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984E7" w14:textId="7E38225E" w:rsidR="006E5550" w:rsidRPr="00913ABF" w:rsidRDefault="00A81021" w:rsidP="00343858">
      <w:pPr>
        <w:pStyle w:val="Titre"/>
        <w:spacing w:line="240" w:lineRule="auto"/>
        <w:jc w:val="center"/>
        <w:rPr>
          <w:rFonts w:cs="Arial"/>
          <w:lang w:val="en-CA"/>
        </w:rPr>
      </w:pPr>
      <w:r w:rsidRPr="00A81021">
        <w:rPr>
          <w:rFonts w:cs="Arial"/>
          <w:noProof/>
          <w:lang w:val="fr-CA" w:eastAsia="fr-CA" w:bidi="ar-SA"/>
        </w:rPr>
        <w:drawing>
          <wp:anchor distT="0" distB="0" distL="114300" distR="114300" simplePos="0" relativeHeight="251743232" behindDoc="1" locked="0" layoutInCell="1" allowOverlap="1" wp14:anchorId="29AAC2C9" wp14:editId="6EEC5D89">
            <wp:simplePos x="0" y="0"/>
            <wp:positionH relativeFrom="margin">
              <wp:align>center</wp:align>
            </wp:positionH>
            <wp:positionV relativeFrom="paragraph">
              <wp:posOffset>-180063</wp:posOffset>
            </wp:positionV>
            <wp:extent cx="4780135" cy="3650285"/>
            <wp:effectExtent l="0" t="0" r="1905" b="7620"/>
            <wp:wrapNone/>
            <wp:docPr id="1" name="Image 1" descr="C:\Users\marissal\AppData\Local\Microsoft\Windows\Temporary Internet Files\Content.Outlook\EOZFNX2Y\Cover hor2 GS BRAILLIANT 14 - 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l\AppData\Local\Microsoft\Windows\Temporary Internet Files\Content.Outlook\EOZFNX2Y\Cover hor2 GS BRAILLIANT 14 - 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0135" cy="3650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72287" w14:textId="77777777" w:rsidR="00A81021" w:rsidRDefault="006E5550" w:rsidP="00343858">
      <w:pPr>
        <w:spacing w:before="0" w:after="0" w:line="240" w:lineRule="auto"/>
        <w:jc w:val="left"/>
        <w:rPr>
          <w:lang w:val="en-CA"/>
        </w:rPr>
        <w:sectPr w:rsidR="00A81021" w:rsidSect="00DD672F">
          <w:footerReference w:type="default" r:id="rId9"/>
          <w:type w:val="continuous"/>
          <w:pgSz w:w="7201" w:h="5761" w:orient="landscape"/>
          <w:pgMar w:top="284" w:right="284" w:bottom="284" w:left="284" w:header="0" w:footer="0" w:gutter="0"/>
          <w:pgNumType w:start="1"/>
          <w:cols w:space="708"/>
          <w:docGrid w:linePitch="490"/>
        </w:sectPr>
      </w:pPr>
      <w:r w:rsidRPr="00913ABF">
        <w:rPr>
          <w:lang w:val="en-CA"/>
        </w:rPr>
        <w:br w:type="page"/>
      </w:r>
    </w:p>
    <w:p w14:paraId="19165A22" w14:textId="77777777" w:rsidR="00A81021" w:rsidRDefault="00726452" w:rsidP="00343858">
      <w:pPr>
        <w:spacing w:before="0" w:after="0" w:line="240" w:lineRule="auto"/>
        <w:jc w:val="left"/>
        <w:rPr>
          <w:lang w:val="en-CA"/>
        </w:rPr>
        <w:sectPr w:rsidR="00A81021" w:rsidSect="00A81021">
          <w:footerReference w:type="default" r:id="rId10"/>
          <w:type w:val="continuous"/>
          <w:pgSz w:w="7201" w:h="5761" w:orient="landscape"/>
          <w:pgMar w:top="284" w:right="284" w:bottom="284" w:left="284" w:header="0" w:footer="0" w:gutter="0"/>
          <w:pgNumType w:start="0"/>
          <w:cols w:space="708"/>
          <w:docGrid w:linePitch="490"/>
        </w:sectPr>
      </w:pPr>
      <w:r>
        <w:rPr>
          <w:lang w:val="en-CA"/>
        </w:rPr>
        <w:lastRenderedPageBreak/>
        <w:br w:type="page"/>
      </w:r>
    </w:p>
    <w:p w14:paraId="6F2123A7" w14:textId="50454520" w:rsidR="00726452" w:rsidRPr="00913ABF" w:rsidRDefault="00726452" w:rsidP="00343858">
      <w:pPr>
        <w:pStyle w:val="Titre1"/>
        <w:spacing w:line="240" w:lineRule="auto"/>
        <w:rPr>
          <w:lang w:val="en-CA"/>
        </w:rPr>
      </w:pPr>
      <w:bookmarkStart w:id="0" w:name="_Toc429474210"/>
      <w:bookmarkStart w:id="1" w:name="_Toc431379530"/>
      <w:bookmarkStart w:id="2" w:name="_Toc434932756"/>
      <w:bookmarkStart w:id="3" w:name="_Toc438555768"/>
      <w:r w:rsidRPr="00913ABF">
        <w:rPr>
          <w:lang w:val="en-CA"/>
        </w:rPr>
        <w:lastRenderedPageBreak/>
        <w:t>Quick Start</w:t>
      </w:r>
      <w:bookmarkEnd w:id="0"/>
      <w:r>
        <w:rPr>
          <w:lang w:val="en-CA"/>
        </w:rPr>
        <w:t xml:space="preserve"> Guide</w:t>
      </w:r>
      <w:bookmarkEnd w:id="1"/>
      <w:bookmarkEnd w:id="2"/>
      <w:bookmarkEnd w:id="3"/>
    </w:p>
    <w:p w14:paraId="4B66FEF9" w14:textId="53BF54BE" w:rsidR="00751B87" w:rsidRPr="00570303" w:rsidRDefault="00751B87" w:rsidP="00343858">
      <w:pPr>
        <w:spacing w:line="240" w:lineRule="auto"/>
        <w:rPr>
          <w:rFonts w:cs="Arial"/>
          <w:szCs w:val="24"/>
          <w:lang w:val="en-CA"/>
        </w:rPr>
      </w:pPr>
      <w:bookmarkStart w:id="4" w:name="_Toc343164784"/>
      <w:bookmarkStart w:id="5" w:name="_Toc343609386"/>
      <w:r w:rsidRPr="00570303">
        <w:rPr>
          <w:rFonts w:cs="Arial"/>
          <w:szCs w:val="24"/>
          <w:lang w:val="en-CA"/>
        </w:rPr>
        <w:t xml:space="preserve">Thank you for purchasing the Brailliant </w:t>
      </w:r>
      <w:r w:rsidR="00166EEC">
        <w:rPr>
          <w:rFonts w:cs="Arial"/>
          <w:szCs w:val="24"/>
          <w:lang w:val="en-CA"/>
        </w:rPr>
        <w:t xml:space="preserve">BI </w:t>
      </w:r>
      <w:r w:rsidRPr="00570303">
        <w:rPr>
          <w:rFonts w:cs="Arial"/>
          <w:szCs w:val="24"/>
          <w:lang w:val="en-CA"/>
        </w:rPr>
        <w:t>14 braille display. This display combines a comfortable and simple braille display experience with efficient note taking and synchronization.</w:t>
      </w:r>
    </w:p>
    <w:p w14:paraId="4950704C" w14:textId="41D370F9" w:rsidR="00751B87" w:rsidRPr="00570303" w:rsidRDefault="00751B87" w:rsidP="00343858">
      <w:pPr>
        <w:spacing w:line="240" w:lineRule="auto"/>
        <w:rPr>
          <w:rFonts w:cs="Arial"/>
          <w:szCs w:val="24"/>
          <w:lang w:val="en-CA"/>
        </w:rPr>
      </w:pPr>
      <w:r w:rsidRPr="00570303">
        <w:rPr>
          <w:rFonts w:cs="Arial"/>
          <w:szCs w:val="24"/>
          <w:lang w:val="en-CA"/>
        </w:rPr>
        <w:t xml:space="preserve">Prior to using your Brailliant, </w:t>
      </w:r>
      <w:r w:rsidR="00B27428">
        <w:rPr>
          <w:rFonts w:cs="Arial"/>
          <w:szCs w:val="24"/>
          <w:lang w:val="en-CA"/>
        </w:rPr>
        <w:t>make sure</w:t>
      </w:r>
      <w:r w:rsidRPr="00570303">
        <w:rPr>
          <w:rFonts w:cs="Arial"/>
          <w:szCs w:val="24"/>
          <w:lang w:val="en-CA"/>
        </w:rPr>
        <w:t xml:space="preserve"> it is charged completely. Connect the small end of the included micro</w:t>
      </w:r>
      <w:r w:rsidR="00BD617A">
        <w:rPr>
          <w:rFonts w:cs="Arial"/>
          <w:szCs w:val="24"/>
          <w:lang w:val="en-CA"/>
        </w:rPr>
        <w:t>-</w:t>
      </w:r>
      <w:r w:rsidRPr="00570303">
        <w:rPr>
          <w:rFonts w:cs="Arial"/>
          <w:szCs w:val="24"/>
          <w:lang w:val="en-CA"/>
        </w:rPr>
        <w:t>USB cable to the port located on the left edge of the Brailliant, just in front of the power button. Plug the larger end of the cable into the included wall charger and plug into the wall. You should see “Charging” on the display. Note you can use other USB wall chargers but charging speeds may be slower.</w:t>
      </w:r>
    </w:p>
    <w:p w14:paraId="2DF0E548" w14:textId="728BA880" w:rsidR="00751B87" w:rsidRPr="00570303" w:rsidRDefault="00751B87" w:rsidP="00343858">
      <w:pPr>
        <w:spacing w:line="240" w:lineRule="auto"/>
        <w:rPr>
          <w:rFonts w:cs="Arial"/>
          <w:szCs w:val="24"/>
          <w:lang w:val="en-CA"/>
        </w:rPr>
      </w:pPr>
      <w:r w:rsidRPr="00570303">
        <w:rPr>
          <w:rFonts w:cs="Arial"/>
          <w:szCs w:val="24"/>
          <w:lang w:val="en-CA"/>
        </w:rPr>
        <w:t xml:space="preserve">When charged, you can turn on </w:t>
      </w:r>
      <w:r w:rsidR="00754F25">
        <w:rPr>
          <w:rFonts w:cs="Arial"/>
          <w:szCs w:val="24"/>
          <w:lang w:val="en-CA"/>
        </w:rPr>
        <w:t>your Brailliant</w:t>
      </w:r>
      <w:r w:rsidRPr="00570303">
        <w:rPr>
          <w:rFonts w:cs="Arial"/>
          <w:szCs w:val="24"/>
          <w:lang w:val="en-CA"/>
        </w:rPr>
        <w:t xml:space="preserve"> by holding the power button located on the left edge of the device, just behind the charging port</w:t>
      </w:r>
      <w:r>
        <w:rPr>
          <w:rFonts w:cs="Arial"/>
          <w:szCs w:val="24"/>
          <w:lang w:val="en-CA"/>
        </w:rPr>
        <w:t>,</w:t>
      </w:r>
      <w:r w:rsidRPr="00570303">
        <w:rPr>
          <w:rFonts w:cs="Arial"/>
          <w:szCs w:val="24"/>
          <w:lang w:val="en-CA"/>
        </w:rPr>
        <w:t xml:space="preserve"> for 3 seconds. Hold the power button again to turn the device off.  </w:t>
      </w:r>
    </w:p>
    <w:p w14:paraId="0D98D48D" w14:textId="2DC7CEB6" w:rsidR="00751B87" w:rsidRPr="00570303" w:rsidRDefault="00751B87" w:rsidP="00343858">
      <w:pPr>
        <w:spacing w:line="240" w:lineRule="auto"/>
        <w:rPr>
          <w:rFonts w:cs="Arial"/>
          <w:szCs w:val="24"/>
          <w:lang w:val="en-CA"/>
        </w:rPr>
      </w:pPr>
      <w:r w:rsidRPr="00570303">
        <w:rPr>
          <w:rFonts w:cs="Arial"/>
          <w:szCs w:val="24"/>
          <w:lang w:val="en-CA"/>
        </w:rPr>
        <w:lastRenderedPageBreak/>
        <w:t>On the front edge of the Brailliant you will find HumanWare’s signature thum</w:t>
      </w:r>
      <w:r>
        <w:rPr>
          <w:rFonts w:cs="Arial"/>
          <w:szCs w:val="24"/>
          <w:lang w:val="en-CA"/>
        </w:rPr>
        <w:t>b keys. The two outer keys are Previous and N</w:t>
      </w:r>
      <w:r w:rsidRPr="00570303">
        <w:rPr>
          <w:rFonts w:cs="Arial"/>
          <w:szCs w:val="24"/>
          <w:lang w:val="en-CA"/>
        </w:rPr>
        <w:t>ext, navigating you to the previous or next ite</w:t>
      </w:r>
      <w:r>
        <w:rPr>
          <w:rFonts w:cs="Arial"/>
          <w:szCs w:val="24"/>
          <w:lang w:val="en-CA"/>
        </w:rPr>
        <w:t>ms, and the two inner keys are Left and R</w:t>
      </w:r>
      <w:r w:rsidRPr="00570303">
        <w:rPr>
          <w:rFonts w:cs="Arial"/>
          <w:szCs w:val="24"/>
          <w:lang w:val="en-CA"/>
        </w:rPr>
        <w:t xml:space="preserve">ight. These inner keys pan the display left or right. Above each of the 14 braille cells are cursor router touch sensors. Simply slide your finger up from a cell </w:t>
      </w:r>
      <w:r w:rsidR="00E61776">
        <w:rPr>
          <w:rFonts w:cs="Arial"/>
          <w:szCs w:val="24"/>
          <w:lang w:val="en-CA"/>
        </w:rPr>
        <w:t>to</w:t>
      </w:r>
      <w:r w:rsidRPr="00570303">
        <w:rPr>
          <w:rFonts w:cs="Arial"/>
          <w:szCs w:val="24"/>
          <w:lang w:val="en-CA"/>
        </w:rPr>
        <w:t xml:space="preserve"> touch the cursor router sensor. You can configure the sensitivity in the settings menu.</w:t>
      </w:r>
    </w:p>
    <w:p w14:paraId="0CDE7E1B" w14:textId="078441EF" w:rsidR="00931ACE" w:rsidRDefault="00751B87" w:rsidP="00343858">
      <w:pPr>
        <w:spacing w:line="240" w:lineRule="auto"/>
        <w:rPr>
          <w:rFonts w:cs="Arial"/>
          <w:szCs w:val="24"/>
          <w:lang w:val="en-CA"/>
        </w:rPr>
      </w:pPr>
      <w:r w:rsidRPr="00570303">
        <w:rPr>
          <w:rFonts w:cs="Arial"/>
          <w:szCs w:val="24"/>
          <w:lang w:val="en-CA"/>
        </w:rPr>
        <w:t>Near the braille input keys Dot</w:t>
      </w:r>
      <w:r>
        <w:rPr>
          <w:rFonts w:cs="Arial"/>
          <w:szCs w:val="24"/>
          <w:lang w:val="en-CA"/>
        </w:rPr>
        <w:t>s</w:t>
      </w:r>
      <w:r w:rsidRPr="00570303">
        <w:rPr>
          <w:rFonts w:cs="Arial"/>
          <w:szCs w:val="24"/>
          <w:lang w:val="en-CA"/>
        </w:rPr>
        <w:t xml:space="preserve"> 1 and 4 you will find the Brailliant’s navigation joystick. Pressing on this joystick selects items.</w:t>
      </w:r>
    </w:p>
    <w:p w14:paraId="27AE90BF" w14:textId="77777777" w:rsidR="00751B87" w:rsidRPr="00570303" w:rsidRDefault="00751B87" w:rsidP="00343858">
      <w:pPr>
        <w:spacing w:line="240" w:lineRule="auto"/>
        <w:rPr>
          <w:rFonts w:cs="Arial"/>
          <w:szCs w:val="24"/>
          <w:lang w:val="en-CA"/>
        </w:rPr>
      </w:pPr>
      <w:r w:rsidRPr="00570303">
        <w:rPr>
          <w:rFonts w:cs="Arial"/>
          <w:szCs w:val="24"/>
          <w:lang w:val="en-CA"/>
        </w:rPr>
        <w:t xml:space="preserve">On the back </w:t>
      </w:r>
      <w:r>
        <w:rPr>
          <w:rFonts w:cs="Arial"/>
          <w:szCs w:val="24"/>
          <w:lang w:val="en-CA"/>
        </w:rPr>
        <w:t>edge of the device is the mode S</w:t>
      </w:r>
      <w:r w:rsidRPr="00570303">
        <w:rPr>
          <w:rFonts w:cs="Arial"/>
          <w:szCs w:val="24"/>
          <w:lang w:val="en-CA"/>
        </w:rPr>
        <w:t>witch. With the Brailliant in front of you ready for use, sliding that switch to the right puts the Brailliant i</w:t>
      </w:r>
      <w:r>
        <w:rPr>
          <w:rFonts w:cs="Arial"/>
          <w:szCs w:val="24"/>
          <w:lang w:val="en-CA"/>
        </w:rPr>
        <w:t>n braille T</w:t>
      </w:r>
      <w:r w:rsidRPr="00570303">
        <w:rPr>
          <w:rFonts w:cs="Arial"/>
          <w:szCs w:val="24"/>
          <w:lang w:val="en-CA"/>
        </w:rPr>
        <w:t xml:space="preserve">erminal mode and it is ready to be paired with a smartphone or computer. Sliding the switch </w:t>
      </w:r>
      <w:r>
        <w:rPr>
          <w:rFonts w:cs="Arial"/>
          <w:szCs w:val="24"/>
          <w:lang w:val="en-CA"/>
        </w:rPr>
        <w:lastRenderedPageBreak/>
        <w:t>to the left puts it in A</w:t>
      </w:r>
      <w:r w:rsidRPr="00570303">
        <w:rPr>
          <w:rFonts w:cs="Arial"/>
          <w:szCs w:val="24"/>
          <w:lang w:val="en-CA"/>
        </w:rPr>
        <w:t>pplication mode where you can access the Notes and Stopwatch applications.</w:t>
      </w:r>
    </w:p>
    <w:p w14:paraId="6EF3BB5D" w14:textId="5B6A6BDE" w:rsidR="00751B87" w:rsidRPr="00570303" w:rsidRDefault="00751B87" w:rsidP="00343858">
      <w:pPr>
        <w:spacing w:line="240" w:lineRule="auto"/>
        <w:rPr>
          <w:rFonts w:cs="Arial"/>
          <w:b/>
          <w:szCs w:val="24"/>
          <w:lang w:val="en-CA"/>
        </w:rPr>
      </w:pPr>
      <w:r w:rsidRPr="00570303">
        <w:rPr>
          <w:rFonts w:cs="Arial"/>
          <w:b/>
          <w:szCs w:val="24"/>
          <w:lang w:val="en-CA"/>
        </w:rPr>
        <w:t xml:space="preserve">To pair your Brailliant </w:t>
      </w:r>
      <w:r w:rsidR="00754F25">
        <w:rPr>
          <w:rFonts w:cs="Arial"/>
          <w:b/>
          <w:szCs w:val="24"/>
          <w:lang w:val="en-CA"/>
        </w:rPr>
        <w:t xml:space="preserve">BI </w:t>
      </w:r>
      <w:r w:rsidRPr="00570303">
        <w:rPr>
          <w:rFonts w:cs="Arial"/>
          <w:b/>
          <w:szCs w:val="24"/>
          <w:lang w:val="en-CA"/>
        </w:rPr>
        <w:t>14 with an iPhone running iOS 10.3 or later</w:t>
      </w:r>
      <w:r w:rsidR="00240177">
        <w:rPr>
          <w:rFonts w:cs="Arial"/>
          <w:b/>
          <w:szCs w:val="24"/>
          <w:lang w:val="en-CA"/>
        </w:rPr>
        <w:t>,</w:t>
      </w:r>
      <w:r w:rsidRPr="00570303">
        <w:rPr>
          <w:rFonts w:cs="Arial"/>
          <w:b/>
          <w:szCs w:val="24"/>
          <w:lang w:val="en-CA"/>
        </w:rPr>
        <w:t xml:space="preserve"> do the following:</w:t>
      </w:r>
    </w:p>
    <w:p w14:paraId="1767BFAC" w14:textId="04764CC9" w:rsidR="00751B87" w:rsidRPr="00B065FF" w:rsidRDefault="00751B87" w:rsidP="00343858">
      <w:pPr>
        <w:pStyle w:val="Listepuces"/>
        <w:numPr>
          <w:ilvl w:val="0"/>
          <w:numId w:val="0"/>
        </w:numPr>
        <w:spacing w:before="120" w:line="240" w:lineRule="auto"/>
        <w:jc w:val="both"/>
        <w:rPr>
          <w:rFonts w:ascii="Arial" w:hAnsi="Arial" w:cs="Arial"/>
          <w:sz w:val="24"/>
          <w:szCs w:val="24"/>
        </w:rPr>
      </w:pPr>
      <w:r w:rsidRPr="00570303">
        <w:rPr>
          <w:rFonts w:ascii="Arial" w:hAnsi="Arial" w:cs="Arial"/>
          <w:sz w:val="24"/>
          <w:szCs w:val="24"/>
          <w:lang w:val="en-CA"/>
        </w:rPr>
        <w:t xml:space="preserve">You can </w:t>
      </w:r>
      <w:r>
        <w:rPr>
          <w:rFonts w:ascii="Arial" w:hAnsi="Arial" w:cs="Arial"/>
          <w:sz w:val="24"/>
          <w:szCs w:val="24"/>
          <w:lang w:val="en-CA"/>
        </w:rPr>
        <w:t>use</w:t>
      </w:r>
      <w:r w:rsidRPr="00570303">
        <w:rPr>
          <w:rFonts w:ascii="Arial" w:hAnsi="Arial" w:cs="Arial"/>
          <w:sz w:val="24"/>
          <w:szCs w:val="24"/>
        </w:rPr>
        <w:t xml:space="preserve"> the standard Voiceov</w:t>
      </w:r>
      <w:r w:rsidR="00754F25">
        <w:rPr>
          <w:rFonts w:ascii="Arial" w:hAnsi="Arial" w:cs="Arial"/>
          <w:sz w:val="24"/>
          <w:szCs w:val="24"/>
        </w:rPr>
        <w:t>er method. On your Brailliant</w:t>
      </w:r>
      <w:r w:rsidRPr="00570303">
        <w:rPr>
          <w:rFonts w:ascii="Arial" w:hAnsi="Arial" w:cs="Arial"/>
          <w:sz w:val="24"/>
          <w:szCs w:val="24"/>
        </w:rPr>
        <w:t>, make sure the toggle switch is to the right and the unit is on. Thi</w:t>
      </w:r>
      <w:r w:rsidR="00240177">
        <w:rPr>
          <w:rFonts w:ascii="Arial" w:hAnsi="Arial" w:cs="Arial"/>
          <w:sz w:val="24"/>
          <w:szCs w:val="24"/>
        </w:rPr>
        <w:t>s ensures the Brailliant is in T</w:t>
      </w:r>
      <w:r w:rsidRPr="00570303">
        <w:rPr>
          <w:rFonts w:ascii="Arial" w:hAnsi="Arial" w:cs="Arial"/>
          <w:sz w:val="24"/>
          <w:szCs w:val="24"/>
        </w:rPr>
        <w:t>erminal mode and ready to be paired with devices.</w:t>
      </w:r>
      <w:r>
        <w:rPr>
          <w:rFonts w:ascii="Arial" w:hAnsi="Arial" w:cs="Arial"/>
          <w:sz w:val="24"/>
          <w:szCs w:val="24"/>
        </w:rPr>
        <w:t xml:space="preserve"> </w:t>
      </w:r>
      <w:r w:rsidRPr="00570303">
        <w:rPr>
          <w:rFonts w:ascii="Arial" w:hAnsi="Arial" w:cs="Arial"/>
          <w:sz w:val="24"/>
          <w:szCs w:val="24"/>
        </w:rPr>
        <w:t>From the home screen, activate Settings</w:t>
      </w:r>
      <w:r>
        <w:rPr>
          <w:rFonts w:ascii="Arial" w:hAnsi="Arial" w:cs="Arial"/>
          <w:sz w:val="24"/>
          <w:szCs w:val="24"/>
        </w:rPr>
        <w:t>, General, Accessibility, Voiceover, and Braille</w:t>
      </w:r>
      <w:r w:rsidRPr="00570303">
        <w:rPr>
          <w:rFonts w:ascii="Arial" w:hAnsi="Arial" w:cs="Arial"/>
          <w:sz w:val="24"/>
          <w:szCs w:val="24"/>
        </w:rPr>
        <w:t>. If Bluetooth is not turned on you will be prompted to do so now.</w:t>
      </w:r>
      <w:r>
        <w:rPr>
          <w:rFonts w:ascii="Arial" w:hAnsi="Arial" w:cs="Arial"/>
          <w:sz w:val="24"/>
          <w:szCs w:val="24"/>
        </w:rPr>
        <w:t xml:space="preserve"> </w:t>
      </w:r>
      <w:r w:rsidRPr="00570303">
        <w:rPr>
          <w:rFonts w:ascii="Arial" w:hAnsi="Arial" w:cs="Arial"/>
          <w:sz w:val="24"/>
          <w:szCs w:val="24"/>
          <w:lang w:val="en-CA"/>
        </w:rPr>
        <w:t xml:space="preserve">At the bottom of the list you will now find the Brailliant </w:t>
      </w:r>
      <w:r w:rsidR="00C8289E">
        <w:rPr>
          <w:rFonts w:ascii="Arial" w:hAnsi="Arial" w:cs="Arial"/>
          <w:sz w:val="24"/>
          <w:szCs w:val="24"/>
          <w:lang w:val="en-CA"/>
        </w:rPr>
        <w:t xml:space="preserve">BI </w:t>
      </w:r>
      <w:r w:rsidRPr="00570303">
        <w:rPr>
          <w:rFonts w:ascii="Arial" w:hAnsi="Arial" w:cs="Arial"/>
          <w:sz w:val="24"/>
          <w:szCs w:val="24"/>
          <w:lang w:val="en-CA"/>
        </w:rPr>
        <w:t>14. Activate it and it will immediately pair.</w:t>
      </w:r>
    </w:p>
    <w:p w14:paraId="0230D7B8" w14:textId="4EABE783" w:rsidR="00751B87" w:rsidRPr="00570303" w:rsidRDefault="00751B87" w:rsidP="00343858">
      <w:pPr>
        <w:spacing w:line="240" w:lineRule="auto"/>
        <w:rPr>
          <w:rFonts w:cs="Arial"/>
          <w:b/>
          <w:szCs w:val="24"/>
          <w:lang w:val="en-CA"/>
        </w:rPr>
      </w:pPr>
      <w:r w:rsidRPr="00570303">
        <w:rPr>
          <w:rFonts w:cs="Arial"/>
          <w:b/>
          <w:szCs w:val="24"/>
          <w:lang w:val="en-CA"/>
        </w:rPr>
        <w:t>To take notes on your Brailliant</w:t>
      </w:r>
      <w:r w:rsidR="00C8289E">
        <w:rPr>
          <w:rFonts w:cs="Arial"/>
          <w:b/>
          <w:szCs w:val="24"/>
          <w:lang w:val="en-CA"/>
        </w:rPr>
        <w:t xml:space="preserve"> BI 14</w:t>
      </w:r>
      <w:r w:rsidRPr="00570303">
        <w:rPr>
          <w:rFonts w:cs="Arial"/>
          <w:b/>
          <w:szCs w:val="24"/>
          <w:lang w:val="en-CA"/>
        </w:rPr>
        <w:t>:</w:t>
      </w:r>
    </w:p>
    <w:p w14:paraId="736A5F7F" w14:textId="45F94977" w:rsidR="00343858" w:rsidRDefault="00751B87" w:rsidP="00C569EC">
      <w:pPr>
        <w:pStyle w:val="Listepuces"/>
        <w:numPr>
          <w:ilvl w:val="0"/>
          <w:numId w:val="0"/>
        </w:numPr>
        <w:spacing w:line="240" w:lineRule="auto"/>
        <w:jc w:val="both"/>
        <w:rPr>
          <w:rFonts w:cs="Arial"/>
          <w:szCs w:val="24"/>
          <w:lang w:val="en-CA"/>
        </w:rPr>
      </w:pPr>
      <w:r w:rsidRPr="00570303">
        <w:rPr>
          <w:rFonts w:ascii="Arial" w:hAnsi="Arial" w:cs="Arial"/>
          <w:sz w:val="24"/>
          <w:szCs w:val="24"/>
        </w:rPr>
        <w:t xml:space="preserve">Download the Brailliant Sync app from the App store. Make sure your Bluetooth on your iPhone is turned on. On your home </w:t>
      </w:r>
      <w:r w:rsidRPr="00570303">
        <w:rPr>
          <w:rFonts w:ascii="Arial" w:hAnsi="Arial" w:cs="Arial"/>
          <w:sz w:val="24"/>
          <w:szCs w:val="24"/>
        </w:rPr>
        <w:lastRenderedPageBreak/>
        <w:t>screen</w:t>
      </w:r>
      <w:r>
        <w:rPr>
          <w:rFonts w:ascii="Arial" w:hAnsi="Arial" w:cs="Arial"/>
          <w:sz w:val="24"/>
          <w:szCs w:val="24"/>
        </w:rPr>
        <w:t>,</w:t>
      </w:r>
      <w:r w:rsidRPr="00570303">
        <w:rPr>
          <w:rFonts w:ascii="Arial" w:hAnsi="Arial" w:cs="Arial"/>
          <w:sz w:val="24"/>
          <w:szCs w:val="24"/>
        </w:rPr>
        <w:t xml:space="preserve"> double tap to activate the Brailliant Sync app. </w:t>
      </w:r>
      <w:r w:rsidR="0098711B">
        <w:rPr>
          <w:rFonts w:ascii="Arial" w:hAnsi="Arial" w:cs="Arial"/>
          <w:sz w:val="24"/>
          <w:szCs w:val="24"/>
        </w:rPr>
        <w:t>Make sure</w:t>
      </w:r>
      <w:r w:rsidRPr="00570303">
        <w:rPr>
          <w:rFonts w:ascii="Arial" w:hAnsi="Arial" w:cs="Arial"/>
          <w:sz w:val="24"/>
          <w:szCs w:val="24"/>
        </w:rPr>
        <w:t xml:space="preserve"> your Brailliant is paired with your phone and double tap “Select Braillia</w:t>
      </w:r>
      <w:r>
        <w:rPr>
          <w:rFonts w:ascii="Arial" w:hAnsi="Arial" w:cs="Arial"/>
          <w:sz w:val="24"/>
          <w:szCs w:val="24"/>
        </w:rPr>
        <w:t>nt Device” if one is not found.</w:t>
      </w:r>
      <w:r w:rsidRPr="00570303">
        <w:rPr>
          <w:rFonts w:ascii="Arial" w:hAnsi="Arial" w:cs="Arial"/>
          <w:sz w:val="24"/>
          <w:szCs w:val="24"/>
        </w:rPr>
        <w:t xml:space="preserve"> Double tap on your Brailliant to </w:t>
      </w:r>
      <w:r w:rsidR="0098711B">
        <w:rPr>
          <w:rFonts w:ascii="Arial" w:hAnsi="Arial" w:cs="Arial"/>
          <w:sz w:val="24"/>
          <w:szCs w:val="24"/>
        </w:rPr>
        <w:t>make sure</w:t>
      </w:r>
      <w:r w:rsidRPr="00570303">
        <w:rPr>
          <w:rFonts w:ascii="Arial" w:hAnsi="Arial" w:cs="Arial"/>
          <w:sz w:val="24"/>
          <w:szCs w:val="24"/>
        </w:rPr>
        <w:t xml:space="preserve"> you are syncing with the cor</w:t>
      </w:r>
      <w:r>
        <w:rPr>
          <w:rFonts w:ascii="Arial" w:hAnsi="Arial" w:cs="Arial"/>
          <w:sz w:val="24"/>
          <w:szCs w:val="24"/>
        </w:rPr>
        <w:t>rect device. Now, double tap on “A</w:t>
      </w:r>
      <w:r w:rsidRPr="00570303">
        <w:rPr>
          <w:rFonts w:ascii="Arial" w:hAnsi="Arial" w:cs="Arial"/>
          <w:sz w:val="24"/>
          <w:szCs w:val="24"/>
        </w:rPr>
        <w:t>d</w:t>
      </w:r>
      <w:r>
        <w:rPr>
          <w:rFonts w:ascii="Arial" w:hAnsi="Arial" w:cs="Arial"/>
          <w:sz w:val="24"/>
          <w:szCs w:val="24"/>
        </w:rPr>
        <w:t>d</w:t>
      </w:r>
      <w:r w:rsidRPr="00570303">
        <w:rPr>
          <w:rFonts w:ascii="Arial" w:hAnsi="Arial" w:cs="Arial"/>
          <w:sz w:val="24"/>
          <w:szCs w:val="24"/>
        </w:rPr>
        <w:t xml:space="preserve"> an account</w:t>
      </w:r>
      <w:r>
        <w:rPr>
          <w:rFonts w:ascii="Arial" w:hAnsi="Arial" w:cs="Arial"/>
          <w:sz w:val="24"/>
          <w:szCs w:val="24"/>
        </w:rPr>
        <w:t>”</w:t>
      </w:r>
      <w:r w:rsidRPr="00570303">
        <w:rPr>
          <w:rFonts w:ascii="Arial" w:hAnsi="Arial" w:cs="Arial"/>
          <w:sz w:val="24"/>
          <w:szCs w:val="24"/>
        </w:rPr>
        <w:t>. Select if you have a Google or other account by double tapping on the appropriate item. Fill in your account info</w:t>
      </w:r>
      <w:r>
        <w:rPr>
          <w:rFonts w:ascii="Arial" w:hAnsi="Arial" w:cs="Arial"/>
          <w:sz w:val="24"/>
          <w:szCs w:val="24"/>
        </w:rPr>
        <w:t xml:space="preserve"> and </w:t>
      </w:r>
      <w:r w:rsidRPr="00570303">
        <w:rPr>
          <w:rFonts w:ascii="Arial" w:hAnsi="Arial" w:cs="Arial"/>
          <w:sz w:val="24"/>
          <w:szCs w:val="24"/>
        </w:rPr>
        <w:t>double tap</w:t>
      </w:r>
      <w:r>
        <w:rPr>
          <w:rFonts w:ascii="Arial" w:hAnsi="Arial" w:cs="Arial"/>
          <w:sz w:val="24"/>
          <w:szCs w:val="24"/>
        </w:rPr>
        <w:t xml:space="preserve"> </w:t>
      </w:r>
      <w:r w:rsidRPr="00570303">
        <w:rPr>
          <w:rFonts w:ascii="Arial" w:hAnsi="Arial" w:cs="Arial"/>
          <w:sz w:val="24"/>
          <w:szCs w:val="24"/>
        </w:rPr>
        <w:t xml:space="preserve">on the save item in the top right corner of the screen when done. </w:t>
      </w:r>
    </w:p>
    <w:p w14:paraId="36C61FC8" w14:textId="77D73977" w:rsidR="00751B87" w:rsidRDefault="00751B87" w:rsidP="00343858">
      <w:pPr>
        <w:spacing w:line="240" w:lineRule="auto"/>
        <w:rPr>
          <w:rFonts w:cs="Arial"/>
          <w:szCs w:val="24"/>
          <w:lang w:val="en-CA"/>
        </w:rPr>
      </w:pPr>
      <w:r w:rsidRPr="003C54D8">
        <w:rPr>
          <w:rFonts w:cs="Arial"/>
          <w:szCs w:val="24"/>
          <w:lang w:val="en-CA"/>
        </w:rPr>
        <w:t>Slide your switch on the back of the Brailliant</w:t>
      </w:r>
      <w:r>
        <w:rPr>
          <w:rFonts w:cs="Arial"/>
          <w:szCs w:val="24"/>
          <w:lang w:val="en-CA"/>
        </w:rPr>
        <w:t xml:space="preserve"> to the left to set it </w:t>
      </w:r>
      <w:r w:rsidR="0098711B">
        <w:rPr>
          <w:rFonts w:cs="Arial"/>
          <w:szCs w:val="24"/>
          <w:lang w:val="en-CA"/>
        </w:rPr>
        <w:t>to</w:t>
      </w:r>
      <w:r>
        <w:rPr>
          <w:rFonts w:cs="Arial"/>
          <w:szCs w:val="24"/>
          <w:lang w:val="en-CA"/>
        </w:rPr>
        <w:t xml:space="preserve"> A</w:t>
      </w:r>
      <w:r w:rsidRPr="003C54D8">
        <w:rPr>
          <w:rFonts w:cs="Arial"/>
          <w:szCs w:val="24"/>
          <w:lang w:val="en-CA"/>
        </w:rPr>
        <w:t>pplication mode and use your thumb keys or joystick to navigate to the Notes application. Select your email account and press Space with N (Dots 1-3-4-5), to c</w:t>
      </w:r>
      <w:r>
        <w:rPr>
          <w:rFonts w:cs="Arial"/>
          <w:szCs w:val="24"/>
          <w:lang w:val="en-CA"/>
        </w:rPr>
        <w:t>reate a new note. While in the N</w:t>
      </w:r>
      <w:r w:rsidRPr="003C54D8">
        <w:rPr>
          <w:rFonts w:cs="Arial"/>
          <w:szCs w:val="24"/>
          <w:lang w:val="en-CA"/>
        </w:rPr>
        <w:t>otes application, the following keyboard shortcuts are available:</w:t>
      </w:r>
    </w:p>
    <w:p w14:paraId="69BE151E" w14:textId="56D40E54" w:rsidR="00751B87" w:rsidRPr="00570303" w:rsidRDefault="00751B87" w:rsidP="00343858">
      <w:pPr>
        <w:pStyle w:val="Textebrut"/>
        <w:jc w:val="both"/>
        <w:rPr>
          <w:rFonts w:ascii="Arial" w:hAnsi="Arial" w:cs="Arial"/>
          <w:sz w:val="24"/>
          <w:szCs w:val="24"/>
        </w:rPr>
      </w:pPr>
      <w:r w:rsidRPr="00570303">
        <w:rPr>
          <w:rFonts w:ascii="Arial" w:hAnsi="Arial" w:cs="Arial"/>
          <w:sz w:val="24"/>
          <w:szCs w:val="24"/>
        </w:rPr>
        <w:t xml:space="preserve">New line: </w:t>
      </w:r>
      <w:r w:rsidRPr="00570303">
        <w:rPr>
          <w:rFonts w:ascii="Arial" w:hAnsi="Arial" w:cs="Arial"/>
          <w:sz w:val="24"/>
          <w:szCs w:val="24"/>
        </w:rPr>
        <w:tab/>
      </w:r>
      <w:r w:rsidRPr="00570303">
        <w:rPr>
          <w:rFonts w:ascii="Arial" w:hAnsi="Arial" w:cs="Arial"/>
          <w:sz w:val="24"/>
          <w:szCs w:val="24"/>
        </w:rPr>
        <w:tab/>
      </w:r>
      <w:r w:rsidRPr="00570303">
        <w:rPr>
          <w:rFonts w:ascii="Arial" w:hAnsi="Arial" w:cs="Arial"/>
          <w:sz w:val="24"/>
          <w:szCs w:val="24"/>
        </w:rPr>
        <w:tab/>
        <w:t>Joystick action, Dot 8</w:t>
      </w:r>
      <w:r w:rsidR="00F65CB6">
        <w:rPr>
          <w:rFonts w:ascii="Arial" w:hAnsi="Arial" w:cs="Arial"/>
          <w:sz w:val="24"/>
          <w:szCs w:val="24"/>
        </w:rPr>
        <w:t xml:space="preserve"> (Enter)</w:t>
      </w:r>
    </w:p>
    <w:p w14:paraId="3C3D1B75" w14:textId="7E9476FB" w:rsidR="00751B87" w:rsidRPr="00570303" w:rsidRDefault="00751B87" w:rsidP="00343858">
      <w:pPr>
        <w:pStyle w:val="Textebrut"/>
        <w:jc w:val="both"/>
        <w:rPr>
          <w:rFonts w:ascii="Arial" w:hAnsi="Arial" w:cs="Arial"/>
          <w:sz w:val="24"/>
          <w:szCs w:val="24"/>
        </w:rPr>
      </w:pPr>
      <w:r w:rsidRPr="00570303">
        <w:rPr>
          <w:rFonts w:ascii="Arial" w:hAnsi="Arial" w:cs="Arial"/>
          <w:sz w:val="24"/>
          <w:szCs w:val="24"/>
        </w:rPr>
        <w:t xml:space="preserve">Backspace: </w:t>
      </w:r>
      <w:r w:rsidRPr="00570303">
        <w:rPr>
          <w:rFonts w:ascii="Arial" w:hAnsi="Arial" w:cs="Arial"/>
          <w:sz w:val="24"/>
          <w:szCs w:val="24"/>
        </w:rPr>
        <w:tab/>
      </w:r>
      <w:r w:rsidRPr="00570303">
        <w:rPr>
          <w:rFonts w:ascii="Arial" w:hAnsi="Arial" w:cs="Arial"/>
          <w:sz w:val="24"/>
          <w:szCs w:val="24"/>
        </w:rPr>
        <w:tab/>
      </w:r>
      <w:r w:rsidRPr="00570303">
        <w:rPr>
          <w:rFonts w:ascii="Arial" w:hAnsi="Arial" w:cs="Arial"/>
          <w:sz w:val="24"/>
          <w:szCs w:val="24"/>
        </w:rPr>
        <w:tab/>
        <w:t xml:space="preserve">Space </w:t>
      </w:r>
      <w:r>
        <w:rPr>
          <w:rFonts w:ascii="Arial" w:hAnsi="Arial" w:cs="Arial"/>
          <w:sz w:val="24"/>
          <w:szCs w:val="24"/>
        </w:rPr>
        <w:t>with</w:t>
      </w:r>
      <w:r w:rsidRPr="00570303">
        <w:rPr>
          <w:rFonts w:ascii="Arial" w:hAnsi="Arial" w:cs="Arial"/>
          <w:sz w:val="24"/>
          <w:szCs w:val="24"/>
        </w:rPr>
        <w:t xml:space="preserve"> </w:t>
      </w:r>
      <w:r w:rsidR="00F65CB6">
        <w:rPr>
          <w:rFonts w:ascii="Arial" w:hAnsi="Arial" w:cs="Arial"/>
          <w:sz w:val="24"/>
          <w:szCs w:val="24"/>
        </w:rPr>
        <w:t>B</w:t>
      </w:r>
      <w:r w:rsidRPr="00570303">
        <w:rPr>
          <w:rFonts w:ascii="Arial" w:hAnsi="Arial" w:cs="Arial"/>
          <w:sz w:val="24"/>
          <w:szCs w:val="24"/>
        </w:rPr>
        <w:t>, or Dot 7</w:t>
      </w:r>
    </w:p>
    <w:p w14:paraId="0F531F23" w14:textId="77777777" w:rsidR="00751B87" w:rsidRPr="00570303" w:rsidRDefault="00751B87" w:rsidP="00343858">
      <w:pPr>
        <w:pStyle w:val="Textebrut"/>
        <w:jc w:val="both"/>
        <w:rPr>
          <w:rFonts w:ascii="Arial" w:hAnsi="Arial" w:cs="Arial"/>
          <w:sz w:val="24"/>
          <w:szCs w:val="24"/>
        </w:rPr>
      </w:pPr>
      <w:r>
        <w:rPr>
          <w:rFonts w:ascii="Arial" w:hAnsi="Arial" w:cs="Arial"/>
          <w:sz w:val="24"/>
          <w:szCs w:val="24"/>
        </w:rPr>
        <w:lastRenderedPageBreak/>
        <w:t xml:space="preserve">Previous line: </w:t>
      </w:r>
      <w:r>
        <w:rPr>
          <w:rFonts w:ascii="Arial" w:hAnsi="Arial" w:cs="Arial"/>
          <w:sz w:val="24"/>
          <w:szCs w:val="24"/>
        </w:rPr>
        <w:tab/>
      </w:r>
      <w:r>
        <w:rPr>
          <w:rFonts w:ascii="Arial" w:hAnsi="Arial" w:cs="Arial"/>
          <w:sz w:val="24"/>
          <w:szCs w:val="24"/>
        </w:rPr>
        <w:tab/>
      </w:r>
      <w:r w:rsidRPr="00570303">
        <w:rPr>
          <w:rFonts w:ascii="Arial" w:hAnsi="Arial" w:cs="Arial"/>
          <w:sz w:val="24"/>
          <w:szCs w:val="24"/>
        </w:rPr>
        <w:t xml:space="preserve">Space </w:t>
      </w:r>
      <w:r>
        <w:rPr>
          <w:rFonts w:ascii="Arial" w:hAnsi="Arial" w:cs="Arial"/>
          <w:sz w:val="24"/>
          <w:szCs w:val="24"/>
        </w:rPr>
        <w:t>with</w:t>
      </w:r>
      <w:r w:rsidRPr="00570303">
        <w:rPr>
          <w:rFonts w:ascii="Arial" w:hAnsi="Arial" w:cs="Arial"/>
          <w:sz w:val="24"/>
          <w:szCs w:val="24"/>
        </w:rPr>
        <w:t xml:space="preserve"> Dot 1, joystick up</w:t>
      </w:r>
    </w:p>
    <w:p w14:paraId="02DE4E12" w14:textId="77777777" w:rsidR="00751B87" w:rsidRPr="00570303" w:rsidRDefault="00751B87" w:rsidP="00343858">
      <w:pPr>
        <w:pStyle w:val="Textebrut"/>
        <w:jc w:val="both"/>
        <w:rPr>
          <w:rFonts w:ascii="Arial" w:hAnsi="Arial" w:cs="Arial"/>
          <w:sz w:val="24"/>
          <w:szCs w:val="24"/>
        </w:rPr>
      </w:pPr>
      <w:r>
        <w:rPr>
          <w:rFonts w:ascii="Arial" w:hAnsi="Arial" w:cs="Arial"/>
          <w:sz w:val="24"/>
          <w:szCs w:val="24"/>
        </w:rPr>
        <w:t xml:space="preserve">Next line (paragraph): </w:t>
      </w:r>
      <w:r>
        <w:rPr>
          <w:rFonts w:ascii="Arial" w:hAnsi="Arial" w:cs="Arial"/>
          <w:sz w:val="24"/>
          <w:szCs w:val="24"/>
        </w:rPr>
        <w:tab/>
      </w:r>
      <w:r w:rsidRPr="00570303">
        <w:rPr>
          <w:rFonts w:ascii="Arial" w:hAnsi="Arial" w:cs="Arial"/>
          <w:sz w:val="24"/>
          <w:szCs w:val="24"/>
        </w:rPr>
        <w:t xml:space="preserve">Space </w:t>
      </w:r>
      <w:r>
        <w:rPr>
          <w:rFonts w:ascii="Arial" w:hAnsi="Arial" w:cs="Arial"/>
          <w:sz w:val="24"/>
          <w:szCs w:val="24"/>
        </w:rPr>
        <w:t>with</w:t>
      </w:r>
      <w:r w:rsidRPr="00570303">
        <w:rPr>
          <w:rFonts w:ascii="Arial" w:hAnsi="Arial" w:cs="Arial"/>
          <w:sz w:val="24"/>
          <w:szCs w:val="24"/>
        </w:rPr>
        <w:t xml:space="preserve"> Dot 4, joystick down</w:t>
      </w:r>
    </w:p>
    <w:p w14:paraId="2565BF8A" w14:textId="77777777" w:rsidR="00751B87" w:rsidRPr="00570303" w:rsidRDefault="00751B87" w:rsidP="00343858">
      <w:pPr>
        <w:pStyle w:val="Textebrut"/>
        <w:jc w:val="both"/>
        <w:rPr>
          <w:rFonts w:ascii="Arial" w:hAnsi="Arial" w:cs="Arial"/>
          <w:sz w:val="24"/>
          <w:szCs w:val="24"/>
        </w:rPr>
      </w:pPr>
      <w:r>
        <w:rPr>
          <w:rFonts w:ascii="Arial" w:hAnsi="Arial" w:cs="Arial"/>
          <w:sz w:val="24"/>
          <w:szCs w:val="24"/>
        </w:rPr>
        <w:t xml:space="preserve">Previous word: </w:t>
      </w:r>
      <w:r>
        <w:rPr>
          <w:rFonts w:ascii="Arial" w:hAnsi="Arial" w:cs="Arial"/>
          <w:sz w:val="24"/>
          <w:szCs w:val="24"/>
        </w:rPr>
        <w:tab/>
      </w:r>
      <w:r>
        <w:rPr>
          <w:rFonts w:ascii="Arial" w:hAnsi="Arial" w:cs="Arial"/>
          <w:sz w:val="24"/>
          <w:szCs w:val="24"/>
        </w:rPr>
        <w:tab/>
      </w:r>
      <w:r w:rsidRPr="00570303">
        <w:rPr>
          <w:rFonts w:ascii="Arial" w:hAnsi="Arial" w:cs="Arial"/>
          <w:sz w:val="24"/>
          <w:szCs w:val="24"/>
        </w:rPr>
        <w:t xml:space="preserve">Space </w:t>
      </w:r>
      <w:r>
        <w:rPr>
          <w:rFonts w:ascii="Arial" w:hAnsi="Arial" w:cs="Arial"/>
          <w:sz w:val="24"/>
          <w:szCs w:val="24"/>
        </w:rPr>
        <w:t>with</w:t>
      </w:r>
      <w:r w:rsidRPr="00570303">
        <w:rPr>
          <w:rFonts w:ascii="Arial" w:hAnsi="Arial" w:cs="Arial"/>
          <w:sz w:val="24"/>
          <w:szCs w:val="24"/>
        </w:rPr>
        <w:t xml:space="preserve"> Dot 2</w:t>
      </w:r>
    </w:p>
    <w:p w14:paraId="4B71D10C" w14:textId="77777777" w:rsidR="00751B87" w:rsidRPr="00570303" w:rsidRDefault="00751B87" w:rsidP="00343858">
      <w:pPr>
        <w:pStyle w:val="Textebrut"/>
        <w:jc w:val="both"/>
        <w:rPr>
          <w:rFonts w:ascii="Arial" w:hAnsi="Arial" w:cs="Arial"/>
          <w:sz w:val="24"/>
          <w:szCs w:val="24"/>
        </w:rPr>
      </w:pPr>
      <w:r w:rsidRPr="00570303">
        <w:rPr>
          <w:rFonts w:ascii="Arial" w:hAnsi="Arial" w:cs="Arial"/>
          <w:sz w:val="24"/>
          <w:szCs w:val="24"/>
        </w:rPr>
        <w:t xml:space="preserve">Next word: </w:t>
      </w:r>
      <w:r w:rsidRPr="00570303">
        <w:rPr>
          <w:rFonts w:ascii="Arial" w:hAnsi="Arial" w:cs="Arial"/>
          <w:sz w:val="24"/>
          <w:szCs w:val="24"/>
        </w:rPr>
        <w:tab/>
      </w:r>
      <w:r w:rsidRPr="00570303">
        <w:rPr>
          <w:rFonts w:ascii="Arial" w:hAnsi="Arial" w:cs="Arial"/>
          <w:sz w:val="24"/>
          <w:szCs w:val="24"/>
        </w:rPr>
        <w:tab/>
      </w:r>
      <w:r w:rsidRPr="00570303">
        <w:rPr>
          <w:rFonts w:ascii="Arial" w:hAnsi="Arial" w:cs="Arial"/>
          <w:sz w:val="24"/>
          <w:szCs w:val="24"/>
        </w:rPr>
        <w:tab/>
        <w:t xml:space="preserve">Space </w:t>
      </w:r>
      <w:r>
        <w:rPr>
          <w:rFonts w:ascii="Arial" w:hAnsi="Arial" w:cs="Arial"/>
          <w:sz w:val="24"/>
          <w:szCs w:val="24"/>
        </w:rPr>
        <w:t>with</w:t>
      </w:r>
      <w:r w:rsidRPr="00570303">
        <w:rPr>
          <w:rFonts w:ascii="Arial" w:hAnsi="Arial" w:cs="Arial"/>
          <w:sz w:val="24"/>
          <w:szCs w:val="24"/>
        </w:rPr>
        <w:t xml:space="preserve"> Dot 5</w:t>
      </w:r>
    </w:p>
    <w:p w14:paraId="686DA7E0" w14:textId="77777777" w:rsidR="00751B87" w:rsidRPr="00570303" w:rsidRDefault="00751B87" w:rsidP="00343858">
      <w:pPr>
        <w:pStyle w:val="Textebrut"/>
        <w:jc w:val="both"/>
        <w:rPr>
          <w:rFonts w:ascii="Arial" w:hAnsi="Arial" w:cs="Arial"/>
          <w:sz w:val="24"/>
          <w:szCs w:val="24"/>
        </w:rPr>
      </w:pPr>
      <w:r w:rsidRPr="00570303">
        <w:rPr>
          <w:rFonts w:ascii="Arial" w:hAnsi="Arial" w:cs="Arial"/>
          <w:sz w:val="24"/>
          <w:szCs w:val="24"/>
        </w:rPr>
        <w:t xml:space="preserve">Previous character: </w:t>
      </w:r>
      <w:r w:rsidRPr="00570303">
        <w:rPr>
          <w:rFonts w:ascii="Arial" w:hAnsi="Arial" w:cs="Arial"/>
          <w:sz w:val="24"/>
          <w:szCs w:val="24"/>
        </w:rPr>
        <w:tab/>
      </w:r>
      <w:r w:rsidRPr="00570303">
        <w:rPr>
          <w:rFonts w:ascii="Arial" w:hAnsi="Arial" w:cs="Arial"/>
          <w:sz w:val="24"/>
          <w:szCs w:val="24"/>
        </w:rPr>
        <w:tab/>
        <w:t xml:space="preserve">Space </w:t>
      </w:r>
      <w:r>
        <w:rPr>
          <w:rFonts w:ascii="Arial" w:hAnsi="Arial" w:cs="Arial"/>
          <w:sz w:val="24"/>
          <w:szCs w:val="24"/>
        </w:rPr>
        <w:t>with</w:t>
      </w:r>
      <w:r w:rsidRPr="00570303">
        <w:rPr>
          <w:rFonts w:ascii="Arial" w:hAnsi="Arial" w:cs="Arial"/>
          <w:sz w:val="24"/>
          <w:szCs w:val="24"/>
        </w:rPr>
        <w:t xml:space="preserve"> Dot 3, joystick left</w:t>
      </w:r>
    </w:p>
    <w:p w14:paraId="51CE3981" w14:textId="77777777" w:rsidR="00751B87" w:rsidRPr="00570303" w:rsidRDefault="00751B87" w:rsidP="00343858">
      <w:pPr>
        <w:pStyle w:val="Textebrut"/>
        <w:jc w:val="both"/>
        <w:rPr>
          <w:rFonts w:ascii="Arial" w:hAnsi="Arial" w:cs="Arial"/>
          <w:sz w:val="24"/>
          <w:szCs w:val="24"/>
        </w:rPr>
      </w:pPr>
      <w:r w:rsidRPr="00570303">
        <w:rPr>
          <w:rFonts w:ascii="Arial" w:hAnsi="Arial" w:cs="Arial"/>
          <w:sz w:val="24"/>
          <w:szCs w:val="24"/>
        </w:rPr>
        <w:t xml:space="preserve">Next character: </w:t>
      </w:r>
      <w:r w:rsidRPr="00570303">
        <w:rPr>
          <w:rFonts w:ascii="Arial" w:hAnsi="Arial" w:cs="Arial"/>
          <w:sz w:val="24"/>
          <w:szCs w:val="24"/>
        </w:rPr>
        <w:tab/>
      </w:r>
      <w:r w:rsidRPr="00570303">
        <w:rPr>
          <w:rFonts w:ascii="Arial" w:hAnsi="Arial" w:cs="Arial"/>
          <w:sz w:val="24"/>
          <w:szCs w:val="24"/>
        </w:rPr>
        <w:tab/>
        <w:t xml:space="preserve">Space </w:t>
      </w:r>
      <w:r>
        <w:rPr>
          <w:rFonts w:ascii="Arial" w:hAnsi="Arial" w:cs="Arial"/>
          <w:sz w:val="24"/>
          <w:szCs w:val="24"/>
        </w:rPr>
        <w:t>with</w:t>
      </w:r>
      <w:r w:rsidRPr="00570303">
        <w:rPr>
          <w:rFonts w:ascii="Arial" w:hAnsi="Arial" w:cs="Arial"/>
          <w:sz w:val="24"/>
          <w:szCs w:val="24"/>
        </w:rPr>
        <w:t xml:space="preserve"> Dot 6, joystick right</w:t>
      </w:r>
    </w:p>
    <w:p w14:paraId="6F80F0BD" w14:textId="77777777" w:rsidR="00751B87" w:rsidRPr="00570303" w:rsidRDefault="00751B87" w:rsidP="00343858">
      <w:pPr>
        <w:pStyle w:val="Textebrut"/>
        <w:jc w:val="both"/>
        <w:rPr>
          <w:rFonts w:ascii="Arial" w:hAnsi="Arial" w:cs="Arial"/>
          <w:sz w:val="24"/>
          <w:szCs w:val="24"/>
        </w:rPr>
      </w:pPr>
      <w:r>
        <w:rPr>
          <w:rFonts w:ascii="Arial" w:hAnsi="Arial" w:cs="Arial"/>
          <w:sz w:val="24"/>
          <w:szCs w:val="24"/>
        </w:rPr>
        <w:t xml:space="preserve">Jump to beginning of note: </w:t>
      </w:r>
      <w:r w:rsidRPr="00570303">
        <w:rPr>
          <w:rFonts w:ascii="Arial" w:hAnsi="Arial" w:cs="Arial"/>
          <w:sz w:val="24"/>
          <w:szCs w:val="24"/>
        </w:rPr>
        <w:t xml:space="preserve">Space </w:t>
      </w:r>
      <w:r>
        <w:rPr>
          <w:rFonts w:ascii="Arial" w:hAnsi="Arial" w:cs="Arial"/>
          <w:sz w:val="24"/>
          <w:szCs w:val="24"/>
        </w:rPr>
        <w:t>with</w:t>
      </w:r>
      <w:r w:rsidRPr="00570303">
        <w:rPr>
          <w:rFonts w:ascii="Arial" w:hAnsi="Arial" w:cs="Arial"/>
          <w:sz w:val="24"/>
          <w:szCs w:val="24"/>
        </w:rPr>
        <w:t xml:space="preserve"> Dot</w:t>
      </w:r>
      <w:r>
        <w:rPr>
          <w:rFonts w:ascii="Arial" w:hAnsi="Arial" w:cs="Arial"/>
          <w:sz w:val="24"/>
          <w:szCs w:val="24"/>
        </w:rPr>
        <w:t>s 1-2-</w:t>
      </w:r>
      <w:r w:rsidRPr="00570303">
        <w:rPr>
          <w:rFonts w:ascii="Arial" w:hAnsi="Arial" w:cs="Arial"/>
          <w:sz w:val="24"/>
          <w:szCs w:val="24"/>
        </w:rPr>
        <w:t>3</w:t>
      </w:r>
    </w:p>
    <w:p w14:paraId="40A06B8F" w14:textId="77777777" w:rsidR="00751B87" w:rsidRPr="00570303" w:rsidRDefault="00751B87" w:rsidP="00343858">
      <w:pPr>
        <w:pStyle w:val="Textebrut"/>
        <w:jc w:val="both"/>
        <w:rPr>
          <w:rFonts w:ascii="Arial" w:hAnsi="Arial" w:cs="Arial"/>
          <w:sz w:val="24"/>
          <w:szCs w:val="24"/>
        </w:rPr>
      </w:pPr>
      <w:r w:rsidRPr="00570303">
        <w:rPr>
          <w:rFonts w:ascii="Arial" w:hAnsi="Arial" w:cs="Arial"/>
          <w:sz w:val="24"/>
          <w:szCs w:val="24"/>
        </w:rPr>
        <w:t xml:space="preserve">End of the note: </w:t>
      </w:r>
      <w:r w:rsidRPr="00570303">
        <w:rPr>
          <w:rFonts w:ascii="Arial" w:hAnsi="Arial" w:cs="Arial"/>
          <w:sz w:val="24"/>
          <w:szCs w:val="24"/>
        </w:rPr>
        <w:tab/>
      </w:r>
      <w:r w:rsidRPr="00570303">
        <w:rPr>
          <w:rFonts w:ascii="Arial" w:hAnsi="Arial" w:cs="Arial"/>
          <w:sz w:val="24"/>
          <w:szCs w:val="24"/>
        </w:rPr>
        <w:tab/>
        <w:t xml:space="preserve">Space </w:t>
      </w:r>
      <w:r>
        <w:rPr>
          <w:rFonts w:ascii="Arial" w:hAnsi="Arial" w:cs="Arial"/>
          <w:sz w:val="24"/>
          <w:szCs w:val="24"/>
        </w:rPr>
        <w:t>with</w:t>
      </w:r>
      <w:r w:rsidRPr="00570303">
        <w:rPr>
          <w:rFonts w:ascii="Arial" w:hAnsi="Arial" w:cs="Arial"/>
          <w:sz w:val="24"/>
          <w:szCs w:val="24"/>
        </w:rPr>
        <w:t xml:space="preserve"> Dot</w:t>
      </w:r>
      <w:r>
        <w:rPr>
          <w:rFonts w:ascii="Arial" w:hAnsi="Arial" w:cs="Arial"/>
          <w:sz w:val="24"/>
          <w:szCs w:val="24"/>
        </w:rPr>
        <w:t>s 4-5-</w:t>
      </w:r>
      <w:r w:rsidRPr="00570303">
        <w:rPr>
          <w:rFonts w:ascii="Arial" w:hAnsi="Arial" w:cs="Arial"/>
          <w:sz w:val="24"/>
          <w:szCs w:val="24"/>
        </w:rPr>
        <w:t>6</w:t>
      </w:r>
    </w:p>
    <w:p w14:paraId="654B322D" w14:textId="0AC60A98" w:rsidR="00751B87" w:rsidRPr="00570303" w:rsidRDefault="00751B87" w:rsidP="00343858">
      <w:pPr>
        <w:pStyle w:val="Textebrut"/>
        <w:jc w:val="both"/>
        <w:rPr>
          <w:rFonts w:ascii="Arial" w:hAnsi="Arial" w:cs="Arial"/>
          <w:sz w:val="24"/>
          <w:szCs w:val="24"/>
        </w:rPr>
      </w:pPr>
      <w:r>
        <w:rPr>
          <w:rFonts w:ascii="Arial" w:hAnsi="Arial" w:cs="Arial"/>
          <w:sz w:val="24"/>
          <w:szCs w:val="24"/>
        </w:rPr>
        <w:t xml:space="preserve">Save without exiting: </w:t>
      </w:r>
      <w:r>
        <w:rPr>
          <w:rFonts w:ascii="Arial" w:hAnsi="Arial" w:cs="Arial"/>
          <w:sz w:val="24"/>
          <w:szCs w:val="24"/>
        </w:rPr>
        <w:tab/>
      </w:r>
      <w:r w:rsidRPr="00570303">
        <w:rPr>
          <w:rFonts w:ascii="Arial" w:hAnsi="Arial" w:cs="Arial"/>
          <w:sz w:val="24"/>
          <w:szCs w:val="24"/>
        </w:rPr>
        <w:t xml:space="preserve">Space </w:t>
      </w:r>
      <w:r>
        <w:rPr>
          <w:rFonts w:ascii="Arial" w:hAnsi="Arial" w:cs="Arial"/>
          <w:sz w:val="24"/>
          <w:szCs w:val="24"/>
        </w:rPr>
        <w:t xml:space="preserve">with S </w:t>
      </w:r>
    </w:p>
    <w:p w14:paraId="10D0D166" w14:textId="6A91187F" w:rsidR="00751B87" w:rsidRPr="00570303" w:rsidRDefault="00751B87" w:rsidP="00343858">
      <w:pPr>
        <w:pStyle w:val="Textebrut"/>
        <w:jc w:val="both"/>
        <w:rPr>
          <w:rFonts w:ascii="Arial" w:hAnsi="Arial" w:cs="Arial"/>
          <w:sz w:val="24"/>
          <w:szCs w:val="24"/>
        </w:rPr>
      </w:pPr>
      <w:r>
        <w:rPr>
          <w:rFonts w:ascii="Arial" w:hAnsi="Arial" w:cs="Arial"/>
          <w:sz w:val="24"/>
          <w:szCs w:val="24"/>
        </w:rPr>
        <w:t xml:space="preserve">Save and exit: </w:t>
      </w:r>
      <w:r>
        <w:rPr>
          <w:rFonts w:ascii="Arial" w:hAnsi="Arial" w:cs="Arial"/>
          <w:sz w:val="24"/>
          <w:szCs w:val="24"/>
        </w:rPr>
        <w:tab/>
      </w:r>
      <w:r>
        <w:rPr>
          <w:rFonts w:ascii="Arial" w:hAnsi="Arial" w:cs="Arial"/>
          <w:sz w:val="24"/>
          <w:szCs w:val="24"/>
        </w:rPr>
        <w:tab/>
      </w:r>
      <w:r w:rsidRPr="00570303">
        <w:rPr>
          <w:rFonts w:ascii="Arial" w:hAnsi="Arial" w:cs="Arial"/>
          <w:sz w:val="24"/>
          <w:szCs w:val="24"/>
        </w:rPr>
        <w:t xml:space="preserve">Space </w:t>
      </w:r>
      <w:r>
        <w:rPr>
          <w:rFonts w:ascii="Arial" w:hAnsi="Arial" w:cs="Arial"/>
          <w:sz w:val="24"/>
          <w:szCs w:val="24"/>
        </w:rPr>
        <w:t>with</w:t>
      </w:r>
      <w:r w:rsidRPr="00570303">
        <w:rPr>
          <w:rFonts w:ascii="Arial" w:hAnsi="Arial" w:cs="Arial"/>
          <w:sz w:val="24"/>
          <w:szCs w:val="24"/>
        </w:rPr>
        <w:t xml:space="preserve"> E</w:t>
      </w:r>
      <w:r>
        <w:rPr>
          <w:rFonts w:ascii="Arial" w:hAnsi="Arial" w:cs="Arial"/>
          <w:sz w:val="24"/>
          <w:szCs w:val="24"/>
        </w:rPr>
        <w:t xml:space="preserve"> </w:t>
      </w:r>
    </w:p>
    <w:p w14:paraId="35FE02DB" w14:textId="2F693D5B" w:rsidR="00751B87" w:rsidRPr="00570303" w:rsidRDefault="00751B87" w:rsidP="00343858">
      <w:pPr>
        <w:pStyle w:val="Textebrut"/>
        <w:jc w:val="both"/>
        <w:rPr>
          <w:rFonts w:ascii="Arial" w:hAnsi="Arial" w:cs="Arial"/>
          <w:sz w:val="24"/>
          <w:szCs w:val="24"/>
        </w:rPr>
      </w:pPr>
      <w:r w:rsidRPr="00570303">
        <w:rPr>
          <w:rFonts w:ascii="Arial" w:hAnsi="Arial" w:cs="Arial"/>
          <w:sz w:val="24"/>
          <w:szCs w:val="24"/>
        </w:rPr>
        <w:t xml:space="preserve">Exit without saving </w:t>
      </w:r>
      <w:r w:rsidRPr="00570303">
        <w:rPr>
          <w:rFonts w:ascii="Arial" w:hAnsi="Arial" w:cs="Arial"/>
          <w:sz w:val="24"/>
          <w:szCs w:val="24"/>
        </w:rPr>
        <w:tab/>
      </w:r>
      <w:r w:rsidRPr="00570303">
        <w:rPr>
          <w:rFonts w:ascii="Arial" w:hAnsi="Arial" w:cs="Arial"/>
          <w:sz w:val="24"/>
          <w:szCs w:val="24"/>
        </w:rPr>
        <w:tab/>
        <w:t xml:space="preserve">Space </w:t>
      </w:r>
      <w:r>
        <w:rPr>
          <w:rFonts w:ascii="Arial" w:hAnsi="Arial" w:cs="Arial"/>
          <w:sz w:val="24"/>
          <w:szCs w:val="24"/>
        </w:rPr>
        <w:t xml:space="preserve">with Z </w:t>
      </w:r>
    </w:p>
    <w:p w14:paraId="6CC06C5D" w14:textId="73639B08" w:rsidR="00751B87" w:rsidRPr="00570303" w:rsidRDefault="00751B87" w:rsidP="00343858">
      <w:pPr>
        <w:pStyle w:val="Textebrut"/>
        <w:jc w:val="both"/>
        <w:rPr>
          <w:rFonts w:ascii="Arial" w:hAnsi="Arial" w:cs="Arial"/>
          <w:sz w:val="24"/>
          <w:szCs w:val="24"/>
        </w:rPr>
      </w:pPr>
      <w:r w:rsidRPr="00570303">
        <w:rPr>
          <w:rFonts w:ascii="Arial" w:hAnsi="Arial" w:cs="Arial"/>
          <w:sz w:val="24"/>
          <w:szCs w:val="24"/>
        </w:rPr>
        <w:t xml:space="preserve">In notes list, delete note </w:t>
      </w:r>
      <w:r w:rsidRPr="00570303">
        <w:rPr>
          <w:rFonts w:ascii="Arial" w:hAnsi="Arial" w:cs="Arial"/>
          <w:sz w:val="24"/>
          <w:szCs w:val="24"/>
        </w:rPr>
        <w:tab/>
        <w:t xml:space="preserve">Space with D </w:t>
      </w:r>
    </w:p>
    <w:p w14:paraId="2D0A1FB3" w14:textId="4F3F6CFA" w:rsidR="00751B87" w:rsidRPr="00570303" w:rsidRDefault="00751B87" w:rsidP="00343858">
      <w:pPr>
        <w:pStyle w:val="Textebrut"/>
        <w:jc w:val="both"/>
        <w:rPr>
          <w:rFonts w:ascii="Arial" w:hAnsi="Arial" w:cs="Arial"/>
          <w:sz w:val="24"/>
          <w:szCs w:val="24"/>
        </w:rPr>
      </w:pPr>
      <w:r>
        <w:rPr>
          <w:rFonts w:ascii="Arial" w:hAnsi="Arial" w:cs="Arial"/>
          <w:sz w:val="24"/>
          <w:szCs w:val="24"/>
        </w:rPr>
        <w:t xml:space="preserve">In notes list, force sync </w:t>
      </w:r>
      <w:r>
        <w:rPr>
          <w:rFonts w:ascii="Arial" w:hAnsi="Arial" w:cs="Arial"/>
          <w:sz w:val="24"/>
          <w:szCs w:val="24"/>
        </w:rPr>
        <w:tab/>
      </w:r>
      <w:r w:rsidRPr="00570303">
        <w:rPr>
          <w:rFonts w:ascii="Arial" w:hAnsi="Arial" w:cs="Arial"/>
          <w:sz w:val="24"/>
          <w:szCs w:val="24"/>
        </w:rPr>
        <w:t>Space with S</w:t>
      </w:r>
    </w:p>
    <w:p w14:paraId="786EEFDD" w14:textId="77777777" w:rsidR="00751B87" w:rsidRPr="00570303" w:rsidRDefault="00751B87" w:rsidP="00343858">
      <w:pPr>
        <w:pStyle w:val="Textebrut"/>
        <w:jc w:val="both"/>
        <w:rPr>
          <w:rFonts w:ascii="Arial" w:hAnsi="Arial" w:cs="Arial"/>
          <w:sz w:val="24"/>
          <w:szCs w:val="24"/>
        </w:rPr>
      </w:pPr>
    </w:p>
    <w:p w14:paraId="52F4E952" w14:textId="77777777" w:rsidR="00751B87" w:rsidRDefault="00751B87" w:rsidP="00343858">
      <w:pPr>
        <w:pStyle w:val="Textebrut"/>
        <w:jc w:val="both"/>
        <w:rPr>
          <w:rStyle w:val="Lienhypertexte"/>
          <w:rFonts w:ascii="Arial" w:hAnsi="Arial" w:cs="Arial"/>
          <w:sz w:val="24"/>
          <w:szCs w:val="24"/>
        </w:rPr>
      </w:pPr>
      <w:r w:rsidRPr="00570303">
        <w:rPr>
          <w:rFonts w:ascii="Arial" w:hAnsi="Arial" w:cs="Arial"/>
          <w:sz w:val="24"/>
          <w:szCs w:val="24"/>
        </w:rPr>
        <w:t xml:space="preserve">For the complete user guide please see the included CD or visit </w:t>
      </w:r>
      <w:hyperlink r:id="rId11" w:history="1">
        <w:r w:rsidRPr="00570303">
          <w:rPr>
            <w:rStyle w:val="Lienhypertexte"/>
            <w:rFonts w:ascii="Arial" w:hAnsi="Arial" w:cs="Arial"/>
            <w:sz w:val="24"/>
            <w:szCs w:val="24"/>
          </w:rPr>
          <w:t>www.humanware.com</w:t>
        </w:r>
      </w:hyperlink>
    </w:p>
    <w:p w14:paraId="11EC94AB" w14:textId="77777777" w:rsidR="00E25900" w:rsidRDefault="00E25900" w:rsidP="00343858">
      <w:pPr>
        <w:pStyle w:val="Textebrut"/>
        <w:jc w:val="both"/>
        <w:rPr>
          <w:rStyle w:val="Lienhypertexte"/>
          <w:rFonts w:ascii="Arial" w:hAnsi="Arial" w:cs="Arial"/>
          <w:sz w:val="24"/>
          <w:szCs w:val="24"/>
        </w:rPr>
      </w:pPr>
    </w:p>
    <w:p w14:paraId="05D6BF8F" w14:textId="77777777" w:rsidR="00751B87" w:rsidRPr="00570303" w:rsidRDefault="00751B87" w:rsidP="00343858">
      <w:pPr>
        <w:spacing w:line="240" w:lineRule="auto"/>
        <w:rPr>
          <w:rFonts w:cs="Arial"/>
          <w:b/>
          <w:szCs w:val="24"/>
        </w:rPr>
      </w:pPr>
      <w:r w:rsidRPr="00570303">
        <w:rPr>
          <w:rFonts w:cs="Arial"/>
          <w:b/>
          <w:szCs w:val="24"/>
        </w:rPr>
        <w:lastRenderedPageBreak/>
        <w:t>Manufacturer Warranty</w:t>
      </w:r>
    </w:p>
    <w:p w14:paraId="1A7F7571" w14:textId="77777777" w:rsidR="00751B87" w:rsidRPr="00570303" w:rsidRDefault="00751B87" w:rsidP="00343858">
      <w:pPr>
        <w:spacing w:line="240" w:lineRule="auto"/>
        <w:rPr>
          <w:rFonts w:cs="Arial"/>
          <w:szCs w:val="24"/>
        </w:rPr>
      </w:pPr>
      <w:r w:rsidRPr="00570303">
        <w:rPr>
          <w:rFonts w:cs="Arial"/>
          <w:szCs w:val="24"/>
        </w:rPr>
        <w:t>This device is a high quality product, built and packaged with care. All units and components are guaranteed against any operational defects as follows:</w:t>
      </w:r>
      <w:r w:rsidRPr="00570303">
        <w:rPr>
          <w:rFonts w:cs="Arial"/>
          <w:szCs w:val="24"/>
        </w:rPr>
        <w:tab/>
      </w:r>
    </w:p>
    <w:p w14:paraId="26C93523" w14:textId="77777777" w:rsidR="00751B87" w:rsidRPr="00570303" w:rsidRDefault="00751B87" w:rsidP="00343858">
      <w:pPr>
        <w:spacing w:line="240" w:lineRule="auto"/>
        <w:rPr>
          <w:rFonts w:cs="Arial"/>
          <w:szCs w:val="24"/>
        </w:rPr>
      </w:pPr>
      <w:r w:rsidRPr="00570303">
        <w:rPr>
          <w:rFonts w:cs="Arial"/>
          <w:szCs w:val="24"/>
        </w:rPr>
        <w:t>US and Canada: One (1) year</w:t>
      </w:r>
    </w:p>
    <w:p w14:paraId="10084554" w14:textId="77777777" w:rsidR="00751B87" w:rsidRPr="00570303" w:rsidRDefault="00751B87" w:rsidP="00343858">
      <w:pPr>
        <w:spacing w:line="240" w:lineRule="auto"/>
        <w:rPr>
          <w:rFonts w:cs="Arial"/>
          <w:szCs w:val="24"/>
        </w:rPr>
      </w:pPr>
      <w:r w:rsidRPr="00570303">
        <w:rPr>
          <w:rFonts w:cs="Arial"/>
          <w:szCs w:val="24"/>
        </w:rPr>
        <w:t>Continental Europe and UK: Two (2) years</w:t>
      </w:r>
    </w:p>
    <w:p w14:paraId="2858512D" w14:textId="77777777" w:rsidR="00751B87" w:rsidRPr="00570303" w:rsidRDefault="00751B87" w:rsidP="00343858">
      <w:pPr>
        <w:spacing w:line="240" w:lineRule="auto"/>
        <w:rPr>
          <w:rFonts w:cs="Arial"/>
          <w:szCs w:val="24"/>
        </w:rPr>
      </w:pPr>
      <w:r w:rsidRPr="00570303">
        <w:rPr>
          <w:rFonts w:cs="Arial"/>
          <w:szCs w:val="24"/>
        </w:rPr>
        <w:t>Australia and New Zealand: One (1) year</w:t>
      </w:r>
    </w:p>
    <w:p w14:paraId="5F2F04E3" w14:textId="77777777" w:rsidR="00751B87" w:rsidRPr="00570303" w:rsidRDefault="00751B87" w:rsidP="00343858">
      <w:pPr>
        <w:spacing w:line="240" w:lineRule="auto"/>
        <w:rPr>
          <w:rFonts w:cs="Arial"/>
          <w:szCs w:val="24"/>
        </w:rPr>
      </w:pPr>
      <w:r w:rsidRPr="00570303">
        <w:rPr>
          <w:rFonts w:cs="Arial"/>
          <w:szCs w:val="24"/>
        </w:rPr>
        <w:t>Other countries: One (1) year</w:t>
      </w:r>
    </w:p>
    <w:p w14:paraId="29DB54A1" w14:textId="77777777" w:rsidR="00751B87" w:rsidRPr="00570303" w:rsidRDefault="00751B87" w:rsidP="00343858">
      <w:pPr>
        <w:spacing w:line="240" w:lineRule="auto"/>
        <w:rPr>
          <w:rFonts w:cs="Arial"/>
          <w:szCs w:val="24"/>
        </w:rPr>
      </w:pPr>
      <w:r w:rsidRPr="00570303">
        <w:rPr>
          <w:rFonts w:cs="Arial"/>
          <w:szCs w:val="24"/>
        </w:rPr>
        <w:t>Warranty covers all parts (except battery) and labor. If any defect should occur, please contact your local distributor or the manufacturer technical assistance line.</w:t>
      </w:r>
    </w:p>
    <w:p w14:paraId="5E4A67FF" w14:textId="77777777" w:rsidR="00751B87" w:rsidRPr="00570303" w:rsidRDefault="00751B87" w:rsidP="00343858">
      <w:pPr>
        <w:spacing w:line="240" w:lineRule="auto"/>
        <w:rPr>
          <w:rFonts w:cs="Arial"/>
          <w:szCs w:val="24"/>
        </w:rPr>
      </w:pPr>
      <w:r w:rsidRPr="00570303">
        <w:rPr>
          <w:rFonts w:cs="Arial"/>
          <w:b/>
          <w:szCs w:val="24"/>
        </w:rPr>
        <w:t>Note:</w:t>
      </w:r>
      <w:r w:rsidRPr="00570303">
        <w:rPr>
          <w:rFonts w:cs="Arial"/>
          <w:szCs w:val="24"/>
        </w:rPr>
        <w:t xml:space="preserve"> Warranty terms may periodically change, please consult our website for the latest information.</w:t>
      </w:r>
    </w:p>
    <w:p w14:paraId="678494B9" w14:textId="77777777" w:rsidR="00751B87" w:rsidRPr="00570303" w:rsidRDefault="00751B87" w:rsidP="00343858">
      <w:pPr>
        <w:spacing w:line="240" w:lineRule="auto"/>
        <w:rPr>
          <w:rFonts w:cs="Arial"/>
          <w:b/>
          <w:szCs w:val="24"/>
        </w:rPr>
      </w:pPr>
      <w:r w:rsidRPr="00570303">
        <w:rPr>
          <w:rFonts w:cs="Arial"/>
          <w:b/>
          <w:szCs w:val="24"/>
        </w:rPr>
        <w:lastRenderedPageBreak/>
        <w:t>Conditions and Limitations:</w:t>
      </w:r>
    </w:p>
    <w:p w14:paraId="7429EF76" w14:textId="15698A4D" w:rsidR="008F1205" w:rsidRDefault="00751B87" w:rsidP="00343858">
      <w:pPr>
        <w:spacing w:line="240" w:lineRule="auto"/>
        <w:rPr>
          <w:rFonts w:cs="Arial"/>
          <w:szCs w:val="24"/>
        </w:rPr>
      </w:pPr>
      <w:r w:rsidRPr="00570303">
        <w:rPr>
          <w:rFonts w:cs="Arial"/>
          <w:szCs w:val="24"/>
        </w:rPr>
        <w:t>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w:t>
      </w:r>
      <w:bookmarkEnd w:id="4"/>
      <w:bookmarkEnd w:id="5"/>
    </w:p>
    <w:p w14:paraId="048937CD" w14:textId="601BFD23" w:rsidR="00B16BC2" w:rsidRPr="003A6BEF" w:rsidRDefault="00441716" w:rsidP="00343858">
      <w:pPr>
        <w:spacing w:line="240" w:lineRule="auto"/>
        <w:rPr>
          <w:sz w:val="28"/>
          <w:szCs w:val="28"/>
        </w:rPr>
      </w:pPr>
      <w:r>
        <w:rPr>
          <w:rFonts w:cs="Arial"/>
          <w:szCs w:val="24"/>
        </w:rPr>
        <w:t>VER 02-2017-11</w:t>
      </w:r>
      <w:r w:rsidR="00751B87" w:rsidRPr="00570303">
        <w:rPr>
          <w:rFonts w:cs="Arial"/>
          <w:szCs w:val="24"/>
        </w:rPr>
        <w:t>-</w:t>
      </w:r>
      <w:r>
        <w:rPr>
          <w:rFonts w:cs="Arial"/>
          <w:szCs w:val="24"/>
        </w:rPr>
        <w:t>1</w:t>
      </w:r>
      <w:r w:rsidR="004C0FF8">
        <w:rPr>
          <w:rFonts w:cs="Arial"/>
          <w:szCs w:val="24"/>
        </w:rPr>
        <w:t>5</w:t>
      </w:r>
    </w:p>
    <w:p w14:paraId="0FE5E260" w14:textId="3EC77D73" w:rsidR="00AA57CF" w:rsidRPr="00913ABF" w:rsidRDefault="00DB52A3" w:rsidP="001F1425">
      <w:pPr>
        <w:spacing w:before="0" w:after="0" w:line="240" w:lineRule="auto"/>
        <w:jc w:val="left"/>
        <w:rPr>
          <w:lang w:val="en-CA"/>
        </w:rPr>
        <w:sectPr w:rsidR="00AA57CF" w:rsidRPr="00913ABF" w:rsidSect="00A81021">
          <w:footerReference w:type="default" r:id="rId12"/>
          <w:type w:val="continuous"/>
          <w:pgSz w:w="7201" w:h="5761" w:orient="landscape"/>
          <w:pgMar w:top="284" w:right="284" w:bottom="284" w:left="284" w:header="0" w:footer="0" w:gutter="0"/>
          <w:pgNumType w:start="1"/>
          <w:cols w:space="708"/>
          <w:docGrid w:linePitch="490"/>
        </w:sectPr>
      </w:pPr>
      <w:r>
        <w:rPr>
          <w:lang w:val="en-CA"/>
        </w:rPr>
        <w:br w:type="page"/>
      </w:r>
    </w:p>
    <w:p w14:paraId="785C3D24" w14:textId="3BF58B88" w:rsidR="001F1425" w:rsidRDefault="001F1425">
      <w:pPr>
        <w:spacing w:before="0" w:after="0" w:line="240" w:lineRule="auto"/>
        <w:jc w:val="left"/>
        <w:rPr>
          <w:lang w:val="en-CA"/>
        </w:rPr>
      </w:pPr>
      <w:r>
        <w:rPr>
          <w:lang w:val="en-CA"/>
        </w:rPr>
        <w:lastRenderedPageBreak/>
        <w:br w:type="page"/>
      </w:r>
      <w:r>
        <w:rPr>
          <w:lang w:val="en-CA"/>
        </w:rPr>
        <w:lastRenderedPageBreak/>
        <w:br w:type="page"/>
      </w:r>
    </w:p>
    <w:p w14:paraId="55F6A710" w14:textId="2791D79E" w:rsidR="001F1425" w:rsidRDefault="001F1425">
      <w:pPr>
        <w:spacing w:before="0" w:after="0" w:line="240" w:lineRule="auto"/>
        <w:jc w:val="left"/>
        <w:rPr>
          <w:lang w:val="en-CA"/>
        </w:rPr>
      </w:pPr>
      <w:r w:rsidRPr="00AA7B4F">
        <w:rPr>
          <w:noProof/>
          <w:lang w:val="fr-CA" w:eastAsia="fr-CA" w:bidi="ar-SA"/>
        </w:rPr>
        <w:lastRenderedPageBreak/>
        <w:drawing>
          <wp:anchor distT="0" distB="0" distL="114300" distR="114300" simplePos="0" relativeHeight="251744256" behindDoc="1" locked="0" layoutInCell="1" allowOverlap="1" wp14:anchorId="29C81AE5" wp14:editId="1BD963F0">
            <wp:simplePos x="0" y="0"/>
            <wp:positionH relativeFrom="margin">
              <wp:align>center</wp:align>
            </wp:positionH>
            <wp:positionV relativeFrom="paragraph">
              <wp:posOffset>-179043</wp:posOffset>
            </wp:positionV>
            <wp:extent cx="4719955" cy="3638550"/>
            <wp:effectExtent l="0" t="0" r="4445" b="0"/>
            <wp:wrapNone/>
            <wp:docPr id="2" name="Image 2" descr="C:\Users\marissal\AppData\Local\Microsoft\Windows\Temporary Internet Files\Content.Outlook\EOZFNX2Y\BackCover GS BRAILLIANT 14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l\AppData\Local\Microsoft\Windows\Temporary Internet Files\Content.Outlook\EOZFNX2Y\BackCover GS BRAILLIANT 14 - 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9955"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3822B" w14:textId="58BB6155" w:rsidR="009214D6" w:rsidRDefault="009214D6" w:rsidP="00343858">
      <w:pPr>
        <w:spacing w:before="0" w:after="0" w:line="240" w:lineRule="auto"/>
        <w:jc w:val="left"/>
        <w:rPr>
          <w:lang w:val="en-CA"/>
        </w:rPr>
      </w:pPr>
    </w:p>
    <w:p w14:paraId="5DEFC07F" w14:textId="1D500C2F" w:rsidR="00C5400D" w:rsidRDefault="00C5400D" w:rsidP="00343858">
      <w:pPr>
        <w:spacing w:before="0" w:after="0" w:line="240" w:lineRule="auto"/>
        <w:jc w:val="left"/>
        <w:rPr>
          <w:lang w:val="en-CA"/>
        </w:rPr>
      </w:pPr>
    </w:p>
    <w:p w14:paraId="05A29900" w14:textId="6D85910F" w:rsidR="00644352" w:rsidRPr="00913ABF" w:rsidRDefault="00AA7B4F" w:rsidP="00343858">
      <w:pPr>
        <w:spacing w:before="0" w:after="0" w:line="240" w:lineRule="auto"/>
        <w:jc w:val="left"/>
        <w:rPr>
          <w:lang w:val="en-CA"/>
        </w:rPr>
      </w:pPr>
      <w:r>
        <w:rPr>
          <w:noProof/>
          <w:lang w:val="fr-CA" w:eastAsia="fr-CA" w:bidi="ar-SA"/>
        </w:rPr>
        <mc:AlternateContent>
          <mc:Choice Requires="wps">
            <w:drawing>
              <wp:anchor distT="0" distB="0" distL="114300" distR="114300" simplePos="0" relativeHeight="251742208" behindDoc="0" locked="0" layoutInCell="1" allowOverlap="1" wp14:anchorId="318C47D7" wp14:editId="3E47AC3E">
                <wp:simplePos x="0" y="0"/>
                <wp:positionH relativeFrom="column">
                  <wp:posOffset>3133062</wp:posOffset>
                </wp:positionH>
                <wp:positionV relativeFrom="paragraph">
                  <wp:posOffset>2347043</wp:posOffset>
                </wp:positionV>
                <wp:extent cx="959485" cy="416560"/>
                <wp:effectExtent l="0"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16560"/>
                        </a:xfrm>
                        <a:prstGeom prst="rect">
                          <a:avLst/>
                        </a:prstGeom>
                        <a:solidFill>
                          <a:srgbClr val="F78221"/>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0AF6864" w14:textId="6DC7E2AA" w:rsidR="00145A7C" w:rsidRDefault="00145A7C" w:rsidP="00861338">
                            <w:pPr>
                              <w:spacing w:before="0" w:after="0" w:line="240" w:lineRule="auto"/>
                              <w:rPr>
                                <w:rFonts w:ascii="Arial Bold" w:hAnsi="Arial Bold"/>
                                <w:color w:val="FFFFFF"/>
                                <w:sz w:val="20"/>
                              </w:rPr>
                            </w:pPr>
                            <w:r w:rsidRPr="007E3FA0">
                              <w:rPr>
                                <w:rFonts w:ascii="Arial Bold" w:hAnsi="Arial Bold"/>
                                <w:color w:val="FFFFFF"/>
                                <w:sz w:val="20"/>
                              </w:rPr>
                              <w:t>ACCD-</w:t>
                            </w:r>
                            <w:r w:rsidRPr="00016098">
                              <w:rPr>
                                <w:rFonts w:ascii="Arial Bold" w:hAnsi="Arial Bold"/>
                                <w:color w:val="FFFFFF"/>
                                <w:sz w:val="20"/>
                              </w:rPr>
                              <w:t>01</w:t>
                            </w:r>
                            <w:r w:rsidR="005C5DB3">
                              <w:rPr>
                                <w:rFonts w:ascii="Arial Bold" w:hAnsi="Arial Bold"/>
                                <w:color w:val="FFFFFF"/>
                                <w:sz w:val="20"/>
                              </w:rPr>
                              <w:t>78</w:t>
                            </w:r>
                          </w:p>
                          <w:p w14:paraId="7444AA61" w14:textId="00C3C3FC" w:rsidR="00145A7C" w:rsidRPr="00EE04CF" w:rsidRDefault="00145A7C" w:rsidP="00861338">
                            <w:pPr>
                              <w:spacing w:before="0" w:after="0" w:line="240" w:lineRule="auto"/>
                              <w:rPr>
                                <w:rFonts w:ascii="Arial Bold" w:hAnsi="Arial Bold"/>
                                <w:color w:val="FFFFFF"/>
                                <w:sz w:val="20"/>
                              </w:rPr>
                            </w:pPr>
                            <w:r w:rsidRPr="00EE04CF">
                              <w:rPr>
                                <w:rFonts w:ascii="Arial Bold" w:hAnsi="Arial Bold"/>
                                <w:color w:val="FFFFFF"/>
                                <w:sz w:val="20"/>
                              </w:rPr>
                              <w:t>REV 0</w:t>
                            </w:r>
                            <w:r w:rsidR="002440FF">
                              <w:rPr>
                                <w:rFonts w:ascii="Arial Bold" w:hAnsi="Arial Bold"/>
                                <w:color w:val="FFFFFF"/>
                                <w:sz w:val="20"/>
                              </w:rPr>
                              <w:t>2</w:t>
                            </w:r>
                            <w:bookmarkStart w:id="6" w:name="_GoBack"/>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C47D7" id="_x0000_t202" coordsize="21600,21600" o:spt="202" path="m,l,21600r21600,l21600,xe">
                <v:stroke joinstyle="miter"/>
                <v:path gradientshapeok="t" o:connecttype="rect"/>
              </v:shapetype>
              <v:shape id="Text Box 3" o:spid="_x0000_s1026" type="#_x0000_t202" style="position:absolute;margin-left:246.7pt;margin-top:184.8pt;width:75.55pt;height:3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" fillcolor="#f78221" stroked="f">
                <v:textbox>
                  <w:txbxContent>
                    <w:p w14:paraId="50AF6864" w14:textId="6DC7E2AA" w:rsidR="00145A7C" w:rsidRDefault="00145A7C" w:rsidP="00861338">
                      <w:pPr>
                        <w:spacing w:before="0" w:after="0" w:line="240" w:lineRule="auto"/>
                        <w:rPr>
                          <w:rFonts w:ascii="Arial Bold" w:hAnsi="Arial Bold"/>
                          <w:color w:val="FFFFFF"/>
                          <w:sz w:val="20"/>
                        </w:rPr>
                      </w:pPr>
                      <w:r w:rsidRPr="007E3FA0">
                        <w:rPr>
                          <w:rFonts w:ascii="Arial Bold" w:hAnsi="Arial Bold"/>
                          <w:color w:val="FFFFFF"/>
                          <w:sz w:val="20"/>
                        </w:rPr>
                        <w:t>ACCD-</w:t>
                      </w:r>
                      <w:r w:rsidRPr="00016098">
                        <w:rPr>
                          <w:rFonts w:ascii="Arial Bold" w:hAnsi="Arial Bold"/>
                          <w:color w:val="FFFFFF"/>
                          <w:sz w:val="20"/>
                        </w:rPr>
                        <w:t>01</w:t>
                      </w:r>
                      <w:r w:rsidR="005C5DB3">
                        <w:rPr>
                          <w:rFonts w:ascii="Arial Bold" w:hAnsi="Arial Bold"/>
                          <w:color w:val="FFFFFF"/>
                          <w:sz w:val="20"/>
                        </w:rPr>
                        <w:t>78</w:t>
                      </w:r>
                    </w:p>
                    <w:p w14:paraId="7444AA61" w14:textId="00C3C3FC" w:rsidR="00145A7C" w:rsidRPr="00EE04CF" w:rsidRDefault="00145A7C" w:rsidP="00861338">
                      <w:pPr>
                        <w:spacing w:before="0" w:after="0" w:line="240" w:lineRule="auto"/>
                        <w:rPr>
                          <w:rFonts w:ascii="Arial Bold" w:hAnsi="Arial Bold"/>
                          <w:color w:val="FFFFFF"/>
                          <w:sz w:val="20"/>
                        </w:rPr>
                      </w:pPr>
                      <w:r w:rsidRPr="00EE04CF">
                        <w:rPr>
                          <w:rFonts w:ascii="Arial Bold" w:hAnsi="Arial Bold"/>
                          <w:color w:val="FFFFFF"/>
                          <w:sz w:val="20"/>
                        </w:rPr>
                        <w:t>REV 0</w:t>
                      </w:r>
                      <w:r w:rsidR="002440FF">
                        <w:rPr>
                          <w:rFonts w:ascii="Arial Bold" w:hAnsi="Arial Bold"/>
                          <w:color w:val="FFFFFF"/>
                          <w:sz w:val="20"/>
                        </w:rPr>
                        <w:t>2</w:t>
                      </w:r>
                      <w:bookmarkStart w:id="7" w:name="_GoBack"/>
                      <w:bookmarkEnd w:id="7"/>
                    </w:p>
                  </w:txbxContent>
                </v:textbox>
              </v:shape>
            </w:pict>
          </mc:Fallback>
        </mc:AlternateContent>
      </w:r>
    </w:p>
    <w:sectPr w:rsidR="00644352" w:rsidRPr="00913ABF" w:rsidSect="00F85AFA">
      <w:footerReference w:type="default" r:id="rId14"/>
      <w:type w:val="nextColumn"/>
      <w:pgSz w:w="7201" w:h="5761" w:orient="landscape"/>
      <w:pgMar w:top="284" w:right="284" w:bottom="284" w:left="284" w:header="708" w:footer="708" w:gutter="0"/>
      <w:pgNumType w:start="1"/>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C3CF" w14:textId="77777777" w:rsidR="00C556D1" w:rsidRDefault="00C556D1" w:rsidP="006E5550">
      <w:pPr>
        <w:spacing w:before="0" w:after="0" w:line="240" w:lineRule="auto"/>
      </w:pPr>
      <w:r>
        <w:separator/>
      </w:r>
    </w:p>
  </w:endnote>
  <w:endnote w:type="continuationSeparator" w:id="0">
    <w:p w14:paraId="1B13079F" w14:textId="77777777" w:rsidR="00C556D1" w:rsidRDefault="00C556D1" w:rsidP="006E55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B4DB" w14:textId="77777777" w:rsidR="00145A7C" w:rsidRDefault="00145A7C" w:rsidP="003A3CD6">
    <w:pPr>
      <w:pStyle w:val="Pieddepage"/>
      <w:spacing w:before="0" w:after="120" w:line="240" w:lineRule="auto"/>
      <w:jc w:val="center"/>
    </w:pPr>
    <w:r>
      <w:fldChar w:fldCharType="begin"/>
    </w:r>
    <w:r>
      <w:instrText xml:space="preserve"> PAGE   \* MERGEFORMAT </w:instrText>
    </w:r>
    <w:r>
      <w:fldChar w:fldCharType="separate"/>
    </w:r>
    <w:r w:rsidR="002440F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31E8" w14:textId="2DAF4909" w:rsidR="00A81021" w:rsidRDefault="00A81021" w:rsidP="003A3CD6">
    <w:pPr>
      <w:pStyle w:val="Pieddepage"/>
      <w:spacing w:before="0" w:after="12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B3C4" w14:textId="77777777" w:rsidR="00A81021" w:rsidRDefault="00A81021" w:rsidP="003A3CD6">
    <w:pPr>
      <w:pStyle w:val="Pieddepage"/>
      <w:spacing w:before="0" w:after="120" w:line="240" w:lineRule="auto"/>
      <w:jc w:val="center"/>
    </w:pPr>
    <w:r>
      <w:fldChar w:fldCharType="begin"/>
    </w:r>
    <w:r>
      <w:instrText xml:space="preserve"> PAGE   \* MERGEFORMAT </w:instrText>
    </w:r>
    <w:r>
      <w:fldChar w:fldCharType="separate"/>
    </w:r>
    <w:r w:rsidR="002440FF">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F5D78" w14:textId="77777777" w:rsidR="00145A7C" w:rsidRPr="00AA57CF" w:rsidRDefault="00145A7C" w:rsidP="00AA57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F9160" w14:textId="77777777" w:rsidR="00C556D1" w:rsidRDefault="00C556D1" w:rsidP="006E5550">
      <w:pPr>
        <w:spacing w:before="0" w:after="0" w:line="240" w:lineRule="auto"/>
      </w:pPr>
      <w:r>
        <w:separator/>
      </w:r>
    </w:p>
  </w:footnote>
  <w:footnote w:type="continuationSeparator" w:id="0">
    <w:p w14:paraId="71449053" w14:textId="77777777" w:rsidR="00C556D1" w:rsidRDefault="00C556D1" w:rsidP="006E555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F16A9E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105422"/>
    <w:multiLevelType w:val="hybridMultilevel"/>
    <w:tmpl w:val="AED00706"/>
    <w:lvl w:ilvl="0" w:tplc="1009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 w15:restartNumberingAfterBreak="0">
    <w:nsid w:val="0A8C6168"/>
    <w:multiLevelType w:val="hybridMultilevel"/>
    <w:tmpl w:val="6046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B2DD6"/>
    <w:multiLevelType w:val="hybridMultilevel"/>
    <w:tmpl w:val="42088B1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EFE7DC1"/>
    <w:multiLevelType w:val="hybridMultilevel"/>
    <w:tmpl w:val="2760E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C13E74"/>
    <w:multiLevelType w:val="hybridMultilevel"/>
    <w:tmpl w:val="436259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B36DFD"/>
    <w:multiLevelType w:val="hybridMultilevel"/>
    <w:tmpl w:val="CB04F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EA6A2A"/>
    <w:multiLevelType w:val="hybridMultilevel"/>
    <w:tmpl w:val="AAA4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0527D7"/>
    <w:multiLevelType w:val="hybridMultilevel"/>
    <w:tmpl w:val="59B4E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524778"/>
    <w:multiLevelType w:val="hybridMultilevel"/>
    <w:tmpl w:val="266ED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FF0C29"/>
    <w:multiLevelType w:val="hybridMultilevel"/>
    <w:tmpl w:val="414EC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992098"/>
    <w:multiLevelType w:val="hybridMultilevel"/>
    <w:tmpl w:val="41B089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EA10307"/>
    <w:multiLevelType w:val="hybridMultilevel"/>
    <w:tmpl w:val="6046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5B75DA"/>
    <w:multiLevelType w:val="hybridMultilevel"/>
    <w:tmpl w:val="53B48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835F93"/>
    <w:multiLevelType w:val="hybridMultilevel"/>
    <w:tmpl w:val="6046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C675C3"/>
    <w:multiLevelType w:val="hybridMultilevel"/>
    <w:tmpl w:val="CE2272D2"/>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22B33C0"/>
    <w:multiLevelType w:val="hybridMultilevel"/>
    <w:tmpl w:val="6046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3300AB"/>
    <w:multiLevelType w:val="hybridMultilevel"/>
    <w:tmpl w:val="B450DF36"/>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77C353FF"/>
    <w:multiLevelType w:val="hybridMultilevel"/>
    <w:tmpl w:val="2B1A0F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83C5F59"/>
    <w:multiLevelType w:val="hybridMultilevel"/>
    <w:tmpl w:val="17E29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0"/>
  </w:num>
  <w:num w:numId="4">
    <w:abstractNumId w:val="14"/>
  </w:num>
  <w:num w:numId="5">
    <w:abstractNumId w:val="19"/>
  </w:num>
  <w:num w:numId="6">
    <w:abstractNumId w:val="2"/>
  </w:num>
  <w:num w:numId="7">
    <w:abstractNumId w:val="9"/>
  </w:num>
  <w:num w:numId="8">
    <w:abstractNumId w:val="11"/>
  </w:num>
  <w:num w:numId="9">
    <w:abstractNumId w:val="17"/>
  </w:num>
  <w:num w:numId="10">
    <w:abstractNumId w:val="8"/>
  </w:num>
  <w:num w:numId="11">
    <w:abstractNumId w:val="5"/>
  </w:num>
  <w:num w:numId="12">
    <w:abstractNumId w:val="16"/>
  </w:num>
  <w:num w:numId="13">
    <w:abstractNumId w:val="6"/>
  </w:num>
  <w:num w:numId="14">
    <w:abstractNumId w:val="3"/>
  </w:num>
  <w:num w:numId="15">
    <w:abstractNumId w:val="12"/>
  </w:num>
  <w:num w:numId="16">
    <w:abstractNumId w:val="18"/>
  </w:num>
  <w:num w:numId="17">
    <w:abstractNumId w:val="1"/>
  </w:num>
  <w:num w:numId="18">
    <w:abstractNumId w:val="13"/>
  </w:num>
  <w:num w:numId="19">
    <w:abstractNumId w:val="15"/>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6F"/>
    <w:rsid w:val="00000C8F"/>
    <w:rsid w:val="00000EE0"/>
    <w:rsid w:val="00004CDF"/>
    <w:rsid w:val="0000668D"/>
    <w:rsid w:val="00012722"/>
    <w:rsid w:val="00015C8C"/>
    <w:rsid w:val="00016098"/>
    <w:rsid w:val="0002084C"/>
    <w:rsid w:val="0003176A"/>
    <w:rsid w:val="000364CA"/>
    <w:rsid w:val="00043FD6"/>
    <w:rsid w:val="000458EE"/>
    <w:rsid w:val="00046E84"/>
    <w:rsid w:val="00054854"/>
    <w:rsid w:val="000564E7"/>
    <w:rsid w:val="00061CB6"/>
    <w:rsid w:val="000634F8"/>
    <w:rsid w:val="00064C62"/>
    <w:rsid w:val="000650EB"/>
    <w:rsid w:val="00066C16"/>
    <w:rsid w:val="0007076C"/>
    <w:rsid w:val="0007184F"/>
    <w:rsid w:val="00072F8D"/>
    <w:rsid w:val="00074557"/>
    <w:rsid w:val="0007736F"/>
    <w:rsid w:val="00083EDB"/>
    <w:rsid w:val="00084766"/>
    <w:rsid w:val="0009062D"/>
    <w:rsid w:val="00090B10"/>
    <w:rsid w:val="00091065"/>
    <w:rsid w:val="00091656"/>
    <w:rsid w:val="00096316"/>
    <w:rsid w:val="000B091A"/>
    <w:rsid w:val="000B4E72"/>
    <w:rsid w:val="000C4E07"/>
    <w:rsid w:val="000C62CA"/>
    <w:rsid w:val="000D01E5"/>
    <w:rsid w:val="000D2528"/>
    <w:rsid w:val="000E2D22"/>
    <w:rsid w:val="000E42E5"/>
    <w:rsid w:val="000E6709"/>
    <w:rsid w:val="000E7C4F"/>
    <w:rsid w:val="000F02BA"/>
    <w:rsid w:val="000F1991"/>
    <w:rsid w:val="000F4122"/>
    <w:rsid w:val="00104379"/>
    <w:rsid w:val="0010547C"/>
    <w:rsid w:val="00105EF6"/>
    <w:rsid w:val="00112B2A"/>
    <w:rsid w:val="0011734A"/>
    <w:rsid w:val="0012329E"/>
    <w:rsid w:val="00134148"/>
    <w:rsid w:val="00140837"/>
    <w:rsid w:val="00143AF7"/>
    <w:rsid w:val="00144679"/>
    <w:rsid w:val="00145A7C"/>
    <w:rsid w:val="0014706A"/>
    <w:rsid w:val="00147EC0"/>
    <w:rsid w:val="001521E1"/>
    <w:rsid w:val="00156754"/>
    <w:rsid w:val="00160734"/>
    <w:rsid w:val="0016651F"/>
    <w:rsid w:val="00166EEC"/>
    <w:rsid w:val="001706B2"/>
    <w:rsid w:val="001732B1"/>
    <w:rsid w:val="00183A76"/>
    <w:rsid w:val="00192481"/>
    <w:rsid w:val="0019285C"/>
    <w:rsid w:val="00194E47"/>
    <w:rsid w:val="001A0F50"/>
    <w:rsid w:val="001A495E"/>
    <w:rsid w:val="001A51F9"/>
    <w:rsid w:val="001A68A1"/>
    <w:rsid w:val="001A7CAE"/>
    <w:rsid w:val="001B4B1C"/>
    <w:rsid w:val="001B7262"/>
    <w:rsid w:val="001C28FA"/>
    <w:rsid w:val="001C2DE0"/>
    <w:rsid w:val="001C3659"/>
    <w:rsid w:val="001C5A6A"/>
    <w:rsid w:val="001C76DB"/>
    <w:rsid w:val="001D00B0"/>
    <w:rsid w:val="001D0451"/>
    <w:rsid w:val="001D1EF8"/>
    <w:rsid w:val="001D31BE"/>
    <w:rsid w:val="001D3A3B"/>
    <w:rsid w:val="001D756D"/>
    <w:rsid w:val="001F1425"/>
    <w:rsid w:val="001F30FC"/>
    <w:rsid w:val="001F682A"/>
    <w:rsid w:val="00201F36"/>
    <w:rsid w:val="00210EA2"/>
    <w:rsid w:val="00217F93"/>
    <w:rsid w:val="00220056"/>
    <w:rsid w:val="00225FA9"/>
    <w:rsid w:val="00230874"/>
    <w:rsid w:val="00230A0C"/>
    <w:rsid w:val="00236AA9"/>
    <w:rsid w:val="00240177"/>
    <w:rsid w:val="00240CC0"/>
    <w:rsid w:val="002425DE"/>
    <w:rsid w:val="002440FF"/>
    <w:rsid w:val="00246D29"/>
    <w:rsid w:val="002476C1"/>
    <w:rsid w:val="00250A73"/>
    <w:rsid w:val="002517E6"/>
    <w:rsid w:val="0025376E"/>
    <w:rsid w:val="002546A2"/>
    <w:rsid w:val="00262F80"/>
    <w:rsid w:val="00262FF5"/>
    <w:rsid w:val="00266856"/>
    <w:rsid w:val="00270B1F"/>
    <w:rsid w:val="00270C11"/>
    <w:rsid w:val="002729B7"/>
    <w:rsid w:val="002845E1"/>
    <w:rsid w:val="002845E8"/>
    <w:rsid w:val="00285626"/>
    <w:rsid w:val="002876B6"/>
    <w:rsid w:val="00293AD2"/>
    <w:rsid w:val="00297C0B"/>
    <w:rsid w:val="002B0617"/>
    <w:rsid w:val="002C1208"/>
    <w:rsid w:val="002C2419"/>
    <w:rsid w:val="002C4877"/>
    <w:rsid w:val="002D02F0"/>
    <w:rsid w:val="002D1B14"/>
    <w:rsid w:val="002D2E03"/>
    <w:rsid w:val="002D4BB2"/>
    <w:rsid w:val="002E0337"/>
    <w:rsid w:val="002E38C4"/>
    <w:rsid w:val="002E3D25"/>
    <w:rsid w:val="002E5A67"/>
    <w:rsid w:val="002F3CCC"/>
    <w:rsid w:val="002F4B41"/>
    <w:rsid w:val="002F73A6"/>
    <w:rsid w:val="00301548"/>
    <w:rsid w:val="00305318"/>
    <w:rsid w:val="003055EB"/>
    <w:rsid w:val="00312AA3"/>
    <w:rsid w:val="00316AE6"/>
    <w:rsid w:val="00321077"/>
    <w:rsid w:val="00323589"/>
    <w:rsid w:val="00325B77"/>
    <w:rsid w:val="00325EF2"/>
    <w:rsid w:val="003274EC"/>
    <w:rsid w:val="00331C9C"/>
    <w:rsid w:val="0033332E"/>
    <w:rsid w:val="00333EAC"/>
    <w:rsid w:val="00336570"/>
    <w:rsid w:val="003374FF"/>
    <w:rsid w:val="00337FA8"/>
    <w:rsid w:val="00343858"/>
    <w:rsid w:val="00345A41"/>
    <w:rsid w:val="003531BC"/>
    <w:rsid w:val="00354E60"/>
    <w:rsid w:val="00355F00"/>
    <w:rsid w:val="003573DD"/>
    <w:rsid w:val="00357AA6"/>
    <w:rsid w:val="00364CE9"/>
    <w:rsid w:val="003667F4"/>
    <w:rsid w:val="0036746F"/>
    <w:rsid w:val="00370A6F"/>
    <w:rsid w:val="00372F8B"/>
    <w:rsid w:val="0037693E"/>
    <w:rsid w:val="00380500"/>
    <w:rsid w:val="003818A6"/>
    <w:rsid w:val="003819BF"/>
    <w:rsid w:val="00386484"/>
    <w:rsid w:val="00395D1B"/>
    <w:rsid w:val="003A2DB8"/>
    <w:rsid w:val="003A3CD6"/>
    <w:rsid w:val="003A4B02"/>
    <w:rsid w:val="003A628E"/>
    <w:rsid w:val="003B7928"/>
    <w:rsid w:val="003C01DD"/>
    <w:rsid w:val="003C1AA2"/>
    <w:rsid w:val="003C37BC"/>
    <w:rsid w:val="003C6484"/>
    <w:rsid w:val="003C7776"/>
    <w:rsid w:val="003D0646"/>
    <w:rsid w:val="003D10C3"/>
    <w:rsid w:val="003D3D83"/>
    <w:rsid w:val="003D5F6D"/>
    <w:rsid w:val="003E6FAB"/>
    <w:rsid w:val="0040211D"/>
    <w:rsid w:val="004022AE"/>
    <w:rsid w:val="0040456D"/>
    <w:rsid w:val="00411619"/>
    <w:rsid w:val="00411666"/>
    <w:rsid w:val="0042277F"/>
    <w:rsid w:val="00432D17"/>
    <w:rsid w:val="00441716"/>
    <w:rsid w:val="00443998"/>
    <w:rsid w:val="00443A0A"/>
    <w:rsid w:val="00444775"/>
    <w:rsid w:val="0044542D"/>
    <w:rsid w:val="00445EAF"/>
    <w:rsid w:val="004470C0"/>
    <w:rsid w:val="00450019"/>
    <w:rsid w:val="00452664"/>
    <w:rsid w:val="00453E90"/>
    <w:rsid w:val="00454A73"/>
    <w:rsid w:val="00456595"/>
    <w:rsid w:val="00460C3A"/>
    <w:rsid w:val="0047168B"/>
    <w:rsid w:val="00473CD4"/>
    <w:rsid w:val="004749A2"/>
    <w:rsid w:val="00477D91"/>
    <w:rsid w:val="00477ECE"/>
    <w:rsid w:val="0048087E"/>
    <w:rsid w:val="00486ADE"/>
    <w:rsid w:val="00491484"/>
    <w:rsid w:val="004920F4"/>
    <w:rsid w:val="00494BE0"/>
    <w:rsid w:val="004A0EAB"/>
    <w:rsid w:val="004A367E"/>
    <w:rsid w:val="004A4041"/>
    <w:rsid w:val="004A4B93"/>
    <w:rsid w:val="004A6A3D"/>
    <w:rsid w:val="004B4137"/>
    <w:rsid w:val="004B65FD"/>
    <w:rsid w:val="004C0C6F"/>
    <w:rsid w:val="004C0FF8"/>
    <w:rsid w:val="004C12C7"/>
    <w:rsid w:val="004D1CB5"/>
    <w:rsid w:val="004E0E76"/>
    <w:rsid w:val="004E2038"/>
    <w:rsid w:val="004E22BE"/>
    <w:rsid w:val="004E30E2"/>
    <w:rsid w:val="004E3AFF"/>
    <w:rsid w:val="004E3C55"/>
    <w:rsid w:val="004E48A4"/>
    <w:rsid w:val="004E749C"/>
    <w:rsid w:val="004F2B24"/>
    <w:rsid w:val="004F4649"/>
    <w:rsid w:val="004F49B0"/>
    <w:rsid w:val="004F66B8"/>
    <w:rsid w:val="0050161F"/>
    <w:rsid w:val="00503B55"/>
    <w:rsid w:val="005105E6"/>
    <w:rsid w:val="00510921"/>
    <w:rsid w:val="00510A96"/>
    <w:rsid w:val="00511C45"/>
    <w:rsid w:val="00511ED2"/>
    <w:rsid w:val="00513044"/>
    <w:rsid w:val="005167A9"/>
    <w:rsid w:val="0052185C"/>
    <w:rsid w:val="005302DE"/>
    <w:rsid w:val="00537701"/>
    <w:rsid w:val="0054167B"/>
    <w:rsid w:val="00543D51"/>
    <w:rsid w:val="00544DFB"/>
    <w:rsid w:val="00552E13"/>
    <w:rsid w:val="00560EA7"/>
    <w:rsid w:val="005704F4"/>
    <w:rsid w:val="005762D9"/>
    <w:rsid w:val="00576481"/>
    <w:rsid w:val="00581FAE"/>
    <w:rsid w:val="00584DC5"/>
    <w:rsid w:val="005A506F"/>
    <w:rsid w:val="005A6DF2"/>
    <w:rsid w:val="005B0994"/>
    <w:rsid w:val="005B1D95"/>
    <w:rsid w:val="005B755E"/>
    <w:rsid w:val="005C5DB3"/>
    <w:rsid w:val="005C5FBF"/>
    <w:rsid w:val="005C66AF"/>
    <w:rsid w:val="005C758F"/>
    <w:rsid w:val="005D0D37"/>
    <w:rsid w:val="005D3B20"/>
    <w:rsid w:val="005D64BB"/>
    <w:rsid w:val="005E1072"/>
    <w:rsid w:val="005E4A2C"/>
    <w:rsid w:val="005F0C36"/>
    <w:rsid w:val="005F1A1A"/>
    <w:rsid w:val="005F2DDF"/>
    <w:rsid w:val="005F43F4"/>
    <w:rsid w:val="00602C1F"/>
    <w:rsid w:val="006036FC"/>
    <w:rsid w:val="00603AFD"/>
    <w:rsid w:val="00603E21"/>
    <w:rsid w:val="00603FF1"/>
    <w:rsid w:val="006117D7"/>
    <w:rsid w:val="00612358"/>
    <w:rsid w:val="00613099"/>
    <w:rsid w:val="00615B42"/>
    <w:rsid w:val="00621099"/>
    <w:rsid w:val="00623E1C"/>
    <w:rsid w:val="00623F55"/>
    <w:rsid w:val="006247CE"/>
    <w:rsid w:val="006249E4"/>
    <w:rsid w:val="00627A3C"/>
    <w:rsid w:val="00627D5F"/>
    <w:rsid w:val="0063376D"/>
    <w:rsid w:val="00636FE1"/>
    <w:rsid w:val="00640E7F"/>
    <w:rsid w:val="00641483"/>
    <w:rsid w:val="0064186F"/>
    <w:rsid w:val="00642DB9"/>
    <w:rsid w:val="0064330C"/>
    <w:rsid w:val="00643661"/>
    <w:rsid w:val="00644352"/>
    <w:rsid w:val="0065090D"/>
    <w:rsid w:val="006521D2"/>
    <w:rsid w:val="00654B63"/>
    <w:rsid w:val="00655E0F"/>
    <w:rsid w:val="00660689"/>
    <w:rsid w:val="00667CA2"/>
    <w:rsid w:val="00670B8D"/>
    <w:rsid w:val="00670C38"/>
    <w:rsid w:val="00671729"/>
    <w:rsid w:val="0067194E"/>
    <w:rsid w:val="00671CAC"/>
    <w:rsid w:val="00672F61"/>
    <w:rsid w:val="00673B82"/>
    <w:rsid w:val="0068048F"/>
    <w:rsid w:val="0068059C"/>
    <w:rsid w:val="006812BB"/>
    <w:rsid w:val="0068329C"/>
    <w:rsid w:val="00683B65"/>
    <w:rsid w:val="006A02BE"/>
    <w:rsid w:val="006A0BFC"/>
    <w:rsid w:val="006A0DAA"/>
    <w:rsid w:val="006A70FB"/>
    <w:rsid w:val="006B2DC4"/>
    <w:rsid w:val="006B305E"/>
    <w:rsid w:val="006B34DC"/>
    <w:rsid w:val="006B44EA"/>
    <w:rsid w:val="006B4C2C"/>
    <w:rsid w:val="006C462F"/>
    <w:rsid w:val="006C5E0A"/>
    <w:rsid w:val="006C7C82"/>
    <w:rsid w:val="006D1619"/>
    <w:rsid w:val="006D3725"/>
    <w:rsid w:val="006E1948"/>
    <w:rsid w:val="006E2F40"/>
    <w:rsid w:val="006E5550"/>
    <w:rsid w:val="006F00DC"/>
    <w:rsid w:val="006F18C6"/>
    <w:rsid w:val="006F33E9"/>
    <w:rsid w:val="006F36B9"/>
    <w:rsid w:val="006F52CF"/>
    <w:rsid w:val="006F576A"/>
    <w:rsid w:val="006F5ABA"/>
    <w:rsid w:val="00703E09"/>
    <w:rsid w:val="0070764D"/>
    <w:rsid w:val="007119A5"/>
    <w:rsid w:val="00724121"/>
    <w:rsid w:val="00724BA7"/>
    <w:rsid w:val="00726452"/>
    <w:rsid w:val="00730305"/>
    <w:rsid w:val="0073108D"/>
    <w:rsid w:val="00731EDA"/>
    <w:rsid w:val="00732A92"/>
    <w:rsid w:val="00735927"/>
    <w:rsid w:val="007373B7"/>
    <w:rsid w:val="00745B7E"/>
    <w:rsid w:val="007464AE"/>
    <w:rsid w:val="00746765"/>
    <w:rsid w:val="00750532"/>
    <w:rsid w:val="00751855"/>
    <w:rsid w:val="00751B87"/>
    <w:rsid w:val="00754F25"/>
    <w:rsid w:val="00757E74"/>
    <w:rsid w:val="00763E1C"/>
    <w:rsid w:val="00771C7E"/>
    <w:rsid w:val="007757F7"/>
    <w:rsid w:val="0077647E"/>
    <w:rsid w:val="00776FD9"/>
    <w:rsid w:val="00777F08"/>
    <w:rsid w:val="007807DC"/>
    <w:rsid w:val="0078600D"/>
    <w:rsid w:val="00786854"/>
    <w:rsid w:val="007905D4"/>
    <w:rsid w:val="00791EB6"/>
    <w:rsid w:val="007955F4"/>
    <w:rsid w:val="007A0A81"/>
    <w:rsid w:val="007A22EE"/>
    <w:rsid w:val="007A6A25"/>
    <w:rsid w:val="007A7FA5"/>
    <w:rsid w:val="007B316D"/>
    <w:rsid w:val="007B3824"/>
    <w:rsid w:val="007B616C"/>
    <w:rsid w:val="007C0273"/>
    <w:rsid w:val="007C5611"/>
    <w:rsid w:val="007C6D2B"/>
    <w:rsid w:val="007C6FFC"/>
    <w:rsid w:val="007D27CB"/>
    <w:rsid w:val="007D4615"/>
    <w:rsid w:val="007D56C0"/>
    <w:rsid w:val="007D659D"/>
    <w:rsid w:val="007D6858"/>
    <w:rsid w:val="007E142D"/>
    <w:rsid w:val="007E26AF"/>
    <w:rsid w:val="007E4A0B"/>
    <w:rsid w:val="007E5F8E"/>
    <w:rsid w:val="007F1D21"/>
    <w:rsid w:val="007F2084"/>
    <w:rsid w:val="007F325C"/>
    <w:rsid w:val="007F59AE"/>
    <w:rsid w:val="007F615B"/>
    <w:rsid w:val="008032EF"/>
    <w:rsid w:val="00803D72"/>
    <w:rsid w:val="00811329"/>
    <w:rsid w:val="0081422C"/>
    <w:rsid w:val="0081771F"/>
    <w:rsid w:val="00831EC0"/>
    <w:rsid w:val="00834BFC"/>
    <w:rsid w:val="00843401"/>
    <w:rsid w:val="0084580C"/>
    <w:rsid w:val="00851697"/>
    <w:rsid w:val="00853266"/>
    <w:rsid w:val="0085657C"/>
    <w:rsid w:val="00861338"/>
    <w:rsid w:val="00864F44"/>
    <w:rsid w:val="008718CF"/>
    <w:rsid w:val="0087348C"/>
    <w:rsid w:val="00875EBE"/>
    <w:rsid w:val="00876633"/>
    <w:rsid w:val="00876C34"/>
    <w:rsid w:val="00880EDC"/>
    <w:rsid w:val="0088511C"/>
    <w:rsid w:val="008869EC"/>
    <w:rsid w:val="00892355"/>
    <w:rsid w:val="00893520"/>
    <w:rsid w:val="008A10A7"/>
    <w:rsid w:val="008A5CB5"/>
    <w:rsid w:val="008B4EE9"/>
    <w:rsid w:val="008B4FAF"/>
    <w:rsid w:val="008B5428"/>
    <w:rsid w:val="008B62ED"/>
    <w:rsid w:val="008B7A18"/>
    <w:rsid w:val="008C582E"/>
    <w:rsid w:val="008D2B6C"/>
    <w:rsid w:val="008E6385"/>
    <w:rsid w:val="008E6B2F"/>
    <w:rsid w:val="008F1205"/>
    <w:rsid w:val="008F17D2"/>
    <w:rsid w:val="008F56BD"/>
    <w:rsid w:val="008F5A27"/>
    <w:rsid w:val="00900095"/>
    <w:rsid w:val="00900A31"/>
    <w:rsid w:val="00903A84"/>
    <w:rsid w:val="00910C3F"/>
    <w:rsid w:val="00910C7D"/>
    <w:rsid w:val="009113F3"/>
    <w:rsid w:val="0091342F"/>
    <w:rsid w:val="00913482"/>
    <w:rsid w:val="00913ABF"/>
    <w:rsid w:val="00915CAE"/>
    <w:rsid w:val="00916BE8"/>
    <w:rsid w:val="009214D6"/>
    <w:rsid w:val="009241DF"/>
    <w:rsid w:val="0092462A"/>
    <w:rsid w:val="0092595B"/>
    <w:rsid w:val="00926A42"/>
    <w:rsid w:val="0093010B"/>
    <w:rsid w:val="009314AB"/>
    <w:rsid w:val="00931ACE"/>
    <w:rsid w:val="00934911"/>
    <w:rsid w:val="00936C72"/>
    <w:rsid w:val="00936FCC"/>
    <w:rsid w:val="00942335"/>
    <w:rsid w:val="00942342"/>
    <w:rsid w:val="00944237"/>
    <w:rsid w:val="00954675"/>
    <w:rsid w:val="00961206"/>
    <w:rsid w:val="009619C0"/>
    <w:rsid w:val="00962873"/>
    <w:rsid w:val="00975B4F"/>
    <w:rsid w:val="00977661"/>
    <w:rsid w:val="00977BAD"/>
    <w:rsid w:val="0098167E"/>
    <w:rsid w:val="0098711B"/>
    <w:rsid w:val="00992789"/>
    <w:rsid w:val="00994496"/>
    <w:rsid w:val="009957CF"/>
    <w:rsid w:val="009A31FB"/>
    <w:rsid w:val="009A3D71"/>
    <w:rsid w:val="009A4AC3"/>
    <w:rsid w:val="009A6624"/>
    <w:rsid w:val="009A67FC"/>
    <w:rsid w:val="009B383E"/>
    <w:rsid w:val="009B7E7E"/>
    <w:rsid w:val="009C17B7"/>
    <w:rsid w:val="009C2CF6"/>
    <w:rsid w:val="009C58F8"/>
    <w:rsid w:val="009C62B4"/>
    <w:rsid w:val="009C6DC5"/>
    <w:rsid w:val="009C794F"/>
    <w:rsid w:val="009E0BAB"/>
    <w:rsid w:val="009E76CB"/>
    <w:rsid w:val="009F14ED"/>
    <w:rsid w:val="00A03E9E"/>
    <w:rsid w:val="00A04CA5"/>
    <w:rsid w:val="00A05A9C"/>
    <w:rsid w:val="00A067B4"/>
    <w:rsid w:val="00A15D6B"/>
    <w:rsid w:val="00A174CE"/>
    <w:rsid w:val="00A22AD7"/>
    <w:rsid w:val="00A22BB4"/>
    <w:rsid w:val="00A278D0"/>
    <w:rsid w:val="00A304EC"/>
    <w:rsid w:val="00A3629F"/>
    <w:rsid w:val="00A37FBA"/>
    <w:rsid w:val="00A413A2"/>
    <w:rsid w:val="00A41F58"/>
    <w:rsid w:val="00A447AE"/>
    <w:rsid w:val="00A4572C"/>
    <w:rsid w:val="00A45A19"/>
    <w:rsid w:val="00A50C6A"/>
    <w:rsid w:val="00A525AB"/>
    <w:rsid w:val="00A539E6"/>
    <w:rsid w:val="00A53D74"/>
    <w:rsid w:val="00A603CE"/>
    <w:rsid w:val="00A709F2"/>
    <w:rsid w:val="00A76A00"/>
    <w:rsid w:val="00A77372"/>
    <w:rsid w:val="00A81021"/>
    <w:rsid w:val="00A818D5"/>
    <w:rsid w:val="00A84607"/>
    <w:rsid w:val="00A90788"/>
    <w:rsid w:val="00A92C81"/>
    <w:rsid w:val="00A9413F"/>
    <w:rsid w:val="00A94659"/>
    <w:rsid w:val="00A95F32"/>
    <w:rsid w:val="00A96411"/>
    <w:rsid w:val="00AA4BDD"/>
    <w:rsid w:val="00AA57CF"/>
    <w:rsid w:val="00AA7B4F"/>
    <w:rsid w:val="00AB42BD"/>
    <w:rsid w:val="00AB56FF"/>
    <w:rsid w:val="00AB5B8C"/>
    <w:rsid w:val="00AC1C66"/>
    <w:rsid w:val="00AC4BAE"/>
    <w:rsid w:val="00AD464C"/>
    <w:rsid w:val="00AD7982"/>
    <w:rsid w:val="00AE1B58"/>
    <w:rsid w:val="00AE38CD"/>
    <w:rsid w:val="00AE664C"/>
    <w:rsid w:val="00AF285F"/>
    <w:rsid w:val="00B005B6"/>
    <w:rsid w:val="00B0293D"/>
    <w:rsid w:val="00B03422"/>
    <w:rsid w:val="00B03439"/>
    <w:rsid w:val="00B046C6"/>
    <w:rsid w:val="00B06E97"/>
    <w:rsid w:val="00B10A8B"/>
    <w:rsid w:val="00B16BC2"/>
    <w:rsid w:val="00B200FB"/>
    <w:rsid w:val="00B21428"/>
    <w:rsid w:val="00B26679"/>
    <w:rsid w:val="00B27428"/>
    <w:rsid w:val="00B31748"/>
    <w:rsid w:val="00B320AF"/>
    <w:rsid w:val="00B36737"/>
    <w:rsid w:val="00B42A8A"/>
    <w:rsid w:val="00B45F1C"/>
    <w:rsid w:val="00B52DD3"/>
    <w:rsid w:val="00B53F41"/>
    <w:rsid w:val="00B5444E"/>
    <w:rsid w:val="00B56F30"/>
    <w:rsid w:val="00B57AAD"/>
    <w:rsid w:val="00B623E3"/>
    <w:rsid w:val="00B65189"/>
    <w:rsid w:val="00B70B6C"/>
    <w:rsid w:val="00B72111"/>
    <w:rsid w:val="00B74DC6"/>
    <w:rsid w:val="00B91482"/>
    <w:rsid w:val="00B93D0A"/>
    <w:rsid w:val="00B947EF"/>
    <w:rsid w:val="00BA3375"/>
    <w:rsid w:val="00BA63D0"/>
    <w:rsid w:val="00BA72F8"/>
    <w:rsid w:val="00BA7D61"/>
    <w:rsid w:val="00BC125E"/>
    <w:rsid w:val="00BC337A"/>
    <w:rsid w:val="00BC6080"/>
    <w:rsid w:val="00BC74E4"/>
    <w:rsid w:val="00BD617A"/>
    <w:rsid w:val="00BD61F5"/>
    <w:rsid w:val="00BD70F3"/>
    <w:rsid w:val="00BE1CF3"/>
    <w:rsid w:val="00BE3A24"/>
    <w:rsid w:val="00BE5414"/>
    <w:rsid w:val="00BE5629"/>
    <w:rsid w:val="00BF34B6"/>
    <w:rsid w:val="00C004C5"/>
    <w:rsid w:val="00C0181D"/>
    <w:rsid w:val="00C147F2"/>
    <w:rsid w:val="00C14A8D"/>
    <w:rsid w:val="00C156F4"/>
    <w:rsid w:val="00C16663"/>
    <w:rsid w:val="00C16E55"/>
    <w:rsid w:val="00C26668"/>
    <w:rsid w:val="00C306A5"/>
    <w:rsid w:val="00C354B2"/>
    <w:rsid w:val="00C43E7F"/>
    <w:rsid w:val="00C46242"/>
    <w:rsid w:val="00C5400D"/>
    <w:rsid w:val="00C556D1"/>
    <w:rsid w:val="00C56320"/>
    <w:rsid w:val="00C5682A"/>
    <w:rsid w:val="00C569EC"/>
    <w:rsid w:val="00C61314"/>
    <w:rsid w:val="00C6180C"/>
    <w:rsid w:val="00C71DB1"/>
    <w:rsid w:val="00C72E42"/>
    <w:rsid w:val="00C73C71"/>
    <w:rsid w:val="00C82394"/>
    <w:rsid w:val="00C8289E"/>
    <w:rsid w:val="00C83225"/>
    <w:rsid w:val="00C83F9F"/>
    <w:rsid w:val="00C8503E"/>
    <w:rsid w:val="00C86330"/>
    <w:rsid w:val="00C878C6"/>
    <w:rsid w:val="00C958C9"/>
    <w:rsid w:val="00C97BD1"/>
    <w:rsid w:val="00CA2E25"/>
    <w:rsid w:val="00CA4B08"/>
    <w:rsid w:val="00CA764D"/>
    <w:rsid w:val="00CB0E8C"/>
    <w:rsid w:val="00CB2322"/>
    <w:rsid w:val="00CB31B6"/>
    <w:rsid w:val="00CB3540"/>
    <w:rsid w:val="00CB3777"/>
    <w:rsid w:val="00CB4870"/>
    <w:rsid w:val="00CB5D1E"/>
    <w:rsid w:val="00CB6006"/>
    <w:rsid w:val="00CB6ADD"/>
    <w:rsid w:val="00CB784D"/>
    <w:rsid w:val="00CC3425"/>
    <w:rsid w:val="00CC642E"/>
    <w:rsid w:val="00CC7612"/>
    <w:rsid w:val="00CD2801"/>
    <w:rsid w:val="00CD6266"/>
    <w:rsid w:val="00CD6F30"/>
    <w:rsid w:val="00CE489E"/>
    <w:rsid w:val="00D1029E"/>
    <w:rsid w:val="00D16CDA"/>
    <w:rsid w:val="00D2198A"/>
    <w:rsid w:val="00D26329"/>
    <w:rsid w:val="00D3135A"/>
    <w:rsid w:val="00D40383"/>
    <w:rsid w:val="00D42E61"/>
    <w:rsid w:val="00D47B42"/>
    <w:rsid w:val="00D505ED"/>
    <w:rsid w:val="00D57E3E"/>
    <w:rsid w:val="00D622EC"/>
    <w:rsid w:val="00D7354A"/>
    <w:rsid w:val="00D74371"/>
    <w:rsid w:val="00D74471"/>
    <w:rsid w:val="00D76F08"/>
    <w:rsid w:val="00D823CA"/>
    <w:rsid w:val="00D82494"/>
    <w:rsid w:val="00D82E7C"/>
    <w:rsid w:val="00D8301B"/>
    <w:rsid w:val="00D840E5"/>
    <w:rsid w:val="00D860A3"/>
    <w:rsid w:val="00D87192"/>
    <w:rsid w:val="00D8779C"/>
    <w:rsid w:val="00D91AEA"/>
    <w:rsid w:val="00D95BF0"/>
    <w:rsid w:val="00DA0180"/>
    <w:rsid w:val="00DA291B"/>
    <w:rsid w:val="00DA5700"/>
    <w:rsid w:val="00DB0CD8"/>
    <w:rsid w:val="00DB44C3"/>
    <w:rsid w:val="00DB52A3"/>
    <w:rsid w:val="00DC1E0D"/>
    <w:rsid w:val="00DC23B9"/>
    <w:rsid w:val="00DC5FB7"/>
    <w:rsid w:val="00DD401A"/>
    <w:rsid w:val="00DD47E6"/>
    <w:rsid w:val="00DD4CB7"/>
    <w:rsid w:val="00DD51B3"/>
    <w:rsid w:val="00DD672F"/>
    <w:rsid w:val="00DD6B55"/>
    <w:rsid w:val="00DE06DC"/>
    <w:rsid w:val="00DE09EF"/>
    <w:rsid w:val="00DF74A8"/>
    <w:rsid w:val="00E019AE"/>
    <w:rsid w:val="00E04BB2"/>
    <w:rsid w:val="00E13395"/>
    <w:rsid w:val="00E2161D"/>
    <w:rsid w:val="00E217AA"/>
    <w:rsid w:val="00E2196F"/>
    <w:rsid w:val="00E225FC"/>
    <w:rsid w:val="00E25900"/>
    <w:rsid w:val="00E30FE3"/>
    <w:rsid w:val="00E37863"/>
    <w:rsid w:val="00E50886"/>
    <w:rsid w:val="00E52469"/>
    <w:rsid w:val="00E56815"/>
    <w:rsid w:val="00E569ED"/>
    <w:rsid w:val="00E57A9B"/>
    <w:rsid w:val="00E61776"/>
    <w:rsid w:val="00E70EF2"/>
    <w:rsid w:val="00E72B5E"/>
    <w:rsid w:val="00E73A10"/>
    <w:rsid w:val="00E7421A"/>
    <w:rsid w:val="00E74538"/>
    <w:rsid w:val="00E751AC"/>
    <w:rsid w:val="00E81694"/>
    <w:rsid w:val="00E83EA7"/>
    <w:rsid w:val="00E8578B"/>
    <w:rsid w:val="00E921AD"/>
    <w:rsid w:val="00E928B1"/>
    <w:rsid w:val="00E92A9A"/>
    <w:rsid w:val="00E93521"/>
    <w:rsid w:val="00E9434A"/>
    <w:rsid w:val="00E953D5"/>
    <w:rsid w:val="00E9789A"/>
    <w:rsid w:val="00EA41B7"/>
    <w:rsid w:val="00EA4357"/>
    <w:rsid w:val="00EA637F"/>
    <w:rsid w:val="00EA6A87"/>
    <w:rsid w:val="00EA747F"/>
    <w:rsid w:val="00EB092A"/>
    <w:rsid w:val="00EB6996"/>
    <w:rsid w:val="00EB708C"/>
    <w:rsid w:val="00EC1384"/>
    <w:rsid w:val="00EC3BFE"/>
    <w:rsid w:val="00EC69D1"/>
    <w:rsid w:val="00ED3A99"/>
    <w:rsid w:val="00EE116F"/>
    <w:rsid w:val="00EE188C"/>
    <w:rsid w:val="00EE394A"/>
    <w:rsid w:val="00EE6704"/>
    <w:rsid w:val="00F04358"/>
    <w:rsid w:val="00F0470C"/>
    <w:rsid w:val="00F07421"/>
    <w:rsid w:val="00F154D2"/>
    <w:rsid w:val="00F20933"/>
    <w:rsid w:val="00F21222"/>
    <w:rsid w:val="00F21DF3"/>
    <w:rsid w:val="00F268CA"/>
    <w:rsid w:val="00F26A6E"/>
    <w:rsid w:val="00F2785E"/>
    <w:rsid w:val="00F2791B"/>
    <w:rsid w:val="00F30549"/>
    <w:rsid w:val="00F30BCC"/>
    <w:rsid w:val="00F35D90"/>
    <w:rsid w:val="00F53909"/>
    <w:rsid w:val="00F54323"/>
    <w:rsid w:val="00F57124"/>
    <w:rsid w:val="00F64FF8"/>
    <w:rsid w:val="00F65CB6"/>
    <w:rsid w:val="00F66F81"/>
    <w:rsid w:val="00F70041"/>
    <w:rsid w:val="00F71391"/>
    <w:rsid w:val="00F76050"/>
    <w:rsid w:val="00F85AFA"/>
    <w:rsid w:val="00F90759"/>
    <w:rsid w:val="00F95203"/>
    <w:rsid w:val="00F962EB"/>
    <w:rsid w:val="00F96C39"/>
    <w:rsid w:val="00F96D43"/>
    <w:rsid w:val="00FA3438"/>
    <w:rsid w:val="00FB427E"/>
    <w:rsid w:val="00FB69A6"/>
    <w:rsid w:val="00FB6B36"/>
    <w:rsid w:val="00FC1D68"/>
    <w:rsid w:val="00FC214F"/>
    <w:rsid w:val="00FD03DD"/>
    <w:rsid w:val="00FD0FE2"/>
    <w:rsid w:val="00FD280C"/>
    <w:rsid w:val="00FD309F"/>
    <w:rsid w:val="00FE3B8B"/>
    <w:rsid w:val="00FE6BFC"/>
    <w:rsid w:val="00FF1D08"/>
    <w:rsid w:val="00FF55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B3DE2"/>
  <w15:chartTrackingRefBased/>
  <w15:docId w15:val="{A89B6C86-3F6E-44EA-99E8-5D73109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87"/>
    <w:pPr>
      <w:spacing w:before="200" w:after="200" w:line="276" w:lineRule="auto"/>
      <w:jc w:val="both"/>
    </w:pPr>
    <w:rPr>
      <w:rFonts w:ascii="Arial" w:hAnsi="Arial"/>
      <w:sz w:val="24"/>
      <w:lang w:val="en-US" w:eastAsia="en-US" w:bidi="en-US"/>
    </w:rPr>
  </w:style>
  <w:style w:type="paragraph" w:styleId="Titre1">
    <w:name w:val="heading 1"/>
    <w:basedOn w:val="Normal"/>
    <w:next w:val="Normal"/>
    <w:link w:val="Titre1Car"/>
    <w:uiPriority w:val="9"/>
    <w:qFormat/>
    <w:rsid w:val="00751B87"/>
    <w:pPr>
      <w:pBdr>
        <w:bottom w:val="single" w:sz="24" w:space="0" w:color="auto"/>
      </w:pBdr>
      <w:shd w:val="clear" w:color="auto" w:fill="FFFFFF" w:themeFill="background1"/>
      <w:spacing w:after="0"/>
      <w:jc w:val="center"/>
      <w:outlineLvl w:val="0"/>
    </w:pPr>
    <w:rPr>
      <w:b/>
      <w:bCs/>
      <w:caps/>
      <w:spacing w:val="15"/>
      <w:szCs w:val="22"/>
    </w:rPr>
  </w:style>
  <w:style w:type="paragraph" w:styleId="Titre2">
    <w:name w:val="heading 2"/>
    <w:basedOn w:val="Normal"/>
    <w:next w:val="Normal"/>
    <w:link w:val="Titre2Car"/>
    <w:uiPriority w:val="9"/>
    <w:unhideWhenUsed/>
    <w:qFormat/>
    <w:rsid w:val="00452664"/>
    <w:pPr>
      <w:pBdr>
        <w:top w:val="single" w:sz="24" w:space="0" w:color="595959"/>
        <w:left w:val="single" w:sz="24" w:space="0" w:color="595959"/>
        <w:bottom w:val="single" w:sz="24" w:space="0" w:color="595959"/>
        <w:right w:val="single" w:sz="24" w:space="0" w:color="595959"/>
      </w:pBdr>
      <w:shd w:val="clear" w:color="auto" w:fill="595959"/>
      <w:spacing w:after="0"/>
      <w:outlineLvl w:val="1"/>
    </w:pPr>
    <w:rPr>
      <w:b/>
      <w:caps/>
      <w:color w:val="FFFFFF"/>
      <w:spacing w:val="15"/>
      <w:sz w:val="36"/>
      <w:szCs w:val="22"/>
    </w:rPr>
  </w:style>
  <w:style w:type="paragraph" w:styleId="Titre3">
    <w:name w:val="heading 3"/>
    <w:basedOn w:val="Normal"/>
    <w:next w:val="Normal"/>
    <w:link w:val="Titre3Car"/>
    <w:uiPriority w:val="9"/>
    <w:unhideWhenUsed/>
    <w:qFormat/>
    <w:rsid w:val="005704F4"/>
    <w:pPr>
      <w:pBdr>
        <w:top w:val="single" w:sz="12" w:space="1" w:color="auto"/>
        <w:left w:val="single" w:sz="12" w:space="4" w:color="auto"/>
        <w:bottom w:val="single" w:sz="12" w:space="1" w:color="auto"/>
        <w:right w:val="single" w:sz="12" w:space="4" w:color="auto"/>
      </w:pBdr>
      <w:spacing w:before="300" w:after="0"/>
      <w:outlineLvl w:val="2"/>
    </w:pPr>
    <w:rPr>
      <w:b/>
      <w:caps/>
      <w:spacing w:val="15"/>
      <w:szCs w:val="22"/>
    </w:rPr>
  </w:style>
  <w:style w:type="paragraph" w:styleId="Titre4">
    <w:name w:val="heading 4"/>
    <w:basedOn w:val="Normal"/>
    <w:next w:val="Normal"/>
    <w:link w:val="Titre4Car"/>
    <w:uiPriority w:val="9"/>
    <w:unhideWhenUsed/>
    <w:qFormat/>
    <w:rsid w:val="006E5550"/>
    <w:pPr>
      <w:pBdr>
        <w:top w:val="dotted" w:sz="6" w:space="2" w:color="4F81BD"/>
        <w:left w:val="dotted" w:sz="6" w:space="2" w:color="4F81BD"/>
      </w:pBdr>
      <w:spacing w:before="300" w:after="0"/>
      <w:outlineLvl w:val="3"/>
    </w:pPr>
    <w:rPr>
      <w:rFonts w:ascii="Calibri" w:hAnsi="Calibri"/>
      <w:caps/>
      <w:color w:val="365F91"/>
      <w:spacing w:val="10"/>
      <w:sz w:val="22"/>
      <w:szCs w:val="22"/>
    </w:rPr>
  </w:style>
  <w:style w:type="paragraph" w:styleId="Titre5">
    <w:name w:val="heading 5"/>
    <w:basedOn w:val="Normal"/>
    <w:next w:val="Normal"/>
    <w:link w:val="Titre5Car"/>
    <w:uiPriority w:val="9"/>
    <w:semiHidden/>
    <w:unhideWhenUsed/>
    <w:qFormat/>
    <w:rsid w:val="006E5550"/>
    <w:pPr>
      <w:pBdr>
        <w:bottom w:val="single" w:sz="6" w:space="1" w:color="4F81BD"/>
      </w:pBdr>
      <w:spacing w:before="300" w:after="0"/>
      <w:outlineLvl w:val="4"/>
    </w:pPr>
    <w:rPr>
      <w:rFonts w:ascii="Calibri" w:hAnsi="Calibri"/>
      <w:caps/>
      <w:color w:val="365F91"/>
      <w:spacing w:val="10"/>
      <w:sz w:val="22"/>
      <w:szCs w:val="22"/>
    </w:rPr>
  </w:style>
  <w:style w:type="paragraph" w:styleId="Titre6">
    <w:name w:val="heading 6"/>
    <w:basedOn w:val="Normal"/>
    <w:next w:val="Normal"/>
    <w:link w:val="Titre6Car"/>
    <w:uiPriority w:val="9"/>
    <w:semiHidden/>
    <w:unhideWhenUsed/>
    <w:qFormat/>
    <w:rsid w:val="006E5550"/>
    <w:pPr>
      <w:pBdr>
        <w:bottom w:val="dotted" w:sz="6" w:space="1" w:color="4F81BD"/>
      </w:pBdr>
      <w:spacing w:before="300" w:after="0"/>
      <w:outlineLvl w:val="5"/>
    </w:pPr>
    <w:rPr>
      <w:rFonts w:ascii="Calibri" w:hAnsi="Calibri"/>
      <w:caps/>
      <w:color w:val="365F91"/>
      <w:spacing w:val="10"/>
      <w:sz w:val="22"/>
      <w:szCs w:val="22"/>
    </w:rPr>
  </w:style>
  <w:style w:type="paragraph" w:styleId="Titre7">
    <w:name w:val="heading 7"/>
    <w:basedOn w:val="Normal"/>
    <w:next w:val="Normal"/>
    <w:link w:val="Titre7Car"/>
    <w:uiPriority w:val="9"/>
    <w:semiHidden/>
    <w:unhideWhenUsed/>
    <w:qFormat/>
    <w:rsid w:val="006E5550"/>
    <w:pPr>
      <w:spacing w:before="300" w:after="0"/>
      <w:outlineLvl w:val="6"/>
    </w:pPr>
    <w:rPr>
      <w:rFonts w:ascii="Calibri" w:hAnsi="Calibri"/>
      <w:caps/>
      <w:color w:val="365F91"/>
      <w:spacing w:val="10"/>
      <w:sz w:val="22"/>
      <w:szCs w:val="22"/>
    </w:rPr>
  </w:style>
  <w:style w:type="paragraph" w:styleId="Titre8">
    <w:name w:val="heading 8"/>
    <w:basedOn w:val="Normal"/>
    <w:next w:val="Normal"/>
    <w:link w:val="Titre8Car"/>
    <w:uiPriority w:val="9"/>
    <w:semiHidden/>
    <w:unhideWhenUsed/>
    <w:qFormat/>
    <w:rsid w:val="006E5550"/>
    <w:pPr>
      <w:spacing w:before="300" w:after="0"/>
      <w:outlineLvl w:val="7"/>
    </w:pPr>
    <w:rPr>
      <w:rFonts w:ascii="Calibri" w:hAnsi="Calibri"/>
      <w:caps/>
      <w:spacing w:val="10"/>
      <w:sz w:val="18"/>
      <w:szCs w:val="18"/>
    </w:rPr>
  </w:style>
  <w:style w:type="paragraph" w:styleId="Titre9">
    <w:name w:val="heading 9"/>
    <w:basedOn w:val="Normal"/>
    <w:next w:val="Normal"/>
    <w:link w:val="Titre9Car"/>
    <w:uiPriority w:val="9"/>
    <w:semiHidden/>
    <w:unhideWhenUsed/>
    <w:qFormat/>
    <w:rsid w:val="006E5550"/>
    <w:pPr>
      <w:spacing w:before="300" w:after="0"/>
      <w:outlineLvl w:val="8"/>
    </w:pPr>
    <w:rPr>
      <w:rFonts w:ascii="Calibri" w:hAnsi="Calibri"/>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5550"/>
    <w:pPr>
      <w:spacing w:before="720"/>
    </w:pPr>
    <w:rPr>
      <w:rFonts w:ascii="Calibri" w:hAnsi="Calibri"/>
      <w:caps/>
      <w:color w:val="4F81BD"/>
      <w:spacing w:val="10"/>
      <w:kern w:val="28"/>
      <w:sz w:val="52"/>
      <w:szCs w:val="52"/>
    </w:rPr>
  </w:style>
  <w:style w:type="character" w:customStyle="1" w:styleId="TitreCar">
    <w:name w:val="Titre Car"/>
    <w:link w:val="Titre"/>
    <w:uiPriority w:val="10"/>
    <w:rsid w:val="006E5550"/>
    <w:rPr>
      <w:caps/>
      <w:color w:val="4F81BD"/>
      <w:spacing w:val="10"/>
      <w:kern w:val="28"/>
      <w:sz w:val="52"/>
      <w:szCs w:val="52"/>
    </w:rPr>
  </w:style>
  <w:style w:type="character" w:customStyle="1" w:styleId="Titre1Car">
    <w:name w:val="Titre 1 Car"/>
    <w:link w:val="Titre1"/>
    <w:uiPriority w:val="9"/>
    <w:rsid w:val="00751B87"/>
    <w:rPr>
      <w:rFonts w:ascii="Arial" w:hAnsi="Arial"/>
      <w:b/>
      <w:bCs/>
      <w:caps/>
      <w:spacing w:val="15"/>
      <w:sz w:val="32"/>
      <w:szCs w:val="22"/>
      <w:shd w:val="clear" w:color="auto" w:fill="FFFFFF" w:themeFill="background1"/>
      <w:lang w:val="en-US" w:eastAsia="en-US" w:bidi="en-US"/>
    </w:rPr>
  </w:style>
  <w:style w:type="character" w:customStyle="1" w:styleId="Titre2Car">
    <w:name w:val="Titre 2 Car"/>
    <w:link w:val="Titre2"/>
    <w:uiPriority w:val="9"/>
    <w:rsid w:val="00452664"/>
    <w:rPr>
      <w:rFonts w:ascii="Arial" w:hAnsi="Arial"/>
      <w:b/>
      <w:caps/>
      <w:color w:val="FFFFFF"/>
      <w:spacing w:val="15"/>
      <w:sz w:val="36"/>
      <w:szCs w:val="22"/>
      <w:shd w:val="clear" w:color="auto" w:fill="595959"/>
      <w:lang w:val="en-US" w:eastAsia="en-US" w:bidi="en-US"/>
    </w:rPr>
  </w:style>
  <w:style w:type="character" w:customStyle="1" w:styleId="Titre3Car">
    <w:name w:val="Titre 3 Car"/>
    <w:link w:val="Titre3"/>
    <w:uiPriority w:val="9"/>
    <w:rsid w:val="005704F4"/>
    <w:rPr>
      <w:rFonts w:ascii="Arial" w:hAnsi="Arial"/>
      <w:b/>
      <w:caps/>
      <w:spacing w:val="15"/>
      <w:sz w:val="32"/>
      <w:szCs w:val="22"/>
      <w:lang w:val="en-US" w:eastAsia="en-US" w:bidi="en-US"/>
    </w:rPr>
  </w:style>
  <w:style w:type="character" w:customStyle="1" w:styleId="Titre4Car">
    <w:name w:val="Titre 4 Car"/>
    <w:link w:val="Titre4"/>
    <w:uiPriority w:val="9"/>
    <w:rsid w:val="006E5550"/>
    <w:rPr>
      <w:caps/>
      <w:color w:val="365F91"/>
      <w:spacing w:val="10"/>
    </w:rPr>
  </w:style>
  <w:style w:type="character" w:customStyle="1" w:styleId="Titre5Car">
    <w:name w:val="Titre 5 Car"/>
    <w:link w:val="Titre5"/>
    <w:uiPriority w:val="9"/>
    <w:rsid w:val="006E5550"/>
    <w:rPr>
      <w:caps/>
      <w:color w:val="365F91"/>
      <w:spacing w:val="10"/>
    </w:rPr>
  </w:style>
  <w:style w:type="character" w:customStyle="1" w:styleId="Titre6Car">
    <w:name w:val="Titre 6 Car"/>
    <w:link w:val="Titre6"/>
    <w:uiPriority w:val="9"/>
    <w:rsid w:val="006E5550"/>
    <w:rPr>
      <w:caps/>
      <w:color w:val="365F91"/>
      <w:spacing w:val="10"/>
    </w:rPr>
  </w:style>
  <w:style w:type="character" w:customStyle="1" w:styleId="Titre7Car">
    <w:name w:val="Titre 7 Car"/>
    <w:link w:val="Titre7"/>
    <w:uiPriority w:val="9"/>
    <w:rsid w:val="006E5550"/>
    <w:rPr>
      <w:caps/>
      <w:color w:val="365F91"/>
      <w:spacing w:val="10"/>
    </w:rPr>
  </w:style>
  <w:style w:type="character" w:customStyle="1" w:styleId="Titre8Car">
    <w:name w:val="Titre 8 Car"/>
    <w:link w:val="Titre8"/>
    <w:uiPriority w:val="9"/>
    <w:rsid w:val="006E5550"/>
    <w:rPr>
      <w:caps/>
      <w:spacing w:val="10"/>
      <w:sz w:val="18"/>
      <w:szCs w:val="18"/>
    </w:rPr>
  </w:style>
  <w:style w:type="character" w:customStyle="1" w:styleId="Titre9Car">
    <w:name w:val="Titre 9 Car"/>
    <w:link w:val="Titre9"/>
    <w:uiPriority w:val="9"/>
    <w:rsid w:val="006E5550"/>
    <w:rPr>
      <w:i/>
      <w:caps/>
      <w:spacing w:val="10"/>
      <w:sz w:val="18"/>
      <w:szCs w:val="18"/>
    </w:rPr>
  </w:style>
  <w:style w:type="paragraph" w:styleId="Lgende">
    <w:name w:val="caption"/>
    <w:basedOn w:val="Normal"/>
    <w:next w:val="Normal"/>
    <w:uiPriority w:val="35"/>
    <w:semiHidden/>
    <w:unhideWhenUsed/>
    <w:qFormat/>
    <w:rsid w:val="006E5550"/>
    <w:rPr>
      <w:b/>
      <w:bCs/>
      <w:color w:val="365F91"/>
      <w:sz w:val="16"/>
      <w:szCs w:val="16"/>
    </w:rPr>
  </w:style>
  <w:style w:type="paragraph" w:styleId="Sous-titre">
    <w:name w:val="Subtitle"/>
    <w:basedOn w:val="Normal"/>
    <w:next w:val="Normal"/>
    <w:link w:val="Sous-titreCar"/>
    <w:uiPriority w:val="11"/>
    <w:qFormat/>
    <w:rsid w:val="006E5550"/>
    <w:pPr>
      <w:spacing w:after="1000" w:line="240" w:lineRule="auto"/>
    </w:pPr>
    <w:rPr>
      <w:rFonts w:ascii="Calibri" w:hAnsi="Calibri"/>
      <w:caps/>
      <w:color w:val="595959"/>
      <w:spacing w:val="10"/>
      <w:szCs w:val="24"/>
    </w:rPr>
  </w:style>
  <w:style w:type="character" w:customStyle="1" w:styleId="Sous-titreCar">
    <w:name w:val="Sous-titre Car"/>
    <w:link w:val="Sous-titre"/>
    <w:uiPriority w:val="11"/>
    <w:rsid w:val="006E5550"/>
    <w:rPr>
      <w:caps/>
      <w:color w:val="595959"/>
      <w:spacing w:val="10"/>
      <w:sz w:val="24"/>
      <w:szCs w:val="24"/>
    </w:rPr>
  </w:style>
  <w:style w:type="character" w:styleId="lev">
    <w:name w:val="Strong"/>
    <w:uiPriority w:val="22"/>
    <w:qFormat/>
    <w:rsid w:val="006E5550"/>
    <w:rPr>
      <w:b/>
      <w:bCs/>
    </w:rPr>
  </w:style>
  <w:style w:type="character" w:styleId="Accentuation">
    <w:name w:val="Emphasis"/>
    <w:uiPriority w:val="20"/>
    <w:qFormat/>
    <w:rsid w:val="006E5550"/>
    <w:rPr>
      <w:caps/>
      <w:color w:val="243F60"/>
      <w:spacing w:val="5"/>
    </w:rPr>
  </w:style>
  <w:style w:type="paragraph" w:styleId="Sansinterligne">
    <w:name w:val="No Spacing"/>
    <w:basedOn w:val="Normal"/>
    <w:link w:val="SansinterligneCar"/>
    <w:uiPriority w:val="1"/>
    <w:qFormat/>
    <w:rsid w:val="006E5550"/>
    <w:pPr>
      <w:spacing w:before="0" w:after="0" w:line="240" w:lineRule="auto"/>
    </w:pPr>
    <w:rPr>
      <w:rFonts w:ascii="Calibri" w:hAnsi="Calibri"/>
      <w:sz w:val="20"/>
    </w:rPr>
  </w:style>
  <w:style w:type="character" w:customStyle="1" w:styleId="SansinterligneCar">
    <w:name w:val="Sans interligne Car"/>
    <w:link w:val="Sansinterligne"/>
    <w:uiPriority w:val="1"/>
    <w:rsid w:val="006E5550"/>
    <w:rPr>
      <w:sz w:val="20"/>
      <w:szCs w:val="20"/>
    </w:rPr>
  </w:style>
  <w:style w:type="paragraph" w:styleId="Paragraphedeliste">
    <w:name w:val="List Paragraph"/>
    <w:basedOn w:val="Normal"/>
    <w:uiPriority w:val="34"/>
    <w:qFormat/>
    <w:rsid w:val="006E5550"/>
    <w:pPr>
      <w:ind w:left="720"/>
      <w:contextualSpacing/>
    </w:pPr>
  </w:style>
  <w:style w:type="paragraph" w:styleId="Citation">
    <w:name w:val="Quote"/>
    <w:basedOn w:val="Normal"/>
    <w:next w:val="Normal"/>
    <w:link w:val="CitationCar"/>
    <w:uiPriority w:val="29"/>
    <w:qFormat/>
    <w:rsid w:val="006E5550"/>
    <w:rPr>
      <w:rFonts w:ascii="Calibri" w:hAnsi="Calibri"/>
      <w:i/>
      <w:iCs/>
      <w:sz w:val="20"/>
    </w:rPr>
  </w:style>
  <w:style w:type="character" w:customStyle="1" w:styleId="CitationCar">
    <w:name w:val="Citation Car"/>
    <w:link w:val="Citation"/>
    <w:uiPriority w:val="29"/>
    <w:rsid w:val="006E5550"/>
    <w:rPr>
      <w:i/>
      <w:iCs/>
      <w:sz w:val="20"/>
      <w:szCs w:val="20"/>
    </w:rPr>
  </w:style>
  <w:style w:type="paragraph" w:styleId="Citationintense">
    <w:name w:val="Intense Quote"/>
    <w:basedOn w:val="Normal"/>
    <w:next w:val="Normal"/>
    <w:link w:val="CitationintenseCar"/>
    <w:uiPriority w:val="30"/>
    <w:qFormat/>
    <w:rsid w:val="006E5550"/>
    <w:pPr>
      <w:pBdr>
        <w:top w:val="single" w:sz="4" w:space="10" w:color="4F81BD"/>
        <w:left w:val="single" w:sz="4" w:space="10" w:color="4F81BD"/>
      </w:pBdr>
      <w:spacing w:after="0"/>
      <w:ind w:left="1296" w:right="1152"/>
    </w:pPr>
    <w:rPr>
      <w:rFonts w:ascii="Calibri" w:hAnsi="Calibri"/>
      <w:i/>
      <w:iCs/>
      <w:color w:val="4F81BD"/>
      <w:sz w:val="20"/>
    </w:rPr>
  </w:style>
  <w:style w:type="character" w:customStyle="1" w:styleId="CitationintenseCar">
    <w:name w:val="Citation intense Car"/>
    <w:link w:val="Citationintense"/>
    <w:uiPriority w:val="30"/>
    <w:rsid w:val="006E5550"/>
    <w:rPr>
      <w:i/>
      <w:iCs/>
      <w:color w:val="4F81BD"/>
      <w:sz w:val="20"/>
      <w:szCs w:val="20"/>
    </w:rPr>
  </w:style>
  <w:style w:type="character" w:styleId="Emphaseple">
    <w:name w:val="Subtle Emphasis"/>
    <w:uiPriority w:val="19"/>
    <w:qFormat/>
    <w:rsid w:val="006E5550"/>
    <w:rPr>
      <w:i/>
      <w:iCs/>
      <w:color w:val="243F60"/>
    </w:rPr>
  </w:style>
  <w:style w:type="character" w:styleId="Emphaseintense">
    <w:name w:val="Intense Emphasis"/>
    <w:uiPriority w:val="21"/>
    <w:qFormat/>
    <w:rsid w:val="006E5550"/>
    <w:rPr>
      <w:b/>
      <w:bCs/>
      <w:caps/>
      <w:color w:val="243F60"/>
      <w:spacing w:val="10"/>
    </w:rPr>
  </w:style>
  <w:style w:type="character" w:styleId="Rfrenceple">
    <w:name w:val="Subtle Reference"/>
    <w:uiPriority w:val="31"/>
    <w:qFormat/>
    <w:rsid w:val="006E5550"/>
    <w:rPr>
      <w:b/>
      <w:bCs/>
      <w:color w:val="4F81BD"/>
    </w:rPr>
  </w:style>
  <w:style w:type="character" w:styleId="Rfrenceintense">
    <w:name w:val="Intense Reference"/>
    <w:uiPriority w:val="32"/>
    <w:qFormat/>
    <w:rsid w:val="006E5550"/>
    <w:rPr>
      <w:b/>
      <w:bCs/>
      <w:i/>
      <w:iCs/>
      <w:caps/>
      <w:color w:val="4F81BD"/>
    </w:rPr>
  </w:style>
  <w:style w:type="character" w:styleId="Titredulivre">
    <w:name w:val="Book Title"/>
    <w:uiPriority w:val="33"/>
    <w:qFormat/>
    <w:rsid w:val="006E5550"/>
    <w:rPr>
      <w:b/>
      <w:bCs/>
      <w:i/>
      <w:iCs/>
      <w:spacing w:val="9"/>
    </w:rPr>
  </w:style>
  <w:style w:type="paragraph" w:styleId="En-ttedetabledesmatires">
    <w:name w:val="TOC Heading"/>
    <w:basedOn w:val="Titre1"/>
    <w:next w:val="Normal"/>
    <w:uiPriority w:val="39"/>
    <w:unhideWhenUsed/>
    <w:qFormat/>
    <w:rsid w:val="006E5550"/>
    <w:pPr>
      <w:outlineLvl w:val="9"/>
    </w:pPr>
  </w:style>
  <w:style w:type="paragraph" w:customStyle="1" w:styleId="2PARAGRAPHE">
    <w:name w:val="2. PARAGRAPHE"/>
    <w:basedOn w:val="Normal"/>
    <w:link w:val="2PARAGRAPHECar"/>
    <w:qFormat/>
    <w:rsid w:val="006E5550"/>
    <w:rPr>
      <w:rFonts w:ascii="Tiresias LPfont" w:hAnsi="Tiresias LPfont" w:cs="TiresiasLPfont"/>
      <w:sz w:val="28"/>
      <w:szCs w:val="28"/>
    </w:rPr>
  </w:style>
  <w:style w:type="character" w:customStyle="1" w:styleId="2PARAGRAPHECar">
    <w:name w:val="2. PARAGRAPHE Car"/>
    <w:link w:val="2PARAGRAPHE"/>
    <w:rsid w:val="006E5550"/>
    <w:rPr>
      <w:rFonts w:ascii="Tiresias LPfont" w:hAnsi="Tiresias LPfont" w:cs="TiresiasLPfont"/>
      <w:sz w:val="28"/>
      <w:szCs w:val="28"/>
    </w:rPr>
  </w:style>
  <w:style w:type="paragraph" w:styleId="En-tte">
    <w:name w:val="header"/>
    <w:basedOn w:val="Normal"/>
    <w:link w:val="En-tteCar"/>
    <w:uiPriority w:val="99"/>
    <w:unhideWhenUsed/>
    <w:rsid w:val="006E5550"/>
    <w:pPr>
      <w:tabs>
        <w:tab w:val="center" w:pos="4680"/>
        <w:tab w:val="right" w:pos="9360"/>
      </w:tabs>
    </w:pPr>
  </w:style>
  <w:style w:type="character" w:customStyle="1" w:styleId="En-tteCar">
    <w:name w:val="En-tête Car"/>
    <w:link w:val="En-tte"/>
    <w:uiPriority w:val="99"/>
    <w:rsid w:val="006E5550"/>
    <w:rPr>
      <w:rFonts w:ascii="Arial" w:hAnsi="Arial"/>
      <w:sz w:val="32"/>
      <w:szCs w:val="20"/>
    </w:rPr>
  </w:style>
  <w:style w:type="paragraph" w:styleId="Pieddepage">
    <w:name w:val="footer"/>
    <w:basedOn w:val="Normal"/>
    <w:link w:val="PieddepageCar"/>
    <w:uiPriority w:val="99"/>
    <w:unhideWhenUsed/>
    <w:rsid w:val="006E5550"/>
    <w:pPr>
      <w:tabs>
        <w:tab w:val="center" w:pos="4680"/>
        <w:tab w:val="right" w:pos="9360"/>
      </w:tabs>
    </w:pPr>
  </w:style>
  <w:style w:type="character" w:customStyle="1" w:styleId="PieddepageCar">
    <w:name w:val="Pied de page Car"/>
    <w:link w:val="Pieddepage"/>
    <w:uiPriority w:val="99"/>
    <w:rsid w:val="006E5550"/>
    <w:rPr>
      <w:rFonts w:ascii="Arial" w:hAnsi="Arial"/>
      <w:sz w:val="32"/>
      <w:szCs w:val="20"/>
    </w:rPr>
  </w:style>
  <w:style w:type="paragraph" w:styleId="TM1">
    <w:name w:val="toc 1"/>
    <w:basedOn w:val="Normal"/>
    <w:next w:val="Normal"/>
    <w:autoRedefine/>
    <w:uiPriority w:val="39"/>
    <w:unhideWhenUsed/>
    <w:rsid w:val="00644352"/>
  </w:style>
  <w:style w:type="character" w:styleId="Lienhypertexte">
    <w:name w:val="Hyperlink"/>
    <w:uiPriority w:val="99"/>
    <w:unhideWhenUsed/>
    <w:rsid w:val="00644352"/>
    <w:rPr>
      <w:color w:val="0000FF"/>
      <w:u w:val="single"/>
    </w:rPr>
  </w:style>
  <w:style w:type="table" w:styleId="Grilledutableau">
    <w:name w:val="Table Grid"/>
    <w:basedOn w:val="TableauNormal"/>
    <w:uiPriority w:val="59"/>
    <w:rsid w:val="00913ABF"/>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0E6709"/>
    <w:rPr>
      <w:sz w:val="16"/>
      <w:szCs w:val="16"/>
    </w:rPr>
  </w:style>
  <w:style w:type="paragraph" w:styleId="Commentaire">
    <w:name w:val="annotation text"/>
    <w:basedOn w:val="Normal"/>
    <w:link w:val="CommentaireCar"/>
    <w:uiPriority w:val="99"/>
    <w:semiHidden/>
    <w:unhideWhenUsed/>
    <w:rsid w:val="000E6709"/>
    <w:rPr>
      <w:sz w:val="20"/>
    </w:rPr>
  </w:style>
  <w:style w:type="character" w:customStyle="1" w:styleId="CommentaireCar">
    <w:name w:val="Commentaire Car"/>
    <w:link w:val="Commentaire"/>
    <w:uiPriority w:val="99"/>
    <w:semiHidden/>
    <w:rsid w:val="000E6709"/>
    <w:rPr>
      <w:rFonts w:ascii="Arial" w:hAnsi="Arial"/>
      <w:lang w:val="en-US" w:eastAsia="en-US" w:bidi="en-US"/>
    </w:rPr>
  </w:style>
  <w:style w:type="paragraph" w:styleId="Objetducommentaire">
    <w:name w:val="annotation subject"/>
    <w:basedOn w:val="Commentaire"/>
    <w:next w:val="Commentaire"/>
    <w:link w:val="ObjetducommentaireCar"/>
    <w:uiPriority w:val="99"/>
    <w:semiHidden/>
    <w:unhideWhenUsed/>
    <w:rsid w:val="000E6709"/>
    <w:rPr>
      <w:b/>
      <w:bCs/>
    </w:rPr>
  </w:style>
  <w:style w:type="character" w:customStyle="1" w:styleId="ObjetducommentaireCar">
    <w:name w:val="Objet du commentaire Car"/>
    <w:link w:val="Objetducommentaire"/>
    <w:uiPriority w:val="99"/>
    <w:semiHidden/>
    <w:rsid w:val="000E6709"/>
    <w:rPr>
      <w:rFonts w:ascii="Arial" w:hAnsi="Arial"/>
      <w:b/>
      <w:bCs/>
      <w:lang w:val="en-US" w:eastAsia="en-US" w:bidi="en-US"/>
    </w:rPr>
  </w:style>
  <w:style w:type="paragraph" w:styleId="Textedebulles">
    <w:name w:val="Balloon Text"/>
    <w:basedOn w:val="Normal"/>
    <w:link w:val="TextedebullesCar"/>
    <w:uiPriority w:val="99"/>
    <w:semiHidden/>
    <w:unhideWhenUsed/>
    <w:rsid w:val="000E6709"/>
    <w:pPr>
      <w:spacing w:before="0"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E6709"/>
    <w:rPr>
      <w:rFonts w:ascii="Tahoma" w:hAnsi="Tahoma" w:cs="Tahoma"/>
      <w:sz w:val="16"/>
      <w:szCs w:val="16"/>
      <w:lang w:val="en-US" w:eastAsia="en-US" w:bidi="en-US"/>
    </w:rPr>
  </w:style>
  <w:style w:type="paragraph" w:styleId="TM2">
    <w:name w:val="toc 2"/>
    <w:basedOn w:val="Normal"/>
    <w:next w:val="Normal"/>
    <w:autoRedefine/>
    <w:uiPriority w:val="39"/>
    <w:unhideWhenUsed/>
    <w:rsid w:val="00C878C6"/>
    <w:pPr>
      <w:ind w:left="320"/>
    </w:pPr>
  </w:style>
  <w:style w:type="paragraph" w:styleId="TM3">
    <w:name w:val="toc 3"/>
    <w:basedOn w:val="Normal"/>
    <w:next w:val="Normal"/>
    <w:autoRedefine/>
    <w:uiPriority w:val="39"/>
    <w:unhideWhenUsed/>
    <w:rsid w:val="00C878C6"/>
    <w:pPr>
      <w:ind w:left="640"/>
    </w:pPr>
  </w:style>
  <w:style w:type="paragraph" w:styleId="Rvision">
    <w:name w:val="Revision"/>
    <w:hidden/>
    <w:uiPriority w:val="99"/>
    <w:semiHidden/>
    <w:rsid w:val="00C26668"/>
    <w:rPr>
      <w:rFonts w:ascii="Arial" w:hAnsi="Arial"/>
      <w:sz w:val="32"/>
      <w:lang w:val="en-US" w:eastAsia="en-US" w:bidi="en-US"/>
    </w:rPr>
  </w:style>
  <w:style w:type="paragraph" w:styleId="Listepuces">
    <w:name w:val="List Bullet"/>
    <w:basedOn w:val="Normal"/>
    <w:uiPriority w:val="99"/>
    <w:unhideWhenUsed/>
    <w:rsid w:val="00751B87"/>
    <w:pPr>
      <w:numPr>
        <w:numId w:val="21"/>
      </w:numPr>
      <w:spacing w:before="0" w:after="160" w:line="259" w:lineRule="auto"/>
      <w:contextualSpacing/>
      <w:jc w:val="left"/>
    </w:pPr>
    <w:rPr>
      <w:rFonts w:asciiTheme="minorHAnsi" w:eastAsiaTheme="minorHAnsi" w:hAnsiTheme="minorHAnsi" w:cstheme="minorBidi"/>
      <w:sz w:val="22"/>
      <w:szCs w:val="22"/>
      <w:lang w:bidi="ar-SA"/>
    </w:rPr>
  </w:style>
  <w:style w:type="paragraph" w:styleId="Textebrut">
    <w:name w:val="Plain Text"/>
    <w:basedOn w:val="Normal"/>
    <w:link w:val="TextebrutCar"/>
    <w:uiPriority w:val="99"/>
    <w:unhideWhenUsed/>
    <w:rsid w:val="00751B87"/>
    <w:pPr>
      <w:spacing w:before="0" w:after="0" w:line="240" w:lineRule="auto"/>
      <w:jc w:val="left"/>
    </w:pPr>
    <w:rPr>
      <w:rFonts w:ascii="Calibri" w:eastAsiaTheme="minorHAnsi" w:hAnsi="Calibri" w:cs="Consolas"/>
      <w:sz w:val="22"/>
      <w:szCs w:val="21"/>
      <w:lang w:bidi="ar-SA"/>
    </w:rPr>
  </w:style>
  <w:style w:type="character" w:customStyle="1" w:styleId="TextebrutCar">
    <w:name w:val="Texte brut Car"/>
    <w:basedOn w:val="Policepardfaut"/>
    <w:link w:val="Textebrut"/>
    <w:uiPriority w:val="99"/>
    <w:rsid w:val="00751B87"/>
    <w:rPr>
      <w:rFonts w:eastAsiaTheme="minorHAnsi" w:cs="Consolas"/>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wa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05CEF-0982-4ED5-9E1C-1E0EF59C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784</Words>
  <Characters>4316</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User Guide</vt:lpstr>
      <vt:lpstr/>
    </vt:vector>
  </TitlesOfParts>
  <Company>Microsoft</Company>
  <LinksUpToDate>false</LinksUpToDate>
  <CharactersWithSpaces>5090</CharactersWithSpaces>
  <SharedDoc>false</SharedDoc>
  <HLinks>
    <vt:vector size="288" baseType="variant">
      <vt:variant>
        <vt:i4>3735647</vt:i4>
      </vt:variant>
      <vt:variant>
        <vt:i4>276</vt:i4>
      </vt:variant>
      <vt:variant>
        <vt:i4>0</vt:i4>
      </vt:variant>
      <vt:variant>
        <vt:i4>5</vt:i4>
      </vt:variant>
      <vt:variant>
        <vt:lpwstr>mailto:au.sales@humanware.com</vt:lpwstr>
      </vt:variant>
      <vt:variant>
        <vt:lpwstr/>
      </vt:variant>
      <vt:variant>
        <vt:i4>5111851</vt:i4>
      </vt:variant>
      <vt:variant>
        <vt:i4>273</vt:i4>
      </vt:variant>
      <vt:variant>
        <vt:i4>0</vt:i4>
      </vt:variant>
      <vt:variant>
        <vt:i4>5</vt:i4>
      </vt:variant>
      <vt:variant>
        <vt:lpwstr>mailto:eu.support@humanware.com</vt:lpwstr>
      </vt:variant>
      <vt:variant>
        <vt:lpwstr/>
      </vt:variant>
      <vt:variant>
        <vt:i4>6160429</vt:i4>
      </vt:variant>
      <vt:variant>
        <vt:i4>270</vt:i4>
      </vt:variant>
      <vt:variant>
        <vt:i4>0</vt:i4>
      </vt:variant>
      <vt:variant>
        <vt:i4>5</vt:i4>
      </vt:variant>
      <vt:variant>
        <vt:lpwstr>mailto:us.support@humanware.com</vt:lpwstr>
      </vt:variant>
      <vt:variant>
        <vt:lpwstr/>
      </vt:variant>
      <vt:variant>
        <vt:i4>1769517</vt:i4>
      </vt:variant>
      <vt:variant>
        <vt:i4>267</vt:i4>
      </vt:variant>
      <vt:variant>
        <vt:i4>0</vt:i4>
      </vt:variant>
      <vt:variant>
        <vt:i4>5</vt:i4>
      </vt:variant>
      <vt:variant>
        <vt:lpwstr>mailto:support@humanware.com</vt:lpwstr>
      </vt:variant>
      <vt:variant>
        <vt:lpwstr/>
      </vt:variant>
      <vt:variant>
        <vt:i4>1114167</vt:i4>
      </vt:variant>
      <vt:variant>
        <vt:i4>260</vt:i4>
      </vt:variant>
      <vt:variant>
        <vt:i4>0</vt:i4>
      </vt:variant>
      <vt:variant>
        <vt:i4>5</vt:i4>
      </vt:variant>
      <vt:variant>
        <vt:lpwstr/>
      </vt:variant>
      <vt:variant>
        <vt:lpwstr>_Toc419193358</vt:lpwstr>
      </vt:variant>
      <vt:variant>
        <vt:i4>1114167</vt:i4>
      </vt:variant>
      <vt:variant>
        <vt:i4>254</vt:i4>
      </vt:variant>
      <vt:variant>
        <vt:i4>0</vt:i4>
      </vt:variant>
      <vt:variant>
        <vt:i4>5</vt:i4>
      </vt:variant>
      <vt:variant>
        <vt:lpwstr/>
      </vt:variant>
      <vt:variant>
        <vt:lpwstr>_Toc419193357</vt:lpwstr>
      </vt:variant>
      <vt:variant>
        <vt:i4>1114167</vt:i4>
      </vt:variant>
      <vt:variant>
        <vt:i4>248</vt:i4>
      </vt:variant>
      <vt:variant>
        <vt:i4>0</vt:i4>
      </vt:variant>
      <vt:variant>
        <vt:i4>5</vt:i4>
      </vt:variant>
      <vt:variant>
        <vt:lpwstr/>
      </vt:variant>
      <vt:variant>
        <vt:lpwstr>_Toc419193356</vt:lpwstr>
      </vt:variant>
      <vt:variant>
        <vt:i4>1114167</vt:i4>
      </vt:variant>
      <vt:variant>
        <vt:i4>242</vt:i4>
      </vt:variant>
      <vt:variant>
        <vt:i4>0</vt:i4>
      </vt:variant>
      <vt:variant>
        <vt:i4>5</vt:i4>
      </vt:variant>
      <vt:variant>
        <vt:lpwstr/>
      </vt:variant>
      <vt:variant>
        <vt:lpwstr>_Toc419193355</vt:lpwstr>
      </vt:variant>
      <vt:variant>
        <vt:i4>1114167</vt:i4>
      </vt:variant>
      <vt:variant>
        <vt:i4>236</vt:i4>
      </vt:variant>
      <vt:variant>
        <vt:i4>0</vt:i4>
      </vt:variant>
      <vt:variant>
        <vt:i4>5</vt:i4>
      </vt:variant>
      <vt:variant>
        <vt:lpwstr/>
      </vt:variant>
      <vt:variant>
        <vt:lpwstr>_Toc419193354</vt:lpwstr>
      </vt:variant>
      <vt:variant>
        <vt:i4>1114167</vt:i4>
      </vt:variant>
      <vt:variant>
        <vt:i4>230</vt:i4>
      </vt:variant>
      <vt:variant>
        <vt:i4>0</vt:i4>
      </vt:variant>
      <vt:variant>
        <vt:i4>5</vt:i4>
      </vt:variant>
      <vt:variant>
        <vt:lpwstr/>
      </vt:variant>
      <vt:variant>
        <vt:lpwstr>_Toc419193353</vt:lpwstr>
      </vt:variant>
      <vt:variant>
        <vt:i4>1114167</vt:i4>
      </vt:variant>
      <vt:variant>
        <vt:i4>224</vt:i4>
      </vt:variant>
      <vt:variant>
        <vt:i4>0</vt:i4>
      </vt:variant>
      <vt:variant>
        <vt:i4>5</vt:i4>
      </vt:variant>
      <vt:variant>
        <vt:lpwstr/>
      </vt:variant>
      <vt:variant>
        <vt:lpwstr>_Toc419193352</vt:lpwstr>
      </vt:variant>
      <vt:variant>
        <vt:i4>1114167</vt:i4>
      </vt:variant>
      <vt:variant>
        <vt:i4>218</vt:i4>
      </vt:variant>
      <vt:variant>
        <vt:i4>0</vt:i4>
      </vt:variant>
      <vt:variant>
        <vt:i4>5</vt:i4>
      </vt:variant>
      <vt:variant>
        <vt:lpwstr/>
      </vt:variant>
      <vt:variant>
        <vt:lpwstr>_Toc419193351</vt:lpwstr>
      </vt:variant>
      <vt:variant>
        <vt:i4>1114167</vt:i4>
      </vt:variant>
      <vt:variant>
        <vt:i4>212</vt:i4>
      </vt:variant>
      <vt:variant>
        <vt:i4>0</vt:i4>
      </vt:variant>
      <vt:variant>
        <vt:i4>5</vt:i4>
      </vt:variant>
      <vt:variant>
        <vt:lpwstr/>
      </vt:variant>
      <vt:variant>
        <vt:lpwstr>_Toc419193350</vt:lpwstr>
      </vt:variant>
      <vt:variant>
        <vt:i4>1048631</vt:i4>
      </vt:variant>
      <vt:variant>
        <vt:i4>206</vt:i4>
      </vt:variant>
      <vt:variant>
        <vt:i4>0</vt:i4>
      </vt:variant>
      <vt:variant>
        <vt:i4>5</vt:i4>
      </vt:variant>
      <vt:variant>
        <vt:lpwstr/>
      </vt:variant>
      <vt:variant>
        <vt:lpwstr>_Toc419193349</vt:lpwstr>
      </vt:variant>
      <vt:variant>
        <vt:i4>1048631</vt:i4>
      </vt:variant>
      <vt:variant>
        <vt:i4>200</vt:i4>
      </vt:variant>
      <vt:variant>
        <vt:i4>0</vt:i4>
      </vt:variant>
      <vt:variant>
        <vt:i4>5</vt:i4>
      </vt:variant>
      <vt:variant>
        <vt:lpwstr/>
      </vt:variant>
      <vt:variant>
        <vt:lpwstr>_Toc419193348</vt:lpwstr>
      </vt:variant>
      <vt:variant>
        <vt:i4>1048631</vt:i4>
      </vt:variant>
      <vt:variant>
        <vt:i4>194</vt:i4>
      </vt:variant>
      <vt:variant>
        <vt:i4>0</vt:i4>
      </vt:variant>
      <vt:variant>
        <vt:i4>5</vt:i4>
      </vt:variant>
      <vt:variant>
        <vt:lpwstr/>
      </vt:variant>
      <vt:variant>
        <vt:lpwstr>_Toc419193347</vt:lpwstr>
      </vt:variant>
      <vt:variant>
        <vt:i4>1048631</vt:i4>
      </vt:variant>
      <vt:variant>
        <vt:i4>188</vt:i4>
      </vt:variant>
      <vt:variant>
        <vt:i4>0</vt:i4>
      </vt:variant>
      <vt:variant>
        <vt:i4>5</vt:i4>
      </vt:variant>
      <vt:variant>
        <vt:lpwstr/>
      </vt:variant>
      <vt:variant>
        <vt:lpwstr>_Toc419193346</vt:lpwstr>
      </vt:variant>
      <vt:variant>
        <vt:i4>1048631</vt:i4>
      </vt:variant>
      <vt:variant>
        <vt:i4>182</vt:i4>
      </vt:variant>
      <vt:variant>
        <vt:i4>0</vt:i4>
      </vt:variant>
      <vt:variant>
        <vt:i4>5</vt:i4>
      </vt:variant>
      <vt:variant>
        <vt:lpwstr/>
      </vt:variant>
      <vt:variant>
        <vt:lpwstr>_Toc419193345</vt:lpwstr>
      </vt:variant>
      <vt:variant>
        <vt:i4>1048631</vt:i4>
      </vt:variant>
      <vt:variant>
        <vt:i4>176</vt:i4>
      </vt:variant>
      <vt:variant>
        <vt:i4>0</vt:i4>
      </vt:variant>
      <vt:variant>
        <vt:i4>5</vt:i4>
      </vt:variant>
      <vt:variant>
        <vt:lpwstr/>
      </vt:variant>
      <vt:variant>
        <vt:lpwstr>_Toc419193344</vt:lpwstr>
      </vt:variant>
      <vt:variant>
        <vt:i4>1048631</vt:i4>
      </vt:variant>
      <vt:variant>
        <vt:i4>170</vt:i4>
      </vt:variant>
      <vt:variant>
        <vt:i4>0</vt:i4>
      </vt:variant>
      <vt:variant>
        <vt:i4>5</vt:i4>
      </vt:variant>
      <vt:variant>
        <vt:lpwstr/>
      </vt:variant>
      <vt:variant>
        <vt:lpwstr>_Toc419193343</vt:lpwstr>
      </vt:variant>
      <vt:variant>
        <vt:i4>1048631</vt:i4>
      </vt:variant>
      <vt:variant>
        <vt:i4>164</vt:i4>
      </vt:variant>
      <vt:variant>
        <vt:i4>0</vt:i4>
      </vt:variant>
      <vt:variant>
        <vt:i4>5</vt:i4>
      </vt:variant>
      <vt:variant>
        <vt:lpwstr/>
      </vt:variant>
      <vt:variant>
        <vt:lpwstr>_Toc419193342</vt:lpwstr>
      </vt:variant>
      <vt:variant>
        <vt:i4>1048631</vt:i4>
      </vt:variant>
      <vt:variant>
        <vt:i4>158</vt:i4>
      </vt:variant>
      <vt:variant>
        <vt:i4>0</vt:i4>
      </vt:variant>
      <vt:variant>
        <vt:i4>5</vt:i4>
      </vt:variant>
      <vt:variant>
        <vt:lpwstr/>
      </vt:variant>
      <vt:variant>
        <vt:lpwstr>_Toc419193341</vt:lpwstr>
      </vt:variant>
      <vt:variant>
        <vt:i4>1048631</vt:i4>
      </vt:variant>
      <vt:variant>
        <vt:i4>152</vt:i4>
      </vt:variant>
      <vt:variant>
        <vt:i4>0</vt:i4>
      </vt:variant>
      <vt:variant>
        <vt:i4>5</vt:i4>
      </vt:variant>
      <vt:variant>
        <vt:lpwstr/>
      </vt:variant>
      <vt:variant>
        <vt:lpwstr>_Toc419193340</vt:lpwstr>
      </vt:variant>
      <vt:variant>
        <vt:i4>1507383</vt:i4>
      </vt:variant>
      <vt:variant>
        <vt:i4>146</vt:i4>
      </vt:variant>
      <vt:variant>
        <vt:i4>0</vt:i4>
      </vt:variant>
      <vt:variant>
        <vt:i4>5</vt:i4>
      </vt:variant>
      <vt:variant>
        <vt:lpwstr/>
      </vt:variant>
      <vt:variant>
        <vt:lpwstr>_Toc419193339</vt:lpwstr>
      </vt:variant>
      <vt:variant>
        <vt:i4>1507383</vt:i4>
      </vt:variant>
      <vt:variant>
        <vt:i4>140</vt:i4>
      </vt:variant>
      <vt:variant>
        <vt:i4>0</vt:i4>
      </vt:variant>
      <vt:variant>
        <vt:i4>5</vt:i4>
      </vt:variant>
      <vt:variant>
        <vt:lpwstr/>
      </vt:variant>
      <vt:variant>
        <vt:lpwstr>_Toc419193338</vt:lpwstr>
      </vt:variant>
      <vt:variant>
        <vt:i4>1507383</vt:i4>
      </vt:variant>
      <vt:variant>
        <vt:i4>134</vt:i4>
      </vt:variant>
      <vt:variant>
        <vt:i4>0</vt:i4>
      </vt:variant>
      <vt:variant>
        <vt:i4>5</vt:i4>
      </vt:variant>
      <vt:variant>
        <vt:lpwstr/>
      </vt:variant>
      <vt:variant>
        <vt:lpwstr>_Toc419193337</vt:lpwstr>
      </vt:variant>
      <vt:variant>
        <vt:i4>1507383</vt:i4>
      </vt:variant>
      <vt:variant>
        <vt:i4>128</vt:i4>
      </vt:variant>
      <vt:variant>
        <vt:i4>0</vt:i4>
      </vt:variant>
      <vt:variant>
        <vt:i4>5</vt:i4>
      </vt:variant>
      <vt:variant>
        <vt:lpwstr/>
      </vt:variant>
      <vt:variant>
        <vt:lpwstr>_Toc419193336</vt:lpwstr>
      </vt:variant>
      <vt:variant>
        <vt:i4>1507383</vt:i4>
      </vt:variant>
      <vt:variant>
        <vt:i4>122</vt:i4>
      </vt:variant>
      <vt:variant>
        <vt:i4>0</vt:i4>
      </vt:variant>
      <vt:variant>
        <vt:i4>5</vt:i4>
      </vt:variant>
      <vt:variant>
        <vt:lpwstr/>
      </vt:variant>
      <vt:variant>
        <vt:lpwstr>_Toc419193335</vt:lpwstr>
      </vt:variant>
      <vt:variant>
        <vt:i4>1507383</vt:i4>
      </vt:variant>
      <vt:variant>
        <vt:i4>116</vt:i4>
      </vt:variant>
      <vt:variant>
        <vt:i4>0</vt:i4>
      </vt:variant>
      <vt:variant>
        <vt:i4>5</vt:i4>
      </vt:variant>
      <vt:variant>
        <vt:lpwstr/>
      </vt:variant>
      <vt:variant>
        <vt:lpwstr>_Toc419193334</vt:lpwstr>
      </vt:variant>
      <vt:variant>
        <vt:i4>1507383</vt:i4>
      </vt:variant>
      <vt:variant>
        <vt:i4>110</vt:i4>
      </vt:variant>
      <vt:variant>
        <vt:i4>0</vt:i4>
      </vt:variant>
      <vt:variant>
        <vt:i4>5</vt:i4>
      </vt:variant>
      <vt:variant>
        <vt:lpwstr/>
      </vt:variant>
      <vt:variant>
        <vt:lpwstr>_Toc419193333</vt:lpwstr>
      </vt:variant>
      <vt:variant>
        <vt:i4>1507383</vt:i4>
      </vt:variant>
      <vt:variant>
        <vt:i4>104</vt:i4>
      </vt:variant>
      <vt:variant>
        <vt:i4>0</vt:i4>
      </vt:variant>
      <vt:variant>
        <vt:i4>5</vt:i4>
      </vt:variant>
      <vt:variant>
        <vt:lpwstr/>
      </vt:variant>
      <vt:variant>
        <vt:lpwstr>_Toc419193332</vt:lpwstr>
      </vt:variant>
      <vt:variant>
        <vt:i4>1507383</vt:i4>
      </vt:variant>
      <vt:variant>
        <vt:i4>98</vt:i4>
      </vt:variant>
      <vt:variant>
        <vt:i4>0</vt:i4>
      </vt:variant>
      <vt:variant>
        <vt:i4>5</vt:i4>
      </vt:variant>
      <vt:variant>
        <vt:lpwstr/>
      </vt:variant>
      <vt:variant>
        <vt:lpwstr>_Toc419193331</vt:lpwstr>
      </vt:variant>
      <vt:variant>
        <vt:i4>1507383</vt:i4>
      </vt:variant>
      <vt:variant>
        <vt:i4>92</vt:i4>
      </vt:variant>
      <vt:variant>
        <vt:i4>0</vt:i4>
      </vt:variant>
      <vt:variant>
        <vt:i4>5</vt:i4>
      </vt:variant>
      <vt:variant>
        <vt:lpwstr/>
      </vt:variant>
      <vt:variant>
        <vt:lpwstr>_Toc419193330</vt:lpwstr>
      </vt:variant>
      <vt:variant>
        <vt:i4>1441847</vt:i4>
      </vt:variant>
      <vt:variant>
        <vt:i4>86</vt:i4>
      </vt:variant>
      <vt:variant>
        <vt:i4>0</vt:i4>
      </vt:variant>
      <vt:variant>
        <vt:i4>5</vt:i4>
      </vt:variant>
      <vt:variant>
        <vt:lpwstr/>
      </vt:variant>
      <vt:variant>
        <vt:lpwstr>_Toc419193329</vt:lpwstr>
      </vt:variant>
      <vt:variant>
        <vt:i4>1441847</vt:i4>
      </vt:variant>
      <vt:variant>
        <vt:i4>80</vt:i4>
      </vt:variant>
      <vt:variant>
        <vt:i4>0</vt:i4>
      </vt:variant>
      <vt:variant>
        <vt:i4>5</vt:i4>
      </vt:variant>
      <vt:variant>
        <vt:lpwstr/>
      </vt:variant>
      <vt:variant>
        <vt:lpwstr>_Toc419193328</vt:lpwstr>
      </vt:variant>
      <vt:variant>
        <vt:i4>1441847</vt:i4>
      </vt:variant>
      <vt:variant>
        <vt:i4>74</vt:i4>
      </vt:variant>
      <vt:variant>
        <vt:i4>0</vt:i4>
      </vt:variant>
      <vt:variant>
        <vt:i4>5</vt:i4>
      </vt:variant>
      <vt:variant>
        <vt:lpwstr/>
      </vt:variant>
      <vt:variant>
        <vt:lpwstr>_Toc419193327</vt:lpwstr>
      </vt:variant>
      <vt:variant>
        <vt:i4>1441847</vt:i4>
      </vt:variant>
      <vt:variant>
        <vt:i4>68</vt:i4>
      </vt:variant>
      <vt:variant>
        <vt:i4>0</vt:i4>
      </vt:variant>
      <vt:variant>
        <vt:i4>5</vt:i4>
      </vt:variant>
      <vt:variant>
        <vt:lpwstr/>
      </vt:variant>
      <vt:variant>
        <vt:lpwstr>_Toc419193326</vt:lpwstr>
      </vt:variant>
      <vt:variant>
        <vt:i4>1441847</vt:i4>
      </vt:variant>
      <vt:variant>
        <vt:i4>62</vt:i4>
      </vt:variant>
      <vt:variant>
        <vt:i4>0</vt:i4>
      </vt:variant>
      <vt:variant>
        <vt:i4>5</vt:i4>
      </vt:variant>
      <vt:variant>
        <vt:lpwstr/>
      </vt:variant>
      <vt:variant>
        <vt:lpwstr>_Toc419193325</vt:lpwstr>
      </vt:variant>
      <vt:variant>
        <vt:i4>1441847</vt:i4>
      </vt:variant>
      <vt:variant>
        <vt:i4>56</vt:i4>
      </vt:variant>
      <vt:variant>
        <vt:i4>0</vt:i4>
      </vt:variant>
      <vt:variant>
        <vt:i4>5</vt:i4>
      </vt:variant>
      <vt:variant>
        <vt:lpwstr/>
      </vt:variant>
      <vt:variant>
        <vt:lpwstr>_Toc419193324</vt:lpwstr>
      </vt:variant>
      <vt:variant>
        <vt:i4>1441847</vt:i4>
      </vt:variant>
      <vt:variant>
        <vt:i4>50</vt:i4>
      </vt:variant>
      <vt:variant>
        <vt:i4>0</vt:i4>
      </vt:variant>
      <vt:variant>
        <vt:i4>5</vt:i4>
      </vt:variant>
      <vt:variant>
        <vt:lpwstr/>
      </vt:variant>
      <vt:variant>
        <vt:lpwstr>_Toc419193323</vt:lpwstr>
      </vt:variant>
      <vt:variant>
        <vt:i4>1441847</vt:i4>
      </vt:variant>
      <vt:variant>
        <vt:i4>44</vt:i4>
      </vt:variant>
      <vt:variant>
        <vt:i4>0</vt:i4>
      </vt:variant>
      <vt:variant>
        <vt:i4>5</vt:i4>
      </vt:variant>
      <vt:variant>
        <vt:lpwstr/>
      </vt:variant>
      <vt:variant>
        <vt:lpwstr>_Toc419193322</vt:lpwstr>
      </vt:variant>
      <vt:variant>
        <vt:i4>1441847</vt:i4>
      </vt:variant>
      <vt:variant>
        <vt:i4>38</vt:i4>
      </vt:variant>
      <vt:variant>
        <vt:i4>0</vt:i4>
      </vt:variant>
      <vt:variant>
        <vt:i4>5</vt:i4>
      </vt:variant>
      <vt:variant>
        <vt:lpwstr/>
      </vt:variant>
      <vt:variant>
        <vt:lpwstr>_Toc419193321</vt:lpwstr>
      </vt:variant>
      <vt:variant>
        <vt:i4>1441847</vt:i4>
      </vt:variant>
      <vt:variant>
        <vt:i4>32</vt:i4>
      </vt:variant>
      <vt:variant>
        <vt:i4>0</vt:i4>
      </vt:variant>
      <vt:variant>
        <vt:i4>5</vt:i4>
      </vt:variant>
      <vt:variant>
        <vt:lpwstr/>
      </vt:variant>
      <vt:variant>
        <vt:lpwstr>_Toc419193320</vt:lpwstr>
      </vt:variant>
      <vt:variant>
        <vt:i4>1376311</vt:i4>
      </vt:variant>
      <vt:variant>
        <vt:i4>26</vt:i4>
      </vt:variant>
      <vt:variant>
        <vt:i4>0</vt:i4>
      </vt:variant>
      <vt:variant>
        <vt:i4>5</vt:i4>
      </vt:variant>
      <vt:variant>
        <vt:lpwstr/>
      </vt:variant>
      <vt:variant>
        <vt:lpwstr>_Toc419193319</vt:lpwstr>
      </vt:variant>
      <vt:variant>
        <vt:i4>1376311</vt:i4>
      </vt:variant>
      <vt:variant>
        <vt:i4>20</vt:i4>
      </vt:variant>
      <vt:variant>
        <vt:i4>0</vt:i4>
      </vt:variant>
      <vt:variant>
        <vt:i4>5</vt:i4>
      </vt:variant>
      <vt:variant>
        <vt:lpwstr/>
      </vt:variant>
      <vt:variant>
        <vt:lpwstr>_Toc419193318</vt:lpwstr>
      </vt:variant>
      <vt:variant>
        <vt:i4>1376311</vt:i4>
      </vt:variant>
      <vt:variant>
        <vt:i4>14</vt:i4>
      </vt:variant>
      <vt:variant>
        <vt:i4>0</vt:i4>
      </vt:variant>
      <vt:variant>
        <vt:i4>5</vt:i4>
      </vt:variant>
      <vt:variant>
        <vt:lpwstr/>
      </vt:variant>
      <vt:variant>
        <vt:lpwstr>_Toc419193317</vt:lpwstr>
      </vt:variant>
      <vt:variant>
        <vt:i4>1376311</vt:i4>
      </vt:variant>
      <vt:variant>
        <vt:i4>8</vt:i4>
      </vt:variant>
      <vt:variant>
        <vt:i4>0</vt:i4>
      </vt:variant>
      <vt:variant>
        <vt:i4>5</vt:i4>
      </vt:variant>
      <vt:variant>
        <vt:lpwstr/>
      </vt:variant>
      <vt:variant>
        <vt:lpwstr>_Toc419193316</vt:lpwstr>
      </vt:variant>
      <vt:variant>
        <vt:i4>1376311</vt:i4>
      </vt:variant>
      <vt:variant>
        <vt:i4>2</vt:i4>
      </vt:variant>
      <vt:variant>
        <vt:i4>0</vt:i4>
      </vt:variant>
      <vt:variant>
        <vt:i4>5</vt:i4>
      </vt:variant>
      <vt:variant>
        <vt:lpwstr/>
      </vt:variant>
      <vt:variant>
        <vt:lpwstr>_Toc419193315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subject/>
  <dc:creator>Yann Marchand</dc:creator>
  <cp:keywords/>
  <cp:lastModifiedBy>Yann Marchand</cp:lastModifiedBy>
  <cp:revision>13</cp:revision>
  <cp:lastPrinted>2017-11-15T18:55:00Z</cp:lastPrinted>
  <dcterms:created xsi:type="dcterms:W3CDTF">2017-11-15T18:48:00Z</dcterms:created>
  <dcterms:modified xsi:type="dcterms:W3CDTF">2017-11-17T14:41:00Z</dcterms:modified>
</cp:coreProperties>
</file>