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15D2C" w14:textId="5FBEC61E" w:rsidR="00102DAC" w:rsidRPr="00EA5285" w:rsidRDefault="00102DAC" w:rsidP="003C5D01">
      <w:pPr>
        <w:bidi/>
        <w:rPr>
          <w:sz w:val="26"/>
          <w:szCs w:val="26"/>
        </w:rPr>
      </w:pPr>
    </w:p>
    <w:p w14:paraId="62301223" w14:textId="7F4C212C" w:rsidR="00102DAC" w:rsidRPr="00EA5285" w:rsidRDefault="00102DAC" w:rsidP="003C5D01">
      <w:pPr>
        <w:bidi/>
        <w:rPr>
          <w:sz w:val="26"/>
          <w:szCs w:val="26"/>
          <w:rtl/>
        </w:rPr>
      </w:pPr>
      <w:r w:rsidRPr="00EA5285">
        <w:rPr>
          <w:rFonts w:hint="cs"/>
          <w:sz w:val="26"/>
          <w:szCs w:val="26"/>
          <w:rtl/>
        </w:rPr>
        <w:tab/>
      </w:r>
    </w:p>
    <w:p w14:paraId="6934A88C" w14:textId="77777777" w:rsidR="00102DAC" w:rsidRPr="00EA5285" w:rsidRDefault="00102DAC" w:rsidP="003C5D01">
      <w:pPr>
        <w:bidi/>
        <w:rPr>
          <w:sz w:val="26"/>
          <w:szCs w:val="26"/>
          <w:rtl/>
        </w:rPr>
      </w:pPr>
      <w:r w:rsidRPr="00EA5285">
        <w:rPr>
          <w:rFonts w:hint="cs"/>
          <w:sz w:val="26"/>
          <w:szCs w:val="26"/>
          <w:rtl/>
        </w:rPr>
        <w:tab/>
      </w:r>
    </w:p>
    <w:p w14:paraId="2432E8EA" w14:textId="77777777" w:rsidR="00102DAC" w:rsidRPr="00EA5285" w:rsidRDefault="00102DAC" w:rsidP="003C5D01">
      <w:pPr>
        <w:bidi/>
        <w:rPr>
          <w:sz w:val="26"/>
          <w:szCs w:val="26"/>
          <w:lang w:val="en-CA"/>
        </w:rPr>
      </w:pPr>
    </w:p>
    <w:p w14:paraId="501E1B9E" w14:textId="77777777" w:rsidR="00102DAC" w:rsidRPr="00EA5285" w:rsidRDefault="00102DAC" w:rsidP="003C5D01">
      <w:pPr>
        <w:bidi/>
        <w:rPr>
          <w:sz w:val="30"/>
          <w:szCs w:val="30"/>
          <w:lang w:val="en-CA"/>
        </w:rPr>
      </w:pPr>
    </w:p>
    <w:p w14:paraId="2E166899" w14:textId="77777777" w:rsidR="00102DAC" w:rsidRPr="00EA5285" w:rsidRDefault="00102DAC" w:rsidP="003C5D01">
      <w:pPr>
        <w:bidi/>
        <w:rPr>
          <w:sz w:val="54"/>
          <w:szCs w:val="54"/>
          <w:rtl/>
        </w:rPr>
      </w:pPr>
      <w:bookmarkStart w:id="0" w:name="_Toc44413754"/>
      <w:bookmarkEnd w:id="0"/>
    </w:p>
    <w:p w14:paraId="2CB77426" w14:textId="77777777" w:rsidR="00102DAC" w:rsidRPr="00EA5285" w:rsidRDefault="00102DAC" w:rsidP="003C5D01">
      <w:pPr>
        <w:bidi/>
        <w:jc w:val="center"/>
        <w:outlineLvl w:val="0"/>
        <w:rPr>
          <w:sz w:val="54"/>
          <w:szCs w:val="54"/>
          <w:rtl/>
        </w:rPr>
      </w:pPr>
      <w:r w:rsidRPr="00EA5285">
        <w:rPr>
          <w:rFonts w:hint="cs"/>
          <w:sz w:val="54"/>
          <w:szCs w:val="54"/>
          <w:rtl/>
        </w:rPr>
        <w:t>فيكتور ريدر ستريم</w:t>
      </w:r>
    </w:p>
    <w:p w14:paraId="14EFA2FC" w14:textId="77777777" w:rsidR="00102DAC" w:rsidRPr="00EA5285" w:rsidRDefault="00102DAC" w:rsidP="003C5D01">
      <w:pPr>
        <w:bidi/>
        <w:jc w:val="center"/>
        <w:rPr>
          <w:b/>
          <w:bCs/>
          <w:sz w:val="54"/>
          <w:szCs w:val="54"/>
          <w:rtl/>
        </w:rPr>
      </w:pPr>
      <w:r w:rsidRPr="00EA5285">
        <w:rPr>
          <w:rFonts w:hint="cs"/>
          <w:b/>
          <w:bCs/>
          <w:sz w:val="54"/>
          <w:szCs w:val="54"/>
          <w:rtl/>
        </w:rPr>
        <w:t>دليل المستخدم</w:t>
      </w:r>
    </w:p>
    <w:p w14:paraId="484C5478" w14:textId="77777777" w:rsidR="00102DAC" w:rsidRPr="00EA5285" w:rsidRDefault="00102DAC" w:rsidP="003C5D01">
      <w:pPr>
        <w:bidi/>
        <w:jc w:val="center"/>
        <w:rPr>
          <w:sz w:val="54"/>
          <w:szCs w:val="54"/>
          <w:rtl/>
        </w:rPr>
      </w:pPr>
      <w:r w:rsidRPr="00EA5285">
        <w:rPr>
          <w:rFonts w:hint="cs"/>
          <w:sz w:val="54"/>
          <w:szCs w:val="54"/>
          <w:rtl/>
        </w:rPr>
        <w:t xml:space="preserve"> من </w:t>
      </w:r>
      <w:r w:rsidRPr="00EA5285">
        <w:rPr>
          <w:sz w:val="54"/>
          <w:szCs w:val="54"/>
        </w:rPr>
        <w:t>HumanWare</w:t>
      </w:r>
    </w:p>
    <w:p w14:paraId="33515EE7" w14:textId="77777777" w:rsidR="00102DAC" w:rsidRPr="00EA5285" w:rsidRDefault="00102DAC" w:rsidP="003C5D01">
      <w:pPr>
        <w:bidi/>
        <w:rPr>
          <w:sz w:val="22"/>
          <w:szCs w:val="22"/>
          <w:lang w:val="en-CA"/>
        </w:rPr>
      </w:pPr>
    </w:p>
    <w:p w14:paraId="53B29F8E" w14:textId="77777777" w:rsidR="00102DAC" w:rsidRPr="00EA5285" w:rsidRDefault="00102DAC" w:rsidP="003C5D01">
      <w:pPr>
        <w:bidi/>
        <w:rPr>
          <w:sz w:val="22"/>
          <w:szCs w:val="22"/>
          <w:lang w:val="en-CA"/>
        </w:rPr>
      </w:pPr>
    </w:p>
    <w:p w14:paraId="069FEA0C" w14:textId="77777777" w:rsidR="00102DAC" w:rsidRPr="00EA5285" w:rsidRDefault="00102DAC" w:rsidP="003C5D01">
      <w:pPr>
        <w:bidi/>
        <w:jc w:val="center"/>
        <w:rPr>
          <w:sz w:val="46"/>
          <w:szCs w:val="46"/>
          <w:lang w:val="en-CA"/>
        </w:rPr>
      </w:pPr>
    </w:p>
    <w:p w14:paraId="3FE29192" w14:textId="6906B6DE" w:rsidR="00102DAC" w:rsidRPr="00EA5285" w:rsidRDefault="0092230B" w:rsidP="003C5D01">
      <w:pPr>
        <w:bidi/>
        <w:jc w:val="center"/>
        <w:rPr>
          <w:b/>
          <w:bCs/>
          <w:sz w:val="34"/>
          <w:szCs w:val="34"/>
          <w:rtl/>
        </w:rPr>
      </w:pPr>
      <w:r w:rsidRPr="00EA5285">
        <w:rPr>
          <w:rFonts w:hint="cs"/>
          <w:b/>
          <w:bCs/>
          <w:sz w:val="34"/>
          <w:szCs w:val="34"/>
          <w:rtl/>
          <w:lang w:val="en-CA" w:bidi="ar-QA"/>
        </w:rPr>
        <w:t xml:space="preserve">الإصدار </w:t>
      </w:r>
      <w:r w:rsidR="00102DAC" w:rsidRPr="00EA5285">
        <w:rPr>
          <w:b/>
          <w:bCs/>
          <w:sz w:val="34"/>
          <w:szCs w:val="34"/>
        </w:rPr>
        <w:t>1.</w:t>
      </w:r>
      <w:r w:rsidR="00621AEF">
        <w:rPr>
          <w:rFonts w:hint="cs"/>
          <w:b/>
          <w:bCs/>
          <w:sz w:val="34"/>
          <w:szCs w:val="34"/>
          <w:rtl/>
        </w:rPr>
        <w:t>5</w:t>
      </w:r>
    </w:p>
    <w:p w14:paraId="71F76541" w14:textId="77777777" w:rsidR="00102DAC" w:rsidRPr="00EA5285" w:rsidRDefault="00102DAC" w:rsidP="003C5D01">
      <w:pPr>
        <w:bidi/>
        <w:jc w:val="center"/>
        <w:rPr>
          <w:b/>
          <w:bCs/>
          <w:sz w:val="34"/>
          <w:szCs w:val="34"/>
          <w:lang w:val="en-CA"/>
        </w:rPr>
      </w:pPr>
    </w:p>
    <w:p w14:paraId="3AF458F0" w14:textId="30C6FE36" w:rsidR="00102DAC" w:rsidRPr="00EA5285" w:rsidRDefault="00896FDF" w:rsidP="003C5D01">
      <w:pPr>
        <w:bidi/>
        <w:jc w:val="center"/>
        <w:rPr>
          <w:b/>
          <w:bCs/>
          <w:sz w:val="34"/>
          <w:szCs w:val="34"/>
          <w:rtl/>
        </w:rPr>
      </w:pPr>
      <w:r>
        <w:rPr>
          <w:rFonts w:hint="cs"/>
          <w:b/>
          <w:bCs/>
          <w:sz w:val="34"/>
          <w:szCs w:val="34"/>
          <w:rtl/>
        </w:rPr>
        <w:t>17</w:t>
      </w:r>
      <w:r w:rsidR="00484E18" w:rsidRPr="00EA5285">
        <w:rPr>
          <w:rFonts w:hint="cs"/>
          <w:b/>
          <w:bCs/>
          <w:sz w:val="34"/>
          <w:szCs w:val="34"/>
          <w:rtl/>
        </w:rPr>
        <w:t xml:space="preserve"> </w:t>
      </w:r>
      <w:r>
        <w:rPr>
          <w:rFonts w:hint="cs"/>
          <w:b/>
          <w:bCs/>
          <w:sz w:val="34"/>
          <w:szCs w:val="34"/>
          <w:rtl/>
        </w:rPr>
        <w:t>إبريل</w:t>
      </w:r>
      <w:r w:rsidR="00484E18" w:rsidRPr="00EA5285">
        <w:rPr>
          <w:rFonts w:hint="cs"/>
          <w:b/>
          <w:bCs/>
          <w:sz w:val="34"/>
          <w:szCs w:val="34"/>
          <w:rtl/>
        </w:rPr>
        <w:t>، 202</w:t>
      </w:r>
      <w:r>
        <w:rPr>
          <w:rFonts w:hint="cs"/>
          <w:b/>
          <w:bCs/>
          <w:sz w:val="34"/>
          <w:szCs w:val="34"/>
          <w:rtl/>
        </w:rPr>
        <w:t>5</w:t>
      </w:r>
    </w:p>
    <w:p w14:paraId="4B04BF6F" w14:textId="77777777" w:rsidR="00102DAC" w:rsidRPr="00EA5285" w:rsidRDefault="00102DAC" w:rsidP="003C5D01">
      <w:pPr>
        <w:bidi/>
        <w:jc w:val="center"/>
        <w:rPr>
          <w:b/>
          <w:bCs/>
          <w:sz w:val="34"/>
          <w:szCs w:val="34"/>
          <w:lang w:val="en-CA"/>
        </w:rPr>
      </w:pPr>
    </w:p>
    <w:p w14:paraId="1030F3C6" w14:textId="6D70E756" w:rsidR="00102DAC" w:rsidRPr="00EA5285" w:rsidRDefault="00102DAC" w:rsidP="003C5D01">
      <w:pPr>
        <w:bidi/>
        <w:jc w:val="center"/>
        <w:rPr>
          <w:b/>
          <w:bCs/>
          <w:sz w:val="42"/>
          <w:szCs w:val="42"/>
          <w:rtl/>
        </w:rPr>
      </w:pPr>
      <w:r w:rsidRPr="00EA5285">
        <w:rPr>
          <w:rFonts w:hint="cs"/>
          <w:b/>
          <w:bCs/>
          <w:sz w:val="34"/>
          <w:szCs w:val="34"/>
          <w:rtl/>
        </w:rPr>
        <w:t xml:space="preserve">المراجعة </w:t>
      </w:r>
      <w:r w:rsidR="00457629" w:rsidRPr="00EA5285">
        <w:rPr>
          <w:rFonts w:hint="cs"/>
          <w:b/>
          <w:bCs/>
          <w:sz w:val="34"/>
          <w:szCs w:val="34"/>
          <w:rtl/>
        </w:rPr>
        <w:t>1</w:t>
      </w:r>
      <w:r w:rsidRPr="00EA5285">
        <w:rPr>
          <w:rFonts w:hint="cs"/>
          <w:b/>
          <w:bCs/>
          <w:sz w:val="34"/>
          <w:szCs w:val="34"/>
          <w:rtl/>
        </w:rPr>
        <w:t xml:space="preserve"> - النهائية</w:t>
      </w:r>
    </w:p>
    <w:p w14:paraId="41049C5E" w14:textId="77777777" w:rsidR="00102DAC" w:rsidRPr="00EA5285" w:rsidRDefault="00102DAC" w:rsidP="003C5D01">
      <w:pPr>
        <w:bidi/>
        <w:rPr>
          <w:b/>
          <w:sz w:val="54"/>
          <w:szCs w:val="26"/>
          <w:rtl/>
        </w:rPr>
      </w:pPr>
      <w:r w:rsidRPr="00EA5285">
        <w:rPr>
          <w:rFonts w:hint="cs"/>
          <w:sz w:val="26"/>
          <w:szCs w:val="26"/>
          <w:rtl/>
        </w:rPr>
        <w:br w:type="page"/>
      </w:r>
    </w:p>
    <w:p w14:paraId="68EF86C8" w14:textId="77777777" w:rsidR="00102DAC" w:rsidRPr="00EA5285" w:rsidRDefault="00102DAC" w:rsidP="003C5D01">
      <w:pPr>
        <w:bidi/>
        <w:jc w:val="center"/>
        <w:rPr>
          <w:b/>
          <w:sz w:val="54"/>
          <w:szCs w:val="26"/>
          <w:lang w:val="en-CA"/>
        </w:rPr>
      </w:pPr>
    </w:p>
    <w:p w14:paraId="48128F2E" w14:textId="77777777" w:rsidR="00102DAC" w:rsidRPr="00EA5285" w:rsidRDefault="00102DAC" w:rsidP="003C5D01">
      <w:pPr>
        <w:bidi/>
        <w:jc w:val="center"/>
        <w:rPr>
          <w:b/>
          <w:sz w:val="54"/>
          <w:szCs w:val="26"/>
          <w:lang w:val="en-CA"/>
        </w:rPr>
      </w:pPr>
    </w:p>
    <w:p w14:paraId="0B0BC077" w14:textId="77777777" w:rsidR="00102DAC" w:rsidRPr="00EA5285" w:rsidRDefault="00102DAC" w:rsidP="003C5D01">
      <w:pPr>
        <w:bidi/>
        <w:jc w:val="center"/>
        <w:rPr>
          <w:b/>
          <w:sz w:val="54"/>
          <w:szCs w:val="26"/>
          <w:lang w:val="en-CA"/>
        </w:rPr>
      </w:pPr>
    </w:p>
    <w:p w14:paraId="5CE34628" w14:textId="77777777" w:rsidR="00102DAC" w:rsidRPr="00EA5285" w:rsidRDefault="00102DAC" w:rsidP="003C5D01">
      <w:pPr>
        <w:bidi/>
        <w:jc w:val="center"/>
        <w:rPr>
          <w:b/>
          <w:sz w:val="54"/>
          <w:szCs w:val="26"/>
          <w:lang w:val="en-CA"/>
        </w:rPr>
      </w:pPr>
    </w:p>
    <w:p w14:paraId="16075DD3" w14:textId="77777777" w:rsidR="00102DAC" w:rsidRPr="00EA5285" w:rsidRDefault="00102DAC" w:rsidP="003C5D01">
      <w:pPr>
        <w:bidi/>
        <w:jc w:val="center"/>
        <w:outlineLvl w:val="0"/>
        <w:rPr>
          <w:rFonts w:ascii="Amerigo BT" w:hAnsi="Amerigo BT"/>
          <w:b/>
          <w:sz w:val="28"/>
          <w:szCs w:val="26"/>
          <w:rtl/>
        </w:rPr>
      </w:pPr>
      <w:r w:rsidRPr="00EA5285">
        <w:rPr>
          <w:rFonts w:hint="cs"/>
          <w:b/>
          <w:bCs/>
          <w:sz w:val="54"/>
          <w:szCs w:val="54"/>
          <w:rtl/>
        </w:rPr>
        <w:t>دليل المستخدم</w:t>
      </w:r>
      <w:r w:rsidRPr="00EA5285">
        <w:rPr>
          <w:rFonts w:hint="cs"/>
          <w:sz w:val="26"/>
          <w:szCs w:val="26"/>
          <w:rtl/>
        </w:rPr>
        <w:t xml:space="preserve"> </w:t>
      </w:r>
    </w:p>
    <w:p w14:paraId="33A733B5" w14:textId="77777777" w:rsidR="00102DAC" w:rsidRPr="00EA5285" w:rsidRDefault="00102DAC" w:rsidP="003C5D01">
      <w:pPr>
        <w:bidi/>
        <w:jc w:val="both"/>
        <w:rPr>
          <w:rFonts w:ascii="Amerigo BT" w:hAnsi="Amerigo BT"/>
          <w:sz w:val="28"/>
          <w:szCs w:val="26"/>
          <w:lang w:val="en-CA"/>
        </w:rPr>
      </w:pPr>
    </w:p>
    <w:p w14:paraId="3077683E" w14:textId="77777777" w:rsidR="00102DAC" w:rsidRPr="00EA5285" w:rsidRDefault="00102DAC" w:rsidP="003C5D01">
      <w:pPr>
        <w:bidi/>
        <w:jc w:val="both"/>
        <w:rPr>
          <w:rFonts w:ascii="Amerigo BT" w:hAnsi="Amerigo BT"/>
          <w:sz w:val="28"/>
          <w:szCs w:val="26"/>
          <w:lang w:val="en-CA"/>
        </w:rPr>
      </w:pPr>
    </w:p>
    <w:p w14:paraId="6FE6E2EB" w14:textId="77777777" w:rsidR="00102DAC" w:rsidRPr="00EA5285" w:rsidRDefault="00102DAC" w:rsidP="003C5D01">
      <w:pPr>
        <w:bidi/>
        <w:jc w:val="both"/>
        <w:rPr>
          <w:rFonts w:ascii="Amerigo BT" w:hAnsi="Amerigo BT"/>
          <w:sz w:val="28"/>
          <w:szCs w:val="26"/>
          <w:lang w:val="en-CA"/>
        </w:rPr>
      </w:pPr>
    </w:p>
    <w:p w14:paraId="079C4DC1" w14:textId="77777777" w:rsidR="00102DAC" w:rsidRPr="00EA5285" w:rsidRDefault="00102DAC" w:rsidP="003C5D01">
      <w:pPr>
        <w:bidi/>
        <w:jc w:val="both"/>
        <w:rPr>
          <w:rFonts w:ascii="Amerigo BT" w:hAnsi="Amerigo BT"/>
          <w:sz w:val="28"/>
          <w:szCs w:val="26"/>
          <w:lang w:val="en-CA"/>
        </w:rPr>
      </w:pPr>
    </w:p>
    <w:p w14:paraId="125FACAC" w14:textId="77777777" w:rsidR="00102DAC" w:rsidRPr="00EA5285" w:rsidRDefault="00102DAC" w:rsidP="003C5D01">
      <w:pPr>
        <w:bidi/>
        <w:jc w:val="both"/>
        <w:rPr>
          <w:rFonts w:ascii="Amerigo BT" w:hAnsi="Amerigo BT"/>
          <w:sz w:val="28"/>
          <w:szCs w:val="26"/>
          <w:lang w:val="en-CA"/>
        </w:rPr>
      </w:pPr>
    </w:p>
    <w:p w14:paraId="7B7007DD" w14:textId="77777777" w:rsidR="00102DAC" w:rsidRPr="00EA5285" w:rsidRDefault="00102DAC" w:rsidP="003C5D01">
      <w:pPr>
        <w:bidi/>
        <w:jc w:val="both"/>
        <w:rPr>
          <w:rFonts w:ascii="Amerigo BT" w:hAnsi="Amerigo BT"/>
          <w:sz w:val="28"/>
          <w:szCs w:val="26"/>
          <w:lang w:val="en-CA"/>
        </w:rPr>
      </w:pPr>
    </w:p>
    <w:p w14:paraId="13EAB122" w14:textId="77777777" w:rsidR="00102DAC" w:rsidRPr="00EA5285" w:rsidRDefault="00102DAC" w:rsidP="003C5D01">
      <w:pPr>
        <w:bidi/>
        <w:jc w:val="both"/>
        <w:rPr>
          <w:rFonts w:ascii="Amerigo BT" w:hAnsi="Amerigo BT"/>
          <w:sz w:val="28"/>
          <w:szCs w:val="26"/>
          <w:lang w:val="en-CA"/>
        </w:rPr>
      </w:pPr>
    </w:p>
    <w:p w14:paraId="2D9A24F8" w14:textId="77777777" w:rsidR="00102DAC" w:rsidRPr="00EA5285" w:rsidRDefault="00102DAC" w:rsidP="003C5D01">
      <w:pPr>
        <w:bidi/>
        <w:jc w:val="both"/>
        <w:rPr>
          <w:rFonts w:ascii="Amerigo BT" w:hAnsi="Amerigo BT"/>
          <w:sz w:val="28"/>
          <w:szCs w:val="26"/>
          <w:lang w:val="en-CA"/>
        </w:rPr>
      </w:pPr>
    </w:p>
    <w:p w14:paraId="0D88F9BD" w14:textId="77777777" w:rsidR="00102DAC" w:rsidRPr="00EA5285" w:rsidRDefault="00102DAC" w:rsidP="003C5D01">
      <w:pPr>
        <w:bidi/>
        <w:outlineLvl w:val="0"/>
        <w:rPr>
          <w:sz w:val="38"/>
          <w:szCs w:val="38"/>
          <w:rtl/>
        </w:rPr>
      </w:pPr>
      <w:r w:rsidRPr="00EA5285">
        <w:rPr>
          <w:rFonts w:hint="cs"/>
          <w:sz w:val="26"/>
          <w:szCs w:val="26"/>
          <w:rtl/>
        </w:rPr>
        <w:br w:type="page"/>
      </w:r>
      <w:r w:rsidRPr="00EA5285">
        <w:rPr>
          <w:rFonts w:hint="cs"/>
          <w:sz w:val="38"/>
          <w:szCs w:val="38"/>
          <w:rtl/>
        </w:rPr>
        <w:lastRenderedPageBreak/>
        <w:t>حول فيكتور ريدر ستريم</w:t>
      </w:r>
    </w:p>
    <w:p w14:paraId="5AE1919D" w14:textId="49E73F8A" w:rsidR="00102DAC" w:rsidRPr="00EA5285" w:rsidRDefault="00102DAC" w:rsidP="003C5D01">
      <w:pPr>
        <w:bidi/>
        <w:spacing w:before="120" w:after="120"/>
        <w:rPr>
          <w:sz w:val="26"/>
          <w:szCs w:val="26"/>
          <w:rtl/>
        </w:rPr>
      </w:pPr>
      <w:r w:rsidRPr="00EA5285">
        <w:rPr>
          <w:rFonts w:hint="cs"/>
          <w:sz w:val="26"/>
          <w:szCs w:val="26"/>
          <w:rtl/>
        </w:rPr>
        <w:t xml:space="preserve">تفخر </w:t>
      </w:r>
      <w:r w:rsidRPr="00EA5285">
        <w:rPr>
          <w:sz w:val="26"/>
          <w:szCs w:val="26"/>
        </w:rPr>
        <w:t>HumanWare</w:t>
      </w:r>
      <w:r w:rsidRPr="00EA5285">
        <w:rPr>
          <w:rFonts w:hint="cs"/>
          <w:sz w:val="26"/>
          <w:szCs w:val="26"/>
          <w:rtl/>
        </w:rPr>
        <w:t xml:space="preserve"> بتقديم الإصدار الثالث من فيكتور ريدر ستريم،</w:t>
      </w:r>
      <w:r w:rsidR="007E7BA5">
        <w:rPr>
          <w:rFonts w:hint="cs"/>
          <w:sz w:val="26"/>
          <w:szCs w:val="26"/>
          <w:rtl/>
        </w:rPr>
        <w:t>ال</w:t>
      </w:r>
      <w:r w:rsidRPr="00EA5285">
        <w:rPr>
          <w:rFonts w:hint="cs"/>
          <w:sz w:val="26"/>
          <w:szCs w:val="26"/>
          <w:rtl/>
        </w:rPr>
        <w:t>جهاز</w:t>
      </w:r>
      <w:r w:rsidR="007E7BA5">
        <w:rPr>
          <w:rFonts w:hint="cs"/>
          <w:sz w:val="26"/>
          <w:szCs w:val="26"/>
          <w:rtl/>
        </w:rPr>
        <w:t xml:space="preserve"> الإلكتروني المتميز ل</w:t>
      </w:r>
      <w:r w:rsidRPr="00EA5285">
        <w:rPr>
          <w:rFonts w:hint="cs"/>
          <w:sz w:val="26"/>
          <w:szCs w:val="26"/>
          <w:rtl/>
        </w:rPr>
        <w:t xml:space="preserve">تشغيل الكتب </w:t>
      </w:r>
      <w:r w:rsidR="007E7BA5">
        <w:rPr>
          <w:rFonts w:hint="cs"/>
          <w:sz w:val="26"/>
          <w:szCs w:val="26"/>
          <w:rtl/>
        </w:rPr>
        <w:t xml:space="preserve">والوسائط </w:t>
      </w:r>
      <w:r w:rsidRPr="00EA5285">
        <w:rPr>
          <w:rFonts w:hint="cs"/>
          <w:sz w:val="26"/>
          <w:szCs w:val="26"/>
          <w:rtl/>
        </w:rPr>
        <w:t xml:space="preserve">الصوتية </w:t>
      </w:r>
      <w:r w:rsidR="007E7BA5">
        <w:rPr>
          <w:rFonts w:hint="cs"/>
          <w:sz w:val="26"/>
          <w:szCs w:val="26"/>
          <w:rtl/>
        </w:rPr>
        <w:t>والنصية</w:t>
      </w:r>
      <w:r w:rsidRPr="00EA5285">
        <w:rPr>
          <w:rFonts w:hint="cs"/>
          <w:sz w:val="26"/>
          <w:szCs w:val="26"/>
          <w:rtl/>
        </w:rPr>
        <w:t xml:space="preserve">. </w:t>
      </w:r>
    </w:p>
    <w:p w14:paraId="1A9C1897" w14:textId="2E7A6AE4" w:rsidR="00102DAC" w:rsidRPr="00EA5285" w:rsidRDefault="00102DAC" w:rsidP="003C5D01">
      <w:pPr>
        <w:bidi/>
        <w:spacing w:before="120" w:after="120"/>
        <w:rPr>
          <w:sz w:val="26"/>
          <w:szCs w:val="26"/>
          <w:rtl/>
        </w:rPr>
      </w:pPr>
      <w:r w:rsidRPr="00EA5285">
        <w:rPr>
          <w:rFonts w:hint="cs"/>
          <w:sz w:val="26"/>
          <w:szCs w:val="26"/>
          <w:rtl/>
        </w:rPr>
        <w:t xml:space="preserve">تم تصميم </w:t>
      </w:r>
      <w:r w:rsidRPr="00EA5285">
        <w:rPr>
          <w:sz w:val="26"/>
          <w:szCs w:val="26"/>
        </w:rPr>
        <w:t>VICTOR READER STREAM</w:t>
      </w:r>
      <w:r w:rsidRPr="00EA5285">
        <w:rPr>
          <w:rFonts w:hint="cs"/>
          <w:sz w:val="26"/>
          <w:szCs w:val="26"/>
          <w:rtl/>
        </w:rPr>
        <w:t xml:space="preserve"> كمشغل </w:t>
      </w:r>
      <w:r w:rsidR="000C5D12" w:rsidRPr="00EA5285">
        <w:rPr>
          <w:rFonts w:hint="cs"/>
          <w:sz w:val="26"/>
          <w:szCs w:val="26"/>
          <w:rtl/>
        </w:rPr>
        <w:t xml:space="preserve">عالي الأداء ومتقدم لملفات </w:t>
      </w:r>
      <w:r w:rsidRPr="00EA5285">
        <w:rPr>
          <w:sz w:val="26"/>
          <w:szCs w:val="26"/>
        </w:rPr>
        <w:t>DAISY</w:t>
      </w:r>
      <w:r w:rsidRPr="00EA5285">
        <w:rPr>
          <w:rFonts w:hint="cs"/>
          <w:sz w:val="26"/>
          <w:szCs w:val="26"/>
          <w:rtl/>
        </w:rPr>
        <w:t xml:space="preserve"> و</w:t>
      </w:r>
      <w:r w:rsidRPr="00EA5285">
        <w:rPr>
          <w:sz w:val="26"/>
          <w:szCs w:val="26"/>
        </w:rPr>
        <w:t>MP3</w:t>
      </w:r>
      <w:r w:rsidRPr="00EA5285">
        <w:rPr>
          <w:rFonts w:hint="cs"/>
          <w:sz w:val="26"/>
          <w:szCs w:val="26"/>
          <w:rtl/>
        </w:rPr>
        <w:t xml:space="preserve"> و</w:t>
      </w:r>
      <w:r w:rsidRPr="00EA5285">
        <w:rPr>
          <w:sz w:val="26"/>
          <w:szCs w:val="26"/>
        </w:rPr>
        <w:t>NISO</w:t>
      </w:r>
      <w:r w:rsidR="000C5D12" w:rsidRPr="00EA5285">
        <w:rPr>
          <w:rFonts w:hint="cs"/>
          <w:sz w:val="26"/>
          <w:szCs w:val="26"/>
          <w:rtl/>
        </w:rPr>
        <w:t xml:space="preserve">، وذلك ليلبي </w:t>
      </w:r>
      <w:r w:rsidR="003C0C85" w:rsidRPr="00EA5285">
        <w:rPr>
          <w:rFonts w:hint="cs"/>
          <w:sz w:val="26"/>
          <w:szCs w:val="26"/>
          <w:rtl/>
        </w:rPr>
        <w:t>الاحتياجات الواسعة ل</w:t>
      </w:r>
      <w:r w:rsidR="00297B45" w:rsidRPr="00EA5285">
        <w:rPr>
          <w:rFonts w:hint="cs"/>
          <w:sz w:val="26"/>
          <w:szCs w:val="26"/>
          <w:rtl/>
        </w:rPr>
        <w:t xml:space="preserve">لقراءة </w:t>
      </w:r>
      <w:r w:rsidR="003C0C85" w:rsidRPr="00EA5285">
        <w:rPr>
          <w:rFonts w:hint="cs"/>
          <w:sz w:val="26"/>
          <w:szCs w:val="26"/>
          <w:rtl/>
        </w:rPr>
        <w:t xml:space="preserve">لدى </w:t>
      </w:r>
      <w:r w:rsidR="000C5D12" w:rsidRPr="00EA5285">
        <w:rPr>
          <w:rFonts w:hint="cs"/>
          <w:sz w:val="26"/>
          <w:szCs w:val="26"/>
          <w:rtl/>
        </w:rPr>
        <w:t>ا</w:t>
      </w:r>
      <w:r w:rsidRPr="00EA5285">
        <w:rPr>
          <w:rFonts w:hint="cs"/>
          <w:sz w:val="26"/>
          <w:szCs w:val="26"/>
          <w:rtl/>
        </w:rPr>
        <w:t xml:space="preserve">لطلاب والمهنيين والأشخاص كثيري التنقل. </w:t>
      </w:r>
      <w:r w:rsidR="00DC5A26" w:rsidRPr="00EA5285">
        <w:rPr>
          <w:rFonts w:hint="cs"/>
          <w:sz w:val="26"/>
          <w:szCs w:val="26"/>
          <w:rtl/>
        </w:rPr>
        <w:t xml:space="preserve">يتيح </w:t>
      </w:r>
      <w:r w:rsidRPr="00EA5285">
        <w:rPr>
          <w:rFonts w:hint="cs"/>
          <w:sz w:val="26"/>
          <w:szCs w:val="26"/>
          <w:rtl/>
        </w:rPr>
        <w:t xml:space="preserve">لك </w:t>
      </w:r>
      <w:r w:rsidR="002D71B3" w:rsidRPr="00EA5285">
        <w:rPr>
          <w:rFonts w:hint="cs"/>
          <w:sz w:val="26"/>
          <w:szCs w:val="26"/>
          <w:rtl/>
        </w:rPr>
        <w:t xml:space="preserve">الجهاز </w:t>
      </w:r>
      <w:r w:rsidRPr="00EA5285">
        <w:rPr>
          <w:rFonts w:hint="cs"/>
          <w:sz w:val="26"/>
          <w:szCs w:val="26"/>
          <w:rtl/>
        </w:rPr>
        <w:t xml:space="preserve">نقل المحتوى من جهاز الكمبيوتر الخاص بك إلى ذاكرته الداخلية أو إلى </w:t>
      </w:r>
      <w:r w:rsidR="00771432" w:rsidRPr="00EA5285">
        <w:rPr>
          <w:rFonts w:hint="cs"/>
          <w:sz w:val="26"/>
          <w:szCs w:val="26"/>
          <w:rtl/>
        </w:rPr>
        <w:t>بطاقة الذاكرة</w:t>
      </w:r>
      <w:r w:rsidRPr="00EA5285">
        <w:rPr>
          <w:rFonts w:hint="cs"/>
          <w:sz w:val="26"/>
          <w:szCs w:val="26"/>
          <w:rtl/>
        </w:rPr>
        <w:t xml:space="preserve"> </w:t>
      </w:r>
      <w:r w:rsidR="00EE741D">
        <w:rPr>
          <w:rFonts w:hint="cs"/>
          <w:sz w:val="26"/>
          <w:szCs w:val="26"/>
          <w:rtl/>
        </w:rPr>
        <w:t>ال</w:t>
      </w:r>
      <w:r w:rsidRPr="00EA5285">
        <w:rPr>
          <w:rFonts w:hint="cs"/>
          <w:sz w:val="26"/>
          <w:szCs w:val="26"/>
          <w:rtl/>
        </w:rPr>
        <w:t>خارجية</w:t>
      </w:r>
      <w:r w:rsidR="002D71B3" w:rsidRPr="00EA5285">
        <w:rPr>
          <w:rFonts w:hint="cs"/>
          <w:sz w:val="26"/>
          <w:szCs w:val="26"/>
          <w:rtl/>
        </w:rPr>
        <w:t>،</w:t>
      </w:r>
      <w:r w:rsidRPr="00EA5285">
        <w:rPr>
          <w:rFonts w:hint="cs"/>
          <w:sz w:val="26"/>
          <w:szCs w:val="26"/>
          <w:rtl/>
        </w:rPr>
        <w:t xml:space="preserve"> </w:t>
      </w:r>
      <w:r w:rsidR="002D71B3" w:rsidRPr="00EA5285">
        <w:rPr>
          <w:rFonts w:hint="cs"/>
          <w:sz w:val="26"/>
          <w:szCs w:val="26"/>
          <w:rtl/>
        </w:rPr>
        <w:t xml:space="preserve">كما يمكنك أيضا </w:t>
      </w:r>
      <w:r w:rsidRPr="00EA5285">
        <w:rPr>
          <w:rFonts w:hint="cs"/>
          <w:sz w:val="26"/>
          <w:szCs w:val="26"/>
          <w:rtl/>
        </w:rPr>
        <w:t xml:space="preserve">استقبال المحتوى عبر شبكة </w:t>
      </w:r>
      <w:r w:rsidR="009C74B4" w:rsidRPr="00EA5285">
        <w:rPr>
          <w:sz w:val="26"/>
          <w:szCs w:val="26"/>
          <w:rtl/>
        </w:rPr>
        <w:t>وايفاي</w:t>
      </w:r>
      <w:r w:rsidRPr="00EA5285">
        <w:rPr>
          <w:rFonts w:hint="cs"/>
          <w:sz w:val="26"/>
          <w:szCs w:val="26"/>
          <w:rtl/>
        </w:rPr>
        <w:t xml:space="preserve">. </w:t>
      </w:r>
      <w:r w:rsidR="002D71B3" w:rsidRPr="00EA5285">
        <w:rPr>
          <w:rFonts w:hint="cs"/>
          <w:sz w:val="26"/>
          <w:szCs w:val="26"/>
          <w:rtl/>
        </w:rPr>
        <w:t xml:space="preserve">إنه </w:t>
      </w:r>
      <w:r w:rsidRPr="00EA5285">
        <w:rPr>
          <w:rFonts w:hint="cs"/>
          <w:sz w:val="26"/>
          <w:szCs w:val="26"/>
          <w:rtl/>
        </w:rPr>
        <w:t xml:space="preserve">يوفر </w:t>
      </w:r>
      <w:r w:rsidR="00D04E6D">
        <w:rPr>
          <w:rFonts w:hint="cs"/>
          <w:sz w:val="26"/>
          <w:szCs w:val="26"/>
          <w:rtl/>
        </w:rPr>
        <w:t xml:space="preserve">خواص متقدمة للتنقل في </w:t>
      </w:r>
      <w:r w:rsidRPr="00EA5285">
        <w:rPr>
          <w:rFonts w:hint="cs"/>
          <w:sz w:val="26"/>
          <w:szCs w:val="26"/>
          <w:rtl/>
        </w:rPr>
        <w:t xml:space="preserve">تنسيقات متعددة بما في ذلك </w:t>
      </w:r>
      <w:r w:rsidRPr="00EA5285">
        <w:rPr>
          <w:sz w:val="26"/>
          <w:szCs w:val="26"/>
        </w:rPr>
        <w:t>DAISY</w:t>
      </w:r>
      <w:r w:rsidRPr="00EA5285">
        <w:rPr>
          <w:rFonts w:hint="cs"/>
          <w:sz w:val="26"/>
          <w:szCs w:val="26"/>
          <w:rtl/>
        </w:rPr>
        <w:t xml:space="preserve"> و</w:t>
      </w:r>
      <w:r w:rsidRPr="00EA5285">
        <w:rPr>
          <w:sz w:val="26"/>
          <w:szCs w:val="26"/>
        </w:rPr>
        <w:t>MP3</w:t>
      </w:r>
      <w:r w:rsidRPr="00EA5285">
        <w:rPr>
          <w:rFonts w:hint="cs"/>
          <w:sz w:val="26"/>
          <w:szCs w:val="26"/>
          <w:rtl/>
        </w:rPr>
        <w:t xml:space="preserve"> و</w:t>
      </w:r>
      <w:r w:rsidRPr="00EA5285">
        <w:rPr>
          <w:sz w:val="26"/>
          <w:szCs w:val="26"/>
        </w:rPr>
        <w:t>NISO</w:t>
      </w:r>
      <w:r w:rsidRPr="00EA5285">
        <w:rPr>
          <w:rFonts w:hint="cs"/>
          <w:sz w:val="26"/>
          <w:szCs w:val="26"/>
          <w:rtl/>
        </w:rPr>
        <w:t xml:space="preserve"> </w:t>
      </w:r>
      <w:r w:rsidR="002D71B3" w:rsidRPr="00EA5285">
        <w:rPr>
          <w:rFonts w:hint="cs"/>
          <w:sz w:val="26"/>
          <w:szCs w:val="26"/>
          <w:rtl/>
        </w:rPr>
        <w:t xml:space="preserve">والمستندات النصية </w:t>
      </w:r>
      <w:r w:rsidRPr="00EA5285">
        <w:rPr>
          <w:rFonts w:hint="cs"/>
          <w:sz w:val="26"/>
          <w:szCs w:val="26"/>
          <w:rtl/>
        </w:rPr>
        <w:t>الإلكتروني</w:t>
      </w:r>
      <w:r w:rsidR="008A3EFA">
        <w:rPr>
          <w:rFonts w:hint="cs"/>
          <w:sz w:val="26"/>
          <w:szCs w:val="26"/>
          <w:rtl/>
        </w:rPr>
        <w:t>ة</w:t>
      </w:r>
      <w:r w:rsidRPr="00EA5285">
        <w:rPr>
          <w:rFonts w:hint="cs"/>
          <w:sz w:val="26"/>
          <w:szCs w:val="26"/>
          <w:rtl/>
        </w:rPr>
        <w:t xml:space="preserve">. </w:t>
      </w:r>
      <w:r w:rsidRPr="00EA5285">
        <w:rPr>
          <w:rFonts w:hint="cs"/>
          <w:b/>
          <w:bCs/>
          <w:sz w:val="26"/>
          <w:szCs w:val="26"/>
          <w:rtl/>
        </w:rPr>
        <w:t>سيتم الإشارة إلى فيكتور ريدر ستريم باسم "الستريم" طوال دليل المستخدم هذا.</w:t>
      </w:r>
      <w:r w:rsidRPr="00EA5285">
        <w:rPr>
          <w:rFonts w:hint="cs"/>
          <w:sz w:val="26"/>
          <w:szCs w:val="26"/>
          <w:rtl/>
        </w:rPr>
        <w:t xml:space="preserve"> </w:t>
      </w:r>
    </w:p>
    <w:p w14:paraId="7168298D" w14:textId="77777777" w:rsidR="00102DAC" w:rsidRPr="00EA5285" w:rsidRDefault="00102DAC" w:rsidP="003C5D01">
      <w:pPr>
        <w:bidi/>
        <w:rPr>
          <w:bCs/>
          <w:sz w:val="26"/>
          <w:szCs w:val="26"/>
          <w:lang w:val="en-CA"/>
        </w:rPr>
      </w:pPr>
    </w:p>
    <w:p w14:paraId="440EF81D" w14:textId="7CF19DAF" w:rsidR="00102DAC" w:rsidRPr="00EA5285" w:rsidRDefault="00102DAC" w:rsidP="003C5D01">
      <w:pPr>
        <w:bidi/>
        <w:rPr>
          <w:sz w:val="28"/>
          <w:szCs w:val="26"/>
          <w:rtl/>
        </w:rPr>
      </w:pPr>
      <w:r w:rsidRPr="00EA5285">
        <w:rPr>
          <w:rFonts w:hint="cs"/>
          <w:sz w:val="26"/>
          <w:szCs w:val="26"/>
          <w:rtl/>
        </w:rPr>
        <w:t>حقوق الطبع والنشر 202</w:t>
      </w:r>
      <w:r w:rsidR="008A3EFA">
        <w:rPr>
          <w:rFonts w:hint="cs"/>
          <w:sz w:val="26"/>
          <w:szCs w:val="26"/>
          <w:rtl/>
        </w:rPr>
        <w:t>5</w:t>
      </w:r>
      <w:r w:rsidRPr="00EA5285">
        <w:rPr>
          <w:rFonts w:hint="cs"/>
          <w:sz w:val="26"/>
          <w:szCs w:val="26"/>
          <w:rtl/>
        </w:rPr>
        <w:t>. جميع الحقوق محفوظة لتقنيات هيومان وير.</w:t>
      </w:r>
    </w:p>
    <w:p w14:paraId="0D514DF9" w14:textId="1809717B" w:rsidR="00102DAC" w:rsidRPr="00EA5285" w:rsidRDefault="00102DAC" w:rsidP="003C5D01">
      <w:pPr>
        <w:bidi/>
        <w:rPr>
          <w:rFonts w:ascii="Amerigo BT" w:hAnsi="Amerigo BT"/>
          <w:sz w:val="26"/>
          <w:szCs w:val="26"/>
          <w:rtl/>
        </w:rPr>
      </w:pPr>
      <w:r w:rsidRPr="00EA5285">
        <w:rPr>
          <w:rFonts w:hint="cs"/>
          <w:sz w:val="26"/>
          <w:szCs w:val="26"/>
          <w:rtl/>
        </w:rPr>
        <w:t xml:space="preserve">دليل المستخدم هذا محمي بموجب حقوق الطبع والنشر المملوكة لشركة </w:t>
      </w:r>
      <w:r w:rsidRPr="00EA5285">
        <w:rPr>
          <w:sz w:val="26"/>
          <w:szCs w:val="26"/>
        </w:rPr>
        <w:t>HumanWare</w:t>
      </w:r>
      <w:r w:rsidRPr="00EA5285">
        <w:rPr>
          <w:rFonts w:hint="cs"/>
          <w:sz w:val="26"/>
          <w:szCs w:val="26"/>
          <w:rtl/>
        </w:rPr>
        <w:t xml:space="preserve">، مع </w:t>
      </w:r>
      <w:r w:rsidR="00882A08" w:rsidRPr="00EA5285">
        <w:rPr>
          <w:rFonts w:hint="cs"/>
          <w:sz w:val="26"/>
          <w:szCs w:val="26"/>
          <w:rtl/>
        </w:rPr>
        <w:t xml:space="preserve">كَون </w:t>
      </w:r>
      <w:r w:rsidRPr="00EA5285">
        <w:rPr>
          <w:rFonts w:hint="cs"/>
          <w:sz w:val="26"/>
          <w:szCs w:val="26"/>
          <w:rtl/>
        </w:rPr>
        <w:t xml:space="preserve">جميع الحقوق محفوظة. لا يجوز نسخ دليل المستخدم كليًا أو جزئيًا دون الحصول على موافقة كتابية من </w:t>
      </w:r>
      <w:r w:rsidRPr="00EA5285">
        <w:rPr>
          <w:sz w:val="26"/>
          <w:szCs w:val="26"/>
        </w:rPr>
        <w:t>HumanWare</w:t>
      </w:r>
      <w:r w:rsidRPr="00EA5285">
        <w:rPr>
          <w:rFonts w:hint="cs"/>
          <w:sz w:val="26"/>
          <w:szCs w:val="26"/>
          <w:rtl/>
        </w:rPr>
        <w:t>.</w:t>
      </w:r>
    </w:p>
    <w:p w14:paraId="03291058" w14:textId="77777777" w:rsidR="00102DAC" w:rsidRPr="00EA5285" w:rsidRDefault="00102DAC" w:rsidP="003C5D01">
      <w:pPr>
        <w:bidi/>
        <w:rPr>
          <w:sz w:val="26"/>
          <w:szCs w:val="26"/>
          <w:lang w:val="en-CA"/>
        </w:rPr>
      </w:pPr>
    </w:p>
    <w:p w14:paraId="5964AD00" w14:textId="77777777" w:rsidR="00102DAC" w:rsidRPr="00EA5285" w:rsidRDefault="00102DAC" w:rsidP="003C5D01">
      <w:pPr>
        <w:bidi/>
        <w:rPr>
          <w:sz w:val="26"/>
          <w:szCs w:val="26"/>
          <w:rtl/>
        </w:rPr>
      </w:pPr>
      <w:r w:rsidRPr="00EA5285">
        <w:rPr>
          <w:rFonts w:hint="cs"/>
          <w:sz w:val="26"/>
          <w:szCs w:val="26"/>
          <w:rtl/>
        </w:rPr>
        <w:br w:type="page"/>
      </w:r>
    </w:p>
    <w:p w14:paraId="064DB937" w14:textId="0E12B9B2" w:rsidR="00102DAC" w:rsidRPr="00EA5285" w:rsidRDefault="00102DAC" w:rsidP="003C5D01">
      <w:pPr>
        <w:bidi/>
        <w:jc w:val="center"/>
        <w:rPr>
          <w:b/>
          <w:bCs/>
          <w:sz w:val="34"/>
          <w:szCs w:val="34"/>
          <w:rtl/>
        </w:rPr>
      </w:pPr>
      <w:r w:rsidRPr="00EA5285">
        <w:rPr>
          <w:rFonts w:hint="cs"/>
          <w:b/>
          <w:bCs/>
          <w:sz w:val="34"/>
          <w:szCs w:val="34"/>
          <w:rtl/>
        </w:rPr>
        <w:lastRenderedPageBreak/>
        <w:t>جدول المحتويات</w:t>
      </w:r>
      <w:r w:rsidR="00504FF1" w:rsidRPr="00EA5285">
        <w:rPr>
          <w:rFonts w:hint="cs"/>
          <w:b/>
          <w:bCs/>
          <w:sz w:val="34"/>
          <w:szCs w:val="34"/>
          <w:rtl/>
        </w:rPr>
        <w:t>:</w:t>
      </w:r>
    </w:p>
    <w:p w14:paraId="35C8E4AF" w14:textId="77777777" w:rsidR="00504FF1" w:rsidRPr="00EA5285" w:rsidRDefault="00504FF1" w:rsidP="003C5D01">
      <w:pPr>
        <w:bidi/>
        <w:rPr>
          <w:sz w:val="26"/>
          <w:szCs w:val="26"/>
          <w:rtl/>
        </w:rPr>
      </w:pPr>
    </w:p>
    <w:p w14:paraId="2D1FE109" w14:textId="7FFA8904" w:rsidR="00F8680C" w:rsidRDefault="00102DAC">
      <w:pPr>
        <w:pStyle w:val="TOC1"/>
        <w:tabs>
          <w:tab w:val="left" w:pos="2613"/>
        </w:tabs>
        <w:rPr>
          <w:rFonts w:asciiTheme="minorHAnsi" w:eastAsiaTheme="minorEastAsia" w:hAnsiTheme="minorHAnsi" w:cstheme="minorBidi"/>
          <w:b w:val="0"/>
          <w:caps w:val="0"/>
          <w:noProof/>
          <w:kern w:val="2"/>
          <w:sz w:val="22"/>
          <w:szCs w:val="22"/>
          <w:lang w:eastAsia="en-US"/>
          <w14:ligatures w14:val="standardContextual"/>
        </w:rPr>
      </w:pPr>
      <w:r w:rsidRPr="00EA5285">
        <w:rPr>
          <w:rFonts w:ascii="Amerigo BT" w:hAnsi="Amerigo BT" w:hint="cs"/>
          <w:sz w:val="28"/>
          <w:szCs w:val="26"/>
          <w:rtl/>
        </w:rPr>
        <w:fldChar w:fldCharType="begin"/>
      </w:r>
      <w:r w:rsidRPr="00EA5285">
        <w:rPr>
          <w:sz w:val="26"/>
          <w:szCs w:val="26"/>
          <w:rtl/>
        </w:rPr>
        <w:instrText xml:space="preserve"> </w:instrText>
      </w:r>
      <w:r w:rsidRPr="00EA5285">
        <w:rPr>
          <w:rFonts w:ascii="Amerigo BT" w:hAnsi="Amerigo BT" w:hint="cs"/>
          <w:sz w:val="28"/>
          <w:szCs w:val="26"/>
        </w:rPr>
        <w:instrText xml:space="preserve">TOC \o "1-3" \h \z </w:instrText>
      </w:r>
      <w:r w:rsidRPr="00EA5285">
        <w:rPr>
          <w:rFonts w:ascii="Amerigo BT" w:hAnsi="Amerigo BT" w:hint="cs"/>
          <w:sz w:val="28"/>
          <w:szCs w:val="26"/>
          <w:rtl/>
        </w:rPr>
        <w:fldChar w:fldCharType="separate"/>
      </w:r>
      <w:hyperlink w:anchor="_Toc179034239" w:history="1">
        <w:r w:rsidR="00F8680C" w:rsidRPr="00631DFB">
          <w:rPr>
            <w:rStyle w:val="Hyperlink"/>
            <w:bCs/>
            <w:noProof/>
            <w:rtl/>
          </w:rPr>
          <w:t>1</w:t>
        </w:r>
        <w:r w:rsidR="00F8680C">
          <w:rPr>
            <w:rFonts w:asciiTheme="minorHAnsi" w:eastAsiaTheme="minorEastAsia" w:hAnsiTheme="minorHAnsi" w:cstheme="minorBidi"/>
            <w:b w:val="0"/>
            <w:caps w:val="0"/>
            <w:noProof/>
            <w:kern w:val="2"/>
            <w:sz w:val="22"/>
            <w:szCs w:val="22"/>
            <w:lang w:eastAsia="en-US"/>
            <w14:ligatures w14:val="standardContextual"/>
          </w:rPr>
          <w:tab/>
        </w:r>
        <w:r w:rsidR="00F8680C" w:rsidRPr="00631DFB">
          <w:rPr>
            <w:rStyle w:val="Hyperlink"/>
            <w:bCs/>
            <w:noProof/>
            <w:rtl/>
          </w:rPr>
          <w:t>نظرة عامة على فيكتور ريدر ستريم</w:t>
        </w:r>
        <w:r w:rsidR="00F8680C">
          <w:rPr>
            <w:noProof/>
            <w:webHidden/>
          </w:rPr>
          <w:tab/>
        </w:r>
        <w:r w:rsidR="00F8680C">
          <w:rPr>
            <w:noProof/>
            <w:webHidden/>
          </w:rPr>
          <w:fldChar w:fldCharType="begin"/>
        </w:r>
        <w:r w:rsidR="00F8680C">
          <w:rPr>
            <w:noProof/>
            <w:webHidden/>
          </w:rPr>
          <w:instrText xml:space="preserve"> PAGEREF _Toc179034239 \h </w:instrText>
        </w:r>
        <w:r w:rsidR="00F8680C">
          <w:rPr>
            <w:noProof/>
            <w:webHidden/>
          </w:rPr>
        </w:r>
        <w:r w:rsidR="00F8680C">
          <w:rPr>
            <w:noProof/>
            <w:webHidden/>
          </w:rPr>
          <w:fldChar w:fldCharType="separate"/>
        </w:r>
        <w:r w:rsidR="00F8680C">
          <w:rPr>
            <w:noProof/>
            <w:webHidden/>
          </w:rPr>
          <w:t>7</w:t>
        </w:r>
        <w:r w:rsidR="00F8680C">
          <w:rPr>
            <w:noProof/>
            <w:webHidden/>
          </w:rPr>
          <w:fldChar w:fldCharType="end"/>
        </w:r>
      </w:hyperlink>
    </w:p>
    <w:p w14:paraId="3B08F115" w14:textId="00C59064" w:rsidR="00F8680C" w:rsidRDefault="00F8680C">
      <w:pPr>
        <w:pStyle w:val="TOC2"/>
        <w:tabs>
          <w:tab w:val="left" w:pos="1886"/>
        </w:tabs>
        <w:rPr>
          <w:rFonts w:asciiTheme="minorHAnsi" w:eastAsiaTheme="minorEastAsia" w:hAnsiTheme="minorHAnsi" w:cstheme="minorBidi"/>
          <w:smallCaps w:val="0"/>
          <w:kern w:val="2"/>
          <w:sz w:val="22"/>
          <w:szCs w:val="22"/>
          <w:lang w:eastAsia="en-US"/>
          <w14:ligatures w14:val="standardContextual"/>
        </w:rPr>
      </w:pPr>
      <w:hyperlink w:anchor="_Toc179034240" w:history="1">
        <w:r w:rsidRPr="00631DFB">
          <w:rPr>
            <w:rStyle w:val="Hyperlink"/>
            <w:bCs/>
            <w:rtl/>
          </w:rPr>
          <w:t>1.1</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lang w:bidi="ar-QA"/>
          </w:rPr>
          <w:t>محتويات الصندوق</w:t>
        </w:r>
        <w:r>
          <w:rPr>
            <w:webHidden/>
          </w:rPr>
          <w:tab/>
        </w:r>
        <w:r>
          <w:rPr>
            <w:webHidden/>
          </w:rPr>
          <w:fldChar w:fldCharType="begin"/>
        </w:r>
        <w:r>
          <w:rPr>
            <w:webHidden/>
          </w:rPr>
          <w:instrText xml:space="preserve"> PAGEREF _Toc179034240 \h </w:instrText>
        </w:r>
        <w:r>
          <w:rPr>
            <w:webHidden/>
          </w:rPr>
        </w:r>
        <w:r>
          <w:rPr>
            <w:webHidden/>
          </w:rPr>
          <w:fldChar w:fldCharType="separate"/>
        </w:r>
        <w:r>
          <w:rPr>
            <w:webHidden/>
          </w:rPr>
          <w:t>7</w:t>
        </w:r>
        <w:r>
          <w:rPr>
            <w:webHidden/>
          </w:rPr>
          <w:fldChar w:fldCharType="end"/>
        </w:r>
      </w:hyperlink>
    </w:p>
    <w:p w14:paraId="61159229" w14:textId="2B5AB35B" w:rsidR="00F8680C" w:rsidRDefault="00F8680C">
      <w:pPr>
        <w:pStyle w:val="TOC2"/>
        <w:tabs>
          <w:tab w:val="left" w:pos="3393"/>
        </w:tabs>
        <w:rPr>
          <w:rFonts w:asciiTheme="minorHAnsi" w:eastAsiaTheme="minorEastAsia" w:hAnsiTheme="minorHAnsi" w:cstheme="minorBidi"/>
          <w:smallCaps w:val="0"/>
          <w:kern w:val="2"/>
          <w:sz w:val="22"/>
          <w:szCs w:val="22"/>
          <w:lang w:eastAsia="en-US"/>
          <w14:ligatures w14:val="standardContextual"/>
        </w:rPr>
      </w:pPr>
      <w:hyperlink w:anchor="_Toc179034241" w:history="1">
        <w:r w:rsidRPr="00631DFB">
          <w:rPr>
            <w:rStyle w:val="Hyperlink"/>
            <w:bCs/>
            <w:rtl/>
          </w:rPr>
          <w:t>1.2</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 xml:space="preserve">وصف </w:t>
        </w:r>
        <w:r w:rsidRPr="00631DFB">
          <w:rPr>
            <w:rStyle w:val="Hyperlink"/>
            <w:bCs/>
            <w:rtl/>
            <w:lang w:bidi="ar-QA"/>
          </w:rPr>
          <w:t xml:space="preserve">الشكل الخارجي </w:t>
        </w:r>
        <w:r w:rsidRPr="00631DFB">
          <w:rPr>
            <w:rStyle w:val="Hyperlink"/>
            <w:bCs/>
            <w:rtl/>
          </w:rPr>
          <w:t>لِفيكتور ريدر ستريم</w:t>
        </w:r>
        <w:r>
          <w:rPr>
            <w:webHidden/>
          </w:rPr>
          <w:tab/>
        </w:r>
        <w:r>
          <w:rPr>
            <w:webHidden/>
          </w:rPr>
          <w:fldChar w:fldCharType="begin"/>
        </w:r>
        <w:r>
          <w:rPr>
            <w:webHidden/>
          </w:rPr>
          <w:instrText xml:space="preserve"> PAGEREF _Toc179034241 \h </w:instrText>
        </w:r>
        <w:r>
          <w:rPr>
            <w:webHidden/>
          </w:rPr>
        </w:r>
        <w:r>
          <w:rPr>
            <w:webHidden/>
          </w:rPr>
          <w:fldChar w:fldCharType="separate"/>
        </w:r>
        <w:r>
          <w:rPr>
            <w:webHidden/>
          </w:rPr>
          <w:t>7</w:t>
        </w:r>
        <w:r>
          <w:rPr>
            <w:webHidden/>
          </w:rPr>
          <w:fldChar w:fldCharType="end"/>
        </w:r>
      </w:hyperlink>
    </w:p>
    <w:p w14:paraId="13951F71" w14:textId="2F55F883" w:rsidR="00F8680C" w:rsidRDefault="00F8680C">
      <w:pPr>
        <w:pStyle w:val="TOC3"/>
        <w:tabs>
          <w:tab w:val="left" w:pos="2591"/>
        </w:tabs>
        <w:rPr>
          <w:rFonts w:asciiTheme="minorHAnsi" w:eastAsiaTheme="minorEastAsia" w:hAnsiTheme="minorHAnsi" w:cstheme="minorBidi"/>
          <w:i w:val="0"/>
          <w:noProof/>
          <w:kern w:val="2"/>
          <w:sz w:val="22"/>
          <w:szCs w:val="22"/>
          <w:lang w:eastAsia="en-US"/>
          <w14:ligatures w14:val="standardContextual"/>
        </w:rPr>
      </w:pPr>
      <w:hyperlink w:anchor="_Toc179034242" w:history="1">
        <w:r w:rsidRPr="00631DFB">
          <w:rPr>
            <w:rStyle w:val="Hyperlink"/>
            <w:bCs/>
            <w:noProof/>
            <w:rtl/>
          </w:rPr>
          <w:t>1.2.1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الواجهة الأمامية للجهاز</w:t>
        </w:r>
        <w:r>
          <w:rPr>
            <w:noProof/>
            <w:webHidden/>
          </w:rPr>
          <w:tab/>
        </w:r>
        <w:r>
          <w:rPr>
            <w:noProof/>
            <w:webHidden/>
          </w:rPr>
          <w:fldChar w:fldCharType="begin"/>
        </w:r>
        <w:r>
          <w:rPr>
            <w:noProof/>
            <w:webHidden/>
          </w:rPr>
          <w:instrText xml:space="preserve"> PAGEREF _Toc179034242 \h </w:instrText>
        </w:r>
        <w:r>
          <w:rPr>
            <w:noProof/>
            <w:webHidden/>
          </w:rPr>
        </w:r>
        <w:r>
          <w:rPr>
            <w:noProof/>
            <w:webHidden/>
          </w:rPr>
          <w:fldChar w:fldCharType="separate"/>
        </w:r>
        <w:r>
          <w:rPr>
            <w:noProof/>
            <w:webHidden/>
          </w:rPr>
          <w:t>7</w:t>
        </w:r>
        <w:r>
          <w:rPr>
            <w:noProof/>
            <w:webHidden/>
          </w:rPr>
          <w:fldChar w:fldCharType="end"/>
        </w:r>
      </w:hyperlink>
    </w:p>
    <w:p w14:paraId="5AE3DEC8" w14:textId="227D6F63" w:rsidR="00F8680C" w:rsidRDefault="00F8680C">
      <w:pPr>
        <w:pStyle w:val="TOC3"/>
        <w:tabs>
          <w:tab w:val="left" w:pos="2670"/>
        </w:tabs>
        <w:rPr>
          <w:rFonts w:asciiTheme="minorHAnsi" w:eastAsiaTheme="minorEastAsia" w:hAnsiTheme="minorHAnsi" w:cstheme="minorBidi"/>
          <w:i w:val="0"/>
          <w:noProof/>
          <w:kern w:val="2"/>
          <w:sz w:val="22"/>
          <w:szCs w:val="22"/>
          <w:lang w:eastAsia="en-US"/>
          <w14:ligatures w14:val="standardContextual"/>
        </w:rPr>
      </w:pPr>
      <w:hyperlink w:anchor="_Toc179034243" w:history="1">
        <w:r w:rsidRPr="00631DFB">
          <w:rPr>
            <w:rStyle w:val="Hyperlink"/>
            <w:bCs/>
            <w:noProof/>
            <w:rtl/>
          </w:rPr>
          <w:t>1.2.2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الجانب الأيسر من الجهاز</w:t>
        </w:r>
        <w:r>
          <w:rPr>
            <w:noProof/>
            <w:webHidden/>
          </w:rPr>
          <w:tab/>
        </w:r>
        <w:r>
          <w:rPr>
            <w:noProof/>
            <w:webHidden/>
          </w:rPr>
          <w:fldChar w:fldCharType="begin"/>
        </w:r>
        <w:r>
          <w:rPr>
            <w:noProof/>
            <w:webHidden/>
          </w:rPr>
          <w:instrText xml:space="preserve"> PAGEREF _Toc179034243 \h </w:instrText>
        </w:r>
        <w:r>
          <w:rPr>
            <w:noProof/>
            <w:webHidden/>
          </w:rPr>
        </w:r>
        <w:r>
          <w:rPr>
            <w:noProof/>
            <w:webHidden/>
          </w:rPr>
          <w:fldChar w:fldCharType="separate"/>
        </w:r>
        <w:r>
          <w:rPr>
            <w:noProof/>
            <w:webHidden/>
          </w:rPr>
          <w:t>7</w:t>
        </w:r>
        <w:r>
          <w:rPr>
            <w:noProof/>
            <w:webHidden/>
          </w:rPr>
          <w:fldChar w:fldCharType="end"/>
        </w:r>
      </w:hyperlink>
    </w:p>
    <w:p w14:paraId="72E6895A" w14:textId="2801133A" w:rsidR="00F8680C" w:rsidRDefault="00F8680C">
      <w:pPr>
        <w:pStyle w:val="TOC3"/>
        <w:tabs>
          <w:tab w:val="left" w:pos="2653"/>
        </w:tabs>
        <w:rPr>
          <w:rFonts w:asciiTheme="minorHAnsi" w:eastAsiaTheme="minorEastAsia" w:hAnsiTheme="minorHAnsi" w:cstheme="minorBidi"/>
          <w:i w:val="0"/>
          <w:noProof/>
          <w:kern w:val="2"/>
          <w:sz w:val="22"/>
          <w:szCs w:val="22"/>
          <w:lang w:eastAsia="en-US"/>
          <w14:ligatures w14:val="standardContextual"/>
        </w:rPr>
      </w:pPr>
      <w:hyperlink w:anchor="_Toc179034244" w:history="1">
        <w:r w:rsidRPr="00631DFB">
          <w:rPr>
            <w:rStyle w:val="Hyperlink"/>
            <w:bCs/>
            <w:noProof/>
            <w:rtl/>
          </w:rPr>
          <w:t>1.2.3</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الجانب الأيمن من الجهاز</w:t>
        </w:r>
        <w:r>
          <w:rPr>
            <w:noProof/>
            <w:webHidden/>
          </w:rPr>
          <w:tab/>
        </w:r>
        <w:r>
          <w:rPr>
            <w:noProof/>
            <w:webHidden/>
          </w:rPr>
          <w:fldChar w:fldCharType="begin"/>
        </w:r>
        <w:r>
          <w:rPr>
            <w:noProof/>
            <w:webHidden/>
          </w:rPr>
          <w:instrText xml:space="preserve"> PAGEREF _Toc179034244 \h </w:instrText>
        </w:r>
        <w:r>
          <w:rPr>
            <w:noProof/>
            <w:webHidden/>
          </w:rPr>
        </w:r>
        <w:r>
          <w:rPr>
            <w:noProof/>
            <w:webHidden/>
          </w:rPr>
          <w:fldChar w:fldCharType="separate"/>
        </w:r>
        <w:r>
          <w:rPr>
            <w:noProof/>
            <w:webHidden/>
          </w:rPr>
          <w:t>8</w:t>
        </w:r>
        <w:r>
          <w:rPr>
            <w:noProof/>
            <w:webHidden/>
          </w:rPr>
          <w:fldChar w:fldCharType="end"/>
        </w:r>
      </w:hyperlink>
    </w:p>
    <w:p w14:paraId="113034B7" w14:textId="279233E4" w:rsidR="00F8680C" w:rsidRDefault="00F8680C">
      <w:pPr>
        <w:pStyle w:val="TOC3"/>
        <w:tabs>
          <w:tab w:val="left" w:pos="2294"/>
        </w:tabs>
        <w:rPr>
          <w:rFonts w:asciiTheme="minorHAnsi" w:eastAsiaTheme="minorEastAsia" w:hAnsiTheme="minorHAnsi" w:cstheme="minorBidi"/>
          <w:i w:val="0"/>
          <w:noProof/>
          <w:kern w:val="2"/>
          <w:sz w:val="22"/>
          <w:szCs w:val="22"/>
          <w:lang w:eastAsia="en-US"/>
          <w14:ligatures w14:val="standardContextual"/>
        </w:rPr>
      </w:pPr>
      <w:hyperlink w:anchor="_Toc179034245" w:history="1">
        <w:r w:rsidRPr="00631DFB">
          <w:rPr>
            <w:rStyle w:val="Hyperlink"/>
            <w:bCs/>
            <w:noProof/>
            <w:rtl/>
          </w:rPr>
          <w:t>1.2.4</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الحافة العُ</w:t>
        </w:r>
        <w:r w:rsidRPr="00631DFB">
          <w:rPr>
            <w:rStyle w:val="Hyperlink"/>
            <w:bCs/>
            <w:noProof/>
            <w:rtl/>
            <w:lang w:bidi="ar-QA"/>
          </w:rPr>
          <w:t>ليا</w:t>
        </w:r>
        <w:r w:rsidRPr="00631DFB">
          <w:rPr>
            <w:rStyle w:val="Hyperlink"/>
            <w:bCs/>
            <w:noProof/>
            <w:rtl/>
          </w:rPr>
          <w:t xml:space="preserve"> للجهاز</w:t>
        </w:r>
        <w:r>
          <w:rPr>
            <w:noProof/>
            <w:webHidden/>
          </w:rPr>
          <w:tab/>
        </w:r>
        <w:r>
          <w:rPr>
            <w:noProof/>
            <w:webHidden/>
          </w:rPr>
          <w:fldChar w:fldCharType="begin"/>
        </w:r>
        <w:r>
          <w:rPr>
            <w:noProof/>
            <w:webHidden/>
          </w:rPr>
          <w:instrText xml:space="preserve"> PAGEREF _Toc179034245 \h </w:instrText>
        </w:r>
        <w:r>
          <w:rPr>
            <w:noProof/>
            <w:webHidden/>
          </w:rPr>
        </w:r>
        <w:r>
          <w:rPr>
            <w:noProof/>
            <w:webHidden/>
          </w:rPr>
          <w:fldChar w:fldCharType="separate"/>
        </w:r>
        <w:r>
          <w:rPr>
            <w:noProof/>
            <w:webHidden/>
          </w:rPr>
          <w:t>8</w:t>
        </w:r>
        <w:r>
          <w:rPr>
            <w:noProof/>
            <w:webHidden/>
          </w:rPr>
          <w:fldChar w:fldCharType="end"/>
        </w:r>
      </w:hyperlink>
    </w:p>
    <w:p w14:paraId="0162FD11" w14:textId="69811A76" w:rsidR="00F8680C" w:rsidRDefault="00F8680C">
      <w:pPr>
        <w:pStyle w:val="TOC3"/>
        <w:tabs>
          <w:tab w:val="left" w:pos="2418"/>
        </w:tabs>
        <w:rPr>
          <w:rFonts w:asciiTheme="minorHAnsi" w:eastAsiaTheme="minorEastAsia" w:hAnsiTheme="minorHAnsi" w:cstheme="minorBidi"/>
          <w:i w:val="0"/>
          <w:noProof/>
          <w:kern w:val="2"/>
          <w:sz w:val="22"/>
          <w:szCs w:val="22"/>
          <w:lang w:eastAsia="en-US"/>
          <w14:ligatures w14:val="standardContextual"/>
        </w:rPr>
      </w:pPr>
      <w:hyperlink w:anchor="_Toc179034246" w:history="1">
        <w:r w:rsidRPr="00631DFB">
          <w:rPr>
            <w:rStyle w:val="Hyperlink"/>
            <w:bCs/>
            <w:noProof/>
            <w:rtl/>
          </w:rPr>
          <w:t>1.2.5</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الحافة السفلى للجهاز</w:t>
        </w:r>
        <w:r>
          <w:rPr>
            <w:noProof/>
            <w:webHidden/>
          </w:rPr>
          <w:tab/>
        </w:r>
        <w:r>
          <w:rPr>
            <w:noProof/>
            <w:webHidden/>
          </w:rPr>
          <w:fldChar w:fldCharType="begin"/>
        </w:r>
        <w:r>
          <w:rPr>
            <w:noProof/>
            <w:webHidden/>
          </w:rPr>
          <w:instrText xml:space="preserve"> PAGEREF _Toc179034246 \h </w:instrText>
        </w:r>
        <w:r>
          <w:rPr>
            <w:noProof/>
            <w:webHidden/>
          </w:rPr>
        </w:r>
        <w:r>
          <w:rPr>
            <w:noProof/>
            <w:webHidden/>
          </w:rPr>
          <w:fldChar w:fldCharType="separate"/>
        </w:r>
        <w:r>
          <w:rPr>
            <w:noProof/>
            <w:webHidden/>
          </w:rPr>
          <w:t>8</w:t>
        </w:r>
        <w:r>
          <w:rPr>
            <w:noProof/>
            <w:webHidden/>
          </w:rPr>
          <w:fldChar w:fldCharType="end"/>
        </w:r>
      </w:hyperlink>
    </w:p>
    <w:p w14:paraId="4D932B93" w14:textId="6756D3C0" w:rsidR="00F8680C" w:rsidRDefault="00F8680C">
      <w:pPr>
        <w:pStyle w:val="TOC3"/>
        <w:tabs>
          <w:tab w:val="left" w:pos="2446"/>
        </w:tabs>
        <w:rPr>
          <w:rFonts w:asciiTheme="minorHAnsi" w:eastAsiaTheme="minorEastAsia" w:hAnsiTheme="minorHAnsi" w:cstheme="minorBidi"/>
          <w:i w:val="0"/>
          <w:noProof/>
          <w:kern w:val="2"/>
          <w:sz w:val="22"/>
          <w:szCs w:val="22"/>
          <w:lang w:eastAsia="en-US"/>
          <w14:ligatures w14:val="standardContextual"/>
        </w:rPr>
      </w:pPr>
      <w:hyperlink w:anchor="_Toc179034247" w:history="1">
        <w:r w:rsidRPr="00631DFB">
          <w:rPr>
            <w:rStyle w:val="Hyperlink"/>
            <w:bCs/>
            <w:noProof/>
            <w:rtl/>
          </w:rPr>
          <w:t>1.2.6</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الجانب الخلفي للجهاز</w:t>
        </w:r>
        <w:r>
          <w:rPr>
            <w:noProof/>
            <w:webHidden/>
          </w:rPr>
          <w:tab/>
        </w:r>
        <w:r>
          <w:rPr>
            <w:noProof/>
            <w:webHidden/>
          </w:rPr>
          <w:fldChar w:fldCharType="begin"/>
        </w:r>
        <w:r>
          <w:rPr>
            <w:noProof/>
            <w:webHidden/>
          </w:rPr>
          <w:instrText xml:space="preserve"> PAGEREF _Toc179034247 \h </w:instrText>
        </w:r>
        <w:r>
          <w:rPr>
            <w:noProof/>
            <w:webHidden/>
          </w:rPr>
        </w:r>
        <w:r>
          <w:rPr>
            <w:noProof/>
            <w:webHidden/>
          </w:rPr>
          <w:fldChar w:fldCharType="separate"/>
        </w:r>
        <w:r>
          <w:rPr>
            <w:noProof/>
            <w:webHidden/>
          </w:rPr>
          <w:t>8</w:t>
        </w:r>
        <w:r>
          <w:rPr>
            <w:noProof/>
            <w:webHidden/>
          </w:rPr>
          <w:fldChar w:fldCharType="end"/>
        </w:r>
      </w:hyperlink>
    </w:p>
    <w:p w14:paraId="21FB7B4D" w14:textId="69BB36A6" w:rsidR="00F8680C" w:rsidRDefault="00F8680C">
      <w:pPr>
        <w:pStyle w:val="TOC3"/>
        <w:tabs>
          <w:tab w:val="left" w:pos="2422"/>
        </w:tabs>
        <w:rPr>
          <w:rFonts w:asciiTheme="minorHAnsi" w:eastAsiaTheme="minorEastAsia" w:hAnsiTheme="minorHAnsi" w:cstheme="minorBidi"/>
          <w:i w:val="0"/>
          <w:noProof/>
          <w:kern w:val="2"/>
          <w:sz w:val="22"/>
          <w:szCs w:val="22"/>
          <w:lang w:eastAsia="en-US"/>
          <w14:ligatures w14:val="standardContextual"/>
        </w:rPr>
      </w:pPr>
      <w:hyperlink w:anchor="_Toc179034248" w:history="1">
        <w:r w:rsidRPr="00631DFB">
          <w:rPr>
            <w:rStyle w:val="Hyperlink"/>
            <w:bCs/>
            <w:noProof/>
            <w:rtl/>
          </w:rPr>
          <w:t>1.2.7</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إعادة شحن  البطارية</w:t>
        </w:r>
        <w:r>
          <w:rPr>
            <w:noProof/>
            <w:webHidden/>
          </w:rPr>
          <w:tab/>
        </w:r>
        <w:r>
          <w:rPr>
            <w:noProof/>
            <w:webHidden/>
          </w:rPr>
          <w:fldChar w:fldCharType="begin"/>
        </w:r>
        <w:r>
          <w:rPr>
            <w:noProof/>
            <w:webHidden/>
          </w:rPr>
          <w:instrText xml:space="preserve"> PAGEREF _Toc179034248 \h </w:instrText>
        </w:r>
        <w:r>
          <w:rPr>
            <w:noProof/>
            <w:webHidden/>
          </w:rPr>
        </w:r>
        <w:r>
          <w:rPr>
            <w:noProof/>
            <w:webHidden/>
          </w:rPr>
          <w:fldChar w:fldCharType="separate"/>
        </w:r>
        <w:r>
          <w:rPr>
            <w:noProof/>
            <w:webHidden/>
          </w:rPr>
          <w:t>8</w:t>
        </w:r>
        <w:r>
          <w:rPr>
            <w:noProof/>
            <w:webHidden/>
          </w:rPr>
          <w:fldChar w:fldCharType="end"/>
        </w:r>
      </w:hyperlink>
    </w:p>
    <w:p w14:paraId="47B5F032" w14:textId="3C3468EA" w:rsidR="00F8680C" w:rsidRDefault="00F8680C">
      <w:pPr>
        <w:pStyle w:val="TOC2"/>
        <w:tabs>
          <w:tab w:val="left" w:pos="1400"/>
        </w:tabs>
        <w:rPr>
          <w:rFonts w:asciiTheme="minorHAnsi" w:eastAsiaTheme="minorEastAsia" w:hAnsiTheme="minorHAnsi" w:cstheme="minorBidi"/>
          <w:smallCaps w:val="0"/>
          <w:kern w:val="2"/>
          <w:sz w:val="22"/>
          <w:szCs w:val="22"/>
          <w:lang w:eastAsia="en-US"/>
          <w14:ligatures w14:val="standardContextual"/>
        </w:rPr>
      </w:pPr>
      <w:hyperlink w:anchor="_Toc179034249" w:history="1">
        <w:r w:rsidRPr="00631DFB">
          <w:rPr>
            <w:rStyle w:val="Hyperlink"/>
            <w:bCs/>
            <w:rtl/>
          </w:rPr>
          <w:t>1.3</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زر الطاقة</w:t>
        </w:r>
        <w:r>
          <w:rPr>
            <w:webHidden/>
          </w:rPr>
          <w:tab/>
        </w:r>
        <w:r>
          <w:rPr>
            <w:webHidden/>
          </w:rPr>
          <w:fldChar w:fldCharType="begin"/>
        </w:r>
        <w:r>
          <w:rPr>
            <w:webHidden/>
          </w:rPr>
          <w:instrText xml:space="preserve"> PAGEREF _Toc179034249 \h </w:instrText>
        </w:r>
        <w:r>
          <w:rPr>
            <w:webHidden/>
          </w:rPr>
        </w:r>
        <w:r>
          <w:rPr>
            <w:webHidden/>
          </w:rPr>
          <w:fldChar w:fldCharType="separate"/>
        </w:r>
        <w:r>
          <w:rPr>
            <w:webHidden/>
          </w:rPr>
          <w:t>9</w:t>
        </w:r>
        <w:r>
          <w:rPr>
            <w:webHidden/>
          </w:rPr>
          <w:fldChar w:fldCharType="end"/>
        </w:r>
      </w:hyperlink>
    </w:p>
    <w:p w14:paraId="29CC82FC" w14:textId="509FD70A" w:rsidR="00F8680C" w:rsidRDefault="00F8680C">
      <w:pPr>
        <w:pStyle w:val="TOC3"/>
        <w:tabs>
          <w:tab w:val="left" w:pos="2438"/>
        </w:tabs>
        <w:rPr>
          <w:rFonts w:asciiTheme="minorHAnsi" w:eastAsiaTheme="minorEastAsia" w:hAnsiTheme="minorHAnsi" w:cstheme="minorBidi"/>
          <w:i w:val="0"/>
          <w:noProof/>
          <w:kern w:val="2"/>
          <w:sz w:val="22"/>
          <w:szCs w:val="22"/>
          <w:lang w:eastAsia="en-US"/>
          <w14:ligatures w14:val="standardContextual"/>
        </w:rPr>
      </w:pPr>
      <w:hyperlink w:anchor="_Toc179034250" w:history="1">
        <w:r w:rsidRPr="00631DFB">
          <w:rPr>
            <w:rStyle w:val="Hyperlink"/>
            <w:bCs/>
            <w:noProof/>
            <w:rtl/>
          </w:rPr>
          <w:t>1.3.1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تشغيل وإيقاف الجهاز</w:t>
        </w:r>
        <w:r>
          <w:rPr>
            <w:noProof/>
            <w:webHidden/>
          </w:rPr>
          <w:tab/>
        </w:r>
        <w:r>
          <w:rPr>
            <w:noProof/>
            <w:webHidden/>
          </w:rPr>
          <w:fldChar w:fldCharType="begin"/>
        </w:r>
        <w:r>
          <w:rPr>
            <w:noProof/>
            <w:webHidden/>
          </w:rPr>
          <w:instrText xml:space="preserve"> PAGEREF _Toc179034250 \h </w:instrText>
        </w:r>
        <w:r>
          <w:rPr>
            <w:noProof/>
            <w:webHidden/>
          </w:rPr>
        </w:r>
        <w:r>
          <w:rPr>
            <w:noProof/>
            <w:webHidden/>
          </w:rPr>
          <w:fldChar w:fldCharType="separate"/>
        </w:r>
        <w:r>
          <w:rPr>
            <w:noProof/>
            <w:webHidden/>
          </w:rPr>
          <w:t>9</w:t>
        </w:r>
        <w:r>
          <w:rPr>
            <w:noProof/>
            <w:webHidden/>
          </w:rPr>
          <w:fldChar w:fldCharType="end"/>
        </w:r>
      </w:hyperlink>
    </w:p>
    <w:p w14:paraId="25C9C8B4" w14:textId="256DDBD3" w:rsidR="00F8680C" w:rsidRDefault="00F8680C">
      <w:pPr>
        <w:pStyle w:val="TOC3"/>
        <w:tabs>
          <w:tab w:val="left" w:pos="2026"/>
        </w:tabs>
        <w:rPr>
          <w:rFonts w:asciiTheme="minorHAnsi" w:eastAsiaTheme="minorEastAsia" w:hAnsiTheme="minorHAnsi" w:cstheme="minorBidi"/>
          <w:i w:val="0"/>
          <w:noProof/>
          <w:kern w:val="2"/>
          <w:sz w:val="22"/>
          <w:szCs w:val="22"/>
          <w:lang w:eastAsia="en-US"/>
          <w14:ligatures w14:val="standardContextual"/>
        </w:rPr>
      </w:pPr>
      <w:hyperlink w:anchor="_Toc179034251" w:history="1">
        <w:r w:rsidRPr="00631DFB">
          <w:rPr>
            <w:rStyle w:val="Hyperlink"/>
            <w:noProof/>
          </w:rPr>
          <w:t>1.3.2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noProof/>
            <w:rtl/>
          </w:rPr>
          <w:t>وضع الاستعداد</w:t>
        </w:r>
        <w:r>
          <w:rPr>
            <w:noProof/>
            <w:webHidden/>
          </w:rPr>
          <w:tab/>
        </w:r>
        <w:r>
          <w:rPr>
            <w:noProof/>
            <w:webHidden/>
          </w:rPr>
          <w:fldChar w:fldCharType="begin"/>
        </w:r>
        <w:r>
          <w:rPr>
            <w:noProof/>
            <w:webHidden/>
          </w:rPr>
          <w:instrText xml:space="preserve"> PAGEREF _Toc179034251 \h </w:instrText>
        </w:r>
        <w:r>
          <w:rPr>
            <w:noProof/>
            <w:webHidden/>
          </w:rPr>
        </w:r>
        <w:r>
          <w:rPr>
            <w:noProof/>
            <w:webHidden/>
          </w:rPr>
          <w:fldChar w:fldCharType="separate"/>
        </w:r>
        <w:r>
          <w:rPr>
            <w:noProof/>
            <w:webHidden/>
          </w:rPr>
          <w:t>9</w:t>
        </w:r>
        <w:r>
          <w:rPr>
            <w:noProof/>
            <w:webHidden/>
          </w:rPr>
          <w:fldChar w:fldCharType="end"/>
        </w:r>
      </w:hyperlink>
    </w:p>
    <w:p w14:paraId="49255BFC" w14:textId="0C346A6F" w:rsidR="00F8680C" w:rsidRDefault="00F8680C">
      <w:pPr>
        <w:pStyle w:val="TOC3"/>
        <w:tabs>
          <w:tab w:val="left" w:pos="3535"/>
        </w:tabs>
        <w:rPr>
          <w:rFonts w:asciiTheme="minorHAnsi" w:eastAsiaTheme="minorEastAsia" w:hAnsiTheme="minorHAnsi" w:cstheme="minorBidi"/>
          <w:i w:val="0"/>
          <w:noProof/>
          <w:kern w:val="2"/>
          <w:sz w:val="22"/>
          <w:szCs w:val="22"/>
          <w:lang w:eastAsia="en-US"/>
          <w14:ligatures w14:val="standardContextual"/>
        </w:rPr>
      </w:pPr>
      <w:hyperlink w:anchor="_Toc179034252" w:history="1">
        <w:r w:rsidRPr="00631DFB">
          <w:rPr>
            <w:rStyle w:val="Hyperlink"/>
            <w:bCs/>
            <w:noProof/>
            <w:rtl/>
          </w:rPr>
          <w:t>1.3.3</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إعادة ضبط الجهاز باستخدام زر الطاقة</w:t>
        </w:r>
        <w:r>
          <w:rPr>
            <w:noProof/>
            <w:webHidden/>
          </w:rPr>
          <w:tab/>
        </w:r>
        <w:r>
          <w:rPr>
            <w:noProof/>
            <w:webHidden/>
          </w:rPr>
          <w:fldChar w:fldCharType="begin"/>
        </w:r>
        <w:r>
          <w:rPr>
            <w:noProof/>
            <w:webHidden/>
          </w:rPr>
          <w:instrText xml:space="preserve"> PAGEREF _Toc179034252 \h </w:instrText>
        </w:r>
        <w:r>
          <w:rPr>
            <w:noProof/>
            <w:webHidden/>
          </w:rPr>
        </w:r>
        <w:r>
          <w:rPr>
            <w:noProof/>
            <w:webHidden/>
          </w:rPr>
          <w:fldChar w:fldCharType="separate"/>
        </w:r>
        <w:r>
          <w:rPr>
            <w:noProof/>
            <w:webHidden/>
          </w:rPr>
          <w:t>10</w:t>
        </w:r>
        <w:r>
          <w:rPr>
            <w:noProof/>
            <w:webHidden/>
          </w:rPr>
          <w:fldChar w:fldCharType="end"/>
        </w:r>
      </w:hyperlink>
    </w:p>
    <w:p w14:paraId="3946AE09" w14:textId="17A78B4F" w:rsidR="00F8680C" w:rsidRDefault="00F8680C">
      <w:pPr>
        <w:pStyle w:val="TOC2"/>
        <w:tabs>
          <w:tab w:val="left" w:pos="1972"/>
        </w:tabs>
        <w:rPr>
          <w:rFonts w:asciiTheme="minorHAnsi" w:eastAsiaTheme="minorEastAsia" w:hAnsiTheme="minorHAnsi" w:cstheme="minorBidi"/>
          <w:smallCaps w:val="0"/>
          <w:kern w:val="2"/>
          <w:sz w:val="22"/>
          <w:szCs w:val="22"/>
          <w:lang w:eastAsia="en-US"/>
          <w14:ligatures w14:val="standardContextual"/>
        </w:rPr>
      </w:pPr>
      <w:hyperlink w:anchor="_Toc179034253" w:history="1">
        <w:r w:rsidRPr="00631DFB">
          <w:rPr>
            <w:rStyle w:val="Hyperlink"/>
            <w:bCs/>
            <w:rtl/>
          </w:rPr>
          <w:t>1.4</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إدخال أو إزالة بطاقة</w:t>
        </w:r>
        <w:r w:rsidRPr="00631DFB">
          <w:rPr>
            <w:rStyle w:val="Hyperlink"/>
            <w:bCs/>
          </w:rPr>
          <w:t xml:space="preserve"> </w:t>
        </w:r>
        <w:r w:rsidRPr="00631DFB">
          <w:rPr>
            <w:rStyle w:val="Hyperlink"/>
            <w:bCs/>
            <w:rtl/>
            <w:lang w:bidi="ar-QA"/>
          </w:rPr>
          <w:t>الذاكرة</w:t>
        </w:r>
        <w:r>
          <w:rPr>
            <w:webHidden/>
          </w:rPr>
          <w:tab/>
        </w:r>
        <w:r>
          <w:rPr>
            <w:webHidden/>
          </w:rPr>
          <w:fldChar w:fldCharType="begin"/>
        </w:r>
        <w:r>
          <w:rPr>
            <w:webHidden/>
          </w:rPr>
          <w:instrText xml:space="preserve"> PAGEREF _Toc179034253 \h </w:instrText>
        </w:r>
        <w:r>
          <w:rPr>
            <w:webHidden/>
          </w:rPr>
        </w:r>
        <w:r>
          <w:rPr>
            <w:webHidden/>
          </w:rPr>
          <w:fldChar w:fldCharType="separate"/>
        </w:r>
        <w:r>
          <w:rPr>
            <w:webHidden/>
          </w:rPr>
          <w:t>10</w:t>
        </w:r>
        <w:r>
          <w:rPr>
            <w:webHidden/>
          </w:rPr>
          <w:fldChar w:fldCharType="end"/>
        </w:r>
      </w:hyperlink>
    </w:p>
    <w:p w14:paraId="678F60CA" w14:textId="7C652083" w:rsidR="00F8680C" w:rsidRDefault="00F8680C">
      <w:pPr>
        <w:pStyle w:val="TOC3"/>
        <w:tabs>
          <w:tab w:val="left" w:pos="3070"/>
        </w:tabs>
        <w:rPr>
          <w:rFonts w:asciiTheme="minorHAnsi" w:eastAsiaTheme="minorEastAsia" w:hAnsiTheme="minorHAnsi" w:cstheme="minorBidi"/>
          <w:i w:val="0"/>
          <w:noProof/>
          <w:kern w:val="2"/>
          <w:sz w:val="22"/>
          <w:szCs w:val="22"/>
          <w:lang w:eastAsia="en-US"/>
          <w14:ligatures w14:val="standardContextual"/>
        </w:rPr>
      </w:pPr>
      <w:hyperlink w:anchor="_Toc179034254" w:history="1">
        <w:r w:rsidRPr="00631DFB">
          <w:rPr>
            <w:rStyle w:val="Hyperlink"/>
            <w:bCs/>
            <w:noProof/>
            <w:rtl/>
          </w:rPr>
          <w:t>1.4.1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التسمية الصوتية لبطاقة الذاكرة</w:t>
        </w:r>
        <w:r>
          <w:rPr>
            <w:noProof/>
            <w:webHidden/>
          </w:rPr>
          <w:tab/>
        </w:r>
        <w:r>
          <w:rPr>
            <w:noProof/>
            <w:webHidden/>
          </w:rPr>
          <w:fldChar w:fldCharType="begin"/>
        </w:r>
        <w:r>
          <w:rPr>
            <w:noProof/>
            <w:webHidden/>
          </w:rPr>
          <w:instrText xml:space="preserve"> PAGEREF _Toc179034254 \h </w:instrText>
        </w:r>
        <w:r>
          <w:rPr>
            <w:noProof/>
            <w:webHidden/>
          </w:rPr>
        </w:r>
        <w:r>
          <w:rPr>
            <w:noProof/>
            <w:webHidden/>
          </w:rPr>
          <w:fldChar w:fldCharType="separate"/>
        </w:r>
        <w:r>
          <w:rPr>
            <w:noProof/>
            <w:webHidden/>
          </w:rPr>
          <w:t>10</w:t>
        </w:r>
        <w:r>
          <w:rPr>
            <w:noProof/>
            <w:webHidden/>
          </w:rPr>
          <w:fldChar w:fldCharType="end"/>
        </w:r>
      </w:hyperlink>
    </w:p>
    <w:p w14:paraId="02811734" w14:textId="20733E93" w:rsidR="00F8680C" w:rsidRDefault="00F8680C">
      <w:pPr>
        <w:pStyle w:val="TOC2"/>
        <w:tabs>
          <w:tab w:val="left" w:pos="2056"/>
        </w:tabs>
        <w:rPr>
          <w:rFonts w:asciiTheme="minorHAnsi" w:eastAsiaTheme="minorEastAsia" w:hAnsiTheme="minorHAnsi" w:cstheme="minorBidi"/>
          <w:smallCaps w:val="0"/>
          <w:kern w:val="2"/>
          <w:sz w:val="22"/>
          <w:szCs w:val="22"/>
          <w:lang w:eastAsia="en-US"/>
          <w14:ligatures w14:val="standardContextual"/>
        </w:rPr>
      </w:pPr>
      <w:hyperlink w:anchor="_Toc179034255" w:history="1">
        <w:r w:rsidRPr="00631DFB">
          <w:rPr>
            <w:rStyle w:val="Hyperlink"/>
            <w:rtl/>
          </w:rPr>
          <w:t>1.5</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اكتشاف بطاقة الذاكرة</w:t>
        </w:r>
        <w:r>
          <w:rPr>
            <w:webHidden/>
          </w:rPr>
          <w:tab/>
        </w:r>
        <w:r>
          <w:rPr>
            <w:webHidden/>
          </w:rPr>
          <w:fldChar w:fldCharType="begin"/>
        </w:r>
        <w:r>
          <w:rPr>
            <w:webHidden/>
          </w:rPr>
          <w:instrText xml:space="preserve"> PAGEREF _Toc179034255 \h </w:instrText>
        </w:r>
        <w:r>
          <w:rPr>
            <w:webHidden/>
          </w:rPr>
        </w:r>
        <w:r>
          <w:rPr>
            <w:webHidden/>
          </w:rPr>
          <w:fldChar w:fldCharType="separate"/>
        </w:r>
        <w:r>
          <w:rPr>
            <w:webHidden/>
          </w:rPr>
          <w:t>10</w:t>
        </w:r>
        <w:r>
          <w:rPr>
            <w:webHidden/>
          </w:rPr>
          <w:fldChar w:fldCharType="end"/>
        </w:r>
      </w:hyperlink>
    </w:p>
    <w:p w14:paraId="2D63D5FF" w14:textId="7C6631B4" w:rsidR="00F8680C" w:rsidRDefault="00F8680C">
      <w:pPr>
        <w:pStyle w:val="TOC2"/>
        <w:tabs>
          <w:tab w:val="left" w:pos="1682"/>
        </w:tabs>
        <w:rPr>
          <w:rFonts w:asciiTheme="minorHAnsi" w:eastAsiaTheme="minorEastAsia" w:hAnsiTheme="minorHAnsi" w:cstheme="minorBidi"/>
          <w:smallCaps w:val="0"/>
          <w:kern w:val="2"/>
          <w:sz w:val="22"/>
          <w:szCs w:val="22"/>
          <w:lang w:eastAsia="en-US"/>
          <w14:ligatures w14:val="standardContextual"/>
        </w:rPr>
      </w:pPr>
      <w:hyperlink w:anchor="_Toc179034256" w:history="1">
        <w:r w:rsidRPr="00631DFB">
          <w:rPr>
            <w:rStyle w:val="Hyperlink"/>
            <w:bCs/>
            <w:rtl/>
          </w:rPr>
          <w:t>1.6</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هيكل رف الكتب</w:t>
        </w:r>
        <w:r>
          <w:rPr>
            <w:webHidden/>
          </w:rPr>
          <w:tab/>
        </w:r>
        <w:r>
          <w:rPr>
            <w:webHidden/>
          </w:rPr>
          <w:fldChar w:fldCharType="begin"/>
        </w:r>
        <w:r>
          <w:rPr>
            <w:webHidden/>
          </w:rPr>
          <w:instrText xml:space="preserve"> PAGEREF _Toc179034256 \h </w:instrText>
        </w:r>
        <w:r>
          <w:rPr>
            <w:webHidden/>
          </w:rPr>
        </w:r>
        <w:r>
          <w:rPr>
            <w:webHidden/>
          </w:rPr>
          <w:fldChar w:fldCharType="separate"/>
        </w:r>
        <w:r>
          <w:rPr>
            <w:webHidden/>
          </w:rPr>
          <w:t>11</w:t>
        </w:r>
        <w:r>
          <w:rPr>
            <w:webHidden/>
          </w:rPr>
          <w:fldChar w:fldCharType="end"/>
        </w:r>
      </w:hyperlink>
    </w:p>
    <w:p w14:paraId="6A1562A4" w14:textId="3E2F1DCA" w:rsidR="00F8680C" w:rsidRDefault="00F8680C">
      <w:pPr>
        <w:pStyle w:val="TOC2"/>
        <w:tabs>
          <w:tab w:val="left" w:pos="2770"/>
        </w:tabs>
        <w:rPr>
          <w:rFonts w:asciiTheme="minorHAnsi" w:eastAsiaTheme="minorEastAsia" w:hAnsiTheme="minorHAnsi" w:cstheme="minorBidi"/>
          <w:smallCaps w:val="0"/>
          <w:kern w:val="2"/>
          <w:sz w:val="22"/>
          <w:szCs w:val="22"/>
          <w:lang w:eastAsia="en-US"/>
          <w14:ligatures w14:val="standardContextual"/>
        </w:rPr>
      </w:pPr>
      <w:hyperlink w:anchor="_Toc179034257" w:history="1">
        <w:r w:rsidRPr="00631DFB">
          <w:rPr>
            <w:rStyle w:val="Hyperlink"/>
            <w:bCs/>
            <w:rtl/>
          </w:rPr>
          <w:t>1.7</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أسماء الملفات المحجوزة الأخرى</w:t>
        </w:r>
        <w:r>
          <w:rPr>
            <w:webHidden/>
          </w:rPr>
          <w:tab/>
        </w:r>
        <w:r>
          <w:rPr>
            <w:webHidden/>
          </w:rPr>
          <w:fldChar w:fldCharType="begin"/>
        </w:r>
        <w:r>
          <w:rPr>
            <w:webHidden/>
          </w:rPr>
          <w:instrText xml:space="preserve"> PAGEREF _Toc179034257 \h </w:instrText>
        </w:r>
        <w:r>
          <w:rPr>
            <w:webHidden/>
          </w:rPr>
        </w:r>
        <w:r>
          <w:rPr>
            <w:webHidden/>
          </w:rPr>
          <w:fldChar w:fldCharType="separate"/>
        </w:r>
        <w:r>
          <w:rPr>
            <w:webHidden/>
          </w:rPr>
          <w:t>13</w:t>
        </w:r>
        <w:r>
          <w:rPr>
            <w:webHidden/>
          </w:rPr>
          <w:fldChar w:fldCharType="end"/>
        </w:r>
      </w:hyperlink>
    </w:p>
    <w:p w14:paraId="5176179A" w14:textId="16AC0B8E" w:rsidR="00F8680C" w:rsidRDefault="00F8680C">
      <w:pPr>
        <w:pStyle w:val="TOC2"/>
        <w:tabs>
          <w:tab w:val="left" w:pos="3997"/>
        </w:tabs>
        <w:rPr>
          <w:rFonts w:asciiTheme="minorHAnsi" w:eastAsiaTheme="minorEastAsia" w:hAnsiTheme="minorHAnsi" w:cstheme="minorBidi"/>
          <w:smallCaps w:val="0"/>
          <w:kern w:val="2"/>
          <w:sz w:val="22"/>
          <w:szCs w:val="22"/>
          <w:lang w:eastAsia="en-US"/>
          <w14:ligatures w14:val="standardContextual"/>
        </w:rPr>
      </w:pPr>
      <w:hyperlink w:anchor="_Toc179034258" w:history="1">
        <w:r w:rsidRPr="00631DFB">
          <w:rPr>
            <w:rStyle w:val="Hyperlink"/>
            <w:bCs/>
            <w:rtl/>
          </w:rPr>
          <w:t>1.8</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نقل الملفات بين جهاز الكمبيوتر الخاص بك والستريم</w:t>
        </w:r>
        <w:r>
          <w:rPr>
            <w:webHidden/>
          </w:rPr>
          <w:tab/>
        </w:r>
        <w:r>
          <w:rPr>
            <w:webHidden/>
          </w:rPr>
          <w:fldChar w:fldCharType="begin"/>
        </w:r>
        <w:r>
          <w:rPr>
            <w:webHidden/>
          </w:rPr>
          <w:instrText xml:space="preserve"> PAGEREF _Toc179034258 \h </w:instrText>
        </w:r>
        <w:r>
          <w:rPr>
            <w:webHidden/>
          </w:rPr>
        </w:r>
        <w:r>
          <w:rPr>
            <w:webHidden/>
          </w:rPr>
          <w:fldChar w:fldCharType="separate"/>
        </w:r>
        <w:r>
          <w:rPr>
            <w:webHidden/>
          </w:rPr>
          <w:t>13</w:t>
        </w:r>
        <w:r>
          <w:rPr>
            <w:webHidden/>
          </w:rPr>
          <w:fldChar w:fldCharType="end"/>
        </w:r>
      </w:hyperlink>
    </w:p>
    <w:p w14:paraId="3A74499C" w14:textId="45453F02" w:rsidR="00F8680C" w:rsidRDefault="00F8680C">
      <w:pPr>
        <w:pStyle w:val="TOC2"/>
        <w:rPr>
          <w:rFonts w:asciiTheme="minorHAnsi" w:eastAsiaTheme="minorEastAsia" w:hAnsiTheme="minorHAnsi" w:cstheme="minorBidi"/>
          <w:smallCaps w:val="0"/>
          <w:kern w:val="2"/>
          <w:sz w:val="22"/>
          <w:szCs w:val="22"/>
          <w:lang w:eastAsia="en-US"/>
          <w14:ligatures w14:val="standardContextual"/>
        </w:rPr>
      </w:pPr>
      <w:hyperlink w:anchor="_Toc179034259" w:history="1">
        <w:r w:rsidRPr="00631DFB">
          <w:rPr>
            <w:rStyle w:val="Hyperlink"/>
            <w:rtl/>
          </w:rPr>
          <w:t>1.9</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rPr>
          <w:t>HumanWare Companion</w:t>
        </w:r>
        <w:r>
          <w:rPr>
            <w:webHidden/>
          </w:rPr>
          <w:tab/>
        </w:r>
        <w:r>
          <w:rPr>
            <w:webHidden/>
          </w:rPr>
          <w:fldChar w:fldCharType="begin"/>
        </w:r>
        <w:r>
          <w:rPr>
            <w:webHidden/>
          </w:rPr>
          <w:instrText xml:space="preserve"> PAGEREF _Toc179034259 \h </w:instrText>
        </w:r>
        <w:r>
          <w:rPr>
            <w:webHidden/>
          </w:rPr>
        </w:r>
        <w:r>
          <w:rPr>
            <w:webHidden/>
          </w:rPr>
          <w:fldChar w:fldCharType="separate"/>
        </w:r>
        <w:r>
          <w:rPr>
            <w:webHidden/>
          </w:rPr>
          <w:t>13</w:t>
        </w:r>
        <w:r>
          <w:rPr>
            <w:webHidden/>
          </w:rPr>
          <w:fldChar w:fldCharType="end"/>
        </w:r>
      </w:hyperlink>
    </w:p>
    <w:p w14:paraId="1A38B745" w14:textId="63AA297D" w:rsidR="00F8680C" w:rsidRDefault="00F8680C">
      <w:pPr>
        <w:pStyle w:val="TOC1"/>
        <w:tabs>
          <w:tab w:val="left" w:pos="1600"/>
        </w:tabs>
        <w:rPr>
          <w:rFonts w:asciiTheme="minorHAnsi" w:eastAsiaTheme="minorEastAsia" w:hAnsiTheme="minorHAnsi" w:cstheme="minorBidi"/>
          <w:b w:val="0"/>
          <w:caps w:val="0"/>
          <w:noProof/>
          <w:kern w:val="2"/>
          <w:sz w:val="22"/>
          <w:szCs w:val="22"/>
          <w:lang w:eastAsia="en-US"/>
          <w14:ligatures w14:val="standardContextual"/>
        </w:rPr>
      </w:pPr>
      <w:hyperlink w:anchor="_Toc179034260" w:history="1">
        <w:r w:rsidRPr="00631DFB">
          <w:rPr>
            <w:rStyle w:val="Hyperlink"/>
            <w:bCs/>
            <w:noProof/>
            <w:rtl/>
          </w:rPr>
          <w:t>2</w:t>
        </w:r>
        <w:r>
          <w:rPr>
            <w:rFonts w:asciiTheme="minorHAnsi" w:eastAsiaTheme="minorEastAsia" w:hAnsiTheme="minorHAnsi" w:cstheme="minorBidi"/>
            <w:b w:val="0"/>
            <w:caps w:val="0"/>
            <w:noProof/>
            <w:kern w:val="2"/>
            <w:sz w:val="22"/>
            <w:szCs w:val="22"/>
            <w:lang w:eastAsia="en-US"/>
            <w14:ligatures w14:val="standardContextual"/>
          </w:rPr>
          <w:tab/>
        </w:r>
        <w:r w:rsidRPr="00631DFB">
          <w:rPr>
            <w:rStyle w:val="Hyperlink"/>
            <w:bCs/>
            <w:noProof/>
            <w:rtl/>
          </w:rPr>
          <w:t>الوظائف الأساسية</w:t>
        </w:r>
        <w:r>
          <w:rPr>
            <w:noProof/>
            <w:webHidden/>
          </w:rPr>
          <w:tab/>
        </w:r>
        <w:r>
          <w:rPr>
            <w:noProof/>
            <w:webHidden/>
          </w:rPr>
          <w:fldChar w:fldCharType="begin"/>
        </w:r>
        <w:r>
          <w:rPr>
            <w:noProof/>
            <w:webHidden/>
          </w:rPr>
          <w:instrText xml:space="preserve"> PAGEREF _Toc179034260 \h </w:instrText>
        </w:r>
        <w:r>
          <w:rPr>
            <w:noProof/>
            <w:webHidden/>
          </w:rPr>
        </w:r>
        <w:r>
          <w:rPr>
            <w:noProof/>
            <w:webHidden/>
          </w:rPr>
          <w:fldChar w:fldCharType="separate"/>
        </w:r>
        <w:r>
          <w:rPr>
            <w:noProof/>
            <w:webHidden/>
          </w:rPr>
          <w:t>14</w:t>
        </w:r>
        <w:r>
          <w:rPr>
            <w:noProof/>
            <w:webHidden/>
          </w:rPr>
          <w:fldChar w:fldCharType="end"/>
        </w:r>
      </w:hyperlink>
    </w:p>
    <w:p w14:paraId="0CDBA47E" w14:textId="12B1EBED" w:rsidR="00F8680C" w:rsidRDefault="00F8680C">
      <w:pPr>
        <w:pStyle w:val="TOC2"/>
        <w:tabs>
          <w:tab w:val="left" w:pos="3566"/>
        </w:tabs>
        <w:rPr>
          <w:rFonts w:asciiTheme="minorHAnsi" w:eastAsiaTheme="minorEastAsia" w:hAnsiTheme="minorHAnsi" w:cstheme="minorBidi"/>
          <w:smallCaps w:val="0"/>
          <w:kern w:val="2"/>
          <w:sz w:val="22"/>
          <w:szCs w:val="22"/>
          <w:lang w:eastAsia="en-US"/>
          <w14:ligatures w14:val="standardContextual"/>
        </w:rPr>
      </w:pPr>
      <w:hyperlink w:anchor="_Toc179034261" w:history="1">
        <w:r w:rsidRPr="00631DFB">
          <w:rPr>
            <w:rStyle w:val="Hyperlink"/>
            <w:bCs/>
            <w:rtl/>
          </w:rPr>
          <w:t>2.1</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تغيير مستوى الصوت وسرعته وحِدَّته ونغمته</w:t>
        </w:r>
        <w:r>
          <w:rPr>
            <w:webHidden/>
          </w:rPr>
          <w:tab/>
        </w:r>
        <w:r>
          <w:rPr>
            <w:webHidden/>
          </w:rPr>
          <w:fldChar w:fldCharType="begin"/>
        </w:r>
        <w:r>
          <w:rPr>
            <w:webHidden/>
          </w:rPr>
          <w:instrText xml:space="preserve"> PAGEREF _Toc179034261 \h </w:instrText>
        </w:r>
        <w:r>
          <w:rPr>
            <w:webHidden/>
          </w:rPr>
        </w:r>
        <w:r>
          <w:rPr>
            <w:webHidden/>
          </w:rPr>
          <w:fldChar w:fldCharType="separate"/>
        </w:r>
        <w:r>
          <w:rPr>
            <w:webHidden/>
          </w:rPr>
          <w:t>14</w:t>
        </w:r>
        <w:r>
          <w:rPr>
            <w:webHidden/>
          </w:rPr>
          <w:fldChar w:fldCharType="end"/>
        </w:r>
      </w:hyperlink>
    </w:p>
    <w:p w14:paraId="614221C1" w14:textId="6A63BE27" w:rsidR="00F8680C" w:rsidRDefault="00F8680C">
      <w:pPr>
        <w:pStyle w:val="TOC3"/>
        <w:tabs>
          <w:tab w:val="left" w:pos="5145"/>
        </w:tabs>
        <w:rPr>
          <w:rFonts w:asciiTheme="minorHAnsi" w:eastAsiaTheme="minorEastAsia" w:hAnsiTheme="minorHAnsi" w:cstheme="minorBidi"/>
          <w:i w:val="0"/>
          <w:noProof/>
          <w:kern w:val="2"/>
          <w:sz w:val="22"/>
          <w:szCs w:val="22"/>
          <w:lang w:eastAsia="en-US"/>
          <w14:ligatures w14:val="standardContextual"/>
        </w:rPr>
      </w:pPr>
      <w:hyperlink w:anchor="_Toc179034262" w:history="1">
        <w:r w:rsidRPr="00631DFB">
          <w:rPr>
            <w:rStyle w:val="Hyperlink"/>
            <w:bCs/>
            <w:noProof/>
            <w:rtl/>
          </w:rPr>
          <w:t>2.1.1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اختلاف سرعة الصوت بين آلة النطق والملفات الصوتية الصوت</w:t>
        </w:r>
        <w:r>
          <w:rPr>
            <w:noProof/>
            <w:webHidden/>
          </w:rPr>
          <w:tab/>
        </w:r>
        <w:r>
          <w:rPr>
            <w:noProof/>
            <w:webHidden/>
          </w:rPr>
          <w:fldChar w:fldCharType="begin"/>
        </w:r>
        <w:r>
          <w:rPr>
            <w:noProof/>
            <w:webHidden/>
          </w:rPr>
          <w:instrText xml:space="preserve"> PAGEREF _Toc179034262 \h </w:instrText>
        </w:r>
        <w:r>
          <w:rPr>
            <w:noProof/>
            <w:webHidden/>
          </w:rPr>
        </w:r>
        <w:r>
          <w:rPr>
            <w:noProof/>
            <w:webHidden/>
          </w:rPr>
          <w:fldChar w:fldCharType="separate"/>
        </w:r>
        <w:r>
          <w:rPr>
            <w:noProof/>
            <w:webHidden/>
          </w:rPr>
          <w:t>14</w:t>
        </w:r>
        <w:r>
          <w:rPr>
            <w:noProof/>
            <w:webHidden/>
          </w:rPr>
          <w:fldChar w:fldCharType="end"/>
        </w:r>
      </w:hyperlink>
    </w:p>
    <w:p w14:paraId="4115DADB" w14:textId="508763E9" w:rsidR="00F8680C" w:rsidRDefault="00F8680C">
      <w:pPr>
        <w:pStyle w:val="TOC2"/>
        <w:tabs>
          <w:tab w:val="left" w:pos="3383"/>
        </w:tabs>
        <w:rPr>
          <w:rFonts w:asciiTheme="minorHAnsi" w:eastAsiaTheme="minorEastAsia" w:hAnsiTheme="minorHAnsi" w:cstheme="minorBidi"/>
          <w:smallCaps w:val="0"/>
          <w:kern w:val="2"/>
          <w:sz w:val="22"/>
          <w:szCs w:val="22"/>
          <w:lang w:eastAsia="en-US"/>
          <w14:ligatures w14:val="standardContextual"/>
        </w:rPr>
      </w:pPr>
      <w:hyperlink w:anchor="_Toc179034263" w:history="1">
        <w:r w:rsidRPr="00631DFB">
          <w:rPr>
            <w:rStyle w:val="Hyperlink"/>
            <w:bCs/>
            <w:rtl/>
          </w:rPr>
          <w:t>2.2</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تغيير البيس والتريبل (رف كتب الموسيقى)</w:t>
        </w:r>
        <w:r>
          <w:rPr>
            <w:webHidden/>
          </w:rPr>
          <w:tab/>
        </w:r>
        <w:r>
          <w:rPr>
            <w:webHidden/>
          </w:rPr>
          <w:fldChar w:fldCharType="begin"/>
        </w:r>
        <w:r>
          <w:rPr>
            <w:webHidden/>
          </w:rPr>
          <w:instrText xml:space="preserve"> PAGEREF _Toc179034263 \h </w:instrText>
        </w:r>
        <w:r>
          <w:rPr>
            <w:webHidden/>
          </w:rPr>
        </w:r>
        <w:r>
          <w:rPr>
            <w:webHidden/>
          </w:rPr>
          <w:fldChar w:fldCharType="separate"/>
        </w:r>
        <w:r>
          <w:rPr>
            <w:webHidden/>
          </w:rPr>
          <w:t>14</w:t>
        </w:r>
        <w:r>
          <w:rPr>
            <w:webHidden/>
          </w:rPr>
          <w:fldChar w:fldCharType="end"/>
        </w:r>
      </w:hyperlink>
    </w:p>
    <w:p w14:paraId="7E79D30E" w14:textId="61F366D3" w:rsidR="00F8680C" w:rsidRDefault="00F8680C">
      <w:pPr>
        <w:pStyle w:val="TOC2"/>
        <w:tabs>
          <w:tab w:val="left" w:pos="1774"/>
        </w:tabs>
        <w:rPr>
          <w:rFonts w:asciiTheme="minorHAnsi" w:eastAsiaTheme="minorEastAsia" w:hAnsiTheme="minorHAnsi" w:cstheme="minorBidi"/>
          <w:smallCaps w:val="0"/>
          <w:kern w:val="2"/>
          <w:sz w:val="22"/>
          <w:szCs w:val="22"/>
          <w:lang w:eastAsia="en-US"/>
          <w14:ligatures w14:val="standardContextual"/>
        </w:rPr>
      </w:pPr>
      <w:hyperlink w:anchor="_Toc179034264" w:history="1">
        <w:r w:rsidRPr="00631DFB">
          <w:rPr>
            <w:rStyle w:val="Hyperlink"/>
            <w:bCs/>
            <w:rtl/>
          </w:rPr>
          <w:t>2.3</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التشغيل والإيقاف</w:t>
        </w:r>
        <w:r>
          <w:rPr>
            <w:webHidden/>
          </w:rPr>
          <w:tab/>
        </w:r>
        <w:r>
          <w:rPr>
            <w:webHidden/>
          </w:rPr>
          <w:fldChar w:fldCharType="begin"/>
        </w:r>
        <w:r>
          <w:rPr>
            <w:webHidden/>
          </w:rPr>
          <w:instrText xml:space="preserve"> PAGEREF _Toc179034264 \h </w:instrText>
        </w:r>
        <w:r>
          <w:rPr>
            <w:webHidden/>
          </w:rPr>
        </w:r>
        <w:r>
          <w:rPr>
            <w:webHidden/>
          </w:rPr>
          <w:fldChar w:fldCharType="separate"/>
        </w:r>
        <w:r>
          <w:rPr>
            <w:webHidden/>
          </w:rPr>
          <w:t>15</w:t>
        </w:r>
        <w:r>
          <w:rPr>
            <w:webHidden/>
          </w:rPr>
          <w:fldChar w:fldCharType="end"/>
        </w:r>
      </w:hyperlink>
    </w:p>
    <w:p w14:paraId="22A2B593" w14:textId="2A9A56BF" w:rsidR="00F8680C" w:rsidRDefault="00F8680C">
      <w:pPr>
        <w:pStyle w:val="TOC2"/>
        <w:tabs>
          <w:tab w:val="left" w:pos="2669"/>
        </w:tabs>
        <w:rPr>
          <w:rFonts w:asciiTheme="minorHAnsi" w:eastAsiaTheme="minorEastAsia" w:hAnsiTheme="minorHAnsi" w:cstheme="minorBidi"/>
          <w:smallCaps w:val="0"/>
          <w:kern w:val="2"/>
          <w:sz w:val="22"/>
          <w:szCs w:val="22"/>
          <w:lang w:eastAsia="en-US"/>
          <w14:ligatures w14:val="standardContextual"/>
        </w:rPr>
      </w:pPr>
      <w:hyperlink w:anchor="_Toc179034265" w:history="1">
        <w:r w:rsidRPr="00631DFB">
          <w:rPr>
            <w:rStyle w:val="Hyperlink"/>
            <w:bCs/>
            <w:rtl/>
          </w:rPr>
          <w:t>2.4</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مفاتيح التأخير  والتقديم السريع</w:t>
        </w:r>
        <w:r>
          <w:rPr>
            <w:webHidden/>
          </w:rPr>
          <w:tab/>
        </w:r>
        <w:r>
          <w:rPr>
            <w:webHidden/>
          </w:rPr>
          <w:fldChar w:fldCharType="begin"/>
        </w:r>
        <w:r>
          <w:rPr>
            <w:webHidden/>
          </w:rPr>
          <w:instrText xml:space="preserve"> PAGEREF _Toc179034265 \h </w:instrText>
        </w:r>
        <w:r>
          <w:rPr>
            <w:webHidden/>
          </w:rPr>
        </w:r>
        <w:r>
          <w:rPr>
            <w:webHidden/>
          </w:rPr>
          <w:fldChar w:fldCharType="separate"/>
        </w:r>
        <w:r>
          <w:rPr>
            <w:webHidden/>
          </w:rPr>
          <w:t>15</w:t>
        </w:r>
        <w:r>
          <w:rPr>
            <w:webHidden/>
          </w:rPr>
          <w:fldChar w:fldCharType="end"/>
        </w:r>
      </w:hyperlink>
    </w:p>
    <w:p w14:paraId="571C9B0C" w14:textId="75D90D1C" w:rsidR="00F8680C" w:rsidRDefault="00F8680C">
      <w:pPr>
        <w:pStyle w:val="TOC2"/>
        <w:tabs>
          <w:tab w:val="left" w:pos="2840"/>
        </w:tabs>
        <w:rPr>
          <w:rFonts w:asciiTheme="minorHAnsi" w:eastAsiaTheme="minorEastAsia" w:hAnsiTheme="minorHAnsi" w:cstheme="minorBidi"/>
          <w:smallCaps w:val="0"/>
          <w:kern w:val="2"/>
          <w:sz w:val="22"/>
          <w:szCs w:val="22"/>
          <w:lang w:eastAsia="en-US"/>
          <w14:ligatures w14:val="standardContextual"/>
        </w:rPr>
      </w:pPr>
      <w:hyperlink w:anchor="_Toc179034266" w:history="1">
        <w:r w:rsidRPr="00631DFB">
          <w:rPr>
            <w:rStyle w:val="Hyperlink"/>
            <w:bCs/>
            <w:rtl/>
          </w:rPr>
          <w:t>2.5</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وضع السكون والإعلان عن الوقت</w:t>
        </w:r>
        <w:r>
          <w:rPr>
            <w:webHidden/>
          </w:rPr>
          <w:tab/>
        </w:r>
        <w:r>
          <w:rPr>
            <w:webHidden/>
          </w:rPr>
          <w:fldChar w:fldCharType="begin"/>
        </w:r>
        <w:r>
          <w:rPr>
            <w:webHidden/>
          </w:rPr>
          <w:instrText xml:space="preserve"> PAGEREF _Toc179034266 \h </w:instrText>
        </w:r>
        <w:r>
          <w:rPr>
            <w:webHidden/>
          </w:rPr>
        </w:r>
        <w:r>
          <w:rPr>
            <w:webHidden/>
          </w:rPr>
          <w:fldChar w:fldCharType="separate"/>
        </w:r>
        <w:r>
          <w:rPr>
            <w:webHidden/>
          </w:rPr>
          <w:t>15</w:t>
        </w:r>
        <w:r>
          <w:rPr>
            <w:webHidden/>
          </w:rPr>
          <w:fldChar w:fldCharType="end"/>
        </w:r>
      </w:hyperlink>
    </w:p>
    <w:p w14:paraId="7F75029B" w14:textId="62F93D66" w:rsidR="00F8680C" w:rsidRDefault="00F8680C">
      <w:pPr>
        <w:pStyle w:val="TOC2"/>
        <w:tabs>
          <w:tab w:val="left" w:pos="2006"/>
        </w:tabs>
        <w:rPr>
          <w:rFonts w:asciiTheme="minorHAnsi" w:eastAsiaTheme="minorEastAsia" w:hAnsiTheme="minorHAnsi" w:cstheme="minorBidi"/>
          <w:smallCaps w:val="0"/>
          <w:kern w:val="2"/>
          <w:sz w:val="22"/>
          <w:szCs w:val="22"/>
          <w:lang w:eastAsia="en-US"/>
          <w14:ligatures w14:val="standardContextual"/>
        </w:rPr>
      </w:pPr>
      <w:hyperlink w:anchor="_Toc179034267" w:history="1">
        <w:r w:rsidRPr="00631DFB">
          <w:rPr>
            <w:rStyle w:val="Hyperlink"/>
            <w:bCs/>
            <w:rtl/>
          </w:rPr>
          <w:t>2.6</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ضبط التاريخ والوقت</w:t>
        </w:r>
        <w:r>
          <w:rPr>
            <w:webHidden/>
          </w:rPr>
          <w:tab/>
        </w:r>
        <w:r>
          <w:rPr>
            <w:webHidden/>
          </w:rPr>
          <w:fldChar w:fldCharType="begin"/>
        </w:r>
        <w:r>
          <w:rPr>
            <w:webHidden/>
          </w:rPr>
          <w:instrText xml:space="preserve"> PAGEREF _Toc179034267 \h </w:instrText>
        </w:r>
        <w:r>
          <w:rPr>
            <w:webHidden/>
          </w:rPr>
        </w:r>
        <w:r>
          <w:rPr>
            <w:webHidden/>
          </w:rPr>
          <w:fldChar w:fldCharType="separate"/>
        </w:r>
        <w:r>
          <w:rPr>
            <w:webHidden/>
          </w:rPr>
          <w:t>16</w:t>
        </w:r>
        <w:r>
          <w:rPr>
            <w:webHidden/>
          </w:rPr>
          <w:fldChar w:fldCharType="end"/>
        </w:r>
      </w:hyperlink>
    </w:p>
    <w:p w14:paraId="46F2000D" w14:textId="0511D78F" w:rsidR="00F8680C" w:rsidRDefault="00F8680C">
      <w:pPr>
        <w:pStyle w:val="TOC2"/>
        <w:tabs>
          <w:tab w:val="left" w:pos="1930"/>
        </w:tabs>
        <w:rPr>
          <w:rFonts w:asciiTheme="minorHAnsi" w:eastAsiaTheme="minorEastAsia" w:hAnsiTheme="minorHAnsi" w:cstheme="minorBidi"/>
          <w:smallCaps w:val="0"/>
          <w:kern w:val="2"/>
          <w:sz w:val="22"/>
          <w:szCs w:val="22"/>
          <w:lang w:eastAsia="en-US"/>
          <w14:ligatures w14:val="standardContextual"/>
        </w:rPr>
      </w:pPr>
      <w:hyperlink w:anchor="_Toc179034268" w:history="1">
        <w:r w:rsidRPr="00631DFB">
          <w:rPr>
            <w:rStyle w:val="Hyperlink"/>
            <w:bCs/>
            <w:rtl/>
          </w:rPr>
          <w:t>2.7</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lang w:bidi="ar-QA"/>
          </w:rPr>
          <w:t>نمط وصف المفاتيح</w:t>
        </w:r>
        <w:r>
          <w:rPr>
            <w:webHidden/>
          </w:rPr>
          <w:tab/>
        </w:r>
        <w:r>
          <w:rPr>
            <w:webHidden/>
          </w:rPr>
          <w:fldChar w:fldCharType="begin"/>
        </w:r>
        <w:r>
          <w:rPr>
            <w:webHidden/>
          </w:rPr>
          <w:instrText xml:space="preserve"> PAGEREF _Toc179034268 \h </w:instrText>
        </w:r>
        <w:r>
          <w:rPr>
            <w:webHidden/>
          </w:rPr>
        </w:r>
        <w:r>
          <w:rPr>
            <w:webHidden/>
          </w:rPr>
          <w:fldChar w:fldCharType="separate"/>
        </w:r>
        <w:r>
          <w:rPr>
            <w:webHidden/>
          </w:rPr>
          <w:t>16</w:t>
        </w:r>
        <w:r>
          <w:rPr>
            <w:webHidden/>
          </w:rPr>
          <w:fldChar w:fldCharType="end"/>
        </w:r>
      </w:hyperlink>
    </w:p>
    <w:p w14:paraId="4CF8C36C" w14:textId="4984C0C8" w:rsidR="00F8680C" w:rsidRDefault="00F8680C">
      <w:pPr>
        <w:pStyle w:val="TOC1"/>
        <w:tabs>
          <w:tab w:val="left" w:pos="1712"/>
        </w:tabs>
        <w:rPr>
          <w:rFonts w:asciiTheme="minorHAnsi" w:eastAsiaTheme="minorEastAsia" w:hAnsiTheme="minorHAnsi" w:cstheme="minorBidi"/>
          <w:b w:val="0"/>
          <w:caps w:val="0"/>
          <w:noProof/>
          <w:kern w:val="2"/>
          <w:sz w:val="22"/>
          <w:szCs w:val="22"/>
          <w:lang w:eastAsia="en-US"/>
          <w14:ligatures w14:val="standardContextual"/>
        </w:rPr>
      </w:pPr>
      <w:hyperlink w:anchor="_Toc179034269" w:history="1">
        <w:r w:rsidRPr="00631DFB">
          <w:rPr>
            <w:rStyle w:val="Hyperlink"/>
            <w:bCs/>
            <w:noProof/>
            <w:rtl/>
          </w:rPr>
          <w:t>3</w:t>
        </w:r>
        <w:r>
          <w:rPr>
            <w:rFonts w:asciiTheme="minorHAnsi" w:eastAsiaTheme="minorEastAsia" w:hAnsiTheme="minorHAnsi" w:cstheme="minorBidi"/>
            <w:b w:val="0"/>
            <w:caps w:val="0"/>
            <w:noProof/>
            <w:kern w:val="2"/>
            <w:sz w:val="22"/>
            <w:szCs w:val="22"/>
            <w:lang w:eastAsia="en-US"/>
            <w14:ligatures w14:val="standardContextual"/>
          </w:rPr>
          <w:tab/>
        </w:r>
        <w:r w:rsidRPr="00631DFB">
          <w:rPr>
            <w:rStyle w:val="Hyperlink"/>
            <w:bCs/>
            <w:noProof/>
            <w:rtl/>
          </w:rPr>
          <w:t>وظائف مفاتيح الأرقام</w:t>
        </w:r>
        <w:r>
          <w:rPr>
            <w:noProof/>
            <w:webHidden/>
          </w:rPr>
          <w:tab/>
        </w:r>
        <w:r>
          <w:rPr>
            <w:noProof/>
            <w:webHidden/>
          </w:rPr>
          <w:fldChar w:fldCharType="begin"/>
        </w:r>
        <w:r>
          <w:rPr>
            <w:noProof/>
            <w:webHidden/>
          </w:rPr>
          <w:instrText xml:space="preserve"> PAGEREF _Toc179034269 \h </w:instrText>
        </w:r>
        <w:r>
          <w:rPr>
            <w:noProof/>
            <w:webHidden/>
          </w:rPr>
        </w:r>
        <w:r>
          <w:rPr>
            <w:noProof/>
            <w:webHidden/>
          </w:rPr>
          <w:fldChar w:fldCharType="separate"/>
        </w:r>
        <w:r>
          <w:rPr>
            <w:noProof/>
            <w:webHidden/>
          </w:rPr>
          <w:t>17</w:t>
        </w:r>
        <w:r>
          <w:rPr>
            <w:noProof/>
            <w:webHidden/>
          </w:rPr>
          <w:fldChar w:fldCharType="end"/>
        </w:r>
      </w:hyperlink>
    </w:p>
    <w:p w14:paraId="7E6DD1C2" w14:textId="2F416F2F" w:rsidR="00F8680C" w:rsidRDefault="00F8680C">
      <w:pPr>
        <w:pStyle w:val="TOC2"/>
        <w:tabs>
          <w:tab w:val="left" w:pos="2994"/>
        </w:tabs>
        <w:rPr>
          <w:rFonts w:asciiTheme="minorHAnsi" w:eastAsiaTheme="minorEastAsia" w:hAnsiTheme="minorHAnsi" w:cstheme="minorBidi"/>
          <w:smallCaps w:val="0"/>
          <w:kern w:val="2"/>
          <w:sz w:val="22"/>
          <w:szCs w:val="22"/>
          <w:lang w:eastAsia="en-US"/>
          <w14:ligatures w14:val="standardContextual"/>
        </w:rPr>
      </w:pPr>
      <w:hyperlink w:anchor="_Toc179034270" w:history="1">
        <w:r w:rsidRPr="00631DFB">
          <w:rPr>
            <w:rStyle w:val="Hyperlink"/>
            <w:bCs/>
            <w:rtl/>
          </w:rPr>
          <w:t>3.1</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قائمة بوظائف لوحة المفاتيح الرقمية</w:t>
        </w:r>
        <w:r>
          <w:rPr>
            <w:webHidden/>
          </w:rPr>
          <w:tab/>
        </w:r>
        <w:r>
          <w:rPr>
            <w:webHidden/>
          </w:rPr>
          <w:fldChar w:fldCharType="begin"/>
        </w:r>
        <w:r>
          <w:rPr>
            <w:webHidden/>
          </w:rPr>
          <w:instrText xml:space="preserve"> PAGEREF _Toc179034270 \h </w:instrText>
        </w:r>
        <w:r>
          <w:rPr>
            <w:webHidden/>
          </w:rPr>
        </w:r>
        <w:r>
          <w:rPr>
            <w:webHidden/>
          </w:rPr>
          <w:fldChar w:fldCharType="separate"/>
        </w:r>
        <w:r>
          <w:rPr>
            <w:webHidden/>
          </w:rPr>
          <w:t>17</w:t>
        </w:r>
        <w:r>
          <w:rPr>
            <w:webHidden/>
          </w:rPr>
          <w:fldChar w:fldCharType="end"/>
        </w:r>
      </w:hyperlink>
    </w:p>
    <w:p w14:paraId="56150346" w14:textId="4AA89898" w:rsidR="00F8680C" w:rsidRDefault="00F8680C">
      <w:pPr>
        <w:pStyle w:val="TOC2"/>
        <w:tabs>
          <w:tab w:val="left" w:pos="1600"/>
        </w:tabs>
        <w:rPr>
          <w:rFonts w:asciiTheme="minorHAnsi" w:eastAsiaTheme="minorEastAsia" w:hAnsiTheme="minorHAnsi" w:cstheme="minorBidi"/>
          <w:smallCaps w:val="0"/>
          <w:kern w:val="2"/>
          <w:sz w:val="22"/>
          <w:szCs w:val="22"/>
          <w:lang w:eastAsia="en-US"/>
          <w14:ligatures w14:val="standardContextual"/>
        </w:rPr>
      </w:pPr>
      <w:hyperlink w:anchor="_Toc179034271" w:history="1">
        <w:r w:rsidRPr="00631DFB">
          <w:rPr>
            <w:rStyle w:val="Hyperlink"/>
            <w:bCs/>
            <w:rtl/>
          </w:rPr>
          <w:t>3.2</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مفاتيح التنقل</w:t>
        </w:r>
        <w:r>
          <w:rPr>
            <w:webHidden/>
          </w:rPr>
          <w:tab/>
        </w:r>
        <w:r>
          <w:rPr>
            <w:webHidden/>
          </w:rPr>
          <w:fldChar w:fldCharType="begin"/>
        </w:r>
        <w:r>
          <w:rPr>
            <w:webHidden/>
          </w:rPr>
          <w:instrText xml:space="preserve"> PAGEREF _Toc179034271 \h </w:instrText>
        </w:r>
        <w:r>
          <w:rPr>
            <w:webHidden/>
          </w:rPr>
        </w:r>
        <w:r>
          <w:rPr>
            <w:webHidden/>
          </w:rPr>
          <w:fldChar w:fldCharType="separate"/>
        </w:r>
        <w:r>
          <w:rPr>
            <w:webHidden/>
          </w:rPr>
          <w:t>17</w:t>
        </w:r>
        <w:r>
          <w:rPr>
            <w:webHidden/>
          </w:rPr>
          <w:fldChar w:fldCharType="end"/>
        </w:r>
      </w:hyperlink>
    </w:p>
    <w:p w14:paraId="7F2B81BF" w14:textId="47D51E0D" w:rsidR="00F8680C" w:rsidRDefault="00F8680C">
      <w:pPr>
        <w:pStyle w:val="TOC3"/>
        <w:tabs>
          <w:tab w:val="left" w:pos="2219"/>
        </w:tabs>
        <w:rPr>
          <w:rFonts w:asciiTheme="minorHAnsi" w:eastAsiaTheme="minorEastAsia" w:hAnsiTheme="minorHAnsi" w:cstheme="minorBidi"/>
          <w:i w:val="0"/>
          <w:noProof/>
          <w:kern w:val="2"/>
          <w:sz w:val="22"/>
          <w:szCs w:val="22"/>
          <w:lang w:eastAsia="en-US"/>
          <w14:ligatures w14:val="standardContextual"/>
        </w:rPr>
      </w:pPr>
      <w:hyperlink w:anchor="_Toc179034272" w:history="1">
        <w:r w:rsidRPr="00631DFB">
          <w:rPr>
            <w:rStyle w:val="Hyperlink"/>
            <w:bCs/>
            <w:noProof/>
            <w:rtl/>
          </w:rPr>
          <w:t>3.2.1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التراجع عن التنقل</w:t>
        </w:r>
        <w:r>
          <w:rPr>
            <w:noProof/>
            <w:webHidden/>
          </w:rPr>
          <w:tab/>
        </w:r>
        <w:r>
          <w:rPr>
            <w:noProof/>
            <w:webHidden/>
          </w:rPr>
          <w:fldChar w:fldCharType="begin"/>
        </w:r>
        <w:r>
          <w:rPr>
            <w:noProof/>
            <w:webHidden/>
          </w:rPr>
          <w:instrText xml:space="preserve"> PAGEREF _Toc179034272 \h </w:instrText>
        </w:r>
        <w:r>
          <w:rPr>
            <w:noProof/>
            <w:webHidden/>
          </w:rPr>
        </w:r>
        <w:r>
          <w:rPr>
            <w:noProof/>
            <w:webHidden/>
          </w:rPr>
          <w:fldChar w:fldCharType="separate"/>
        </w:r>
        <w:r>
          <w:rPr>
            <w:noProof/>
            <w:webHidden/>
          </w:rPr>
          <w:t>17</w:t>
        </w:r>
        <w:r>
          <w:rPr>
            <w:noProof/>
            <w:webHidden/>
          </w:rPr>
          <w:fldChar w:fldCharType="end"/>
        </w:r>
      </w:hyperlink>
    </w:p>
    <w:p w14:paraId="431D7D1D" w14:textId="4EA8B9D7" w:rsidR="00F8680C" w:rsidRDefault="00F8680C">
      <w:pPr>
        <w:pStyle w:val="TOC2"/>
        <w:tabs>
          <w:tab w:val="left" w:pos="1960"/>
        </w:tabs>
        <w:rPr>
          <w:rFonts w:asciiTheme="minorHAnsi" w:eastAsiaTheme="minorEastAsia" w:hAnsiTheme="minorHAnsi" w:cstheme="minorBidi"/>
          <w:smallCaps w:val="0"/>
          <w:kern w:val="2"/>
          <w:sz w:val="22"/>
          <w:szCs w:val="22"/>
          <w:lang w:eastAsia="en-US"/>
          <w14:ligatures w14:val="standardContextual"/>
        </w:rPr>
      </w:pPr>
      <w:hyperlink w:anchor="_Toc179034273" w:history="1">
        <w:r w:rsidRPr="00631DFB">
          <w:rPr>
            <w:rStyle w:val="Hyperlink"/>
            <w:bCs/>
            <w:rtl/>
          </w:rPr>
          <w:t>3.3</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نمط القفزات الزمنية</w:t>
        </w:r>
        <w:r>
          <w:rPr>
            <w:webHidden/>
          </w:rPr>
          <w:tab/>
        </w:r>
        <w:r>
          <w:rPr>
            <w:webHidden/>
          </w:rPr>
          <w:fldChar w:fldCharType="begin"/>
        </w:r>
        <w:r>
          <w:rPr>
            <w:webHidden/>
          </w:rPr>
          <w:instrText xml:space="preserve"> PAGEREF _Toc179034273 \h </w:instrText>
        </w:r>
        <w:r>
          <w:rPr>
            <w:webHidden/>
          </w:rPr>
        </w:r>
        <w:r>
          <w:rPr>
            <w:webHidden/>
          </w:rPr>
          <w:fldChar w:fldCharType="separate"/>
        </w:r>
        <w:r>
          <w:rPr>
            <w:webHidden/>
          </w:rPr>
          <w:t>18</w:t>
        </w:r>
        <w:r>
          <w:rPr>
            <w:webHidden/>
          </w:rPr>
          <w:fldChar w:fldCharType="end"/>
        </w:r>
      </w:hyperlink>
    </w:p>
    <w:p w14:paraId="5D559DC5" w14:textId="5EC6E75E" w:rsidR="00F8680C" w:rsidRDefault="00F8680C">
      <w:pPr>
        <w:pStyle w:val="TOC2"/>
        <w:tabs>
          <w:tab w:val="left" w:pos="2975"/>
        </w:tabs>
        <w:rPr>
          <w:rFonts w:asciiTheme="minorHAnsi" w:eastAsiaTheme="minorEastAsia" w:hAnsiTheme="minorHAnsi" w:cstheme="minorBidi"/>
          <w:smallCaps w:val="0"/>
          <w:kern w:val="2"/>
          <w:sz w:val="22"/>
          <w:szCs w:val="22"/>
          <w:lang w:eastAsia="en-US"/>
          <w14:ligatures w14:val="standardContextual"/>
        </w:rPr>
      </w:pPr>
      <w:hyperlink w:anchor="_Toc179034274" w:history="1">
        <w:r w:rsidRPr="00631DFB">
          <w:rPr>
            <w:rStyle w:val="Hyperlink"/>
            <w:bCs/>
            <w:rtl/>
          </w:rPr>
          <w:t>3.4</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عناصر التنقل لتحويل النص إلى كلام</w:t>
        </w:r>
        <w:r>
          <w:rPr>
            <w:webHidden/>
          </w:rPr>
          <w:tab/>
        </w:r>
        <w:r>
          <w:rPr>
            <w:webHidden/>
          </w:rPr>
          <w:fldChar w:fldCharType="begin"/>
        </w:r>
        <w:r>
          <w:rPr>
            <w:webHidden/>
          </w:rPr>
          <w:instrText xml:space="preserve"> PAGEREF _Toc179034274 \h </w:instrText>
        </w:r>
        <w:r>
          <w:rPr>
            <w:webHidden/>
          </w:rPr>
        </w:r>
        <w:r>
          <w:rPr>
            <w:webHidden/>
          </w:rPr>
          <w:fldChar w:fldCharType="separate"/>
        </w:r>
        <w:r>
          <w:rPr>
            <w:webHidden/>
          </w:rPr>
          <w:t>18</w:t>
        </w:r>
        <w:r>
          <w:rPr>
            <w:webHidden/>
          </w:rPr>
          <w:fldChar w:fldCharType="end"/>
        </w:r>
      </w:hyperlink>
    </w:p>
    <w:p w14:paraId="38927F69" w14:textId="404A17E8" w:rsidR="00F8680C" w:rsidRDefault="00F8680C">
      <w:pPr>
        <w:pStyle w:val="TOC2"/>
        <w:tabs>
          <w:tab w:val="left" w:pos="2511"/>
        </w:tabs>
        <w:rPr>
          <w:rFonts w:asciiTheme="minorHAnsi" w:eastAsiaTheme="minorEastAsia" w:hAnsiTheme="minorHAnsi" w:cstheme="minorBidi"/>
          <w:smallCaps w:val="0"/>
          <w:kern w:val="2"/>
          <w:sz w:val="22"/>
          <w:szCs w:val="22"/>
          <w:lang w:eastAsia="en-US"/>
          <w14:ligatures w14:val="standardContextual"/>
        </w:rPr>
      </w:pPr>
      <w:hyperlink w:anchor="_Toc179034275" w:history="1">
        <w:r w:rsidRPr="00631DFB">
          <w:rPr>
            <w:rStyle w:val="Hyperlink"/>
            <w:bCs/>
            <w:rtl/>
          </w:rPr>
          <w:t>3.5</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وضع التهجئة لمحتوى النص</w:t>
        </w:r>
        <w:r>
          <w:rPr>
            <w:webHidden/>
          </w:rPr>
          <w:tab/>
        </w:r>
        <w:r>
          <w:rPr>
            <w:webHidden/>
          </w:rPr>
          <w:fldChar w:fldCharType="begin"/>
        </w:r>
        <w:r>
          <w:rPr>
            <w:webHidden/>
          </w:rPr>
          <w:instrText xml:space="preserve"> PAGEREF _Toc179034275 \h </w:instrText>
        </w:r>
        <w:r>
          <w:rPr>
            <w:webHidden/>
          </w:rPr>
        </w:r>
        <w:r>
          <w:rPr>
            <w:webHidden/>
          </w:rPr>
          <w:fldChar w:fldCharType="separate"/>
        </w:r>
        <w:r>
          <w:rPr>
            <w:webHidden/>
          </w:rPr>
          <w:t>18</w:t>
        </w:r>
        <w:r>
          <w:rPr>
            <w:webHidden/>
          </w:rPr>
          <w:fldChar w:fldCharType="end"/>
        </w:r>
      </w:hyperlink>
    </w:p>
    <w:p w14:paraId="672EA7BF" w14:textId="2875AB1B" w:rsidR="00F8680C" w:rsidRDefault="00F8680C">
      <w:pPr>
        <w:pStyle w:val="TOC2"/>
        <w:tabs>
          <w:tab w:val="left" w:pos="2712"/>
        </w:tabs>
        <w:rPr>
          <w:rFonts w:asciiTheme="minorHAnsi" w:eastAsiaTheme="minorEastAsia" w:hAnsiTheme="minorHAnsi" w:cstheme="minorBidi"/>
          <w:smallCaps w:val="0"/>
          <w:kern w:val="2"/>
          <w:sz w:val="22"/>
          <w:szCs w:val="22"/>
          <w:lang w:eastAsia="en-US"/>
          <w14:ligatures w14:val="standardContextual"/>
        </w:rPr>
      </w:pPr>
      <w:hyperlink w:anchor="_Toc179034276" w:history="1">
        <w:r w:rsidRPr="00631DFB">
          <w:rPr>
            <w:rStyle w:val="Hyperlink"/>
            <w:bCs/>
            <w:rtl/>
          </w:rPr>
          <w:t>3.6</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التنقل في رف الكتب - المفتاح 1</w:t>
        </w:r>
        <w:r>
          <w:rPr>
            <w:webHidden/>
          </w:rPr>
          <w:tab/>
        </w:r>
        <w:r>
          <w:rPr>
            <w:webHidden/>
          </w:rPr>
          <w:fldChar w:fldCharType="begin"/>
        </w:r>
        <w:r>
          <w:rPr>
            <w:webHidden/>
          </w:rPr>
          <w:instrText xml:space="preserve"> PAGEREF _Toc179034276 \h </w:instrText>
        </w:r>
        <w:r>
          <w:rPr>
            <w:webHidden/>
          </w:rPr>
        </w:r>
        <w:r>
          <w:rPr>
            <w:webHidden/>
          </w:rPr>
          <w:fldChar w:fldCharType="separate"/>
        </w:r>
        <w:r>
          <w:rPr>
            <w:webHidden/>
          </w:rPr>
          <w:t>18</w:t>
        </w:r>
        <w:r>
          <w:rPr>
            <w:webHidden/>
          </w:rPr>
          <w:fldChar w:fldCharType="end"/>
        </w:r>
      </w:hyperlink>
    </w:p>
    <w:p w14:paraId="03E64AF8" w14:textId="7C9C9D21" w:rsidR="00F8680C" w:rsidRDefault="00F8680C">
      <w:pPr>
        <w:pStyle w:val="TOC3"/>
        <w:tabs>
          <w:tab w:val="left" w:pos="3474"/>
        </w:tabs>
        <w:rPr>
          <w:rFonts w:asciiTheme="minorHAnsi" w:eastAsiaTheme="minorEastAsia" w:hAnsiTheme="minorHAnsi" w:cstheme="minorBidi"/>
          <w:i w:val="0"/>
          <w:noProof/>
          <w:kern w:val="2"/>
          <w:sz w:val="22"/>
          <w:szCs w:val="22"/>
          <w:lang w:eastAsia="en-US"/>
          <w14:ligatures w14:val="standardContextual"/>
        </w:rPr>
      </w:pPr>
      <w:hyperlink w:anchor="_Toc179034277" w:history="1">
        <w:r w:rsidRPr="00631DFB">
          <w:rPr>
            <w:rStyle w:val="Hyperlink"/>
            <w:bCs/>
            <w:noProof/>
            <w:rtl/>
          </w:rPr>
          <w:t>3.6.1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التنقل خلال أرفُف الكتب على الإنترنت</w:t>
        </w:r>
        <w:r>
          <w:rPr>
            <w:noProof/>
            <w:webHidden/>
          </w:rPr>
          <w:tab/>
        </w:r>
        <w:r>
          <w:rPr>
            <w:noProof/>
            <w:webHidden/>
          </w:rPr>
          <w:fldChar w:fldCharType="begin"/>
        </w:r>
        <w:r>
          <w:rPr>
            <w:noProof/>
            <w:webHidden/>
          </w:rPr>
          <w:instrText xml:space="preserve"> PAGEREF _Toc179034277 \h </w:instrText>
        </w:r>
        <w:r>
          <w:rPr>
            <w:noProof/>
            <w:webHidden/>
          </w:rPr>
        </w:r>
        <w:r>
          <w:rPr>
            <w:noProof/>
            <w:webHidden/>
          </w:rPr>
          <w:fldChar w:fldCharType="separate"/>
        </w:r>
        <w:r>
          <w:rPr>
            <w:noProof/>
            <w:webHidden/>
          </w:rPr>
          <w:t>18</w:t>
        </w:r>
        <w:r>
          <w:rPr>
            <w:noProof/>
            <w:webHidden/>
          </w:rPr>
          <w:fldChar w:fldCharType="end"/>
        </w:r>
      </w:hyperlink>
    </w:p>
    <w:p w14:paraId="34D6B3E2" w14:textId="568201C7" w:rsidR="00F8680C" w:rsidRDefault="00F8680C">
      <w:pPr>
        <w:pStyle w:val="TOC3"/>
        <w:tabs>
          <w:tab w:val="left" w:pos="3474"/>
        </w:tabs>
        <w:rPr>
          <w:rFonts w:asciiTheme="minorHAnsi" w:eastAsiaTheme="minorEastAsia" w:hAnsiTheme="minorHAnsi" w:cstheme="minorBidi"/>
          <w:i w:val="0"/>
          <w:noProof/>
          <w:kern w:val="2"/>
          <w:sz w:val="22"/>
          <w:szCs w:val="22"/>
          <w:lang w:eastAsia="en-US"/>
          <w14:ligatures w14:val="standardContextual"/>
        </w:rPr>
      </w:pPr>
      <w:hyperlink w:anchor="_Toc179034278" w:history="1">
        <w:r w:rsidRPr="00631DFB">
          <w:rPr>
            <w:rStyle w:val="Hyperlink"/>
            <w:bCs/>
            <w:noProof/>
            <w:rtl/>
          </w:rPr>
          <w:t>3.6.2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التنقل في رف الكتب متعدد المستويات</w:t>
        </w:r>
        <w:r>
          <w:rPr>
            <w:noProof/>
            <w:webHidden/>
          </w:rPr>
          <w:tab/>
        </w:r>
        <w:r>
          <w:rPr>
            <w:noProof/>
            <w:webHidden/>
          </w:rPr>
          <w:fldChar w:fldCharType="begin"/>
        </w:r>
        <w:r>
          <w:rPr>
            <w:noProof/>
            <w:webHidden/>
          </w:rPr>
          <w:instrText xml:space="preserve"> PAGEREF _Toc179034278 \h </w:instrText>
        </w:r>
        <w:r>
          <w:rPr>
            <w:noProof/>
            <w:webHidden/>
          </w:rPr>
        </w:r>
        <w:r>
          <w:rPr>
            <w:noProof/>
            <w:webHidden/>
          </w:rPr>
          <w:fldChar w:fldCharType="separate"/>
        </w:r>
        <w:r>
          <w:rPr>
            <w:noProof/>
            <w:webHidden/>
          </w:rPr>
          <w:t>19</w:t>
        </w:r>
        <w:r>
          <w:rPr>
            <w:noProof/>
            <w:webHidden/>
          </w:rPr>
          <w:fldChar w:fldCharType="end"/>
        </w:r>
      </w:hyperlink>
    </w:p>
    <w:p w14:paraId="2BBFA9E3" w14:textId="33A7A65A" w:rsidR="00F8680C" w:rsidRDefault="00F8680C">
      <w:pPr>
        <w:pStyle w:val="TOC2"/>
        <w:tabs>
          <w:tab w:val="left" w:pos="3930"/>
        </w:tabs>
        <w:rPr>
          <w:rFonts w:asciiTheme="minorHAnsi" w:eastAsiaTheme="minorEastAsia" w:hAnsiTheme="minorHAnsi" w:cstheme="minorBidi"/>
          <w:smallCaps w:val="0"/>
          <w:kern w:val="2"/>
          <w:sz w:val="22"/>
          <w:szCs w:val="22"/>
          <w:lang w:eastAsia="en-US"/>
          <w14:ligatures w14:val="standardContextual"/>
        </w:rPr>
      </w:pPr>
      <w:hyperlink w:anchor="_Toc179034279" w:history="1">
        <w:r w:rsidRPr="00631DFB">
          <w:rPr>
            <w:rStyle w:val="Hyperlink"/>
            <w:bCs/>
            <w:rtl/>
          </w:rPr>
          <w:t>3.7</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دليل المستخدم — المفتاح 1 (اضغط مع الاستمرار)</w:t>
        </w:r>
        <w:r>
          <w:rPr>
            <w:webHidden/>
          </w:rPr>
          <w:tab/>
        </w:r>
        <w:r>
          <w:rPr>
            <w:webHidden/>
          </w:rPr>
          <w:fldChar w:fldCharType="begin"/>
        </w:r>
        <w:r>
          <w:rPr>
            <w:webHidden/>
          </w:rPr>
          <w:instrText xml:space="preserve"> PAGEREF _Toc179034279 \h </w:instrText>
        </w:r>
        <w:r>
          <w:rPr>
            <w:webHidden/>
          </w:rPr>
        </w:r>
        <w:r>
          <w:rPr>
            <w:webHidden/>
          </w:rPr>
          <w:fldChar w:fldCharType="separate"/>
        </w:r>
        <w:r>
          <w:rPr>
            <w:webHidden/>
          </w:rPr>
          <w:t>19</w:t>
        </w:r>
        <w:r>
          <w:rPr>
            <w:webHidden/>
          </w:rPr>
          <w:fldChar w:fldCharType="end"/>
        </w:r>
      </w:hyperlink>
    </w:p>
    <w:p w14:paraId="72E5398F" w14:textId="12F75130" w:rsidR="00F8680C" w:rsidRDefault="00F8680C">
      <w:pPr>
        <w:pStyle w:val="TOC2"/>
        <w:tabs>
          <w:tab w:val="left" w:pos="2165"/>
        </w:tabs>
        <w:rPr>
          <w:rFonts w:asciiTheme="minorHAnsi" w:eastAsiaTheme="minorEastAsia" w:hAnsiTheme="minorHAnsi" w:cstheme="minorBidi"/>
          <w:smallCaps w:val="0"/>
          <w:kern w:val="2"/>
          <w:sz w:val="22"/>
          <w:szCs w:val="22"/>
          <w:lang w:eastAsia="en-US"/>
          <w14:ligatures w14:val="standardContextual"/>
        </w:rPr>
      </w:pPr>
      <w:hyperlink w:anchor="_Toc179034280" w:history="1">
        <w:r w:rsidRPr="00631DFB">
          <w:rPr>
            <w:rStyle w:val="Hyperlink"/>
            <w:bCs/>
            <w:rtl/>
          </w:rPr>
          <w:t>3.8</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إدارة الكتب - المفتاح 3</w:t>
        </w:r>
        <w:r>
          <w:rPr>
            <w:webHidden/>
          </w:rPr>
          <w:tab/>
        </w:r>
        <w:r>
          <w:rPr>
            <w:webHidden/>
          </w:rPr>
          <w:fldChar w:fldCharType="begin"/>
        </w:r>
        <w:r>
          <w:rPr>
            <w:webHidden/>
          </w:rPr>
          <w:instrText xml:space="preserve"> PAGEREF _Toc179034280 \h </w:instrText>
        </w:r>
        <w:r>
          <w:rPr>
            <w:webHidden/>
          </w:rPr>
        </w:r>
        <w:r>
          <w:rPr>
            <w:webHidden/>
          </w:rPr>
          <w:fldChar w:fldCharType="separate"/>
        </w:r>
        <w:r>
          <w:rPr>
            <w:webHidden/>
          </w:rPr>
          <w:t>19</w:t>
        </w:r>
        <w:r>
          <w:rPr>
            <w:webHidden/>
          </w:rPr>
          <w:fldChar w:fldCharType="end"/>
        </w:r>
      </w:hyperlink>
    </w:p>
    <w:p w14:paraId="5EDE29D2" w14:textId="2D224150" w:rsidR="00F8680C" w:rsidRDefault="00F8680C">
      <w:pPr>
        <w:pStyle w:val="TOC2"/>
        <w:tabs>
          <w:tab w:val="left" w:pos="1997"/>
        </w:tabs>
        <w:rPr>
          <w:rFonts w:asciiTheme="minorHAnsi" w:eastAsiaTheme="minorEastAsia" w:hAnsiTheme="minorHAnsi" w:cstheme="minorBidi"/>
          <w:smallCaps w:val="0"/>
          <w:kern w:val="2"/>
          <w:sz w:val="22"/>
          <w:szCs w:val="22"/>
          <w:lang w:eastAsia="en-US"/>
          <w14:ligatures w14:val="standardContextual"/>
        </w:rPr>
      </w:pPr>
      <w:hyperlink w:anchor="_Toc179034281" w:history="1">
        <w:r w:rsidRPr="00631DFB">
          <w:rPr>
            <w:rStyle w:val="Hyperlink"/>
            <w:bCs/>
            <w:rtl/>
          </w:rPr>
          <w:t>3.9</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أين أنا؟ -- المفتاح 5</w:t>
        </w:r>
        <w:r>
          <w:rPr>
            <w:webHidden/>
          </w:rPr>
          <w:tab/>
        </w:r>
        <w:r>
          <w:rPr>
            <w:webHidden/>
          </w:rPr>
          <w:fldChar w:fldCharType="begin"/>
        </w:r>
        <w:r>
          <w:rPr>
            <w:webHidden/>
          </w:rPr>
          <w:instrText xml:space="preserve"> PAGEREF _Toc179034281 \h </w:instrText>
        </w:r>
        <w:r>
          <w:rPr>
            <w:webHidden/>
          </w:rPr>
        </w:r>
        <w:r>
          <w:rPr>
            <w:webHidden/>
          </w:rPr>
          <w:fldChar w:fldCharType="separate"/>
        </w:r>
        <w:r>
          <w:rPr>
            <w:webHidden/>
          </w:rPr>
          <w:t>20</w:t>
        </w:r>
        <w:r>
          <w:rPr>
            <w:webHidden/>
          </w:rPr>
          <w:fldChar w:fldCharType="end"/>
        </w:r>
      </w:hyperlink>
    </w:p>
    <w:p w14:paraId="0BF73555" w14:textId="106A93B3" w:rsidR="00F8680C" w:rsidRDefault="00F8680C">
      <w:pPr>
        <w:pStyle w:val="TOC3"/>
        <w:tabs>
          <w:tab w:val="left" w:pos="3478"/>
        </w:tabs>
        <w:rPr>
          <w:rFonts w:asciiTheme="minorHAnsi" w:eastAsiaTheme="minorEastAsia" w:hAnsiTheme="minorHAnsi" w:cstheme="minorBidi"/>
          <w:i w:val="0"/>
          <w:noProof/>
          <w:kern w:val="2"/>
          <w:sz w:val="22"/>
          <w:szCs w:val="22"/>
          <w:lang w:eastAsia="en-US"/>
          <w14:ligatures w14:val="standardContextual"/>
        </w:rPr>
      </w:pPr>
      <w:hyperlink w:anchor="_Toc179034282" w:history="1">
        <w:r w:rsidRPr="00631DFB">
          <w:rPr>
            <w:rStyle w:val="Hyperlink"/>
            <w:noProof/>
            <w:rtl/>
          </w:rPr>
          <w:t>3.9.1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noProof/>
            <w:rtl/>
          </w:rPr>
          <w:t>أين أنا لقراءة خصائص ملفات الصوت</w:t>
        </w:r>
        <w:r>
          <w:rPr>
            <w:noProof/>
            <w:webHidden/>
          </w:rPr>
          <w:tab/>
        </w:r>
        <w:r>
          <w:rPr>
            <w:noProof/>
            <w:webHidden/>
          </w:rPr>
          <w:fldChar w:fldCharType="begin"/>
        </w:r>
        <w:r>
          <w:rPr>
            <w:noProof/>
            <w:webHidden/>
          </w:rPr>
          <w:instrText xml:space="preserve"> PAGEREF _Toc179034282 \h </w:instrText>
        </w:r>
        <w:r>
          <w:rPr>
            <w:noProof/>
            <w:webHidden/>
          </w:rPr>
        </w:r>
        <w:r>
          <w:rPr>
            <w:noProof/>
            <w:webHidden/>
          </w:rPr>
          <w:fldChar w:fldCharType="separate"/>
        </w:r>
        <w:r>
          <w:rPr>
            <w:noProof/>
            <w:webHidden/>
          </w:rPr>
          <w:t>20</w:t>
        </w:r>
        <w:r>
          <w:rPr>
            <w:noProof/>
            <w:webHidden/>
          </w:rPr>
          <w:fldChar w:fldCharType="end"/>
        </w:r>
      </w:hyperlink>
    </w:p>
    <w:p w14:paraId="25C5C1C4" w14:textId="2DF97877" w:rsidR="00F8680C" w:rsidRDefault="00F8680C">
      <w:pPr>
        <w:pStyle w:val="TOC3"/>
        <w:tabs>
          <w:tab w:val="left" w:pos="2761"/>
        </w:tabs>
        <w:rPr>
          <w:rFonts w:asciiTheme="minorHAnsi" w:eastAsiaTheme="minorEastAsia" w:hAnsiTheme="minorHAnsi" w:cstheme="minorBidi"/>
          <w:i w:val="0"/>
          <w:noProof/>
          <w:kern w:val="2"/>
          <w:sz w:val="22"/>
          <w:szCs w:val="22"/>
          <w:lang w:eastAsia="en-US"/>
          <w14:ligatures w14:val="standardContextual"/>
        </w:rPr>
      </w:pPr>
      <w:hyperlink w:anchor="_Toc179034283" w:history="1">
        <w:r w:rsidRPr="00631DFB">
          <w:rPr>
            <w:rStyle w:val="Hyperlink"/>
            <w:noProof/>
            <w:rtl/>
          </w:rPr>
          <w:t>3.9.2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noProof/>
            <w:rtl/>
          </w:rPr>
          <w:t>أين أنا للكتب عبر الإنترنت</w:t>
        </w:r>
        <w:r>
          <w:rPr>
            <w:noProof/>
            <w:webHidden/>
          </w:rPr>
          <w:tab/>
        </w:r>
        <w:r>
          <w:rPr>
            <w:noProof/>
            <w:webHidden/>
          </w:rPr>
          <w:fldChar w:fldCharType="begin"/>
        </w:r>
        <w:r>
          <w:rPr>
            <w:noProof/>
            <w:webHidden/>
          </w:rPr>
          <w:instrText xml:space="preserve"> PAGEREF _Toc179034283 \h </w:instrText>
        </w:r>
        <w:r>
          <w:rPr>
            <w:noProof/>
            <w:webHidden/>
          </w:rPr>
        </w:r>
        <w:r>
          <w:rPr>
            <w:noProof/>
            <w:webHidden/>
          </w:rPr>
          <w:fldChar w:fldCharType="separate"/>
        </w:r>
        <w:r>
          <w:rPr>
            <w:noProof/>
            <w:webHidden/>
          </w:rPr>
          <w:t>20</w:t>
        </w:r>
        <w:r>
          <w:rPr>
            <w:noProof/>
            <w:webHidden/>
          </w:rPr>
          <w:fldChar w:fldCharType="end"/>
        </w:r>
      </w:hyperlink>
    </w:p>
    <w:p w14:paraId="2EA74569" w14:textId="3B1FFC72" w:rsidR="00F8680C" w:rsidRDefault="00F8680C">
      <w:pPr>
        <w:pStyle w:val="TOC2"/>
        <w:tabs>
          <w:tab w:val="left" w:pos="2535"/>
        </w:tabs>
        <w:rPr>
          <w:rFonts w:asciiTheme="minorHAnsi" w:eastAsiaTheme="minorEastAsia" w:hAnsiTheme="minorHAnsi" w:cstheme="minorBidi"/>
          <w:smallCaps w:val="0"/>
          <w:kern w:val="2"/>
          <w:sz w:val="22"/>
          <w:szCs w:val="22"/>
          <w:lang w:eastAsia="en-US"/>
          <w14:ligatures w14:val="standardContextual"/>
        </w:rPr>
      </w:pPr>
      <w:hyperlink w:anchor="_Toc179034284" w:history="1">
        <w:r w:rsidRPr="00631DFB">
          <w:rPr>
            <w:rStyle w:val="Hyperlink"/>
            <w:bCs/>
            <w:rtl/>
          </w:rPr>
          <w:t>3.10</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تعدُّد الأصوات في آلة النطق</w:t>
        </w:r>
        <w:r>
          <w:rPr>
            <w:webHidden/>
          </w:rPr>
          <w:tab/>
        </w:r>
        <w:r>
          <w:rPr>
            <w:webHidden/>
          </w:rPr>
          <w:fldChar w:fldCharType="begin"/>
        </w:r>
        <w:r>
          <w:rPr>
            <w:webHidden/>
          </w:rPr>
          <w:instrText xml:space="preserve"> PAGEREF _Toc179034284 \h </w:instrText>
        </w:r>
        <w:r>
          <w:rPr>
            <w:webHidden/>
          </w:rPr>
        </w:r>
        <w:r>
          <w:rPr>
            <w:webHidden/>
          </w:rPr>
          <w:fldChar w:fldCharType="separate"/>
        </w:r>
        <w:r>
          <w:rPr>
            <w:webHidden/>
          </w:rPr>
          <w:t>20</w:t>
        </w:r>
        <w:r>
          <w:rPr>
            <w:webHidden/>
          </w:rPr>
          <w:fldChar w:fldCharType="end"/>
        </w:r>
      </w:hyperlink>
    </w:p>
    <w:p w14:paraId="621E9260" w14:textId="76D4ED0A" w:rsidR="00F8680C" w:rsidRDefault="00F8680C">
      <w:pPr>
        <w:pStyle w:val="TOC2"/>
        <w:tabs>
          <w:tab w:val="left" w:pos="5166"/>
        </w:tabs>
        <w:rPr>
          <w:rFonts w:asciiTheme="minorHAnsi" w:eastAsiaTheme="minorEastAsia" w:hAnsiTheme="minorHAnsi" w:cstheme="minorBidi"/>
          <w:smallCaps w:val="0"/>
          <w:kern w:val="2"/>
          <w:sz w:val="22"/>
          <w:szCs w:val="22"/>
          <w:lang w:eastAsia="en-US"/>
          <w14:ligatures w14:val="standardContextual"/>
        </w:rPr>
      </w:pPr>
      <w:hyperlink w:anchor="_Toc179034285" w:history="1">
        <w:r w:rsidRPr="00631DFB">
          <w:rPr>
            <w:rStyle w:val="Hyperlink"/>
            <w:bCs/>
            <w:rtl/>
          </w:rPr>
          <w:t>3.11</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أوضاع تشغيل الصوت والنص والموسيقى بشكل عشوائي - المفتاح 9</w:t>
        </w:r>
        <w:r>
          <w:rPr>
            <w:webHidden/>
          </w:rPr>
          <w:tab/>
        </w:r>
        <w:r>
          <w:rPr>
            <w:webHidden/>
          </w:rPr>
          <w:fldChar w:fldCharType="begin"/>
        </w:r>
        <w:r>
          <w:rPr>
            <w:webHidden/>
          </w:rPr>
          <w:instrText xml:space="preserve"> PAGEREF _Toc179034285 \h </w:instrText>
        </w:r>
        <w:r>
          <w:rPr>
            <w:webHidden/>
          </w:rPr>
        </w:r>
        <w:r>
          <w:rPr>
            <w:webHidden/>
          </w:rPr>
          <w:fldChar w:fldCharType="separate"/>
        </w:r>
        <w:r>
          <w:rPr>
            <w:webHidden/>
          </w:rPr>
          <w:t>20</w:t>
        </w:r>
        <w:r>
          <w:rPr>
            <w:webHidden/>
          </w:rPr>
          <w:fldChar w:fldCharType="end"/>
        </w:r>
      </w:hyperlink>
    </w:p>
    <w:p w14:paraId="49E266C8" w14:textId="207BC335" w:rsidR="00F8680C" w:rsidRDefault="00F8680C">
      <w:pPr>
        <w:pStyle w:val="TOC2"/>
        <w:tabs>
          <w:tab w:val="left" w:pos="3748"/>
        </w:tabs>
        <w:rPr>
          <w:rFonts w:asciiTheme="minorHAnsi" w:eastAsiaTheme="minorEastAsia" w:hAnsiTheme="minorHAnsi" w:cstheme="minorBidi"/>
          <w:smallCaps w:val="0"/>
          <w:kern w:val="2"/>
          <w:sz w:val="22"/>
          <w:szCs w:val="22"/>
          <w:lang w:eastAsia="en-US"/>
          <w14:ligatures w14:val="standardContextual"/>
        </w:rPr>
      </w:pPr>
      <w:hyperlink w:anchor="_Toc179034286" w:history="1">
        <w:r w:rsidRPr="00631DFB">
          <w:rPr>
            <w:rStyle w:val="Hyperlink"/>
            <w:bCs/>
            <w:rtl/>
          </w:rPr>
          <w:t>3.12</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التأكيد والقفل والإلغاء - مفاتيح المربع والنجمة</w:t>
        </w:r>
        <w:r>
          <w:rPr>
            <w:webHidden/>
          </w:rPr>
          <w:tab/>
        </w:r>
        <w:r>
          <w:rPr>
            <w:webHidden/>
          </w:rPr>
          <w:fldChar w:fldCharType="begin"/>
        </w:r>
        <w:r>
          <w:rPr>
            <w:webHidden/>
          </w:rPr>
          <w:instrText xml:space="preserve"> PAGEREF _Toc179034286 \h </w:instrText>
        </w:r>
        <w:r>
          <w:rPr>
            <w:webHidden/>
          </w:rPr>
        </w:r>
        <w:r>
          <w:rPr>
            <w:webHidden/>
          </w:rPr>
          <w:fldChar w:fldCharType="separate"/>
        </w:r>
        <w:r>
          <w:rPr>
            <w:webHidden/>
          </w:rPr>
          <w:t>21</w:t>
        </w:r>
        <w:r>
          <w:rPr>
            <w:webHidden/>
          </w:rPr>
          <w:fldChar w:fldCharType="end"/>
        </w:r>
      </w:hyperlink>
    </w:p>
    <w:p w14:paraId="0D8DF4CE" w14:textId="6A8066DD" w:rsidR="00F8680C" w:rsidRDefault="00F8680C">
      <w:pPr>
        <w:pStyle w:val="TOC2"/>
        <w:tabs>
          <w:tab w:val="left" w:pos="2127"/>
        </w:tabs>
        <w:rPr>
          <w:rFonts w:asciiTheme="minorHAnsi" w:eastAsiaTheme="minorEastAsia" w:hAnsiTheme="minorHAnsi" w:cstheme="minorBidi"/>
          <w:smallCaps w:val="0"/>
          <w:kern w:val="2"/>
          <w:sz w:val="22"/>
          <w:szCs w:val="22"/>
          <w:lang w:eastAsia="en-US"/>
          <w14:ligatures w14:val="standardContextual"/>
        </w:rPr>
      </w:pPr>
      <w:hyperlink w:anchor="_Toc179034287" w:history="1">
        <w:r w:rsidRPr="00631DFB">
          <w:rPr>
            <w:rStyle w:val="Hyperlink"/>
            <w:bCs/>
            <w:rtl/>
          </w:rPr>
          <w:t>3.13</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معلومات - المفتاح 0</w:t>
        </w:r>
        <w:r>
          <w:rPr>
            <w:webHidden/>
          </w:rPr>
          <w:tab/>
        </w:r>
        <w:r>
          <w:rPr>
            <w:webHidden/>
          </w:rPr>
          <w:fldChar w:fldCharType="begin"/>
        </w:r>
        <w:r>
          <w:rPr>
            <w:webHidden/>
          </w:rPr>
          <w:instrText xml:space="preserve"> PAGEREF _Toc179034287 \h </w:instrText>
        </w:r>
        <w:r>
          <w:rPr>
            <w:webHidden/>
          </w:rPr>
        </w:r>
        <w:r>
          <w:rPr>
            <w:webHidden/>
          </w:rPr>
          <w:fldChar w:fldCharType="separate"/>
        </w:r>
        <w:r>
          <w:rPr>
            <w:webHidden/>
          </w:rPr>
          <w:t>21</w:t>
        </w:r>
        <w:r>
          <w:rPr>
            <w:webHidden/>
          </w:rPr>
          <w:fldChar w:fldCharType="end"/>
        </w:r>
      </w:hyperlink>
    </w:p>
    <w:p w14:paraId="19F536C4" w14:textId="54B788BE" w:rsidR="00F8680C" w:rsidRDefault="00F8680C">
      <w:pPr>
        <w:pStyle w:val="TOC3"/>
        <w:tabs>
          <w:tab w:val="left" w:pos="2842"/>
        </w:tabs>
        <w:rPr>
          <w:rFonts w:asciiTheme="minorHAnsi" w:eastAsiaTheme="minorEastAsia" w:hAnsiTheme="minorHAnsi" w:cstheme="minorBidi"/>
          <w:i w:val="0"/>
          <w:noProof/>
          <w:kern w:val="2"/>
          <w:sz w:val="22"/>
          <w:szCs w:val="22"/>
          <w:lang w:eastAsia="en-US"/>
          <w14:ligatures w14:val="standardContextual"/>
        </w:rPr>
      </w:pPr>
      <w:hyperlink w:anchor="_Toc179034288" w:history="1">
        <w:r w:rsidRPr="00631DFB">
          <w:rPr>
            <w:rStyle w:val="Hyperlink"/>
            <w:bCs/>
            <w:noProof/>
            <w:rtl/>
          </w:rPr>
          <w:t>3.13.1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عناصر المعلومات المتاحة</w:t>
        </w:r>
        <w:r>
          <w:rPr>
            <w:noProof/>
            <w:webHidden/>
          </w:rPr>
          <w:tab/>
        </w:r>
        <w:r>
          <w:rPr>
            <w:noProof/>
            <w:webHidden/>
          </w:rPr>
          <w:fldChar w:fldCharType="begin"/>
        </w:r>
        <w:r>
          <w:rPr>
            <w:noProof/>
            <w:webHidden/>
          </w:rPr>
          <w:instrText xml:space="preserve"> PAGEREF _Toc179034288 \h </w:instrText>
        </w:r>
        <w:r>
          <w:rPr>
            <w:noProof/>
            <w:webHidden/>
          </w:rPr>
        </w:r>
        <w:r>
          <w:rPr>
            <w:noProof/>
            <w:webHidden/>
          </w:rPr>
          <w:fldChar w:fldCharType="separate"/>
        </w:r>
        <w:r>
          <w:rPr>
            <w:noProof/>
            <w:webHidden/>
          </w:rPr>
          <w:t>21</w:t>
        </w:r>
        <w:r>
          <w:rPr>
            <w:noProof/>
            <w:webHidden/>
          </w:rPr>
          <w:fldChar w:fldCharType="end"/>
        </w:r>
      </w:hyperlink>
    </w:p>
    <w:p w14:paraId="6F42ABF5" w14:textId="1A928005" w:rsidR="00F8680C" w:rsidRDefault="00F8680C">
      <w:pPr>
        <w:pStyle w:val="TOC1"/>
        <w:tabs>
          <w:tab w:val="left" w:pos="2212"/>
        </w:tabs>
        <w:rPr>
          <w:rFonts w:asciiTheme="minorHAnsi" w:eastAsiaTheme="minorEastAsia" w:hAnsiTheme="minorHAnsi" w:cstheme="minorBidi"/>
          <w:b w:val="0"/>
          <w:caps w:val="0"/>
          <w:noProof/>
          <w:kern w:val="2"/>
          <w:sz w:val="22"/>
          <w:szCs w:val="22"/>
          <w:lang w:eastAsia="en-US"/>
          <w14:ligatures w14:val="standardContextual"/>
        </w:rPr>
      </w:pPr>
      <w:hyperlink w:anchor="_Toc179034289" w:history="1">
        <w:r w:rsidRPr="00631DFB">
          <w:rPr>
            <w:rStyle w:val="Hyperlink"/>
            <w:noProof/>
            <w:rtl/>
          </w:rPr>
          <w:t>4</w:t>
        </w:r>
        <w:r>
          <w:rPr>
            <w:rFonts w:asciiTheme="minorHAnsi" w:eastAsiaTheme="minorEastAsia" w:hAnsiTheme="minorHAnsi" w:cstheme="minorBidi"/>
            <w:b w:val="0"/>
            <w:caps w:val="0"/>
            <w:noProof/>
            <w:kern w:val="2"/>
            <w:sz w:val="22"/>
            <w:szCs w:val="22"/>
            <w:lang w:eastAsia="en-US"/>
            <w14:ligatures w14:val="standardContextual"/>
          </w:rPr>
          <w:tab/>
        </w:r>
        <w:r w:rsidRPr="00631DFB">
          <w:rPr>
            <w:rStyle w:val="Hyperlink"/>
            <w:noProof/>
            <w:rtl/>
          </w:rPr>
          <w:t>التنقل المباشر (مفتاح الانتقال)</w:t>
        </w:r>
        <w:r>
          <w:rPr>
            <w:noProof/>
            <w:webHidden/>
          </w:rPr>
          <w:tab/>
        </w:r>
        <w:r>
          <w:rPr>
            <w:noProof/>
            <w:webHidden/>
          </w:rPr>
          <w:fldChar w:fldCharType="begin"/>
        </w:r>
        <w:r>
          <w:rPr>
            <w:noProof/>
            <w:webHidden/>
          </w:rPr>
          <w:instrText xml:space="preserve"> PAGEREF _Toc179034289 \h </w:instrText>
        </w:r>
        <w:r>
          <w:rPr>
            <w:noProof/>
            <w:webHidden/>
          </w:rPr>
        </w:r>
        <w:r>
          <w:rPr>
            <w:noProof/>
            <w:webHidden/>
          </w:rPr>
          <w:fldChar w:fldCharType="separate"/>
        </w:r>
        <w:r>
          <w:rPr>
            <w:noProof/>
            <w:webHidden/>
          </w:rPr>
          <w:t>23</w:t>
        </w:r>
        <w:r>
          <w:rPr>
            <w:noProof/>
            <w:webHidden/>
          </w:rPr>
          <w:fldChar w:fldCharType="end"/>
        </w:r>
      </w:hyperlink>
    </w:p>
    <w:p w14:paraId="6BCBBD07" w14:textId="0D83F9DA" w:rsidR="00F8680C" w:rsidRDefault="00F8680C">
      <w:pPr>
        <w:pStyle w:val="TOC2"/>
        <w:tabs>
          <w:tab w:val="left" w:pos="1936"/>
        </w:tabs>
        <w:rPr>
          <w:rFonts w:asciiTheme="minorHAnsi" w:eastAsiaTheme="minorEastAsia" w:hAnsiTheme="minorHAnsi" w:cstheme="minorBidi"/>
          <w:smallCaps w:val="0"/>
          <w:kern w:val="2"/>
          <w:sz w:val="22"/>
          <w:szCs w:val="22"/>
          <w:lang w:eastAsia="en-US"/>
          <w14:ligatures w14:val="standardContextual"/>
        </w:rPr>
      </w:pPr>
      <w:hyperlink w:anchor="_Toc179034290" w:history="1">
        <w:r w:rsidRPr="00631DFB">
          <w:rPr>
            <w:rStyle w:val="Hyperlink"/>
            <w:bCs/>
            <w:rtl/>
          </w:rPr>
          <w:t>4.1</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الانتقال إلى الصفحة</w:t>
        </w:r>
        <w:r>
          <w:rPr>
            <w:webHidden/>
          </w:rPr>
          <w:tab/>
        </w:r>
        <w:r>
          <w:rPr>
            <w:webHidden/>
          </w:rPr>
          <w:fldChar w:fldCharType="begin"/>
        </w:r>
        <w:r>
          <w:rPr>
            <w:webHidden/>
          </w:rPr>
          <w:instrText xml:space="preserve"> PAGEREF _Toc179034290 \h </w:instrText>
        </w:r>
        <w:r>
          <w:rPr>
            <w:webHidden/>
          </w:rPr>
        </w:r>
        <w:r>
          <w:rPr>
            <w:webHidden/>
          </w:rPr>
          <w:fldChar w:fldCharType="separate"/>
        </w:r>
        <w:r>
          <w:rPr>
            <w:webHidden/>
          </w:rPr>
          <w:t>23</w:t>
        </w:r>
        <w:r>
          <w:rPr>
            <w:webHidden/>
          </w:rPr>
          <w:fldChar w:fldCharType="end"/>
        </w:r>
      </w:hyperlink>
    </w:p>
    <w:p w14:paraId="021FAC75" w14:textId="2ECAE96E" w:rsidR="00F8680C" w:rsidRDefault="00F8680C">
      <w:pPr>
        <w:pStyle w:val="TOC2"/>
        <w:tabs>
          <w:tab w:val="left" w:pos="1898"/>
        </w:tabs>
        <w:rPr>
          <w:rFonts w:asciiTheme="minorHAnsi" w:eastAsiaTheme="minorEastAsia" w:hAnsiTheme="minorHAnsi" w:cstheme="minorBidi"/>
          <w:smallCaps w:val="0"/>
          <w:kern w:val="2"/>
          <w:sz w:val="22"/>
          <w:szCs w:val="22"/>
          <w:lang w:eastAsia="en-US"/>
          <w14:ligatures w14:val="standardContextual"/>
        </w:rPr>
      </w:pPr>
      <w:hyperlink w:anchor="_Toc179034291" w:history="1">
        <w:r w:rsidRPr="00631DFB">
          <w:rPr>
            <w:rStyle w:val="Hyperlink"/>
            <w:bCs/>
            <w:rtl/>
          </w:rPr>
          <w:t>4.2</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الانتقال إلى العنوان</w:t>
        </w:r>
        <w:r>
          <w:rPr>
            <w:webHidden/>
          </w:rPr>
          <w:tab/>
        </w:r>
        <w:r>
          <w:rPr>
            <w:webHidden/>
          </w:rPr>
          <w:fldChar w:fldCharType="begin"/>
        </w:r>
        <w:r>
          <w:rPr>
            <w:webHidden/>
          </w:rPr>
          <w:instrText xml:space="preserve"> PAGEREF _Toc179034291 \h </w:instrText>
        </w:r>
        <w:r>
          <w:rPr>
            <w:webHidden/>
          </w:rPr>
        </w:r>
        <w:r>
          <w:rPr>
            <w:webHidden/>
          </w:rPr>
          <w:fldChar w:fldCharType="separate"/>
        </w:r>
        <w:r>
          <w:rPr>
            <w:webHidden/>
          </w:rPr>
          <w:t>23</w:t>
        </w:r>
        <w:r>
          <w:rPr>
            <w:webHidden/>
          </w:rPr>
          <w:fldChar w:fldCharType="end"/>
        </w:r>
      </w:hyperlink>
    </w:p>
    <w:p w14:paraId="1427C22C" w14:textId="05E80C46" w:rsidR="00F8680C" w:rsidRDefault="00F8680C">
      <w:pPr>
        <w:pStyle w:val="TOC2"/>
        <w:tabs>
          <w:tab w:val="left" w:pos="1810"/>
        </w:tabs>
        <w:rPr>
          <w:rFonts w:asciiTheme="minorHAnsi" w:eastAsiaTheme="minorEastAsia" w:hAnsiTheme="minorHAnsi" w:cstheme="minorBidi"/>
          <w:smallCaps w:val="0"/>
          <w:kern w:val="2"/>
          <w:sz w:val="22"/>
          <w:szCs w:val="22"/>
          <w:lang w:eastAsia="en-US"/>
          <w14:ligatures w14:val="standardContextual"/>
        </w:rPr>
      </w:pPr>
      <w:hyperlink w:anchor="_Toc179034292" w:history="1">
        <w:r w:rsidRPr="00631DFB">
          <w:rPr>
            <w:rStyle w:val="Hyperlink"/>
            <w:bCs/>
            <w:rtl/>
          </w:rPr>
          <w:t>4.3</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الانتقال إلى الوقت</w:t>
        </w:r>
        <w:r>
          <w:rPr>
            <w:webHidden/>
          </w:rPr>
          <w:tab/>
        </w:r>
        <w:r>
          <w:rPr>
            <w:webHidden/>
          </w:rPr>
          <w:fldChar w:fldCharType="begin"/>
        </w:r>
        <w:r>
          <w:rPr>
            <w:webHidden/>
          </w:rPr>
          <w:instrText xml:space="preserve"> PAGEREF _Toc179034292 \h </w:instrText>
        </w:r>
        <w:r>
          <w:rPr>
            <w:webHidden/>
          </w:rPr>
        </w:r>
        <w:r>
          <w:rPr>
            <w:webHidden/>
          </w:rPr>
          <w:fldChar w:fldCharType="separate"/>
        </w:r>
        <w:r>
          <w:rPr>
            <w:webHidden/>
          </w:rPr>
          <w:t>23</w:t>
        </w:r>
        <w:r>
          <w:rPr>
            <w:webHidden/>
          </w:rPr>
          <w:fldChar w:fldCharType="end"/>
        </w:r>
      </w:hyperlink>
    </w:p>
    <w:p w14:paraId="5450D845" w14:textId="2D98A340" w:rsidR="00F8680C" w:rsidRDefault="00F8680C">
      <w:pPr>
        <w:pStyle w:val="TOC2"/>
        <w:tabs>
          <w:tab w:val="left" w:pos="2162"/>
        </w:tabs>
        <w:rPr>
          <w:rFonts w:asciiTheme="minorHAnsi" w:eastAsiaTheme="minorEastAsia" w:hAnsiTheme="minorHAnsi" w:cstheme="minorBidi"/>
          <w:smallCaps w:val="0"/>
          <w:kern w:val="2"/>
          <w:sz w:val="22"/>
          <w:szCs w:val="22"/>
          <w:lang w:eastAsia="en-US"/>
          <w14:ligatures w14:val="standardContextual"/>
        </w:rPr>
      </w:pPr>
      <w:hyperlink w:anchor="_Toc179034293" w:history="1">
        <w:r w:rsidRPr="00631DFB">
          <w:rPr>
            <w:rStyle w:val="Hyperlink"/>
            <w:bCs/>
            <w:rtl/>
          </w:rPr>
          <w:t>4.4</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الانتقال إلى نسبة مئوية</w:t>
        </w:r>
        <w:r>
          <w:rPr>
            <w:webHidden/>
          </w:rPr>
          <w:tab/>
        </w:r>
        <w:r>
          <w:rPr>
            <w:webHidden/>
          </w:rPr>
          <w:fldChar w:fldCharType="begin"/>
        </w:r>
        <w:r>
          <w:rPr>
            <w:webHidden/>
          </w:rPr>
          <w:instrText xml:space="preserve"> PAGEREF _Toc179034293 \h </w:instrText>
        </w:r>
        <w:r>
          <w:rPr>
            <w:webHidden/>
          </w:rPr>
        </w:r>
        <w:r>
          <w:rPr>
            <w:webHidden/>
          </w:rPr>
          <w:fldChar w:fldCharType="separate"/>
        </w:r>
        <w:r>
          <w:rPr>
            <w:webHidden/>
          </w:rPr>
          <w:t>23</w:t>
        </w:r>
        <w:r>
          <w:rPr>
            <w:webHidden/>
          </w:rPr>
          <w:fldChar w:fldCharType="end"/>
        </w:r>
      </w:hyperlink>
    </w:p>
    <w:p w14:paraId="3C85A815" w14:textId="680B41F9" w:rsidR="00F8680C" w:rsidRDefault="00F8680C">
      <w:pPr>
        <w:pStyle w:val="TOC2"/>
        <w:tabs>
          <w:tab w:val="left" w:pos="2644"/>
        </w:tabs>
        <w:rPr>
          <w:rFonts w:asciiTheme="minorHAnsi" w:eastAsiaTheme="minorEastAsia" w:hAnsiTheme="minorHAnsi" w:cstheme="minorBidi"/>
          <w:smallCaps w:val="0"/>
          <w:kern w:val="2"/>
          <w:sz w:val="22"/>
          <w:szCs w:val="22"/>
          <w:lang w:eastAsia="en-US"/>
          <w14:ligatures w14:val="standardContextual"/>
        </w:rPr>
      </w:pPr>
      <w:hyperlink w:anchor="_Toc179034294" w:history="1">
        <w:r w:rsidRPr="00631DFB">
          <w:rPr>
            <w:rStyle w:val="Hyperlink"/>
            <w:bCs/>
            <w:rtl/>
          </w:rPr>
          <w:t>4.5</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الانتقال إلى بداية ونهاية الكتاب</w:t>
        </w:r>
        <w:r>
          <w:rPr>
            <w:webHidden/>
          </w:rPr>
          <w:tab/>
        </w:r>
        <w:r>
          <w:rPr>
            <w:webHidden/>
          </w:rPr>
          <w:fldChar w:fldCharType="begin"/>
        </w:r>
        <w:r>
          <w:rPr>
            <w:webHidden/>
          </w:rPr>
          <w:instrText xml:space="preserve"> PAGEREF _Toc179034294 \h </w:instrText>
        </w:r>
        <w:r>
          <w:rPr>
            <w:webHidden/>
          </w:rPr>
        </w:r>
        <w:r>
          <w:rPr>
            <w:webHidden/>
          </w:rPr>
          <w:fldChar w:fldCharType="separate"/>
        </w:r>
        <w:r>
          <w:rPr>
            <w:webHidden/>
          </w:rPr>
          <w:t>23</w:t>
        </w:r>
        <w:r>
          <w:rPr>
            <w:webHidden/>
          </w:rPr>
          <w:fldChar w:fldCharType="end"/>
        </w:r>
      </w:hyperlink>
    </w:p>
    <w:p w14:paraId="6E8DFF60" w14:textId="1E4056BD" w:rsidR="00F8680C" w:rsidRDefault="00F8680C">
      <w:pPr>
        <w:pStyle w:val="TOC2"/>
        <w:tabs>
          <w:tab w:val="left" w:pos="1742"/>
        </w:tabs>
        <w:rPr>
          <w:rFonts w:asciiTheme="minorHAnsi" w:eastAsiaTheme="minorEastAsia" w:hAnsiTheme="minorHAnsi" w:cstheme="minorBidi"/>
          <w:smallCaps w:val="0"/>
          <w:kern w:val="2"/>
          <w:sz w:val="22"/>
          <w:szCs w:val="22"/>
          <w:lang w:eastAsia="en-US"/>
          <w14:ligatures w14:val="standardContextual"/>
        </w:rPr>
      </w:pPr>
      <w:hyperlink w:anchor="_Toc179034295" w:history="1">
        <w:r w:rsidRPr="00631DFB">
          <w:rPr>
            <w:rStyle w:val="Hyperlink"/>
            <w:bCs/>
            <w:rtl/>
          </w:rPr>
          <w:t>4.6</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الانتقال إلى كتاب</w:t>
        </w:r>
        <w:r>
          <w:rPr>
            <w:webHidden/>
          </w:rPr>
          <w:tab/>
        </w:r>
        <w:r>
          <w:rPr>
            <w:webHidden/>
          </w:rPr>
          <w:fldChar w:fldCharType="begin"/>
        </w:r>
        <w:r>
          <w:rPr>
            <w:webHidden/>
          </w:rPr>
          <w:instrText xml:space="preserve"> PAGEREF _Toc179034295 \h </w:instrText>
        </w:r>
        <w:r>
          <w:rPr>
            <w:webHidden/>
          </w:rPr>
        </w:r>
        <w:r>
          <w:rPr>
            <w:webHidden/>
          </w:rPr>
          <w:fldChar w:fldCharType="separate"/>
        </w:r>
        <w:r>
          <w:rPr>
            <w:webHidden/>
          </w:rPr>
          <w:t>24</w:t>
        </w:r>
        <w:r>
          <w:rPr>
            <w:webHidden/>
          </w:rPr>
          <w:fldChar w:fldCharType="end"/>
        </w:r>
      </w:hyperlink>
    </w:p>
    <w:p w14:paraId="588AE63B" w14:textId="60483023" w:rsidR="00F8680C" w:rsidRDefault="00F8680C">
      <w:pPr>
        <w:pStyle w:val="TOC2"/>
        <w:rPr>
          <w:rFonts w:asciiTheme="minorHAnsi" w:eastAsiaTheme="minorEastAsia" w:hAnsiTheme="minorHAnsi" w:cstheme="minorBidi"/>
          <w:smallCaps w:val="0"/>
          <w:kern w:val="2"/>
          <w:sz w:val="22"/>
          <w:szCs w:val="22"/>
          <w:lang w:eastAsia="en-US"/>
          <w14:ligatures w14:val="standardContextual"/>
        </w:rPr>
      </w:pPr>
      <w:hyperlink w:anchor="_Toc179034296" w:history="1">
        <w:r w:rsidRPr="00631DFB">
          <w:rPr>
            <w:rStyle w:val="Hyperlink"/>
            <w:rtl/>
          </w:rPr>
          <w:t>تخطي 10 عناصر للخلف أو للأمام</w:t>
        </w:r>
        <w:r>
          <w:rPr>
            <w:webHidden/>
          </w:rPr>
          <w:tab/>
        </w:r>
        <w:r>
          <w:rPr>
            <w:webHidden/>
          </w:rPr>
          <w:fldChar w:fldCharType="begin"/>
        </w:r>
        <w:r>
          <w:rPr>
            <w:webHidden/>
          </w:rPr>
          <w:instrText xml:space="preserve"> PAGEREF _Toc179034296 \h </w:instrText>
        </w:r>
        <w:r>
          <w:rPr>
            <w:webHidden/>
          </w:rPr>
        </w:r>
        <w:r>
          <w:rPr>
            <w:webHidden/>
          </w:rPr>
          <w:fldChar w:fldCharType="separate"/>
        </w:r>
        <w:r>
          <w:rPr>
            <w:webHidden/>
          </w:rPr>
          <w:t>24</w:t>
        </w:r>
        <w:r>
          <w:rPr>
            <w:webHidden/>
          </w:rPr>
          <w:fldChar w:fldCharType="end"/>
        </w:r>
      </w:hyperlink>
    </w:p>
    <w:p w14:paraId="63AF560D" w14:textId="326E6720" w:rsidR="00F8680C" w:rsidRDefault="00F8680C">
      <w:pPr>
        <w:pStyle w:val="TOC2"/>
        <w:tabs>
          <w:tab w:val="left" w:pos="2575"/>
        </w:tabs>
        <w:rPr>
          <w:rFonts w:asciiTheme="minorHAnsi" w:eastAsiaTheme="minorEastAsia" w:hAnsiTheme="minorHAnsi" w:cstheme="minorBidi"/>
          <w:smallCaps w:val="0"/>
          <w:kern w:val="2"/>
          <w:sz w:val="22"/>
          <w:szCs w:val="22"/>
          <w:lang w:eastAsia="en-US"/>
          <w14:ligatures w14:val="standardContextual"/>
        </w:rPr>
      </w:pPr>
      <w:hyperlink w:anchor="_Toc179034297" w:history="1">
        <w:r w:rsidRPr="00631DFB">
          <w:rPr>
            <w:rStyle w:val="Hyperlink"/>
            <w:bCs/>
            <w:rtl/>
          </w:rPr>
          <w:t>4.7</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وظائف للخدمات عبر الإنترنت</w:t>
        </w:r>
        <w:r>
          <w:rPr>
            <w:webHidden/>
          </w:rPr>
          <w:tab/>
        </w:r>
        <w:r>
          <w:rPr>
            <w:webHidden/>
          </w:rPr>
          <w:fldChar w:fldCharType="begin"/>
        </w:r>
        <w:r>
          <w:rPr>
            <w:webHidden/>
          </w:rPr>
          <w:instrText xml:space="preserve"> PAGEREF _Toc179034297 \h </w:instrText>
        </w:r>
        <w:r>
          <w:rPr>
            <w:webHidden/>
          </w:rPr>
        </w:r>
        <w:r>
          <w:rPr>
            <w:webHidden/>
          </w:rPr>
          <w:fldChar w:fldCharType="separate"/>
        </w:r>
        <w:r>
          <w:rPr>
            <w:webHidden/>
          </w:rPr>
          <w:t>24</w:t>
        </w:r>
        <w:r>
          <w:rPr>
            <w:webHidden/>
          </w:rPr>
          <w:fldChar w:fldCharType="end"/>
        </w:r>
      </w:hyperlink>
    </w:p>
    <w:p w14:paraId="58850AC9" w14:textId="3A03A800" w:rsidR="00F8680C" w:rsidRDefault="00F8680C">
      <w:pPr>
        <w:pStyle w:val="TOC1"/>
        <w:tabs>
          <w:tab w:val="left" w:pos="1400"/>
        </w:tabs>
        <w:rPr>
          <w:rFonts w:asciiTheme="minorHAnsi" w:eastAsiaTheme="minorEastAsia" w:hAnsiTheme="minorHAnsi" w:cstheme="minorBidi"/>
          <w:b w:val="0"/>
          <w:caps w:val="0"/>
          <w:noProof/>
          <w:kern w:val="2"/>
          <w:sz w:val="22"/>
          <w:szCs w:val="22"/>
          <w:lang w:eastAsia="en-US"/>
          <w14:ligatures w14:val="standardContextual"/>
        </w:rPr>
      </w:pPr>
      <w:hyperlink w:anchor="_Toc179034298" w:history="1">
        <w:r w:rsidRPr="00631DFB">
          <w:rPr>
            <w:rStyle w:val="Hyperlink"/>
            <w:bCs/>
            <w:noProof/>
            <w:rtl/>
          </w:rPr>
          <w:t>5</w:t>
        </w:r>
        <w:r>
          <w:rPr>
            <w:rFonts w:asciiTheme="minorHAnsi" w:eastAsiaTheme="minorEastAsia" w:hAnsiTheme="minorHAnsi" w:cstheme="minorBidi"/>
            <w:b w:val="0"/>
            <w:caps w:val="0"/>
            <w:noProof/>
            <w:kern w:val="2"/>
            <w:sz w:val="22"/>
            <w:szCs w:val="22"/>
            <w:lang w:eastAsia="en-US"/>
            <w14:ligatures w14:val="standardContextual"/>
          </w:rPr>
          <w:tab/>
        </w:r>
        <w:r w:rsidRPr="00631DFB">
          <w:rPr>
            <w:rStyle w:val="Hyperlink"/>
            <w:bCs/>
            <w:noProof/>
            <w:rtl/>
          </w:rPr>
          <w:t>وظائف متقدمة</w:t>
        </w:r>
        <w:r>
          <w:rPr>
            <w:noProof/>
            <w:webHidden/>
          </w:rPr>
          <w:tab/>
        </w:r>
        <w:r>
          <w:rPr>
            <w:noProof/>
            <w:webHidden/>
          </w:rPr>
          <w:fldChar w:fldCharType="begin"/>
        </w:r>
        <w:r>
          <w:rPr>
            <w:noProof/>
            <w:webHidden/>
          </w:rPr>
          <w:instrText xml:space="preserve"> PAGEREF _Toc179034298 \h </w:instrText>
        </w:r>
        <w:r>
          <w:rPr>
            <w:noProof/>
            <w:webHidden/>
          </w:rPr>
        </w:r>
        <w:r>
          <w:rPr>
            <w:noProof/>
            <w:webHidden/>
          </w:rPr>
          <w:fldChar w:fldCharType="separate"/>
        </w:r>
        <w:r>
          <w:rPr>
            <w:noProof/>
            <w:webHidden/>
          </w:rPr>
          <w:t>25</w:t>
        </w:r>
        <w:r>
          <w:rPr>
            <w:noProof/>
            <w:webHidden/>
          </w:rPr>
          <w:fldChar w:fldCharType="end"/>
        </w:r>
      </w:hyperlink>
    </w:p>
    <w:p w14:paraId="02FBA79A" w14:textId="00AC45EF" w:rsidR="00F8680C" w:rsidRDefault="00F8680C">
      <w:pPr>
        <w:pStyle w:val="TOC2"/>
        <w:tabs>
          <w:tab w:val="left" w:pos="1699"/>
        </w:tabs>
        <w:rPr>
          <w:rFonts w:asciiTheme="minorHAnsi" w:eastAsiaTheme="minorEastAsia" w:hAnsiTheme="minorHAnsi" w:cstheme="minorBidi"/>
          <w:smallCaps w:val="0"/>
          <w:kern w:val="2"/>
          <w:sz w:val="22"/>
          <w:szCs w:val="22"/>
          <w:lang w:eastAsia="en-US"/>
          <w14:ligatures w14:val="standardContextual"/>
        </w:rPr>
      </w:pPr>
      <w:hyperlink w:anchor="_Toc179034299" w:history="1">
        <w:r w:rsidRPr="00631DFB">
          <w:rPr>
            <w:rStyle w:val="Hyperlink"/>
            <w:bCs/>
            <w:rtl/>
          </w:rPr>
          <w:t>5.1</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lang w:bidi="ar-QA"/>
          </w:rPr>
          <w:t>ال</w:t>
        </w:r>
        <w:r w:rsidRPr="00631DFB">
          <w:rPr>
            <w:rStyle w:val="Hyperlink"/>
            <w:bCs/>
            <w:rtl/>
          </w:rPr>
          <w:t>بحث في النص</w:t>
        </w:r>
        <w:r>
          <w:rPr>
            <w:webHidden/>
          </w:rPr>
          <w:tab/>
        </w:r>
        <w:r>
          <w:rPr>
            <w:webHidden/>
          </w:rPr>
          <w:fldChar w:fldCharType="begin"/>
        </w:r>
        <w:r>
          <w:rPr>
            <w:webHidden/>
          </w:rPr>
          <w:instrText xml:space="preserve"> PAGEREF _Toc179034299 \h </w:instrText>
        </w:r>
        <w:r>
          <w:rPr>
            <w:webHidden/>
          </w:rPr>
        </w:r>
        <w:r>
          <w:rPr>
            <w:webHidden/>
          </w:rPr>
          <w:fldChar w:fldCharType="separate"/>
        </w:r>
        <w:r>
          <w:rPr>
            <w:webHidden/>
          </w:rPr>
          <w:t>25</w:t>
        </w:r>
        <w:r>
          <w:rPr>
            <w:webHidden/>
          </w:rPr>
          <w:fldChar w:fldCharType="end"/>
        </w:r>
      </w:hyperlink>
    </w:p>
    <w:p w14:paraId="0B59659D" w14:textId="2BC21CF5" w:rsidR="00F8680C" w:rsidRDefault="00F8680C">
      <w:pPr>
        <w:pStyle w:val="TOC3"/>
        <w:tabs>
          <w:tab w:val="left" w:pos="2805"/>
        </w:tabs>
        <w:rPr>
          <w:rFonts w:asciiTheme="minorHAnsi" w:eastAsiaTheme="minorEastAsia" w:hAnsiTheme="minorHAnsi" w:cstheme="minorBidi"/>
          <w:i w:val="0"/>
          <w:noProof/>
          <w:kern w:val="2"/>
          <w:sz w:val="22"/>
          <w:szCs w:val="22"/>
          <w:lang w:eastAsia="en-US"/>
          <w14:ligatures w14:val="standardContextual"/>
        </w:rPr>
      </w:pPr>
      <w:hyperlink w:anchor="_Toc179034300" w:history="1">
        <w:r w:rsidRPr="00631DFB">
          <w:rPr>
            <w:rStyle w:val="Hyperlink"/>
            <w:bCs/>
            <w:noProof/>
            <w:rtl/>
          </w:rPr>
          <w:t>5.1.1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البحث عن التالي أو السابق</w:t>
        </w:r>
        <w:r>
          <w:rPr>
            <w:noProof/>
            <w:webHidden/>
          </w:rPr>
          <w:tab/>
        </w:r>
        <w:r>
          <w:rPr>
            <w:noProof/>
            <w:webHidden/>
          </w:rPr>
          <w:fldChar w:fldCharType="begin"/>
        </w:r>
        <w:r>
          <w:rPr>
            <w:noProof/>
            <w:webHidden/>
          </w:rPr>
          <w:instrText xml:space="preserve"> PAGEREF _Toc179034300 \h </w:instrText>
        </w:r>
        <w:r>
          <w:rPr>
            <w:noProof/>
            <w:webHidden/>
          </w:rPr>
        </w:r>
        <w:r>
          <w:rPr>
            <w:noProof/>
            <w:webHidden/>
          </w:rPr>
          <w:fldChar w:fldCharType="separate"/>
        </w:r>
        <w:r>
          <w:rPr>
            <w:noProof/>
            <w:webHidden/>
          </w:rPr>
          <w:t>27</w:t>
        </w:r>
        <w:r>
          <w:rPr>
            <w:noProof/>
            <w:webHidden/>
          </w:rPr>
          <w:fldChar w:fldCharType="end"/>
        </w:r>
      </w:hyperlink>
    </w:p>
    <w:p w14:paraId="7F9BE105" w14:textId="60DF2D6A" w:rsidR="00F8680C" w:rsidRDefault="00F8680C">
      <w:pPr>
        <w:pStyle w:val="TOC3"/>
        <w:tabs>
          <w:tab w:val="left" w:pos="2975"/>
        </w:tabs>
        <w:rPr>
          <w:rFonts w:asciiTheme="minorHAnsi" w:eastAsiaTheme="minorEastAsia" w:hAnsiTheme="minorHAnsi" w:cstheme="minorBidi"/>
          <w:i w:val="0"/>
          <w:noProof/>
          <w:kern w:val="2"/>
          <w:sz w:val="22"/>
          <w:szCs w:val="22"/>
          <w:lang w:eastAsia="en-US"/>
          <w14:ligatures w14:val="standardContextual"/>
        </w:rPr>
      </w:pPr>
      <w:hyperlink w:anchor="_Toc179034301" w:history="1">
        <w:r w:rsidRPr="00631DFB">
          <w:rPr>
            <w:rStyle w:val="Hyperlink"/>
            <w:bCs/>
            <w:noProof/>
            <w:rtl/>
          </w:rPr>
          <w:t>5.1.2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أنواع أخرى من البحث النصي</w:t>
        </w:r>
        <w:r>
          <w:rPr>
            <w:noProof/>
            <w:webHidden/>
          </w:rPr>
          <w:tab/>
        </w:r>
        <w:r>
          <w:rPr>
            <w:noProof/>
            <w:webHidden/>
          </w:rPr>
          <w:fldChar w:fldCharType="begin"/>
        </w:r>
        <w:r>
          <w:rPr>
            <w:noProof/>
            <w:webHidden/>
          </w:rPr>
          <w:instrText xml:space="preserve"> PAGEREF _Toc179034301 \h </w:instrText>
        </w:r>
        <w:r>
          <w:rPr>
            <w:noProof/>
            <w:webHidden/>
          </w:rPr>
        </w:r>
        <w:r>
          <w:rPr>
            <w:noProof/>
            <w:webHidden/>
          </w:rPr>
          <w:fldChar w:fldCharType="separate"/>
        </w:r>
        <w:r>
          <w:rPr>
            <w:noProof/>
            <w:webHidden/>
          </w:rPr>
          <w:t>27</w:t>
        </w:r>
        <w:r>
          <w:rPr>
            <w:noProof/>
            <w:webHidden/>
          </w:rPr>
          <w:fldChar w:fldCharType="end"/>
        </w:r>
      </w:hyperlink>
    </w:p>
    <w:p w14:paraId="1A147B5D" w14:textId="6E37E679" w:rsidR="00F8680C" w:rsidRDefault="00F8680C">
      <w:pPr>
        <w:pStyle w:val="TOC2"/>
        <w:tabs>
          <w:tab w:val="left" w:pos="2406"/>
        </w:tabs>
        <w:rPr>
          <w:rFonts w:asciiTheme="minorHAnsi" w:eastAsiaTheme="minorEastAsia" w:hAnsiTheme="minorHAnsi" w:cstheme="minorBidi"/>
          <w:smallCaps w:val="0"/>
          <w:kern w:val="2"/>
          <w:sz w:val="22"/>
          <w:szCs w:val="22"/>
          <w:lang w:eastAsia="en-US"/>
          <w14:ligatures w14:val="standardContextual"/>
        </w:rPr>
      </w:pPr>
      <w:hyperlink w:anchor="_Toc179034302" w:history="1">
        <w:r w:rsidRPr="00631DFB">
          <w:rPr>
            <w:rStyle w:val="Hyperlink"/>
            <w:bCs/>
            <w:rtl/>
          </w:rPr>
          <w:t>5.2</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تسجيل الملاحظات الصوتية</w:t>
        </w:r>
        <w:r>
          <w:rPr>
            <w:webHidden/>
          </w:rPr>
          <w:tab/>
        </w:r>
        <w:r>
          <w:rPr>
            <w:webHidden/>
          </w:rPr>
          <w:fldChar w:fldCharType="begin"/>
        </w:r>
        <w:r>
          <w:rPr>
            <w:webHidden/>
          </w:rPr>
          <w:instrText xml:space="preserve"> PAGEREF _Toc179034302 \h </w:instrText>
        </w:r>
        <w:r>
          <w:rPr>
            <w:webHidden/>
          </w:rPr>
        </w:r>
        <w:r>
          <w:rPr>
            <w:webHidden/>
          </w:rPr>
          <w:fldChar w:fldCharType="separate"/>
        </w:r>
        <w:r>
          <w:rPr>
            <w:webHidden/>
          </w:rPr>
          <w:t>28</w:t>
        </w:r>
        <w:r>
          <w:rPr>
            <w:webHidden/>
          </w:rPr>
          <w:fldChar w:fldCharType="end"/>
        </w:r>
      </w:hyperlink>
    </w:p>
    <w:p w14:paraId="1ECD6166" w14:textId="6FB3656B" w:rsidR="00F8680C" w:rsidRDefault="00F8680C">
      <w:pPr>
        <w:pStyle w:val="TOC2"/>
        <w:tabs>
          <w:tab w:val="left" w:pos="1698"/>
        </w:tabs>
        <w:rPr>
          <w:rFonts w:asciiTheme="minorHAnsi" w:eastAsiaTheme="minorEastAsia" w:hAnsiTheme="minorHAnsi" w:cstheme="minorBidi"/>
          <w:smallCaps w:val="0"/>
          <w:kern w:val="2"/>
          <w:sz w:val="22"/>
          <w:szCs w:val="22"/>
          <w:lang w:eastAsia="en-US"/>
          <w14:ligatures w14:val="standardContextual"/>
        </w:rPr>
      </w:pPr>
      <w:hyperlink w:anchor="_Toc179034303" w:history="1">
        <w:r w:rsidRPr="00631DFB">
          <w:rPr>
            <w:rStyle w:val="Hyperlink"/>
            <w:bCs/>
            <w:rtl/>
          </w:rPr>
          <w:t>5.3</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إشارات مرجعية</w:t>
        </w:r>
        <w:r>
          <w:rPr>
            <w:webHidden/>
          </w:rPr>
          <w:tab/>
        </w:r>
        <w:r>
          <w:rPr>
            <w:webHidden/>
          </w:rPr>
          <w:fldChar w:fldCharType="begin"/>
        </w:r>
        <w:r>
          <w:rPr>
            <w:webHidden/>
          </w:rPr>
          <w:instrText xml:space="preserve"> PAGEREF _Toc179034303 \h </w:instrText>
        </w:r>
        <w:r>
          <w:rPr>
            <w:webHidden/>
          </w:rPr>
        </w:r>
        <w:r>
          <w:rPr>
            <w:webHidden/>
          </w:rPr>
          <w:fldChar w:fldCharType="separate"/>
        </w:r>
        <w:r>
          <w:rPr>
            <w:webHidden/>
          </w:rPr>
          <w:t>29</w:t>
        </w:r>
        <w:r>
          <w:rPr>
            <w:webHidden/>
          </w:rPr>
          <w:fldChar w:fldCharType="end"/>
        </w:r>
      </w:hyperlink>
    </w:p>
    <w:p w14:paraId="481E4BE3" w14:textId="6B9DF318" w:rsidR="00F8680C" w:rsidRDefault="00F8680C">
      <w:pPr>
        <w:pStyle w:val="TOC3"/>
        <w:tabs>
          <w:tab w:val="left" w:pos="2768"/>
        </w:tabs>
        <w:rPr>
          <w:rFonts w:asciiTheme="minorHAnsi" w:eastAsiaTheme="minorEastAsia" w:hAnsiTheme="minorHAnsi" w:cstheme="minorBidi"/>
          <w:i w:val="0"/>
          <w:noProof/>
          <w:kern w:val="2"/>
          <w:sz w:val="22"/>
          <w:szCs w:val="22"/>
          <w:lang w:eastAsia="en-US"/>
          <w14:ligatures w14:val="standardContextual"/>
        </w:rPr>
      </w:pPr>
      <w:hyperlink w:anchor="_Toc179034304" w:history="1">
        <w:r w:rsidRPr="00631DFB">
          <w:rPr>
            <w:rStyle w:val="Hyperlink"/>
            <w:noProof/>
            <w:rtl/>
          </w:rPr>
          <w:t>5.3.1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noProof/>
            <w:rtl/>
          </w:rPr>
          <w:t>الانتقال إلى إشارة  مرجعية</w:t>
        </w:r>
        <w:r>
          <w:rPr>
            <w:noProof/>
            <w:webHidden/>
          </w:rPr>
          <w:tab/>
        </w:r>
        <w:r>
          <w:rPr>
            <w:noProof/>
            <w:webHidden/>
          </w:rPr>
          <w:fldChar w:fldCharType="begin"/>
        </w:r>
        <w:r>
          <w:rPr>
            <w:noProof/>
            <w:webHidden/>
          </w:rPr>
          <w:instrText xml:space="preserve"> PAGEREF _Toc179034304 \h </w:instrText>
        </w:r>
        <w:r>
          <w:rPr>
            <w:noProof/>
            <w:webHidden/>
          </w:rPr>
        </w:r>
        <w:r>
          <w:rPr>
            <w:noProof/>
            <w:webHidden/>
          </w:rPr>
          <w:fldChar w:fldCharType="separate"/>
        </w:r>
        <w:r>
          <w:rPr>
            <w:noProof/>
            <w:webHidden/>
          </w:rPr>
          <w:t>29</w:t>
        </w:r>
        <w:r>
          <w:rPr>
            <w:noProof/>
            <w:webHidden/>
          </w:rPr>
          <w:fldChar w:fldCharType="end"/>
        </w:r>
      </w:hyperlink>
    </w:p>
    <w:p w14:paraId="4D522865" w14:textId="1D4F6430" w:rsidR="00F8680C" w:rsidRDefault="00F8680C">
      <w:pPr>
        <w:pStyle w:val="TOC3"/>
        <w:tabs>
          <w:tab w:val="left" w:pos="3088"/>
        </w:tabs>
        <w:rPr>
          <w:rFonts w:asciiTheme="minorHAnsi" w:eastAsiaTheme="minorEastAsia" w:hAnsiTheme="minorHAnsi" w:cstheme="minorBidi"/>
          <w:i w:val="0"/>
          <w:noProof/>
          <w:kern w:val="2"/>
          <w:sz w:val="22"/>
          <w:szCs w:val="22"/>
          <w:lang w:eastAsia="en-US"/>
          <w14:ligatures w14:val="standardContextual"/>
        </w:rPr>
      </w:pPr>
      <w:hyperlink w:anchor="_Toc179034305" w:history="1">
        <w:r w:rsidRPr="00631DFB">
          <w:rPr>
            <w:rStyle w:val="Hyperlink"/>
            <w:bCs/>
            <w:noProof/>
            <w:rtl/>
          </w:rPr>
          <w:t>5.3.2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التنقل عبر  الإشارات  المرجعية</w:t>
        </w:r>
        <w:r>
          <w:rPr>
            <w:noProof/>
            <w:webHidden/>
          </w:rPr>
          <w:tab/>
        </w:r>
        <w:r>
          <w:rPr>
            <w:noProof/>
            <w:webHidden/>
          </w:rPr>
          <w:fldChar w:fldCharType="begin"/>
        </w:r>
        <w:r>
          <w:rPr>
            <w:noProof/>
            <w:webHidden/>
          </w:rPr>
          <w:instrText xml:space="preserve"> PAGEREF _Toc179034305 \h </w:instrText>
        </w:r>
        <w:r>
          <w:rPr>
            <w:noProof/>
            <w:webHidden/>
          </w:rPr>
        </w:r>
        <w:r>
          <w:rPr>
            <w:noProof/>
            <w:webHidden/>
          </w:rPr>
          <w:fldChar w:fldCharType="separate"/>
        </w:r>
        <w:r>
          <w:rPr>
            <w:noProof/>
            <w:webHidden/>
          </w:rPr>
          <w:t>29</w:t>
        </w:r>
        <w:r>
          <w:rPr>
            <w:noProof/>
            <w:webHidden/>
          </w:rPr>
          <w:fldChar w:fldCharType="end"/>
        </w:r>
      </w:hyperlink>
    </w:p>
    <w:p w14:paraId="63E477DE" w14:textId="56EAD95A" w:rsidR="00F8680C" w:rsidRDefault="00F8680C">
      <w:pPr>
        <w:pStyle w:val="TOC3"/>
        <w:tabs>
          <w:tab w:val="left" w:pos="2439"/>
        </w:tabs>
        <w:rPr>
          <w:rFonts w:asciiTheme="minorHAnsi" w:eastAsiaTheme="minorEastAsia" w:hAnsiTheme="minorHAnsi" w:cstheme="minorBidi"/>
          <w:i w:val="0"/>
          <w:noProof/>
          <w:kern w:val="2"/>
          <w:sz w:val="22"/>
          <w:szCs w:val="22"/>
          <w:lang w:eastAsia="en-US"/>
          <w14:ligatures w14:val="standardContextual"/>
        </w:rPr>
      </w:pPr>
      <w:hyperlink w:anchor="_Toc179034306" w:history="1">
        <w:r w:rsidRPr="00631DFB">
          <w:rPr>
            <w:rStyle w:val="Hyperlink"/>
            <w:bCs/>
            <w:noProof/>
            <w:rtl/>
          </w:rPr>
          <w:t>5.3.3</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إدراج إشارة  مرجعية</w:t>
        </w:r>
        <w:r>
          <w:rPr>
            <w:noProof/>
            <w:webHidden/>
          </w:rPr>
          <w:tab/>
        </w:r>
        <w:r>
          <w:rPr>
            <w:noProof/>
            <w:webHidden/>
          </w:rPr>
          <w:fldChar w:fldCharType="begin"/>
        </w:r>
        <w:r>
          <w:rPr>
            <w:noProof/>
            <w:webHidden/>
          </w:rPr>
          <w:instrText xml:space="preserve"> PAGEREF _Toc179034306 \h </w:instrText>
        </w:r>
        <w:r>
          <w:rPr>
            <w:noProof/>
            <w:webHidden/>
          </w:rPr>
        </w:r>
        <w:r>
          <w:rPr>
            <w:noProof/>
            <w:webHidden/>
          </w:rPr>
          <w:fldChar w:fldCharType="separate"/>
        </w:r>
        <w:r>
          <w:rPr>
            <w:noProof/>
            <w:webHidden/>
          </w:rPr>
          <w:t>29</w:t>
        </w:r>
        <w:r>
          <w:rPr>
            <w:noProof/>
            <w:webHidden/>
          </w:rPr>
          <w:fldChar w:fldCharType="end"/>
        </w:r>
      </w:hyperlink>
    </w:p>
    <w:p w14:paraId="4ED75CEF" w14:textId="711C0925" w:rsidR="00F8680C" w:rsidRDefault="00F8680C">
      <w:pPr>
        <w:pStyle w:val="TOC3"/>
        <w:tabs>
          <w:tab w:val="left" w:pos="2983"/>
        </w:tabs>
        <w:rPr>
          <w:rFonts w:asciiTheme="minorHAnsi" w:eastAsiaTheme="minorEastAsia" w:hAnsiTheme="minorHAnsi" w:cstheme="minorBidi"/>
          <w:i w:val="0"/>
          <w:noProof/>
          <w:kern w:val="2"/>
          <w:sz w:val="22"/>
          <w:szCs w:val="22"/>
          <w:lang w:eastAsia="en-US"/>
          <w14:ligatures w14:val="standardContextual"/>
        </w:rPr>
      </w:pPr>
      <w:hyperlink w:anchor="_Toc179034307" w:history="1">
        <w:r w:rsidRPr="00631DFB">
          <w:rPr>
            <w:rStyle w:val="Hyperlink"/>
            <w:bCs/>
            <w:noProof/>
            <w:rtl/>
          </w:rPr>
          <w:t>5.3.4</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إدخال إشارة  مرجعية  صوتية</w:t>
        </w:r>
        <w:r>
          <w:rPr>
            <w:noProof/>
            <w:webHidden/>
          </w:rPr>
          <w:tab/>
        </w:r>
        <w:r>
          <w:rPr>
            <w:noProof/>
            <w:webHidden/>
          </w:rPr>
          <w:fldChar w:fldCharType="begin"/>
        </w:r>
        <w:r>
          <w:rPr>
            <w:noProof/>
            <w:webHidden/>
          </w:rPr>
          <w:instrText xml:space="preserve"> PAGEREF _Toc179034307 \h </w:instrText>
        </w:r>
        <w:r>
          <w:rPr>
            <w:noProof/>
            <w:webHidden/>
          </w:rPr>
        </w:r>
        <w:r>
          <w:rPr>
            <w:noProof/>
            <w:webHidden/>
          </w:rPr>
          <w:fldChar w:fldCharType="separate"/>
        </w:r>
        <w:r>
          <w:rPr>
            <w:noProof/>
            <w:webHidden/>
          </w:rPr>
          <w:t>30</w:t>
        </w:r>
        <w:r>
          <w:rPr>
            <w:noProof/>
            <w:webHidden/>
          </w:rPr>
          <w:fldChar w:fldCharType="end"/>
        </w:r>
      </w:hyperlink>
    </w:p>
    <w:p w14:paraId="37151C22" w14:textId="7A9EF5C0" w:rsidR="00F8680C" w:rsidRDefault="00F8680C">
      <w:pPr>
        <w:pStyle w:val="TOC3"/>
        <w:tabs>
          <w:tab w:val="left" w:pos="2735"/>
        </w:tabs>
        <w:rPr>
          <w:rFonts w:asciiTheme="minorHAnsi" w:eastAsiaTheme="minorEastAsia" w:hAnsiTheme="minorHAnsi" w:cstheme="minorBidi"/>
          <w:i w:val="0"/>
          <w:noProof/>
          <w:kern w:val="2"/>
          <w:sz w:val="22"/>
          <w:szCs w:val="22"/>
          <w:lang w:eastAsia="en-US"/>
          <w14:ligatures w14:val="standardContextual"/>
        </w:rPr>
      </w:pPr>
      <w:hyperlink w:anchor="_Toc179034308" w:history="1">
        <w:r w:rsidRPr="00631DFB">
          <w:rPr>
            <w:rStyle w:val="Hyperlink"/>
            <w:bCs/>
            <w:noProof/>
            <w:rtl/>
          </w:rPr>
          <w:t>5.3.5</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الإشارة  المرجعية المميزة</w:t>
        </w:r>
        <w:r>
          <w:rPr>
            <w:noProof/>
            <w:webHidden/>
          </w:rPr>
          <w:tab/>
        </w:r>
        <w:r>
          <w:rPr>
            <w:noProof/>
            <w:webHidden/>
          </w:rPr>
          <w:fldChar w:fldCharType="begin"/>
        </w:r>
        <w:r>
          <w:rPr>
            <w:noProof/>
            <w:webHidden/>
          </w:rPr>
          <w:instrText xml:space="preserve"> PAGEREF _Toc179034308 \h </w:instrText>
        </w:r>
        <w:r>
          <w:rPr>
            <w:noProof/>
            <w:webHidden/>
          </w:rPr>
        </w:r>
        <w:r>
          <w:rPr>
            <w:noProof/>
            <w:webHidden/>
          </w:rPr>
          <w:fldChar w:fldCharType="separate"/>
        </w:r>
        <w:r>
          <w:rPr>
            <w:noProof/>
            <w:webHidden/>
          </w:rPr>
          <w:t>30</w:t>
        </w:r>
        <w:r>
          <w:rPr>
            <w:noProof/>
            <w:webHidden/>
          </w:rPr>
          <w:fldChar w:fldCharType="end"/>
        </w:r>
      </w:hyperlink>
    </w:p>
    <w:p w14:paraId="3FE51FFD" w14:textId="713FC1A3" w:rsidR="00F8680C" w:rsidRDefault="00F8680C">
      <w:pPr>
        <w:pStyle w:val="TOC3"/>
        <w:tabs>
          <w:tab w:val="left" w:pos="2573"/>
        </w:tabs>
        <w:rPr>
          <w:rFonts w:asciiTheme="minorHAnsi" w:eastAsiaTheme="minorEastAsia" w:hAnsiTheme="minorHAnsi" w:cstheme="minorBidi"/>
          <w:i w:val="0"/>
          <w:noProof/>
          <w:kern w:val="2"/>
          <w:sz w:val="22"/>
          <w:szCs w:val="22"/>
          <w:lang w:eastAsia="en-US"/>
          <w14:ligatures w14:val="standardContextual"/>
        </w:rPr>
      </w:pPr>
      <w:hyperlink w:anchor="_Toc179034309" w:history="1">
        <w:r w:rsidRPr="00631DFB">
          <w:rPr>
            <w:rStyle w:val="Hyperlink"/>
            <w:bCs/>
            <w:noProof/>
            <w:rtl/>
          </w:rPr>
          <w:t>5.3.6</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إزالة الإشارة  المرجعية</w:t>
        </w:r>
        <w:r>
          <w:rPr>
            <w:noProof/>
            <w:webHidden/>
          </w:rPr>
          <w:tab/>
        </w:r>
        <w:r>
          <w:rPr>
            <w:noProof/>
            <w:webHidden/>
          </w:rPr>
          <w:fldChar w:fldCharType="begin"/>
        </w:r>
        <w:r>
          <w:rPr>
            <w:noProof/>
            <w:webHidden/>
          </w:rPr>
          <w:instrText xml:space="preserve"> PAGEREF _Toc179034309 \h </w:instrText>
        </w:r>
        <w:r>
          <w:rPr>
            <w:noProof/>
            <w:webHidden/>
          </w:rPr>
        </w:r>
        <w:r>
          <w:rPr>
            <w:noProof/>
            <w:webHidden/>
          </w:rPr>
          <w:fldChar w:fldCharType="separate"/>
        </w:r>
        <w:r>
          <w:rPr>
            <w:noProof/>
            <w:webHidden/>
          </w:rPr>
          <w:t>31</w:t>
        </w:r>
        <w:r>
          <w:rPr>
            <w:noProof/>
            <w:webHidden/>
          </w:rPr>
          <w:fldChar w:fldCharType="end"/>
        </w:r>
      </w:hyperlink>
    </w:p>
    <w:p w14:paraId="54090C5E" w14:textId="6ECF5D48" w:rsidR="00F8680C" w:rsidRDefault="00F8680C">
      <w:pPr>
        <w:pStyle w:val="TOC1"/>
        <w:tabs>
          <w:tab w:val="left" w:pos="1943"/>
        </w:tabs>
        <w:rPr>
          <w:rFonts w:asciiTheme="minorHAnsi" w:eastAsiaTheme="minorEastAsia" w:hAnsiTheme="minorHAnsi" w:cstheme="minorBidi"/>
          <w:b w:val="0"/>
          <w:caps w:val="0"/>
          <w:noProof/>
          <w:kern w:val="2"/>
          <w:sz w:val="22"/>
          <w:szCs w:val="22"/>
          <w:lang w:eastAsia="en-US"/>
          <w14:ligatures w14:val="standardContextual"/>
        </w:rPr>
      </w:pPr>
      <w:hyperlink w:anchor="_Toc179034310" w:history="1">
        <w:r w:rsidRPr="00631DFB">
          <w:rPr>
            <w:rStyle w:val="Hyperlink"/>
            <w:bCs/>
            <w:noProof/>
            <w:rtl/>
          </w:rPr>
          <w:t>6</w:t>
        </w:r>
        <w:r>
          <w:rPr>
            <w:rFonts w:asciiTheme="minorHAnsi" w:eastAsiaTheme="minorEastAsia" w:hAnsiTheme="minorHAnsi" w:cstheme="minorBidi"/>
            <w:b w:val="0"/>
            <w:caps w:val="0"/>
            <w:noProof/>
            <w:kern w:val="2"/>
            <w:sz w:val="22"/>
            <w:szCs w:val="22"/>
            <w:lang w:eastAsia="en-US"/>
            <w14:ligatures w14:val="standardContextual"/>
          </w:rPr>
          <w:tab/>
        </w:r>
        <w:r w:rsidRPr="00631DFB">
          <w:rPr>
            <w:rStyle w:val="Hyperlink"/>
            <w:bCs/>
            <w:noProof/>
            <w:rtl/>
          </w:rPr>
          <w:t>قائمة الإعداد - المفتاح 7</w:t>
        </w:r>
        <w:r>
          <w:rPr>
            <w:noProof/>
            <w:webHidden/>
          </w:rPr>
          <w:tab/>
        </w:r>
        <w:r>
          <w:rPr>
            <w:noProof/>
            <w:webHidden/>
          </w:rPr>
          <w:fldChar w:fldCharType="begin"/>
        </w:r>
        <w:r>
          <w:rPr>
            <w:noProof/>
            <w:webHidden/>
          </w:rPr>
          <w:instrText xml:space="preserve"> PAGEREF _Toc179034310 \h </w:instrText>
        </w:r>
        <w:r>
          <w:rPr>
            <w:noProof/>
            <w:webHidden/>
          </w:rPr>
        </w:r>
        <w:r>
          <w:rPr>
            <w:noProof/>
            <w:webHidden/>
          </w:rPr>
          <w:fldChar w:fldCharType="separate"/>
        </w:r>
        <w:r>
          <w:rPr>
            <w:noProof/>
            <w:webHidden/>
          </w:rPr>
          <w:t>32</w:t>
        </w:r>
        <w:r>
          <w:rPr>
            <w:noProof/>
            <w:webHidden/>
          </w:rPr>
          <w:fldChar w:fldCharType="end"/>
        </w:r>
      </w:hyperlink>
    </w:p>
    <w:p w14:paraId="7A2C5BB8" w14:textId="040B4898" w:rsidR="00F8680C" w:rsidRDefault="00F8680C">
      <w:pPr>
        <w:pStyle w:val="TOC2"/>
        <w:tabs>
          <w:tab w:val="left" w:pos="1720"/>
        </w:tabs>
        <w:rPr>
          <w:rFonts w:asciiTheme="minorHAnsi" w:eastAsiaTheme="minorEastAsia" w:hAnsiTheme="minorHAnsi" w:cstheme="minorBidi"/>
          <w:smallCaps w:val="0"/>
          <w:kern w:val="2"/>
          <w:sz w:val="22"/>
          <w:szCs w:val="22"/>
          <w:lang w:eastAsia="en-US"/>
          <w14:ligatures w14:val="standardContextual"/>
        </w:rPr>
      </w:pPr>
      <w:hyperlink w:anchor="_Toc179034311" w:history="1">
        <w:r w:rsidRPr="00631DFB">
          <w:rPr>
            <w:rStyle w:val="Hyperlink"/>
            <w:bCs/>
            <w:rtl/>
          </w:rPr>
          <w:t>6.1</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الإعدادات العامة</w:t>
        </w:r>
        <w:r>
          <w:rPr>
            <w:webHidden/>
          </w:rPr>
          <w:tab/>
        </w:r>
        <w:r>
          <w:rPr>
            <w:webHidden/>
          </w:rPr>
          <w:fldChar w:fldCharType="begin"/>
        </w:r>
        <w:r>
          <w:rPr>
            <w:webHidden/>
          </w:rPr>
          <w:instrText xml:space="preserve"> PAGEREF _Toc179034311 \h </w:instrText>
        </w:r>
        <w:r>
          <w:rPr>
            <w:webHidden/>
          </w:rPr>
        </w:r>
        <w:r>
          <w:rPr>
            <w:webHidden/>
          </w:rPr>
          <w:fldChar w:fldCharType="separate"/>
        </w:r>
        <w:r>
          <w:rPr>
            <w:webHidden/>
          </w:rPr>
          <w:t>32</w:t>
        </w:r>
        <w:r>
          <w:rPr>
            <w:webHidden/>
          </w:rPr>
          <w:fldChar w:fldCharType="end"/>
        </w:r>
      </w:hyperlink>
    </w:p>
    <w:p w14:paraId="12C79F6D" w14:textId="7088FA7F" w:rsidR="00F8680C" w:rsidRDefault="00F8680C">
      <w:pPr>
        <w:pStyle w:val="TOC3"/>
        <w:rPr>
          <w:rFonts w:asciiTheme="minorHAnsi" w:eastAsiaTheme="minorEastAsia" w:hAnsiTheme="minorHAnsi" w:cstheme="minorBidi"/>
          <w:i w:val="0"/>
          <w:noProof/>
          <w:kern w:val="2"/>
          <w:sz w:val="22"/>
          <w:szCs w:val="22"/>
          <w:lang w:eastAsia="en-US"/>
          <w14:ligatures w14:val="standardContextual"/>
        </w:rPr>
      </w:pPr>
      <w:hyperlink w:anchor="_Toc179034312" w:history="1">
        <w:r w:rsidRPr="00631DFB">
          <w:rPr>
            <w:rStyle w:val="Hyperlink"/>
            <w:noProof/>
            <w:rtl/>
          </w:rPr>
          <w:t>6.1.1</w:t>
        </w:r>
        <w:r w:rsidRPr="00631DFB">
          <w:rPr>
            <w:rStyle w:val="Hyperlink"/>
            <w:bCs/>
            <w:noProof/>
            <w:rtl/>
          </w:rPr>
          <w:t xml:space="preserve"> اللغة</w:t>
        </w:r>
        <w:r>
          <w:rPr>
            <w:noProof/>
            <w:webHidden/>
          </w:rPr>
          <w:tab/>
        </w:r>
        <w:r>
          <w:rPr>
            <w:noProof/>
            <w:webHidden/>
          </w:rPr>
          <w:fldChar w:fldCharType="begin"/>
        </w:r>
        <w:r>
          <w:rPr>
            <w:noProof/>
            <w:webHidden/>
          </w:rPr>
          <w:instrText xml:space="preserve"> PAGEREF _Toc179034312 \h </w:instrText>
        </w:r>
        <w:r>
          <w:rPr>
            <w:noProof/>
            <w:webHidden/>
          </w:rPr>
        </w:r>
        <w:r>
          <w:rPr>
            <w:noProof/>
            <w:webHidden/>
          </w:rPr>
          <w:fldChar w:fldCharType="separate"/>
        </w:r>
        <w:r>
          <w:rPr>
            <w:noProof/>
            <w:webHidden/>
          </w:rPr>
          <w:t>32</w:t>
        </w:r>
        <w:r>
          <w:rPr>
            <w:noProof/>
            <w:webHidden/>
          </w:rPr>
          <w:fldChar w:fldCharType="end"/>
        </w:r>
      </w:hyperlink>
    </w:p>
    <w:p w14:paraId="0F3BDC90" w14:textId="784A5044" w:rsidR="00F8680C" w:rsidRDefault="00F8680C">
      <w:pPr>
        <w:pStyle w:val="TOC3"/>
        <w:tabs>
          <w:tab w:val="left" w:pos="1600"/>
        </w:tabs>
        <w:rPr>
          <w:rFonts w:asciiTheme="minorHAnsi" w:eastAsiaTheme="minorEastAsia" w:hAnsiTheme="minorHAnsi" w:cstheme="minorBidi"/>
          <w:i w:val="0"/>
          <w:noProof/>
          <w:kern w:val="2"/>
          <w:sz w:val="22"/>
          <w:szCs w:val="22"/>
          <w:lang w:eastAsia="en-US"/>
          <w14:ligatures w14:val="standardContextual"/>
        </w:rPr>
      </w:pPr>
      <w:hyperlink w:anchor="_Toc179034313" w:history="1">
        <w:r w:rsidRPr="00631DFB">
          <w:rPr>
            <w:rStyle w:val="Hyperlink"/>
            <w:bCs/>
            <w:noProof/>
            <w:rtl/>
          </w:rPr>
          <w:t>6.1.2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النظام</w:t>
        </w:r>
        <w:r>
          <w:rPr>
            <w:noProof/>
            <w:webHidden/>
          </w:rPr>
          <w:tab/>
        </w:r>
        <w:r>
          <w:rPr>
            <w:noProof/>
            <w:webHidden/>
          </w:rPr>
          <w:fldChar w:fldCharType="begin"/>
        </w:r>
        <w:r>
          <w:rPr>
            <w:noProof/>
            <w:webHidden/>
          </w:rPr>
          <w:instrText xml:space="preserve"> PAGEREF _Toc179034313 \h </w:instrText>
        </w:r>
        <w:r>
          <w:rPr>
            <w:noProof/>
            <w:webHidden/>
          </w:rPr>
        </w:r>
        <w:r>
          <w:rPr>
            <w:noProof/>
            <w:webHidden/>
          </w:rPr>
          <w:fldChar w:fldCharType="separate"/>
        </w:r>
        <w:r>
          <w:rPr>
            <w:noProof/>
            <w:webHidden/>
          </w:rPr>
          <w:t>33</w:t>
        </w:r>
        <w:r>
          <w:rPr>
            <w:noProof/>
            <w:webHidden/>
          </w:rPr>
          <w:fldChar w:fldCharType="end"/>
        </w:r>
      </w:hyperlink>
    </w:p>
    <w:p w14:paraId="06892A20" w14:textId="2F7BB8F4" w:rsidR="00F8680C" w:rsidRDefault="00F8680C">
      <w:pPr>
        <w:pStyle w:val="TOC3"/>
        <w:tabs>
          <w:tab w:val="left" w:pos="2472"/>
        </w:tabs>
        <w:rPr>
          <w:rFonts w:asciiTheme="minorHAnsi" w:eastAsiaTheme="minorEastAsia" w:hAnsiTheme="minorHAnsi" w:cstheme="minorBidi"/>
          <w:i w:val="0"/>
          <w:noProof/>
          <w:kern w:val="2"/>
          <w:sz w:val="22"/>
          <w:szCs w:val="22"/>
          <w:lang w:eastAsia="en-US"/>
          <w14:ligatures w14:val="standardContextual"/>
        </w:rPr>
      </w:pPr>
      <w:hyperlink w:anchor="_Toc179034314" w:history="1">
        <w:r w:rsidRPr="00631DFB">
          <w:rPr>
            <w:rStyle w:val="Hyperlink"/>
            <w:noProof/>
            <w:lang w:val="en-CA"/>
          </w:rPr>
          <w:t>6.1.3</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noProof/>
            <w:rtl/>
            <w:lang w:val="en-CA"/>
          </w:rPr>
          <w:t>خيارات إيقاف التشغيل</w:t>
        </w:r>
        <w:r>
          <w:rPr>
            <w:noProof/>
            <w:webHidden/>
          </w:rPr>
          <w:tab/>
        </w:r>
        <w:r>
          <w:rPr>
            <w:noProof/>
            <w:webHidden/>
          </w:rPr>
          <w:fldChar w:fldCharType="begin"/>
        </w:r>
        <w:r>
          <w:rPr>
            <w:noProof/>
            <w:webHidden/>
          </w:rPr>
          <w:instrText xml:space="preserve"> PAGEREF _Toc179034314 \h </w:instrText>
        </w:r>
        <w:r>
          <w:rPr>
            <w:noProof/>
            <w:webHidden/>
          </w:rPr>
        </w:r>
        <w:r>
          <w:rPr>
            <w:noProof/>
            <w:webHidden/>
          </w:rPr>
          <w:fldChar w:fldCharType="separate"/>
        </w:r>
        <w:r>
          <w:rPr>
            <w:noProof/>
            <w:webHidden/>
          </w:rPr>
          <w:t>34</w:t>
        </w:r>
        <w:r>
          <w:rPr>
            <w:noProof/>
            <w:webHidden/>
          </w:rPr>
          <w:fldChar w:fldCharType="end"/>
        </w:r>
      </w:hyperlink>
    </w:p>
    <w:p w14:paraId="5721CEBD" w14:textId="6B4E4FB6" w:rsidR="00F8680C" w:rsidRDefault="00F8680C">
      <w:pPr>
        <w:pStyle w:val="TOC2"/>
        <w:tabs>
          <w:tab w:val="left" w:pos="1669"/>
        </w:tabs>
        <w:rPr>
          <w:rFonts w:asciiTheme="minorHAnsi" w:eastAsiaTheme="minorEastAsia" w:hAnsiTheme="minorHAnsi" w:cstheme="minorBidi"/>
          <w:smallCaps w:val="0"/>
          <w:kern w:val="2"/>
          <w:sz w:val="22"/>
          <w:szCs w:val="22"/>
          <w:lang w:eastAsia="en-US"/>
          <w14:ligatures w14:val="standardContextual"/>
        </w:rPr>
      </w:pPr>
      <w:hyperlink w:anchor="_Toc179034315" w:history="1">
        <w:r w:rsidRPr="00631DFB">
          <w:rPr>
            <w:rStyle w:val="Hyperlink"/>
            <w:bCs/>
            <w:rtl/>
          </w:rPr>
          <w:t>6.2</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التنقل والتشغيل</w:t>
        </w:r>
        <w:r>
          <w:rPr>
            <w:webHidden/>
          </w:rPr>
          <w:tab/>
        </w:r>
        <w:r>
          <w:rPr>
            <w:webHidden/>
          </w:rPr>
          <w:fldChar w:fldCharType="begin"/>
        </w:r>
        <w:r>
          <w:rPr>
            <w:webHidden/>
          </w:rPr>
          <w:instrText xml:space="preserve"> PAGEREF _Toc179034315 \h </w:instrText>
        </w:r>
        <w:r>
          <w:rPr>
            <w:webHidden/>
          </w:rPr>
        </w:r>
        <w:r>
          <w:rPr>
            <w:webHidden/>
          </w:rPr>
          <w:fldChar w:fldCharType="separate"/>
        </w:r>
        <w:r>
          <w:rPr>
            <w:webHidden/>
          </w:rPr>
          <w:t>34</w:t>
        </w:r>
        <w:r>
          <w:rPr>
            <w:webHidden/>
          </w:rPr>
          <w:fldChar w:fldCharType="end"/>
        </w:r>
      </w:hyperlink>
    </w:p>
    <w:p w14:paraId="4704FC94" w14:textId="1A22615A" w:rsidR="00F8680C" w:rsidRDefault="00F8680C">
      <w:pPr>
        <w:pStyle w:val="TOC3"/>
        <w:tabs>
          <w:tab w:val="left" w:pos="1947"/>
        </w:tabs>
        <w:rPr>
          <w:rFonts w:asciiTheme="minorHAnsi" w:eastAsiaTheme="minorEastAsia" w:hAnsiTheme="minorHAnsi" w:cstheme="minorBidi"/>
          <w:i w:val="0"/>
          <w:noProof/>
          <w:kern w:val="2"/>
          <w:sz w:val="22"/>
          <w:szCs w:val="22"/>
          <w:lang w:eastAsia="en-US"/>
          <w14:ligatures w14:val="standardContextual"/>
        </w:rPr>
      </w:pPr>
      <w:hyperlink w:anchor="_Toc179034316" w:history="1">
        <w:r w:rsidRPr="00631DFB">
          <w:rPr>
            <w:rStyle w:val="Hyperlink"/>
            <w:bCs/>
            <w:noProof/>
            <w:rtl/>
          </w:rPr>
          <w:t>6.2.1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القفزة الزمنية</w:t>
        </w:r>
        <w:r>
          <w:rPr>
            <w:noProof/>
            <w:webHidden/>
          </w:rPr>
          <w:tab/>
        </w:r>
        <w:r>
          <w:rPr>
            <w:noProof/>
            <w:webHidden/>
          </w:rPr>
          <w:fldChar w:fldCharType="begin"/>
        </w:r>
        <w:r>
          <w:rPr>
            <w:noProof/>
            <w:webHidden/>
          </w:rPr>
          <w:instrText xml:space="preserve"> PAGEREF _Toc179034316 \h </w:instrText>
        </w:r>
        <w:r>
          <w:rPr>
            <w:noProof/>
            <w:webHidden/>
          </w:rPr>
        </w:r>
        <w:r>
          <w:rPr>
            <w:noProof/>
            <w:webHidden/>
          </w:rPr>
          <w:fldChar w:fldCharType="separate"/>
        </w:r>
        <w:r>
          <w:rPr>
            <w:noProof/>
            <w:webHidden/>
          </w:rPr>
          <w:t>34</w:t>
        </w:r>
        <w:r>
          <w:rPr>
            <w:noProof/>
            <w:webHidden/>
          </w:rPr>
          <w:fldChar w:fldCharType="end"/>
        </w:r>
      </w:hyperlink>
    </w:p>
    <w:p w14:paraId="255AA464" w14:textId="33F53E00" w:rsidR="00F8680C" w:rsidRDefault="00F8680C">
      <w:pPr>
        <w:pStyle w:val="TOC3"/>
        <w:tabs>
          <w:tab w:val="left" w:pos="3326"/>
        </w:tabs>
        <w:rPr>
          <w:rFonts w:asciiTheme="minorHAnsi" w:eastAsiaTheme="minorEastAsia" w:hAnsiTheme="minorHAnsi" w:cstheme="minorBidi"/>
          <w:i w:val="0"/>
          <w:noProof/>
          <w:kern w:val="2"/>
          <w:sz w:val="22"/>
          <w:szCs w:val="22"/>
          <w:lang w:eastAsia="en-US"/>
          <w14:ligatures w14:val="standardContextual"/>
        </w:rPr>
      </w:pPr>
      <w:hyperlink w:anchor="_Toc179034317" w:history="1">
        <w:r w:rsidRPr="00631DFB">
          <w:rPr>
            <w:rStyle w:val="Hyperlink"/>
            <w:bCs/>
            <w:noProof/>
            <w:rtl/>
          </w:rPr>
          <w:t>6.2.2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حفظ آخر مستوى تنقل تم استخدامه</w:t>
        </w:r>
        <w:r>
          <w:rPr>
            <w:noProof/>
            <w:webHidden/>
          </w:rPr>
          <w:tab/>
        </w:r>
        <w:r>
          <w:rPr>
            <w:noProof/>
            <w:webHidden/>
          </w:rPr>
          <w:fldChar w:fldCharType="begin"/>
        </w:r>
        <w:r>
          <w:rPr>
            <w:noProof/>
            <w:webHidden/>
          </w:rPr>
          <w:instrText xml:space="preserve"> PAGEREF _Toc179034317 \h </w:instrText>
        </w:r>
        <w:r>
          <w:rPr>
            <w:noProof/>
            <w:webHidden/>
          </w:rPr>
        </w:r>
        <w:r>
          <w:rPr>
            <w:noProof/>
            <w:webHidden/>
          </w:rPr>
          <w:fldChar w:fldCharType="separate"/>
        </w:r>
        <w:r>
          <w:rPr>
            <w:noProof/>
            <w:webHidden/>
          </w:rPr>
          <w:t>35</w:t>
        </w:r>
        <w:r>
          <w:rPr>
            <w:noProof/>
            <w:webHidden/>
          </w:rPr>
          <w:fldChar w:fldCharType="end"/>
        </w:r>
      </w:hyperlink>
    </w:p>
    <w:p w14:paraId="21615603" w14:textId="360BBE70" w:rsidR="00F8680C" w:rsidRDefault="00F8680C">
      <w:pPr>
        <w:pStyle w:val="TOC3"/>
        <w:tabs>
          <w:tab w:val="left" w:pos="2604"/>
        </w:tabs>
        <w:rPr>
          <w:rFonts w:asciiTheme="minorHAnsi" w:eastAsiaTheme="minorEastAsia" w:hAnsiTheme="minorHAnsi" w:cstheme="minorBidi"/>
          <w:i w:val="0"/>
          <w:noProof/>
          <w:kern w:val="2"/>
          <w:sz w:val="22"/>
          <w:szCs w:val="22"/>
          <w:lang w:eastAsia="en-US"/>
          <w14:ligatures w14:val="standardContextual"/>
        </w:rPr>
      </w:pPr>
      <w:hyperlink w:anchor="_Toc179034318" w:history="1">
        <w:r w:rsidRPr="00631DFB">
          <w:rPr>
            <w:rStyle w:val="Hyperlink"/>
            <w:bCs/>
            <w:noProof/>
            <w:rtl/>
          </w:rPr>
          <w:t>6.2.3</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وضع التحكم في الصوت</w:t>
        </w:r>
        <w:r>
          <w:rPr>
            <w:noProof/>
            <w:webHidden/>
          </w:rPr>
          <w:tab/>
        </w:r>
        <w:r>
          <w:rPr>
            <w:noProof/>
            <w:webHidden/>
          </w:rPr>
          <w:fldChar w:fldCharType="begin"/>
        </w:r>
        <w:r>
          <w:rPr>
            <w:noProof/>
            <w:webHidden/>
          </w:rPr>
          <w:instrText xml:space="preserve"> PAGEREF _Toc179034318 \h </w:instrText>
        </w:r>
        <w:r>
          <w:rPr>
            <w:noProof/>
            <w:webHidden/>
          </w:rPr>
        </w:r>
        <w:r>
          <w:rPr>
            <w:noProof/>
            <w:webHidden/>
          </w:rPr>
          <w:fldChar w:fldCharType="separate"/>
        </w:r>
        <w:r>
          <w:rPr>
            <w:noProof/>
            <w:webHidden/>
          </w:rPr>
          <w:t>35</w:t>
        </w:r>
        <w:r>
          <w:rPr>
            <w:noProof/>
            <w:webHidden/>
          </w:rPr>
          <w:fldChar w:fldCharType="end"/>
        </w:r>
      </w:hyperlink>
    </w:p>
    <w:p w14:paraId="2E2D8815" w14:textId="062EAA97" w:rsidR="00F8680C" w:rsidRDefault="00F8680C">
      <w:pPr>
        <w:pStyle w:val="TOC3"/>
        <w:tabs>
          <w:tab w:val="left" w:pos="1600"/>
        </w:tabs>
        <w:rPr>
          <w:rFonts w:asciiTheme="minorHAnsi" w:eastAsiaTheme="minorEastAsia" w:hAnsiTheme="minorHAnsi" w:cstheme="minorBidi"/>
          <w:i w:val="0"/>
          <w:noProof/>
          <w:kern w:val="2"/>
          <w:sz w:val="22"/>
          <w:szCs w:val="22"/>
          <w:lang w:eastAsia="en-US"/>
          <w14:ligatures w14:val="standardContextual"/>
        </w:rPr>
      </w:pPr>
      <w:hyperlink w:anchor="_Toc179034319" w:history="1">
        <w:r w:rsidRPr="00631DFB">
          <w:rPr>
            <w:rStyle w:val="Hyperlink"/>
            <w:bCs/>
            <w:noProof/>
            <w:rtl/>
          </w:rPr>
          <w:t>6.2.4</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التكرار</w:t>
        </w:r>
        <w:r>
          <w:rPr>
            <w:noProof/>
            <w:webHidden/>
          </w:rPr>
          <w:tab/>
        </w:r>
        <w:r>
          <w:rPr>
            <w:noProof/>
            <w:webHidden/>
          </w:rPr>
          <w:fldChar w:fldCharType="begin"/>
        </w:r>
        <w:r>
          <w:rPr>
            <w:noProof/>
            <w:webHidden/>
          </w:rPr>
          <w:instrText xml:space="preserve"> PAGEREF _Toc179034319 \h </w:instrText>
        </w:r>
        <w:r>
          <w:rPr>
            <w:noProof/>
            <w:webHidden/>
          </w:rPr>
        </w:r>
        <w:r>
          <w:rPr>
            <w:noProof/>
            <w:webHidden/>
          </w:rPr>
          <w:fldChar w:fldCharType="separate"/>
        </w:r>
        <w:r>
          <w:rPr>
            <w:noProof/>
            <w:webHidden/>
          </w:rPr>
          <w:t>35</w:t>
        </w:r>
        <w:r>
          <w:rPr>
            <w:noProof/>
            <w:webHidden/>
          </w:rPr>
          <w:fldChar w:fldCharType="end"/>
        </w:r>
      </w:hyperlink>
    </w:p>
    <w:p w14:paraId="23CA630D" w14:textId="43308407" w:rsidR="00F8680C" w:rsidRDefault="00F8680C">
      <w:pPr>
        <w:pStyle w:val="TOC3"/>
        <w:tabs>
          <w:tab w:val="left" w:pos="1680"/>
        </w:tabs>
        <w:rPr>
          <w:rFonts w:asciiTheme="minorHAnsi" w:eastAsiaTheme="minorEastAsia" w:hAnsiTheme="minorHAnsi" w:cstheme="minorBidi"/>
          <w:i w:val="0"/>
          <w:noProof/>
          <w:kern w:val="2"/>
          <w:sz w:val="22"/>
          <w:szCs w:val="22"/>
          <w:lang w:eastAsia="en-US"/>
          <w14:ligatures w14:val="standardContextual"/>
        </w:rPr>
      </w:pPr>
      <w:hyperlink w:anchor="_Toc179034320" w:history="1">
        <w:r w:rsidRPr="00631DFB">
          <w:rPr>
            <w:rStyle w:val="Hyperlink"/>
            <w:bCs/>
            <w:noProof/>
            <w:rtl/>
          </w:rPr>
          <w:t>6.2.5</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الموسيقى</w:t>
        </w:r>
        <w:r>
          <w:rPr>
            <w:noProof/>
            <w:webHidden/>
          </w:rPr>
          <w:tab/>
        </w:r>
        <w:r>
          <w:rPr>
            <w:noProof/>
            <w:webHidden/>
          </w:rPr>
          <w:fldChar w:fldCharType="begin"/>
        </w:r>
        <w:r>
          <w:rPr>
            <w:noProof/>
            <w:webHidden/>
          </w:rPr>
          <w:instrText xml:space="preserve"> PAGEREF _Toc179034320 \h </w:instrText>
        </w:r>
        <w:r>
          <w:rPr>
            <w:noProof/>
            <w:webHidden/>
          </w:rPr>
        </w:r>
        <w:r>
          <w:rPr>
            <w:noProof/>
            <w:webHidden/>
          </w:rPr>
          <w:fldChar w:fldCharType="separate"/>
        </w:r>
        <w:r>
          <w:rPr>
            <w:noProof/>
            <w:webHidden/>
          </w:rPr>
          <w:t>35</w:t>
        </w:r>
        <w:r>
          <w:rPr>
            <w:noProof/>
            <w:webHidden/>
          </w:rPr>
          <w:fldChar w:fldCharType="end"/>
        </w:r>
      </w:hyperlink>
    </w:p>
    <w:p w14:paraId="26469FE6" w14:textId="4C2133E3" w:rsidR="00F8680C" w:rsidRDefault="00F8680C">
      <w:pPr>
        <w:pStyle w:val="TOC3"/>
        <w:tabs>
          <w:tab w:val="left" w:pos="2198"/>
        </w:tabs>
        <w:rPr>
          <w:rFonts w:asciiTheme="minorHAnsi" w:eastAsiaTheme="minorEastAsia" w:hAnsiTheme="minorHAnsi" w:cstheme="minorBidi"/>
          <w:i w:val="0"/>
          <w:noProof/>
          <w:kern w:val="2"/>
          <w:sz w:val="22"/>
          <w:szCs w:val="22"/>
          <w:lang w:eastAsia="en-US"/>
          <w14:ligatures w14:val="standardContextual"/>
        </w:rPr>
      </w:pPr>
      <w:hyperlink w:anchor="_Toc179034321" w:history="1">
        <w:r w:rsidRPr="00631DFB">
          <w:rPr>
            <w:rStyle w:val="Hyperlink"/>
            <w:bCs/>
            <w:noProof/>
            <w:rtl/>
          </w:rPr>
          <w:t>6.2.6</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تنبيه نهاية الكتاب</w:t>
        </w:r>
        <w:r>
          <w:rPr>
            <w:noProof/>
            <w:webHidden/>
          </w:rPr>
          <w:tab/>
        </w:r>
        <w:r>
          <w:rPr>
            <w:noProof/>
            <w:webHidden/>
          </w:rPr>
          <w:fldChar w:fldCharType="begin"/>
        </w:r>
        <w:r>
          <w:rPr>
            <w:noProof/>
            <w:webHidden/>
          </w:rPr>
          <w:instrText xml:space="preserve"> PAGEREF _Toc179034321 \h </w:instrText>
        </w:r>
        <w:r>
          <w:rPr>
            <w:noProof/>
            <w:webHidden/>
          </w:rPr>
        </w:r>
        <w:r>
          <w:rPr>
            <w:noProof/>
            <w:webHidden/>
          </w:rPr>
          <w:fldChar w:fldCharType="separate"/>
        </w:r>
        <w:r>
          <w:rPr>
            <w:noProof/>
            <w:webHidden/>
          </w:rPr>
          <w:t>35</w:t>
        </w:r>
        <w:r>
          <w:rPr>
            <w:noProof/>
            <w:webHidden/>
          </w:rPr>
          <w:fldChar w:fldCharType="end"/>
        </w:r>
      </w:hyperlink>
    </w:p>
    <w:p w14:paraId="7E70FA8A" w14:textId="0785F664" w:rsidR="00F8680C" w:rsidRDefault="00F8680C">
      <w:pPr>
        <w:pStyle w:val="TOC2"/>
        <w:tabs>
          <w:tab w:val="left" w:pos="1942"/>
        </w:tabs>
        <w:rPr>
          <w:rFonts w:asciiTheme="minorHAnsi" w:eastAsiaTheme="minorEastAsia" w:hAnsiTheme="minorHAnsi" w:cstheme="minorBidi"/>
          <w:smallCaps w:val="0"/>
          <w:kern w:val="2"/>
          <w:sz w:val="22"/>
          <w:szCs w:val="22"/>
          <w:lang w:eastAsia="en-US"/>
          <w14:ligatures w14:val="standardContextual"/>
        </w:rPr>
      </w:pPr>
      <w:hyperlink w:anchor="_Toc179034322" w:history="1">
        <w:r w:rsidRPr="00631DFB">
          <w:rPr>
            <w:rStyle w:val="Hyperlink"/>
            <w:bCs/>
            <w:rtl/>
          </w:rPr>
          <w:t>6.3</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الاتصالات اللاسلكية</w:t>
        </w:r>
        <w:r>
          <w:rPr>
            <w:webHidden/>
          </w:rPr>
          <w:tab/>
        </w:r>
        <w:r>
          <w:rPr>
            <w:webHidden/>
          </w:rPr>
          <w:fldChar w:fldCharType="begin"/>
        </w:r>
        <w:r>
          <w:rPr>
            <w:webHidden/>
          </w:rPr>
          <w:instrText xml:space="preserve"> PAGEREF _Toc179034322 \h </w:instrText>
        </w:r>
        <w:r>
          <w:rPr>
            <w:webHidden/>
          </w:rPr>
        </w:r>
        <w:r>
          <w:rPr>
            <w:webHidden/>
          </w:rPr>
          <w:fldChar w:fldCharType="separate"/>
        </w:r>
        <w:r>
          <w:rPr>
            <w:webHidden/>
          </w:rPr>
          <w:t>35</w:t>
        </w:r>
        <w:r>
          <w:rPr>
            <w:webHidden/>
          </w:rPr>
          <w:fldChar w:fldCharType="end"/>
        </w:r>
      </w:hyperlink>
    </w:p>
    <w:p w14:paraId="4F4884FB" w14:textId="06D102E8" w:rsidR="00F8680C" w:rsidRDefault="00F8680C">
      <w:pPr>
        <w:pStyle w:val="TOC3"/>
        <w:tabs>
          <w:tab w:val="left" w:pos="1946"/>
        </w:tabs>
        <w:rPr>
          <w:rFonts w:asciiTheme="minorHAnsi" w:eastAsiaTheme="minorEastAsia" w:hAnsiTheme="minorHAnsi" w:cstheme="minorBidi"/>
          <w:i w:val="0"/>
          <w:noProof/>
          <w:kern w:val="2"/>
          <w:sz w:val="22"/>
          <w:szCs w:val="22"/>
          <w:lang w:eastAsia="en-US"/>
          <w14:ligatures w14:val="standardContextual"/>
        </w:rPr>
      </w:pPr>
      <w:hyperlink w:anchor="_Toc179034323" w:history="1">
        <w:r w:rsidRPr="00631DFB">
          <w:rPr>
            <w:rStyle w:val="Hyperlink"/>
            <w:bCs/>
            <w:noProof/>
            <w:rtl/>
          </w:rPr>
          <w:t>6.3.1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وضع الطيران</w:t>
        </w:r>
        <w:r>
          <w:rPr>
            <w:noProof/>
            <w:webHidden/>
          </w:rPr>
          <w:tab/>
        </w:r>
        <w:r>
          <w:rPr>
            <w:noProof/>
            <w:webHidden/>
          </w:rPr>
          <w:fldChar w:fldCharType="begin"/>
        </w:r>
        <w:r>
          <w:rPr>
            <w:noProof/>
            <w:webHidden/>
          </w:rPr>
          <w:instrText xml:space="preserve"> PAGEREF _Toc179034323 \h </w:instrText>
        </w:r>
        <w:r>
          <w:rPr>
            <w:noProof/>
            <w:webHidden/>
          </w:rPr>
        </w:r>
        <w:r>
          <w:rPr>
            <w:noProof/>
            <w:webHidden/>
          </w:rPr>
          <w:fldChar w:fldCharType="separate"/>
        </w:r>
        <w:r>
          <w:rPr>
            <w:noProof/>
            <w:webHidden/>
          </w:rPr>
          <w:t>36</w:t>
        </w:r>
        <w:r>
          <w:rPr>
            <w:noProof/>
            <w:webHidden/>
          </w:rPr>
          <w:fldChar w:fldCharType="end"/>
        </w:r>
      </w:hyperlink>
    </w:p>
    <w:p w14:paraId="2C226CF9" w14:textId="3037A18C" w:rsidR="00F8680C" w:rsidRDefault="00F8680C">
      <w:pPr>
        <w:pStyle w:val="TOC3"/>
        <w:tabs>
          <w:tab w:val="left" w:pos="1600"/>
        </w:tabs>
        <w:rPr>
          <w:rFonts w:asciiTheme="minorHAnsi" w:eastAsiaTheme="minorEastAsia" w:hAnsiTheme="minorHAnsi" w:cstheme="minorBidi"/>
          <w:i w:val="0"/>
          <w:noProof/>
          <w:kern w:val="2"/>
          <w:sz w:val="22"/>
          <w:szCs w:val="22"/>
          <w:lang w:eastAsia="en-US"/>
          <w14:ligatures w14:val="standardContextual"/>
        </w:rPr>
      </w:pPr>
      <w:hyperlink w:anchor="_Toc179034324" w:history="1">
        <w:r w:rsidRPr="00631DFB">
          <w:rPr>
            <w:rStyle w:val="Hyperlink"/>
            <w:noProof/>
          </w:rPr>
          <w:t>6.3.2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noProof/>
            <w:rtl/>
          </w:rPr>
          <w:t>الوايفاي</w:t>
        </w:r>
        <w:r>
          <w:rPr>
            <w:noProof/>
            <w:webHidden/>
          </w:rPr>
          <w:tab/>
        </w:r>
        <w:r>
          <w:rPr>
            <w:noProof/>
            <w:webHidden/>
          </w:rPr>
          <w:fldChar w:fldCharType="begin"/>
        </w:r>
        <w:r>
          <w:rPr>
            <w:noProof/>
            <w:webHidden/>
          </w:rPr>
          <w:instrText xml:space="preserve"> PAGEREF _Toc179034324 \h </w:instrText>
        </w:r>
        <w:r>
          <w:rPr>
            <w:noProof/>
            <w:webHidden/>
          </w:rPr>
        </w:r>
        <w:r>
          <w:rPr>
            <w:noProof/>
            <w:webHidden/>
          </w:rPr>
          <w:fldChar w:fldCharType="separate"/>
        </w:r>
        <w:r>
          <w:rPr>
            <w:noProof/>
            <w:webHidden/>
          </w:rPr>
          <w:t>36</w:t>
        </w:r>
        <w:r>
          <w:rPr>
            <w:noProof/>
            <w:webHidden/>
          </w:rPr>
          <w:fldChar w:fldCharType="end"/>
        </w:r>
      </w:hyperlink>
    </w:p>
    <w:p w14:paraId="3FBB537D" w14:textId="03713B2C" w:rsidR="00F8680C" w:rsidRDefault="00F8680C">
      <w:pPr>
        <w:pStyle w:val="TOC3"/>
        <w:tabs>
          <w:tab w:val="left" w:pos="1602"/>
        </w:tabs>
        <w:rPr>
          <w:rFonts w:asciiTheme="minorHAnsi" w:eastAsiaTheme="minorEastAsia" w:hAnsiTheme="minorHAnsi" w:cstheme="minorBidi"/>
          <w:i w:val="0"/>
          <w:noProof/>
          <w:kern w:val="2"/>
          <w:sz w:val="22"/>
          <w:szCs w:val="22"/>
          <w:lang w:eastAsia="en-US"/>
          <w14:ligatures w14:val="standardContextual"/>
        </w:rPr>
      </w:pPr>
      <w:hyperlink w:anchor="_Toc179034325" w:history="1">
        <w:r w:rsidRPr="00631DFB">
          <w:rPr>
            <w:rStyle w:val="Hyperlink"/>
            <w:noProof/>
            <w:rtl/>
          </w:rPr>
          <w:t>6.3.3</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noProof/>
            <w:rtl/>
          </w:rPr>
          <w:t>البلوتوث</w:t>
        </w:r>
        <w:r>
          <w:rPr>
            <w:noProof/>
            <w:webHidden/>
          </w:rPr>
          <w:tab/>
        </w:r>
        <w:r>
          <w:rPr>
            <w:noProof/>
            <w:webHidden/>
          </w:rPr>
          <w:fldChar w:fldCharType="begin"/>
        </w:r>
        <w:r>
          <w:rPr>
            <w:noProof/>
            <w:webHidden/>
          </w:rPr>
          <w:instrText xml:space="preserve"> PAGEREF _Toc179034325 \h </w:instrText>
        </w:r>
        <w:r>
          <w:rPr>
            <w:noProof/>
            <w:webHidden/>
          </w:rPr>
        </w:r>
        <w:r>
          <w:rPr>
            <w:noProof/>
            <w:webHidden/>
          </w:rPr>
          <w:fldChar w:fldCharType="separate"/>
        </w:r>
        <w:r>
          <w:rPr>
            <w:noProof/>
            <w:webHidden/>
          </w:rPr>
          <w:t>38</w:t>
        </w:r>
        <w:r>
          <w:rPr>
            <w:noProof/>
            <w:webHidden/>
          </w:rPr>
          <w:fldChar w:fldCharType="end"/>
        </w:r>
      </w:hyperlink>
    </w:p>
    <w:p w14:paraId="107EC3BF" w14:textId="5F65DD37" w:rsidR="00F8680C" w:rsidRDefault="00F8680C">
      <w:pPr>
        <w:pStyle w:val="TOC2"/>
        <w:tabs>
          <w:tab w:val="left" w:pos="1400"/>
        </w:tabs>
        <w:rPr>
          <w:rFonts w:asciiTheme="minorHAnsi" w:eastAsiaTheme="minorEastAsia" w:hAnsiTheme="minorHAnsi" w:cstheme="minorBidi"/>
          <w:smallCaps w:val="0"/>
          <w:kern w:val="2"/>
          <w:sz w:val="22"/>
          <w:szCs w:val="22"/>
          <w:lang w:eastAsia="en-US"/>
          <w14:ligatures w14:val="standardContextual"/>
        </w:rPr>
      </w:pPr>
      <w:hyperlink w:anchor="_Toc179034326" w:history="1">
        <w:r w:rsidRPr="00631DFB">
          <w:rPr>
            <w:rStyle w:val="Hyperlink"/>
            <w:bCs/>
            <w:rtl/>
          </w:rPr>
          <w:t>6.4</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التسجيل</w:t>
        </w:r>
        <w:r>
          <w:rPr>
            <w:webHidden/>
          </w:rPr>
          <w:tab/>
        </w:r>
        <w:r>
          <w:rPr>
            <w:webHidden/>
          </w:rPr>
          <w:fldChar w:fldCharType="begin"/>
        </w:r>
        <w:r>
          <w:rPr>
            <w:webHidden/>
          </w:rPr>
          <w:instrText xml:space="preserve"> PAGEREF _Toc179034326 \h </w:instrText>
        </w:r>
        <w:r>
          <w:rPr>
            <w:webHidden/>
          </w:rPr>
        </w:r>
        <w:r>
          <w:rPr>
            <w:webHidden/>
          </w:rPr>
          <w:fldChar w:fldCharType="separate"/>
        </w:r>
        <w:r>
          <w:rPr>
            <w:webHidden/>
          </w:rPr>
          <w:t>38</w:t>
        </w:r>
        <w:r>
          <w:rPr>
            <w:webHidden/>
          </w:rPr>
          <w:fldChar w:fldCharType="end"/>
        </w:r>
      </w:hyperlink>
    </w:p>
    <w:p w14:paraId="6A2827FD" w14:textId="60F6D13B" w:rsidR="00F8680C" w:rsidRDefault="00F8680C">
      <w:pPr>
        <w:pStyle w:val="TOC3"/>
        <w:tabs>
          <w:tab w:val="left" w:pos="3225"/>
        </w:tabs>
        <w:rPr>
          <w:rFonts w:asciiTheme="minorHAnsi" w:eastAsiaTheme="minorEastAsia" w:hAnsiTheme="minorHAnsi" w:cstheme="minorBidi"/>
          <w:i w:val="0"/>
          <w:noProof/>
          <w:kern w:val="2"/>
          <w:sz w:val="22"/>
          <w:szCs w:val="22"/>
          <w:lang w:eastAsia="en-US"/>
          <w14:ligatures w14:val="standardContextual"/>
        </w:rPr>
      </w:pPr>
      <w:hyperlink w:anchor="_Toc179034327" w:history="1">
        <w:r w:rsidRPr="00631DFB">
          <w:rPr>
            <w:rStyle w:val="Hyperlink"/>
            <w:bCs/>
            <w:noProof/>
            <w:rtl/>
          </w:rPr>
          <w:t>6.4.1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التحكم في مستوى صوت التسجيل</w:t>
        </w:r>
        <w:r>
          <w:rPr>
            <w:noProof/>
            <w:webHidden/>
          </w:rPr>
          <w:tab/>
        </w:r>
        <w:r>
          <w:rPr>
            <w:noProof/>
            <w:webHidden/>
          </w:rPr>
          <w:fldChar w:fldCharType="begin"/>
        </w:r>
        <w:r>
          <w:rPr>
            <w:noProof/>
            <w:webHidden/>
          </w:rPr>
          <w:instrText xml:space="preserve"> PAGEREF _Toc179034327 \h </w:instrText>
        </w:r>
        <w:r>
          <w:rPr>
            <w:noProof/>
            <w:webHidden/>
          </w:rPr>
        </w:r>
        <w:r>
          <w:rPr>
            <w:noProof/>
            <w:webHidden/>
          </w:rPr>
          <w:fldChar w:fldCharType="separate"/>
        </w:r>
        <w:r>
          <w:rPr>
            <w:noProof/>
            <w:webHidden/>
          </w:rPr>
          <w:t>39</w:t>
        </w:r>
        <w:r>
          <w:rPr>
            <w:noProof/>
            <w:webHidden/>
          </w:rPr>
          <w:fldChar w:fldCharType="end"/>
        </w:r>
      </w:hyperlink>
    </w:p>
    <w:p w14:paraId="2192F831" w14:textId="17E9A639" w:rsidR="00F8680C" w:rsidRDefault="00F8680C">
      <w:pPr>
        <w:pStyle w:val="TOC3"/>
        <w:tabs>
          <w:tab w:val="left" w:pos="2566"/>
        </w:tabs>
        <w:rPr>
          <w:rFonts w:asciiTheme="minorHAnsi" w:eastAsiaTheme="minorEastAsia" w:hAnsiTheme="minorHAnsi" w:cstheme="minorBidi"/>
          <w:i w:val="0"/>
          <w:noProof/>
          <w:kern w:val="2"/>
          <w:sz w:val="22"/>
          <w:szCs w:val="22"/>
          <w:lang w:eastAsia="en-US"/>
          <w14:ligatures w14:val="standardContextual"/>
        </w:rPr>
      </w:pPr>
      <w:hyperlink w:anchor="_Toc179034328" w:history="1">
        <w:r w:rsidRPr="00631DFB">
          <w:rPr>
            <w:rStyle w:val="Hyperlink"/>
            <w:bCs/>
            <w:noProof/>
            <w:rtl/>
          </w:rPr>
          <w:t>6.4.2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مصدر التسجيل المفضل</w:t>
        </w:r>
        <w:r>
          <w:rPr>
            <w:noProof/>
            <w:webHidden/>
          </w:rPr>
          <w:tab/>
        </w:r>
        <w:r>
          <w:rPr>
            <w:noProof/>
            <w:webHidden/>
          </w:rPr>
          <w:fldChar w:fldCharType="begin"/>
        </w:r>
        <w:r>
          <w:rPr>
            <w:noProof/>
            <w:webHidden/>
          </w:rPr>
          <w:instrText xml:space="preserve"> PAGEREF _Toc179034328 \h </w:instrText>
        </w:r>
        <w:r>
          <w:rPr>
            <w:noProof/>
            <w:webHidden/>
          </w:rPr>
        </w:r>
        <w:r>
          <w:rPr>
            <w:noProof/>
            <w:webHidden/>
          </w:rPr>
          <w:fldChar w:fldCharType="separate"/>
        </w:r>
        <w:r>
          <w:rPr>
            <w:noProof/>
            <w:webHidden/>
          </w:rPr>
          <w:t>39</w:t>
        </w:r>
        <w:r>
          <w:rPr>
            <w:noProof/>
            <w:webHidden/>
          </w:rPr>
          <w:fldChar w:fldCharType="end"/>
        </w:r>
      </w:hyperlink>
    </w:p>
    <w:p w14:paraId="1E483D21" w14:textId="53B27CF1" w:rsidR="00F8680C" w:rsidRDefault="00F8680C">
      <w:pPr>
        <w:pStyle w:val="TOC3"/>
        <w:rPr>
          <w:rFonts w:asciiTheme="minorHAnsi" w:eastAsiaTheme="minorEastAsia" w:hAnsiTheme="minorHAnsi" w:cstheme="minorBidi"/>
          <w:i w:val="0"/>
          <w:noProof/>
          <w:kern w:val="2"/>
          <w:sz w:val="22"/>
          <w:szCs w:val="22"/>
          <w:lang w:eastAsia="en-US"/>
          <w14:ligatures w14:val="standardContextual"/>
        </w:rPr>
      </w:pPr>
      <w:hyperlink w:anchor="_Toc179034329" w:history="1">
        <w:r w:rsidRPr="00631DFB">
          <w:rPr>
            <w:rStyle w:val="Hyperlink"/>
            <w:noProof/>
            <w:rtl/>
          </w:rPr>
          <w:t>موقع الحفظ الافتراضي للتسجيلات والإشارات الصوتية</w:t>
        </w:r>
        <w:r>
          <w:rPr>
            <w:noProof/>
            <w:webHidden/>
          </w:rPr>
          <w:tab/>
        </w:r>
        <w:r>
          <w:rPr>
            <w:noProof/>
            <w:webHidden/>
          </w:rPr>
          <w:fldChar w:fldCharType="begin"/>
        </w:r>
        <w:r>
          <w:rPr>
            <w:noProof/>
            <w:webHidden/>
          </w:rPr>
          <w:instrText xml:space="preserve"> PAGEREF _Toc179034329 \h </w:instrText>
        </w:r>
        <w:r>
          <w:rPr>
            <w:noProof/>
            <w:webHidden/>
          </w:rPr>
        </w:r>
        <w:r>
          <w:rPr>
            <w:noProof/>
            <w:webHidden/>
          </w:rPr>
          <w:fldChar w:fldCharType="separate"/>
        </w:r>
        <w:r>
          <w:rPr>
            <w:noProof/>
            <w:webHidden/>
          </w:rPr>
          <w:t>39</w:t>
        </w:r>
        <w:r>
          <w:rPr>
            <w:noProof/>
            <w:webHidden/>
          </w:rPr>
          <w:fldChar w:fldCharType="end"/>
        </w:r>
      </w:hyperlink>
    </w:p>
    <w:p w14:paraId="545DDFD9" w14:textId="4E693A1F" w:rsidR="00F8680C" w:rsidRDefault="00F8680C">
      <w:pPr>
        <w:pStyle w:val="TOC3"/>
        <w:tabs>
          <w:tab w:val="left" w:pos="3341"/>
        </w:tabs>
        <w:rPr>
          <w:rFonts w:asciiTheme="minorHAnsi" w:eastAsiaTheme="minorEastAsia" w:hAnsiTheme="minorHAnsi" w:cstheme="minorBidi"/>
          <w:i w:val="0"/>
          <w:noProof/>
          <w:kern w:val="2"/>
          <w:sz w:val="22"/>
          <w:szCs w:val="22"/>
          <w:lang w:eastAsia="en-US"/>
          <w14:ligatures w14:val="standardContextual"/>
        </w:rPr>
      </w:pPr>
      <w:hyperlink w:anchor="_Toc179034330" w:history="1">
        <w:r w:rsidRPr="00631DFB">
          <w:rPr>
            <w:rStyle w:val="Hyperlink"/>
            <w:bCs/>
            <w:noProof/>
            <w:rtl/>
          </w:rPr>
          <w:t>6.4.3</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صيغة تسجيلات الميكروفون المدمج</w:t>
        </w:r>
        <w:r>
          <w:rPr>
            <w:noProof/>
            <w:webHidden/>
          </w:rPr>
          <w:tab/>
        </w:r>
        <w:r>
          <w:rPr>
            <w:noProof/>
            <w:webHidden/>
          </w:rPr>
          <w:fldChar w:fldCharType="begin"/>
        </w:r>
        <w:r>
          <w:rPr>
            <w:noProof/>
            <w:webHidden/>
          </w:rPr>
          <w:instrText xml:space="preserve"> PAGEREF _Toc179034330 \h </w:instrText>
        </w:r>
        <w:r>
          <w:rPr>
            <w:noProof/>
            <w:webHidden/>
          </w:rPr>
        </w:r>
        <w:r>
          <w:rPr>
            <w:noProof/>
            <w:webHidden/>
          </w:rPr>
          <w:fldChar w:fldCharType="separate"/>
        </w:r>
        <w:r>
          <w:rPr>
            <w:noProof/>
            <w:webHidden/>
          </w:rPr>
          <w:t>39</w:t>
        </w:r>
        <w:r>
          <w:rPr>
            <w:noProof/>
            <w:webHidden/>
          </w:rPr>
          <w:fldChar w:fldCharType="end"/>
        </w:r>
      </w:hyperlink>
    </w:p>
    <w:p w14:paraId="30615EE6" w14:textId="630C8F2E" w:rsidR="00F8680C" w:rsidRDefault="00F8680C">
      <w:pPr>
        <w:pStyle w:val="TOC3"/>
        <w:tabs>
          <w:tab w:val="left" w:pos="3011"/>
        </w:tabs>
        <w:rPr>
          <w:rFonts w:asciiTheme="minorHAnsi" w:eastAsiaTheme="minorEastAsia" w:hAnsiTheme="minorHAnsi" w:cstheme="minorBidi"/>
          <w:i w:val="0"/>
          <w:noProof/>
          <w:kern w:val="2"/>
          <w:sz w:val="22"/>
          <w:szCs w:val="22"/>
          <w:lang w:eastAsia="en-US"/>
          <w14:ligatures w14:val="standardContextual"/>
        </w:rPr>
      </w:pPr>
      <w:hyperlink w:anchor="_Toc179034331" w:history="1">
        <w:r w:rsidRPr="00631DFB">
          <w:rPr>
            <w:rStyle w:val="Hyperlink"/>
            <w:bCs/>
            <w:noProof/>
            <w:rtl/>
          </w:rPr>
          <w:t>6.4.4</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صيغة تسجيلات سماعة الرأس</w:t>
        </w:r>
        <w:r>
          <w:rPr>
            <w:noProof/>
            <w:webHidden/>
          </w:rPr>
          <w:tab/>
        </w:r>
        <w:r>
          <w:rPr>
            <w:noProof/>
            <w:webHidden/>
          </w:rPr>
          <w:fldChar w:fldCharType="begin"/>
        </w:r>
        <w:r>
          <w:rPr>
            <w:noProof/>
            <w:webHidden/>
          </w:rPr>
          <w:instrText xml:space="preserve"> PAGEREF _Toc179034331 \h </w:instrText>
        </w:r>
        <w:r>
          <w:rPr>
            <w:noProof/>
            <w:webHidden/>
          </w:rPr>
        </w:r>
        <w:r>
          <w:rPr>
            <w:noProof/>
            <w:webHidden/>
          </w:rPr>
          <w:fldChar w:fldCharType="separate"/>
        </w:r>
        <w:r>
          <w:rPr>
            <w:noProof/>
            <w:webHidden/>
          </w:rPr>
          <w:t>39</w:t>
        </w:r>
        <w:r>
          <w:rPr>
            <w:noProof/>
            <w:webHidden/>
          </w:rPr>
          <w:fldChar w:fldCharType="end"/>
        </w:r>
      </w:hyperlink>
    </w:p>
    <w:p w14:paraId="228279F2" w14:textId="6EEF5EFE" w:rsidR="00F8680C" w:rsidRDefault="00F8680C">
      <w:pPr>
        <w:pStyle w:val="TOC3"/>
        <w:tabs>
          <w:tab w:val="left" w:pos="2632"/>
        </w:tabs>
        <w:rPr>
          <w:rFonts w:asciiTheme="minorHAnsi" w:eastAsiaTheme="minorEastAsia" w:hAnsiTheme="minorHAnsi" w:cstheme="minorBidi"/>
          <w:i w:val="0"/>
          <w:noProof/>
          <w:kern w:val="2"/>
          <w:sz w:val="22"/>
          <w:szCs w:val="22"/>
          <w:lang w:eastAsia="en-US"/>
          <w14:ligatures w14:val="standardContextual"/>
        </w:rPr>
      </w:pPr>
      <w:hyperlink w:anchor="_Toc179034332" w:history="1">
        <w:r w:rsidRPr="00631DFB">
          <w:rPr>
            <w:rStyle w:val="Hyperlink"/>
            <w:bCs/>
            <w:noProof/>
            <w:rtl/>
          </w:rPr>
          <w:t>6.4.5</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مصدر التسجيل الخارجي</w:t>
        </w:r>
        <w:r>
          <w:rPr>
            <w:noProof/>
            <w:webHidden/>
          </w:rPr>
          <w:tab/>
        </w:r>
        <w:r>
          <w:rPr>
            <w:noProof/>
            <w:webHidden/>
          </w:rPr>
          <w:fldChar w:fldCharType="begin"/>
        </w:r>
        <w:r>
          <w:rPr>
            <w:noProof/>
            <w:webHidden/>
          </w:rPr>
          <w:instrText xml:space="preserve"> PAGEREF _Toc179034332 \h </w:instrText>
        </w:r>
        <w:r>
          <w:rPr>
            <w:noProof/>
            <w:webHidden/>
          </w:rPr>
        </w:r>
        <w:r>
          <w:rPr>
            <w:noProof/>
            <w:webHidden/>
          </w:rPr>
          <w:fldChar w:fldCharType="separate"/>
        </w:r>
        <w:r>
          <w:rPr>
            <w:noProof/>
            <w:webHidden/>
          </w:rPr>
          <w:t>39</w:t>
        </w:r>
        <w:r>
          <w:rPr>
            <w:noProof/>
            <w:webHidden/>
          </w:rPr>
          <w:fldChar w:fldCharType="end"/>
        </w:r>
      </w:hyperlink>
    </w:p>
    <w:p w14:paraId="028CEAF8" w14:textId="7EC10E73" w:rsidR="00F8680C" w:rsidRDefault="00F8680C">
      <w:pPr>
        <w:pStyle w:val="TOC3"/>
        <w:tabs>
          <w:tab w:val="left" w:pos="2578"/>
        </w:tabs>
        <w:rPr>
          <w:rFonts w:asciiTheme="minorHAnsi" w:eastAsiaTheme="minorEastAsia" w:hAnsiTheme="minorHAnsi" w:cstheme="minorBidi"/>
          <w:i w:val="0"/>
          <w:noProof/>
          <w:kern w:val="2"/>
          <w:sz w:val="22"/>
          <w:szCs w:val="22"/>
          <w:lang w:eastAsia="en-US"/>
          <w14:ligatures w14:val="standardContextual"/>
        </w:rPr>
      </w:pPr>
      <w:hyperlink w:anchor="_Toc179034333" w:history="1">
        <w:r w:rsidRPr="00631DFB">
          <w:rPr>
            <w:rStyle w:val="Hyperlink"/>
            <w:bCs/>
            <w:noProof/>
            <w:rtl/>
          </w:rPr>
          <w:t>6.4.6</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وضع التسجيل الخارجي</w:t>
        </w:r>
        <w:r>
          <w:rPr>
            <w:noProof/>
            <w:webHidden/>
          </w:rPr>
          <w:tab/>
        </w:r>
        <w:r>
          <w:rPr>
            <w:noProof/>
            <w:webHidden/>
          </w:rPr>
          <w:fldChar w:fldCharType="begin"/>
        </w:r>
        <w:r>
          <w:rPr>
            <w:noProof/>
            <w:webHidden/>
          </w:rPr>
          <w:instrText xml:space="preserve"> PAGEREF _Toc179034333 \h </w:instrText>
        </w:r>
        <w:r>
          <w:rPr>
            <w:noProof/>
            <w:webHidden/>
          </w:rPr>
        </w:r>
        <w:r>
          <w:rPr>
            <w:noProof/>
            <w:webHidden/>
          </w:rPr>
          <w:fldChar w:fldCharType="separate"/>
        </w:r>
        <w:r>
          <w:rPr>
            <w:noProof/>
            <w:webHidden/>
          </w:rPr>
          <w:t>40</w:t>
        </w:r>
        <w:r>
          <w:rPr>
            <w:noProof/>
            <w:webHidden/>
          </w:rPr>
          <w:fldChar w:fldCharType="end"/>
        </w:r>
      </w:hyperlink>
    </w:p>
    <w:p w14:paraId="731EEC74" w14:textId="68FF56D6" w:rsidR="00F8680C" w:rsidRDefault="00F8680C">
      <w:pPr>
        <w:pStyle w:val="TOC3"/>
        <w:tabs>
          <w:tab w:val="left" w:pos="2830"/>
        </w:tabs>
        <w:rPr>
          <w:rFonts w:asciiTheme="minorHAnsi" w:eastAsiaTheme="minorEastAsia" w:hAnsiTheme="minorHAnsi" w:cstheme="minorBidi"/>
          <w:i w:val="0"/>
          <w:noProof/>
          <w:kern w:val="2"/>
          <w:sz w:val="22"/>
          <w:szCs w:val="22"/>
          <w:lang w:eastAsia="en-US"/>
          <w14:ligatures w14:val="standardContextual"/>
        </w:rPr>
      </w:pPr>
      <w:hyperlink w:anchor="_Toc179034334" w:history="1">
        <w:r w:rsidRPr="00631DFB">
          <w:rPr>
            <w:rStyle w:val="Hyperlink"/>
            <w:bCs/>
            <w:noProof/>
            <w:rtl/>
          </w:rPr>
          <w:t>6.4.7</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نوع ملف التسجيل الخارجي</w:t>
        </w:r>
        <w:r>
          <w:rPr>
            <w:noProof/>
            <w:webHidden/>
          </w:rPr>
          <w:tab/>
        </w:r>
        <w:r>
          <w:rPr>
            <w:noProof/>
            <w:webHidden/>
          </w:rPr>
          <w:fldChar w:fldCharType="begin"/>
        </w:r>
        <w:r>
          <w:rPr>
            <w:noProof/>
            <w:webHidden/>
          </w:rPr>
          <w:instrText xml:space="preserve"> PAGEREF _Toc179034334 \h </w:instrText>
        </w:r>
        <w:r>
          <w:rPr>
            <w:noProof/>
            <w:webHidden/>
          </w:rPr>
        </w:r>
        <w:r>
          <w:rPr>
            <w:noProof/>
            <w:webHidden/>
          </w:rPr>
          <w:fldChar w:fldCharType="separate"/>
        </w:r>
        <w:r>
          <w:rPr>
            <w:noProof/>
            <w:webHidden/>
          </w:rPr>
          <w:t>40</w:t>
        </w:r>
        <w:r>
          <w:rPr>
            <w:noProof/>
            <w:webHidden/>
          </w:rPr>
          <w:fldChar w:fldCharType="end"/>
        </w:r>
      </w:hyperlink>
    </w:p>
    <w:p w14:paraId="04621F79" w14:textId="2F7DDB51" w:rsidR="00F8680C" w:rsidRDefault="00F8680C">
      <w:pPr>
        <w:pStyle w:val="TOC2"/>
        <w:tabs>
          <w:tab w:val="left" w:pos="1768"/>
        </w:tabs>
        <w:rPr>
          <w:rFonts w:asciiTheme="minorHAnsi" w:eastAsiaTheme="minorEastAsia" w:hAnsiTheme="minorHAnsi" w:cstheme="minorBidi"/>
          <w:smallCaps w:val="0"/>
          <w:kern w:val="2"/>
          <w:sz w:val="22"/>
          <w:szCs w:val="22"/>
          <w:lang w:eastAsia="en-US"/>
          <w14:ligatures w14:val="standardContextual"/>
        </w:rPr>
      </w:pPr>
      <w:hyperlink w:anchor="_Toc179034335" w:history="1">
        <w:r w:rsidRPr="00631DFB">
          <w:rPr>
            <w:rStyle w:val="Hyperlink"/>
            <w:bCs/>
            <w:rtl/>
          </w:rPr>
          <w:t>6.5</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إعدادات الإنترنت</w:t>
        </w:r>
        <w:r>
          <w:rPr>
            <w:webHidden/>
          </w:rPr>
          <w:tab/>
        </w:r>
        <w:r>
          <w:rPr>
            <w:webHidden/>
          </w:rPr>
          <w:fldChar w:fldCharType="begin"/>
        </w:r>
        <w:r>
          <w:rPr>
            <w:webHidden/>
          </w:rPr>
          <w:instrText xml:space="preserve"> PAGEREF _Toc179034335 \h </w:instrText>
        </w:r>
        <w:r>
          <w:rPr>
            <w:webHidden/>
          </w:rPr>
        </w:r>
        <w:r>
          <w:rPr>
            <w:webHidden/>
          </w:rPr>
          <w:fldChar w:fldCharType="separate"/>
        </w:r>
        <w:r>
          <w:rPr>
            <w:webHidden/>
          </w:rPr>
          <w:t>40</w:t>
        </w:r>
        <w:r>
          <w:rPr>
            <w:webHidden/>
          </w:rPr>
          <w:fldChar w:fldCharType="end"/>
        </w:r>
      </w:hyperlink>
    </w:p>
    <w:p w14:paraId="435E1CC7" w14:textId="6D64EA67" w:rsidR="00F8680C" w:rsidRDefault="00F8680C">
      <w:pPr>
        <w:pStyle w:val="TOC3"/>
        <w:tabs>
          <w:tab w:val="left" w:pos="1900"/>
        </w:tabs>
        <w:rPr>
          <w:rFonts w:asciiTheme="minorHAnsi" w:eastAsiaTheme="minorEastAsia" w:hAnsiTheme="minorHAnsi" w:cstheme="minorBidi"/>
          <w:i w:val="0"/>
          <w:noProof/>
          <w:kern w:val="2"/>
          <w:sz w:val="22"/>
          <w:szCs w:val="22"/>
          <w:lang w:eastAsia="en-US"/>
          <w14:ligatures w14:val="standardContextual"/>
        </w:rPr>
      </w:pPr>
      <w:hyperlink w:anchor="_Toc179034336" w:history="1">
        <w:r w:rsidRPr="00631DFB">
          <w:rPr>
            <w:rStyle w:val="Hyperlink"/>
            <w:bCs/>
            <w:noProof/>
            <w:rtl/>
          </w:rPr>
          <w:t>6.5.1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تحديث النظام</w:t>
        </w:r>
        <w:r>
          <w:rPr>
            <w:noProof/>
            <w:webHidden/>
          </w:rPr>
          <w:tab/>
        </w:r>
        <w:r>
          <w:rPr>
            <w:noProof/>
            <w:webHidden/>
          </w:rPr>
          <w:fldChar w:fldCharType="begin"/>
        </w:r>
        <w:r>
          <w:rPr>
            <w:noProof/>
            <w:webHidden/>
          </w:rPr>
          <w:instrText xml:space="preserve"> PAGEREF _Toc179034336 \h </w:instrText>
        </w:r>
        <w:r>
          <w:rPr>
            <w:noProof/>
            <w:webHidden/>
          </w:rPr>
        </w:r>
        <w:r>
          <w:rPr>
            <w:noProof/>
            <w:webHidden/>
          </w:rPr>
          <w:fldChar w:fldCharType="separate"/>
        </w:r>
        <w:r>
          <w:rPr>
            <w:noProof/>
            <w:webHidden/>
          </w:rPr>
          <w:t>40</w:t>
        </w:r>
        <w:r>
          <w:rPr>
            <w:noProof/>
            <w:webHidden/>
          </w:rPr>
          <w:fldChar w:fldCharType="end"/>
        </w:r>
      </w:hyperlink>
    </w:p>
    <w:p w14:paraId="0C82E480" w14:textId="30BC113D" w:rsidR="00F8680C" w:rsidRDefault="00F8680C">
      <w:pPr>
        <w:pStyle w:val="TOC3"/>
        <w:tabs>
          <w:tab w:val="left" w:pos="2100"/>
        </w:tabs>
        <w:rPr>
          <w:rFonts w:asciiTheme="minorHAnsi" w:eastAsiaTheme="minorEastAsia" w:hAnsiTheme="minorHAnsi" w:cstheme="minorBidi"/>
          <w:i w:val="0"/>
          <w:noProof/>
          <w:kern w:val="2"/>
          <w:sz w:val="22"/>
          <w:szCs w:val="22"/>
          <w:lang w:eastAsia="en-US"/>
          <w14:ligatures w14:val="standardContextual"/>
        </w:rPr>
      </w:pPr>
      <w:hyperlink w:anchor="_Toc179034337" w:history="1">
        <w:r w:rsidRPr="00631DFB">
          <w:rPr>
            <w:rStyle w:val="Hyperlink"/>
            <w:bCs/>
            <w:noProof/>
            <w:rtl/>
          </w:rPr>
          <w:t>6.5.2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وضع الإشعارات</w:t>
        </w:r>
        <w:r>
          <w:rPr>
            <w:noProof/>
            <w:webHidden/>
          </w:rPr>
          <w:tab/>
        </w:r>
        <w:r>
          <w:rPr>
            <w:noProof/>
            <w:webHidden/>
          </w:rPr>
          <w:fldChar w:fldCharType="begin"/>
        </w:r>
        <w:r>
          <w:rPr>
            <w:noProof/>
            <w:webHidden/>
          </w:rPr>
          <w:instrText xml:space="preserve"> PAGEREF _Toc179034337 \h </w:instrText>
        </w:r>
        <w:r>
          <w:rPr>
            <w:noProof/>
            <w:webHidden/>
          </w:rPr>
        </w:r>
        <w:r>
          <w:rPr>
            <w:noProof/>
            <w:webHidden/>
          </w:rPr>
          <w:fldChar w:fldCharType="separate"/>
        </w:r>
        <w:r>
          <w:rPr>
            <w:noProof/>
            <w:webHidden/>
          </w:rPr>
          <w:t>41</w:t>
        </w:r>
        <w:r>
          <w:rPr>
            <w:noProof/>
            <w:webHidden/>
          </w:rPr>
          <w:fldChar w:fldCharType="end"/>
        </w:r>
      </w:hyperlink>
    </w:p>
    <w:p w14:paraId="1484ACB0" w14:textId="0F5F7520" w:rsidR="00F8680C" w:rsidRDefault="00F8680C">
      <w:pPr>
        <w:pStyle w:val="TOC3"/>
        <w:tabs>
          <w:tab w:val="left" w:pos="1900"/>
        </w:tabs>
        <w:rPr>
          <w:rFonts w:asciiTheme="minorHAnsi" w:eastAsiaTheme="minorEastAsia" w:hAnsiTheme="minorHAnsi" w:cstheme="minorBidi"/>
          <w:i w:val="0"/>
          <w:noProof/>
          <w:kern w:val="2"/>
          <w:sz w:val="22"/>
          <w:szCs w:val="22"/>
          <w:lang w:eastAsia="en-US"/>
          <w14:ligatures w14:val="standardContextual"/>
        </w:rPr>
      </w:pPr>
      <w:hyperlink w:anchor="_Toc179034338" w:history="1">
        <w:r w:rsidRPr="00631DFB">
          <w:rPr>
            <w:rStyle w:val="Hyperlink"/>
            <w:bCs/>
            <w:noProof/>
            <w:rtl/>
          </w:rPr>
          <w:t>6.5.3</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خدمات الكتب</w:t>
        </w:r>
        <w:r>
          <w:rPr>
            <w:noProof/>
            <w:webHidden/>
          </w:rPr>
          <w:tab/>
        </w:r>
        <w:r>
          <w:rPr>
            <w:noProof/>
            <w:webHidden/>
          </w:rPr>
          <w:fldChar w:fldCharType="begin"/>
        </w:r>
        <w:r>
          <w:rPr>
            <w:noProof/>
            <w:webHidden/>
          </w:rPr>
          <w:instrText xml:space="preserve"> PAGEREF _Toc179034338 \h </w:instrText>
        </w:r>
        <w:r>
          <w:rPr>
            <w:noProof/>
            <w:webHidden/>
          </w:rPr>
        </w:r>
        <w:r>
          <w:rPr>
            <w:noProof/>
            <w:webHidden/>
          </w:rPr>
          <w:fldChar w:fldCharType="separate"/>
        </w:r>
        <w:r>
          <w:rPr>
            <w:noProof/>
            <w:webHidden/>
          </w:rPr>
          <w:t>41</w:t>
        </w:r>
        <w:r>
          <w:rPr>
            <w:noProof/>
            <w:webHidden/>
          </w:rPr>
          <w:fldChar w:fldCharType="end"/>
        </w:r>
      </w:hyperlink>
    </w:p>
    <w:p w14:paraId="40E19987" w14:textId="0EFA74AF" w:rsidR="00F8680C" w:rsidRDefault="00F8680C">
      <w:pPr>
        <w:pStyle w:val="TOC3"/>
        <w:tabs>
          <w:tab w:val="left" w:pos="1917"/>
        </w:tabs>
        <w:rPr>
          <w:rFonts w:asciiTheme="minorHAnsi" w:eastAsiaTheme="minorEastAsia" w:hAnsiTheme="minorHAnsi" w:cstheme="minorBidi"/>
          <w:i w:val="0"/>
          <w:noProof/>
          <w:kern w:val="2"/>
          <w:sz w:val="22"/>
          <w:szCs w:val="22"/>
          <w:lang w:eastAsia="en-US"/>
          <w14:ligatures w14:val="standardContextual"/>
        </w:rPr>
      </w:pPr>
      <w:hyperlink w:anchor="_Toc179034339" w:history="1">
        <w:r w:rsidRPr="00631DFB">
          <w:rPr>
            <w:rStyle w:val="Hyperlink"/>
            <w:bCs/>
            <w:noProof/>
            <w:rtl/>
          </w:rPr>
          <w:t>6.5.4</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خدمات أخرى</w:t>
        </w:r>
        <w:r>
          <w:rPr>
            <w:noProof/>
            <w:webHidden/>
          </w:rPr>
          <w:tab/>
        </w:r>
        <w:r>
          <w:rPr>
            <w:noProof/>
            <w:webHidden/>
          </w:rPr>
          <w:fldChar w:fldCharType="begin"/>
        </w:r>
        <w:r>
          <w:rPr>
            <w:noProof/>
            <w:webHidden/>
          </w:rPr>
          <w:instrText xml:space="preserve"> PAGEREF _Toc179034339 \h </w:instrText>
        </w:r>
        <w:r>
          <w:rPr>
            <w:noProof/>
            <w:webHidden/>
          </w:rPr>
        </w:r>
        <w:r>
          <w:rPr>
            <w:noProof/>
            <w:webHidden/>
          </w:rPr>
          <w:fldChar w:fldCharType="separate"/>
        </w:r>
        <w:r>
          <w:rPr>
            <w:noProof/>
            <w:webHidden/>
          </w:rPr>
          <w:t>43</w:t>
        </w:r>
        <w:r>
          <w:rPr>
            <w:noProof/>
            <w:webHidden/>
          </w:rPr>
          <w:fldChar w:fldCharType="end"/>
        </w:r>
      </w:hyperlink>
    </w:p>
    <w:p w14:paraId="29CBB5B9" w14:textId="6DC8045E" w:rsidR="00F8680C" w:rsidRDefault="00F8680C">
      <w:pPr>
        <w:pStyle w:val="TOC1"/>
        <w:tabs>
          <w:tab w:val="left" w:pos="2081"/>
        </w:tabs>
        <w:rPr>
          <w:rFonts w:asciiTheme="minorHAnsi" w:eastAsiaTheme="minorEastAsia" w:hAnsiTheme="minorHAnsi" w:cstheme="minorBidi"/>
          <w:b w:val="0"/>
          <w:caps w:val="0"/>
          <w:noProof/>
          <w:kern w:val="2"/>
          <w:sz w:val="22"/>
          <w:szCs w:val="22"/>
          <w:lang w:eastAsia="en-US"/>
          <w14:ligatures w14:val="standardContextual"/>
        </w:rPr>
      </w:pPr>
      <w:hyperlink w:anchor="_Toc179034340" w:history="1">
        <w:r w:rsidRPr="00631DFB">
          <w:rPr>
            <w:rStyle w:val="Hyperlink"/>
            <w:bCs/>
            <w:noProof/>
            <w:rtl/>
          </w:rPr>
          <w:t>7</w:t>
        </w:r>
        <w:r>
          <w:rPr>
            <w:rFonts w:asciiTheme="minorHAnsi" w:eastAsiaTheme="minorEastAsia" w:hAnsiTheme="minorHAnsi" w:cstheme="minorBidi"/>
            <w:b w:val="0"/>
            <w:caps w:val="0"/>
            <w:noProof/>
            <w:kern w:val="2"/>
            <w:sz w:val="22"/>
            <w:szCs w:val="22"/>
            <w:lang w:eastAsia="en-US"/>
            <w14:ligatures w14:val="standardContextual"/>
          </w:rPr>
          <w:tab/>
        </w:r>
        <w:r w:rsidRPr="00631DFB">
          <w:rPr>
            <w:rStyle w:val="Hyperlink"/>
            <w:bCs/>
            <w:noProof/>
            <w:rtl/>
          </w:rPr>
          <w:t>هيكل رف الكتب وخصائصه</w:t>
        </w:r>
        <w:r>
          <w:rPr>
            <w:noProof/>
            <w:webHidden/>
          </w:rPr>
          <w:tab/>
        </w:r>
        <w:r>
          <w:rPr>
            <w:noProof/>
            <w:webHidden/>
          </w:rPr>
          <w:fldChar w:fldCharType="begin"/>
        </w:r>
        <w:r>
          <w:rPr>
            <w:noProof/>
            <w:webHidden/>
          </w:rPr>
          <w:instrText xml:space="preserve"> PAGEREF _Toc179034340 \h </w:instrText>
        </w:r>
        <w:r>
          <w:rPr>
            <w:noProof/>
            <w:webHidden/>
          </w:rPr>
        </w:r>
        <w:r>
          <w:rPr>
            <w:noProof/>
            <w:webHidden/>
          </w:rPr>
          <w:fldChar w:fldCharType="separate"/>
        </w:r>
        <w:r>
          <w:rPr>
            <w:noProof/>
            <w:webHidden/>
          </w:rPr>
          <w:t>45</w:t>
        </w:r>
        <w:r>
          <w:rPr>
            <w:noProof/>
            <w:webHidden/>
          </w:rPr>
          <w:fldChar w:fldCharType="end"/>
        </w:r>
      </w:hyperlink>
    </w:p>
    <w:p w14:paraId="07074058" w14:textId="1396A4A9" w:rsidR="00F8680C" w:rsidRDefault="00F8680C">
      <w:pPr>
        <w:pStyle w:val="TOC2"/>
        <w:tabs>
          <w:tab w:val="left" w:pos="1400"/>
        </w:tabs>
        <w:rPr>
          <w:rFonts w:asciiTheme="minorHAnsi" w:eastAsiaTheme="minorEastAsia" w:hAnsiTheme="minorHAnsi" w:cstheme="minorBidi"/>
          <w:smallCaps w:val="0"/>
          <w:kern w:val="2"/>
          <w:sz w:val="22"/>
          <w:szCs w:val="22"/>
          <w:lang w:eastAsia="en-US"/>
          <w14:ligatures w14:val="standardContextual"/>
        </w:rPr>
      </w:pPr>
      <w:hyperlink w:anchor="_Toc179034341" w:history="1">
        <w:r w:rsidRPr="00631DFB">
          <w:rPr>
            <w:rStyle w:val="Hyperlink"/>
            <w:bCs/>
            <w:rtl/>
          </w:rPr>
          <w:t>7.1</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كتب أخرى</w:t>
        </w:r>
        <w:r>
          <w:rPr>
            <w:webHidden/>
          </w:rPr>
          <w:tab/>
        </w:r>
        <w:r>
          <w:rPr>
            <w:webHidden/>
          </w:rPr>
          <w:fldChar w:fldCharType="begin"/>
        </w:r>
        <w:r>
          <w:rPr>
            <w:webHidden/>
          </w:rPr>
          <w:instrText xml:space="preserve"> PAGEREF _Toc179034341 \h </w:instrText>
        </w:r>
        <w:r>
          <w:rPr>
            <w:webHidden/>
          </w:rPr>
        </w:r>
        <w:r>
          <w:rPr>
            <w:webHidden/>
          </w:rPr>
          <w:fldChar w:fldCharType="separate"/>
        </w:r>
        <w:r>
          <w:rPr>
            <w:webHidden/>
          </w:rPr>
          <w:t>45</w:t>
        </w:r>
        <w:r>
          <w:rPr>
            <w:webHidden/>
          </w:rPr>
          <w:fldChar w:fldCharType="end"/>
        </w:r>
      </w:hyperlink>
    </w:p>
    <w:p w14:paraId="3C3C240B" w14:textId="28426E30" w:rsidR="00F8680C" w:rsidRDefault="00F8680C">
      <w:pPr>
        <w:pStyle w:val="TOC3"/>
        <w:tabs>
          <w:tab w:val="left" w:pos="2106"/>
        </w:tabs>
        <w:rPr>
          <w:rFonts w:asciiTheme="minorHAnsi" w:eastAsiaTheme="minorEastAsia" w:hAnsiTheme="minorHAnsi" w:cstheme="minorBidi"/>
          <w:i w:val="0"/>
          <w:noProof/>
          <w:kern w:val="2"/>
          <w:sz w:val="22"/>
          <w:szCs w:val="22"/>
          <w:lang w:eastAsia="en-US"/>
          <w14:ligatures w14:val="standardContextual"/>
        </w:rPr>
      </w:pPr>
      <w:hyperlink w:anchor="_Toc179034342" w:history="1">
        <w:r w:rsidRPr="00631DFB">
          <w:rPr>
            <w:rStyle w:val="Hyperlink"/>
            <w:bCs/>
            <w:noProof/>
            <w:rtl/>
          </w:rPr>
          <w:t>7.1.1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هيكل كتب أخرى</w:t>
        </w:r>
        <w:r>
          <w:rPr>
            <w:noProof/>
            <w:webHidden/>
          </w:rPr>
          <w:tab/>
        </w:r>
        <w:r>
          <w:rPr>
            <w:noProof/>
            <w:webHidden/>
          </w:rPr>
          <w:fldChar w:fldCharType="begin"/>
        </w:r>
        <w:r>
          <w:rPr>
            <w:noProof/>
            <w:webHidden/>
          </w:rPr>
          <w:instrText xml:space="preserve"> PAGEREF _Toc179034342 \h </w:instrText>
        </w:r>
        <w:r>
          <w:rPr>
            <w:noProof/>
            <w:webHidden/>
          </w:rPr>
        </w:r>
        <w:r>
          <w:rPr>
            <w:noProof/>
            <w:webHidden/>
          </w:rPr>
          <w:fldChar w:fldCharType="separate"/>
        </w:r>
        <w:r>
          <w:rPr>
            <w:noProof/>
            <w:webHidden/>
          </w:rPr>
          <w:t>45</w:t>
        </w:r>
        <w:r>
          <w:rPr>
            <w:noProof/>
            <w:webHidden/>
          </w:rPr>
          <w:fldChar w:fldCharType="end"/>
        </w:r>
      </w:hyperlink>
    </w:p>
    <w:p w14:paraId="6A3F9D0D" w14:textId="42E84DA7" w:rsidR="00F8680C" w:rsidRDefault="00F8680C">
      <w:pPr>
        <w:pStyle w:val="TOC3"/>
        <w:tabs>
          <w:tab w:val="left" w:pos="2556"/>
        </w:tabs>
        <w:rPr>
          <w:rFonts w:asciiTheme="minorHAnsi" w:eastAsiaTheme="minorEastAsia" w:hAnsiTheme="minorHAnsi" w:cstheme="minorBidi"/>
          <w:i w:val="0"/>
          <w:noProof/>
          <w:kern w:val="2"/>
          <w:sz w:val="22"/>
          <w:szCs w:val="22"/>
          <w:lang w:eastAsia="en-US"/>
          <w14:ligatures w14:val="standardContextual"/>
        </w:rPr>
      </w:pPr>
      <w:hyperlink w:anchor="_Toc179034343" w:history="1">
        <w:r w:rsidRPr="00631DFB">
          <w:rPr>
            <w:rStyle w:val="Hyperlink"/>
            <w:bCs/>
            <w:noProof/>
            <w:rtl/>
          </w:rPr>
          <w:t>7.1.2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خصائص الكتب الأخرى</w:t>
        </w:r>
        <w:r>
          <w:rPr>
            <w:noProof/>
            <w:webHidden/>
          </w:rPr>
          <w:tab/>
        </w:r>
        <w:r>
          <w:rPr>
            <w:noProof/>
            <w:webHidden/>
          </w:rPr>
          <w:fldChar w:fldCharType="begin"/>
        </w:r>
        <w:r>
          <w:rPr>
            <w:noProof/>
            <w:webHidden/>
          </w:rPr>
          <w:instrText xml:space="preserve"> PAGEREF _Toc179034343 \h </w:instrText>
        </w:r>
        <w:r>
          <w:rPr>
            <w:noProof/>
            <w:webHidden/>
          </w:rPr>
        </w:r>
        <w:r>
          <w:rPr>
            <w:noProof/>
            <w:webHidden/>
          </w:rPr>
          <w:fldChar w:fldCharType="separate"/>
        </w:r>
        <w:r>
          <w:rPr>
            <w:noProof/>
            <w:webHidden/>
          </w:rPr>
          <w:t>45</w:t>
        </w:r>
        <w:r>
          <w:rPr>
            <w:noProof/>
            <w:webHidden/>
          </w:rPr>
          <w:fldChar w:fldCharType="end"/>
        </w:r>
      </w:hyperlink>
    </w:p>
    <w:p w14:paraId="2578DA82" w14:textId="6FB5FA22" w:rsidR="00F8680C" w:rsidRDefault="00F8680C">
      <w:pPr>
        <w:pStyle w:val="TOC2"/>
        <w:rPr>
          <w:rFonts w:asciiTheme="minorHAnsi" w:eastAsiaTheme="minorEastAsia" w:hAnsiTheme="minorHAnsi" w:cstheme="minorBidi"/>
          <w:smallCaps w:val="0"/>
          <w:kern w:val="2"/>
          <w:sz w:val="22"/>
          <w:szCs w:val="22"/>
          <w:lang w:eastAsia="en-US"/>
          <w14:ligatures w14:val="standardContextual"/>
        </w:rPr>
      </w:pPr>
      <w:hyperlink w:anchor="_Toc179034344" w:history="1">
        <w:r w:rsidRPr="00631DFB">
          <w:rPr>
            <w:rStyle w:val="Hyperlink"/>
          </w:rPr>
          <w:t>7.2</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rtl/>
          </w:rPr>
          <w:t xml:space="preserve">كتب </w:t>
        </w:r>
        <w:r w:rsidRPr="00631DFB">
          <w:rPr>
            <w:rStyle w:val="Hyperlink"/>
          </w:rPr>
          <w:t>Audible</w:t>
        </w:r>
        <w:r>
          <w:rPr>
            <w:webHidden/>
          </w:rPr>
          <w:tab/>
        </w:r>
        <w:r>
          <w:rPr>
            <w:webHidden/>
          </w:rPr>
          <w:fldChar w:fldCharType="begin"/>
        </w:r>
        <w:r>
          <w:rPr>
            <w:webHidden/>
          </w:rPr>
          <w:instrText xml:space="preserve"> PAGEREF _Toc179034344 \h </w:instrText>
        </w:r>
        <w:r>
          <w:rPr>
            <w:webHidden/>
          </w:rPr>
        </w:r>
        <w:r>
          <w:rPr>
            <w:webHidden/>
          </w:rPr>
          <w:fldChar w:fldCharType="separate"/>
        </w:r>
        <w:r>
          <w:rPr>
            <w:webHidden/>
          </w:rPr>
          <w:t>46</w:t>
        </w:r>
        <w:r>
          <w:rPr>
            <w:webHidden/>
          </w:rPr>
          <w:fldChar w:fldCharType="end"/>
        </w:r>
      </w:hyperlink>
    </w:p>
    <w:p w14:paraId="28637E73" w14:textId="3E0C0441" w:rsidR="00F8680C" w:rsidRDefault="00F8680C">
      <w:pPr>
        <w:pStyle w:val="TOC3"/>
        <w:tabs>
          <w:tab w:val="left" w:pos="2183"/>
        </w:tabs>
        <w:rPr>
          <w:rFonts w:asciiTheme="minorHAnsi" w:eastAsiaTheme="minorEastAsia" w:hAnsiTheme="minorHAnsi" w:cstheme="minorBidi"/>
          <w:i w:val="0"/>
          <w:noProof/>
          <w:kern w:val="2"/>
          <w:sz w:val="22"/>
          <w:szCs w:val="22"/>
          <w:lang w:eastAsia="en-US"/>
          <w14:ligatures w14:val="standardContextual"/>
        </w:rPr>
      </w:pPr>
      <w:hyperlink w:anchor="_Toc179034345" w:history="1">
        <w:r w:rsidRPr="00631DFB">
          <w:rPr>
            <w:rStyle w:val="Hyperlink"/>
            <w:noProof/>
          </w:rPr>
          <w:t>7.2.1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noProof/>
            <w:rtl/>
          </w:rPr>
          <w:t xml:space="preserve">تفعيل الستريم مع </w:t>
        </w:r>
        <w:r w:rsidRPr="00631DFB">
          <w:rPr>
            <w:rStyle w:val="Hyperlink"/>
            <w:noProof/>
          </w:rPr>
          <w:t>audible</w:t>
        </w:r>
        <w:r>
          <w:rPr>
            <w:noProof/>
            <w:webHidden/>
          </w:rPr>
          <w:tab/>
        </w:r>
        <w:r>
          <w:rPr>
            <w:noProof/>
            <w:webHidden/>
          </w:rPr>
          <w:fldChar w:fldCharType="begin"/>
        </w:r>
        <w:r>
          <w:rPr>
            <w:noProof/>
            <w:webHidden/>
          </w:rPr>
          <w:instrText xml:space="preserve"> PAGEREF _Toc179034345 \h </w:instrText>
        </w:r>
        <w:r>
          <w:rPr>
            <w:noProof/>
            <w:webHidden/>
          </w:rPr>
        </w:r>
        <w:r>
          <w:rPr>
            <w:noProof/>
            <w:webHidden/>
          </w:rPr>
          <w:fldChar w:fldCharType="separate"/>
        </w:r>
        <w:r>
          <w:rPr>
            <w:noProof/>
            <w:webHidden/>
          </w:rPr>
          <w:t>46</w:t>
        </w:r>
        <w:r>
          <w:rPr>
            <w:noProof/>
            <w:webHidden/>
          </w:rPr>
          <w:fldChar w:fldCharType="end"/>
        </w:r>
      </w:hyperlink>
    </w:p>
    <w:p w14:paraId="0BF6D7B9" w14:textId="30D33159" w:rsidR="00F8680C" w:rsidRDefault="00F8680C">
      <w:pPr>
        <w:pStyle w:val="TOC3"/>
        <w:tabs>
          <w:tab w:val="left" w:pos="1676"/>
        </w:tabs>
        <w:rPr>
          <w:rFonts w:asciiTheme="minorHAnsi" w:eastAsiaTheme="minorEastAsia" w:hAnsiTheme="minorHAnsi" w:cstheme="minorBidi"/>
          <w:i w:val="0"/>
          <w:noProof/>
          <w:kern w:val="2"/>
          <w:sz w:val="22"/>
          <w:szCs w:val="22"/>
          <w:lang w:eastAsia="en-US"/>
          <w14:ligatures w14:val="standardContextual"/>
        </w:rPr>
      </w:pPr>
      <w:hyperlink w:anchor="_Toc179034346" w:history="1">
        <w:r w:rsidRPr="00631DFB">
          <w:rPr>
            <w:rStyle w:val="Hyperlink"/>
            <w:noProof/>
          </w:rPr>
          <w:t>7.2.2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noProof/>
            <w:rtl/>
          </w:rPr>
          <w:t>نقل الكتب</w:t>
        </w:r>
        <w:r>
          <w:rPr>
            <w:noProof/>
            <w:webHidden/>
          </w:rPr>
          <w:tab/>
        </w:r>
        <w:r>
          <w:rPr>
            <w:noProof/>
            <w:webHidden/>
          </w:rPr>
          <w:fldChar w:fldCharType="begin"/>
        </w:r>
        <w:r>
          <w:rPr>
            <w:noProof/>
            <w:webHidden/>
          </w:rPr>
          <w:instrText xml:space="preserve"> PAGEREF _Toc179034346 \h </w:instrText>
        </w:r>
        <w:r>
          <w:rPr>
            <w:noProof/>
            <w:webHidden/>
          </w:rPr>
        </w:r>
        <w:r>
          <w:rPr>
            <w:noProof/>
            <w:webHidden/>
          </w:rPr>
          <w:fldChar w:fldCharType="separate"/>
        </w:r>
        <w:r>
          <w:rPr>
            <w:noProof/>
            <w:webHidden/>
          </w:rPr>
          <w:t>46</w:t>
        </w:r>
        <w:r>
          <w:rPr>
            <w:noProof/>
            <w:webHidden/>
          </w:rPr>
          <w:fldChar w:fldCharType="end"/>
        </w:r>
      </w:hyperlink>
    </w:p>
    <w:p w14:paraId="17BE94CC" w14:textId="34B71768" w:rsidR="00F8680C" w:rsidRDefault="00F8680C">
      <w:pPr>
        <w:pStyle w:val="TOC3"/>
        <w:tabs>
          <w:tab w:val="left" w:pos="2076"/>
        </w:tabs>
        <w:rPr>
          <w:rFonts w:asciiTheme="minorHAnsi" w:eastAsiaTheme="minorEastAsia" w:hAnsiTheme="minorHAnsi" w:cstheme="minorBidi"/>
          <w:i w:val="0"/>
          <w:noProof/>
          <w:kern w:val="2"/>
          <w:sz w:val="22"/>
          <w:szCs w:val="22"/>
          <w:lang w:eastAsia="en-US"/>
          <w14:ligatures w14:val="standardContextual"/>
        </w:rPr>
      </w:pPr>
      <w:hyperlink w:anchor="_Toc179034347" w:history="1">
        <w:r w:rsidRPr="00631DFB">
          <w:rPr>
            <w:rStyle w:val="Hyperlink"/>
            <w:noProof/>
          </w:rPr>
          <w:t>7.2.3</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noProof/>
            <w:rtl/>
          </w:rPr>
          <w:t xml:space="preserve">هيكل رف كتب </w:t>
        </w:r>
        <w:r w:rsidRPr="00631DFB">
          <w:rPr>
            <w:rStyle w:val="Hyperlink"/>
            <w:noProof/>
          </w:rPr>
          <w:t>audible</w:t>
        </w:r>
        <w:r>
          <w:rPr>
            <w:noProof/>
            <w:webHidden/>
          </w:rPr>
          <w:tab/>
        </w:r>
        <w:r>
          <w:rPr>
            <w:noProof/>
            <w:webHidden/>
          </w:rPr>
          <w:fldChar w:fldCharType="begin"/>
        </w:r>
        <w:r>
          <w:rPr>
            <w:noProof/>
            <w:webHidden/>
          </w:rPr>
          <w:instrText xml:space="preserve"> PAGEREF _Toc179034347 \h </w:instrText>
        </w:r>
        <w:r>
          <w:rPr>
            <w:noProof/>
            <w:webHidden/>
          </w:rPr>
        </w:r>
        <w:r>
          <w:rPr>
            <w:noProof/>
            <w:webHidden/>
          </w:rPr>
          <w:fldChar w:fldCharType="separate"/>
        </w:r>
        <w:r>
          <w:rPr>
            <w:noProof/>
            <w:webHidden/>
          </w:rPr>
          <w:t>47</w:t>
        </w:r>
        <w:r>
          <w:rPr>
            <w:noProof/>
            <w:webHidden/>
          </w:rPr>
          <w:fldChar w:fldCharType="end"/>
        </w:r>
      </w:hyperlink>
    </w:p>
    <w:p w14:paraId="055F1F9E" w14:textId="5FBA4CBB" w:rsidR="00F8680C" w:rsidRDefault="00F8680C">
      <w:pPr>
        <w:pStyle w:val="TOC3"/>
        <w:tabs>
          <w:tab w:val="left" w:pos="1710"/>
        </w:tabs>
        <w:rPr>
          <w:rFonts w:asciiTheme="minorHAnsi" w:eastAsiaTheme="minorEastAsia" w:hAnsiTheme="minorHAnsi" w:cstheme="minorBidi"/>
          <w:i w:val="0"/>
          <w:noProof/>
          <w:kern w:val="2"/>
          <w:sz w:val="22"/>
          <w:szCs w:val="22"/>
          <w:lang w:eastAsia="en-US"/>
          <w14:ligatures w14:val="standardContextual"/>
        </w:rPr>
      </w:pPr>
      <w:hyperlink w:anchor="_Toc179034348" w:history="1">
        <w:r w:rsidRPr="00631DFB">
          <w:rPr>
            <w:rStyle w:val="Hyperlink"/>
            <w:noProof/>
          </w:rPr>
          <w:t>7.2.4</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noProof/>
            <w:rtl/>
          </w:rPr>
          <w:t xml:space="preserve">خصائص </w:t>
        </w:r>
        <w:r w:rsidRPr="00631DFB">
          <w:rPr>
            <w:rStyle w:val="Hyperlink"/>
            <w:noProof/>
          </w:rPr>
          <w:t>Audible</w:t>
        </w:r>
        <w:r>
          <w:rPr>
            <w:noProof/>
            <w:webHidden/>
          </w:rPr>
          <w:tab/>
        </w:r>
        <w:r>
          <w:rPr>
            <w:noProof/>
            <w:webHidden/>
          </w:rPr>
          <w:fldChar w:fldCharType="begin"/>
        </w:r>
        <w:r>
          <w:rPr>
            <w:noProof/>
            <w:webHidden/>
          </w:rPr>
          <w:instrText xml:space="preserve"> PAGEREF _Toc179034348 \h </w:instrText>
        </w:r>
        <w:r>
          <w:rPr>
            <w:noProof/>
            <w:webHidden/>
          </w:rPr>
        </w:r>
        <w:r>
          <w:rPr>
            <w:noProof/>
            <w:webHidden/>
          </w:rPr>
          <w:fldChar w:fldCharType="separate"/>
        </w:r>
        <w:r>
          <w:rPr>
            <w:noProof/>
            <w:webHidden/>
          </w:rPr>
          <w:t>47</w:t>
        </w:r>
        <w:r>
          <w:rPr>
            <w:noProof/>
            <w:webHidden/>
          </w:rPr>
          <w:fldChar w:fldCharType="end"/>
        </w:r>
      </w:hyperlink>
    </w:p>
    <w:p w14:paraId="2D4CAB25" w14:textId="67FFA952" w:rsidR="00F8680C" w:rsidRDefault="00F8680C">
      <w:pPr>
        <w:pStyle w:val="TOC2"/>
        <w:tabs>
          <w:tab w:val="left" w:pos="1896"/>
        </w:tabs>
        <w:rPr>
          <w:rFonts w:asciiTheme="minorHAnsi" w:eastAsiaTheme="minorEastAsia" w:hAnsiTheme="minorHAnsi" w:cstheme="minorBidi"/>
          <w:smallCaps w:val="0"/>
          <w:kern w:val="2"/>
          <w:sz w:val="22"/>
          <w:szCs w:val="22"/>
          <w:lang w:eastAsia="en-US"/>
          <w14:ligatures w14:val="standardContextual"/>
        </w:rPr>
      </w:pPr>
      <w:hyperlink w:anchor="_Toc179034349" w:history="1">
        <w:r w:rsidRPr="00631DFB">
          <w:rPr>
            <w:rStyle w:val="Hyperlink"/>
            <w:bCs/>
            <w:rtl/>
          </w:rPr>
          <w:t>7.3</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رف كتب الموسيقى</w:t>
        </w:r>
        <w:r>
          <w:rPr>
            <w:webHidden/>
          </w:rPr>
          <w:tab/>
        </w:r>
        <w:r>
          <w:rPr>
            <w:webHidden/>
          </w:rPr>
          <w:fldChar w:fldCharType="begin"/>
        </w:r>
        <w:r>
          <w:rPr>
            <w:webHidden/>
          </w:rPr>
          <w:instrText xml:space="preserve"> PAGEREF _Toc179034349 \h </w:instrText>
        </w:r>
        <w:r>
          <w:rPr>
            <w:webHidden/>
          </w:rPr>
        </w:r>
        <w:r>
          <w:rPr>
            <w:webHidden/>
          </w:rPr>
          <w:fldChar w:fldCharType="separate"/>
        </w:r>
        <w:r>
          <w:rPr>
            <w:webHidden/>
          </w:rPr>
          <w:t>47</w:t>
        </w:r>
        <w:r>
          <w:rPr>
            <w:webHidden/>
          </w:rPr>
          <w:fldChar w:fldCharType="end"/>
        </w:r>
      </w:hyperlink>
    </w:p>
    <w:p w14:paraId="714E6D80" w14:textId="2606532A" w:rsidR="00F8680C" w:rsidRDefault="00F8680C">
      <w:pPr>
        <w:pStyle w:val="TOC3"/>
        <w:tabs>
          <w:tab w:val="left" w:pos="2046"/>
        </w:tabs>
        <w:rPr>
          <w:rFonts w:asciiTheme="minorHAnsi" w:eastAsiaTheme="minorEastAsia" w:hAnsiTheme="minorHAnsi" w:cstheme="minorBidi"/>
          <w:i w:val="0"/>
          <w:noProof/>
          <w:kern w:val="2"/>
          <w:sz w:val="22"/>
          <w:szCs w:val="22"/>
          <w:lang w:eastAsia="en-US"/>
          <w14:ligatures w14:val="standardContextual"/>
        </w:rPr>
      </w:pPr>
      <w:hyperlink w:anchor="_Toc179034350" w:history="1">
        <w:r w:rsidRPr="00631DFB">
          <w:rPr>
            <w:rStyle w:val="Hyperlink"/>
            <w:bCs/>
            <w:noProof/>
            <w:rtl/>
          </w:rPr>
          <w:t>7.3.1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هيكل الموسيقى</w:t>
        </w:r>
        <w:r>
          <w:rPr>
            <w:noProof/>
            <w:webHidden/>
          </w:rPr>
          <w:tab/>
        </w:r>
        <w:r>
          <w:rPr>
            <w:noProof/>
            <w:webHidden/>
          </w:rPr>
          <w:fldChar w:fldCharType="begin"/>
        </w:r>
        <w:r>
          <w:rPr>
            <w:noProof/>
            <w:webHidden/>
          </w:rPr>
          <w:instrText xml:space="preserve"> PAGEREF _Toc179034350 \h </w:instrText>
        </w:r>
        <w:r>
          <w:rPr>
            <w:noProof/>
            <w:webHidden/>
          </w:rPr>
        </w:r>
        <w:r>
          <w:rPr>
            <w:noProof/>
            <w:webHidden/>
          </w:rPr>
          <w:fldChar w:fldCharType="separate"/>
        </w:r>
        <w:r>
          <w:rPr>
            <w:noProof/>
            <w:webHidden/>
          </w:rPr>
          <w:t>47</w:t>
        </w:r>
        <w:r>
          <w:rPr>
            <w:noProof/>
            <w:webHidden/>
          </w:rPr>
          <w:fldChar w:fldCharType="end"/>
        </w:r>
      </w:hyperlink>
    </w:p>
    <w:p w14:paraId="68CBB724" w14:textId="20710AD5" w:rsidR="00F8680C" w:rsidRDefault="00F8680C">
      <w:pPr>
        <w:pStyle w:val="TOC3"/>
        <w:tabs>
          <w:tab w:val="left" w:pos="2364"/>
        </w:tabs>
        <w:rPr>
          <w:rFonts w:asciiTheme="minorHAnsi" w:eastAsiaTheme="minorEastAsia" w:hAnsiTheme="minorHAnsi" w:cstheme="minorBidi"/>
          <w:i w:val="0"/>
          <w:noProof/>
          <w:kern w:val="2"/>
          <w:sz w:val="22"/>
          <w:szCs w:val="22"/>
          <w:lang w:eastAsia="en-US"/>
          <w14:ligatures w14:val="standardContextual"/>
        </w:rPr>
      </w:pPr>
      <w:hyperlink w:anchor="_Toc179034351" w:history="1">
        <w:r w:rsidRPr="00631DFB">
          <w:rPr>
            <w:rStyle w:val="Hyperlink"/>
            <w:bCs/>
            <w:noProof/>
            <w:rtl/>
          </w:rPr>
          <w:t>7.3.2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خصائص  الموسيقى</w:t>
        </w:r>
        <w:r>
          <w:rPr>
            <w:noProof/>
            <w:webHidden/>
          </w:rPr>
          <w:tab/>
        </w:r>
        <w:r>
          <w:rPr>
            <w:noProof/>
            <w:webHidden/>
          </w:rPr>
          <w:fldChar w:fldCharType="begin"/>
        </w:r>
        <w:r>
          <w:rPr>
            <w:noProof/>
            <w:webHidden/>
          </w:rPr>
          <w:instrText xml:space="preserve"> PAGEREF _Toc179034351 \h </w:instrText>
        </w:r>
        <w:r>
          <w:rPr>
            <w:noProof/>
            <w:webHidden/>
          </w:rPr>
        </w:r>
        <w:r>
          <w:rPr>
            <w:noProof/>
            <w:webHidden/>
          </w:rPr>
          <w:fldChar w:fldCharType="separate"/>
        </w:r>
        <w:r>
          <w:rPr>
            <w:noProof/>
            <w:webHidden/>
          </w:rPr>
          <w:t>48</w:t>
        </w:r>
        <w:r>
          <w:rPr>
            <w:noProof/>
            <w:webHidden/>
          </w:rPr>
          <w:fldChar w:fldCharType="end"/>
        </w:r>
      </w:hyperlink>
    </w:p>
    <w:p w14:paraId="6A3DD2CB" w14:textId="139C416C" w:rsidR="00F8680C" w:rsidRDefault="00F8680C">
      <w:pPr>
        <w:pStyle w:val="TOC3"/>
        <w:tabs>
          <w:tab w:val="left" w:pos="2442"/>
        </w:tabs>
        <w:rPr>
          <w:rFonts w:asciiTheme="minorHAnsi" w:eastAsiaTheme="minorEastAsia" w:hAnsiTheme="minorHAnsi" w:cstheme="minorBidi"/>
          <w:i w:val="0"/>
          <w:noProof/>
          <w:kern w:val="2"/>
          <w:sz w:val="22"/>
          <w:szCs w:val="22"/>
          <w:lang w:eastAsia="en-US"/>
          <w14:ligatures w14:val="standardContextual"/>
        </w:rPr>
      </w:pPr>
      <w:hyperlink w:anchor="_Toc179034352" w:history="1">
        <w:r w:rsidRPr="00631DFB">
          <w:rPr>
            <w:rStyle w:val="Hyperlink"/>
            <w:bCs/>
            <w:noProof/>
            <w:rtl/>
          </w:rPr>
          <w:t>7.3.3</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البحث عن  الموسيقى</w:t>
        </w:r>
        <w:r>
          <w:rPr>
            <w:noProof/>
            <w:webHidden/>
          </w:rPr>
          <w:tab/>
        </w:r>
        <w:r>
          <w:rPr>
            <w:noProof/>
            <w:webHidden/>
          </w:rPr>
          <w:fldChar w:fldCharType="begin"/>
        </w:r>
        <w:r>
          <w:rPr>
            <w:noProof/>
            <w:webHidden/>
          </w:rPr>
          <w:instrText xml:space="preserve"> PAGEREF _Toc179034352 \h </w:instrText>
        </w:r>
        <w:r>
          <w:rPr>
            <w:noProof/>
            <w:webHidden/>
          </w:rPr>
        </w:r>
        <w:r>
          <w:rPr>
            <w:noProof/>
            <w:webHidden/>
          </w:rPr>
          <w:fldChar w:fldCharType="separate"/>
        </w:r>
        <w:r>
          <w:rPr>
            <w:noProof/>
            <w:webHidden/>
          </w:rPr>
          <w:t>48</w:t>
        </w:r>
        <w:r>
          <w:rPr>
            <w:noProof/>
            <w:webHidden/>
          </w:rPr>
          <w:fldChar w:fldCharType="end"/>
        </w:r>
      </w:hyperlink>
    </w:p>
    <w:p w14:paraId="60CC931B" w14:textId="3A67FDBC" w:rsidR="00F8680C" w:rsidRDefault="00F8680C">
      <w:pPr>
        <w:pStyle w:val="TOC3"/>
        <w:tabs>
          <w:tab w:val="left" w:pos="1980"/>
        </w:tabs>
        <w:rPr>
          <w:rFonts w:asciiTheme="minorHAnsi" w:eastAsiaTheme="minorEastAsia" w:hAnsiTheme="minorHAnsi" w:cstheme="minorBidi"/>
          <w:i w:val="0"/>
          <w:noProof/>
          <w:kern w:val="2"/>
          <w:sz w:val="22"/>
          <w:szCs w:val="22"/>
          <w:lang w:eastAsia="en-US"/>
          <w14:ligatures w14:val="standardContextual"/>
        </w:rPr>
      </w:pPr>
      <w:hyperlink w:anchor="_Toc179034353" w:history="1">
        <w:r w:rsidRPr="00631DFB">
          <w:rPr>
            <w:rStyle w:val="Hyperlink"/>
            <w:bCs/>
            <w:noProof/>
            <w:rtl/>
          </w:rPr>
          <w:t>7.3.4</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قوائم  التشغيل</w:t>
        </w:r>
        <w:r>
          <w:rPr>
            <w:noProof/>
            <w:webHidden/>
          </w:rPr>
          <w:tab/>
        </w:r>
        <w:r>
          <w:rPr>
            <w:noProof/>
            <w:webHidden/>
          </w:rPr>
          <w:fldChar w:fldCharType="begin"/>
        </w:r>
        <w:r>
          <w:rPr>
            <w:noProof/>
            <w:webHidden/>
          </w:rPr>
          <w:instrText xml:space="preserve"> PAGEREF _Toc179034353 \h </w:instrText>
        </w:r>
        <w:r>
          <w:rPr>
            <w:noProof/>
            <w:webHidden/>
          </w:rPr>
        </w:r>
        <w:r>
          <w:rPr>
            <w:noProof/>
            <w:webHidden/>
          </w:rPr>
          <w:fldChar w:fldCharType="separate"/>
        </w:r>
        <w:r>
          <w:rPr>
            <w:noProof/>
            <w:webHidden/>
          </w:rPr>
          <w:t>49</w:t>
        </w:r>
        <w:r>
          <w:rPr>
            <w:noProof/>
            <w:webHidden/>
          </w:rPr>
          <w:fldChar w:fldCharType="end"/>
        </w:r>
      </w:hyperlink>
    </w:p>
    <w:p w14:paraId="23345916" w14:textId="22A962E9" w:rsidR="00F8680C" w:rsidRDefault="00F8680C">
      <w:pPr>
        <w:pStyle w:val="TOC3"/>
        <w:tabs>
          <w:tab w:val="left" w:pos="3299"/>
        </w:tabs>
        <w:rPr>
          <w:rFonts w:asciiTheme="minorHAnsi" w:eastAsiaTheme="minorEastAsia" w:hAnsiTheme="minorHAnsi" w:cstheme="minorBidi"/>
          <w:i w:val="0"/>
          <w:noProof/>
          <w:kern w:val="2"/>
          <w:sz w:val="22"/>
          <w:szCs w:val="22"/>
          <w:lang w:eastAsia="en-US"/>
          <w14:ligatures w14:val="standardContextual"/>
        </w:rPr>
      </w:pPr>
      <w:hyperlink w:anchor="_Toc179034354" w:history="1">
        <w:r w:rsidRPr="00631DFB">
          <w:rPr>
            <w:rStyle w:val="Hyperlink"/>
            <w:bCs/>
            <w:noProof/>
            <w:rtl/>
          </w:rPr>
          <w:t>7.3.5</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قائمة تشغيل  المجلدات  المخصصة</w:t>
        </w:r>
        <w:r>
          <w:rPr>
            <w:noProof/>
            <w:webHidden/>
          </w:rPr>
          <w:tab/>
        </w:r>
        <w:r>
          <w:rPr>
            <w:noProof/>
            <w:webHidden/>
          </w:rPr>
          <w:fldChar w:fldCharType="begin"/>
        </w:r>
        <w:r>
          <w:rPr>
            <w:noProof/>
            <w:webHidden/>
          </w:rPr>
          <w:instrText xml:space="preserve"> PAGEREF _Toc179034354 \h </w:instrText>
        </w:r>
        <w:r>
          <w:rPr>
            <w:noProof/>
            <w:webHidden/>
          </w:rPr>
        </w:r>
        <w:r>
          <w:rPr>
            <w:noProof/>
            <w:webHidden/>
          </w:rPr>
          <w:fldChar w:fldCharType="separate"/>
        </w:r>
        <w:r>
          <w:rPr>
            <w:noProof/>
            <w:webHidden/>
          </w:rPr>
          <w:t>49</w:t>
        </w:r>
        <w:r>
          <w:rPr>
            <w:noProof/>
            <w:webHidden/>
          </w:rPr>
          <w:fldChar w:fldCharType="end"/>
        </w:r>
      </w:hyperlink>
    </w:p>
    <w:p w14:paraId="2A4A7883" w14:textId="178753E4" w:rsidR="00F8680C" w:rsidRDefault="00F8680C">
      <w:pPr>
        <w:pStyle w:val="TOC3"/>
        <w:tabs>
          <w:tab w:val="left" w:pos="2803"/>
        </w:tabs>
        <w:rPr>
          <w:rFonts w:asciiTheme="minorHAnsi" w:eastAsiaTheme="minorEastAsia" w:hAnsiTheme="minorHAnsi" w:cstheme="minorBidi"/>
          <w:i w:val="0"/>
          <w:noProof/>
          <w:kern w:val="2"/>
          <w:sz w:val="22"/>
          <w:szCs w:val="22"/>
          <w:lang w:eastAsia="en-US"/>
          <w14:ligatures w14:val="standardContextual"/>
        </w:rPr>
      </w:pPr>
      <w:hyperlink w:anchor="_Toc179034355" w:history="1">
        <w:r w:rsidRPr="00631DFB">
          <w:rPr>
            <w:rStyle w:val="Hyperlink"/>
            <w:bCs/>
            <w:noProof/>
            <w:rtl/>
          </w:rPr>
          <w:t>7.3.6</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إعلان اسم  المجلد  والملف</w:t>
        </w:r>
        <w:r>
          <w:rPr>
            <w:noProof/>
            <w:webHidden/>
          </w:rPr>
          <w:tab/>
        </w:r>
        <w:r>
          <w:rPr>
            <w:noProof/>
            <w:webHidden/>
          </w:rPr>
          <w:fldChar w:fldCharType="begin"/>
        </w:r>
        <w:r>
          <w:rPr>
            <w:noProof/>
            <w:webHidden/>
          </w:rPr>
          <w:instrText xml:space="preserve"> PAGEREF _Toc179034355 \h </w:instrText>
        </w:r>
        <w:r>
          <w:rPr>
            <w:noProof/>
            <w:webHidden/>
          </w:rPr>
        </w:r>
        <w:r>
          <w:rPr>
            <w:noProof/>
            <w:webHidden/>
          </w:rPr>
          <w:fldChar w:fldCharType="separate"/>
        </w:r>
        <w:r>
          <w:rPr>
            <w:noProof/>
            <w:webHidden/>
          </w:rPr>
          <w:t>50</w:t>
        </w:r>
        <w:r>
          <w:rPr>
            <w:noProof/>
            <w:webHidden/>
          </w:rPr>
          <w:fldChar w:fldCharType="end"/>
        </w:r>
      </w:hyperlink>
    </w:p>
    <w:p w14:paraId="05FDF310" w14:textId="33A29C3E" w:rsidR="00F8680C" w:rsidRDefault="00F8680C">
      <w:pPr>
        <w:pStyle w:val="TOC2"/>
        <w:tabs>
          <w:tab w:val="left" w:pos="2037"/>
        </w:tabs>
        <w:rPr>
          <w:rFonts w:asciiTheme="minorHAnsi" w:eastAsiaTheme="minorEastAsia" w:hAnsiTheme="minorHAnsi" w:cstheme="minorBidi"/>
          <w:smallCaps w:val="0"/>
          <w:kern w:val="2"/>
          <w:sz w:val="22"/>
          <w:szCs w:val="22"/>
          <w:lang w:eastAsia="en-US"/>
          <w14:ligatures w14:val="standardContextual"/>
        </w:rPr>
      </w:pPr>
      <w:hyperlink w:anchor="_Toc179034356" w:history="1">
        <w:r w:rsidRPr="00631DFB">
          <w:rPr>
            <w:rStyle w:val="Hyperlink"/>
            <w:bCs/>
            <w:rtl/>
          </w:rPr>
          <w:t>7.4</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البودكاست المحفوظة</w:t>
        </w:r>
        <w:r>
          <w:rPr>
            <w:webHidden/>
          </w:rPr>
          <w:tab/>
        </w:r>
        <w:r>
          <w:rPr>
            <w:webHidden/>
          </w:rPr>
          <w:fldChar w:fldCharType="begin"/>
        </w:r>
        <w:r>
          <w:rPr>
            <w:webHidden/>
          </w:rPr>
          <w:instrText xml:space="preserve"> PAGEREF _Toc179034356 \h </w:instrText>
        </w:r>
        <w:r>
          <w:rPr>
            <w:webHidden/>
          </w:rPr>
        </w:r>
        <w:r>
          <w:rPr>
            <w:webHidden/>
          </w:rPr>
          <w:fldChar w:fldCharType="separate"/>
        </w:r>
        <w:r>
          <w:rPr>
            <w:webHidden/>
          </w:rPr>
          <w:t>50</w:t>
        </w:r>
        <w:r>
          <w:rPr>
            <w:webHidden/>
          </w:rPr>
          <w:fldChar w:fldCharType="end"/>
        </w:r>
      </w:hyperlink>
    </w:p>
    <w:p w14:paraId="7A626C80" w14:textId="7BDE3D77" w:rsidR="00F8680C" w:rsidRDefault="00F8680C">
      <w:pPr>
        <w:pStyle w:val="TOC3"/>
        <w:tabs>
          <w:tab w:val="left" w:pos="2809"/>
        </w:tabs>
        <w:rPr>
          <w:rFonts w:asciiTheme="minorHAnsi" w:eastAsiaTheme="minorEastAsia" w:hAnsiTheme="minorHAnsi" w:cstheme="minorBidi"/>
          <w:i w:val="0"/>
          <w:noProof/>
          <w:kern w:val="2"/>
          <w:sz w:val="22"/>
          <w:szCs w:val="22"/>
          <w:lang w:eastAsia="en-US"/>
          <w14:ligatures w14:val="standardContextual"/>
        </w:rPr>
      </w:pPr>
      <w:hyperlink w:anchor="_Toc179034357" w:history="1">
        <w:r w:rsidRPr="00631DFB">
          <w:rPr>
            <w:rStyle w:val="Hyperlink"/>
            <w:bCs/>
            <w:noProof/>
            <w:rtl/>
          </w:rPr>
          <w:t>7.4.1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هيكل  البودكاست  المحفوظ</w:t>
        </w:r>
        <w:r>
          <w:rPr>
            <w:noProof/>
            <w:webHidden/>
          </w:rPr>
          <w:tab/>
        </w:r>
        <w:r>
          <w:rPr>
            <w:noProof/>
            <w:webHidden/>
          </w:rPr>
          <w:fldChar w:fldCharType="begin"/>
        </w:r>
        <w:r>
          <w:rPr>
            <w:noProof/>
            <w:webHidden/>
          </w:rPr>
          <w:instrText xml:space="preserve"> PAGEREF _Toc179034357 \h </w:instrText>
        </w:r>
        <w:r>
          <w:rPr>
            <w:noProof/>
            <w:webHidden/>
          </w:rPr>
        </w:r>
        <w:r>
          <w:rPr>
            <w:noProof/>
            <w:webHidden/>
          </w:rPr>
          <w:fldChar w:fldCharType="separate"/>
        </w:r>
        <w:r>
          <w:rPr>
            <w:noProof/>
            <w:webHidden/>
          </w:rPr>
          <w:t>50</w:t>
        </w:r>
        <w:r>
          <w:rPr>
            <w:noProof/>
            <w:webHidden/>
          </w:rPr>
          <w:fldChar w:fldCharType="end"/>
        </w:r>
      </w:hyperlink>
    </w:p>
    <w:p w14:paraId="2CE9537A" w14:textId="6C4963BD" w:rsidR="00F8680C" w:rsidRDefault="00F8680C">
      <w:pPr>
        <w:pStyle w:val="TOC3"/>
        <w:tabs>
          <w:tab w:val="left" w:pos="3154"/>
        </w:tabs>
        <w:rPr>
          <w:rFonts w:asciiTheme="minorHAnsi" w:eastAsiaTheme="minorEastAsia" w:hAnsiTheme="minorHAnsi" w:cstheme="minorBidi"/>
          <w:i w:val="0"/>
          <w:noProof/>
          <w:kern w:val="2"/>
          <w:sz w:val="22"/>
          <w:szCs w:val="22"/>
          <w:lang w:eastAsia="en-US"/>
          <w14:ligatures w14:val="standardContextual"/>
        </w:rPr>
      </w:pPr>
      <w:hyperlink w:anchor="_Toc179034358" w:history="1">
        <w:r w:rsidRPr="00631DFB">
          <w:rPr>
            <w:rStyle w:val="Hyperlink"/>
            <w:bCs/>
            <w:noProof/>
            <w:rtl/>
          </w:rPr>
          <w:t>7.4.2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خصائص  البودكاست  المحفوظة</w:t>
        </w:r>
        <w:r>
          <w:rPr>
            <w:noProof/>
            <w:webHidden/>
          </w:rPr>
          <w:tab/>
        </w:r>
        <w:r>
          <w:rPr>
            <w:noProof/>
            <w:webHidden/>
          </w:rPr>
          <w:fldChar w:fldCharType="begin"/>
        </w:r>
        <w:r>
          <w:rPr>
            <w:noProof/>
            <w:webHidden/>
          </w:rPr>
          <w:instrText xml:space="preserve"> PAGEREF _Toc179034358 \h </w:instrText>
        </w:r>
        <w:r>
          <w:rPr>
            <w:noProof/>
            <w:webHidden/>
          </w:rPr>
        </w:r>
        <w:r>
          <w:rPr>
            <w:noProof/>
            <w:webHidden/>
          </w:rPr>
          <w:fldChar w:fldCharType="separate"/>
        </w:r>
        <w:r>
          <w:rPr>
            <w:noProof/>
            <w:webHidden/>
          </w:rPr>
          <w:t>50</w:t>
        </w:r>
        <w:r>
          <w:rPr>
            <w:noProof/>
            <w:webHidden/>
          </w:rPr>
          <w:fldChar w:fldCharType="end"/>
        </w:r>
      </w:hyperlink>
    </w:p>
    <w:p w14:paraId="0E34353B" w14:textId="659BF170" w:rsidR="00F8680C" w:rsidRDefault="00F8680C">
      <w:pPr>
        <w:pStyle w:val="TOC2"/>
        <w:tabs>
          <w:tab w:val="left" w:pos="1808"/>
        </w:tabs>
        <w:rPr>
          <w:rFonts w:asciiTheme="minorHAnsi" w:eastAsiaTheme="minorEastAsia" w:hAnsiTheme="minorHAnsi" w:cstheme="minorBidi"/>
          <w:smallCaps w:val="0"/>
          <w:kern w:val="2"/>
          <w:sz w:val="22"/>
          <w:szCs w:val="22"/>
          <w:lang w:eastAsia="en-US"/>
          <w14:ligatures w14:val="standardContextual"/>
        </w:rPr>
      </w:pPr>
      <w:hyperlink w:anchor="_Toc179034359" w:history="1">
        <w:r w:rsidRPr="00631DFB">
          <w:rPr>
            <w:rStyle w:val="Hyperlink"/>
            <w:bCs/>
            <w:rtl/>
          </w:rPr>
          <w:t>7.5</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رف الكتب النصية</w:t>
        </w:r>
        <w:r>
          <w:rPr>
            <w:webHidden/>
          </w:rPr>
          <w:tab/>
        </w:r>
        <w:r>
          <w:rPr>
            <w:webHidden/>
          </w:rPr>
          <w:fldChar w:fldCharType="begin"/>
        </w:r>
        <w:r>
          <w:rPr>
            <w:webHidden/>
          </w:rPr>
          <w:instrText xml:space="preserve"> PAGEREF _Toc179034359 \h </w:instrText>
        </w:r>
        <w:r>
          <w:rPr>
            <w:webHidden/>
          </w:rPr>
        </w:r>
        <w:r>
          <w:rPr>
            <w:webHidden/>
          </w:rPr>
          <w:fldChar w:fldCharType="separate"/>
        </w:r>
        <w:r>
          <w:rPr>
            <w:webHidden/>
          </w:rPr>
          <w:t>51</w:t>
        </w:r>
        <w:r>
          <w:rPr>
            <w:webHidden/>
          </w:rPr>
          <w:fldChar w:fldCharType="end"/>
        </w:r>
      </w:hyperlink>
    </w:p>
    <w:p w14:paraId="03EADDF9" w14:textId="4C189DC8" w:rsidR="00F8680C" w:rsidRDefault="00F8680C">
      <w:pPr>
        <w:pStyle w:val="TOC3"/>
        <w:tabs>
          <w:tab w:val="left" w:pos="2272"/>
        </w:tabs>
        <w:rPr>
          <w:rFonts w:asciiTheme="minorHAnsi" w:eastAsiaTheme="minorEastAsia" w:hAnsiTheme="minorHAnsi" w:cstheme="minorBidi"/>
          <w:i w:val="0"/>
          <w:noProof/>
          <w:kern w:val="2"/>
          <w:sz w:val="22"/>
          <w:szCs w:val="22"/>
          <w:lang w:eastAsia="en-US"/>
          <w14:ligatures w14:val="standardContextual"/>
        </w:rPr>
      </w:pPr>
      <w:hyperlink w:anchor="_Toc179034360" w:history="1">
        <w:r w:rsidRPr="00631DFB">
          <w:rPr>
            <w:rStyle w:val="Hyperlink"/>
            <w:bCs/>
            <w:noProof/>
            <w:rtl/>
          </w:rPr>
          <w:t>7.5.1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هيكل الملف النصي</w:t>
        </w:r>
        <w:r>
          <w:rPr>
            <w:noProof/>
            <w:webHidden/>
          </w:rPr>
          <w:tab/>
        </w:r>
        <w:r>
          <w:rPr>
            <w:noProof/>
            <w:webHidden/>
          </w:rPr>
          <w:fldChar w:fldCharType="begin"/>
        </w:r>
        <w:r>
          <w:rPr>
            <w:noProof/>
            <w:webHidden/>
          </w:rPr>
          <w:instrText xml:space="preserve"> PAGEREF _Toc179034360 \h </w:instrText>
        </w:r>
        <w:r>
          <w:rPr>
            <w:noProof/>
            <w:webHidden/>
          </w:rPr>
        </w:r>
        <w:r>
          <w:rPr>
            <w:noProof/>
            <w:webHidden/>
          </w:rPr>
          <w:fldChar w:fldCharType="separate"/>
        </w:r>
        <w:r>
          <w:rPr>
            <w:noProof/>
            <w:webHidden/>
          </w:rPr>
          <w:t>51</w:t>
        </w:r>
        <w:r>
          <w:rPr>
            <w:noProof/>
            <w:webHidden/>
          </w:rPr>
          <w:fldChar w:fldCharType="end"/>
        </w:r>
      </w:hyperlink>
    </w:p>
    <w:p w14:paraId="64523C26" w14:textId="56132A13" w:rsidR="00F8680C" w:rsidRDefault="00F8680C">
      <w:pPr>
        <w:pStyle w:val="TOC3"/>
        <w:tabs>
          <w:tab w:val="left" w:pos="2535"/>
        </w:tabs>
        <w:rPr>
          <w:rFonts w:asciiTheme="minorHAnsi" w:eastAsiaTheme="minorEastAsia" w:hAnsiTheme="minorHAnsi" w:cstheme="minorBidi"/>
          <w:i w:val="0"/>
          <w:noProof/>
          <w:kern w:val="2"/>
          <w:sz w:val="22"/>
          <w:szCs w:val="22"/>
          <w:lang w:eastAsia="en-US"/>
          <w14:ligatures w14:val="standardContextual"/>
        </w:rPr>
      </w:pPr>
      <w:hyperlink w:anchor="_Toc179034361" w:history="1">
        <w:r w:rsidRPr="00631DFB">
          <w:rPr>
            <w:rStyle w:val="Hyperlink"/>
            <w:bCs/>
            <w:noProof/>
            <w:rtl/>
          </w:rPr>
          <w:t>7.5.2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خصائص الملف النصي</w:t>
        </w:r>
        <w:r>
          <w:rPr>
            <w:noProof/>
            <w:webHidden/>
          </w:rPr>
          <w:tab/>
        </w:r>
        <w:r>
          <w:rPr>
            <w:noProof/>
            <w:webHidden/>
          </w:rPr>
          <w:fldChar w:fldCharType="begin"/>
        </w:r>
        <w:r>
          <w:rPr>
            <w:noProof/>
            <w:webHidden/>
          </w:rPr>
          <w:instrText xml:space="preserve"> PAGEREF _Toc179034361 \h </w:instrText>
        </w:r>
        <w:r>
          <w:rPr>
            <w:noProof/>
            <w:webHidden/>
          </w:rPr>
        </w:r>
        <w:r>
          <w:rPr>
            <w:noProof/>
            <w:webHidden/>
          </w:rPr>
          <w:fldChar w:fldCharType="separate"/>
        </w:r>
        <w:r>
          <w:rPr>
            <w:noProof/>
            <w:webHidden/>
          </w:rPr>
          <w:t>51</w:t>
        </w:r>
        <w:r>
          <w:rPr>
            <w:noProof/>
            <w:webHidden/>
          </w:rPr>
          <w:fldChar w:fldCharType="end"/>
        </w:r>
      </w:hyperlink>
    </w:p>
    <w:p w14:paraId="41DA5B77" w14:textId="480F706D" w:rsidR="00F8680C" w:rsidRDefault="00F8680C">
      <w:pPr>
        <w:pStyle w:val="TOC3"/>
        <w:tabs>
          <w:tab w:val="left" w:pos="2224"/>
        </w:tabs>
        <w:rPr>
          <w:rFonts w:asciiTheme="minorHAnsi" w:eastAsiaTheme="minorEastAsia" w:hAnsiTheme="minorHAnsi" w:cstheme="minorBidi"/>
          <w:i w:val="0"/>
          <w:noProof/>
          <w:kern w:val="2"/>
          <w:sz w:val="22"/>
          <w:szCs w:val="22"/>
          <w:lang w:eastAsia="en-US"/>
          <w14:ligatures w14:val="standardContextual"/>
        </w:rPr>
      </w:pPr>
      <w:hyperlink w:anchor="_Toc179034362" w:history="1">
        <w:r w:rsidRPr="00631DFB">
          <w:rPr>
            <w:rStyle w:val="Hyperlink"/>
            <w:noProof/>
            <w:rtl/>
          </w:rPr>
          <w:t>7.5.3</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التنقل في عناوين</w:t>
        </w:r>
        <w:r w:rsidRPr="00631DFB">
          <w:rPr>
            <w:rStyle w:val="Hyperlink"/>
            <w:noProof/>
            <w:rtl/>
          </w:rPr>
          <w:t xml:space="preserve"> </w:t>
        </w:r>
        <w:r w:rsidRPr="00631DFB">
          <w:rPr>
            <w:rStyle w:val="Hyperlink"/>
            <w:noProof/>
          </w:rPr>
          <w:t>HTML/XML/DOCX</w:t>
        </w:r>
        <w:r>
          <w:rPr>
            <w:noProof/>
            <w:webHidden/>
          </w:rPr>
          <w:tab/>
        </w:r>
        <w:r>
          <w:rPr>
            <w:noProof/>
            <w:webHidden/>
          </w:rPr>
          <w:fldChar w:fldCharType="begin"/>
        </w:r>
        <w:r>
          <w:rPr>
            <w:noProof/>
            <w:webHidden/>
          </w:rPr>
          <w:instrText xml:space="preserve"> PAGEREF _Toc179034362 \h </w:instrText>
        </w:r>
        <w:r>
          <w:rPr>
            <w:noProof/>
            <w:webHidden/>
          </w:rPr>
        </w:r>
        <w:r>
          <w:rPr>
            <w:noProof/>
            <w:webHidden/>
          </w:rPr>
          <w:fldChar w:fldCharType="separate"/>
        </w:r>
        <w:r>
          <w:rPr>
            <w:noProof/>
            <w:webHidden/>
          </w:rPr>
          <w:t>51</w:t>
        </w:r>
        <w:r>
          <w:rPr>
            <w:noProof/>
            <w:webHidden/>
          </w:rPr>
          <w:fldChar w:fldCharType="end"/>
        </w:r>
      </w:hyperlink>
    </w:p>
    <w:p w14:paraId="70F3C004" w14:textId="29509CA6" w:rsidR="00F8680C" w:rsidRDefault="00F8680C">
      <w:pPr>
        <w:pStyle w:val="TOC2"/>
        <w:tabs>
          <w:tab w:val="left" w:pos="1400"/>
        </w:tabs>
        <w:rPr>
          <w:rFonts w:asciiTheme="minorHAnsi" w:eastAsiaTheme="minorEastAsia" w:hAnsiTheme="minorHAnsi" w:cstheme="minorBidi"/>
          <w:smallCaps w:val="0"/>
          <w:kern w:val="2"/>
          <w:sz w:val="22"/>
          <w:szCs w:val="22"/>
          <w:lang w:eastAsia="en-US"/>
          <w14:ligatures w14:val="standardContextual"/>
        </w:rPr>
      </w:pPr>
      <w:hyperlink w:anchor="_Toc179034363" w:history="1">
        <w:r w:rsidRPr="00631DFB">
          <w:rPr>
            <w:rStyle w:val="Hyperlink"/>
            <w:bCs/>
            <w:rtl/>
          </w:rPr>
          <w:t>7.6</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الملاحظات</w:t>
        </w:r>
        <w:r>
          <w:rPr>
            <w:webHidden/>
          </w:rPr>
          <w:tab/>
        </w:r>
        <w:r>
          <w:rPr>
            <w:webHidden/>
          </w:rPr>
          <w:fldChar w:fldCharType="begin"/>
        </w:r>
        <w:r>
          <w:rPr>
            <w:webHidden/>
          </w:rPr>
          <w:instrText xml:space="preserve"> PAGEREF _Toc179034363 \h </w:instrText>
        </w:r>
        <w:r>
          <w:rPr>
            <w:webHidden/>
          </w:rPr>
        </w:r>
        <w:r>
          <w:rPr>
            <w:webHidden/>
          </w:rPr>
          <w:fldChar w:fldCharType="separate"/>
        </w:r>
        <w:r>
          <w:rPr>
            <w:webHidden/>
          </w:rPr>
          <w:t>52</w:t>
        </w:r>
        <w:r>
          <w:rPr>
            <w:webHidden/>
          </w:rPr>
          <w:fldChar w:fldCharType="end"/>
        </w:r>
      </w:hyperlink>
    </w:p>
    <w:p w14:paraId="521A46D9" w14:textId="3F901801" w:rsidR="00F8680C" w:rsidRDefault="00F8680C">
      <w:pPr>
        <w:pStyle w:val="TOC3"/>
        <w:tabs>
          <w:tab w:val="left" w:pos="2392"/>
        </w:tabs>
        <w:rPr>
          <w:rFonts w:asciiTheme="minorHAnsi" w:eastAsiaTheme="minorEastAsia" w:hAnsiTheme="minorHAnsi" w:cstheme="minorBidi"/>
          <w:i w:val="0"/>
          <w:noProof/>
          <w:kern w:val="2"/>
          <w:sz w:val="22"/>
          <w:szCs w:val="22"/>
          <w:lang w:eastAsia="en-US"/>
          <w14:ligatures w14:val="standardContextual"/>
        </w:rPr>
      </w:pPr>
      <w:hyperlink w:anchor="_Toc179034364" w:history="1">
        <w:r w:rsidRPr="00631DFB">
          <w:rPr>
            <w:rStyle w:val="Hyperlink"/>
            <w:bCs/>
            <w:noProof/>
            <w:rtl/>
          </w:rPr>
          <w:t>7.6.1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هيكل رف الملاحظات</w:t>
        </w:r>
        <w:r>
          <w:rPr>
            <w:noProof/>
            <w:webHidden/>
          </w:rPr>
          <w:tab/>
        </w:r>
        <w:r>
          <w:rPr>
            <w:noProof/>
            <w:webHidden/>
          </w:rPr>
          <w:fldChar w:fldCharType="begin"/>
        </w:r>
        <w:r>
          <w:rPr>
            <w:noProof/>
            <w:webHidden/>
          </w:rPr>
          <w:instrText xml:space="preserve"> PAGEREF _Toc179034364 \h </w:instrText>
        </w:r>
        <w:r>
          <w:rPr>
            <w:noProof/>
            <w:webHidden/>
          </w:rPr>
        </w:r>
        <w:r>
          <w:rPr>
            <w:noProof/>
            <w:webHidden/>
          </w:rPr>
          <w:fldChar w:fldCharType="separate"/>
        </w:r>
        <w:r>
          <w:rPr>
            <w:noProof/>
            <w:webHidden/>
          </w:rPr>
          <w:t>52</w:t>
        </w:r>
        <w:r>
          <w:rPr>
            <w:noProof/>
            <w:webHidden/>
          </w:rPr>
          <w:fldChar w:fldCharType="end"/>
        </w:r>
      </w:hyperlink>
    </w:p>
    <w:p w14:paraId="551CD42A" w14:textId="445EB81F" w:rsidR="00F8680C" w:rsidRDefault="00F8680C">
      <w:pPr>
        <w:pStyle w:val="TOC3"/>
        <w:tabs>
          <w:tab w:val="left" w:pos="2654"/>
        </w:tabs>
        <w:rPr>
          <w:rFonts w:asciiTheme="minorHAnsi" w:eastAsiaTheme="minorEastAsia" w:hAnsiTheme="minorHAnsi" w:cstheme="minorBidi"/>
          <w:i w:val="0"/>
          <w:noProof/>
          <w:kern w:val="2"/>
          <w:sz w:val="22"/>
          <w:szCs w:val="22"/>
          <w:lang w:eastAsia="en-US"/>
          <w14:ligatures w14:val="standardContextual"/>
        </w:rPr>
      </w:pPr>
      <w:hyperlink w:anchor="_Toc179034365" w:history="1">
        <w:r w:rsidRPr="00631DFB">
          <w:rPr>
            <w:rStyle w:val="Hyperlink"/>
            <w:bCs/>
            <w:noProof/>
            <w:rtl/>
          </w:rPr>
          <w:t>7.6.2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خصائص رف الملاحظات</w:t>
        </w:r>
        <w:r>
          <w:rPr>
            <w:noProof/>
            <w:webHidden/>
          </w:rPr>
          <w:tab/>
        </w:r>
        <w:r>
          <w:rPr>
            <w:noProof/>
            <w:webHidden/>
          </w:rPr>
          <w:fldChar w:fldCharType="begin"/>
        </w:r>
        <w:r>
          <w:rPr>
            <w:noProof/>
            <w:webHidden/>
          </w:rPr>
          <w:instrText xml:space="preserve"> PAGEREF _Toc179034365 \h </w:instrText>
        </w:r>
        <w:r>
          <w:rPr>
            <w:noProof/>
            <w:webHidden/>
          </w:rPr>
        </w:r>
        <w:r>
          <w:rPr>
            <w:noProof/>
            <w:webHidden/>
          </w:rPr>
          <w:fldChar w:fldCharType="separate"/>
        </w:r>
        <w:r>
          <w:rPr>
            <w:noProof/>
            <w:webHidden/>
          </w:rPr>
          <w:t>52</w:t>
        </w:r>
        <w:r>
          <w:rPr>
            <w:noProof/>
            <w:webHidden/>
          </w:rPr>
          <w:fldChar w:fldCharType="end"/>
        </w:r>
      </w:hyperlink>
    </w:p>
    <w:p w14:paraId="4E042739" w14:textId="45B38D5A" w:rsidR="00F8680C" w:rsidRDefault="00F8680C">
      <w:pPr>
        <w:pStyle w:val="TOC1"/>
        <w:rPr>
          <w:rFonts w:asciiTheme="minorHAnsi" w:eastAsiaTheme="minorEastAsia" w:hAnsiTheme="minorHAnsi" w:cstheme="minorBidi"/>
          <w:b w:val="0"/>
          <w:caps w:val="0"/>
          <w:noProof/>
          <w:kern w:val="2"/>
          <w:sz w:val="22"/>
          <w:szCs w:val="22"/>
          <w:lang w:eastAsia="en-US"/>
          <w14:ligatures w14:val="standardContextual"/>
        </w:rPr>
      </w:pPr>
      <w:hyperlink w:anchor="_Toc179034366" w:history="1">
        <w:r w:rsidRPr="00631DFB">
          <w:rPr>
            <w:rStyle w:val="Hyperlink"/>
            <w:noProof/>
            <w:rtl/>
          </w:rPr>
          <w:t>8</w:t>
        </w:r>
        <w:r>
          <w:rPr>
            <w:rFonts w:asciiTheme="minorHAnsi" w:eastAsiaTheme="minorEastAsia" w:hAnsiTheme="minorHAnsi" w:cstheme="minorBidi"/>
            <w:b w:val="0"/>
            <w:caps w:val="0"/>
            <w:noProof/>
            <w:kern w:val="2"/>
            <w:sz w:val="22"/>
            <w:szCs w:val="22"/>
            <w:lang w:eastAsia="en-US"/>
            <w14:ligatures w14:val="standardContextual"/>
          </w:rPr>
          <w:tab/>
        </w:r>
        <w:r w:rsidRPr="00631DFB">
          <w:rPr>
            <w:rStyle w:val="Hyperlink"/>
            <w:noProof/>
          </w:rPr>
          <w:t>Daisy Online</w:t>
        </w:r>
        <w:r>
          <w:rPr>
            <w:noProof/>
            <w:webHidden/>
          </w:rPr>
          <w:tab/>
        </w:r>
        <w:r>
          <w:rPr>
            <w:noProof/>
            <w:webHidden/>
          </w:rPr>
          <w:fldChar w:fldCharType="begin"/>
        </w:r>
        <w:r>
          <w:rPr>
            <w:noProof/>
            <w:webHidden/>
          </w:rPr>
          <w:instrText xml:space="preserve"> PAGEREF _Toc179034366 \h </w:instrText>
        </w:r>
        <w:r>
          <w:rPr>
            <w:noProof/>
            <w:webHidden/>
          </w:rPr>
        </w:r>
        <w:r>
          <w:rPr>
            <w:noProof/>
            <w:webHidden/>
          </w:rPr>
          <w:fldChar w:fldCharType="separate"/>
        </w:r>
        <w:r>
          <w:rPr>
            <w:noProof/>
            <w:webHidden/>
          </w:rPr>
          <w:t>54</w:t>
        </w:r>
        <w:r>
          <w:rPr>
            <w:noProof/>
            <w:webHidden/>
          </w:rPr>
          <w:fldChar w:fldCharType="end"/>
        </w:r>
      </w:hyperlink>
    </w:p>
    <w:p w14:paraId="106198FE" w14:textId="57C47BBF" w:rsidR="00F8680C" w:rsidRDefault="00F8680C">
      <w:pPr>
        <w:pStyle w:val="TOC2"/>
        <w:tabs>
          <w:tab w:val="left" w:pos="1620"/>
        </w:tabs>
        <w:rPr>
          <w:rFonts w:asciiTheme="minorHAnsi" w:eastAsiaTheme="minorEastAsia" w:hAnsiTheme="minorHAnsi" w:cstheme="minorBidi"/>
          <w:smallCaps w:val="0"/>
          <w:kern w:val="2"/>
          <w:sz w:val="22"/>
          <w:szCs w:val="22"/>
          <w:lang w:eastAsia="en-US"/>
          <w14:ligatures w14:val="standardContextual"/>
        </w:rPr>
      </w:pPr>
      <w:hyperlink w:anchor="_Toc179034367" w:history="1">
        <w:r w:rsidRPr="00631DFB">
          <w:rPr>
            <w:rStyle w:val="Hyperlink"/>
            <w:rtl/>
          </w:rPr>
          <w:t>8.1</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قائمة إعدادات</w:t>
        </w:r>
        <w:r w:rsidRPr="00631DFB">
          <w:rPr>
            <w:rStyle w:val="Hyperlink"/>
            <w:rtl/>
          </w:rPr>
          <w:t xml:space="preserve"> </w:t>
        </w:r>
        <w:r w:rsidRPr="00631DFB">
          <w:rPr>
            <w:rStyle w:val="Hyperlink"/>
          </w:rPr>
          <w:t>Daisy Online</w:t>
        </w:r>
        <w:r>
          <w:rPr>
            <w:webHidden/>
          </w:rPr>
          <w:tab/>
        </w:r>
        <w:r>
          <w:rPr>
            <w:webHidden/>
          </w:rPr>
          <w:fldChar w:fldCharType="begin"/>
        </w:r>
        <w:r>
          <w:rPr>
            <w:webHidden/>
          </w:rPr>
          <w:instrText xml:space="preserve"> PAGEREF _Toc179034367 \h </w:instrText>
        </w:r>
        <w:r>
          <w:rPr>
            <w:webHidden/>
          </w:rPr>
        </w:r>
        <w:r>
          <w:rPr>
            <w:webHidden/>
          </w:rPr>
          <w:fldChar w:fldCharType="separate"/>
        </w:r>
        <w:r>
          <w:rPr>
            <w:webHidden/>
          </w:rPr>
          <w:t>54</w:t>
        </w:r>
        <w:r>
          <w:rPr>
            <w:webHidden/>
          </w:rPr>
          <w:fldChar w:fldCharType="end"/>
        </w:r>
      </w:hyperlink>
    </w:p>
    <w:p w14:paraId="0B36EF3D" w14:textId="4094DBEF" w:rsidR="00F8680C" w:rsidRDefault="00F8680C">
      <w:pPr>
        <w:pStyle w:val="TOC2"/>
        <w:tabs>
          <w:tab w:val="left" w:pos="1634"/>
        </w:tabs>
        <w:rPr>
          <w:rFonts w:asciiTheme="minorHAnsi" w:eastAsiaTheme="minorEastAsia" w:hAnsiTheme="minorHAnsi" w:cstheme="minorBidi"/>
          <w:smallCaps w:val="0"/>
          <w:kern w:val="2"/>
          <w:sz w:val="22"/>
          <w:szCs w:val="22"/>
          <w:lang w:eastAsia="en-US"/>
          <w14:ligatures w14:val="standardContextual"/>
        </w:rPr>
      </w:pPr>
      <w:hyperlink w:anchor="_Toc179034368" w:history="1">
        <w:r w:rsidRPr="00631DFB">
          <w:rPr>
            <w:rStyle w:val="Hyperlink"/>
            <w:rtl/>
          </w:rPr>
          <w:t>8.2</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استخدام خدمة</w:t>
        </w:r>
        <w:r w:rsidRPr="00631DFB">
          <w:rPr>
            <w:rStyle w:val="Hyperlink"/>
            <w:rtl/>
          </w:rPr>
          <w:t xml:space="preserve"> </w:t>
        </w:r>
        <w:r w:rsidRPr="00631DFB">
          <w:rPr>
            <w:rStyle w:val="Hyperlink"/>
          </w:rPr>
          <w:t>Daisy Online</w:t>
        </w:r>
        <w:r>
          <w:rPr>
            <w:webHidden/>
          </w:rPr>
          <w:tab/>
        </w:r>
        <w:r>
          <w:rPr>
            <w:webHidden/>
          </w:rPr>
          <w:fldChar w:fldCharType="begin"/>
        </w:r>
        <w:r>
          <w:rPr>
            <w:webHidden/>
          </w:rPr>
          <w:instrText xml:space="preserve"> PAGEREF _Toc179034368 \h </w:instrText>
        </w:r>
        <w:r>
          <w:rPr>
            <w:webHidden/>
          </w:rPr>
        </w:r>
        <w:r>
          <w:rPr>
            <w:webHidden/>
          </w:rPr>
          <w:fldChar w:fldCharType="separate"/>
        </w:r>
        <w:r>
          <w:rPr>
            <w:webHidden/>
          </w:rPr>
          <w:t>54</w:t>
        </w:r>
        <w:r>
          <w:rPr>
            <w:webHidden/>
          </w:rPr>
          <w:fldChar w:fldCharType="end"/>
        </w:r>
      </w:hyperlink>
    </w:p>
    <w:p w14:paraId="5584BC05" w14:textId="7FD5F5E3" w:rsidR="00F8680C" w:rsidRDefault="00F8680C">
      <w:pPr>
        <w:pStyle w:val="TOC2"/>
        <w:tabs>
          <w:tab w:val="left" w:pos="1600"/>
        </w:tabs>
        <w:rPr>
          <w:rFonts w:asciiTheme="minorHAnsi" w:eastAsiaTheme="minorEastAsia" w:hAnsiTheme="minorHAnsi" w:cstheme="minorBidi"/>
          <w:smallCaps w:val="0"/>
          <w:kern w:val="2"/>
          <w:sz w:val="22"/>
          <w:szCs w:val="22"/>
          <w:lang w:eastAsia="en-US"/>
          <w14:ligatures w14:val="standardContextual"/>
        </w:rPr>
      </w:pPr>
      <w:hyperlink w:anchor="_Toc179034369" w:history="1">
        <w:r w:rsidRPr="00631DFB">
          <w:rPr>
            <w:rStyle w:val="Hyperlink"/>
            <w:rtl/>
          </w:rPr>
          <w:t>8.3</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rtl/>
          </w:rPr>
          <w:t>طرق التنزيل</w:t>
        </w:r>
        <w:r>
          <w:rPr>
            <w:webHidden/>
          </w:rPr>
          <w:tab/>
        </w:r>
        <w:r>
          <w:rPr>
            <w:webHidden/>
          </w:rPr>
          <w:fldChar w:fldCharType="begin"/>
        </w:r>
        <w:r>
          <w:rPr>
            <w:webHidden/>
          </w:rPr>
          <w:instrText xml:space="preserve"> PAGEREF _Toc179034369 \h </w:instrText>
        </w:r>
        <w:r>
          <w:rPr>
            <w:webHidden/>
          </w:rPr>
        </w:r>
        <w:r>
          <w:rPr>
            <w:webHidden/>
          </w:rPr>
          <w:fldChar w:fldCharType="separate"/>
        </w:r>
        <w:r>
          <w:rPr>
            <w:webHidden/>
          </w:rPr>
          <w:t>55</w:t>
        </w:r>
        <w:r>
          <w:rPr>
            <w:webHidden/>
          </w:rPr>
          <w:fldChar w:fldCharType="end"/>
        </w:r>
      </w:hyperlink>
    </w:p>
    <w:p w14:paraId="602DE2E2" w14:textId="4EE4747A" w:rsidR="00F8680C" w:rsidRDefault="00F8680C">
      <w:pPr>
        <w:pStyle w:val="TOC2"/>
        <w:tabs>
          <w:tab w:val="left" w:pos="2005"/>
        </w:tabs>
        <w:rPr>
          <w:rFonts w:asciiTheme="minorHAnsi" w:eastAsiaTheme="minorEastAsia" w:hAnsiTheme="minorHAnsi" w:cstheme="minorBidi"/>
          <w:smallCaps w:val="0"/>
          <w:kern w:val="2"/>
          <w:sz w:val="22"/>
          <w:szCs w:val="22"/>
          <w:lang w:eastAsia="en-US"/>
          <w14:ligatures w14:val="standardContextual"/>
        </w:rPr>
      </w:pPr>
      <w:hyperlink w:anchor="_Toc179034370" w:history="1">
        <w:r w:rsidRPr="00631DFB">
          <w:rPr>
            <w:rStyle w:val="Hyperlink"/>
            <w:bCs/>
            <w:rtl/>
          </w:rPr>
          <w:t>8.4</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 xml:space="preserve">التنقل في أرفف كتب </w:t>
        </w:r>
        <w:r w:rsidRPr="00631DFB">
          <w:rPr>
            <w:rStyle w:val="Hyperlink"/>
            <w:bCs/>
          </w:rPr>
          <w:t>DAISY</w:t>
        </w:r>
        <w:r w:rsidRPr="00631DFB">
          <w:rPr>
            <w:rStyle w:val="Hyperlink"/>
            <w:bCs/>
            <w:rtl/>
          </w:rPr>
          <w:t xml:space="preserve"> على الإنترنت</w:t>
        </w:r>
        <w:r>
          <w:rPr>
            <w:webHidden/>
          </w:rPr>
          <w:tab/>
        </w:r>
        <w:r>
          <w:rPr>
            <w:webHidden/>
          </w:rPr>
          <w:fldChar w:fldCharType="begin"/>
        </w:r>
        <w:r>
          <w:rPr>
            <w:webHidden/>
          </w:rPr>
          <w:instrText xml:space="preserve"> PAGEREF _Toc179034370 \h </w:instrText>
        </w:r>
        <w:r>
          <w:rPr>
            <w:webHidden/>
          </w:rPr>
        </w:r>
        <w:r>
          <w:rPr>
            <w:webHidden/>
          </w:rPr>
          <w:fldChar w:fldCharType="separate"/>
        </w:r>
        <w:r>
          <w:rPr>
            <w:webHidden/>
          </w:rPr>
          <w:t>55</w:t>
        </w:r>
        <w:r>
          <w:rPr>
            <w:webHidden/>
          </w:rPr>
          <w:fldChar w:fldCharType="end"/>
        </w:r>
      </w:hyperlink>
    </w:p>
    <w:p w14:paraId="5B65D47D" w14:textId="144FEF18" w:rsidR="00F8680C" w:rsidRDefault="00F8680C">
      <w:pPr>
        <w:pStyle w:val="TOC1"/>
        <w:tabs>
          <w:tab w:val="left" w:pos="2251"/>
        </w:tabs>
        <w:rPr>
          <w:rFonts w:asciiTheme="minorHAnsi" w:eastAsiaTheme="minorEastAsia" w:hAnsiTheme="minorHAnsi" w:cstheme="minorBidi"/>
          <w:b w:val="0"/>
          <w:caps w:val="0"/>
          <w:noProof/>
          <w:kern w:val="2"/>
          <w:sz w:val="22"/>
          <w:szCs w:val="22"/>
          <w:lang w:eastAsia="en-US"/>
          <w14:ligatures w14:val="standardContextual"/>
        </w:rPr>
      </w:pPr>
      <w:hyperlink w:anchor="_Toc179034371" w:history="1">
        <w:r w:rsidRPr="00631DFB">
          <w:rPr>
            <w:rStyle w:val="Hyperlink"/>
            <w:bCs/>
            <w:noProof/>
            <w:rtl/>
          </w:rPr>
          <w:t>9</w:t>
        </w:r>
        <w:r>
          <w:rPr>
            <w:rFonts w:asciiTheme="minorHAnsi" w:eastAsiaTheme="minorEastAsia" w:hAnsiTheme="minorHAnsi" w:cstheme="minorBidi"/>
            <w:b w:val="0"/>
            <w:caps w:val="0"/>
            <w:noProof/>
            <w:kern w:val="2"/>
            <w:sz w:val="22"/>
            <w:szCs w:val="22"/>
            <w:lang w:eastAsia="en-US"/>
            <w14:ligatures w14:val="standardContextual"/>
          </w:rPr>
          <w:tab/>
        </w:r>
        <w:r w:rsidRPr="00631DFB">
          <w:rPr>
            <w:rStyle w:val="Hyperlink"/>
            <w:bCs/>
            <w:noProof/>
            <w:rtl/>
            <w:lang w:bidi="ar-QA"/>
          </w:rPr>
          <w:t>الخدمات الأخرى عبر الإنترنت</w:t>
        </w:r>
        <w:r>
          <w:rPr>
            <w:noProof/>
            <w:webHidden/>
          </w:rPr>
          <w:tab/>
        </w:r>
        <w:r>
          <w:rPr>
            <w:noProof/>
            <w:webHidden/>
          </w:rPr>
          <w:fldChar w:fldCharType="begin"/>
        </w:r>
        <w:r>
          <w:rPr>
            <w:noProof/>
            <w:webHidden/>
          </w:rPr>
          <w:instrText xml:space="preserve"> PAGEREF _Toc179034371 \h </w:instrText>
        </w:r>
        <w:r>
          <w:rPr>
            <w:noProof/>
            <w:webHidden/>
          </w:rPr>
        </w:r>
        <w:r>
          <w:rPr>
            <w:noProof/>
            <w:webHidden/>
          </w:rPr>
          <w:fldChar w:fldCharType="separate"/>
        </w:r>
        <w:r>
          <w:rPr>
            <w:noProof/>
            <w:webHidden/>
          </w:rPr>
          <w:t>57</w:t>
        </w:r>
        <w:r>
          <w:rPr>
            <w:noProof/>
            <w:webHidden/>
          </w:rPr>
          <w:fldChar w:fldCharType="end"/>
        </w:r>
      </w:hyperlink>
    </w:p>
    <w:p w14:paraId="6C9597D3" w14:textId="58308B3D" w:rsidR="00F8680C" w:rsidRDefault="00F8680C">
      <w:pPr>
        <w:pStyle w:val="TOC2"/>
        <w:tabs>
          <w:tab w:val="left" w:pos="3184"/>
        </w:tabs>
        <w:rPr>
          <w:rFonts w:asciiTheme="minorHAnsi" w:eastAsiaTheme="minorEastAsia" w:hAnsiTheme="minorHAnsi" w:cstheme="minorBidi"/>
          <w:smallCaps w:val="0"/>
          <w:kern w:val="2"/>
          <w:sz w:val="22"/>
          <w:szCs w:val="22"/>
          <w:lang w:eastAsia="en-US"/>
          <w14:ligatures w14:val="standardContextual"/>
        </w:rPr>
      </w:pPr>
      <w:hyperlink w:anchor="_Toc179034372" w:history="1">
        <w:r w:rsidRPr="00631DFB">
          <w:rPr>
            <w:rStyle w:val="Hyperlink"/>
            <w:bCs/>
            <w:rtl/>
          </w:rPr>
          <w:t>9.1</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التحقق عبر الإنترنت من وجود تحديثات</w:t>
        </w:r>
        <w:r>
          <w:rPr>
            <w:webHidden/>
          </w:rPr>
          <w:tab/>
        </w:r>
        <w:r>
          <w:rPr>
            <w:webHidden/>
          </w:rPr>
          <w:fldChar w:fldCharType="begin"/>
        </w:r>
        <w:r>
          <w:rPr>
            <w:webHidden/>
          </w:rPr>
          <w:instrText xml:space="preserve"> PAGEREF _Toc179034372 \h </w:instrText>
        </w:r>
        <w:r>
          <w:rPr>
            <w:webHidden/>
          </w:rPr>
        </w:r>
        <w:r>
          <w:rPr>
            <w:webHidden/>
          </w:rPr>
          <w:fldChar w:fldCharType="separate"/>
        </w:r>
        <w:r>
          <w:rPr>
            <w:webHidden/>
          </w:rPr>
          <w:t>57</w:t>
        </w:r>
        <w:r>
          <w:rPr>
            <w:webHidden/>
          </w:rPr>
          <w:fldChar w:fldCharType="end"/>
        </w:r>
      </w:hyperlink>
    </w:p>
    <w:p w14:paraId="41EE6061" w14:textId="2FFB4B63" w:rsidR="00F8680C" w:rsidRDefault="00F8680C">
      <w:pPr>
        <w:pStyle w:val="TOC2"/>
        <w:tabs>
          <w:tab w:val="left" w:pos="1989"/>
        </w:tabs>
        <w:rPr>
          <w:rFonts w:asciiTheme="minorHAnsi" w:eastAsiaTheme="minorEastAsia" w:hAnsiTheme="minorHAnsi" w:cstheme="minorBidi"/>
          <w:smallCaps w:val="0"/>
          <w:kern w:val="2"/>
          <w:sz w:val="22"/>
          <w:szCs w:val="22"/>
          <w:lang w:eastAsia="en-US"/>
          <w14:ligatures w14:val="standardContextual"/>
        </w:rPr>
      </w:pPr>
      <w:hyperlink w:anchor="_Toc179034373" w:history="1">
        <w:r w:rsidRPr="00631DFB">
          <w:rPr>
            <w:rStyle w:val="Hyperlink"/>
            <w:bCs/>
            <w:rtl/>
          </w:rPr>
          <w:t>9.2</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خدمات عبر الانترنت</w:t>
        </w:r>
        <w:r>
          <w:rPr>
            <w:webHidden/>
          </w:rPr>
          <w:tab/>
        </w:r>
        <w:r>
          <w:rPr>
            <w:webHidden/>
          </w:rPr>
          <w:fldChar w:fldCharType="begin"/>
        </w:r>
        <w:r>
          <w:rPr>
            <w:webHidden/>
          </w:rPr>
          <w:instrText xml:space="preserve"> PAGEREF _Toc179034373 \h </w:instrText>
        </w:r>
        <w:r>
          <w:rPr>
            <w:webHidden/>
          </w:rPr>
        </w:r>
        <w:r>
          <w:rPr>
            <w:webHidden/>
          </w:rPr>
          <w:fldChar w:fldCharType="separate"/>
        </w:r>
        <w:r>
          <w:rPr>
            <w:webHidden/>
          </w:rPr>
          <w:t>57</w:t>
        </w:r>
        <w:r>
          <w:rPr>
            <w:webHidden/>
          </w:rPr>
          <w:fldChar w:fldCharType="end"/>
        </w:r>
      </w:hyperlink>
    </w:p>
    <w:p w14:paraId="70F44446" w14:textId="0C89AD13" w:rsidR="00F8680C" w:rsidRDefault="00F8680C">
      <w:pPr>
        <w:pStyle w:val="TOC3"/>
        <w:tabs>
          <w:tab w:val="left" w:pos="2284"/>
        </w:tabs>
        <w:rPr>
          <w:rFonts w:asciiTheme="minorHAnsi" w:eastAsiaTheme="minorEastAsia" w:hAnsiTheme="minorHAnsi" w:cstheme="minorBidi"/>
          <w:i w:val="0"/>
          <w:noProof/>
          <w:kern w:val="2"/>
          <w:sz w:val="22"/>
          <w:szCs w:val="22"/>
          <w:lang w:eastAsia="en-US"/>
          <w14:ligatures w14:val="standardContextual"/>
        </w:rPr>
      </w:pPr>
      <w:hyperlink w:anchor="_Toc179034374" w:history="1">
        <w:r w:rsidRPr="00631DFB">
          <w:rPr>
            <w:rStyle w:val="Hyperlink"/>
            <w:bCs/>
            <w:noProof/>
            <w:rtl/>
          </w:rPr>
          <w:t>9.2.1</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 xml:space="preserve">الخط الإخباري من </w:t>
        </w:r>
        <w:r w:rsidRPr="00631DFB">
          <w:rPr>
            <w:rStyle w:val="Hyperlink"/>
            <w:bCs/>
            <w:noProof/>
          </w:rPr>
          <w:t>NFB</w:t>
        </w:r>
        <w:r w:rsidRPr="00631DFB">
          <w:rPr>
            <w:rStyle w:val="Hyperlink"/>
            <w:bCs/>
            <w:noProof/>
            <w:rtl/>
          </w:rPr>
          <w:t xml:space="preserve"> (مواطنو الولايات المتحدة والمقيمون المؤهلون فقط)</w:t>
        </w:r>
        <w:r>
          <w:rPr>
            <w:noProof/>
            <w:webHidden/>
          </w:rPr>
          <w:tab/>
        </w:r>
        <w:r>
          <w:rPr>
            <w:noProof/>
            <w:webHidden/>
          </w:rPr>
          <w:fldChar w:fldCharType="begin"/>
        </w:r>
        <w:r>
          <w:rPr>
            <w:noProof/>
            <w:webHidden/>
          </w:rPr>
          <w:instrText xml:space="preserve"> PAGEREF _Toc179034374 \h </w:instrText>
        </w:r>
        <w:r>
          <w:rPr>
            <w:noProof/>
            <w:webHidden/>
          </w:rPr>
        </w:r>
        <w:r>
          <w:rPr>
            <w:noProof/>
            <w:webHidden/>
          </w:rPr>
          <w:fldChar w:fldCharType="separate"/>
        </w:r>
        <w:r>
          <w:rPr>
            <w:noProof/>
            <w:webHidden/>
          </w:rPr>
          <w:t>57</w:t>
        </w:r>
        <w:r>
          <w:rPr>
            <w:noProof/>
            <w:webHidden/>
          </w:rPr>
          <w:fldChar w:fldCharType="end"/>
        </w:r>
      </w:hyperlink>
    </w:p>
    <w:p w14:paraId="65EC25DE" w14:textId="6E275A42" w:rsidR="00F8680C" w:rsidRDefault="00F8680C">
      <w:pPr>
        <w:pStyle w:val="TOC3"/>
        <w:tabs>
          <w:tab w:val="left" w:pos="1600"/>
        </w:tabs>
        <w:rPr>
          <w:rFonts w:asciiTheme="minorHAnsi" w:eastAsiaTheme="minorEastAsia" w:hAnsiTheme="minorHAnsi" w:cstheme="minorBidi"/>
          <w:i w:val="0"/>
          <w:noProof/>
          <w:kern w:val="2"/>
          <w:sz w:val="22"/>
          <w:szCs w:val="22"/>
          <w:lang w:eastAsia="en-US"/>
          <w14:ligatures w14:val="standardContextual"/>
        </w:rPr>
      </w:pPr>
      <w:hyperlink w:anchor="_Toc179034375" w:history="1">
        <w:r w:rsidRPr="00631DFB">
          <w:rPr>
            <w:rStyle w:val="Hyperlink"/>
            <w:noProof/>
            <w:rtl/>
          </w:rPr>
          <w:t>9.2.2</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 xml:space="preserve">خدمة </w:t>
        </w:r>
        <w:r w:rsidRPr="00631DFB">
          <w:rPr>
            <w:rStyle w:val="Hyperlink"/>
            <w:bCs/>
            <w:noProof/>
          </w:rPr>
          <w:t xml:space="preserve">NLS BARD </w:t>
        </w:r>
        <w:r w:rsidRPr="00631DFB">
          <w:rPr>
            <w:rStyle w:val="Hyperlink"/>
            <w:bCs/>
            <w:noProof/>
            <w:rtl/>
          </w:rPr>
          <w:t>(مواطنو الولايات المتحدة والمقيمون</w:t>
        </w:r>
        <w:r w:rsidRPr="00631DFB">
          <w:rPr>
            <w:rStyle w:val="Hyperlink"/>
            <w:noProof/>
            <w:rtl/>
          </w:rPr>
          <w:t xml:space="preserve"> المؤهلون فقط)</w:t>
        </w:r>
        <w:r>
          <w:rPr>
            <w:noProof/>
            <w:webHidden/>
          </w:rPr>
          <w:tab/>
        </w:r>
        <w:r>
          <w:rPr>
            <w:noProof/>
            <w:webHidden/>
          </w:rPr>
          <w:fldChar w:fldCharType="begin"/>
        </w:r>
        <w:r>
          <w:rPr>
            <w:noProof/>
            <w:webHidden/>
          </w:rPr>
          <w:instrText xml:space="preserve"> PAGEREF _Toc179034375 \h </w:instrText>
        </w:r>
        <w:r>
          <w:rPr>
            <w:noProof/>
            <w:webHidden/>
          </w:rPr>
        </w:r>
        <w:r>
          <w:rPr>
            <w:noProof/>
            <w:webHidden/>
          </w:rPr>
          <w:fldChar w:fldCharType="separate"/>
        </w:r>
        <w:r>
          <w:rPr>
            <w:noProof/>
            <w:webHidden/>
          </w:rPr>
          <w:t>58</w:t>
        </w:r>
        <w:r>
          <w:rPr>
            <w:noProof/>
            <w:webHidden/>
          </w:rPr>
          <w:fldChar w:fldCharType="end"/>
        </w:r>
      </w:hyperlink>
    </w:p>
    <w:p w14:paraId="2F7599FB" w14:textId="13B373D9" w:rsidR="00F8680C" w:rsidRDefault="00F8680C">
      <w:pPr>
        <w:pStyle w:val="TOC3"/>
        <w:rPr>
          <w:rFonts w:asciiTheme="minorHAnsi" w:eastAsiaTheme="minorEastAsia" w:hAnsiTheme="minorHAnsi" w:cstheme="minorBidi"/>
          <w:i w:val="0"/>
          <w:noProof/>
          <w:kern w:val="2"/>
          <w:sz w:val="22"/>
          <w:szCs w:val="22"/>
          <w:lang w:eastAsia="en-US"/>
          <w14:ligatures w14:val="standardContextual"/>
        </w:rPr>
      </w:pPr>
      <w:hyperlink w:anchor="_Toc179034376" w:history="1">
        <w:r w:rsidRPr="00631DFB">
          <w:rPr>
            <w:rStyle w:val="Hyperlink"/>
            <w:bCs/>
            <w:noProof/>
            <w:rtl/>
          </w:rPr>
          <w:t>9.2.3</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noProof/>
          </w:rPr>
          <w:t>Bookshare</w:t>
        </w:r>
        <w:r w:rsidRPr="00631DFB">
          <w:rPr>
            <w:rStyle w:val="Hyperlink"/>
            <w:noProof/>
            <w:rtl/>
          </w:rPr>
          <w:t xml:space="preserve"> </w:t>
        </w:r>
        <w:r w:rsidRPr="00631DFB">
          <w:rPr>
            <w:rStyle w:val="Hyperlink"/>
            <w:bCs/>
            <w:noProof/>
            <w:rtl/>
          </w:rPr>
          <w:t>(المستخدمون المؤهلون فقط)</w:t>
        </w:r>
        <w:r>
          <w:rPr>
            <w:noProof/>
            <w:webHidden/>
          </w:rPr>
          <w:tab/>
        </w:r>
        <w:r>
          <w:rPr>
            <w:noProof/>
            <w:webHidden/>
          </w:rPr>
          <w:fldChar w:fldCharType="begin"/>
        </w:r>
        <w:r>
          <w:rPr>
            <w:noProof/>
            <w:webHidden/>
          </w:rPr>
          <w:instrText xml:space="preserve"> PAGEREF _Toc179034376 \h </w:instrText>
        </w:r>
        <w:r>
          <w:rPr>
            <w:noProof/>
            <w:webHidden/>
          </w:rPr>
        </w:r>
        <w:r>
          <w:rPr>
            <w:noProof/>
            <w:webHidden/>
          </w:rPr>
          <w:fldChar w:fldCharType="separate"/>
        </w:r>
        <w:r>
          <w:rPr>
            <w:noProof/>
            <w:webHidden/>
          </w:rPr>
          <w:t>60</w:t>
        </w:r>
        <w:r>
          <w:rPr>
            <w:noProof/>
            <w:webHidden/>
          </w:rPr>
          <w:fldChar w:fldCharType="end"/>
        </w:r>
      </w:hyperlink>
    </w:p>
    <w:p w14:paraId="4DA0EDFA" w14:textId="506EEAF5" w:rsidR="00F8680C" w:rsidRDefault="00F8680C">
      <w:pPr>
        <w:pStyle w:val="TOC3"/>
        <w:tabs>
          <w:tab w:val="left" w:pos="2039"/>
        </w:tabs>
        <w:rPr>
          <w:rFonts w:asciiTheme="minorHAnsi" w:eastAsiaTheme="minorEastAsia" w:hAnsiTheme="minorHAnsi" w:cstheme="minorBidi"/>
          <w:i w:val="0"/>
          <w:noProof/>
          <w:kern w:val="2"/>
          <w:sz w:val="22"/>
          <w:szCs w:val="22"/>
          <w:lang w:eastAsia="en-US"/>
          <w14:ligatures w14:val="standardContextual"/>
        </w:rPr>
      </w:pPr>
      <w:hyperlink w:anchor="_Toc179034377" w:history="1">
        <w:r w:rsidRPr="00631DFB">
          <w:rPr>
            <w:rStyle w:val="Hyperlink"/>
            <w:bCs/>
            <w:noProof/>
            <w:rtl/>
          </w:rPr>
          <w:t>9.2.4</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راديو  الإنترنت</w:t>
        </w:r>
        <w:r>
          <w:rPr>
            <w:noProof/>
            <w:webHidden/>
          </w:rPr>
          <w:tab/>
        </w:r>
        <w:r>
          <w:rPr>
            <w:noProof/>
            <w:webHidden/>
          </w:rPr>
          <w:fldChar w:fldCharType="begin"/>
        </w:r>
        <w:r>
          <w:rPr>
            <w:noProof/>
            <w:webHidden/>
          </w:rPr>
          <w:instrText xml:space="preserve"> PAGEREF _Toc179034377 \h </w:instrText>
        </w:r>
        <w:r>
          <w:rPr>
            <w:noProof/>
            <w:webHidden/>
          </w:rPr>
        </w:r>
        <w:r>
          <w:rPr>
            <w:noProof/>
            <w:webHidden/>
          </w:rPr>
          <w:fldChar w:fldCharType="separate"/>
        </w:r>
        <w:r>
          <w:rPr>
            <w:noProof/>
            <w:webHidden/>
          </w:rPr>
          <w:t>61</w:t>
        </w:r>
        <w:r>
          <w:rPr>
            <w:noProof/>
            <w:webHidden/>
          </w:rPr>
          <w:fldChar w:fldCharType="end"/>
        </w:r>
      </w:hyperlink>
    </w:p>
    <w:p w14:paraId="31D667B6" w14:textId="78B691A6" w:rsidR="00F8680C" w:rsidRDefault="00F8680C">
      <w:pPr>
        <w:pStyle w:val="TOC3"/>
        <w:tabs>
          <w:tab w:val="left" w:pos="3115"/>
        </w:tabs>
        <w:rPr>
          <w:rFonts w:asciiTheme="minorHAnsi" w:eastAsiaTheme="minorEastAsia" w:hAnsiTheme="minorHAnsi" w:cstheme="minorBidi"/>
          <w:i w:val="0"/>
          <w:noProof/>
          <w:kern w:val="2"/>
          <w:sz w:val="22"/>
          <w:szCs w:val="22"/>
          <w:lang w:eastAsia="en-US"/>
          <w14:ligatures w14:val="standardContextual"/>
        </w:rPr>
      </w:pPr>
      <w:hyperlink w:anchor="_Toc179034378" w:history="1">
        <w:r w:rsidRPr="00631DFB">
          <w:rPr>
            <w:rStyle w:val="Hyperlink"/>
            <w:bCs/>
            <w:noProof/>
            <w:rtl/>
          </w:rPr>
          <w:t>9.2.5</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المراجع (ويكيبيديا و ويقاموس)</w:t>
        </w:r>
        <w:r>
          <w:rPr>
            <w:noProof/>
            <w:webHidden/>
          </w:rPr>
          <w:tab/>
        </w:r>
        <w:r>
          <w:rPr>
            <w:noProof/>
            <w:webHidden/>
          </w:rPr>
          <w:fldChar w:fldCharType="begin"/>
        </w:r>
        <w:r>
          <w:rPr>
            <w:noProof/>
            <w:webHidden/>
          </w:rPr>
          <w:instrText xml:space="preserve"> PAGEREF _Toc179034378 \h </w:instrText>
        </w:r>
        <w:r>
          <w:rPr>
            <w:noProof/>
            <w:webHidden/>
          </w:rPr>
        </w:r>
        <w:r>
          <w:rPr>
            <w:noProof/>
            <w:webHidden/>
          </w:rPr>
          <w:fldChar w:fldCharType="separate"/>
        </w:r>
        <w:r>
          <w:rPr>
            <w:noProof/>
            <w:webHidden/>
          </w:rPr>
          <w:t>63</w:t>
        </w:r>
        <w:r>
          <w:rPr>
            <w:noProof/>
            <w:webHidden/>
          </w:rPr>
          <w:fldChar w:fldCharType="end"/>
        </w:r>
      </w:hyperlink>
    </w:p>
    <w:p w14:paraId="09558D6F" w14:textId="731DDC97" w:rsidR="00F8680C" w:rsidRDefault="00F8680C">
      <w:pPr>
        <w:pStyle w:val="TOC3"/>
        <w:tabs>
          <w:tab w:val="left" w:pos="1739"/>
        </w:tabs>
        <w:rPr>
          <w:rFonts w:asciiTheme="minorHAnsi" w:eastAsiaTheme="minorEastAsia" w:hAnsiTheme="minorHAnsi" w:cstheme="minorBidi"/>
          <w:i w:val="0"/>
          <w:noProof/>
          <w:kern w:val="2"/>
          <w:sz w:val="22"/>
          <w:szCs w:val="22"/>
          <w:lang w:eastAsia="en-US"/>
          <w14:ligatures w14:val="standardContextual"/>
        </w:rPr>
      </w:pPr>
      <w:hyperlink w:anchor="_Toc179034379" w:history="1">
        <w:r w:rsidRPr="00631DFB">
          <w:rPr>
            <w:rStyle w:val="Hyperlink"/>
            <w:bCs/>
            <w:noProof/>
            <w:rtl/>
          </w:rPr>
          <w:t>9.2.6</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البودكاست</w:t>
        </w:r>
        <w:r>
          <w:rPr>
            <w:noProof/>
            <w:webHidden/>
          </w:rPr>
          <w:tab/>
        </w:r>
        <w:r>
          <w:rPr>
            <w:noProof/>
            <w:webHidden/>
          </w:rPr>
          <w:fldChar w:fldCharType="begin"/>
        </w:r>
        <w:r>
          <w:rPr>
            <w:noProof/>
            <w:webHidden/>
          </w:rPr>
          <w:instrText xml:space="preserve"> PAGEREF _Toc179034379 \h </w:instrText>
        </w:r>
        <w:r>
          <w:rPr>
            <w:noProof/>
            <w:webHidden/>
          </w:rPr>
        </w:r>
        <w:r>
          <w:rPr>
            <w:noProof/>
            <w:webHidden/>
          </w:rPr>
          <w:fldChar w:fldCharType="separate"/>
        </w:r>
        <w:r>
          <w:rPr>
            <w:noProof/>
            <w:webHidden/>
          </w:rPr>
          <w:t>64</w:t>
        </w:r>
        <w:r>
          <w:rPr>
            <w:noProof/>
            <w:webHidden/>
          </w:rPr>
          <w:fldChar w:fldCharType="end"/>
        </w:r>
      </w:hyperlink>
    </w:p>
    <w:p w14:paraId="321F8669" w14:textId="5D2BF165" w:rsidR="00F8680C" w:rsidRDefault="00F8680C">
      <w:pPr>
        <w:pStyle w:val="TOC3"/>
        <w:tabs>
          <w:tab w:val="left" w:pos="1600"/>
        </w:tabs>
        <w:rPr>
          <w:rFonts w:asciiTheme="minorHAnsi" w:eastAsiaTheme="minorEastAsia" w:hAnsiTheme="minorHAnsi" w:cstheme="minorBidi"/>
          <w:i w:val="0"/>
          <w:noProof/>
          <w:kern w:val="2"/>
          <w:sz w:val="22"/>
          <w:szCs w:val="22"/>
          <w:lang w:eastAsia="en-US"/>
          <w14:ligatures w14:val="standardContextual"/>
        </w:rPr>
      </w:pPr>
      <w:hyperlink w:anchor="_Toc179034380" w:history="1">
        <w:r w:rsidRPr="00631DFB">
          <w:rPr>
            <w:rStyle w:val="Hyperlink"/>
            <w:noProof/>
            <w:rtl/>
          </w:rPr>
          <w:t>9.2.7</w:t>
        </w:r>
        <w:r>
          <w:rPr>
            <w:rFonts w:asciiTheme="minorHAnsi" w:eastAsiaTheme="minorEastAsia" w:hAnsiTheme="minorHAnsi" w:cstheme="minorBidi"/>
            <w:i w:val="0"/>
            <w:noProof/>
            <w:kern w:val="2"/>
            <w:sz w:val="22"/>
            <w:szCs w:val="22"/>
            <w:lang w:eastAsia="en-US"/>
            <w14:ligatures w14:val="standardContextual"/>
          </w:rPr>
          <w:tab/>
        </w:r>
        <w:r w:rsidRPr="00631DFB">
          <w:rPr>
            <w:rStyle w:val="Hyperlink"/>
            <w:bCs/>
            <w:noProof/>
            <w:rtl/>
          </w:rPr>
          <w:t>راديو</w:t>
        </w:r>
        <w:r w:rsidRPr="00631DFB">
          <w:rPr>
            <w:rStyle w:val="Hyperlink"/>
            <w:noProof/>
            <w:rtl/>
          </w:rPr>
          <w:t xml:space="preserve"> </w:t>
        </w:r>
        <w:r w:rsidRPr="00631DFB">
          <w:rPr>
            <w:rStyle w:val="Hyperlink"/>
            <w:noProof/>
          </w:rPr>
          <w:t>TuneIn</w:t>
        </w:r>
        <w:r>
          <w:rPr>
            <w:noProof/>
            <w:webHidden/>
          </w:rPr>
          <w:tab/>
        </w:r>
        <w:r>
          <w:rPr>
            <w:noProof/>
            <w:webHidden/>
          </w:rPr>
          <w:fldChar w:fldCharType="begin"/>
        </w:r>
        <w:r>
          <w:rPr>
            <w:noProof/>
            <w:webHidden/>
          </w:rPr>
          <w:instrText xml:space="preserve"> PAGEREF _Toc179034380 \h </w:instrText>
        </w:r>
        <w:r>
          <w:rPr>
            <w:noProof/>
            <w:webHidden/>
          </w:rPr>
        </w:r>
        <w:r>
          <w:rPr>
            <w:noProof/>
            <w:webHidden/>
          </w:rPr>
          <w:fldChar w:fldCharType="separate"/>
        </w:r>
        <w:r>
          <w:rPr>
            <w:noProof/>
            <w:webHidden/>
          </w:rPr>
          <w:t>66</w:t>
        </w:r>
        <w:r>
          <w:rPr>
            <w:noProof/>
            <w:webHidden/>
          </w:rPr>
          <w:fldChar w:fldCharType="end"/>
        </w:r>
      </w:hyperlink>
    </w:p>
    <w:p w14:paraId="7E742EA0" w14:textId="7EEA5001" w:rsidR="00F8680C" w:rsidRDefault="00F8680C">
      <w:pPr>
        <w:pStyle w:val="TOC2"/>
        <w:tabs>
          <w:tab w:val="left" w:pos="3454"/>
        </w:tabs>
        <w:rPr>
          <w:rFonts w:asciiTheme="minorHAnsi" w:eastAsiaTheme="minorEastAsia" w:hAnsiTheme="minorHAnsi" w:cstheme="minorBidi"/>
          <w:smallCaps w:val="0"/>
          <w:kern w:val="2"/>
          <w:sz w:val="22"/>
          <w:szCs w:val="22"/>
          <w:lang w:eastAsia="en-US"/>
          <w14:ligatures w14:val="standardContextual"/>
        </w:rPr>
      </w:pPr>
      <w:hyperlink w:anchor="_Toc179034381" w:history="1">
        <w:r w:rsidRPr="00631DFB">
          <w:rPr>
            <w:rStyle w:val="Hyperlink"/>
            <w:bCs/>
            <w:rtl/>
          </w:rPr>
          <w:t>9.3</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ترخيص خدمة المكتبة الوطنية عبر الإنترنت</w:t>
        </w:r>
        <w:r>
          <w:rPr>
            <w:webHidden/>
          </w:rPr>
          <w:tab/>
        </w:r>
        <w:r>
          <w:rPr>
            <w:webHidden/>
          </w:rPr>
          <w:fldChar w:fldCharType="begin"/>
        </w:r>
        <w:r>
          <w:rPr>
            <w:webHidden/>
          </w:rPr>
          <w:instrText xml:space="preserve"> PAGEREF _Toc179034381 \h </w:instrText>
        </w:r>
        <w:r>
          <w:rPr>
            <w:webHidden/>
          </w:rPr>
        </w:r>
        <w:r>
          <w:rPr>
            <w:webHidden/>
          </w:rPr>
          <w:fldChar w:fldCharType="separate"/>
        </w:r>
        <w:r>
          <w:rPr>
            <w:webHidden/>
          </w:rPr>
          <w:t>68</w:t>
        </w:r>
        <w:r>
          <w:rPr>
            <w:webHidden/>
          </w:rPr>
          <w:fldChar w:fldCharType="end"/>
        </w:r>
      </w:hyperlink>
    </w:p>
    <w:p w14:paraId="4A2DB114" w14:textId="4AF16137" w:rsidR="00F8680C" w:rsidRDefault="00F8680C">
      <w:pPr>
        <w:pStyle w:val="TOC1"/>
        <w:tabs>
          <w:tab w:val="left" w:pos="3253"/>
        </w:tabs>
        <w:rPr>
          <w:rFonts w:asciiTheme="minorHAnsi" w:eastAsiaTheme="minorEastAsia" w:hAnsiTheme="minorHAnsi" w:cstheme="minorBidi"/>
          <w:b w:val="0"/>
          <w:caps w:val="0"/>
          <w:noProof/>
          <w:kern w:val="2"/>
          <w:sz w:val="22"/>
          <w:szCs w:val="22"/>
          <w:lang w:eastAsia="en-US"/>
          <w14:ligatures w14:val="standardContextual"/>
        </w:rPr>
      </w:pPr>
      <w:hyperlink w:anchor="_Toc179034382" w:history="1">
        <w:r w:rsidRPr="00631DFB">
          <w:rPr>
            <w:rStyle w:val="Hyperlink"/>
            <w:bCs/>
            <w:noProof/>
            <w:rtl/>
          </w:rPr>
          <w:t>10</w:t>
        </w:r>
        <w:r>
          <w:rPr>
            <w:rFonts w:asciiTheme="minorHAnsi" w:eastAsiaTheme="minorEastAsia" w:hAnsiTheme="minorHAnsi" w:cstheme="minorBidi"/>
            <w:b w:val="0"/>
            <w:caps w:val="0"/>
            <w:noProof/>
            <w:kern w:val="2"/>
            <w:sz w:val="22"/>
            <w:szCs w:val="22"/>
            <w:lang w:eastAsia="en-US"/>
            <w14:ligatures w14:val="standardContextual"/>
          </w:rPr>
          <w:tab/>
        </w:r>
        <w:r w:rsidRPr="00631DFB">
          <w:rPr>
            <w:rStyle w:val="Hyperlink"/>
            <w:bCs/>
            <w:noProof/>
            <w:rtl/>
          </w:rPr>
          <w:t>تحديث النظام على جهاز فيكتور ريدر ستريم</w:t>
        </w:r>
        <w:r>
          <w:rPr>
            <w:noProof/>
            <w:webHidden/>
          </w:rPr>
          <w:tab/>
        </w:r>
        <w:r>
          <w:rPr>
            <w:noProof/>
            <w:webHidden/>
          </w:rPr>
          <w:fldChar w:fldCharType="begin"/>
        </w:r>
        <w:r>
          <w:rPr>
            <w:noProof/>
            <w:webHidden/>
          </w:rPr>
          <w:instrText xml:space="preserve"> PAGEREF _Toc179034382 \h </w:instrText>
        </w:r>
        <w:r>
          <w:rPr>
            <w:noProof/>
            <w:webHidden/>
          </w:rPr>
        </w:r>
        <w:r>
          <w:rPr>
            <w:noProof/>
            <w:webHidden/>
          </w:rPr>
          <w:fldChar w:fldCharType="separate"/>
        </w:r>
        <w:r>
          <w:rPr>
            <w:noProof/>
            <w:webHidden/>
          </w:rPr>
          <w:t>70</w:t>
        </w:r>
        <w:r>
          <w:rPr>
            <w:noProof/>
            <w:webHidden/>
          </w:rPr>
          <w:fldChar w:fldCharType="end"/>
        </w:r>
      </w:hyperlink>
    </w:p>
    <w:p w14:paraId="55EF16F8" w14:textId="0B2D30EE" w:rsidR="00F8680C" w:rsidRDefault="00F8680C">
      <w:pPr>
        <w:pStyle w:val="TOC1"/>
        <w:tabs>
          <w:tab w:val="left" w:pos="1600"/>
        </w:tabs>
        <w:rPr>
          <w:rFonts w:asciiTheme="minorHAnsi" w:eastAsiaTheme="minorEastAsia" w:hAnsiTheme="minorHAnsi" w:cstheme="minorBidi"/>
          <w:b w:val="0"/>
          <w:caps w:val="0"/>
          <w:noProof/>
          <w:kern w:val="2"/>
          <w:sz w:val="22"/>
          <w:szCs w:val="22"/>
          <w:lang w:eastAsia="en-US"/>
          <w14:ligatures w14:val="standardContextual"/>
        </w:rPr>
      </w:pPr>
      <w:hyperlink w:anchor="_Toc179034383" w:history="1">
        <w:r w:rsidRPr="00631DFB">
          <w:rPr>
            <w:rStyle w:val="Hyperlink"/>
            <w:bCs/>
            <w:noProof/>
            <w:rtl/>
          </w:rPr>
          <w:t>11</w:t>
        </w:r>
        <w:r>
          <w:rPr>
            <w:rFonts w:asciiTheme="minorHAnsi" w:eastAsiaTheme="minorEastAsia" w:hAnsiTheme="minorHAnsi" w:cstheme="minorBidi"/>
            <w:b w:val="0"/>
            <w:caps w:val="0"/>
            <w:noProof/>
            <w:kern w:val="2"/>
            <w:sz w:val="22"/>
            <w:szCs w:val="22"/>
            <w:lang w:eastAsia="en-US"/>
            <w14:ligatures w14:val="standardContextual"/>
          </w:rPr>
          <w:tab/>
        </w:r>
        <w:r w:rsidRPr="00631DFB">
          <w:rPr>
            <w:rStyle w:val="Hyperlink"/>
            <w:bCs/>
            <w:noProof/>
            <w:rtl/>
          </w:rPr>
          <w:t>المواصفات الفنية</w:t>
        </w:r>
        <w:r>
          <w:rPr>
            <w:noProof/>
            <w:webHidden/>
          </w:rPr>
          <w:tab/>
        </w:r>
        <w:r>
          <w:rPr>
            <w:noProof/>
            <w:webHidden/>
          </w:rPr>
          <w:fldChar w:fldCharType="begin"/>
        </w:r>
        <w:r>
          <w:rPr>
            <w:noProof/>
            <w:webHidden/>
          </w:rPr>
          <w:instrText xml:space="preserve"> PAGEREF _Toc179034383 \h </w:instrText>
        </w:r>
        <w:r>
          <w:rPr>
            <w:noProof/>
            <w:webHidden/>
          </w:rPr>
        </w:r>
        <w:r>
          <w:rPr>
            <w:noProof/>
            <w:webHidden/>
          </w:rPr>
          <w:fldChar w:fldCharType="separate"/>
        </w:r>
        <w:r>
          <w:rPr>
            <w:noProof/>
            <w:webHidden/>
          </w:rPr>
          <w:t>71</w:t>
        </w:r>
        <w:r>
          <w:rPr>
            <w:noProof/>
            <w:webHidden/>
          </w:rPr>
          <w:fldChar w:fldCharType="end"/>
        </w:r>
      </w:hyperlink>
    </w:p>
    <w:p w14:paraId="5051059B" w14:textId="11EA1F23" w:rsidR="00F8680C" w:rsidRDefault="00F8680C">
      <w:pPr>
        <w:pStyle w:val="TOC1"/>
        <w:tabs>
          <w:tab w:val="left" w:pos="1600"/>
        </w:tabs>
        <w:rPr>
          <w:rFonts w:asciiTheme="minorHAnsi" w:eastAsiaTheme="minorEastAsia" w:hAnsiTheme="minorHAnsi" w:cstheme="minorBidi"/>
          <w:b w:val="0"/>
          <w:caps w:val="0"/>
          <w:noProof/>
          <w:kern w:val="2"/>
          <w:sz w:val="22"/>
          <w:szCs w:val="22"/>
          <w:lang w:eastAsia="en-US"/>
          <w14:ligatures w14:val="standardContextual"/>
        </w:rPr>
      </w:pPr>
      <w:hyperlink w:anchor="_Toc179034384" w:history="1">
        <w:r w:rsidRPr="00631DFB">
          <w:rPr>
            <w:rStyle w:val="Hyperlink"/>
            <w:bCs/>
            <w:noProof/>
            <w:rtl/>
          </w:rPr>
          <w:t>12</w:t>
        </w:r>
        <w:r>
          <w:rPr>
            <w:rFonts w:asciiTheme="minorHAnsi" w:eastAsiaTheme="minorEastAsia" w:hAnsiTheme="minorHAnsi" w:cstheme="minorBidi"/>
            <w:b w:val="0"/>
            <w:caps w:val="0"/>
            <w:noProof/>
            <w:kern w:val="2"/>
            <w:sz w:val="22"/>
            <w:szCs w:val="22"/>
            <w:lang w:eastAsia="en-US"/>
            <w14:ligatures w14:val="standardContextual"/>
          </w:rPr>
          <w:tab/>
        </w:r>
        <w:r w:rsidRPr="00631DFB">
          <w:rPr>
            <w:rStyle w:val="Hyperlink"/>
            <w:bCs/>
            <w:noProof/>
            <w:rtl/>
          </w:rPr>
          <w:t>احتياطات السلامة</w:t>
        </w:r>
        <w:r>
          <w:rPr>
            <w:noProof/>
            <w:webHidden/>
          </w:rPr>
          <w:tab/>
        </w:r>
        <w:r>
          <w:rPr>
            <w:noProof/>
            <w:webHidden/>
          </w:rPr>
          <w:fldChar w:fldCharType="begin"/>
        </w:r>
        <w:r>
          <w:rPr>
            <w:noProof/>
            <w:webHidden/>
          </w:rPr>
          <w:instrText xml:space="preserve"> PAGEREF _Toc179034384 \h </w:instrText>
        </w:r>
        <w:r>
          <w:rPr>
            <w:noProof/>
            <w:webHidden/>
          </w:rPr>
        </w:r>
        <w:r>
          <w:rPr>
            <w:noProof/>
            <w:webHidden/>
          </w:rPr>
          <w:fldChar w:fldCharType="separate"/>
        </w:r>
        <w:r>
          <w:rPr>
            <w:noProof/>
            <w:webHidden/>
          </w:rPr>
          <w:t>72</w:t>
        </w:r>
        <w:r>
          <w:rPr>
            <w:noProof/>
            <w:webHidden/>
          </w:rPr>
          <w:fldChar w:fldCharType="end"/>
        </w:r>
      </w:hyperlink>
    </w:p>
    <w:p w14:paraId="4F50D929" w14:textId="0A58445C" w:rsidR="00F8680C" w:rsidRDefault="00F8680C">
      <w:pPr>
        <w:pStyle w:val="TOC2"/>
        <w:tabs>
          <w:tab w:val="left" w:pos="1827"/>
        </w:tabs>
        <w:rPr>
          <w:rFonts w:asciiTheme="minorHAnsi" w:eastAsiaTheme="minorEastAsia" w:hAnsiTheme="minorHAnsi" w:cstheme="minorBidi"/>
          <w:smallCaps w:val="0"/>
          <w:kern w:val="2"/>
          <w:sz w:val="22"/>
          <w:szCs w:val="22"/>
          <w:lang w:eastAsia="en-US"/>
          <w14:ligatures w14:val="standardContextual"/>
        </w:rPr>
      </w:pPr>
      <w:hyperlink w:anchor="_Toc179034385" w:history="1">
        <w:r w:rsidRPr="00631DFB">
          <w:rPr>
            <w:rStyle w:val="Hyperlink"/>
            <w:bCs/>
            <w:rtl/>
          </w:rPr>
          <w:t>12.1</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موانع الاستعمال</w:t>
        </w:r>
        <w:r>
          <w:rPr>
            <w:webHidden/>
          </w:rPr>
          <w:tab/>
        </w:r>
        <w:r>
          <w:rPr>
            <w:webHidden/>
          </w:rPr>
          <w:fldChar w:fldCharType="begin"/>
        </w:r>
        <w:r>
          <w:rPr>
            <w:webHidden/>
          </w:rPr>
          <w:instrText xml:space="preserve"> PAGEREF _Toc179034385 \h </w:instrText>
        </w:r>
        <w:r>
          <w:rPr>
            <w:webHidden/>
          </w:rPr>
        </w:r>
        <w:r>
          <w:rPr>
            <w:webHidden/>
          </w:rPr>
          <w:fldChar w:fldCharType="separate"/>
        </w:r>
        <w:r>
          <w:rPr>
            <w:webHidden/>
          </w:rPr>
          <w:t>72</w:t>
        </w:r>
        <w:r>
          <w:rPr>
            <w:webHidden/>
          </w:rPr>
          <w:fldChar w:fldCharType="end"/>
        </w:r>
      </w:hyperlink>
    </w:p>
    <w:p w14:paraId="6BA7C92B" w14:textId="15A71581" w:rsidR="00F8680C" w:rsidRDefault="00F8680C">
      <w:pPr>
        <w:pStyle w:val="TOC2"/>
        <w:tabs>
          <w:tab w:val="left" w:pos="1400"/>
        </w:tabs>
        <w:rPr>
          <w:rFonts w:asciiTheme="minorHAnsi" w:eastAsiaTheme="minorEastAsia" w:hAnsiTheme="minorHAnsi" w:cstheme="minorBidi"/>
          <w:smallCaps w:val="0"/>
          <w:kern w:val="2"/>
          <w:sz w:val="22"/>
          <w:szCs w:val="22"/>
          <w:lang w:eastAsia="en-US"/>
          <w14:ligatures w14:val="standardContextual"/>
        </w:rPr>
      </w:pPr>
      <w:hyperlink w:anchor="_Toc179034386" w:history="1">
        <w:r w:rsidRPr="00631DFB">
          <w:rPr>
            <w:rStyle w:val="Hyperlink"/>
            <w:bCs/>
            <w:rtl/>
          </w:rPr>
          <w:t>12.2</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تحذيرات</w:t>
        </w:r>
        <w:r>
          <w:rPr>
            <w:webHidden/>
          </w:rPr>
          <w:tab/>
        </w:r>
        <w:r>
          <w:rPr>
            <w:webHidden/>
          </w:rPr>
          <w:fldChar w:fldCharType="begin"/>
        </w:r>
        <w:r>
          <w:rPr>
            <w:webHidden/>
          </w:rPr>
          <w:instrText xml:space="preserve"> PAGEREF _Toc179034386 \h </w:instrText>
        </w:r>
        <w:r>
          <w:rPr>
            <w:webHidden/>
          </w:rPr>
        </w:r>
        <w:r>
          <w:rPr>
            <w:webHidden/>
          </w:rPr>
          <w:fldChar w:fldCharType="separate"/>
        </w:r>
        <w:r>
          <w:rPr>
            <w:webHidden/>
          </w:rPr>
          <w:t>72</w:t>
        </w:r>
        <w:r>
          <w:rPr>
            <w:webHidden/>
          </w:rPr>
          <w:fldChar w:fldCharType="end"/>
        </w:r>
      </w:hyperlink>
    </w:p>
    <w:p w14:paraId="1EDD5735" w14:textId="2C872831" w:rsidR="00F8680C" w:rsidRDefault="00F8680C">
      <w:pPr>
        <w:pStyle w:val="TOC2"/>
        <w:tabs>
          <w:tab w:val="left" w:pos="1872"/>
        </w:tabs>
        <w:rPr>
          <w:rFonts w:asciiTheme="minorHAnsi" w:eastAsiaTheme="minorEastAsia" w:hAnsiTheme="minorHAnsi" w:cstheme="minorBidi"/>
          <w:smallCaps w:val="0"/>
          <w:kern w:val="2"/>
          <w:sz w:val="22"/>
          <w:szCs w:val="22"/>
          <w:lang w:eastAsia="en-US"/>
          <w14:ligatures w14:val="standardContextual"/>
        </w:rPr>
      </w:pPr>
      <w:hyperlink w:anchor="_Toc179034387" w:history="1">
        <w:r w:rsidRPr="00631DFB">
          <w:rPr>
            <w:rStyle w:val="Hyperlink"/>
            <w:bCs/>
            <w:rtl/>
          </w:rPr>
          <w:t>12.3</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العناية و الصيانة</w:t>
        </w:r>
        <w:r>
          <w:rPr>
            <w:webHidden/>
          </w:rPr>
          <w:tab/>
        </w:r>
        <w:r>
          <w:rPr>
            <w:webHidden/>
          </w:rPr>
          <w:fldChar w:fldCharType="begin"/>
        </w:r>
        <w:r>
          <w:rPr>
            <w:webHidden/>
          </w:rPr>
          <w:instrText xml:space="preserve"> PAGEREF _Toc179034387 \h </w:instrText>
        </w:r>
        <w:r>
          <w:rPr>
            <w:webHidden/>
          </w:rPr>
        </w:r>
        <w:r>
          <w:rPr>
            <w:webHidden/>
          </w:rPr>
          <w:fldChar w:fldCharType="separate"/>
        </w:r>
        <w:r>
          <w:rPr>
            <w:webHidden/>
          </w:rPr>
          <w:t>72</w:t>
        </w:r>
        <w:r>
          <w:rPr>
            <w:webHidden/>
          </w:rPr>
          <w:fldChar w:fldCharType="end"/>
        </w:r>
      </w:hyperlink>
    </w:p>
    <w:p w14:paraId="2C6744FA" w14:textId="5658CC95" w:rsidR="00F8680C" w:rsidRDefault="00F8680C">
      <w:pPr>
        <w:pStyle w:val="TOC2"/>
        <w:tabs>
          <w:tab w:val="left" w:pos="1742"/>
        </w:tabs>
        <w:rPr>
          <w:rFonts w:asciiTheme="minorHAnsi" w:eastAsiaTheme="minorEastAsia" w:hAnsiTheme="minorHAnsi" w:cstheme="minorBidi"/>
          <w:smallCaps w:val="0"/>
          <w:kern w:val="2"/>
          <w:sz w:val="22"/>
          <w:szCs w:val="22"/>
          <w:lang w:eastAsia="en-US"/>
          <w14:ligatures w14:val="standardContextual"/>
        </w:rPr>
      </w:pPr>
      <w:hyperlink w:anchor="_Toc179034388" w:history="1">
        <w:r w:rsidRPr="00631DFB">
          <w:rPr>
            <w:rStyle w:val="Hyperlink"/>
            <w:bCs/>
            <w:rtl/>
          </w:rPr>
          <w:t>12.4</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التخزين والنقل</w:t>
        </w:r>
        <w:r>
          <w:rPr>
            <w:webHidden/>
          </w:rPr>
          <w:tab/>
        </w:r>
        <w:r>
          <w:rPr>
            <w:webHidden/>
          </w:rPr>
          <w:fldChar w:fldCharType="begin"/>
        </w:r>
        <w:r>
          <w:rPr>
            <w:webHidden/>
          </w:rPr>
          <w:instrText xml:space="preserve"> PAGEREF _Toc179034388 \h </w:instrText>
        </w:r>
        <w:r>
          <w:rPr>
            <w:webHidden/>
          </w:rPr>
        </w:r>
        <w:r>
          <w:rPr>
            <w:webHidden/>
          </w:rPr>
          <w:fldChar w:fldCharType="separate"/>
        </w:r>
        <w:r>
          <w:rPr>
            <w:webHidden/>
          </w:rPr>
          <w:t>72</w:t>
        </w:r>
        <w:r>
          <w:rPr>
            <w:webHidden/>
          </w:rPr>
          <w:fldChar w:fldCharType="end"/>
        </w:r>
      </w:hyperlink>
    </w:p>
    <w:p w14:paraId="10CDF18E" w14:textId="27320553" w:rsidR="00F8680C" w:rsidRDefault="00F8680C">
      <w:pPr>
        <w:pStyle w:val="TOC2"/>
        <w:tabs>
          <w:tab w:val="left" w:pos="1848"/>
        </w:tabs>
        <w:rPr>
          <w:rFonts w:asciiTheme="minorHAnsi" w:eastAsiaTheme="minorEastAsia" w:hAnsiTheme="minorHAnsi" w:cstheme="minorBidi"/>
          <w:smallCaps w:val="0"/>
          <w:kern w:val="2"/>
          <w:sz w:val="22"/>
          <w:szCs w:val="22"/>
          <w:lang w:eastAsia="en-US"/>
          <w14:ligatures w14:val="standardContextual"/>
        </w:rPr>
      </w:pPr>
      <w:hyperlink w:anchor="_Toc179034389" w:history="1">
        <w:r w:rsidRPr="00631DFB">
          <w:rPr>
            <w:rStyle w:val="Hyperlink"/>
            <w:bCs/>
            <w:rtl/>
          </w:rPr>
          <w:t>12.5</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معلومات إضافية</w:t>
        </w:r>
        <w:r>
          <w:rPr>
            <w:webHidden/>
          </w:rPr>
          <w:tab/>
        </w:r>
        <w:r>
          <w:rPr>
            <w:webHidden/>
          </w:rPr>
          <w:fldChar w:fldCharType="begin"/>
        </w:r>
        <w:r>
          <w:rPr>
            <w:webHidden/>
          </w:rPr>
          <w:instrText xml:space="preserve"> PAGEREF _Toc179034389 \h </w:instrText>
        </w:r>
        <w:r>
          <w:rPr>
            <w:webHidden/>
          </w:rPr>
        </w:r>
        <w:r>
          <w:rPr>
            <w:webHidden/>
          </w:rPr>
          <w:fldChar w:fldCharType="separate"/>
        </w:r>
        <w:r>
          <w:rPr>
            <w:webHidden/>
          </w:rPr>
          <w:t>72</w:t>
        </w:r>
        <w:r>
          <w:rPr>
            <w:webHidden/>
          </w:rPr>
          <w:fldChar w:fldCharType="end"/>
        </w:r>
      </w:hyperlink>
    </w:p>
    <w:p w14:paraId="47B89A0B" w14:textId="7BEA4ED6" w:rsidR="00F8680C" w:rsidRDefault="00F8680C">
      <w:pPr>
        <w:pStyle w:val="TOC2"/>
        <w:tabs>
          <w:tab w:val="left" w:pos="2570"/>
        </w:tabs>
        <w:rPr>
          <w:rFonts w:asciiTheme="minorHAnsi" w:eastAsiaTheme="minorEastAsia" w:hAnsiTheme="minorHAnsi" w:cstheme="minorBidi"/>
          <w:smallCaps w:val="0"/>
          <w:kern w:val="2"/>
          <w:sz w:val="22"/>
          <w:szCs w:val="22"/>
          <w:lang w:eastAsia="en-US"/>
          <w14:ligatures w14:val="standardContextual"/>
        </w:rPr>
      </w:pPr>
      <w:hyperlink w:anchor="_Toc179034390" w:history="1">
        <w:r w:rsidRPr="00631DFB">
          <w:rPr>
            <w:rStyle w:val="Hyperlink"/>
            <w:bCs/>
            <w:rtl/>
          </w:rPr>
          <w:t>12.6</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مستوى قوة الصوت المقاس</w:t>
        </w:r>
        <w:r>
          <w:rPr>
            <w:webHidden/>
          </w:rPr>
          <w:tab/>
        </w:r>
        <w:r>
          <w:rPr>
            <w:webHidden/>
          </w:rPr>
          <w:fldChar w:fldCharType="begin"/>
        </w:r>
        <w:r>
          <w:rPr>
            <w:webHidden/>
          </w:rPr>
          <w:instrText xml:space="preserve"> PAGEREF _Toc179034390 \h </w:instrText>
        </w:r>
        <w:r>
          <w:rPr>
            <w:webHidden/>
          </w:rPr>
        </w:r>
        <w:r>
          <w:rPr>
            <w:webHidden/>
          </w:rPr>
          <w:fldChar w:fldCharType="separate"/>
        </w:r>
        <w:r>
          <w:rPr>
            <w:webHidden/>
          </w:rPr>
          <w:t>72</w:t>
        </w:r>
        <w:r>
          <w:rPr>
            <w:webHidden/>
          </w:rPr>
          <w:fldChar w:fldCharType="end"/>
        </w:r>
      </w:hyperlink>
    </w:p>
    <w:p w14:paraId="0FFA8073" w14:textId="0F732372" w:rsidR="00F8680C" w:rsidRDefault="00F8680C">
      <w:pPr>
        <w:pStyle w:val="TOC2"/>
        <w:tabs>
          <w:tab w:val="left" w:pos="1835"/>
        </w:tabs>
        <w:rPr>
          <w:rFonts w:asciiTheme="minorHAnsi" w:eastAsiaTheme="minorEastAsia" w:hAnsiTheme="minorHAnsi" w:cstheme="minorBidi"/>
          <w:smallCaps w:val="0"/>
          <w:kern w:val="2"/>
          <w:sz w:val="22"/>
          <w:szCs w:val="22"/>
          <w:lang w:eastAsia="en-US"/>
          <w14:ligatures w14:val="standardContextual"/>
        </w:rPr>
      </w:pPr>
      <w:hyperlink w:anchor="_Toc179034391" w:history="1">
        <w:r w:rsidRPr="00631DFB">
          <w:rPr>
            <w:rStyle w:val="Hyperlink"/>
            <w:bCs/>
            <w:rtl/>
          </w:rPr>
          <w:t>12.7</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معلومات الخدمة</w:t>
        </w:r>
        <w:r>
          <w:rPr>
            <w:webHidden/>
          </w:rPr>
          <w:tab/>
        </w:r>
        <w:r>
          <w:rPr>
            <w:webHidden/>
          </w:rPr>
          <w:fldChar w:fldCharType="begin"/>
        </w:r>
        <w:r>
          <w:rPr>
            <w:webHidden/>
          </w:rPr>
          <w:instrText xml:space="preserve"> PAGEREF _Toc179034391 \h </w:instrText>
        </w:r>
        <w:r>
          <w:rPr>
            <w:webHidden/>
          </w:rPr>
        </w:r>
        <w:r>
          <w:rPr>
            <w:webHidden/>
          </w:rPr>
          <w:fldChar w:fldCharType="separate"/>
        </w:r>
        <w:r>
          <w:rPr>
            <w:webHidden/>
          </w:rPr>
          <w:t>72</w:t>
        </w:r>
        <w:r>
          <w:rPr>
            <w:webHidden/>
          </w:rPr>
          <w:fldChar w:fldCharType="end"/>
        </w:r>
      </w:hyperlink>
    </w:p>
    <w:p w14:paraId="181E7733" w14:textId="47FD9C4D" w:rsidR="00F8680C" w:rsidRDefault="00F8680C">
      <w:pPr>
        <w:pStyle w:val="TOC2"/>
        <w:tabs>
          <w:tab w:val="left" w:pos="1749"/>
        </w:tabs>
        <w:rPr>
          <w:rFonts w:asciiTheme="minorHAnsi" w:eastAsiaTheme="minorEastAsia" w:hAnsiTheme="minorHAnsi" w:cstheme="minorBidi"/>
          <w:smallCaps w:val="0"/>
          <w:kern w:val="2"/>
          <w:sz w:val="22"/>
          <w:szCs w:val="22"/>
          <w:lang w:eastAsia="en-US"/>
          <w14:ligatures w14:val="standardContextual"/>
        </w:rPr>
      </w:pPr>
      <w:hyperlink w:anchor="_Toc179034392" w:history="1">
        <w:r w:rsidRPr="00631DFB">
          <w:rPr>
            <w:rStyle w:val="Hyperlink"/>
            <w:bCs/>
            <w:rtl/>
          </w:rPr>
          <w:t>12.8</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القابلية للتداخل</w:t>
        </w:r>
        <w:r>
          <w:rPr>
            <w:webHidden/>
          </w:rPr>
          <w:tab/>
        </w:r>
        <w:r>
          <w:rPr>
            <w:webHidden/>
          </w:rPr>
          <w:fldChar w:fldCharType="begin"/>
        </w:r>
        <w:r>
          <w:rPr>
            <w:webHidden/>
          </w:rPr>
          <w:instrText xml:space="preserve"> PAGEREF _Toc179034392 \h </w:instrText>
        </w:r>
        <w:r>
          <w:rPr>
            <w:webHidden/>
          </w:rPr>
        </w:r>
        <w:r>
          <w:rPr>
            <w:webHidden/>
          </w:rPr>
          <w:fldChar w:fldCharType="separate"/>
        </w:r>
        <w:r>
          <w:rPr>
            <w:webHidden/>
          </w:rPr>
          <w:t>73</w:t>
        </w:r>
        <w:r>
          <w:rPr>
            <w:webHidden/>
          </w:rPr>
          <w:fldChar w:fldCharType="end"/>
        </w:r>
      </w:hyperlink>
    </w:p>
    <w:p w14:paraId="63CF9493" w14:textId="1805392E" w:rsidR="00F8680C" w:rsidRDefault="00F8680C">
      <w:pPr>
        <w:pStyle w:val="TOC2"/>
        <w:tabs>
          <w:tab w:val="left" w:pos="1636"/>
        </w:tabs>
        <w:rPr>
          <w:rFonts w:asciiTheme="minorHAnsi" w:eastAsiaTheme="minorEastAsia" w:hAnsiTheme="minorHAnsi" w:cstheme="minorBidi"/>
          <w:smallCaps w:val="0"/>
          <w:kern w:val="2"/>
          <w:sz w:val="22"/>
          <w:szCs w:val="22"/>
          <w:lang w:eastAsia="en-US"/>
          <w14:ligatures w14:val="standardContextual"/>
        </w:rPr>
      </w:pPr>
      <w:hyperlink w:anchor="_Toc179034393" w:history="1">
        <w:r w:rsidRPr="00631DFB">
          <w:rPr>
            <w:rStyle w:val="Hyperlink"/>
            <w:bCs/>
            <w:rtl/>
          </w:rPr>
          <w:t>12.9</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تحذير صوتي</w:t>
        </w:r>
        <w:r>
          <w:rPr>
            <w:webHidden/>
          </w:rPr>
          <w:tab/>
        </w:r>
        <w:r>
          <w:rPr>
            <w:webHidden/>
          </w:rPr>
          <w:fldChar w:fldCharType="begin"/>
        </w:r>
        <w:r>
          <w:rPr>
            <w:webHidden/>
          </w:rPr>
          <w:instrText xml:space="preserve"> PAGEREF _Toc179034393 \h </w:instrText>
        </w:r>
        <w:r>
          <w:rPr>
            <w:webHidden/>
          </w:rPr>
        </w:r>
        <w:r>
          <w:rPr>
            <w:webHidden/>
          </w:rPr>
          <w:fldChar w:fldCharType="separate"/>
        </w:r>
        <w:r>
          <w:rPr>
            <w:webHidden/>
          </w:rPr>
          <w:t>74</w:t>
        </w:r>
        <w:r>
          <w:rPr>
            <w:webHidden/>
          </w:rPr>
          <w:fldChar w:fldCharType="end"/>
        </w:r>
      </w:hyperlink>
    </w:p>
    <w:p w14:paraId="2D83BC52" w14:textId="673B2C72" w:rsidR="00F8680C" w:rsidRDefault="00F8680C">
      <w:pPr>
        <w:pStyle w:val="TOC2"/>
        <w:tabs>
          <w:tab w:val="left" w:pos="2510"/>
        </w:tabs>
        <w:rPr>
          <w:rFonts w:asciiTheme="minorHAnsi" w:eastAsiaTheme="minorEastAsia" w:hAnsiTheme="minorHAnsi" w:cstheme="minorBidi"/>
          <w:smallCaps w:val="0"/>
          <w:kern w:val="2"/>
          <w:sz w:val="22"/>
          <w:szCs w:val="22"/>
          <w:lang w:eastAsia="en-US"/>
          <w14:ligatures w14:val="standardContextual"/>
        </w:rPr>
      </w:pPr>
      <w:hyperlink w:anchor="_Toc179034394" w:history="1">
        <w:r w:rsidRPr="00631DFB">
          <w:rPr>
            <w:rStyle w:val="Hyperlink"/>
            <w:bCs/>
            <w:rtl/>
          </w:rPr>
          <w:t>12.10</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احتياطات سلامة البطارية</w:t>
        </w:r>
        <w:r>
          <w:rPr>
            <w:webHidden/>
          </w:rPr>
          <w:tab/>
        </w:r>
        <w:r>
          <w:rPr>
            <w:webHidden/>
          </w:rPr>
          <w:fldChar w:fldCharType="begin"/>
        </w:r>
        <w:r>
          <w:rPr>
            <w:webHidden/>
          </w:rPr>
          <w:instrText xml:space="preserve"> PAGEREF _Toc179034394 \h </w:instrText>
        </w:r>
        <w:r>
          <w:rPr>
            <w:webHidden/>
          </w:rPr>
        </w:r>
        <w:r>
          <w:rPr>
            <w:webHidden/>
          </w:rPr>
          <w:fldChar w:fldCharType="separate"/>
        </w:r>
        <w:r>
          <w:rPr>
            <w:webHidden/>
          </w:rPr>
          <w:t>74</w:t>
        </w:r>
        <w:r>
          <w:rPr>
            <w:webHidden/>
          </w:rPr>
          <w:fldChar w:fldCharType="end"/>
        </w:r>
      </w:hyperlink>
    </w:p>
    <w:p w14:paraId="31DC655D" w14:textId="49C67B3D" w:rsidR="00F8680C" w:rsidRDefault="00F8680C">
      <w:pPr>
        <w:pStyle w:val="TOC2"/>
        <w:tabs>
          <w:tab w:val="left" w:pos="1961"/>
        </w:tabs>
        <w:rPr>
          <w:rFonts w:asciiTheme="minorHAnsi" w:eastAsiaTheme="minorEastAsia" w:hAnsiTheme="minorHAnsi" w:cstheme="minorBidi"/>
          <w:smallCaps w:val="0"/>
          <w:kern w:val="2"/>
          <w:sz w:val="22"/>
          <w:szCs w:val="22"/>
          <w:lang w:eastAsia="en-US"/>
          <w14:ligatures w14:val="standardContextual"/>
        </w:rPr>
      </w:pPr>
      <w:hyperlink w:anchor="_Toc179034395" w:history="1">
        <w:r w:rsidRPr="00631DFB">
          <w:rPr>
            <w:rStyle w:val="Hyperlink"/>
            <w:bCs/>
            <w:rtl/>
          </w:rPr>
          <w:t>12.11</w:t>
        </w:r>
        <w:r>
          <w:rPr>
            <w:rFonts w:asciiTheme="minorHAnsi" w:eastAsiaTheme="minorEastAsia" w:hAnsiTheme="minorHAnsi" w:cstheme="minorBidi"/>
            <w:smallCaps w:val="0"/>
            <w:kern w:val="2"/>
            <w:sz w:val="22"/>
            <w:szCs w:val="22"/>
            <w:lang w:eastAsia="en-US"/>
            <w14:ligatures w14:val="standardContextual"/>
          </w:rPr>
          <w:tab/>
        </w:r>
        <w:r w:rsidRPr="00631DFB">
          <w:rPr>
            <w:rStyle w:val="Hyperlink"/>
            <w:bCs/>
            <w:rtl/>
          </w:rPr>
          <w:t>تعليمات التخلص</w:t>
        </w:r>
        <w:r>
          <w:rPr>
            <w:webHidden/>
          </w:rPr>
          <w:tab/>
        </w:r>
        <w:r>
          <w:rPr>
            <w:webHidden/>
          </w:rPr>
          <w:fldChar w:fldCharType="begin"/>
        </w:r>
        <w:r>
          <w:rPr>
            <w:webHidden/>
          </w:rPr>
          <w:instrText xml:space="preserve"> PAGEREF _Toc179034395 \h </w:instrText>
        </w:r>
        <w:r>
          <w:rPr>
            <w:webHidden/>
          </w:rPr>
        </w:r>
        <w:r>
          <w:rPr>
            <w:webHidden/>
          </w:rPr>
          <w:fldChar w:fldCharType="separate"/>
        </w:r>
        <w:r>
          <w:rPr>
            <w:webHidden/>
          </w:rPr>
          <w:t>74</w:t>
        </w:r>
        <w:r>
          <w:rPr>
            <w:webHidden/>
          </w:rPr>
          <w:fldChar w:fldCharType="end"/>
        </w:r>
      </w:hyperlink>
    </w:p>
    <w:p w14:paraId="6F2976E0" w14:textId="34664141" w:rsidR="00F8680C" w:rsidRDefault="00F8680C">
      <w:pPr>
        <w:pStyle w:val="TOC1"/>
        <w:tabs>
          <w:tab w:val="left" w:pos="2641"/>
        </w:tabs>
        <w:rPr>
          <w:rFonts w:asciiTheme="minorHAnsi" w:eastAsiaTheme="minorEastAsia" w:hAnsiTheme="minorHAnsi" w:cstheme="minorBidi"/>
          <w:b w:val="0"/>
          <w:caps w:val="0"/>
          <w:noProof/>
          <w:kern w:val="2"/>
          <w:sz w:val="22"/>
          <w:szCs w:val="22"/>
          <w:lang w:eastAsia="en-US"/>
          <w14:ligatures w14:val="standardContextual"/>
        </w:rPr>
      </w:pPr>
      <w:hyperlink w:anchor="_Toc179034396" w:history="1">
        <w:r w:rsidRPr="00631DFB">
          <w:rPr>
            <w:rStyle w:val="Hyperlink"/>
            <w:noProof/>
            <w:rtl/>
          </w:rPr>
          <w:t>13</w:t>
        </w:r>
        <w:r>
          <w:rPr>
            <w:rFonts w:asciiTheme="minorHAnsi" w:eastAsiaTheme="minorEastAsia" w:hAnsiTheme="minorHAnsi" w:cstheme="minorBidi"/>
            <w:b w:val="0"/>
            <w:caps w:val="0"/>
            <w:noProof/>
            <w:kern w:val="2"/>
            <w:sz w:val="22"/>
            <w:szCs w:val="22"/>
            <w:lang w:eastAsia="en-US"/>
            <w14:ligatures w14:val="standardContextual"/>
          </w:rPr>
          <w:tab/>
        </w:r>
        <w:r w:rsidRPr="00631DFB">
          <w:rPr>
            <w:rStyle w:val="Hyperlink"/>
            <w:bCs/>
            <w:noProof/>
            <w:rtl/>
          </w:rPr>
          <w:t>معلومات الاتصال الخاصة بتقنيات</w:t>
        </w:r>
        <w:r w:rsidRPr="00631DFB">
          <w:rPr>
            <w:rStyle w:val="Hyperlink"/>
            <w:noProof/>
            <w:rtl/>
          </w:rPr>
          <w:t xml:space="preserve"> </w:t>
        </w:r>
        <w:r w:rsidRPr="00631DFB">
          <w:rPr>
            <w:rStyle w:val="Hyperlink"/>
            <w:noProof/>
          </w:rPr>
          <w:t>HumanWare</w:t>
        </w:r>
        <w:r>
          <w:rPr>
            <w:noProof/>
            <w:webHidden/>
          </w:rPr>
          <w:tab/>
        </w:r>
        <w:r>
          <w:rPr>
            <w:noProof/>
            <w:webHidden/>
          </w:rPr>
          <w:fldChar w:fldCharType="begin"/>
        </w:r>
        <w:r>
          <w:rPr>
            <w:noProof/>
            <w:webHidden/>
          </w:rPr>
          <w:instrText xml:space="preserve"> PAGEREF _Toc179034396 \h </w:instrText>
        </w:r>
        <w:r>
          <w:rPr>
            <w:noProof/>
            <w:webHidden/>
          </w:rPr>
        </w:r>
        <w:r>
          <w:rPr>
            <w:noProof/>
            <w:webHidden/>
          </w:rPr>
          <w:fldChar w:fldCharType="separate"/>
        </w:r>
        <w:r>
          <w:rPr>
            <w:noProof/>
            <w:webHidden/>
          </w:rPr>
          <w:t>75</w:t>
        </w:r>
        <w:r>
          <w:rPr>
            <w:noProof/>
            <w:webHidden/>
          </w:rPr>
          <w:fldChar w:fldCharType="end"/>
        </w:r>
      </w:hyperlink>
    </w:p>
    <w:p w14:paraId="24C26444" w14:textId="059041AE" w:rsidR="00F8680C" w:rsidRDefault="00F8680C">
      <w:pPr>
        <w:pStyle w:val="TOC1"/>
        <w:tabs>
          <w:tab w:val="left" w:pos="2575"/>
        </w:tabs>
        <w:rPr>
          <w:rFonts w:asciiTheme="minorHAnsi" w:eastAsiaTheme="minorEastAsia" w:hAnsiTheme="minorHAnsi" w:cstheme="minorBidi"/>
          <w:b w:val="0"/>
          <w:caps w:val="0"/>
          <w:noProof/>
          <w:kern w:val="2"/>
          <w:sz w:val="22"/>
          <w:szCs w:val="22"/>
          <w:lang w:eastAsia="en-US"/>
          <w14:ligatures w14:val="standardContextual"/>
        </w:rPr>
      </w:pPr>
      <w:hyperlink w:anchor="_Toc179034397" w:history="1">
        <w:r w:rsidRPr="00631DFB">
          <w:rPr>
            <w:rStyle w:val="Hyperlink"/>
            <w:bCs/>
            <w:noProof/>
            <w:rtl/>
          </w:rPr>
          <w:t>14</w:t>
        </w:r>
        <w:r>
          <w:rPr>
            <w:rFonts w:asciiTheme="minorHAnsi" w:eastAsiaTheme="minorEastAsia" w:hAnsiTheme="minorHAnsi" w:cstheme="minorBidi"/>
            <w:b w:val="0"/>
            <w:caps w:val="0"/>
            <w:noProof/>
            <w:kern w:val="2"/>
            <w:sz w:val="22"/>
            <w:szCs w:val="22"/>
            <w:lang w:eastAsia="en-US"/>
            <w14:ligatures w14:val="standardContextual"/>
          </w:rPr>
          <w:tab/>
        </w:r>
        <w:r w:rsidRPr="00631DFB">
          <w:rPr>
            <w:rStyle w:val="Hyperlink"/>
            <w:bCs/>
            <w:noProof/>
            <w:rtl/>
          </w:rPr>
          <w:t>اتفاقية ترخيص المستخدم النهائي</w:t>
        </w:r>
        <w:r>
          <w:rPr>
            <w:noProof/>
            <w:webHidden/>
          </w:rPr>
          <w:tab/>
        </w:r>
        <w:r>
          <w:rPr>
            <w:noProof/>
            <w:webHidden/>
          </w:rPr>
          <w:fldChar w:fldCharType="begin"/>
        </w:r>
        <w:r>
          <w:rPr>
            <w:noProof/>
            <w:webHidden/>
          </w:rPr>
          <w:instrText xml:space="preserve"> PAGEREF _Toc179034397 \h </w:instrText>
        </w:r>
        <w:r>
          <w:rPr>
            <w:noProof/>
            <w:webHidden/>
          </w:rPr>
        </w:r>
        <w:r>
          <w:rPr>
            <w:noProof/>
            <w:webHidden/>
          </w:rPr>
          <w:fldChar w:fldCharType="separate"/>
        </w:r>
        <w:r>
          <w:rPr>
            <w:noProof/>
            <w:webHidden/>
          </w:rPr>
          <w:t>76</w:t>
        </w:r>
        <w:r>
          <w:rPr>
            <w:noProof/>
            <w:webHidden/>
          </w:rPr>
          <w:fldChar w:fldCharType="end"/>
        </w:r>
      </w:hyperlink>
    </w:p>
    <w:p w14:paraId="508D45F7" w14:textId="68F6AF7D" w:rsidR="00F8680C" w:rsidRDefault="00F8680C">
      <w:pPr>
        <w:pStyle w:val="TOC1"/>
        <w:tabs>
          <w:tab w:val="left" w:pos="2728"/>
        </w:tabs>
        <w:rPr>
          <w:rFonts w:asciiTheme="minorHAnsi" w:eastAsiaTheme="minorEastAsia" w:hAnsiTheme="minorHAnsi" w:cstheme="minorBidi"/>
          <w:b w:val="0"/>
          <w:caps w:val="0"/>
          <w:noProof/>
          <w:kern w:val="2"/>
          <w:sz w:val="22"/>
          <w:szCs w:val="22"/>
          <w:lang w:eastAsia="en-US"/>
          <w14:ligatures w14:val="standardContextual"/>
        </w:rPr>
      </w:pPr>
      <w:hyperlink w:anchor="_Toc179034398" w:history="1">
        <w:r w:rsidRPr="00631DFB">
          <w:rPr>
            <w:rStyle w:val="Hyperlink"/>
            <w:bCs/>
            <w:noProof/>
            <w:rtl/>
          </w:rPr>
          <w:t>15</w:t>
        </w:r>
        <w:r>
          <w:rPr>
            <w:rFonts w:asciiTheme="minorHAnsi" w:eastAsiaTheme="minorEastAsia" w:hAnsiTheme="minorHAnsi" w:cstheme="minorBidi"/>
            <w:b w:val="0"/>
            <w:caps w:val="0"/>
            <w:noProof/>
            <w:kern w:val="2"/>
            <w:sz w:val="22"/>
            <w:szCs w:val="22"/>
            <w:lang w:eastAsia="en-US"/>
            <w14:ligatures w14:val="standardContextual"/>
          </w:rPr>
          <w:tab/>
        </w:r>
        <w:r w:rsidRPr="00631DFB">
          <w:rPr>
            <w:rStyle w:val="Hyperlink"/>
            <w:bCs/>
            <w:noProof/>
            <w:rtl/>
          </w:rPr>
          <w:t>الملحق 1 - ضمان الشركة المصنعة</w:t>
        </w:r>
        <w:r>
          <w:rPr>
            <w:noProof/>
            <w:webHidden/>
          </w:rPr>
          <w:tab/>
        </w:r>
        <w:r>
          <w:rPr>
            <w:noProof/>
            <w:webHidden/>
          </w:rPr>
          <w:fldChar w:fldCharType="begin"/>
        </w:r>
        <w:r>
          <w:rPr>
            <w:noProof/>
            <w:webHidden/>
          </w:rPr>
          <w:instrText xml:space="preserve"> PAGEREF _Toc179034398 \h </w:instrText>
        </w:r>
        <w:r>
          <w:rPr>
            <w:noProof/>
            <w:webHidden/>
          </w:rPr>
        </w:r>
        <w:r>
          <w:rPr>
            <w:noProof/>
            <w:webHidden/>
          </w:rPr>
          <w:fldChar w:fldCharType="separate"/>
        </w:r>
        <w:r>
          <w:rPr>
            <w:noProof/>
            <w:webHidden/>
          </w:rPr>
          <w:t>77</w:t>
        </w:r>
        <w:r>
          <w:rPr>
            <w:noProof/>
            <w:webHidden/>
          </w:rPr>
          <w:fldChar w:fldCharType="end"/>
        </w:r>
      </w:hyperlink>
    </w:p>
    <w:p w14:paraId="27119E96" w14:textId="56C1F696" w:rsidR="00102DAC" w:rsidRPr="00EA5285" w:rsidRDefault="00102DAC" w:rsidP="003C5D01">
      <w:pPr>
        <w:pStyle w:val="Heading1"/>
        <w:bidi/>
        <w:rPr>
          <w:b w:val="0"/>
          <w:bCs/>
          <w:sz w:val="46"/>
          <w:szCs w:val="26"/>
          <w:rtl/>
        </w:rPr>
      </w:pPr>
      <w:r w:rsidRPr="00EA5285">
        <w:rPr>
          <w:rFonts w:ascii="Amerigo BT" w:hAnsi="Amerigo BT" w:hint="cs"/>
          <w:sz w:val="28"/>
          <w:szCs w:val="26"/>
          <w:rtl/>
        </w:rPr>
        <w:lastRenderedPageBreak/>
        <w:fldChar w:fldCharType="end"/>
      </w:r>
      <w:bookmarkStart w:id="1" w:name="_Toc512417326"/>
      <w:bookmarkStart w:id="2" w:name="_Toc44492762"/>
      <w:bookmarkStart w:id="3" w:name="_Toc403987725"/>
      <w:bookmarkStart w:id="4" w:name="_Toc179034239"/>
      <w:r w:rsidRPr="00EA5285">
        <w:rPr>
          <w:rFonts w:hint="cs"/>
          <w:b w:val="0"/>
          <w:bCs/>
          <w:sz w:val="46"/>
          <w:szCs w:val="26"/>
          <w:rtl/>
        </w:rPr>
        <w:t xml:space="preserve">نظرة عامة على </w:t>
      </w:r>
      <w:bookmarkEnd w:id="1"/>
      <w:bookmarkEnd w:id="2"/>
      <w:r w:rsidRPr="00EA5285">
        <w:rPr>
          <w:rFonts w:hint="cs"/>
          <w:b w:val="0"/>
          <w:bCs/>
          <w:sz w:val="46"/>
          <w:szCs w:val="26"/>
          <w:rtl/>
        </w:rPr>
        <w:t>فيكتور ريدر ستريم</w:t>
      </w:r>
      <w:bookmarkEnd w:id="3"/>
      <w:bookmarkEnd w:id="4"/>
    </w:p>
    <w:p w14:paraId="69FDA965" w14:textId="58A1574C" w:rsidR="00102DAC" w:rsidRPr="00EA5285" w:rsidRDefault="00AC7176" w:rsidP="003C5D01">
      <w:pPr>
        <w:pStyle w:val="Heading2"/>
        <w:tabs>
          <w:tab w:val="clear" w:pos="993"/>
        </w:tabs>
        <w:bidi/>
        <w:rPr>
          <w:b w:val="0"/>
          <w:bCs/>
          <w:sz w:val="34"/>
          <w:szCs w:val="26"/>
          <w:rtl/>
        </w:rPr>
      </w:pPr>
      <w:bookmarkStart w:id="5" w:name="_Toc179034240"/>
      <w:r w:rsidRPr="00EA5285">
        <w:rPr>
          <w:rFonts w:hint="cs"/>
          <w:b w:val="0"/>
          <w:bCs/>
          <w:sz w:val="34"/>
          <w:szCs w:val="26"/>
          <w:rtl/>
          <w:lang w:val="en-US" w:bidi="ar-QA"/>
        </w:rPr>
        <w:t>محتويات الصندوق</w:t>
      </w:r>
      <w:bookmarkEnd w:id="5"/>
    </w:p>
    <w:p w14:paraId="43587DC7" w14:textId="77777777" w:rsidR="00102DAC" w:rsidRPr="00EA5285" w:rsidRDefault="00102DAC" w:rsidP="003C5D01">
      <w:pPr>
        <w:autoSpaceDE w:val="0"/>
        <w:autoSpaceDN w:val="0"/>
        <w:bidi/>
        <w:adjustRightInd w:val="0"/>
        <w:jc w:val="both"/>
        <w:rPr>
          <w:sz w:val="26"/>
          <w:szCs w:val="26"/>
          <w:lang w:val="en-CA" w:eastAsia="fr-CA"/>
        </w:rPr>
      </w:pPr>
    </w:p>
    <w:p w14:paraId="34DE1F53" w14:textId="2D52A660" w:rsidR="00102DAC" w:rsidRPr="00EA5285" w:rsidRDefault="00AC7176" w:rsidP="003C5D01">
      <w:pPr>
        <w:autoSpaceDE w:val="0"/>
        <w:autoSpaceDN w:val="0"/>
        <w:bidi/>
        <w:adjustRightInd w:val="0"/>
        <w:rPr>
          <w:sz w:val="26"/>
          <w:szCs w:val="26"/>
          <w:rtl/>
        </w:rPr>
      </w:pPr>
      <w:r w:rsidRPr="00EA5285">
        <w:rPr>
          <w:rFonts w:hint="cs"/>
          <w:sz w:val="26"/>
          <w:szCs w:val="26"/>
          <w:rtl/>
        </w:rPr>
        <w:t>ي</w:t>
      </w:r>
      <w:r w:rsidR="00102DAC" w:rsidRPr="00EA5285">
        <w:rPr>
          <w:rFonts w:hint="cs"/>
          <w:sz w:val="26"/>
          <w:szCs w:val="26"/>
          <w:rtl/>
        </w:rPr>
        <w:t xml:space="preserve">حتوي </w:t>
      </w:r>
      <w:r w:rsidRPr="00EA5285">
        <w:rPr>
          <w:rFonts w:hint="cs"/>
          <w:sz w:val="26"/>
          <w:szCs w:val="26"/>
          <w:rtl/>
        </w:rPr>
        <w:t xml:space="preserve">صندوق جهاز فيكتور ريدر ستريم </w:t>
      </w:r>
      <w:r w:rsidR="00102DAC" w:rsidRPr="00EA5285">
        <w:rPr>
          <w:rFonts w:hint="cs"/>
          <w:sz w:val="26"/>
          <w:szCs w:val="26"/>
          <w:rtl/>
        </w:rPr>
        <w:t>على العناصر التالية:</w:t>
      </w:r>
    </w:p>
    <w:p w14:paraId="4864796F" w14:textId="250802C2" w:rsidR="00102DAC" w:rsidRPr="00EA5285" w:rsidRDefault="00AC7176" w:rsidP="003C5D01">
      <w:pPr>
        <w:numPr>
          <w:ilvl w:val="0"/>
          <w:numId w:val="6"/>
        </w:numPr>
        <w:autoSpaceDE w:val="0"/>
        <w:autoSpaceDN w:val="0"/>
        <w:bidi/>
        <w:adjustRightInd w:val="0"/>
        <w:rPr>
          <w:sz w:val="26"/>
          <w:szCs w:val="26"/>
          <w:rtl/>
        </w:rPr>
      </w:pPr>
      <w:r w:rsidRPr="00EA5285">
        <w:rPr>
          <w:rFonts w:hint="cs"/>
          <w:sz w:val="26"/>
          <w:szCs w:val="26"/>
          <w:rtl/>
        </w:rPr>
        <w:t xml:space="preserve">جهاز </w:t>
      </w:r>
      <w:r w:rsidR="00102DAC" w:rsidRPr="00EA5285">
        <w:rPr>
          <w:rFonts w:hint="cs"/>
          <w:sz w:val="26"/>
          <w:szCs w:val="26"/>
          <w:rtl/>
        </w:rPr>
        <w:t>فيكتور ريدر ستريم</w:t>
      </w:r>
    </w:p>
    <w:p w14:paraId="51937FB3" w14:textId="77777777" w:rsidR="00102DAC" w:rsidRPr="00EA5285" w:rsidRDefault="00102DAC" w:rsidP="003C5D01">
      <w:pPr>
        <w:numPr>
          <w:ilvl w:val="0"/>
          <w:numId w:val="6"/>
        </w:numPr>
        <w:autoSpaceDE w:val="0"/>
        <w:autoSpaceDN w:val="0"/>
        <w:bidi/>
        <w:adjustRightInd w:val="0"/>
        <w:rPr>
          <w:sz w:val="26"/>
          <w:szCs w:val="26"/>
          <w:rtl/>
        </w:rPr>
      </w:pPr>
      <w:r w:rsidRPr="00EA5285">
        <w:rPr>
          <w:rFonts w:hint="cs"/>
          <w:sz w:val="26"/>
          <w:szCs w:val="26"/>
          <w:rtl/>
        </w:rPr>
        <w:t xml:space="preserve">مزود طاقة بأربعة محولات عالمية </w:t>
      </w:r>
    </w:p>
    <w:p w14:paraId="2296D0D8" w14:textId="77777777" w:rsidR="00102DAC" w:rsidRPr="00EA5285" w:rsidRDefault="00102DAC" w:rsidP="003C5D01">
      <w:pPr>
        <w:numPr>
          <w:ilvl w:val="0"/>
          <w:numId w:val="6"/>
        </w:numPr>
        <w:autoSpaceDE w:val="0"/>
        <w:autoSpaceDN w:val="0"/>
        <w:bidi/>
        <w:adjustRightInd w:val="0"/>
        <w:rPr>
          <w:sz w:val="26"/>
          <w:szCs w:val="26"/>
          <w:rtl/>
        </w:rPr>
      </w:pPr>
      <w:r w:rsidRPr="00EA5285">
        <w:rPr>
          <w:rFonts w:hint="cs"/>
          <w:sz w:val="26"/>
          <w:szCs w:val="26"/>
          <w:rtl/>
        </w:rPr>
        <w:t xml:space="preserve">كابل </w:t>
      </w:r>
      <w:r w:rsidRPr="00EA5285">
        <w:rPr>
          <w:sz w:val="26"/>
          <w:szCs w:val="26"/>
        </w:rPr>
        <w:t>USB-C</w:t>
      </w:r>
      <w:r w:rsidRPr="00EA5285">
        <w:rPr>
          <w:rFonts w:hint="cs"/>
          <w:sz w:val="26"/>
          <w:szCs w:val="26"/>
          <w:rtl/>
        </w:rPr>
        <w:t xml:space="preserve"> إلى </w:t>
      </w:r>
      <w:r w:rsidRPr="00EA5285">
        <w:rPr>
          <w:sz w:val="26"/>
          <w:szCs w:val="26"/>
        </w:rPr>
        <w:t>USB</w:t>
      </w:r>
      <w:r w:rsidRPr="00EA5285">
        <w:rPr>
          <w:rFonts w:hint="cs"/>
          <w:sz w:val="26"/>
          <w:szCs w:val="26"/>
          <w:rtl/>
        </w:rPr>
        <w:t xml:space="preserve"> للاتصال بالكمبيوتر أو محول الطاقة</w:t>
      </w:r>
    </w:p>
    <w:p w14:paraId="0ED6A7A4" w14:textId="1721FE67" w:rsidR="00102DAC" w:rsidRPr="00EA5285" w:rsidRDefault="00102DAC" w:rsidP="003C5D01">
      <w:pPr>
        <w:numPr>
          <w:ilvl w:val="0"/>
          <w:numId w:val="6"/>
        </w:numPr>
        <w:autoSpaceDE w:val="0"/>
        <w:autoSpaceDN w:val="0"/>
        <w:bidi/>
        <w:adjustRightInd w:val="0"/>
        <w:rPr>
          <w:sz w:val="26"/>
          <w:szCs w:val="26"/>
          <w:rtl/>
        </w:rPr>
      </w:pPr>
      <w:r w:rsidRPr="00EA5285">
        <w:rPr>
          <w:rFonts w:hint="cs"/>
          <w:sz w:val="26"/>
          <w:szCs w:val="26"/>
          <w:rtl/>
        </w:rPr>
        <w:t xml:space="preserve">دليل بدء </w:t>
      </w:r>
      <w:r w:rsidR="00AC7176" w:rsidRPr="00EA5285">
        <w:rPr>
          <w:rFonts w:hint="cs"/>
          <w:sz w:val="26"/>
          <w:szCs w:val="26"/>
          <w:rtl/>
        </w:rPr>
        <w:t xml:space="preserve">التشغيل </w:t>
      </w:r>
      <w:r w:rsidRPr="00EA5285">
        <w:rPr>
          <w:rFonts w:hint="cs"/>
          <w:sz w:val="26"/>
          <w:szCs w:val="26"/>
          <w:rtl/>
        </w:rPr>
        <w:t>(نسخة ورقية)</w:t>
      </w:r>
    </w:p>
    <w:p w14:paraId="5BEA08C1" w14:textId="77777777" w:rsidR="00102DAC" w:rsidRPr="00EA5285" w:rsidRDefault="00102DAC" w:rsidP="003C5D01">
      <w:pPr>
        <w:bidi/>
        <w:rPr>
          <w:sz w:val="26"/>
          <w:szCs w:val="26"/>
          <w:lang w:val="en-CA"/>
        </w:rPr>
      </w:pPr>
    </w:p>
    <w:p w14:paraId="3C5ECD93" w14:textId="470D6444" w:rsidR="00102DAC" w:rsidRPr="00EA5285" w:rsidRDefault="00102DAC" w:rsidP="003C5D01">
      <w:pPr>
        <w:pStyle w:val="Heading2"/>
        <w:tabs>
          <w:tab w:val="clear" w:pos="993"/>
        </w:tabs>
        <w:bidi/>
        <w:rPr>
          <w:b w:val="0"/>
          <w:bCs/>
          <w:sz w:val="34"/>
          <w:szCs w:val="26"/>
          <w:rtl/>
        </w:rPr>
      </w:pPr>
      <w:bookmarkStart w:id="6" w:name="_Toc44492764"/>
      <w:bookmarkStart w:id="7" w:name="_Toc403987727"/>
      <w:bookmarkStart w:id="8" w:name="_Toc179034241"/>
      <w:r w:rsidRPr="00EA5285">
        <w:rPr>
          <w:rFonts w:hint="cs"/>
          <w:b w:val="0"/>
          <w:bCs/>
          <w:sz w:val="34"/>
          <w:szCs w:val="26"/>
          <w:rtl/>
        </w:rPr>
        <w:t xml:space="preserve">وصف </w:t>
      </w:r>
      <w:r w:rsidR="00AC7176" w:rsidRPr="00EA5285">
        <w:rPr>
          <w:rFonts w:hint="cs"/>
          <w:b w:val="0"/>
          <w:bCs/>
          <w:sz w:val="34"/>
          <w:szCs w:val="26"/>
          <w:rtl/>
          <w:lang w:bidi="ar-QA"/>
        </w:rPr>
        <w:t xml:space="preserve">الشكل الخارجي </w:t>
      </w:r>
      <w:r w:rsidRPr="00EA5285">
        <w:rPr>
          <w:rFonts w:hint="cs"/>
          <w:b w:val="0"/>
          <w:bCs/>
          <w:sz w:val="34"/>
          <w:szCs w:val="26"/>
          <w:rtl/>
        </w:rPr>
        <w:t>ل</w:t>
      </w:r>
      <w:r w:rsidR="00AC7176" w:rsidRPr="00EA5285">
        <w:rPr>
          <w:rFonts w:hint="cs"/>
          <w:b w:val="0"/>
          <w:bCs/>
          <w:sz w:val="34"/>
          <w:szCs w:val="26"/>
          <w:rtl/>
        </w:rPr>
        <w:t>ِ</w:t>
      </w:r>
      <w:bookmarkEnd w:id="6"/>
      <w:r w:rsidRPr="00EA5285">
        <w:rPr>
          <w:rFonts w:hint="cs"/>
          <w:b w:val="0"/>
          <w:bCs/>
          <w:sz w:val="34"/>
          <w:szCs w:val="26"/>
          <w:rtl/>
        </w:rPr>
        <w:t>فيكتور ريدر ستريم</w:t>
      </w:r>
      <w:bookmarkEnd w:id="7"/>
      <w:bookmarkEnd w:id="8"/>
    </w:p>
    <w:p w14:paraId="1C0144BD" w14:textId="62BA1FCC" w:rsidR="00102DAC" w:rsidRPr="00EA5285" w:rsidRDefault="00102DAC" w:rsidP="003C5D01">
      <w:pPr>
        <w:pStyle w:val="Heading3"/>
        <w:bidi/>
        <w:rPr>
          <w:b w:val="0"/>
          <w:bCs/>
          <w:sz w:val="30"/>
          <w:szCs w:val="26"/>
          <w:rtl/>
        </w:rPr>
      </w:pPr>
      <w:bookmarkStart w:id="9" w:name="_Toc44492765"/>
      <w:bookmarkStart w:id="10" w:name="_Toc403987728"/>
      <w:bookmarkStart w:id="11" w:name="_Toc179034242"/>
      <w:r w:rsidRPr="00EA5285">
        <w:rPr>
          <w:rFonts w:hint="cs"/>
          <w:b w:val="0"/>
          <w:bCs/>
          <w:sz w:val="30"/>
          <w:szCs w:val="26"/>
          <w:rtl/>
        </w:rPr>
        <w:t>الو</w:t>
      </w:r>
      <w:r w:rsidR="000A4B10" w:rsidRPr="00EA5285">
        <w:rPr>
          <w:rFonts w:hint="cs"/>
          <w:b w:val="0"/>
          <w:bCs/>
          <w:sz w:val="30"/>
          <w:szCs w:val="26"/>
          <w:rtl/>
        </w:rPr>
        <w:t>ا</w:t>
      </w:r>
      <w:r w:rsidRPr="00EA5285">
        <w:rPr>
          <w:rFonts w:hint="cs"/>
          <w:b w:val="0"/>
          <w:bCs/>
          <w:sz w:val="30"/>
          <w:szCs w:val="26"/>
          <w:rtl/>
        </w:rPr>
        <w:t>جه</w:t>
      </w:r>
      <w:r w:rsidR="000A4B10" w:rsidRPr="00EA5285">
        <w:rPr>
          <w:rFonts w:hint="cs"/>
          <w:b w:val="0"/>
          <w:bCs/>
          <w:sz w:val="30"/>
          <w:szCs w:val="26"/>
          <w:rtl/>
        </w:rPr>
        <w:t>ة</w:t>
      </w:r>
      <w:r w:rsidRPr="00EA5285">
        <w:rPr>
          <w:rFonts w:hint="cs"/>
          <w:b w:val="0"/>
          <w:bCs/>
          <w:sz w:val="30"/>
          <w:szCs w:val="26"/>
          <w:rtl/>
        </w:rPr>
        <w:t xml:space="preserve"> الأمامي</w:t>
      </w:r>
      <w:r w:rsidR="000A4B10" w:rsidRPr="00EA5285">
        <w:rPr>
          <w:rFonts w:hint="cs"/>
          <w:b w:val="0"/>
          <w:bCs/>
          <w:sz w:val="30"/>
          <w:szCs w:val="26"/>
          <w:rtl/>
        </w:rPr>
        <w:t>ة</w:t>
      </w:r>
      <w:r w:rsidRPr="00EA5285">
        <w:rPr>
          <w:rFonts w:hint="cs"/>
          <w:b w:val="0"/>
          <w:bCs/>
          <w:sz w:val="30"/>
          <w:szCs w:val="26"/>
          <w:rtl/>
        </w:rPr>
        <w:t xml:space="preserve"> لل</w:t>
      </w:r>
      <w:bookmarkEnd w:id="9"/>
      <w:bookmarkEnd w:id="10"/>
      <w:r w:rsidR="00AC7176" w:rsidRPr="00EA5285">
        <w:rPr>
          <w:rFonts w:hint="cs"/>
          <w:b w:val="0"/>
          <w:bCs/>
          <w:sz w:val="30"/>
          <w:szCs w:val="26"/>
          <w:rtl/>
        </w:rPr>
        <w:t>جهاز</w:t>
      </w:r>
      <w:bookmarkEnd w:id="11"/>
      <w:r w:rsidRPr="00EA5285">
        <w:rPr>
          <w:rFonts w:hint="cs"/>
          <w:b w:val="0"/>
          <w:bCs/>
          <w:sz w:val="30"/>
          <w:szCs w:val="26"/>
          <w:rtl/>
        </w:rPr>
        <w:t xml:space="preserve"> </w:t>
      </w:r>
    </w:p>
    <w:p w14:paraId="77B6D34F" w14:textId="40DC0FB5" w:rsidR="00102DAC" w:rsidRPr="00EA5285" w:rsidRDefault="00102DAC" w:rsidP="003C5D01">
      <w:pPr>
        <w:bidi/>
        <w:spacing w:before="120"/>
        <w:jc w:val="both"/>
        <w:rPr>
          <w:sz w:val="26"/>
          <w:szCs w:val="26"/>
          <w:rtl/>
        </w:rPr>
      </w:pPr>
      <w:r w:rsidRPr="00EA5285">
        <w:rPr>
          <w:rFonts w:hint="cs"/>
          <w:sz w:val="26"/>
          <w:szCs w:val="26"/>
          <w:rtl/>
        </w:rPr>
        <w:t xml:space="preserve">يمكن تقسيم واجهة </w:t>
      </w:r>
      <w:r w:rsidR="000A4B10" w:rsidRPr="00EA5285">
        <w:rPr>
          <w:rFonts w:hint="cs"/>
          <w:sz w:val="26"/>
          <w:szCs w:val="26"/>
          <w:rtl/>
        </w:rPr>
        <w:t>الجهاز</w:t>
      </w:r>
      <w:r w:rsidRPr="00EA5285">
        <w:rPr>
          <w:rFonts w:hint="cs"/>
          <w:sz w:val="26"/>
          <w:szCs w:val="26"/>
          <w:rtl/>
        </w:rPr>
        <w:t xml:space="preserve"> </w:t>
      </w:r>
      <w:r w:rsidR="000A4B10" w:rsidRPr="00EA5285">
        <w:rPr>
          <w:rFonts w:hint="cs"/>
          <w:sz w:val="26"/>
          <w:szCs w:val="26"/>
          <w:rtl/>
        </w:rPr>
        <w:t xml:space="preserve">الأمامية </w:t>
      </w:r>
      <w:r w:rsidRPr="00EA5285">
        <w:rPr>
          <w:rFonts w:hint="cs"/>
          <w:sz w:val="26"/>
          <w:szCs w:val="26"/>
          <w:rtl/>
        </w:rPr>
        <w:t>إلى قسمين</w:t>
      </w:r>
      <w:r w:rsidR="000A4B10" w:rsidRPr="00EA5285">
        <w:rPr>
          <w:rFonts w:hint="cs"/>
          <w:sz w:val="26"/>
          <w:szCs w:val="26"/>
          <w:rtl/>
        </w:rPr>
        <w:t>:</w:t>
      </w:r>
      <w:r w:rsidRPr="00EA5285">
        <w:rPr>
          <w:rFonts w:hint="cs"/>
          <w:sz w:val="26"/>
          <w:szCs w:val="26"/>
          <w:rtl/>
        </w:rPr>
        <w:t xml:space="preserve"> علوي وسفلي</w:t>
      </w:r>
      <w:r w:rsidR="000A4B10" w:rsidRPr="00EA5285">
        <w:rPr>
          <w:rFonts w:hint="cs"/>
          <w:sz w:val="26"/>
          <w:szCs w:val="26"/>
          <w:rtl/>
        </w:rPr>
        <w:t>.</w:t>
      </w:r>
    </w:p>
    <w:p w14:paraId="3BD576EF" w14:textId="7A5318D3" w:rsidR="00102DAC" w:rsidRPr="00EA5285" w:rsidRDefault="00102DAC" w:rsidP="003C5D01">
      <w:pPr>
        <w:numPr>
          <w:ilvl w:val="0"/>
          <w:numId w:val="7"/>
        </w:numPr>
        <w:bidi/>
        <w:spacing w:before="120"/>
        <w:jc w:val="both"/>
        <w:rPr>
          <w:sz w:val="26"/>
          <w:szCs w:val="26"/>
          <w:rtl/>
        </w:rPr>
      </w:pPr>
      <w:r w:rsidRPr="00EA5285">
        <w:rPr>
          <w:rFonts w:hint="cs"/>
          <w:sz w:val="26"/>
          <w:szCs w:val="26"/>
          <w:rtl/>
        </w:rPr>
        <w:t>في القسم العلوي</w:t>
      </w:r>
      <w:r w:rsidR="000A4B10" w:rsidRPr="00EA5285">
        <w:rPr>
          <w:rFonts w:hint="cs"/>
          <w:sz w:val="26"/>
          <w:szCs w:val="26"/>
          <w:rtl/>
        </w:rPr>
        <w:t>،</w:t>
      </w:r>
      <w:r w:rsidRPr="00EA5285">
        <w:rPr>
          <w:rFonts w:hint="cs"/>
          <w:sz w:val="26"/>
          <w:szCs w:val="26"/>
          <w:rtl/>
        </w:rPr>
        <w:t xml:space="preserve"> هناك 5 صفوف، كل صف يحتوي على 3 مفاتيح. المفتاح العلوي الأيسر ذو الشكل المربع هو مفتاح </w:t>
      </w:r>
      <w:r w:rsidR="000A4B10" w:rsidRPr="00EA5285">
        <w:rPr>
          <w:rFonts w:hint="cs"/>
          <w:sz w:val="26"/>
          <w:szCs w:val="26"/>
          <w:rtl/>
        </w:rPr>
        <w:t>ال</w:t>
      </w:r>
      <w:r w:rsidRPr="00EA5285">
        <w:rPr>
          <w:rFonts w:hint="cs"/>
          <w:b/>
          <w:bCs/>
          <w:i/>
          <w:iCs/>
          <w:sz w:val="26"/>
          <w:szCs w:val="26"/>
          <w:rtl/>
        </w:rPr>
        <w:t>انتقال</w:t>
      </w:r>
      <w:r w:rsidR="000A4B10" w:rsidRPr="00EA5285">
        <w:rPr>
          <w:rFonts w:hint="cs"/>
          <w:b/>
          <w:bCs/>
          <w:i/>
          <w:iCs/>
          <w:sz w:val="26"/>
          <w:szCs w:val="26"/>
          <w:rtl/>
        </w:rPr>
        <w:t>،</w:t>
      </w:r>
      <w:r w:rsidRPr="00EA5285">
        <w:rPr>
          <w:rFonts w:hint="cs"/>
          <w:b/>
          <w:bCs/>
          <w:i/>
          <w:iCs/>
          <w:sz w:val="26"/>
          <w:szCs w:val="26"/>
          <w:rtl/>
        </w:rPr>
        <w:t xml:space="preserve"> </w:t>
      </w:r>
      <w:r w:rsidRPr="00EA5285">
        <w:rPr>
          <w:rFonts w:hint="cs"/>
          <w:sz w:val="26"/>
          <w:szCs w:val="26"/>
          <w:rtl/>
        </w:rPr>
        <w:t xml:space="preserve">الذي يسمح لك بالوصول مباشرة إلى </w:t>
      </w:r>
      <w:r w:rsidR="000A4B10" w:rsidRPr="00EA5285">
        <w:rPr>
          <w:rFonts w:hint="cs"/>
          <w:sz w:val="26"/>
          <w:szCs w:val="26"/>
          <w:rtl/>
        </w:rPr>
        <w:t xml:space="preserve">رقم </w:t>
      </w:r>
      <w:r w:rsidRPr="00EA5285">
        <w:rPr>
          <w:rFonts w:hint="cs"/>
          <w:sz w:val="26"/>
          <w:szCs w:val="26"/>
          <w:rtl/>
        </w:rPr>
        <w:t>الصفحة المطلوبة أو عنوان</w:t>
      </w:r>
      <w:r w:rsidR="000A4B10" w:rsidRPr="00EA5285">
        <w:rPr>
          <w:rFonts w:hint="cs"/>
          <w:sz w:val="26"/>
          <w:szCs w:val="26"/>
          <w:rtl/>
        </w:rPr>
        <w:t xml:space="preserve"> ما</w:t>
      </w:r>
      <w:r w:rsidRPr="00EA5285">
        <w:rPr>
          <w:rFonts w:hint="cs"/>
          <w:sz w:val="26"/>
          <w:szCs w:val="26"/>
          <w:rtl/>
        </w:rPr>
        <w:t xml:space="preserve">. يوجد فوق مفتاح </w:t>
      </w:r>
      <w:r w:rsidR="000A4B10" w:rsidRPr="00EA5285">
        <w:rPr>
          <w:rFonts w:hint="cs"/>
          <w:sz w:val="26"/>
          <w:szCs w:val="26"/>
          <w:rtl/>
        </w:rPr>
        <w:t>ال</w:t>
      </w:r>
      <w:r w:rsidRPr="00EA5285">
        <w:rPr>
          <w:rFonts w:hint="cs"/>
          <w:b/>
          <w:bCs/>
          <w:i/>
          <w:iCs/>
          <w:sz w:val="26"/>
          <w:szCs w:val="26"/>
          <w:rtl/>
        </w:rPr>
        <w:t xml:space="preserve">انتقال </w:t>
      </w:r>
      <w:r w:rsidRPr="00EA5285">
        <w:rPr>
          <w:rFonts w:hint="cs"/>
          <w:sz w:val="26"/>
          <w:szCs w:val="26"/>
          <w:rtl/>
        </w:rPr>
        <w:t xml:space="preserve">ثقب صغير جدًا، وهو الميكروفون الأحادي المدمج. على يمين مفتاح </w:t>
      </w:r>
      <w:r w:rsidR="007F7CAC"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يوجد زر </w:t>
      </w:r>
      <w:r w:rsidR="007F7CAC" w:rsidRPr="00EA5285">
        <w:rPr>
          <w:rFonts w:hint="cs"/>
          <w:sz w:val="26"/>
          <w:szCs w:val="26"/>
          <w:rtl/>
        </w:rPr>
        <w:t xml:space="preserve">الإنترنت وهو </w:t>
      </w:r>
      <w:r w:rsidRPr="00EA5285">
        <w:rPr>
          <w:rFonts w:hint="cs"/>
          <w:sz w:val="26"/>
          <w:szCs w:val="26"/>
          <w:rtl/>
        </w:rPr>
        <w:t>ذو شكل دائري</w:t>
      </w:r>
      <w:r w:rsidR="007F7CAC" w:rsidRPr="00EA5285">
        <w:rPr>
          <w:rFonts w:hint="cs"/>
          <w:sz w:val="26"/>
          <w:szCs w:val="26"/>
          <w:rtl/>
        </w:rPr>
        <w:t xml:space="preserve">، يستخدم </w:t>
      </w:r>
      <w:r w:rsidRPr="00EA5285">
        <w:rPr>
          <w:rFonts w:hint="cs"/>
          <w:sz w:val="26"/>
          <w:szCs w:val="26"/>
          <w:rtl/>
        </w:rPr>
        <w:t xml:space="preserve">لتشغيل </w:t>
      </w:r>
      <w:r w:rsidR="00A26A38" w:rsidRPr="00EA5285">
        <w:rPr>
          <w:rFonts w:hint="cs"/>
          <w:sz w:val="26"/>
          <w:szCs w:val="26"/>
          <w:rtl/>
        </w:rPr>
        <w:t>وضع الطيران</w:t>
      </w:r>
      <w:r w:rsidRPr="00EA5285">
        <w:rPr>
          <w:rFonts w:hint="cs"/>
          <w:sz w:val="26"/>
          <w:szCs w:val="26"/>
          <w:rtl/>
        </w:rPr>
        <w:t xml:space="preserve"> (</w:t>
      </w:r>
      <w:r w:rsidR="007F7CAC" w:rsidRPr="00EA5285">
        <w:rPr>
          <w:rFonts w:hint="cs"/>
          <w:sz w:val="26"/>
          <w:szCs w:val="26"/>
          <w:rtl/>
        </w:rPr>
        <w:t>الوايفاي</w:t>
      </w:r>
      <w:r w:rsidRPr="00EA5285">
        <w:rPr>
          <w:rFonts w:hint="cs"/>
          <w:sz w:val="26"/>
          <w:szCs w:val="26"/>
          <w:rtl/>
        </w:rPr>
        <w:t xml:space="preserve">) أو إيقاف تشغيله والتبديل بين </w:t>
      </w:r>
      <w:r w:rsidR="007F7CAC" w:rsidRPr="00EA5285">
        <w:rPr>
          <w:rFonts w:hint="cs"/>
          <w:sz w:val="26"/>
          <w:szCs w:val="26"/>
          <w:rtl/>
        </w:rPr>
        <w:t>أرفُف ال</w:t>
      </w:r>
      <w:r w:rsidRPr="00EA5285">
        <w:rPr>
          <w:rFonts w:hint="cs"/>
          <w:sz w:val="26"/>
          <w:szCs w:val="26"/>
          <w:rtl/>
        </w:rPr>
        <w:t xml:space="preserve">كتب </w:t>
      </w:r>
      <w:r w:rsidR="007F7CAC" w:rsidRPr="00EA5285">
        <w:rPr>
          <w:rFonts w:hint="cs"/>
          <w:sz w:val="26"/>
          <w:szCs w:val="26"/>
          <w:rtl/>
        </w:rPr>
        <w:t xml:space="preserve">المحلية وأرفُف </w:t>
      </w:r>
      <w:r w:rsidRPr="00EA5285">
        <w:rPr>
          <w:rFonts w:hint="cs"/>
          <w:sz w:val="26"/>
          <w:szCs w:val="26"/>
          <w:rtl/>
        </w:rPr>
        <w:t xml:space="preserve">الكتب </w:t>
      </w:r>
      <w:r w:rsidR="007F7CAC" w:rsidRPr="00EA5285">
        <w:rPr>
          <w:rFonts w:hint="cs"/>
          <w:sz w:val="26"/>
          <w:szCs w:val="26"/>
          <w:rtl/>
        </w:rPr>
        <w:t xml:space="preserve">عبر </w:t>
      </w:r>
      <w:r w:rsidRPr="00EA5285">
        <w:rPr>
          <w:rFonts w:hint="cs"/>
          <w:sz w:val="26"/>
          <w:szCs w:val="26"/>
          <w:rtl/>
        </w:rPr>
        <w:t xml:space="preserve">الإنترنت. على يمين زر الإنترنت، يوجد مفتاح </w:t>
      </w:r>
      <w:r w:rsidR="007F7CAC" w:rsidRPr="00EA5285">
        <w:rPr>
          <w:rFonts w:hint="cs"/>
          <w:sz w:val="26"/>
          <w:szCs w:val="26"/>
          <w:rtl/>
        </w:rPr>
        <w:t xml:space="preserve">الإشارة المرجعية وهو ذو </w:t>
      </w:r>
      <w:r w:rsidRPr="00EA5285">
        <w:rPr>
          <w:rFonts w:hint="cs"/>
          <w:sz w:val="26"/>
          <w:szCs w:val="26"/>
          <w:rtl/>
        </w:rPr>
        <w:t>شكل</w:t>
      </w:r>
      <w:r w:rsidR="007F7CAC" w:rsidRPr="00EA5285">
        <w:rPr>
          <w:rFonts w:hint="cs"/>
          <w:sz w:val="26"/>
          <w:szCs w:val="26"/>
          <w:rtl/>
        </w:rPr>
        <w:t xml:space="preserve"> مُعيَّن، يُستخدم ل</w:t>
      </w:r>
      <w:r w:rsidRPr="00EA5285">
        <w:rPr>
          <w:rFonts w:hint="cs"/>
          <w:sz w:val="26"/>
          <w:szCs w:val="26"/>
          <w:rtl/>
        </w:rPr>
        <w:t xml:space="preserve">تحديد المقاطع والعودة إليها. يسمح مفتاح </w:t>
      </w:r>
      <w:r w:rsidRPr="00EA5285">
        <w:rPr>
          <w:rFonts w:hint="cs"/>
          <w:b/>
          <w:bCs/>
          <w:i/>
          <w:iCs/>
          <w:sz w:val="26"/>
          <w:szCs w:val="26"/>
          <w:rtl/>
        </w:rPr>
        <w:t>الإشارة المرجعية</w:t>
      </w:r>
      <w:r w:rsidRPr="00EA5285">
        <w:rPr>
          <w:rFonts w:hint="cs"/>
          <w:sz w:val="26"/>
          <w:szCs w:val="26"/>
          <w:rtl/>
        </w:rPr>
        <w:t xml:space="preserve"> أيضًا بتبديل وضع إدخال النص عند الكتابة. الصفوف من 2 إلى 5 تشكل لوحة مفاتيح رقمية بنمط هاتفي تحتوي على 12 مفتاحًا مع </w:t>
      </w:r>
      <w:r w:rsidR="00280934" w:rsidRPr="00EA5285">
        <w:rPr>
          <w:rFonts w:hint="cs"/>
          <w:sz w:val="26"/>
          <w:szCs w:val="26"/>
          <w:rtl/>
        </w:rPr>
        <w:t xml:space="preserve">نقطتين بارزتين </w:t>
      </w:r>
      <w:r w:rsidRPr="00EA5285">
        <w:rPr>
          <w:rFonts w:hint="cs"/>
          <w:sz w:val="26"/>
          <w:szCs w:val="26"/>
          <w:rtl/>
        </w:rPr>
        <w:t xml:space="preserve">على مفتاح الرقم 5. توجد حافة مرتفعة على المفاتيح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ت</w:t>
      </w:r>
      <w:r w:rsidR="00280934" w:rsidRPr="00EA5285">
        <w:rPr>
          <w:rFonts w:hint="cs"/>
          <w:sz w:val="26"/>
          <w:szCs w:val="26"/>
          <w:rtl/>
        </w:rPr>
        <w:t>ُ</w:t>
      </w:r>
      <w:r w:rsidRPr="00EA5285">
        <w:rPr>
          <w:rFonts w:hint="cs"/>
          <w:sz w:val="26"/>
          <w:szCs w:val="26"/>
          <w:rtl/>
        </w:rPr>
        <w:t>ستخدم لوحة المفاتيح الرقمية للتنقل عبر هيكل الكتاب، بالإضافة إلى إدخال أرقام العلامات أو الصفحات أو العناوين. كما أنها ت</w:t>
      </w:r>
      <w:r w:rsidR="00280934" w:rsidRPr="00EA5285">
        <w:rPr>
          <w:rFonts w:hint="cs"/>
          <w:sz w:val="26"/>
          <w:szCs w:val="26"/>
          <w:rtl/>
        </w:rPr>
        <w:t>ُ</w:t>
      </w:r>
      <w:r w:rsidRPr="00EA5285">
        <w:rPr>
          <w:rFonts w:hint="cs"/>
          <w:sz w:val="26"/>
          <w:szCs w:val="26"/>
          <w:rtl/>
        </w:rPr>
        <w:t xml:space="preserve">ستخدم لإدخال النص في </w:t>
      </w:r>
      <w:r w:rsidR="00280934" w:rsidRPr="00EA5285">
        <w:rPr>
          <w:rFonts w:hint="cs"/>
          <w:sz w:val="26"/>
          <w:szCs w:val="26"/>
          <w:rtl/>
        </w:rPr>
        <w:t>مربعات التحرير</w:t>
      </w:r>
      <w:r w:rsidRPr="00EA5285">
        <w:rPr>
          <w:rFonts w:hint="cs"/>
          <w:sz w:val="26"/>
          <w:szCs w:val="26"/>
          <w:rtl/>
        </w:rPr>
        <w:t>.</w:t>
      </w:r>
    </w:p>
    <w:p w14:paraId="074084C5" w14:textId="5191A327" w:rsidR="00102DAC" w:rsidRPr="00EA5285" w:rsidRDefault="00102DAC" w:rsidP="003C5D01">
      <w:pPr>
        <w:pStyle w:val="ListParagraph"/>
        <w:numPr>
          <w:ilvl w:val="0"/>
          <w:numId w:val="7"/>
        </w:numPr>
        <w:bidi/>
        <w:spacing w:before="120"/>
        <w:jc w:val="both"/>
        <w:rPr>
          <w:sz w:val="26"/>
          <w:szCs w:val="26"/>
          <w:rtl/>
        </w:rPr>
      </w:pPr>
      <w:r w:rsidRPr="00EA5285">
        <w:rPr>
          <w:rFonts w:hint="cs"/>
          <w:sz w:val="26"/>
          <w:szCs w:val="26"/>
          <w:rtl/>
        </w:rPr>
        <w:t>يوجد أسفل لوحة الأرقام 4 مفاتيح. زر التشغيل</w:t>
      </w:r>
      <w:r w:rsidR="00280934" w:rsidRPr="00EA5285">
        <w:rPr>
          <w:rFonts w:hint="cs"/>
          <w:sz w:val="26"/>
          <w:szCs w:val="26"/>
          <w:rtl/>
        </w:rPr>
        <w:t xml:space="preserve"> و</w:t>
      </w:r>
      <w:r w:rsidRPr="00EA5285">
        <w:rPr>
          <w:rFonts w:hint="cs"/>
          <w:sz w:val="26"/>
          <w:szCs w:val="26"/>
          <w:rtl/>
        </w:rPr>
        <w:t xml:space="preserve">الإيقاف يقع في أسفل </w:t>
      </w:r>
      <w:r w:rsidR="000A4B10" w:rsidRPr="00EA5285">
        <w:rPr>
          <w:rFonts w:hint="cs"/>
          <w:sz w:val="26"/>
          <w:szCs w:val="26"/>
          <w:rtl/>
        </w:rPr>
        <w:t>الجهاز</w:t>
      </w:r>
      <w:r w:rsidRPr="00EA5285">
        <w:rPr>
          <w:rFonts w:hint="cs"/>
          <w:sz w:val="26"/>
          <w:szCs w:val="26"/>
          <w:rtl/>
        </w:rPr>
        <w:t xml:space="preserve"> بين </w:t>
      </w:r>
      <w:r w:rsidR="00280934" w:rsidRPr="00EA5285">
        <w:rPr>
          <w:rFonts w:hint="cs"/>
          <w:sz w:val="26"/>
          <w:szCs w:val="26"/>
          <w:rtl/>
        </w:rPr>
        <w:t xml:space="preserve">زرَّي التأخير </w:t>
      </w:r>
      <w:r w:rsidRPr="00EA5285">
        <w:rPr>
          <w:rFonts w:hint="cs"/>
          <w:sz w:val="26"/>
          <w:szCs w:val="26"/>
          <w:rtl/>
        </w:rPr>
        <w:t>و</w:t>
      </w:r>
      <w:r w:rsidRPr="00EA5285">
        <w:rPr>
          <w:rFonts w:hint="cs"/>
          <w:b/>
          <w:bCs/>
          <w:i/>
          <w:iCs/>
          <w:sz w:val="26"/>
          <w:szCs w:val="26"/>
          <w:rtl/>
        </w:rPr>
        <w:t>التقدي</w:t>
      </w:r>
      <w:r w:rsidR="00280934" w:rsidRPr="00EA5285">
        <w:rPr>
          <w:rFonts w:hint="cs"/>
          <w:b/>
          <w:bCs/>
          <w:i/>
          <w:iCs/>
          <w:sz w:val="26"/>
          <w:szCs w:val="26"/>
          <w:rtl/>
        </w:rPr>
        <w:t>م</w:t>
      </w:r>
      <w:r w:rsidRPr="00EA5285">
        <w:rPr>
          <w:rFonts w:hint="cs"/>
          <w:sz w:val="26"/>
          <w:szCs w:val="26"/>
          <w:rtl/>
        </w:rPr>
        <w:t xml:space="preserve">. يمكن التعرف على كل من مفتاحي </w:t>
      </w:r>
      <w:r w:rsidRPr="00EA5285">
        <w:rPr>
          <w:rFonts w:hint="cs"/>
          <w:b/>
          <w:bCs/>
          <w:i/>
          <w:iCs/>
          <w:sz w:val="26"/>
          <w:szCs w:val="26"/>
          <w:rtl/>
        </w:rPr>
        <w:t>الت</w:t>
      </w:r>
      <w:r w:rsidR="003C28BE" w:rsidRPr="00EA5285">
        <w:rPr>
          <w:rFonts w:hint="cs"/>
          <w:b/>
          <w:bCs/>
          <w:i/>
          <w:iCs/>
          <w:sz w:val="26"/>
          <w:szCs w:val="26"/>
          <w:rtl/>
        </w:rPr>
        <w:t xml:space="preserve">أخير </w:t>
      </w:r>
      <w:r w:rsidRPr="00EA5285">
        <w:rPr>
          <w:rFonts w:hint="cs"/>
          <w:sz w:val="26"/>
          <w:szCs w:val="26"/>
          <w:rtl/>
        </w:rPr>
        <w:t>و</w:t>
      </w:r>
      <w:r w:rsidRPr="00EA5285">
        <w:rPr>
          <w:rFonts w:hint="cs"/>
          <w:b/>
          <w:bCs/>
          <w:i/>
          <w:iCs/>
          <w:sz w:val="26"/>
          <w:szCs w:val="26"/>
          <w:rtl/>
        </w:rPr>
        <w:t>التقديم</w:t>
      </w:r>
      <w:r w:rsidRPr="00EA5285">
        <w:rPr>
          <w:rFonts w:hint="cs"/>
          <w:sz w:val="26"/>
          <w:szCs w:val="26"/>
          <w:rtl/>
        </w:rPr>
        <w:t xml:space="preserve"> من خلال حافتهما المرتفعة. أعلى مفتاح </w:t>
      </w:r>
      <w:r w:rsidRPr="00EA5285">
        <w:rPr>
          <w:rFonts w:hint="cs"/>
          <w:b/>
          <w:bCs/>
          <w:i/>
          <w:iCs/>
          <w:sz w:val="26"/>
          <w:szCs w:val="26"/>
          <w:rtl/>
        </w:rPr>
        <w:t>التشغيل</w:t>
      </w:r>
      <w:r w:rsidR="003C28BE" w:rsidRPr="00EA5285">
        <w:rPr>
          <w:rFonts w:hint="cs"/>
          <w:b/>
          <w:bCs/>
          <w:i/>
          <w:iCs/>
          <w:sz w:val="26"/>
          <w:szCs w:val="26"/>
          <w:rtl/>
        </w:rPr>
        <w:t xml:space="preserve"> و</w:t>
      </w:r>
      <w:r w:rsidRPr="00EA5285">
        <w:rPr>
          <w:rFonts w:hint="cs"/>
          <w:b/>
          <w:bCs/>
          <w:i/>
          <w:iCs/>
          <w:sz w:val="26"/>
          <w:szCs w:val="26"/>
          <w:rtl/>
        </w:rPr>
        <w:t>الإيقاف</w:t>
      </w:r>
      <w:r w:rsidRPr="00EA5285">
        <w:rPr>
          <w:rFonts w:hint="cs"/>
          <w:sz w:val="26"/>
          <w:szCs w:val="26"/>
          <w:rtl/>
        </w:rPr>
        <w:t xml:space="preserve"> يوجد مفتاح السكون. </w:t>
      </w:r>
      <w:r w:rsidR="003C28BE" w:rsidRPr="00EA5285">
        <w:rPr>
          <w:rFonts w:hint="cs"/>
          <w:sz w:val="26"/>
          <w:szCs w:val="26"/>
          <w:rtl/>
        </w:rPr>
        <w:t>يمكنك ال</w:t>
      </w:r>
      <w:r w:rsidRPr="00EA5285">
        <w:rPr>
          <w:rFonts w:hint="cs"/>
          <w:sz w:val="26"/>
          <w:szCs w:val="26"/>
          <w:rtl/>
        </w:rPr>
        <w:t>ضغط عل</w:t>
      </w:r>
      <w:r w:rsidR="003C28BE" w:rsidRPr="00EA5285">
        <w:rPr>
          <w:rFonts w:hint="cs"/>
          <w:sz w:val="26"/>
          <w:szCs w:val="26"/>
          <w:rtl/>
        </w:rPr>
        <w:t>يه</w:t>
      </w:r>
      <w:r w:rsidRPr="00EA5285">
        <w:rPr>
          <w:rFonts w:hint="cs"/>
          <w:sz w:val="26"/>
          <w:szCs w:val="26"/>
          <w:rtl/>
        </w:rPr>
        <w:t xml:space="preserve"> عدة مرات لتنشيط مؤقتات السكون المختلفة</w:t>
      </w:r>
      <w:r w:rsidR="003C28BE" w:rsidRPr="00EA5285">
        <w:rPr>
          <w:rFonts w:hint="cs"/>
          <w:sz w:val="26"/>
          <w:szCs w:val="26"/>
          <w:rtl/>
        </w:rPr>
        <w:t>،</w:t>
      </w:r>
      <w:r w:rsidRPr="00EA5285">
        <w:rPr>
          <w:rFonts w:hint="cs"/>
          <w:sz w:val="26"/>
          <w:szCs w:val="26"/>
          <w:rtl/>
        </w:rPr>
        <w:t xml:space="preserve"> </w:t>
      </w:r>
      <w:r w:rsidR="003C28BE" w:rsidRPr="00EA5285">
        <w:rPr>
          <w:rFonts w:hint="cs"/>
          <w:sz w:val="26"/>
          <w:szCs w:val="26"/>
          <w:rtl/>
        </w:rPr>
        <w:t>حيث س</w:t>
      </w:r>
      <w:r w:rsidRPr="00EA5285">
        <w:rPr>
          <w:rFonts w:hint="cs"/>
          <w:sz w:val="26"/>
          <w:szCs w:val="26"/>
          <w:rtl/>
        </w:rPr>
        <w:t xml:space="preserve">يتم إيقاف تشغيل </w:t>
      </w:r>
      <w:r w:rsidR="000A4B10" w:rsidRPr="00EA5285">
        <w:rPr>
          <w:rFonts w:hint="cs"/>
          <w:sz w:val="26"/>
          <w:szCs w:val="26"/>
          <w:rtl/>
        </w:rPr>
        <w:t>الجهاز</w:t>
      </w:r>
      <w:r w:rsidRPr="00EA5285">
        <w:rPr>
          <w:rFonts w:hint="cs"/>
          <w:sz w:val="26"/>
          <w:szCs w:val="26"/>
          <w:rtl/>
        </w:rPr>
        <w:t xml:space="preserve"> تلقائيًا</w:t>
      </w:r>
      <w:r w:rsidR="003C28BE" w:rsidRPr="00EA5285">
        <w:rPr>
          <w:rFonts w:hint="cs"/>
          <w:sz w:val="26"/>
          <w:szCs w:val="26"/>
          <w:rtl/>
        </w:rPr>
        <w:t xml:space="preserve"> بعد الفترة التي أخترتها</w:t>
      </w:r>
      <w:r w:rsidRPr="00EA5285">
        <w:rPr>
          <w:rFonts w:hint="cs"/>
          <w:sz w:val="26"/>
          <w:szCs w:val="26"/>
          <w:rtl/>
        </w:rPr>
        <w:t xml:space="preserve">. اضغط </w:t>
      </w:r>
      <w:r w:rsidR="003C28BE" w:rsidRPr="00EA5285">
        <w:rPr>
          <w:rFonts w:hint="cs"/>
          <w:sz w:val="26"/>
          <w:szCs w:val="26"/>
          <w:rtl/>
        </w:rPr>
        <w:t xml:space="preserve">مع الاستمرار </w:t>
      </w:r>
      <w:r w:rsidRPr="00EA5285">
        <w:rPr>
          <w:rFonts w:hint="cs"/>
          <w:sz w:val="26"/>
          <w:szCs w:val="26"/>
          <w:rtl/>
        </w:rPr>
        <w:t xml:space="preserve">على مفتاح </w:t>
      </w:r>
      <w:r w:rsidR="003C28BE" w:rsidRPr="00EA5285">
        <w:rPr>
          <w:rFonts w:hint="cs"/>
          <w:sz w:val="26"/>
          <w:szCs w:val="26"/>
          <w:rtl/>
        </w:rPr>
        <w:t xml:space="preserve">السكون </w:t>
      </w:r>
      <w:r w:rsidRPr="00EA5285">
        <w:rPr>
          <w:rFonts w:hint="cs"/>
          <w:sz w:val="26"/>
          <w:szCs w:val="26"/>
          <w:rtl/>
        </w:rPr>
        <w:t xml:space="preserve">للإعلان عن الوقت والتاريخ. </w:t>
      </w:r>
    </w:p>
    <w:p w14:paraId="51323A27" w14:textId="3B65BEB8" w:rsidR="00102DAC" w:rsidRPr="00EA5285" w:rsidRDefault="00102DAC" w:rsidP="003C5D01">
      <w:pPr>
        <w:pStyle w:val="Heading3"/>
        <w:bidi/>
        <w:rPr>
          <w:b w:val="0"/>
          <w:bCs/>
          <w:sz w:val="30"/>
          <w:szCs w:val="26"/>
          <w:rtl/>
        </w:rPr>
      </w:pPr>
      <w:bookmarkStart w:id="12" w:name="_Toc158542904"/>
      <w:bookmarkStart w:id="13" w:name="_Toc163013715"/>
      <w:bookmarkStart w:id="14" w:name="_Toc163014641"/>
      <w:bookmarkStart w:id="15" w:name="_Toc158542907"/>
      <w:bookmarkStart w:id="16" w:name="_Toc163013718"/>
      <w:bookmarkStart w:id="17" w:name="_Toc163014644"/>
      <w:bookmarkStart w:id="18" w:name="_Toc487351458"/>
      <w:bookmarkStart w:id="19" w:name="_Toc512417330"/>
      <w:bookmarkStart w:id="20" w:name="_Toc44492766"/>
      <w:bookmarkStart w:id="21" w:name="_Toc403987729"/>
      <w:bookmarkStart w:id="22" w:name="_Toc179034243"/>
      <w:bookmarkEnd w:id="12"/>
      <w:bookmarkEnd w:id="13"/>
      <w:bookmarkEnd w:id="14"/>
      <w:bookmarkEnd w:id="15"/>
      <w:bookmarkEnd w:id="16"/>
      <w:bookmarkEnd w:id="17"/>
      <w:r w:rsidRPr="00EA5285">
        <w:rPr>
          <w:rFonts w:hint="cs"/>
          <w:b w:val="0"/>
          <w:bCs/>
          <w:sz w:val="30"/>
          <w:szCs w:val="26"/>
          <w:rtl/>
        </w:rPr>
        <w:t xml:space="preserve">الجانب الأيسر من </w:t>
      </w:r>
      <w:r w:rsidR="000A4B10" w:rsidRPr="00EA5285">
        <w:rPr>
          <w:rFonts w:hint="cs"/>
          <w:b w:val="0"/>
          <w:bCs/>
          <w:sz w:val="30"/>
          <w:szCs w:val="26"/>
          <w:rtl/>
        </w:rPr>
        <w:t>الجهاز</w:t>
      </w:r>
      <w:bookmarkEnd w:id="18"/>
      <w:bookmarkEnd w:id="19"/>
      <w:bookmarkEnd w:id="20"/>
      <w:bookmarkEnd w:id="21"/>
      <w:bookmarkEnd w:id="22"/>
    </w:p>
    <w:p w14:paraId="0EEDDA0A" w14:textId="151644DC" w:rsidR="00102DAC" w:rsidRPr="00EA5285" w:rsidRDefault="00102DAC" w:rsidP="003C5D01">
      <w:pPr>
        <w:bidi/>
        <w:spacing w:before="120"/>
        <w:jc w:val="both"/>
        <w:rPr>
          <w:sz w:val="26"/>
          <w:szCs w:val="26"/>
          <w:rtl/>
        </w:rPr>
      </w:pPr>
      <w:r w:rsidRPr="00EA5285">
        <w:rPr>
          <w:rFonts w:hint="cs"/>
          <w:sz w:val="26"/>
          <w:szCs w:val="26"/>
          <w:rtl/>
        </w:rPr>
        <w:t xml:space="preserve">على الجانب الأيسر من </w:t>
      </w:r>
      <w:r w:rsidR="000A4B10" w:rsidRPr="00EA5285">
        <w:rPr>
          <w:rFonts w:hint="cs"/>
          <w:sz w:val="26"/>
          <w:szCs w:val="26"/>
          <w:rtl/>
        </w:rPr>
        <w:t>الجهاز</w:t>
      </w:r>
      <w:r w:rsidRPr="00EA5285">
        <w:rPr>
          <w:rFonts w:hint="cs"/>
          <w:sz w:val="26"/>
          <w:szCs w:val="26"/>
          <w:rtl/>
        </w:rPr>
        <w:t xml:space="preserve">، بالقرب من الزاوية العلوية، يوجد زر </w:t>
      </w:r>
      <w:r w:rsidRPr="00EA5285">
        <w:rPr>
          <w:rFonts w:hint="cs"/>
          <w:b/>
          <w:bCs/>
          <w:i/>
          <w:iCs/>
          <w:sz w:val="26"/>
          <w:szCs w:val="26"/>
          <w:rtl/>
        </w:rPr>
        <w:t>الطاقة</w:t>
      </w:r>
      <w:r w:rsidR="0013577A" w:rsidRPr="00EA5285">
        <w:rPr>
          <w:rFonts w:hint="cs"/>
          <w:b/>
          <w:bCs/>
          <w:i/>
          <w:iCs/>
          <w:sz w:val="26"/>
          <w:szCs w:val="26"/>
          <w:rtl/>
          <w:lang w:bidi="ar-QA"/>
        </w:rPr>
        <w:t>، وهو دائري الشكل</w:t>
      </w:r>
      <w:r w:rsidRPr="00EA5285">
        <w:rPr>
          <w:rFonts w:hint="cs"/>
          <w:sz w:val="26"/>
          <w:szCs w:val="26"/>
          <w:rtl/>
        </w:rPr>
        <w:t xml:space="preserve">. اضغط مع الاستمرار على هذا الزر لتشغيل </w:t>
      </w:r>
      <w:r w:rsidR="000A4B10" w:rsidRPr="00EA5285">
        <w:rPr>
          <w:rFonts w:hint="cs"/>
          <w:sz w:val="26"/>
          <w:szCs w:val="26"/>
          <w:rtl/>
        </w:rPr>
        <w:t>الجهاز</w:t>
      </w:r>
      <w:r w:rsidRPr="00EA5285">
        <w:rPr>
          <w:rFonts w:hint="cs"/>
          <w:sz w:val="26"/>
          <w:szCs w:val="26"/>
          <w:rtl/>
        </w:rPr>
        <w:t xml:space="preserve"> وإيقاف تشغيله. يوجد أسفل زر الطاقة مؤشر </w:t>
      </w:r>
      <w:r w:rsidR="002553DA" w:rsidRPr="00EA5285">
        <w:rPr>
          <w:rFonts w:hint="cs"/>
          <w:sz w:val="26"/>
          <w:szCs w:val="26"/>
          <w:rtl/>
        </w:rPr>
        <w:t>ضوئي،</w:t>
      </w:r>
      <w:r w:rsidRPr="00EA5285">
        <w:rPr>
          <w:rFonts w:hint="cs"/>
          <w:sz w:val="26"/>
          <w:szCs w:val="26"/>
          <w:rtl/>
        </w:rPr>
        <w:t xml:space="preserve"> يتوهج هذا المؤشر بشكل ثابت عند تشغيل جهاز ستريم</w:t>
      </w:r>
      <w:r w:rsidR="00A929A9" w:rsidRPr="00EA5285">
        <w:rPr>
          <w:rFonts w:hint="cs"/>
          <w:sz w:val="26"/>
          <w:szCs w:val="26"/>
          <w:rtl/>
        </w:rPr>
        <w:t>،</w:t>
      </w:r>
      <w:r w:rsidRPr="00EA5285">
        <w:rPr>
          <w:rFonts w:hint="cs"/>
          <w:sz w:val="26"/>
          <w:szCs w:val="26"/>
          <w:rtl/>
        </w:rPr>
        <w:t xml:space="preserve"> ويوم</w:t>
      </w:r>
      <w:r w:rsidR="00A929A9" w:rsidRPr="00EA5285">
        <w:rPr>
          <w:rFonts w:hint="cs"/>
          <w:sz w:val="26"/>
          <w:szCs w:val="26"/>
          <w:rtl/>
        </w:rPr>
        <w:t>ِ</w:t>
      </w:r>
      <w:r w:rsidRPr="00EA5285">
        <w:rPr>
          <w:rFonts w:hint="cs"/>
          <w:sz w:val="26"/>
          <w:szCs w:val="26"/>
          <w:rtl/>
        </w:rPr>
        <w:t xml:space="preserve">ض </w:t>
      </w:r>
      <w:r w:rsidR="00A929A9" w:rsidRPr="00EA5285">
        <w:rPr>
          <w:rFonts w:hint="cs"/>
          <w:sz w:val="26"/>
          <w:szCs w:val="26"/>
          <w:rtl/>
        </w:rPr>
        <w:t xml:space="preserve">أثناء </w:t>
      </w:r>
      <w:r w:rsidRPr="00EA5285">
        <w:rPr>
          <w:rFonts w:hint="cs"/>
          <w:sz w:val="26"/>
          <w:szCs w:val="26"/>
          <w:rtl/>
        </w:rPr>
        <w:t xml:space="preserve">إيقاف تشغيل الجهاز وشحن البطارية. عندما يكون </w:t>
      </w:r>
      <w:r w:rsidR="000A4B10" w:rsidRPr="00EA5285">
        <w:rPr>
          <w:rFonts w:hint="cs"/>
          <w:sz w:val="26"/>
          <w:szCs w:val="26"/>
          <w:rtl/>
        </w:rPr>
        <w:t>الجهاز</w:t>
      </w:r>
      <w:r w:rsidRPr="00EA5285">
        <w:rPr>
          <w:rFonts w:hint="cs"/>
          <w:sz w:val="26"/>
          <w:szCs w:val="26"/>
          <w:rtl/>
        </w:rPr>
        <w:t xml:space="preserve"> قيد التشغيل، اضغط على زر</w:t>
      </w:r>
      <w:r w:rsidRPr="00EA5285">
        <w:rPr>
          <w:rFonts w:hint="cs"/>
          <w:b/>
          <w:bCs/>
          <w:i/>
          <w:iCs/>
          <w:sz w:val="26"/>
          <w:szCs w:val="26"/>
          <w:rtl/>
        </w:rPr>
        <w:t xml:space="preserve"> الطاقة</w:t>
      </w:r>
      <w:r w:rsidRPr="00EA5285">
        <w:rPr>
          <w:rFonts w:hint="cs"/>
          <w:sz w:val="26"/>
          <w:szCs w:val="26"/>
          <w:rtl/>
        </w:rPr>
        <w:t xml:space="preserve"> نفسه لتبديل إعدادات مستوى الصوت</w:t>
      </w:r>
      <w:r w:rsidR="00A929A9" w:rsidRPr="00EA5285">
        <w:rPr>
          <w:rFonts w:hint="cs"/>
          <w:sz w:val="26"/>
          <w:szCs w:val="26"/>
          <w:rtl/>
        </w:rPr>
        <w:t>،</w:t>
      </w:r>
      <w:r w:rsidRPr="00EA5285">
        <w:rPr>
          <w:rFonts w:hint="cs"/>
          <w:sz w:val="26"/>
          <w:szCs w:val="26"/>
          <w:rtl/>
        </w:rPr>
        <w:t xml:space="preserve"> وسرع</w:t>
      </w:r>
      <w:r w:rsidR="00A929A9" w:rsidRPr="00EA5285">
        <w:rPr>
          <w:rFonts w:hint="cs"/>
          <w:sz w:val="26"/>
          <w:szCs w:val="26"/>
          <w:rtl/>
        </w:rPr>
        <w:t>ته،</w:t>
      </w:r>
      <w:r w:rsidRPr="00EA5285">
        <w:rPr>
          <w:rFonts w:hint="cs"/>
          <w:sz w:val="26"/>
          <w:szCs w:val="26"/>
          <w:rtl/>
        </w:rPr>
        <w:t xml:space="preserve"> ونغم</w:t>
      </w:r>
      <w:r w:rsidR="00A929A9" w:rsidRPr="00EA5285">
        <w:rPr>
          <w:rFonts w:hint="cs"/>
          <w:sz w:val="26"/>
          <w:szCs w:val="26"/>
          <w:rtl/>
        </w:rPr>
        <w:t>ته</w:t>
      </w:r>
      <w:r w:rsidRPr="00EA5285">
        <w:rPr>
          <w:rFonts w:hint="cs"/>
          <w:sz w:val="26"/>
          <w:szCs w:val="26"/>
          <w:rtl/>
        </w:rPr>
        <w:t xml:space="preserve"> </w:t>
      </w:r>
      <w:r w:rsidR="00A929A9" w:rsidRPr="00EA5285">
        <w:rPr>
          <w:rFonts w:hint="cs"/>
          <w:sz w:val="26"/>
          <w:szCs w:val="26"/>
          <w:rtl/>
        </w:rPr>
        <w:t>أو حدته</w:t>
      </w:r>
      <w:r w:rsidRPr="00EA5285">
        <w:rPr>
          <w:rFonts w:hint="cs"/>
          <w:sz w:val="26"/>
          <w:szCs w:val="26"/>
          <w:rtl/>
        </w:rPr>
        <w:t xml:space="preserve">. يوجد أسفل </w:t>
      </w:r>
      <w:r w:rsidR="00A9788C" w:rsidRPr="00EA5285">
        <w:rPr>
          <w:rFonts w:hint="cs"/>
          <w:sz w:val="26"/>
          <w:szCs w:val="26"/>
          <w:rtl/>
        </w:rPr>
        <w:t>ال</w:t>
      </w:r>
      <w:r w:rsidRPr="00EA5285">
        <w:rPr>
          <w:rFonts w:hint="cs"/>
          <w:sz w:val="26"/>
          <w:szCs w:val="26"/>
          <w:rtl/>
        </w:rPr>
        <w:t xml:space="preserve">مؤشر </w:t>
      </w:r>
      <w:r w:rsidR="00A9788C" w:rsidRPr="00EA5285">
        <w:rPr>
          <w:rFonts w:hint="cs"/>
          <w:sz w:val="26"/>
          <w:szCs w:val="26"/>
          <w:rtl/>
        </w:rPr>
        <w:t xml:space="preserve">الضوئي </w:t>
      </w:r>
      <w:r w:rsidR="00A929A9" w:rsidRPr="00EA5285">
        <w:rPr>
          <w:rFonts w:hint="cs"/>
          <w:sz w:val="26"/>
          <w:szCs w:val="26"/>
          <w:rtl/>
        </w:rPr>
        <w:t>زر</w:t>
      </w:r>
      <w:r w:rsidR="00A9788C" w:rsidRPr="00EA5285">
        <w:rPr>
          <w:rFonts w:hint="cs"/>
          <w:sz w:val="26"/>
          <w:szCs w:val="26"/>
          <w:rtl/>
        </w:rPr>
        <w:t xml:space="preserve">َّي </w:t>
      </w:r>
      <w:r w:rsidR="00A929A9" w:rsidRPr="00EA5285">
        <w:rPr>
          <w:rFonts w:hint="cs"/>
          <w:sz w:val="26"/>
          <w:szCs w:val="26"/>
          <w:rtl/>
        </w:rPr>
        <w:t xml:space="preserve"> </w:t>
      </w:r>
      <w:r w:rsidR="00C93D5B" w:rsidRPr="00EA5285">
        <w:rPr>
          <w:rFonts w:hint="cs"/>
          <w:sz w:val="26"/>
          <w:szCs w:val="26"/>
          <w:rtl/>
        </w:rPr>
        <w:t>الأعلى والأسفل،</w:t>
      </w:r>
      <w:r w:rsidR="00A929A9" w:rsidRPr="00EA5285">
        <w:rPr>
          <w:rFonts w:hint="cs"/>
          <w:sz w:val="26"/>
          <w:szCs w:val="26"/>
          <w:rtl/>
        </w:rPr>
        <w:t xml:space="preserve"> و</w:t>
      </w:r>
      <w:r w:rsidRPr="00EA5285">
        <w:rPr>
          <w:rFonts w:hint="cs"/>
          <w:sz w:val="26"/>
          <w:szCs w:val="26"/>
          <w:rtl/>
        </w:rPr>
        <w:t>ي</w:t>
      </w:r>
      <w:r w:rsidR="00A929A9" w:rsidRPr="00EA5285">
        <w:rPr>
          <w:rFonts w:hint="cs"/>
          <w:sz w:val="26"/>
          <w:szCs w:val="26"/>
          <w:rtl/>
        </w:rPr>
        <w:t>ُ</w:t>
      </w:r>
      <w:r w:rsidRPr="00EA5285">
        <w:rPr>
          <w:rFonts w:hint="cs"/>
          <w:sz w:val="26"/>
          <w:szCs w:val="26"/>
          <w:rtl/>
        </w:rPr>
        <w:t>ستخدم</w:t>
      </w:r>
      <w:r w:rsidR="00B57DF0" w:rsidRPr="00EA5285">
        <w:rPr>
          <w:rFonts w:hint="cs"/>
          <w:sz w:val="26"/>
          <w:szCs w:val="26"/>
          <w:rtl/>
        </w:rPr>
        <w:t>ان</w:t>
      </w:r>
      <w:r w:rsidRPr="00EA5285">
        <w:rPr>
          <w:rFonts w:hint="cs"/>
          <w:sz w:val="26"/>
          <w:szCs w:val="26"/>
          <w:rtl/>
        </w:rPr>
        <w:t xml:space="preserve"> </w:t>
      </w:r>
      <w:r w:rsidR="00A929A9" w:rsidRPr="00EA5285">
        <w:rPr>
          <w:rFonts w:hint="cs"/>
          <w:sz w:val="26"/>
          <w:szCs w:val="26"/>
          <w:rtl/>
        </w:rPr>
        <w:t xml:space="preserve">لرفع </w:t>
      </w:r>
      <w:r w:rsidRPr="00EA5285">
        <w:rPr>
          <w:rFonts w:hint="cs"/>
          <w:sz w:val="26"/>
          <w:szCs w:val="26"/>
          <w:rtl/>
        </w:rPr>
        <w:t xml:space="preserve">أو خفض مستوى الصوت أو السرعة أو النغمة </w:t>
      </w:r>
      <w:r w:rsidR="00C93D5B" w:rsidRPr="00EA5285">
        <w:rPr>
          <w:rFonts w:hint="cs"/>
          <w:sz w:val="26"/>
          <w:szCs w:val="26"/>
          <w:rtl/>
        </w:rPr>
        <w:t>أو الحدة، على حسب ما تم تحديده عند الضغط على زر الطاقة</w:t>
      </w:r>
      <w:r w:rsidRPr="00EA5285">
        <w:rPr>
          <w:rFonts w:hint="cs"/>
          <w:sz w:val="26"/>
          <w:szCs w:val="26"/>
          <w:rtl/>
        </w:rPr>
        <w:t xml:space="preserve">. يتم </w:t>
      </w:r>
      <w:r w:rsidR="00C93D5B" w:rsidRPr="00EA5285">
        <w:rPr>
          <w:rFonts w:hint="cs"/>
          <w:sz w:val="26"/>
          <w:szCs w:val="26"/>
          <w:rtl/>
        </w:rPr>
        <w:t xml:space="preserve">الاحتفاظ بالتغييرات على </w:t>
      </w:r>
      <w:r w:rsidRPr="00EA5285">
        <w:rPr>
          <w:rFonts w:hint="cs"/>
          <w:sz w:val="26"/>
          <w:szCs w:val="26"/>
          <w:rtl/>
        </w:rPr>
        <w:t>إعدادات الصوت بين الجلسات.</w:t>
      </w:r>
    </w:p>
    <w:p w14:paraId="0494884E" w14:textId="27FC0DEA" w:rsidR="00102DAC" w:rsidRPr="00EA5285" w:rsidRDefault="00102DAC" w:rsidP="003C5D01">
      <w:pPr>
        <w:bidi/>
        <w:rPr>
          <w:sz w:val="26"/>
          <w:szCs w:val="26"/>
          <w:rtl/>
        </w:rPr>
      </w:pPr>
      <w:r w:rsidRPr="00EA5285">
        <w:rPr>
          <w:rFonts w:hint="cs"/>
          <w:sz w:val="26"/>
          <w:szCs w:val="26"/>
          <w:rtl/>
        </w:rPr>
        <w:t xml:space="preserve">يوجد في الجزء السفلي من الجانب الأيسر من </w:t>
      </w:r>
      <w:r w:rsidR="000A4B10" w:rsidRPr="00EA5285">
        <w:rPr>
          <w:rFonts w:hint="cs"/>
          <w:sz w:val="26"/>
          <w:szCs w:val="26"/>
          <w:rtl/>
        </w:rPr>
        <w:t>الجهاز</w:t>
      </w:r>
      <w:r w:rsidRPr="00EA5285">
        <w:rPr>
          <w:rFonts w:hint="cs"/>
          <w:sz w:val="26"/>
          <w:szCs w:val="26"/>
          <w:rtl/>
        </w:rPr>
        <w:t xml:space="preserve"> مقبس ميكروفون استريو، والذي يمكن استخدامه لتوصيل ميكروفون خارجي أو خط إدخال.</w:t>
      </w:r>
    </w:p>
    <w:p w14:paraId="513DBB40" w14:textId="24838284" w:rsidR="00102DAC" w:rsidRPr="00EA5285" w:rsidRDefault="00102DAC" w:rsidP="003C5D01">
      <w:pPr>
        <w:pStyle w:val="Heading3"/>
        <w:bidi/>
        <w:rPr>
          <w:b w:val="0"/>
          <w:bCs/>
          <w:sz w:val="30"/>
          <w:szCs w:val="26"/>
          <w:rtl/>
        </w:rPr>
      </w:pPr>
      <w:bookmarkStart w:id="23" w:name="_Toc487351459"/>
      <w:bookmarkStart w:id="24" w:name="_Toc512417331"/>
      <w:bookmarkStart w:id="25" w:name="_Toc44492767"/>
      <w:bookmarkStart w:id="26" w:name="_Toc403987730"/>
      <w:bookmarkStart w:id="27" w:name="_Toc179034244"/>
      <w:r w:rsidRPr="00EA5285">
        <w:rPr>
          <w:rFonts w:hint="cs"/>
          <w:b w:val="0"/>
          <w:bCs/>
          <w:sz w:val="30"/>
          <w:szCs w:val="26"/>
          <w:rtl/>
        </w:rPr>
        <w:lastRenderedPageBreak/>
        <w:t>الجانب الأي</w:t>
      </w:r>
      <w:r w:rsidR="00C93D5B" w:rsidRPr="00EA5285">
        <w:rPr>
          <w:rFonts w:hint="cs"/>
          <w:b w:val="0"/>
          <w:bCs/>
          <w:sz w:val="30"/>
          <w:szCs w:val="26"/>
          <w:rtl/>
        </w:rPr>
        <w:t>من</w:t>
      </w:r>
      <w:r w:rsidRPr="00EA5285">
        <w:rPr>
          <w:rFonts w:hint="cs"/>
          <w:b w:val="0"/>
          <w:bCs/>
          <w:sz w:val="30"/>
          <w:szCs w:val="26"/>
          <w:rtl/>
        </w:rPr>
        <w:t xml:space="preserve"> من </w:t>
      </w:r>
      <w:r w:rsidR="000A4B10" w:rsidRPr="00EA5285">
        <w:rPr>
          <w:rFonts w:hint="cs"/>
          <w:b w:val="0"/>
          <w:bCs/>
          <w:sz w:val="30"/>
          <w:szCs w:val="26"/>
          <w:rtl/>
        </w:rPr>
        <w:t>الجهاز</w:t>
      </w:r>
      <w:bookmarkEnd w:id="23"/>
      <w:bookmarkEnd w:id="24"/>
      <w:bookmarkEnd w:id="25"/>
      <w:bookmarkEnd w:id="26"/>
      <w:bookmarkEnd w:id="27"/>
    </w:p>
    <w:p w14:paraId="484578D1" w14:textId="6903A9A7" w:rsidR="00102DAC" w:rsidRPr="00EA5285" w:rsidRDefault="00102DAC" w:rsidP="003C5D01">
      <w:pPr>
        <w:bidi/>
        <w:spacing w:before="120"/>
        <w:jc w:val="both"/>
        <w:rPr>
          <w:sz w:val="26"/>
          <w:szCs w:val="26"/>
          <w:rtl/>
        </w:rPr>
      </w:pPr>
      <w:r w:rsidRPr="00EA5285">
        <w:rPr>
          <w:rFonts w:hint="cs"/>
          <w:sz w:val="26"/>
          <w:szCs w:val="26"/>
          <w:rtl/>
        </w:rPr>
        <w:t xml:space="preserve">في الجزء العلوي </w:t>
      </w:r>
      <w:r w:rsidR="00C93D5B" w:rsidRPr="00EA5285">
        <w:rPr>
          <w:rFonts w:hint="cs"/>
          <w:sz w:val="26"/>
          <w:szCs w:val="26"/>
          <w:rtl/>
        </w:rPr>
        <w:t xml:space="preserve">على جانب الجهاز جهة اليمين، </w:t>
      </w:r>
      <w:r w:rsidRPr="00EA5285">
        <w:rPr>
          <w:rFonts w:hint="cs"/>
          <w:sz w:val="26"/>
          <w:szCs w:val="26"/>
          <w:rtl/>
        </w:rPr>
        <w:t xml:space="preserve">يوجد زر </w:t>
      </w:r>
      <w:r w:rsidRPr="00EA5285">
        <w:rPr>
          <w:rFonts w:hint="cs"/>
          <w:b/>
          <w:bCs/>
          <w:i/>
          <w:iCs/>
          <w:sz w:val="26"/>
          <w:szCs w:val="26"/>
          <w:rtl/>
        </w:rPr>
        <w:t>التسجيل</w:t>
      </w:r>
      <w:r w:rsidR="00C93D5B" w:rsidRPr="00EA5285">
        <w:rPr>
          <w:rFonts w:hint="cs"/>
          <w:b/>
          <w:bCs/>
          <w:i/>
          <w:iCs/>
          <w:sz w:val="26"/>
          <w:szCs w:val="26"/>
          <w:rtl/>
        </w:rPr>
        <w:t>،</w:t>
      </w:r>
      <w:r w:rsidRPr="00EA5285">
        <w:rPr>
          <w:rFonts w:hint="cs"/>
          <w:sz w:val="26"/>
          <w:szCs w:val="26"/>
          <w:rtl/>
        </w:rPr>
        <w:t xml:space="preserve"> </w:t>
      </w:r>
      <w:r w:rsidR="00C93D5B" w:rsidRPr="00EA5285">
        <w:rPr>
          <w:rFonts w:hint="cs"/>
          <w:sz w:val="26"/>
          <w:szCs w:val="26"/>
          <w:rtl/>
        </w:rPr>
        <w:t xml:space="preserve">وهو مميز </w:t>
      </w:r>
      <w:r w:rsidRPr="00EA5285">
        <w:rPr>
          <w:rFonts w:hint="cs"/>
          <w:sz w:val="26"/>
          <w:szCs w:val="26"/>
          <w:rtl/>
        </w:rPr>
        <w:t xml:space="preserve">بدائرة حمراء </w:t>
      </w:r>
      <w:r w:rsidR="00C93D5B" w:rsidRPr="00EA5285">
        <w:rPr>
          <w:rFonts w:hint="cs"/>
          <w:sz w:val="26"/>
          <w:szCs w:val="26"/>
          <w:rtl/>
        </w:rPr>
        <w:t>بارزة</w:t>
      </w:r>
      <w:r w:rsidRPr="00EA5285">
        <w:rPr>
          <w:rFonts w:hint="cs"/>
          <w:sz w:val="26"/>
          <w:szCs w:val="26"/>
          <w:rtl/>
        </w:rPr>
        <w:t>.</w:t>
      </w:r>
    </w:p>
    <w:p w14:paraId="2C38B95A" w14:textId="24F70A12" w:rsidR="00102DAC" w:rsidRPr="00EA5285" w:rsidRDefault="00102DAC" w:rsidP="003C5D01">
      <w:pPr>
        <w:pStyle w:val="Heading3"/>
        <w:bidi/>
        <w:rPr>
          <w:b w:val="0"/>
          <w:bCs/>
          <w:sz w:val="30"/>
          <w:szCs w:val="26"/>
          <w:rtl/>
        </w:rPr>
      </w:pPr>
      <w:bookmarkStart w:id="28" w:name="_Toc158542912"/>
      <w:bookmarkStart w:id="29" w:name="_Toc163013723"/>
      <w:bookmarkStart w:id="30" w:name="_Toc163014649"/>
      <w:bookmarkStart w:id="31" w:name="_Toc403987731"/>
      <w:bookmarkStart w:id="32" w:name="_Toc179034245"/>
      <w:bookmarkEnd w:id="28"/>
      <w:bookmarkEnd w:id="29"/>
      <w:bookmarkEnd w:id="30"/>
      <w:r w:rsidRPr="00EA5285">
        <w:rPr>
          <w:rFonts w:hint="cs"/>
          <w:b w:val="0"/>
          <w:bCs/>
          <w:sz w:val="30"/>
          <w:szCs w:val="26"/>
          <w:rtl/>
        </w:rPr>
        <w:t>الحافة الع</w:t>
      </w:r>
      <w:r w:rsidR="009D26EB" w:rsidRPr="00EA5285">
        <w:rPr>
          <w:rFonts w:hint="cs"/>
          <w:b w:val="0"/>
          <w:bCs/>
          <w:sz w:val="30"/>
          <w:szCs w:val="26"/>
          <w:rtl/>
        </w:rPr>
        <w:t>ُ</w:t>
      </w:r>
      <w:r w:rsidR="009D26EB" w:rsidRPr="00EA5285">
        <w:rPr>
          <w:rFonts w:hint="cs"/>
          <w:b w:val="0"/>
          <w:bCs/>
          <w:sz w:val="30"/>
          <w:szCs w:val="26"/>
          <w:rtl/>
          <w:lang w:bidi="ar-QA"/>
        </w:rPr>
        <w:t>ليا</w:t>
      </w:r>
      <w:r w:rsidRPr="00EA5285">
        <w:rPr>
          <w:rFonts w:hint="cs"/>
          <w:b w:val="0"/>
          <w:bCs/>
          <w:sz w:val="30"/>
          <w:szCs w:val="26"/>
          <w:rtl/>
        </w:rPr>
        <w:t xml:space="preserve"> لل</w:t>
      </w:r>
      <w:bookmarkEnd w:id="31"/>
      <w:r w:rsidR="00C93D5B" w:rsidRPr="00EA5285">
        <w:rPr>
          <w:rFonts w:hint="cs"/>
          <w:b w:val="0"/>
          <w:bCs/>
          <w:sz w:val="30"/>
          <w:szCs w:val="26"/>
          <w:rtl/>
        </w:rPr>
        <w:t>جهاز</w:t>
      </w:r>
      <w:bookmarkEnd w:id="32"/>
    </w:p>
    <w:p w14:paraId="172B79DB" w14:textId="392E691F" w:rsidR="00102DAC" w:rsidRPr="00EA5285" w:rsidRDefault="0009772F" w:rsidP="003C5D01">
      <w:pPr>
        <w:bidi/>
        <w:jc w:val="both"/>
        <w:rPr>
          <w:sz w:val="26"/>
          <w:szCs w:val="26"/>
          <w:rtl/>
        </w:rPr>
      </w:pPr>
      <w:r w:rsidRPr="00EA5285">
        <w:rPr>
          <w:rFonts w:hint="cs"/>
          <w:sz w:val="26"/>
          <w:szCs w:val="26"/>
          <w:rtl/>
        </w:rPr>
        <w:t xml:space="preserve">تحتوي حافة الجهاز العليا على </w:t>
      </w:r>
      <w:r w:rsidR="00102DAC" w:rsidRPr="00EA5285">
        <w:rPr>
          <w:rFonts w:hint="cs"/>
          <w:sz w:val="26"/>
          <w:szCs w:val="26"/>
          <w:rtl/>
        </w:rPr>
        <w:t xml:space="preserve">فتحة بطاقة </w:t>
      </w:r>
      <w:r w:rsidRPr="00EA5285">
        <w:rPr>
          <w:rFonts w:hint="cs"/>
          <w:sz w:val="26"/>
          <w:szCs w:val="26"/>
          <w:rtl/>
        </w:rPr>
        <w:t>الذاكرة</w:t>
      </w:r>
      <w:r w:rsidR="00102DAC" w:rsidRPr="00EA5285">
        <w:rPr>
          <w:rFonts w:hint="cs"/>
          <w:sz w:val="26"/>
          <w:szCs w:val="26"/>
          <w:rtl/>
        </w:rPr>
        <w:t xml:space="preserve">، وهي محمية بغطاء سيليكون صغير. </w:t>
      </w:r>
    </w:p>
    <w:p w14:paraId="79EE76F6" w14:textId="448F4E9D" w:rsidR="00102DAC" w:rsidRPr="00EA5285" w:rsidRDefault="00102DAC" w:rsidP="003C5D01">
      <w:pPr>
        <w:pStyle w:val="Heading3"/>
        <w:bidi/>
        <w:rPr>
          <w:b w:val="0"/>
          <w:bCs/>
          <w:sz w:val="30"/>
          <w:szCs w:val="26"/>
          <w:rtl/>
        </w:rPr>
      </w:pPr>
      <w:bookmarkStart w:id="33" w:name="_Toc403987732"/>
      <w:bookmarkStart w:id="34" w:name="_Toc179034246"/>
      <w:r w:rsidRPr="00EA5285">
        <w:rPr>
          <w:rFonts w:hint="cs"/>
          <w:b w:val="0"/>
          <w:bCs/>
          <w:sz w:val="30"/>
          <w:szCs w:val="26"/>
          <w:rtl/>
        </w:rPr>
        <w:t xml:space="preserve">الحافة </w:t>
      </w:r>
      <w:bookmarkEnd w:id="33"/>
      <w:r w:rsidR="0009772F" w:rsidRPr="00EA5285">
        <w:rPr>
          <w:rFonts w:hint="cs"/>
          <w:b w:val="0"/>
          <w:bCs/>
          <w:sz w:val="30"/>
          <w:szCs w:val="26"/>
          <w:rtl/>
        </w:rPr>
        <w:t>السفلى للجهاز</w:t>
      </w:r>
      <w:bookmarkEnd w:id="34"/>
    </w:p>
    <w:p w14:paraId="4C56A23E" w14:textId="31D02498" w:rsidR="00102DAC" w:rsidRPr="00EA5285" w:rsidRDefault="00102DAC" w:rsidP="003C5D01">
      <w:pPr>
        <w:bidi/>
        <w:jc w:val="both"/>
        <w:rPr>
          <w:sz w:val="26"/>
          <w:szCs w:val="26"/>
          <w:rtl/>
        </w:rPr>
      </w:pPr>
      <w:r w:rsidRPr="00EA5285">
        <w:rPr>
          <w:rFonts w:hint="cs"/>
          <w:sz w:val="26"/>
          <w:szCs w:val="26"/>
          <w:rtl/>
        </w:rPr>
        <w:t xml:space="preserve">يقع منفذ </w:t>
      </w:r>
      <w:r w:rsidRPr="00EA5285">
        <w:rPr>
          <w:sz w:val="26"/>
          <w:szCs w:val="26"/>
        </w:rPr>
        <w:t>USB-C</w:t>
      </w:r>
      <w:r w:rsidRPr="00EA5285">
        <w:rPr>
          <w:rFonts w:hint="cs"/>
          <w:sz w:val="26"/>
          <w:szCs w:val="26"/>
          <w:rtl/>
        </w:rPr>
        <w:t xml:space="preserve"> في </w:t>
      </w:r>
      <w:r w:rsidR="00EF749D" w:rsidRPr="00EA5285">
        <w:rPr>
          <w:rFonts w:hint="cs"/>
          <w:sz w:val="26"/>
          <w:szCs w:val="26"/>
          <w:rtl/>
        </w:rPr>
        <w:t xml:space="preserve">منتصف </w:t>
      </w:r>
      <w:r w:rsidRPr="00EA5285">
        <w:rPr>
          <w:rFonts w:hint="cs"/>
          <w:sz w:val="26"/>
          <w:szCs w:val="26"/>
          <w:rtl/>
        </w:rPr>
        <w:t xml:space="preserve">الجزء السفلي </w:t>
      </w:r>
      <w:r w:rsidR="00EF749D" w:rsidRPr="00EA5285">
        <w:rPr>
          <w:rFonts w:hint="cs"/>
          <w:sz w:val="26"/>
          <w:szCs w:val="26"/>
          <w:rtl/>
        </w:rPr>
        <w:t>ل</w:t>
      </w:r>
      <w:r w:rsidR="000A4B10" w:rsidRPr="00EA5285">
        <w:rPr>
          <w:rFonts w:hint="cs"/>
          <w:sz w:val="26"/>
          <w:szCs w:val="26"/>
          <w:rtl/>
        </w:rPr>
        <w:t>لجهاز</w:t>
      </w:r>
      <w:r w:rsidRPr="00EA5285">
        <w:rPr>
          <w:rFonts w:hint="cs"/>
          <w:sz w:val="26"/>
          <w:szCs w:val="26"/>
          <w:rtl/>
        </w:rPr>
        <w:t>. استخدم هذا المنفذ لإعادة شحن الجهاز</w:t>
      </w:r>
      <w:r w:rsidR="00EF749D" w:rsidRPr="00EA5285">
        <w:rPr>
          <w:rFonts w:hint="cs"/>
          <w:sz w:val="26"/>
          <w:szCs w:val="26"/>
          <w:rtl/>
        </w:rPr>
        <w:t>،</w:t>
      </w:r>
      <w:r w:rsidRPr="00EA5285">
        <w:rPr>
          <w:rFonts w:hint="cs"/>
          <w:sz w:val="26"/>
          <w:szCs w:val="26"/>
          <w:rtl/>
        </w:rPr>
        <w:t xml:space="preserve"> والاتصال بجهاز كمبيوتر</w:t>
      </w:r>
      <w:r w:rsidR="00EF749D" w:rsidRPr="00EA5285">
        <w:rPr>
          <w:rFonts w:hint="cs"/>
          <w:sz w:val="26"/>
          <w:szCs w:val="26"/>
          <w:rtl/>
        </w:rPr>
        <w:t>،</w:t>
      </w:r>
      <w:r w:rsidRPr="00EA5285">
        <w:rPr>
          <w:rFonts w:hint="cs"/>
          <w:sz w:val="26"/>
          <w:szCs w:val="26"/>
          <w:rtl/>
        </w:rPr>
        <w:t xml:space="preserve"> والوصول إلى الذاكرة الداخلية و/أو </w:t>
      </w:r>
      <w:r w:rsidR="00771432" w:rsidRPr="00EA5285">
        <w:rPr>
          <w:rFonts w:hint="cs"/>
          <w:sz w:val="26"/>
          <w:szCs w:val="26"/>
          <w:rtl/>
        </w:rPr>
        <w:t>بطاقة الذاكرة</w:t>
      </w:r>
      <w:r w:rsidRPr="00EA5285">
        <w:rPr>
          <w:rFonts w:hint="cs"/>
          <w:sz w:val="26"/>
          <w:szCs w:val="26"/>
          <w:rtl/>
        </w:rPr>
        <w:t xml:space="preserve"> باستخدام بروتوكول نقل الوسائط. سيتم أيضًا إعادة شحن البطارية أثناء </w:t>
      </w:r>
      <w:r w:rsidR="00EF749D" w:rsidRPr="00EA5285">
        <w:rPr>
          <w:rFonts w:hint="cs"/>
          <w:sz w:val="26"/>
          <w:szCs w:val="26"/>
          <w:rtl/>
        </w:rPr>
        <w:t xml:space="preserve">التوصيل مع </w:t>
      </w:r>
      <w:r w:rsidRPr="00EA5285">
        <w:rPr>
          <w:rFonts w:hint="cs"/>
          <w:sz w:val="26"/>
          <w:szCs w:val="26"/>
          <w:rtl/>
        </w:rPr>
        <w:t xml:space="preserve">بالكمبيوتر. اعتمادًا على مقدار الطاقة التي يوفرها الكمبيوتر، قد يكون الشحن من منفذ </w:t>
      </w:r>
      <w:r w:rsidRPr="00EA5285">
        <w:rPr>
          <w:sz w:val="26"/>
          <w:szCs w:val="26"/>
        </w:rPr>
        <w:t>USB</w:t>
      </w:r>
      <w:r w:rsidRPr="00EA5285">
        <w:rPr>
          <w:rFonts w:hint="cs"/>
          <w:sz w:val="26"/>
          <w:szCs w:val="26"/>
          <w:rtl/>
        </w:rPr>
        <w:t xml:space="preserve"> الخاص بالكمبيوتر أبطأ أو قد لا يتم شحن </w:t>
      </w:r>
      <w:r w:rsidR="000A4B10" w:rsidRPr="00EA5285">
        <w:rPr>
          <w:rFonts w:hint="cs"/>
          <w:sz w:val="26"/>
          <w:szCs w:val="26"/>
          <w:rtl/>
        </w:rPr>
        <w:t>الجهاز</w:t>
      </w:r>
      <w:r w:rsidRPr="00EA5285">
        <w:rPr>
          <w:rFonts w:hint="cs"/>
          <w:sz w:val="26"/>
          <w:szCs w:val="26"/>
          <w:rtl/>
        </w:rPr>
        <w:t xml:space="preserve"> على الإطلاق. الطريقة الأكثر فعالية لإعادة الشحن هي استخدام كابل </w:t>
      </w:r>
      <w:r w:rsidRPr="00EA5285">
        <w:rPr>
          <w:sz w:val="26"/>
          <w:szCs w:val="26"/>
        </w:rPr>
        <w:t>USB</w:t>
      </w:r>
      <w:r w:rsidRPr="00EA5285">
        <w:rPr>
          <w:rFonts w:hint="cs"/>
          <w:sz w:val="26"/>
          <w:szCs w:val="26"/>
          <w:rtl/>
        </w:rPr>
        <w:t xml:space="preserve"> المتصل بمحول الطاقة (المضمن) لإعادة شحن </w:t>
      </w:r>
      <w:r w:rsidR="000A4B10" w:rsidRPr="00EA5285">
        <w:rPr>
          <w:rFonts w:hint="cs"/>
          <w:sz w:val="26"/>
          <w:szCs w:val="26"/>
          <w:rtl/>
        </w:rPr>
        <w:t>الجهاز</w:t>
      </w:r>
      <w:r w:rsidRPr="00EA5285">
        <w:rPr>
          <w:rFonts w:hint="cs"/>
          <w:sz w:val="26"/>
          <w:szCs w:val="26"/>
          <w:rtl/>
        </w:rPr>
        <w:t xml:space="preserve"> من مصدر الطاقة الرئيسي. ملحوظة: إذا كنت ترغب في ذلك، يمكنك استخدام أي شاحن </w:t>
      </w:r>
      <w:r w:rsidRPr="00EA5285">
        <w:rPr>
          <w:sz w:val="26"/>
          <w:szCs w:val="26"/>
        </w:rPr>
        <w:t>USB</w:t>
      </w:r>
      <w:r w:rsidRPr="00EA5285">
        <w:rPr>
          <w:rFonts w:hint="cs"/>
          <w:sz w:val="26"/>
          <w:szCs w:val="26"/>
          <w:rtl/>
        </w:rPr>
        <w:t xml:space="preserve"> تجاري آخر بأمان دون الإضرار بالستريم الخاص بك. ومع ذلك، قد تستغرق </w:t>
      </w:r>
      <w:r w:rsidR="00EF749D" w:rsidRPr="00EA5285">
        <w:rPr>
          <w:rFonts w:hint="cs"/>
          <w:sz w:val="26"/>
          <w:szCs w:val="26"/>
          <w:rtl/>
        </w:rPr>
        <w:t xml:space="preserve">محولات </w:t>
      </w:r>
      <w:r w:rsidRPr="00EA5285">
        <w:rPr>
          <w:rFonts w:hint="cs"/>
          <w:sz w:val="26"/>
          <w:szCs w:val="26"/>
          <w:rtl/>
        </w:rPr>
        <w:t xml:space="preserve">الشحن الأخرى وقتًا أطول لشحن الستريم. توصي </w:t>
      </w:r>
      <w:r w:rsidRPr="00EA5285">
        <w:rPr>
          <w:sz w:val="26"/>
          <w:szCs w:val="26"/>
        </w:rPr>
        <w:t>HumanWare</w:t>
      </w:r>
      <w:r w:rsidRPr="00EA5285">
        <w:rPr>
          <w:rFonts w:hint="cs"/>
          <w:sz w:val="26"/>
          <w:szCs w:val="26"/>
          <w:rtl/>
        </w:rPr>
        <w:t xml:space="preserve"> باستخدام شاحن </w:t>
      </w:r>
      <w:r w:rsidRPr="00EA5285">
        <w:rPr>
          <w:sz w:val="26"/>
          <w:szCs w:val="26"/>
        </w:rPr>
        <w:t>USB</w:t>
      </w:r>
      <w:r w:rsidRPr="00EA5285">
        <w:rPr>
          <w:rFonts w:hint="cs"/>
          <w:sz w:val="26"/>
          <w:szCs w:val="26"/>
          <w:rtl/>
        </w:rPr>
        <w:t xml:space="preserve"> بقدرة 1.5 أمبير.</w:t>
      </w:r>
    </w:p>
    <w:p w14:paraId="329B0D80" w14:textId="77777777" w:rsidR="00102DAC" w:rsidRPr="00EA5285" w:rsidRDefault="00102DAC" w:rsidP="003C5D01">
      <w:pPr>
        <w:bidi/>
        <w:rPr>
          <w:sz w:val="26"/>
          <w:szCs w:val="26"/>
          <w:lang w:val="en-CA"/>
        </w:rPr>
      </w:pPr>
    </w:p>
    <w:p w14:paraId="0161AD56" w14:textId="77777777" w:rsidR="00102DAC" w:rsidRPr="00EA5285" w:rsidRDefault="00102DAC" w:rsidP="003C5D01">
      <w:pPr>
        <w:bidi/>
        <w:rPr>
          <w:sz w:val="26"/>
          <w:szCs w:val="26"/>
          <w:rtl/>
        </w:rPr>
      </w:pPr>
      <w:r w:rsidRPr="00EA5285">
        <w:rPr>
          <w:rFonts w:hint="cs"/>
          <w:sz w:val="26"/>
          <w:szCs w:val="26"/>
          <w:rtl/>
        </w:rPr>
        <w:t xml:space="preserve">على يسار منفذ </w:t>
      </w:r>
      <w:r w:rsidRPr="00EA5285">
        <w:rPr>
          <w:sz w:val="26"/>
          <w:szCs w:val="26"/>
        </w:rPr>
        <w:t>USB-C</w:t>
      </w:r>
      <w:r w:rsidRPr="00EA5285">
        <w:rPr>
          <w:rFonts w:hint="cs"/>
          <w:sz w:val="26"/>
          <w:szCs w:val="26"/>
          <w:rtl/>
        </w:rPr>
        <w:t xml:space="preserve"> يوجد مقبس سماعة الرأس، والذي يمكن استخدامه أيضًا للاتصال بمكبرات صوت خارجية.</w:t>
      </w:r>
    </w:p>
    <w:p w14:paraId="1B437ACF" w14:textId="77777777" w:rsidR="00102DAC" w:rsidRPr="00EA5285" w:rsidRDefault="00102DAC" w:rsidP="003C5D01">
      <w:pPr>
        <w:bidi/>
        <w:jc w:val="both"/>
        <w:rPr>
          <w:sz w:val="26"/>
          <w:szCs w:val="26"/>
          <w:lang w:val="en-CA"/>
        </w:rPr>
      </w:pPr>
    </w:p>
    <w:p w14:paraId="06CB2461" w14:textId="77777777" w:rsidR="00102DAC" w:rsidRPr="00EA5285" w:rsidRDefault="00102DAC" w:rsidP="003C5D01">
      <w:pPr>
        <w:bidi/>
        <w:jc w:val="both"/>
        <w:rPr>
          <w:sz w:val="26"/>
          <w:szCs w:val="26"/>
          <w:rtl/>
        </w:rPr>
      </w:pPr>
      <w:r w:rsidRPr="00EA5285">
        <w:rPr>
          <w:rFonts w:hint="cs"/>
          <w:sz w:val="26"/>
          <w:szCs w:val="26"/>
          <w:rtl/>
        </w:rPr>
        <w:t xml:space="preserve">على يمين منفذ </w:t>
      </w:r>
      <w:r w:rsidRPr="00EA5285">
        <w:rPr>
          <w:sz w:val="26"/>
          <w:szCs w:val="26"/>
        </w:rPr>
        <w:t>USB-C</w:t>
      </w:r>
      <w:r w:rsidRPr="00EA5285">
        <w:rPr>
          <w:rFonts w:hint="cs"/>
          <w:sz w:val="26"/>
          <w:szCs w:val="26"/>
          <w:rtl/>
        </w:rPr>
        <w:t xml:space="preserve"> يوجد مكبر الصوت (أربعة فتحات صغيرة). يتم إلغاء تنشيط مكبر الصوت عند توصيل سماعات الرأس.</w:t>
      </w:r>
    </w:p>
    <w:p w14:paraId="3A3F5FAA" w14:textId="7AD20F13" w:rsidR="00102DAC" w:rsidRPr="00EA5285" w:rsidRDefault="00102DAC" w:rsidP="003C5D01">
      <w:pPr>
        <w:pStyle w:val="Heading3"/>
        <w:bidi/>
        <w:rPr>
          <w:b w:val="0"/>
          <w:bCs/>
          <w:sz w:val="30"/>
          <w:szCs w:val="26"/>
          <w:rtl/>
        </w:rPr>
      </w:pPr>
      <w:bookmarkStart w:id="35" w:name="_Toc403987733"/>
      <w:bookmarkStart w:id="36" w:name="_Toc113544854"/>
      <w:bookmarkStart w:id="37" w:name="_Toc114039199"/>
      <w:bookmarkStart w:id="38" w:name="_Toc114667577"/>
      <w:bookmarkStart w:id="39" w:name="_Toc179034247"/>
      <w:r w:rsidRPr="00EA5285">
        <w:rPr>
          <w:rFonts w:hint="cs"/>
          <w:b w:val="0"/>
          <w:bCs/>
          <w:sz w:val="30"/>
          <w:szCs w:val="26"/>
          <w:rtl/>
        </w:rPr>
        <w:t xml:space="preserve">الجانب </w:t>
      </w:r>
      <w:r w:rsidR="00F76FCA" w:rsidRPr="00EA5285">
        <w:rPr>
          <w:rFonts w:hint="cs"/>
          <w:b w:val="0"/>
          <w:bCs/>
          <w:sz w:val="30"/>
          <w:szCs w:val="26"/>
          <w:rtl/>
        </w:rPr>
        <w:t>الخلفي ل</w:t>
      </w:r>
      <w:r w:rsidR="000A4B10" w:rsidRPr="00EA5285">
        <w:rPr>
          <w:rFonts w:hint="cs"/>
          <w:b w:val="0"/>
          <w:bCs/>
          <w:sz w:val="30"/>
          <w:szCs w:val="26"/>
          <w:rtl/>
        </w:rPr>
        <w:t>لجهاز</w:t>
      </w:r>
      <w:bookmarkStart w:id="40" w:name="_Toc112763529"/>
      <w:bookmarkEnd w:id="35"/>
      <w:bookmarkEnd w:id="36"/>
      <w:bookmarkEnd w:id="37"/>
      <w:bookmarkEnd w:id="38"/>
      <w:bookmarkEnd w:id="39"/>
      <w:bookmarkEnd w:id="40"/>
    </w:p>
    <w:p w14:paraId="2C45C45A" w14:textId="3C7E391C" w:rsidR="00102DAC" w:rsidRPr="00EA5285" w:rsidRDefault="00102DAC" w:rsidP="003C5D01">
      <w:pPr>
        <w:bidi/>
        <w:jc w:val="both"/>
        <w:rPr>
          <w:sz w:val="26"/>
          <w:szCs w:val="26"/>
          <w:rtl/>
        </w:rPr>
      </w:pPr>
      <w:bookmarkStart w:id="41" w:name="_Toc112763530"/>
      <w:bookmarkStart w:id="42" w:name="_Toc112763531"/>
      <w:bookmarkStart w:id="43" w:name="_Toc112763532"/>
      <w:bookmarkStart w:id="44" w:name="_Toc112763533"/>
      <w:bookmarkStart w:id="45" w:name="_Toc112763534"/>
      <w:bookmarkStart w:id="46" w:name="_Toc112763535"/>
      <w:bookmarkStart w:id="47" w:name="_Toc112763536"/>
      <w:bookmarkStart w:id="48" w:name="_Toc112763537"/>
      <w:bookmarkStart w:id="49" w:name="_Toc112763538"/>
      <w:bookmarkEnd w:id="41"/>
      <w:bookmarkEnd w:id="42"/>
      <w:bookmarkEnd w:id="43"/>
      <w:bookmarkEnd w:id="44"/>
      <w:bookmarkEnd w:id="45"/>
      <w:bookmarkEnd w:id="46"/>
      <w:bookmarkEnd w:id="47"/>
      <w:bookmarkEnd w:id="48"/>
      <w:bookmarkEnd w:id="49"/>
      <w:r w:rsidRPr="00EA5285">
        <w:rPr>
          <w:rFonts w:hint="cs"/>
          <w:sz w:val="26"/>
          <w:szCs w:val="26"/>
          <w:rtl/>
        </w:rPr>
        <w:t xml:space="preserve">يمكن العثور على طراز </w:t>
      </w:r>
      <w:r w:rsidR="000A4B10" w:rsidRPr="00EA5285">
        <w:rPr>
          <w:rFonts w:hint="cs"/>
          <w:sz w:val="26"/>
          <w:szCs w:val="26"/>
          <w:rtl/>
        </w:rPr>
        <w:t>الجهاز</w:t>
      </w:r>
      <w:r w:rsidRPr="00EA5285">
        <w:rPr>
          <w:rFonts w:hint="cs"/>
          <w:sz w:val="26"/>
          <w:szCs w:val="26"/>
          <w:rtl/>
        </w:rPr>
        <w:t xml:space="preserve"> ورقمه التسلسلي على الجزء الخلفي من الجهاز. يمكن أيضًا الحصول على هذه المعلومات نفسها بالضغط على </w:t>
      </w:r>
      <w:r w:rsidRPr="00EA5285">
        <w:rPr>
          <w:rFonts w:hint="cs"/>
          <w:b/>
          <w:bCs/>
          <w:i/>
          <w:iCs/>
          <w:sz w:val="26"/>
          <w:szCs w:val="26"/>
          <w:rtl/>
        </w:rPr>
        <w:t>معلومات</w:t>
      </w:r>
      <w:r w:rsidRPr="00EA5285">
        <w:rPr>
          <w:rFonts w:hint="cs"/>
          <w:sz w:val="26"/>
          <w:szCs w:val="26"/>
          <w:rtl/>
        </w:rPr>
        <w:t xml:space="preserve"> (المفتاح </w:t>
      </w:r>
      <w:r w:rsidRPr="00EA5285">
        <w:rPr>
          <w:rFonts w:hint="cs"/>
          <w:b/>
          <w:bCs/>
          <w:i/>
          <w:iCs/>
          <w:sz w:val="26"/>
          <w:szCs w:val="26"/>
          <w:rtl/>
        </w:rPr>
        <w:t>0</w:t>
      </w:r>
      <w:r w:rsidRPr="00EA5285">
        <w:rPr>
          <w:rFonts w:hint="cs"/>
          <w:sz w:val="26"/>
          <w:szCs w:val="26"/>
          <w:rtl/>
        </w:rPr>
        <w:t xml:space="preserve">) أو بالضغط مع الاستمرار على المفتاح </w:t>
      </w:r>
      <w:r w:rsidRPr="00EA5285">
        <w:rPr>
          <w:rFonts w:hint="cs"/>
          <w:b/>
          <w:bCs/>
          <w:i/>
          <w:iCs/>
          <w:sz w:val="26"/>
          <w:szCs w:val="26"/>
          <w:rtl/>
        </w:rPr>
        <w:t>5</w:t>
      </w:r>
      <w:r w:rsidRPr="00EA5285">
        <w:rPr>
          <w:rFonts w:hint="cs"/>
          <w:sz w:val="26"/>
          <w:szCs w:val="26"/>
          <w:rtl/>
        </w:rPr>
        <w:t>. يوجد حول الملصق مخطط مطاطي.</w:t>
      </w:r>
    </w:p>
    <w:p w14:paraId="0B8A8CB6" w14:textId="77777777" w:rsidR="00102DAC" w:rsidRPr="00EA5285" w:rsidRDefault="00102DAC" w:rsidP="003C5D01">
      <w:pPr>
        <w:pStyle w:val="Heading3"/>
        <w:bidi/>
        <w:rPr>
          <w:b w:val="0"/>
          <w:bCs/>
          <w:sz w:val="30"/>
          <w:szCs w:val="26"/>
          <w:rtl/>
        </w:rPr>
      </w:pPr>
      <w:bookmarkStart w:id="50" w:name="_Toc403987734"/>
      <w:bookmarkStart w:id="51" w:name="_Toc179034248"/>
      <w:r w:rsidRPr="00EA5285">
        <w:rPr>
          <w:rFonts w:hint="cs"/>
          <w:b w:val="0"/>
          <w:bCs/>
          <w:sz w:val="30"/>
          <w:szCs w:val="26"/>
          <w:rtl/>
        </w:rPr>
        <w:t>إعادة شحن  البطارية</w:t>
      </w:r>
      <w:bookmarkEnd w:id="50"/>
      <w:bookmarkEnd w:id="51"/>
    </w:p>
    <w:p w14:paraId="5D44D7B1" w14:textId="2EE58A86" w:rsidR="00102DAC" w:rsidRPr="00EA5285" w:rsidRDefault="00102DAC" w:rsidP="003C5D01">
      <w:pPr>
        <w:bidi/>
        <w:spacing w:before="120"/>
        <w:jc w:val="both"/>
        <w:rPr>
          <w:sz w:val="26"/>
          <w:szCs w:val="26"/>
          <w:rtl/>
        </w:rPr>
      </w:pPr>
      <w:r w:rsidRPr="00EA5285">
        <w:rPr>
          <w:rFonts w:hint="cs"/>
          <w:sz w:val="26"/>
          <w:szCs w:val="26"/>
          <w:rtl/>
        </w:rPr>
        <w:t xml:space="preserve">سيتم إعادة شحن البطارية تلقائيًا عندما يتم توصيل </w:t>
      </w:r>
      <w:r w:rsidR="000A4B10" w:rsidRPr="00EA5285">
        <w:rPr>
          <w:rFonts w:hint="cs"/>
          <w:sz w:val="26"/>
          <w:szCs w:val="26"/>
          <w:rtl/>
        </w:rPr>
        <w:t>الجهاز</w:t>
      </w:r>
      <w:r w:rsidRPr="00EA5285">
        <w:rPr>
          <w:rFonts w:hint="cs"/>
          <w:sz w:val="26"/>
          <w:szCs w:val="26"/>
          <w:rtl/>
        </w:rPr>
        <w:t xml:space="preserve"> بمصدر طاقة التيار المتردد أو الكمبيوتر. عند إيقاف تشغيل </w:t>
      </w:r>
      <w:r w:rsidR="000A4B10" w:rsidRPr="00EA5285">
        <w:rPr>
          <w:rFonts w:hint="cs"/>
          <w:sz w:val="26"/>
          <w:szCs w:val="26"/>
          <w:rtl/>
        </w:rPr>
        <w:t>الجهاز</w:t>
      </w:r>
      <w:r w:rsidRPr="00EA5285">
        <w:rPr>
          <w:rFonts w:hint="cs"/>
          <w:sz w:val="26"/>
          <w:szCs w:val="26"/>
          <w:rtl/>
        </w:rPr>
        <w:t xml:space="preserve"> وتوصيله بالتيار الكهربائي، سيومض مؤشر </w:t>
      </w:r>
      <w:r w:rsidRPr="00EA5285">
        <w:rPr>
          <w:sz w:val="26"/>
          <w:szCs w:val="26"/>
        </w:rPr>
        <w:t>LED</w:t>
      </w:r>
      <w:r w:rsidRPr="00EA5285">
        <w:rPr>
          <w:rFonts w:hint="cs"/>
          <w:sz w:val="26"/>
          <w:szCs w:val="26"/>
          <w:rtl/>
        </w:rPr>
        <w:t xml:space="preserve"> الخاص بالطاقة في حالة إعادة شحن البطارية. يمكن أيضًا استخدام </w:t>
      </w:r>
      <w:r w:rsidR="000A4B10" w:rsidRPr="00EA5285">
        <w:rPr>
          <w:rFonts w:hint="cs"/>
          <w:sz w:val="26"/>
          <w:szCs w:val="26"/>
          <w:rtl/>
        </w:rPr>
        <w:t>الجهاز</w:t>
      </w:r>
      <w:r w:rsidRPr="00EA5285">
        <w:rPr>
          <w:rFonts w:hint="cs"/>
          <w:sz w:val="26"/>
          <w:szCs w:val="26"/>
          <w:rtl/>
        </w:rPr>
        <w:t xml:space="preserve"> أثناء إعادة </w:t>
      </w:r>
      <w:r w:rsidR="00F76FCA" w:rsidRPr="00EA5285">
        <w:rPr>
          <w:rFonts w:hint="cs"/>
          <w:sz w:val="26"/>
          <w:szCs w:val="26"/>
          <w:rtl/>
        </w:rPr>
        <w:t>الشحن</w:t>
      </w:r>
      <w:r w:rsidR="00F76FCA" w:rsidRPr="00EA5285">
        <w:rPr>
          <w:rFonts w:hint="eastAsia"/>
          <w:sz w:val="26"/>
          <w:szCs w:val="26"/>
          <w:rtl/>
        </w:rPr>
        <w:t>،</w:t>
      </w:r>
      <w:r w:rsidRPr="00EA5285">
        <w:rPr>
          <w:rFonts w:hint="cs"/>
          <w:sz w:val="26"/>
          <w:szCs w:val="26"/>
          <w:rtl/>
        </w:rPr>
        <w:t xml:space="preserve"> ولكن في هذه الحالة سوف يتوهج مؤشر </w:t>
      </w:r>
      <w:r w:rsidRPr="00EA5285">
        <w:rPr>
          <w:sz w:val="26"/>
          <w:szCs w:val="26"/>
        </w:rPr>
        <w:t>LED</w:t>
      </w:r>
      <w:r w:rsidRPr="00EA5285">
        <w:rPr>
          <w:rFonts w:hint="cs"/>
          <w:sz w:val="26"/>
          <w:szCs w:val="26"/>
          <w:rtl/>
        </w:rPr>
        <w:t xml:space="preserve"> بشكل ثابت بدلاً من الوميض. للحصول على حالة البطارية وإعادة الشحن، اضغط مع الاستمرار على مفتاح </w:t>
      </w:r>
      <w:r w:rsidRPr="00EA5285">
        <w:rPr>
          <w:rFonts w:hint="cs"/>
          <w:b/>
          <w:bCs/>
          <w:i/>
          <w:iCs/>
          <w:sz w:val="26"/>
          <w:szCs w:val="26"/>
          <w:rtl/>
        </w:rPr>
        <w:t>التأكيد</w:t>
      </w:r>
      <w:r w:rsidRPr="00EA5285">
        <w:rPr>
          <w:rFonts w:hint="cs"/>
          <w:sz w:val="26"/>
          <w:szCs w:val="26"/>
          <w:rtl/>
        </w:rPr>
        <w:t xml:space="preserve">. يمكنك أيضًا الحصول على حالة البطارية وإعادة الشحن عند الضغط على مفتاح </w:t>
      </w:r>
      <w:r w:rsidR="00F76FCA" w:rsidRPr="00EA5285">
        <w:rPr>
          <w:rFonts w:hint="cs"/>
          <w:b/>
          <w:bCs/>
          <w:i/>
          <w:iCs/>
          <w:sz w:val="26"/>
          <w:szCs w:val="26"/>
          <w:rtl/>
        </w:rPr>
        <w:t xml:space="preserve">المعلومات </w:t>
      </w:r>
      <w:r w:rsidRPr="00EA5285">
        <w:rPr>
          <w:rFonts w:hint="cs"/>
          <w:sz w:val="26"/>
          <w:szCs w:val="26"/>
          <w:rtl/>
        </w:rPr>
        <w:t xml:space="preserve">(المفتاح </w:t>
      </w:r>
      <w:r w:rsidRPr="00EA5285">
        <w:rPr>
          <w:rFonts w:hint="cs"/>
          <w:b/>
          <w:bCs/>
          <w:i/>
          <w:iCs/>
          <w:sz w:val="26"/>
          <w:szCs w:val="26"/>
          <w:rtl/>
        </w:rPr>
        <w:t>0</w:t>
      </w:r>
      <w:r w:rsidRPr="00EA5285">
        <w:rPr>
          <w:rFonts w:hint="cs"/>
          <w:sz w:val="26"/>
          <w:szCs w:val="26"/>
          <w:rtl/>
        </w:rPr>
        <w:t xml:space="preserve">). تستغرق عملية إعادة الشحن الكاملة ما يصل إلى 3 ساعات باستخدام طاقة التيار المتردد. توفر أجهزة الكمبيوتر مستويات مختلفة من الطاقة أو ربما لا توجد طاقة على الإطلاق على منافذ </w:t>
      </w:r>
      <w:r w:rsidRPr="00EA5285">
        <w:rPr>
          <w:sz w:val="26"/>
          <w:szCs w:val="26"/>
        </w:rPr>
        <w:t>USB</w:t>
      </w:r>
      <w:r w:rsidRPr="00EA5285">
        <w:rPr>
          <w:rFonts w:hint="cs"/>
          <w:sz w:val="26"/>
          <w:szCs w:val="26"/>
          <w:rtl/>
        </w:rPr>
        <w:t xml:space="preserve"> الخاصة بها اعتمادًا على طراز الكمبيوتر وإعداداته. لذلك، عند إعادة الشحن من منفذ </w:t>
      </w:r>
      <w:r w:rsidRPr="00EA5285">
        <w:rPr>
          <w:sz w:val="26"/>
          <w:szCs w:val="26"/>
        </w:rPr>
        <w:t>USB</w:t>
      </w:r>
      <w:r w:rsidRPr="00EA5285">
        <w:rPr>
          <w:rFonts w:hint="cs"/>
          <w:sz w:val="26"/>
          <w:szCs w:val="26"/>
          <w:rtl/>
        </w:rPr>
        <w:t xml:space="preserve"> بالكمبيوتر، من المحتمل أن يستغرق الستريم وقتًا أطول لإعادة الشحن، أو ربما لا يتم إعادة الشحن على الإطلاق، اعتمادًا على طاقة </w:t>
      </w:r>
      <w:r w:rsidRPr="00EA5285">
        <w:rPr>
          <w:sz w:val="26"/>
          <w:szCs w:val="26"/>
        </w:rPr>
        <w:t>USB</w:t>
      </w:r>
      <w:r w:rsidRPr="00EA5285">
        <w:rPr>
          <w:rFonts w:hint="cs"/>
          <w:sz w:val="26"/>
          <w:szCs w:val="26"/>
          <w:rtl/>
        </w:rPr>
        <w:t xml:space="preserve"> التي يوفرها الكمبيوتر.  </w:t>
      </w:r>
    </w:p>
    <w:p w14:paraId="35137645" w14:textId="77777777" w:rsidR="00102DAC" w:rsidRPr="00EA5285" w:rsidRDefault="00102DAC" w:rsidP="003C5D01">
      <w:pPr>
        <w:bidi/>
        <w:spacing w:before="120"/>
        <w:jc w:val="both"/>
        <w:rPr>
          <w:sz w:val="26"/>
          <w:szCs w:val="26"/>
          <w:rtl/>
        </w:rPr>
      </w:pPr>
      <w:r w:rsidRPr="00EA5285">
        <w:rPr>
          <w:rFonts w:hint="cs"/>
          <w:sz w:val="26"/>
          <w:szCs w:val="26"/>
          <w:rtl/>
        </w:rPr>
        <w:t xml:space="preserve">يمكنك استخدام محول تيار متردد </w:t>
      </w:r>
      <w:r w:rsidRPr="00EA5285">
        <w:rPr>
          <w:sz w:val="26"/>
          <w:szCs w:val="26"/>
        </w:rPr>
        <w:t>USB-C</w:t>
      </w:r>
      <w:r w:rsidRPr="00EA5285">
        <w:rPr>
          <w:rFonts w:hint="cs"/>
          <w:sz w:val="26"/>
          <w:szCs w:val="26"/>
          <w:rtl/>
        </w:rPr>
        <w:t xml:space="preserve"> بأمان بخلاف محول الطاقة المرفق. للحصول على إعادة شحن مثالية، توصي </w:t>
      </w:r>
      <w:r w:rsidRPr="00EA5285">
        <w:rPr>
          <w:sz w:val="26"/>
          <w:szCs w:val="26"/>
        </w:rPr>
        <w:t>HumanWare</w:t>
      </w:r>
      <w:r w:rsidRPr="00EA5285">
        <w:rPr>
          <w:rFonts w:hint="cs"/>
          <w:sz w:val="26"/>
          <w:szCs w:val="26"/>
          <w:rtl/>
        </w:rPr>
        <w:t xml:space="preserve"> باستخدام محول طاقة </w:t>
      </w:r>
      <w:r w:rsidRPr="00EA5285">
        <w:rPr>
          <w:sz w:val="26"/>
          <w:szCs w:val="26"/>
        </w:rPr>
        <w:t>USB</w:t>
      </w:r>
      <w:r w:rsidRPr="00EA5285">
        <w:rPr>
          <w:rFonts w:hint="cs"/>
          <w:sz w:val="26"/>
          <w:szCs w:val="26"/>
          <w:rtl/>
        </w:rPr>
        <w:t xml:space="preserve"> بقدرة 1.5 أمبير وكابل </w:t>
      </w:r>
      <w:r w:rsidRPr="00EA5285">
        <w:rPr>
          <w:sz w:val="26"/>
          <w:szCs w:val="26"/>
        </w:rPr>
        <w:t>USB</w:t>
      </w:r>
      <w:r w:rsidRPr="00EA5285">
        <w:rPr>
          <w:rFonts w:hint="cs"/>
          <w:sz w:val="26"/>
          <w:szCs w:val="26"/>
          <w:rtl/>
        </w:rPr>
        <w:t xml:space="preserve"> عالي الجودة. من المحتمل أن تتطلب المحولات ذات الطاقة الأقل أكثر من 3 ساعات لإعادة شحن البطارية بالكامل.</w:t>
      </w:r>
    </w:p>
    <w:p w14:paraId="46AD0E28" w14:textId="66D63494" w:rsidR="00102DAC" w:rsidRPr="00EA5285" w:rsidRDefault="00102DAC" w:rsidP="003C5D01">
      <w:pPr>
        <w:bidi/>
        <w:spacing w:before="120"/>
        <w:jc w:val="both"/>
        <w:rPr>
          <w:i/>
          <w:iCs/>
          <w:sz w:val="26"/>
          <w:szCs w:val="26"/>
          <w:rtl/>
        </w:rPr>
      </w:pPr>
      <w:r w:rsidRPr="00EA5285">
        <w:rPr>
          <w:rFonts w:hint="cs"/>
          <w:sz w:val="26"/>
          <w:szCs w:val="26"/>
          <w:rtl/>
        </w:rPr>
        <w:lastRenderedPageBreak/>
        <w:t xml:space="preserve">عندما يعمل </w:t>
      </w:r>
      <w:r w:rsidR="000A4B10" w:rsidRPr="00EA5285">
        <w:rPr>
          <w:rFonts w:hint="cs"/>
          <w:sz w:val="26"/>
          <w:szCs w:val="26"/>
          <w:rtl/>
        </w:rPr>
        <w:t>الجهاز</w:t>
      </w:r>
      <w:r w:rsidRPr="00EA5285">
        <w:rPr>
          <w:rFonts w:hint="cs"/>
          <w:sz w:val="26"/>
          <w:szCs w:val="26"/>
          <w:rtl/>
        </w:rPr>
        <w:t xml:space="preserve"> بالبطارية ويترك في وضع الإيقاف المؤقت لأكثر من 30 دقيقة، فسيتم إيقاف تشغيله تلقائيًا للحفاظ على عمر البطارية.</w:t>
      </w:r>
    </w:p>
    <w:p w14:paraId="7804ED3E" w14:textId="59775F99" w:rsidR="00102DAC" w:rsidRPr="00EA5285" w:rsidRDefault="00102DAC" w:rsidP="003C5D01">
      <w:pPr>
        <w:bidi/>
        <w:spacing w:before="120"/>
        <w:jc w:val="both"/>
        <w:rPr>
          <w:iCs/>
          <w:sz w:val="26"/>
          <w:szCs w:val="26"/>
          <w:rtl/>
        </w:rPr>
      </w:pPr>
      <w:r w:rsidRPr="00EA5285">
        <w:rPr>
          <w:rFonts w:hint="cs"/>
          <w:sz w:val="26"/>
          <w:szCs w:val="26"/>
          <w:rtl/>
        </w:rPr>
        <w:t xml:space="preserve">هام: من الطبيعي أن تصبح البطارية دافئة أثناء إعادة الشحن. لذلك، يوصى بعدم شحن البطارية أثناء وجود </w:t>
      </w:r>
      <w:r w:rsidR="000A4B10" w:rsidRPr="00EA5285">
        <w:rPr>
          <w:rFonts w:hint="cs"/>
          <w:sz w:val="26"/>
          <w:szCs w:val="26"/>
          <w:rtl/>
        </w:rPr>
        <w:t>الجهاز</w:t>
      </w:r>
      <w:r w:rsidRPr="00EA5285">
        <w:rPr>
          <w:rFonts w:hint="cs"/>
          <w:sz w:val="26"/>
          <w:szCs w:val="26"/>
          <w:rtl/>
        </w:rPr>
        <w:t xml:space="preserve"> بالقرب من مصدر حرارة أو داخل أي حاوية.</w:t>
      </w:r>
    </w:p>
    <w:p w14:paraId="700E661F" w14:textId="77777777" w:rsidR="00102DAC" w:rsidRPr="00EA5285" w:rsidRDefault="00102DAC" w:rsidP="003C5D01">
      <w:pPr>
        <w:bidi/>
        <w:spacing w:before="120"/>
        <w:jc w:val="both"/>
        <w:rPr>
          <w:sz w:val="26"/>
          <w:szCs w:val="26"/>
          <w:rtl/>
        </w:rPr>
      </w:pPr>
      <w:r w:rsidRPr="00EA5285">
        <w:rPr>
          <w:rFonts w:hint="cs"/>
          <w:sz w:val="26"/>
          <w:szCs w:val="26"/>
          <w:rtl/>
        </w:rPr>
        <w:t>ستوفر البطارية المشحونة بالكامل ما يصل إلى 15 ساعة من وقت التشغيل على سماعات الرأس. ومع ذلك، قد ينخفض وقت تشغيل البطارية في الحالات التالية:</w:t>
      </w:r>
    </w:p>
    <w:p w14:paraId="7370A42D" w14:textId="77777777" w:rsidR="00102DAC" w:rsidRPr="00EA5285" w:rsidRDefault="00102DAC" w:rsidP="003C5D01">
      <w:pPr>
        <w:numPr>
          <w:ilvl w:val="0"/>
          <w:numId w:val="11"/>
        </w:numPr>
        <w:bidi/>
        <w:spacing w:before="120"/>
        <w:jc w:val="both"/>
        <w:rPr>
          <w:sz w:val="26"/>
          <w:szCs w:val="26"/>
          <w:rtl/>
        </w:rPr>
      </w:pPr>
      <w:r w:rsidRPr="00EA5285">
        <w:rPr>
          <w:rFonts w:hint="cs"/>
          <w:sz w:val="26"/>
          <w:szCs w:val="26"/>
          <w:rtl/>
        </w:rPr>
        <w:t>إذا تم شحن البطارية لمدة تقل عن 3 ساعات.</w:t>
      </w:r>
    </w:p>
    <w:p w14:paraId="4357485C" w14:textId="34F4E831" w:rsidR="00102DAC" w:rsidRPr="00EA5285" w:rsidRDefault="00102DAC" w:rsidP="003C5D01">
      <w:pPr>
        <w:numPr>
          <w:ilvl w:val="0"/>
          <w:numId w:val="11"/>
        </w:numPr>
        <w:bidi/>
        <w:jc w:val="both"/>
        <w:rPr>
          <w:sz w:val="26"/>
          <w:szCs w:val="26"/>
          <w:rtl/>
        </w:rPr>
      </w:pPr>
      <w:r w:rsidRPr="00EA5285">
        <w:rPr>
          <w:rFonts w:hint="cs"/>
          <w:sz w:val="26"/>
          <w:szCs w:val="26"/>
          <w:rtl/>
        </w:rPr>
        <w:t xml:space="preserve">عندما يتم استخدام </w:t>
      </w:r>
      <w:r w:rsidR="000A4B10" w:rsidRPr="00EA5285">
        <w:rPr>
          <w:rFonts w:hint="cs"/>
          <w:sz w:val="26"/>
          <w:szCs w:val="26"/>
          <w:rtl/>
        </w:rPr>
        <w:t>الجهاز</w:t>
      </w:r>
      <w:r w:rsidRPr="00EA5285">
        <w:rPr>
          <w:rFonts w:hint="cs"/>
          <w:sz w:val="26"/>
          <w:szCs w:val="26"/>
          <w:rtl/>
        </w:rPr>
        <w:t xml:space="preserve"> في </w:t>
      </w:r>
      <w:r w:rsidR="005F183D" w:rsidRPr="00EA5285">
        <w:rPr>
          <w:rFonts w:hint="cs"/>
          <w:sz w:val="26"/>
          <w:szCs w:val="26"/>
          <w:rtl/>
        </w:rPr>
        <w:t xml:space="preserve">وضع </w:t>
      </w:r>
      <w:r w:rsidRPr="00EA5285">
        <w:rPr>
          <w:rFonts w:hint="cs"/>
          <w:sz w:val="26"/>
          <w:szCs w:val="26"/>
          <w:rtl/>
        </w:rPr>
        <w:t>الإنترنت.</w:t>
      </w:r>
    </w:p>
    <w:p w14:paraId="067FCE90" w14:textId="77777777" w:rsidR="00102DAC" w:rsidRPr="00EA5285" w:rsidRDefault="00102DAC" w:rsidP="003C5D01">
      <w:pPr>
        <w:numPr>
          <w:ilvl w:val="0"/>
          <w:numId w:val="11"/>
        </w:numPr>
        <w:bidi/>
        <w:jc w:val="both"/>
        <w:rPr>
          <w:sz w:val="26"/>
          <w:szCs w:val="26"/>
          <w:rtl/>
        </w:rPr>
      </w:pPr>
      <w:r w:rsidRPr="00EA5285">
        <w:rPr>
          <w:rFonts w:hint="cs"/>
          <w:sz w:val="26"/>
          <w:szCs w:val="26"/>
          <w:rtl/>
        </w:rPr>
        <w:t>الاستخدام المكثف لأوامر التنقل في الكتب.</w:t>
      </w:r>
    </w:p>
    <w:p w14:paraId="70241552" w14:textId="77777777" w:rsidR="00102DAC" w:rsidRPr="00EA5285" w:rsidRDefault="00102DAC" w:rsidP="003C5D01">
      <w:pPr>
        <w:numPr>
          <w:ilvl w:val="0"/>
          <w:numId w:val="11"/>
        </w:numPr>
        <w:bidi/>
        <w:jc w:val="both"/>
        <w:rPr>
          <w:sz w:val="26"/>
          <w:szCs w:val="26"/>
          <w:rtl/>
        </w:rPr>
      </w:pPr>
      <w:r w:rsidRPr="00EA5285">
        <w:rPr>
          <w:rFonts w:hint="cs"/>
          <w:sz w:val="26"/>
          <w:szCs w:val="26"/>
          <w:rtl/>
        </w:rPr>
        <w:t>مستوى صوت مرتفع أو تشغيل عالي السرعة.</w:t>
      </w:r>
    </w:p>
    <w:p w14:paraId="3352CEAB" w14:textId="77777777" w:rsidR="00102DAC" w:rsidRPr="00EA5285" w:rsidRDefault="00102DAC" w:rsidP="003C5D01">
      <w:pPr>
        <w:numPr>
          <w:ilvl w:val="0"/>
          <w:numId w:val="11"/>
        </w:numPr>
        <w:bidi/>
        <w:jc w:val="both"/>
        <w:rPr>
          <w:sz w:val="26"/>
          <w:szCs w:val="26"/>
          <w:rtl/>
        </w:rPr>
      </w:pPr>
      <w:r w:rsidRPr="00EA5285">
        <w:rPr>
          <w:rFonts w:hint="cs"/>
          <w:sz w:val="26"/>
          <w:szCs w:val="26"/>
          <w:rtl/>
        </w:rPr>
        <w:t>بعد حوالي 400 دورة إعادة شحن، ستبدأ قدرة البطارية على الاحتفاظ بالشحن في الانخفاض.</w:t>
      </w:r>
    </w:p>
    <w:p w14:paraId="0ACF54E9" w14:textId="77777777" w:rsidR="00102DAC" w:rsidRPr="00EA5285" w:rsidRDefault="00102DAC" w:rsidP="003C5D01">
      <w:pPr>
        <w:bidi/>
        <w:jc w:val="both"/>
        <w:rPr>
          <w:sz w:val="26"/>
          <w:szCs w:val="26"/>
          <w:lang w:val="en-CA"/>
        </w:rPr>
      </w:pPr>
    </w:p>
    <w:p w14:paraId="4EF91981" w14:textId="77777777" w:rsidR="00102DAC" w:rsidRPr="00EA5285" w:rsidRDefault="00102DAC" w:rsidP="003C5D01">
      <w:pPr>
        <w:pStyle w:val="Heading2"/>
        <w:tabs>
          <w:tab w:val="clear" w:pos="993"/>
        </w:tabs>
        <w:bidi/>
        <w:rPr>
          <w:b w:val="0"/>
          <w:bCs/>
          <w:sz w:val="34"/>
          <w:szCs w:val="26"/>
          <w:rtl/>
        </w:rPr>
      </w:pPr>
      <w:bookmarkStart w:id="52" w:name="_Toc512417334"/>
      <w:bookmarkStart w:id="53" w:name="_Toc44492769"/>
      <w:bookmarkStart w:id="54" w:name="_Toc403987737"/>
      <w:bookmarkStart w:id="55" w:name="_Toc487351461"/>
      <w:bookmarkStart w:id="56" w:name="_Toc179034249"/>
      <w:r w:rsidRPr="00EA5285">
        <w:rPr>
          <w:rFonts w:hint="cs"/>
          <w:b w:val="0"/>
          <w:bCs/>
          <w:sz w:val="34"/>
          <w:szCs w:val="26"/>
          <w:rtl/>
        </w:rPr>
        <w:t>زر الطاقة</w:t>
      </w:r>
      <w:bookmarkEnd w:id="52"/>
      <w:bookmarkEnd w:id="53"/>
      <w:bookmarkEnd w:id="54"/>
      <w:bookmarkEnd w:id="55"/>
      <w:bookmarkEnd w:id="56"/>
      <w:r w:rsidRPr="00EA5285">
        <w:rPr>
          <w:rFonts w:hint="cs"/>
          <w:b w:val="0"/>
          <w:bCs/>
          <w:sz w:val="34"/>
          <w:szCs w:val="26"/>
          <w:rtl/>
        </w:rPr>
        <w:t xml:space="preserve"> </w:t>
      </w:r>
    </w:p>
    <w:p w14:paraId="45543FCE" w14:textId="390BE745" w:rsidR="00102DAC" w:rsidRPr="00EA5285" w:rsidRDefault="00102DAC" w:rsidP="003C5D01">
      <w:pPr>
        <w:pStyle w:val="Heading3"/>
        <w:bidi/>
        <w:rPr>
          <w:b w:val="0"/>
          <w:bCs/>
          <w:sz w:val="30"/>
          <w:szCs w:val="26"/>
          <w:rtl/>
        </w:rPr>
      </w:pPr>
      <w:bookmarkStart w:id="57" w:name="_تشغيل_وإيقاف_الجهاز"/>
      <w:bookmarkStart w:id="58" w:name="_Toc403987738"/>
      <w:bookmarkStart w:id="59" w:name="_Toc179034250"/>
      <w:bookmarkEnd w:id="57"/>
      <w:r w:rsidRPr="00EA5285">
        <w:rPr>
          <w:rFonts w:hint="cs"/>
          <w:b w:val="0"/>
          <w:bCs/>
          <w:sz w:val="30"/>
          <w:szCs w:val="26"/>
          <w:rtl/>
        </w:rPr>
        <w:t xml:space="preserve">تشغيل وإيقاف </w:t>
      </w:r>
      <w:r w:rsidR="000A4B10" w:rsidRPr="00EA5285">
        <w:rPr>
          <w:rFonts w:hint="cs"/>
          <w:b w:val="0"/>
          <w:bCs/>
          <w:sz w:val="30"/>
          <w:szCs w:val="26"/>
          <w:rtl/>
        </w:rPr>
        <w:t>الجهاز</w:t>
      </w:r>
      <w:bookmarkEnd w:id="58"/>
      <w:bookmarkEnd w:id="59"/>
    </w:p>
    <w:p w14:paraId="4C20A8C9" w14:textId="7BDFA7AA" w:rsidR="00102DAC" w:rsidRPr="00EA5285" w:rsidRDefault="00102DAC" w:rsidP="003C5D01">
      <w:pPr>
        <w:bidi/>
        <w:spacing w:before="120"/>
        <w:jc w:val="both"/>
        <w:rPr>
          <w:sz w:val="26"/>
          <w:szCs w:val="26"/>
          <w:rtl/>
        </w:rPr>
      </w:pPr>
      <w:r w:rsidRPr="00EA5285">
        <w:rPr>
          <w:rFonts w:hint="cs"/>
          <w:sz w:val="26"/>
          <w:szCs w:val="26"/>
          <w:rtl/>
        </w:rPr>
        <w:t xml:space="preserve">لتشغيل </w:t>
      </w:r>
      <w:r w:rsidR="000A4B10" w:rsidRPr="00EA5285">
        <w:rPr>
          <w:rFonts w:hint="cs"/>
          <w:sz w:val="26"/>
          <w:szCs w:val="26"/>
          <w:rtl/>
        </w:rPr>
        <w:t>الجهاز</w:t>
      </w:r>
      <w:r w:rsidRPr="00EA5285">
        <w:rPr>
          <w:rFonts w:hint="cs"/>
          <w:sz w:val="26"/>
          <w:szCs w:val="26"/>
          <w:rtl/>
        </w:rPr>
        <w:t xml:space="preserve">، اضغط مع الاستمرار لبضع ثوان، </w:t>
      </w:r>
      <w:r w:rsidR="00576E21" w:rsidRPr="00EA5285">
        <w:rPr>
          <w:rFonts w:hint="cs"/>
          <w:sz w:val="26"/>
          <w:szCs w:val="26"/>
          <w:rtl/>
        </w:rPr>
        <w:t xml:space="preserve">على مفتاح الطاقة </w:t>
      </w:r>
      <w:r w:rsidRPr="00EA5285">
        <w:rPr>
          <w:rFonts w:hint="cs"/>
          <w:sz w:val="26"/>
          <w:szCs w:val="26"/>
          <w:rtl/>
        </w:rPr>
        <w:t xml:space="preserve">الموجود في </w:t>
      </w:r>
      <w:r w:rsidR="00576E21" w:rsidRPr="00EA5285">
        <w:rPr>
          <w:rFonts w:hint="cs"/>
          <w:sz w:val="26"/>
          <w:szCs w:val="26"/>
          <w:rtl/>
        </w:rPr>
        <w:t xml:space="preserve">أعلى </w:t>
      </w:r>
      <w:r w:rsidRPr="00EA5285">
        <w:rPr>
          <w:rFonts w:hint="cs"/>
          <w:sz w:val="26"/>
          <w:szCs w:val="26"/>
          <w:rtl/>
        </w:rPr>
        <w:t xml:space="preserve">الجانب الأيسر من </w:t>
      </w:r>
      <w:r w:rsidR="000A4B10" w:rsidRPr="00EA5285">
        <w:rPr>
          <w:rFonts w:hint="cs"/>
          <w:sz w:val="26"/>
          <w:szCs w:val="26"/>
          <w:rtl/>
        </w:rPr>
        <w:t>الجهاز</w:t>
      </w:r>
      <w:r w:rsidRPr="00EA5285">
        <w:rPr>
          <w:rFonts w:hint="cs"/>
          <w:sz w:val="26"/>
          <w:szCs w:val="26"/>
          <w:rtl/>
        </w:rPr>
        <w:t xml:space="preserve">. سوف تسمع صوت </w:t>
      </w:r>
      <w:r w:rsidR="00576E21" w:rsidRPr="00EA5285">
        <w:rPr>
          <w:rFonts w:hint="cs"/>
          <w:sz w:val="26"/>
          <w:szCs w:val="26"/>
          <w:rtl/>
        </w:rPr>
        <w:t>نغمة واحدة متبوع ب</w:t>
      </w:r>
      <w:r w:rsidRPr="00EA5285">
        <w:rPr>
          <w:rFonts w:hint="cs"/>
          <w:sz w:val="26"/>
          <w:szCs w:val="26"/>
          <w:rtl/>
        </w:rPr>
        <w:t>رسالة ترحيب.</w:t>
      </w:r>
    </w:p>
    <w:p w14:paraId="1BF816E4" w14:textId="14F32121" w:rsidR="00102DAC" w:rsidRPr="00EA5285" w:rsidRDefault="00102DAC" w:rsidP="003C5D01">
      <w:pPr>
        <w:bidi/>
        <w:spacing w:before="120"/>
        <w:jc w:val="both"/>
        <w:rPr>
          <w:sz w:val="26"/>
          <w:szCs w:val="26"/>
          <w:rtl/>
        </w:rPr>
      </w:pPr>
      <w:r w:rsidRPr="00EA5285">
        <w:rPr>
          <w:rFonts w:hint="cs"/>
          <w:sz w:val="26"/>
          <w:szCs w:val="26"/>
          <w:rtl/>
        </w:rPr>
        <w:t xml:space="preserve">لإيقاف تشغيل </w:t>
      </w:r>
      <w:r w:rsidR="000A4B10" w:rsidRPr="00EA5285">
        <w:rPr>
          <w:rFonts w:hint="cs"/>
          <w:sz w:val="26"/>
          <w:szCs w:val="26"/>
          <w:rtl/>
        </w:rPr>
        <w:t>الجهاز</w:t>
      </w:r>
      <w:r w:rsidRPr="00EA5285">
        <w:rPr>
          <w:rFonts w:hint="cs"/>
          <w:sz w:val="26"/>
          <w:szCs w:val="26"/>
          <w:rtl/>
        </w:rPr>
        <w:t xml:space="preserve">، اضغط مع الاستمرار على مفتاح </w:t>
      </w:r>
      <w:r w:rsidRPr="00EA5285">
        <w:rPr>
          <w:rFonts w:hint="cs"/>
          <w:b/>
          <w:bCs/>
          <w:i/>
          <w:iCs/>
          <w:sz w:val="26"/>
          <w:szCs w:val="26"/>
          <w:rtl/>
        </w:rPr>
        <w:t>الطاقة</w:t>
      </w:r>
      <w:r w:rsidRPr="00EA5285">
        <w:rPr>
          <w:rFonts w:hint="cs"/>
          <w:sz w:val="26"/>
          <w:szCs w:val="26"/>
          <w:rtl/>
        </w:rPr>
        <w:t xml:space="preserve"> مرة أخرى. سيعلن الجهاز عن "</w:t>
      </w:r>
      <w:r w:rsidRPr="00EA5285">
        <w:rPr>
          <w:rFonts w:hint="cs"/>
          <w:b/>
          <w:bCs/>
          <w:i/>
          <w:iCs/>
          <w:sz w:val="26"/>
          <w:szCs w:val="26"/>
          <w:rtl/>
        </w:rPr>
        <w:t>إيقاف التشغيل، يرجى الانتظار</w:t>
      </w:r>
      <w:r w:rsidRPr="00EA5285">
        <w:rPr>
          <w:rFonts w:hint="cs"/>
          <w:sz w:val="26"/>
          <w:szCs w:val="26"/>
          <w:rtl/>
        </w:rPr>
        <w:t xml:space="preserve">"، متبوعة </w:t>
      </w:r>
      <w:r w:rsidR="00534923" w:rsidRPr="00EA5285">
        <w:rPr>
          <w:rFonts w:hint="cs"/>
          <w:sz w:val="26"/>
          <w:szCs w:val="26"/>
          <w:rtl/>
        </w:rPr>
        <w:t>بنغمتين</w:t>
      </w:r>
      <w:r w:rsidRPr="00EA5285">
        <w:rPr>
          <w:rFonts w:hint="cs"/>
          <w:sz w:val="26"/>
          <w:szCs w:val="26"/>
          <w:rtl/>
        </w:rPr>
        <w:t xml:space="preserve">، للإشارة إلى أن </w:t>
      </w:r>
      <w:r w:rsidR="000A4B10" w:rsidRPr="00EA5285">
        <w:rPr>
          <w:rFonts w:hint="cs"/>
          <w:sz w:val="26"/>
          <w:szCs w:val="26"/>
          <w:rtl/>
        </w:rPr>
        <w:t>الجهاز</w:t>
      </w:r>
      <w:r w:rsidRPr="00EA5285">
        <w:rPr>
          <w:rFonts w:hint="cs"/>
          <w:sz w:val="26"/>
          <w:szCs w:val="26"/>
          <w:rtl/>
        </w:rPr>
        <w:t xml:space="preserve"> قد أكمل إيقاف التشغيل.</w:t>
      </w:r>
    </w:p>
    <w:p w14:paraId="7116B920" w14:textId="77777777" w:rsidR="000F6C24" w:rsidRPr="00EA5285" w:rsidRDefault="000F6C24" w:rsidP="003C5D01">
      <w:pPr>
        <w:bidi/>
        <w:spacing w:before="120"/>
        <w:jc w:val="both"/>
        <w:rPr>
          <w:sz w:val="26"/>
          <w:szCs w:val="26"/>
        </w:rPr>
      </w:pPr>
      <w:r w:rsidRPr="00EA5285">
        <w:rPr>
          <w:sz w:val="26"/>
          <w:szCs w:val="26"/>
          <w:rtl/>
        </w:rPr>
        <w:t>ملاحظة: عندما يتم ضبط  الجهاز لإيقاف التشغيل أثناء إعداد  وضع السكون (راجع القسم 2.5 "وضع السكون وإعلان الوقت)، إذا كانت البطارية منخفضة جدًا، فسيتم إيقاف تشغيل الجهاز قبل الوصول إلى الفترة الزمنية التي تم اختيارها.</w:t>
      </w:r>
    </w:p>
    <w:p w14:paraId="0FC8FA9D" w14:textId="77777777" w:rsidR="000F6C24" w:rsidRPr="00EA5285" w:rsidRDefault="000F6C24" w:rsidP="003C5D01">
      <w:pPr>
        <w:pStyle w:val="Heading3"/>
        <w:bidi/>
        <w:rPr>
          <w:sz w:val="30"/>
          <w:szCs w:val="26"/>
        </w:rPr>
      </w:pPr>
      <w:bookmarkStart w:id="60" w:name="_وضع_الاستعداد"/>
      <w:bookmarkStart w:id="61" w:name="_Toc179034251"/>
      <w:bookmarkEnd w:id="60"/>
      <w:r w:rsidRPr="00EA5285">
        <w:rPr>
          <w:sz w:val="30"/>
          <w:szCs w:val="26"/>
          <w:rtl/>
        </w:rPr>
        <w:t>وضع الاستعداد</w:t>
      </w:r>
      <w:bookmarkEnd w:id="61"/>
    </w:p>
    <w:p w14:paraId="2C43016C" w14:textId="32BBB5B9" w:rsidR="000F6C24" w:rsidRPr="00EA5285" w:rsidRDefault="000F6C24" w:rsidP="003C5D01">
      <w:pPr>
        <w:bidi/>
        <w:spacing w:before="120"/>
        <w:jc w:val="both"/>
        <w:rPr>
          <w:sz w:val="26"/>
          <w:szCs w:val="26"/>
        </w:rPr>
      </w:pPr>
      <w:r w:rsidRPr="00EA5285">
        <w:rPr>
          <w:sz w:val="26"/>
          <w:szCs w:val="26"/>
          <w:rtl/>
        </w:rPr>
        <w:t xml:space="preserve">عند </w:t>
      </w:r>
      <w:r w:rsidR="00292F90" w:rsidRPr="00EA5285">
        <w:rPr>
          <w:rFonts w:hint="cs"/>
          <w:sz w:val="26"/>
          <w:szCs w:val="26"/>
          <w:rtl/>
        </w:rPr>
        <w:t xml:space="preserve">فتح </w:t>
      </w:r>
      <w:r w:rsidRPr="00EA5285">
        <w:rPr>
          <w:sz w:val="26"/>
          <w:szCs w:val="26"/>
          <w:rtl/>
        </w:rPr>
        <w:t xml:space="preserve">قائمة الإعداد، وعند الدخول إلى قائمة الإعدادات العامة الفرعية، ستجد قائمة فرعية تسمى "خيارات إيقاف التشغيل"، تتيح لك التبديل بين "إيقاف التشغيل" و"وضع الاستعداد". افتراضيًا، ستكون  مضبوطة  على "إيقاف التشغيل"، </w:t>
      </w:r>
      <w:r w:rsidR="009F7BC2" w:rsidRPr="00EA5285">
        <w:rPr>
          <w:rFonts w:hint="cs"/>
          <w:sz w:val="26"/>
          <w:szCs w:val="26"/>
          <w:rtl/>
        </w:rPr>
        <w:t xml:space="preserve">بحيث يتم إغلاق جهازك تماما </w:t>
      </w:r>
      <w:r w:rsidRPr="00EA5285">
        <w:rPr>
          <w:sz w:val="26"/>
          <w:szCs w:val="26"/>
          <w:rtl/>
        </w:rPr>
        <w:t>عند الضغط مع الاستمرار على زر الطاقة، كما هو موضح في القسم الفرعي أعلاه. إذا قمت بتبديل هذا الخيار إلى "وضع الاستعداد"، فسيتم وضع جهازك في حالة أشبه بنمط السكون عندما تضغط مع الاستمرار على زر الطاقة.  للتبديل بين الخيارين، استخدم مفتاح المربع. يمكن أن يكون وضع الاستعداد مفيدًا إذا كنت تريد توفير الوقت عند استخدام جهازك بانتظام طوال اليوم. لنقل جهازك إلى وضع الاستعداد، اضغط مع الاستمرار على زر الطاقة. ستسمع النغمتين لتأكيد دخوله في هذه الحالة. لتنشيط جهازك، اضغط مع الاستمرار على زر الطاقة مرة أخرى، وسيصدر الجهاز نغمة واحدة  وسيعود الجهاز إلى آخر موضع كنت عليه قبل الانتقال إلى وضع الاستعداد.</w:t>
      </w:r>
    </w:p>
    <w:p w14:paraId="219A6267" w14:textId="0C033152" w:rsidR="000F6C24" w:rsidRPr="00EA5285" w:rsidRDefault="000F6C24" w:rsidP="003C5D01">
      <w:pPr>
        <w:bidi/>
        <w:spacing w:before="120"/>
        <w:jc w:val="both"/>
        <w:rPr>
          <w:sz w:val="26"/>
          <w:szCs w:val="26"/>
        </w:rPr>
      </w:pPr>
      <w:r w:rsidRPr="00EA5285">
        <w:rPr>
          <w:sz w:val="26"/>
          <w:szCs w:val="26"/>
          <w:rtl/>
        </w:rPr>
        <w:t xml:space="preserve">لإيقاف تشغيل الجهاز بشكل كامل عندما يكون مضبوطاً على الانتقال لوضع الاستعداد بزر الطاقة، </w:t>
      </w:r>
      <w:r w:rsidR="00C96886" w:rsidRPr="00EA5285">
        <w:rPr>
          <w:rFonts w:hint="cs"/>
          <w:sz w:val="26"/>
          <w:szCs w:val="26"/>
          <w:rtl/>
        </w:rPr>
        <w:t xml:space="preserve">افتح </w:t>
      </w:r>
      <w:r w:rsidRPr="00EA5285">
        <w:rPr>
          <w:sz w:val="26"/>
          <w:szCs w:val="26"/>
          <w:rtl/>
        </w:rPr>
        <w:t>قائمة الإعداد، وانتقل إلى خيار "إيقاف التشغيل الآن؟" وقم بتنشيطه بالضغط على مفتاح المربع. اضغط مرة أخرى على مفتاح المربع  للموافقة على إيقاف تشغيل جهازك عند ظهور رسالة التأكيد.</w:t>
      </w:r>
    </w:p>
    <w:p w14:paraId="33344FE3" w14:textId="06CA9BFB" w:rsidR="000F6C24" w:rsidRPr="00EA5285" w:rsidRDefault="000F6C24" w:rsidP="003C5D01">
      <w:pPr>
        <w:bidi/>
        <w:spacing w:before="120"/>
        <w:jc w:val="both"/>
        <w:rPr>
          <w:sz w:val="26"/>
          <w:szCs w:val="26"/>
          <w:rtl/>
        </w:rPr>
      </w:pPr>
      <w:r w:rsidRPr="00EA5285">
        <w:rPr>
          <w:sz w:val="26"/>
          <w:szCs w:val="26"/>
          <w:rtl/>
        </w:rPr>
        <w:t xml:space="preserve">ملحوظة: عندما تكون في وضع الاستعداد، يجب عليك إيقاف تشغيل جهازك عندما تعلم أنك لن تستخدمه لفترة طويلة من الوقت، حيث أن وضع الاستعداد سوف يستهلك طاقة أكبر مما لو تم إيقاف تشغيل الجهاز </w:t>
      </w:r>
      <w:r w:rsidRPr="00EA5285">
        <w:rPr>
          <w:sz w:val="26"/>
          <w:szCs w:val="26"/>
          <w:rtl/>
        </w:rPr>
        <w:lastRenderedPageBreak/>
        <w:t>كلياً. إذا كان جهازك في وضع الاستعداد، فسيتم إيقاف تشغيل الجهاز عندما تكون البطارية منخفضة جدًا.</w:t>
      </w:r>
      <w:r w:rsidR="007402C5" w:rsidRPr="00EA5285">
        <w:rPr>
          <w:rFonts w:hint="cs"/>
          <w:sz w:val="26"/>
          <w:szCs w:val="26"/>
          <w:rtl/>
        </w:rPr>
        <w:t xml:space="preserve"> </w:t>
      </w:r>
      <w:r w:rsidR="008C5F6C" w:rsidRPr="00EA5285">
        <w:rPr>
          <w:rFonts w:hint="cs"/>
          <w:sz w:val="26"/>
          <w:szCs w:val="26"/>
          <w:rtl/>
        </w:rPr>
        <w:t xml:space="preserve">يُرجى أيضا ملاحظة أنه عند </w:t>
      </w:r>
      <w:r w:rsidR="008E1DE2" w:rsidRPr="00EA5285">
        <w:rPr>
          <w:rFonts w:hint="cs"/>
          <w:sz w:val="26"/>
          <w:szCs w:val="26"/>
          <w:rtl/>
        </w:rPr>
        <w:t xml:space="preserve">تفعيلك لوضع الاستعداد، وعند اختيار أياً من أنماط </w:t>
      </w:r>
      <w:r w:rsidR="004F46F1" w:rsidRPr="00EA5285">
        <w:rPr>
          <w:rFonts w:hint="cs"/>
          <w:sz w:val="26"/>
          <w:szCs w:val="26"/>
          <w:rtl/>
        </w:rPr>
        <w:t>السكون التي يتوقف التشغيل تلقائيا بعدها، فإن الجهاز سينتقل تلقائياً إلى وضع الاستعداد عندما يصل المؤقِت إلى صِفر.</w:t>
      </w:r>
      <w:r w:rsidR="008E1DE2" w:rsidRPr="00EA5285">
        <w:rPr>
          <w:rFonts w:hint="cs"/>
          <w:sz w:val="26"/>
          <w:szCs w:val="26"/>
          <w:rtl/>
        </w:rPr>
        <w:t xml:space="preserve">الاستعداد، </w:t>
      </w:r>
    </w:p>
    <w:p w14:paraId="1792E393" w14:textId="4D9C9B35" w:rsidR="00102DAC" w:rsidRPr="00EA5285" w:rsidRDefault="00102DAC" w:rsidP="003C5D01">
      <w:pPr>
        <w:pStyle w:val="Heading3"/>
        <w:bidi/>
        <w:rPr>
          <w:b w:val="0"/>
          <w:bCs/>
          <w:sz w:val="30"/>
          <w:szCs w:val="26"/>
          <w:rtl/>
        </w:rPr>
      </w:pPr>
      <w:bookmarkStart w:id="62" w:name="_Toc403987739"/>
      <w:bookmarkStart w:id="63" w:name="_Toc179034252"/>
      <w:r w:rsidRPr="00EA5285">
        <w:rPr>
          <w:rFonts w:hint="cs"/>
          <w:b w:val="0"/>
          <w:bCs/>
          <w:sz w:val="30"/>
          <w:szCs w:val="26"/>
          <w:rtl/>
        </w:rPr>
        <w:t xml:space="preserve">إعادة ضبط </w:t>
      </w:r>
      <w:r w:rsidR="000A4B10" w:rsidRPr="00EA5285">
        <w:rPr>
          <w:rFonts w:hint="cs"/>
          <w:b w:val="0"/>
          <w:bCs/>
          <w:sz w:val="30"/>
          <w:szCs w:val="26"/>
          <w:rtl/>
        </w:rPr>
        <w:t>الجهاز</w:t>
      </w:r>
      <w:r w:rsidRPr="00EA5285">
        <w:rPr>
          <w:rFonts w:hint="cs"/>
          <w:b w:val="0"/>
          <w:bCs/>
          <w:sz w:val="30"/>
          <w:szCs w:val="26"/>
          <w:rtl/>
        </w:rPr>
        <w:t xml:space="preserve"> باستخدام زر الطاقة</w:t>
      </w:r>
      <w:bookmarkEnd w:id="62"/>
      <w:bookmarkEnd w:id="63"/>
    </w:p>
    <w:p w14:paraId="79314176" w14:textId="049384DC" w:rsidR="00102DAC" w:rsidRPr="00EA5285" w:rsidRDefault="00102DAC" w:rsidP="003C5D01">
      <w:pPr>
        <w:bidi/>
        <w:spacing w:before="120"/>
        <w:jc w:val="both"/>
        <w:rPr>
          <w:sz w:val="26"/>
          <w:szCs w:val="26"/>
          <w:rtl/>
        </w:rPr>
      </w:pPr>
      <w:r w:rsidRPr="00EA5285">
        <w:rPr>
          <w:rFonts w:hint="cs"/>
          <w:sz w:val="26"/>
          <w:szCs w:val="26"/>
          <w:rtl/>
        </w:rPr>
        <w:t xml:space="preserve">إذا لم يستجب الستريم لأي ضغطات على المفاتيح بما في ذلك إيقاف التشغيل، فاضغط باستمرار على زر </w:t>
      </w:r>
      <w:r w:rsidRPr="00EA5285">
        <w:rPr>
          <w:rFonts w:hint="cs"/>
          <w:b/>
          <w:bCs/>
          <w:i/>
          <w:iCs/>
          <w:sz w:val="26"/>
          <w:szCs w:val="26"/>
          <w:rtl/>
        </w:rPr>
        <w:t>الطاقة</w:t>
      </w:r>
      <w:r w:rsidRPr="00EA5285">
        <w:rPr>
          <w:rFonts w:hint="cs"/>
          <w:sz w:val="26"/>
          <w:szCs w:val="26"/>
          <w:rtl/>
        </w:rPr>
        <w:t xml:space="preserve"> لمدة 7 ثوانٍ لفرض إعادة ضبط </w:t>
      </w:r>
      <w:r w:rsidR="000A4B10" w:rsidRPr="00EA5285">
        <w:rPr>
          <w:rFonts w:hint="cs"/>
          <w:sz w:val="26"/>
          <w:szCs w:val="26"/>
          <w:rtl/>
        </w:rPr>
        <w:t>الجهاز</w:t>
      </w:r>
      <w:r w:rsidRPr="00EA5285">
        <w:rPr>
          <w:rFonts w:hint="cs"/>
          <w:sz w:val="26"/>
          <w:szCs w:val="26"/>
          <w:rtl/>
        </w:rPr>
        <w:t>.</w:t>
      </w:r>
    </w:p>
    <w:p w14:paraId="71A93B82" w14:textId="77777777" w:rsidR="00102DAC" w:rsidRPr="00EA5285" w:rsidRDefault="00102DAC" w:rsidP="003C5D01">
      <w:pPr>
        <w:bidi/>
        <w:spacing w:before="120"/>
        <w:jc w:val="both"/>
        <w:rPr>
          <w:sz w:val="26"/>
          <w:szCs w:val="26"/>
          <w:lang w:val="en-CA"/>
        </w:rPr>
      </w:pPr>
    </w:p>
    <w:p w14:paraId="045CDCF2" w14:textId="673A47EC" w:rsidR="00102DAC" w:rsidRPr="00EA5285" w:rsidRDefault="00102DAC" w:rsidP="003C5D01">
      <w:pPr>
        <w:pStyle w:val="Heading2"/>
        <w:tabs>
          <w:tab w:val="clear" w:pos="993"/>
        </w:tabs>
        <w:bidi/>
        <w:rPr>
          <w:b w:val="0"/>
          <w:bCs/>
          <w:sz w:val="34"/>
          <w:szCs w:val="26"/>
          <w:rtl/>
        </w:rPr>
      </w:pPr>
      <w:bookmarkStart w:id="64" w:name="_Toc487351462"/>
      <w:bookmarkStart w:id="65" w:name="_Toc512417335"/>
      <w:bookmarkStart w:id="66" w:name="_Toc44492770"/>
      <w:bookmarkStart w:id="67" w:name="_Toc403987740"/>
      <w:bookmarkStart w:id="68" w:name="_Toc179034253"/>
      <w:r w:rsidRPr="00EA5285">
        <w:rPr>
          <w:rFonts w:hint="cs"/>
          <w:b w:val="0"/>
          <w:bCs/>
          <w:sz w:val="34"/>
          <w:szCs w:val="26"/>
          <w:rtl/>
        </w:rPr>
        <w:t xml:space="preserve">إدخال أو إزالة </w:t>
      </w:r>
      <w:bookmarkEnd w:id="64"/>
      <w:bookmarkEnd w:id="65"/>
      <w:bookmarkEnd w:id="66"/>
      <w:r w:rsidRPr="00EA5285">
        <w:rPr>
          <w:rFonts w:hint="cs"/>
          <w:b w:val="0"/>
          <w:bCs/>
          <w:sz w:val="34"/>
          <w:szCs w:val="26"/>
          <w:rtl/>
        </w:rPr>
        <w:t>بطاقة</w:t>
      </w:r>
      <w:bookmarkEnd w:id="67"/>
      <w:r w:rsidR="00771432" w:rsidRPr="00EA5285">
        <w:rPr>
          <w:b w:val="0"/>
          <w:bCs/>
          <w:sz w:val="34"/>
          <w:szCs w:val="26"/>
        </w:rPr>
        <w:t xml:space="preserve"> </w:t>
      </w:r>
      <w:r w:rsidR="00771432" w:rsidRPr="00EA5285">
        <w:rPr>
          <w:rFonts w:hint="cs"/>
          <w:b w:val="0"/>
          <w:bCs/>
          <w:sz w:val="34"/>
          <w:szCs w:val="26"/>
          <w:rtl/>
          <w:lang w:val="en-US" w:bidi="ar-QA"/>
        </w:rPr>
        <w:t>الذاكرة</w:t>
      </w:r>
      <w:bookmarkEnd w:id="68"/>
    </w:p>
    <w:p w14:paraId="7994E6FC" w14:textId="61E72924" w:rsidR="00102DAC" w:rsidRPr="00EA5285" w:rsidRDefault="00102DAC" w:rsidP="003C5D01">
      <w:pPr>
        <w:autoSpaceDE w:val="0"/>
        <w:autoSpaceDN w:val="0"/>
        <w:bidi/>
        <w:adjustRightInd w:val="0"/>
        <w:jc w:val="both"/>
        <w:rPr>
          <w:sz w:val="26"/>
          <w:szCs w:val="26"/>
        </w:rPr>
      </w:pPr>
      <w:r w:rsidRPr="00EA5285">
        <w:rPr>
          <w:rFonts w:hint="cs"/>
          <w:sz w:val="26"/>
          <w:szCs w:val="26"/>
          <w:rtl/>
        </w:rPr>
        <w:t xml:space="preserve">اتبع هذه الخطوات لإدخال </w:t>
      </w:r>
      <w:r w:rsidR="00771432" w:rsidRPr="00EA5285">
        <w:rPr>
          <w:rFonts w:hint="cs"/>
          <w:sz w:val="26"/>
          <w:szCs w:val="26"/>
          <w:rtl/>
        </w:rPr>
        <w:t>بطاقة الذاكرة</w:t>
      </w:r>
      <w:r w:rsidRPr="00EA5285">
        <w:rPr>
          <w:rFonts w:hint="cs"/>
          <w:sz w:val="26"/>
          <w:szCs w:val="26"/>
          <w:rtl/>
        </w:rPr>
        <w:t xml:space="preserve"> وإزالتها:</w:t>
      </w:r>
    </w:p>
    <w:p w14:paraId="606E3ECA" w14:textId="4569B8CD" w:rsidR="00102DAC" w:rsidRPr="00EA5285" w:rsidRDefault="00102DAC" w:rsidP="003C5D01">
      <w:pPr>
        <w:pStyle w:val="ListParagraph"/>
        <w:numPr>
          <w:ilvl w:val="0"/>
          <w:numId w:val="32"/>
        </w:numPr>
        <w:autoSpaceDE w:val="0"/>
        <w:autoSpaceDN w:val="0"/>
        <w:bidi/>
        <w:adjustRightInd w:val="0"/>
        <w:jc w:val="both"/>
        <w:rPr>
          <w:sz w:val="26"/>
          <w:szCs w:val="26"/>
          <w:rtl/>
        </w:rPr>
      </w:pPr>
      <w:r w:rsidRPr="00EA5285">
        <w:rPr>
          <w:rFonts w:hint="cs"/>
          <w:sz w:val="26"/>
          <w:szCs w:val="26"/>
          <w:rtl/>
        </w:rPr>
        <w:t xml:space="preserve">امسك </w:t>
      </w:r>
      <w:r w:rsidR="000A4B10" w:rsidRPr="00EA5285">
        <w:rPr>
          <w:rFonts w:hint="cs"/>
          <w:sz w:val="26"/>
          <w:szCs w:val="26"/>
          <w:rtl/>
        </w:rPr>
        <w:t>الجهاز</w:t>
      </w:r>
      <w:r w:rsidRPr="00EA5285">
        <w:rPr>
          <w:rFonts w:hint="cs"/>
          <w:sz w:val="26"/>
          <w:szCs w:val="26"/>
          <w:rtl/>
        </w:rPr>
        <w:t xml:space="preserve"> أمامك. توجد فتحة </w:t>
      </w:r>
      <w:r w:rsidR="00771432" w:rsidRPr="00EA5285">
        <w:rPr>
          <w:rFonts w:hint="cs"/>
          <w:sz w:val="26"/>
          <w:szCs w:val="26"/>
          <w:rtl/>
        </w:rPr>
        <w:t>بطاقة الذاكرة</w:t>
      </w:r>
      <w:r w:rsidRPr="00EA5285">
        <w:rPr>
          <w:rFonts w:hint="cs"/>
          <w:sz w:val="26"/>
          <w:szCs w:val="26"/>
          <w:rtl/>
        </w:rPr>
        <w:t xml:space="preserve"> في الجزء العلوي من </w:t>
      </w:r>
      <w:r w:rsidR="000A4B10" w:rsidRPr="00EA5285">
        <w:rPr>
          <w:rFonts w:hint="cs"/>
          <w:sz w:val="26"/>
          <w:szCs w:val="26"/>
          <w:rtl/>
        </w:rPr>
        <w:t>الجهاز</w:t>
      </w:r>
      <w:r w:rsidRPr="00EA5285">
        <w:rPr>
          <w:rFonts w:hint="cs"/>
          <w:sz w:val="26"/>
          <w:szCs w:val="26"/>
          <w:rtl/>
        </w:rPr>
        <w:t>.</w:t>
      </w:r>
    </w:p>
    <w:p w14:paraId="006BC54C" w14:textId="77777777" w:rsidR="00102DAC" w:rsidRPr="00EA5285" w:rsidRDefault="00102DAC" w:rsidP="003C5D01">
      <w:pPr>
        <w:pStyle w:val="ListParagraph"/>
        <w:numPr>
          <w:ilvl w:val="0"/>
          <w:numId w:val="32"/>
        </w:numPr>
        <w:autoSpaceDE w:val="0"/>
        <w:autoSpaceDN w:val="0"/>
        <w:bidi/>
        <w:adjustRightInd w:val="0"/>
        <w:jc w:val="both"/>
        <w:rPr>
          <w:sz w:val="26"/>
          <w:szCs w:val="26"/>
          <w:rtl/>
        </w:rPr>
      </w:pPr>
      <w:r w:rsidRPr="00EA5285">
        <w:rPr>
          <w:rFonts w:hint="cs"/>
          <w:sz w:val="26"/>
          <w:szCs w:val="26"/>
          <w:rtl/>
        </w:rPr>
        <w:t>اسحب الغطاء المطاطي الذي يغطي الفتحة.</w:t>
      </w:r>
    </w:p>
    <w:p w14:paraId="417C9607" w14:textId="44BCA8FD" w:rsidR="00102DAC" w:rsidRPr="00EA5285" w:rsidRDefault="00102DAC" w:rsidP="003C5D01">
      <w:pPr>
        <w:pStyle w:val="ListParagraph"/>
        <w:numPr>
          <w:ilvl w:val="0"/>
          <w:numId w:val="32"/>
        </w:numPr>
        <w:autoSpaceDE w:val="0"/>
        <w:autoSpaceDN w:val="0"/>
        <w:bidi/>
        <w:adjustRightInd w:val="0"/>
        <w:jc w:val="both"/>
        <w:rPr>
          <w:sz w:val="26"/>
          <w:szCs w:val="26"/>
          <w:rtl/>
        </w:rPr>
      </w:pPr>
      <w:r w:rsidRPr="00EA5285">
        <w:rPr>
          <w:rFonts w:hint="cs"/>
          <w:sz w:val="26"/>
          <w:szCs w:val="26"/>
          <w:rtl/>
        </w:rPr>
        <w:t xml:space="preserve">يتم قطع إحدى زوايا </w:t>
      </w:r>
      <w:r w:rsidR="00771432" w:rsidRPr="00EA5285">
        <w:rPr>
          <w:rFonts w:hint="cs"/>
          <w:sz w:val="26"/>
          <w:szCs w:val="26"/>
          <w:rtl/>
        </w:rPr>
        <w:t>بطاقة الذاكرة</w:t>
      </w:r>
      <w:r w:rsidRPr="00EA5285">
        <w:rPr>
          <w:rFonts w:hint="cs"/>
          <w:sz w:val="26"/>
          <w:szCs w:val="26"/>
          <w:rtl/>
        </w:rPr>
        <w:t xml:space="preserve"> بزاوية 45 درجة. يجب أن تكون هذه الزاوية المقطوعة في الأسفل، على اليسار عند إدخال البطاقة في فتحة </w:t>
      </w:r>
      <w:r w:rsidR="000A4B10" w:rsidRPr="00EA5285">
        <w:rPr>
          <w:rFonts w:hint="cs"/>
          <w:sz w:val="26"/>
          <w:szCs w:val="26"/>
          <w:rtl/>
        </w:rPr>
        <w:t>الجهاز</w:t>
      </w:r>
      <w:r w:rsidRPr="00EA5285">
        <w:rPr>
          <w:rFonts w:hint="cs"/>
          <w:sz w:val="26"/>
          <w:szCs w:val="26"/>
          <w:rtl/>
        </w:rPr>
        <w:t xml:space="preserve">. إذا لم يتم توجيه البطاقة بشكل صحيح، فسوف تقاوم الإدخال. لاحظ أن بعض بطاقات </w:t>
      </w:r>
      <w:r w:rsidR="00771432" w:rsidRPr="00EA5285">
        <w:rPr>
          <w:rFonts w:hint="cs"/>
          <w:sz w:val="26"/>
          <w:szCs w:val="26"/>
          <w:rtl/>
          <w:lang w:bidi="ar-QA"/>
        </w:rPr>
        <w:t>الذاكرة</w:t>
      </w:r>
      <w:r w:rsidR="00771432" w:rsidRPr="00EA5285">
        <w:rPr>
          <w:sz w:val="26"/>
          <w:szCs w:val="26"/>
        </w:rPr>
        <w:t xml:space="preserve"> </w:t>
      </w:r>
      <w:r w:rsidRPr="00EA5285">
        <w:rPr>
          <w:rFonts w:hint="cs"/>
          <w:sz w:val="26"/>
          <w:szCs w:val="26"/>
          <w:rtl/>
        </w:rPr>
        <w:t xml:space="preserve">تحتوي على </w:t>
      </w:r>
      <w:r w:rsidR="00771432" w:rsidRPr="00EA5285">
        <w:rPr>
          <w:rFonts w:hint="cs"/>
          <w:sz w:val="26"/>
          <w:szCs w:val="26"/>
          <w:rtl/>
        </w:rPr>
        <w:t>زر في جانبها الأيمن يمكن سحبه لمنع إضافة البيانات إليها</w:t>
      </w:r>
      <w:r w:rsidRPr="00EA5285">
        <w:rPr>
          <w:rFonts w:hint="cs"/>
          <w:sz w:val="26"/>
          <w:szCs w:val="26"/>
          <w:rtl/>
        </w:rPr>
        <w:t xml:space="preserve">. </w:t>
      </w:r>
    </w:p>
    <w:p w14:paraId="639464D5" w14:textId="4D090CBB" w:rsidR="00102DAC" w:rsidRPr="00EA5285" w:rsidRDefault="00102DAC" w:rsidP="003C5D01">
      <w:pPr>
        <w:pStyle w:val="ListParagraph"/>
        <w:numPr>
          <w:ilvl w:val="0"/>
          <w:numId w:val="32"/>
        </w:numPr>
        <w:autoSpaceDE w:val="0"/>
        <w:autoSpaceDN w:val="0"/>
        <w:bidi/>
        <w:adjustRightInd w:val="0"/>
        <w:jc w:val="both"/>
        <w:rPr>
          <w:sz w:val="26"/>
          <w:szCs w:val="26"/>
          <w:rtl/>
        </w:rPr>
      </w:pPr>
      <w:r w:rsidRPr="00EA5285">
        <w:rPr>
          <w:rFonts w:hint="cs"/>
          <w:sz w:val="26"/>
          <w:szCs w:val="26"/>
          <w:rtl/>
        </w:rPr>
        <w:t xml:space="preserve">ادفع البطاقة برفق إلى داخل الفتحة حتى تستقر في مكانها. لا تستخدم القوة المفرطة. لا يلزم سوى ضغط طفيف لتثبيت </w:t>
      </w:r>
      <w:r w:rsidR="00771432" w:rsidRPr="00EA5285">
        <w:rPr>
          <w:rFonts w:hint="cs"/>
          <w:sz w:val="26"/>
          <w:szCs w:val="26"/>
          <w:rtl/>
        </w:rPr>
        <w:t>بطاقة الذاكرة</w:t>
      </w:r>
      <w:r w:rsidRPr="00EA5285">
        <w:rPr>
          <w:rFonts w:hint="cs"/>
          <w:sz w:val="26"/>
          <w:szCs w:val="26"/>
          <w:rtl/>
        </w:rPr>
        <w:t xml:space="preserve"> في مكانها.</w:t>
      </w:r>
    </w:p>
    <w:p w14:paraId="4EED1FF6" w14:textId="77777777" w:rsidR="00102DAC" w:rsidRPr="00EA5285" w:rsidRDefault="00102DAC" w:rsidP="003C5D01">
      <w:pPr>
        <w:pStyle w:val="ListParagraph"/>
        <w:numPr>
          <w:ilvl w:val="0"/>
          <w:numId w:val="32"/>
        </w:numPr>
        <w:autoSpaceDE w:val="0"/>
        <w:autoSpaceDN w:val="0"/>
        <w:bidi/>
        <w:adjustRightInd w:val="0"/>
        <w:jc w:val="both"/>
        <w:rPr>
          <w:sz w:val="26"/>
          <w:szCs w:val="26"/>
          <w:rtl/>
        </w:rPr>
      </w:pPr>
      <w:r w:rsidRPr="00EA5285">
        <w:rPr>
          <w:rFonts w:hint="cs"/>
          <w:sz w:val="26"/>
          <w:szCs w:val="26"/>
          <w:rtl/>
        </w:rPr>
        <w:t>أعد الغطاء المطاطي إلى مكانه لتغطية الفتحة.</w:t>
      </w:r>
    </w:p>
    <w:p w14:paraId="79EFFF60" w14:textId="77777777" w:rsidR="00102DAC" w:rsidRPr="00EA5285" w:rsidRDefault="00102DAC" w:rsidP="003C5D01">
      <w:pPr>
        <w:pStyle w:val="ListParagraph"/>
        <w:numPr>
          <w:ilvl w:val="0"/>
          <w:numId w:val="32"/>
        </w:numPr>
        <w:autoSpaceDE w:val="0"/>
        <w:autoSpaceDN w:val="0"/>
        <w:bidi/>
        <w:adjustRightInd w:val="0"/>
        <w:jc w:val="both"/>
        <w:rPr>
          <w:sz w:val="26"/>
          <w:szCs w:val="26"/>
          <w:rtl/>
        </w:rPr>
      </w:pPr>
      <w:r w:rsidRPr="00EA5285">
        <w:rPr>
          <w:rFonts w:hint="cs"/>
          <w:sz w:val="26"/>
          <w:szCs w:val="26"/>
          <w:rtl/>
        </w:rPr>
        <w:t>لإزالة البطاقة، اضغط لأسفل على الحافة العلوية لتحريرها. ثم اسحبها للخارج.</w:t>
      </w:r>
    </w:p>
    <w:p w14:paraId="0724EC02" w14:textId="268CFE31" w:rsidR="00102DAC" w:rsidRPr="00EA5285" w:rsidRDefault="00102DAC" w:rsidP="003C5D01">
      <w:pPr>
        <w:pStyle w:val="Heading3"/>
        <w:bidi/>
        <w:rPr>
          <w:b w:val="0"/>
          <w:bCs/>
          <w:sz w:val="30"/>
          <w:szCs w:val="26"/>
          <w:rtl/>
        </w:rPr>
      </w:pPr>
      <w:bookmarkStart w:id="69" w:name="_Toc403987741"/>
      <w:bookmarkStart w:id="70" w:name="_Toc179034254"/>
      <w:r w:rsidRPr="00EA5285">
        <w:rPr>
          <w:rFonts w:hint="cs"/>
          <w:b w:val="0"/>
          <w:bCs/>
          <w:sz w:val="30"/>
          <w:szCs w:val="26"/>
          <w:rtl/>
        </w:rPr>
        <w:t>التسمية الصوتية ل</w:t>
      </w:r>
      <w:r w:rsidR="00771432" w:rsidRPr="00EA5285">
        <w:rPr>
          <w:rFonts w:hint="cs"/>
          <w:b w:val="0"/>
          <w:bCs/>
          <w:sz w:val="30"/>
          <w:szCs w:val="26"/>
          <w:rtl/>
        </w:rPr>
        <w:t>بطاقة الذاكرة</w:t>
      </w:r>
      <w:bookmarkEnd w:id="69"/>
      <w:bookmarkEnd w:id="70"/>
      <w:r w:rsidRPr="00EA5285">
        <w:rPr>
          <w:rFonts w:hint="cs"/>
          <w:b w:val="0"/>
          <w:bCs/>
          <w:sz w:val="30"/>
          <w:szCs w:val="26"/>
          <w:rtl/>
        </w:rPr>
        <w:t xml:space="preserve"> </w:t>
      </w:r>
    </w:p>
    <w:p w14:paraId="2E7EAC05" w14:textId="2425FE54" w:rsidR="00102DAC" w:rsidRPr="00EA5285" w:rsidRDefault="00102DAC" w:rsidP="003C5D01">
      <w:pPr>
        <w:autoSpaceDE w:val="0"/>
        <w:autoSpaceDN w:val="0"/>
        <w:bidi/>
        <w:adjustRightInd w:val="0"/>
        <w:jc w:val="both"/>
        <w:rPr>
          <w:sz w:val="26"/>
          <w:szCs w:val="26"/>
          <w:rtl/>
        </w:rPr>
      </w:pPr>
      <w:r w:rsidRPr="00EA5285">
        <w:rPr>
          <w:rFonts w:hint="cs"/>
          <w:sz w:val="26"/>
          <w:szCs w:val="26"/>
          <w:rtl/>
        </w:rPr>
        <w:t xml:space="preserve">لا يمكن إرفاق ملصقات </w:t>
      </w:r>
      <w:r w:rsidR="00771432" w:rsidRPr="00EA5285">
        <w:rPr>
          <w:rFonts w:hint="cs"/>
          <w:sz w:val="26"/>
          <w:szCs w:val="26"/>
          <w:rtl/>
        </w:rPr>
        <w:t xml:space="preserve">مطبوعة </w:t>
      </w:r>
      <w:r w:rsidRPr="00EA5285">
        <w:rPr>
          <w:rFonts w:hint="cs"/>
          <w:sz w:val="26"/>
          <w:szCs w:val="26"/>
          <w:rtl/>
        </w:rPr>
        <w:t xml:space="preserve">أو برايل ببطاقات </w:t>
      </w:r>
      <w:r w:rsidR="00771432" w:rsidRPr="00EA5285">
        <w:rPr>
          <w:rFonts w:hint="cs"/>
          <w:sz w:val="26"/>
          <w:szCs w:val="26"/>
          <w:rtl/>
        </w:rPr>
        <w:t>الذاكرة</w:t>
      </w:r>
      <w:r w:rsidRPr="00EA5285">
        <w:rPr>
          <w:rFonts w:hint="cs"/>
          <w:sz w:val="26"/>
          <w:szCs w:val="26"/>
          <w:rtl/>
        </w:rPr>
        <w:t xml:space="preserve"> لأن ذلك قد يؤدي إلى تلف الستريم. للمساعدة في التعرف على بطاقات </w:t>
      </w:r>
      <w:r w:rsidR="00771432" w:rsidRPr="00EA5285">
        <w:rPr>
          <w:rFonts w:hint="cs"/>
          <w:sz w:val="26"/>
          <w:szCs w:val="26"/>
          <w:rtl/>
        </w:rPr>
        <w:t>الذاكرة</w:t>
      </w:r>
      <w:r w:rsidRPr="00EA5285">
        <w:rPr>
          <w:rFonts w:hint="cs"/>
          <w:sz w:val="26"/>
          <w:szCs w:val="26"/>
          <w:rtl/>
        </w:rPr>
        <w:t xml:space="preserve">، يدعم الستريم </w:t>
      </w:r>
      <w:r w:rsidR="00771432" w:rsidRPr="00EA5285">
        <w:rPr>
          <w:rFonts w:hint="cs"/>
          <w:sz w:val="26"/>
          <w:szCs w:val="26"/>
          <w:rtl/>
        </w:rPr>
        <w:t xml:space="preserve">إمكانية إضافة </w:t>
      </w:r>
      <w:r w:rsidRPr="00EA5285">
        <w:rPr>
          <w:rFonts w:hint="cs"/>
          <w:sz w:val="26"/>
          <w:szCs w:val="26"/>
          <w:rtl/>
        </w:rPr>
        <w:t>تسمية صوتية اختيارية. يتم تخزين الملصق في ملف نصي محجوز باسم $</w:t>
      </w:r>
      <w:r w:rsidRPr="00EA5285">
        <w:rPr>
          <w:sz w:val="26"/>
          <w:szCs w:val="26"/>
        </w:rPr>
        <w:t>VRLabel.txt</w:t>
      </w:r>
      <w:r w:rsidRPr="00EA5285">
        <w:rPr>
          <w:rFonts w:hint="cs"/>
          <w:sz w:val="26"/>
          <w:szCs w:val="26"/>
          <w:rtl/>
        </w:rPr>
        <w:t xml:space="preserve"> محفوظ على جذر </w:t>
      </w:r>
      <w:r w:rsidR="00771432" w:rsidRPr="00EA5285">
        <w:rPr>
          <w:rFonts w:hint="cs"/>
          <w:sz w:val="26"/>
          <w:szCs w:val="26"/>
          <w:rtl/>
        </w:rPr>
        <w:t>بطاقة الذاكرة</w:t>
      </w:r>
      <w:r w:rsidRPr="00EA5285">
        <w:rPr>
          <w:rFonts w:hint="cs"/>
          <w:sz w:val="26"/>
          <w:szCs w:val="26"/>
          <w:rtl/>
        </w:rPr>
        <w:t xml:space="preserve">. في قائمة "الأدوات" في برنامج </w:t>
      </w:r>
      <w:r w:rsidRPr="00EA5285">
        <w:rPr>
          <w:sz w:val="26"/>
          <w:szCs w:val="26"/>
        </w:rPr>
        <w:t>HumanWare Companion</w:t>
      </w:r>
      <w:r w:rsidRPr="00EA5285">
        <w:rPr>
          <w:rFonts w:hint="cs"/>
          <w:sz w:val="26"/>
          <w:szCs w:val="26"/>
          <w:rtl/>
        </w:rPr>
        <w:t xml:space="preserve"> المجاني، يمكنك إنشاء ملف التسمية هذا ل</w:t>
      </w:r>
      <w:r w:rsidR="00771432" w:rsidRPr="00EA5285">
        <w:rPr>
          <w:rFonts w:hint="cs"/>
          <w:sz w:val="26"/>
          <w:szCs w:val="26"/>
          <w:rtl/>
        </w:rPr>
        <w:t>بطاقة الذاكرة</w:t>
      </w:r>
      <w:r w:rsidRPr="00EA5285">
        <w:rPr>
          <w:rFonts w:hint="cs"/>
          <w:sz w:val="26"/>
          <w:szCs w:val="26"/>
          <w:rtl/>
        </w:rPr>
        <w:t xml:space="preserve"> الخاصة بك. يمكنك أيضًا استخدام </w:t>
      </w:r>
      <w:r w:rsidRPr="00EA5285">
        <w:rPr>
          <w:sz w:val="26"/>
          <w:szCs w:val="26"/>
        </w:rPr>
        <w:t>Windows Notepad</w:t>
      </w:r>
      <w:r w:rsidRPr="00EA5285">
        <w:rPr>
          <w:rFonts w:hint="cs"/>
          <w:sz w:val="26"/>
          <w:szCs w:val="26"/>
          <w:rtl/>
        </w:rPr>
        <w:t xml:space="preserve"> لإنشاء الملف. عندما تقوم بإدخال البطاقة أو تشغيل الستريم، فسوف </w:t>
      </w:r>
      <w:r w:rsidR="00771432" w:rsidRPr="00EA5285">
        <w:rPr>
          <w:rFonts w:hint="cs"/>
          <w:sz w:val="26"/>
          <w:szCs w:val="26"/>
          <w:rtl/>
        </w:rPr>
        <w:t>ي</w:t>
      </w:r>
      <w:r w:rsidRPr="00EA5285">
        <w:rPr>
          <w:rFonts w:hint="cs"/>
          <w:sz w:val="26"/>
          <w:szCs w:val="26"/>
          <w:rtl/>
        </w:rPr>
        <w:t xml:space="preserve">بحث عن ملف التسمية هذا. إذا تم العثور عليه، فسوف </w:t>
      </w:r>
      <w:r w:rsidR="00771432" w:rsidRPr="00EA5285">
        <w:rPr>
          <w:rFonts w:hint="cs"/>
          <w:sz w:val="26"/>
          <w:szCs w:val="26"/>
          <w:rtl/>
        </w:rPr>
        <w:t xml:space="preserve">يقرأ الجهاز </w:t>
      </w:r>
      <w:r w:rsidRPr="00EA5285">
        <w:rPr>
          <w:rFonts w:hint="cs"/>
          <w:sz w:val="26"/>
          <w:szCs w:val="26"/>
          <w:rtl/>
        </w:rPr>
        <w:t xml:space="preserve">محتوياته. لا يمكن أن يتجاوز </w:t>
      </w:r>
      <w:r w:rsidR="00771432" w:rsidRPr="00EA5285">
        <w:rPr>
          <w:rFonts w:hint="cs"/>
          <w:sz w:val="26"/>
          <w:szCs w:val="26"/>
          <w:rtl/>
        </w:rPr>
        <w:t xml:space="preserve">طول الاسم </w:t>
      </w:r>
      <w:r w:rsidRPr="00EA5285">
        <w:rPr>
          <w:rFonts w:hint="cs"/>
          <w:sz w:val="26"/>
          <w:szCs w:val="26"/>
          <w:rtl/>
        </w:rPr>
        <w:t>50 حرفًا. سوف يتجاهل الستريم أية أحرف بعد أول 50 حرفًا في ملف التسمية. ملف التسمية هذا اختياري. إذا كنت لا تحتاج إلى ملصق إعلان تلقائي ل</w:t>
      </w:r>
      <w:r w:rsidR="00771432" w:rsidRPr="00EA5285">
        <w:rPr>
          <w:rFonts w:hint="cs"/>
          <w:sz w:val="26"/>
          <w:szCs w:val="26"/>
          <w:rtl/>
        </w:rPr>
        <w:t>بطاقة الذاكرة</w:t>
      </w:r>
      <w:r w:rsidRPr="00EA5285">
        <w:rPr>
          <w:rFonts w:hint="cs"/>
          <w:sz w:val="26"/>
          <w:szCs w:val="26"/>
          <w:rtl/>
        </w:rPr>
        <w:t xml:space="preserve"> الخاصة بك، فلا داعي لإعداده. لا ترتبط هذه التسمية بالملصق الذي تراه عند عرض خصائص </w:t>
      </w:r>
      <w:r w:rsidR="00771432" w:rsidRPr="00EA5285">
        <w:rPr>
          <w:rFonts w:hint="cs"/>
          <w:sz w:val="26"/>
          <w:szCs w:val="26"/>
          <w:rtl/>
        </w:rPr>
        <w:t>بطاقة الذاكرة</w:t>
      </w:r>
      <w:r w:rsidRPr="00EA5285">
        <w:rPr>
          <w:rFonts w:hint="cs"/>
          <w:sz w:val="26"/>
          <w:szCs w:val="26"/>
          <w:rtl/>
        </w:rPr>
        <w:t xml:space="preserve"> في نظام التشغيل </w:t>
      </w:r>
      <w:r w:rsidRPr="00EA5285">
        <w:rPr>
          <w:sz w:val="26"/>
          <w:szCs w:val="26"/>
        </w:rPr>
        <w:t>Windows</w:t>
      </w:r>
      <w:r w:rsidRPr="00EA5285">
        <w:rPr>
          <w:rFonts w:hint="cs"/>
          <w:sz w:val="26"/>
          <w:szCs w:val="26"/>
          <w:rtl/>
        </w:rPr>
        <w:t>.</w:t>
      </w:r>
    </w:p>
    <w:p w14:paraId="4C9A047F" w14:textId="77777777" w:rsidR="00102DAC" w:rsidRPr="00EA5285" w:rsidRDefault="00102DAC" w:rsidP="003C5D01">
      <w:pPr>
        <w:autoSpaceDE w:val="0"/>
        <w:autoSpaceDN w:val="0"/>
        <w:bidi/>
        <w:adjustRightInd w:val="0"/>
        <w:jc w:val="both"/>
        <w:rPr>
          <w:sz w:val="26"/>
          <w:szCs w:val="26"/>
          <w:lang w:val="en-CA" w:eastAsia="fr-CA"/>
        </w:rPr>
      </w:pPr>
    </w:p>
    <w:p w14:paraId="4BAB5D51" w14:textId="510DF61C" w:rsidR="00102DAC" w:rsidRPr="00EA5285" w:rsidRDefault="00771432" w:rsidP="003C5D01">
      <w:pPr>
        <w:pStyle w:val="Heading2"/>
        <w:tabs>
          <w:tab w:val="clear" w:pos="993"/>
        </w:tabs>
        <w:bidi/>
        <w:jc w:val="both"/>
        <w:rPr>
          <w:sz w:val="34"/>
          <w:szCs w:val="26"/>
          <w:rtl/>
        </w:rPr>
      </w:pPr>
      <w:bookmarkStart w:id="71" w:name="_Toc403987742"/>
      <w:bookmarkStart w:id="72" w:name="_Toc179034255"/>
      <w:r w:rsidRPr="00EA5285">
        <w:rPr>
          <w:rFonts w:hint="cs"/>
          <w:b w:val="0"/>
          <w:bCs/>
          <w:sz w:val="34"/>
          <w:szCs w:val="26"/>
          <w:rtl/>
        </w:rPr>
        <w:t>اكتشاف</w:t>
      </w:r>
      <w:r w:rsidR="00102DAC" w:rsidRPr="00EA5285">
        <w:rPr>
          <w:rFonts w:hint="cs"/>
          <w:b w:val="0"/>
          <w:bCs/>
          <w:sz w:val="34"/>
          <w:szCs w:val="26"/>
          <w:rtl/>
        </w:rPr>
        <w:t xml:space="preserve"> </w:t>
      </w:r>
      <w:r w:rsidRPr="00EA5285">
        <w:rPr>
          <w:rFonts w:hint="cs"/>
          <w:b w:val="0"/>
          <w:bCs/>
          <w:sz w:val="34"/>
          <w:szCs w:val="26"/>
          <w:rtl/>
        </w:rPr>
        <w:t>بطاقة الذاكرة</w:t>
      </w:r>
      <w:bookmarkEnd w:id="71"/>
      <w:bookmarkEnd w:id="72"/>
      <w:r w:rsidR="00102DAC" w:rsidRPr="00EA5285">
        <w:rPr>
          <w:rFonts w:hint="cs"/>
          <w:sz w:val="34"/>
          <w:szCs w:val="26"/>
          <w:rtl/>
        </w:rPr>
        <w:t xml:space="preserve"> </w:t>
      </w:r>
    </w:p>
    <w:p w14:paraId="0827DCD2" w14:textId="6C1B28FF" w:rsidR="00102DAC" w:rsidRPr="00EA5285" w:rsidRDefault="00102DAC" w:rsidP="003C5D01">
      <w:pPr>
        <w:bidi/>
        <w:jc w:val="both"/>
        <w:rPr>
          <w:sz w:val="26"/>
          <w:szCs w:val="26"/>
          <w:rtl/>
        </w:rPr>
      </w:pPr>
      <w:r w:rsidRPr="00EA5285">
        <w:rPr>
          <w:rFonts w:hint="cs"/>
          <w:sz w:val="26"/>
          <w:szCs w:val="26"/>
          <w:rtl/>
        </w:rPr>
        <w:t xml:space="preserve">عند تشغيل محتويات </w:t>
      </w:r>
      <w:r w:rsidR="00771432" w:rsidRPr="00EA5285">
        <w:rPr>
          <w:rFonts w:hint="cs"/>
          <w:sz w:val="26"/>
          <w:szCs w:val="26"/>
          <w:rtl/>
        </w:rPr>
        <w:t>بطاقة الذاكرة</w:t>
      </w:r>
      <w:r w:rsidRPr="00EA5285">
        <w:rPr>
          <w:rFonts w:hint="cs"/>
          <w:sz w:val="26"/>
          <w:szCs w:val="26"/>
          <w:rtl/>
        </w:rPr>
        <w:t xml:space="preserve"> وعند إزالتها من </w:t>
      </w:r>
      <w:r w:rsidR="000A4B10" w:rsidRPr="00EA5285">
        <w:rPr>
          <w:rFonts w:hint="cs"/>
          <w:sz w:val="26"/>
          <w:szCs w:val="26"/>
          <w:rtl/>
        </w:rPr>
        <w:t>الجهاز</w:t>
      </w:r>
      <w:r w:rsidRPr="00EA5285">
        <w:rPr>
          <w:rFonts w:hint="cs"/>
          <w:sz w:val="26"/>
          <w:szCs w:val="26"/>
          <w:rtl/>
        </w:rPr>
        <w:t xml:space="preserve">، سيتحول </w:t>
      </w:r>
      <w:r w:rsidR="000A4B10" w:rsidRPr="00EA5285">
        <w:rPr>
          <w:rFonts w:hint="cs"/>
          <w:sz w:val="26"/>
          <w:szCs w:val="26"/>
          <w:rtl/>
        </w:rPr>
        <w:t>الجهاز</w:t>
      </w:r>
      <w:r w:rsidRPr="00EA5285">
        <w:rPr>
          <w:rFonts w:hint="cs"/>
          <w:sz w:val="26"/>
          <w:szCs w:val="26"/>
          <w:rtl/>
        </w:rPr>
        <w:t xml:space="preserve"> إلى الذاكرة الداخلية في حالة وجود ملفات. في حالة عدم وجود ملفات في الذاكرة الداخلية، سيدخل </w:t>
      </w:r>
      <w:r w:rsidR="000A4B10" w:rsidRPr="00EA5285">
        <w:rPr>
          <w:rFonts w:hint="cs"/>
          <w:sz w:val="26"/>
          <w:szCs w:val="26"/>
          <w:rtl/>
        </w:rPr>
        <w:t>الجهاز</w:t>
      </w:r>
      <w:r w:rsidRPr="00EA5285">
        <w:rPr>
          <w:rFonts w:hint="cs"/>
          <w:sz w:val="26"/>
          <w:szCs w:val="26"/>
          <w:rtl/>
        </w:rPr>
        <w:t xml:space="preserve"> في وضع </w:t>
      </w:r>
      <w:r w:rsidR="00771432" w:rsidRPr="00EA5285">
        <w:rPr>
          <w:rFonts w:hint="cs"/>
          <w:sz w:val="26"/>
          <w:szCs w:val="26"/>
          <w:rtl/>
        </w:rPr>
        <w:t>وصف المفاتيح.</w:t>
      </w:r>
    </w:p>
    <w:p w14:paraId="7C4F2972" w14:textId="77777777" w:rsidR="00102DAC" w:rsidRPr="00EA5285" w:rsidRDefault="00102DAC" w:rsidP="003C5D01">
      <w:pPr>
        <w:bidi/>
        <w:jc w:val="both"/>
        <w:rPr>
          <w:sz w:val="26"/>
          <w:szCs w:val="26"/>
          <w:lang w:val="en-CA"/>
        </w:rPr>
      </w:pPr>
    </w:p>
    <w:p w14:paraId="03F5ED5C" w14:textId="4263ADBC" w:rsidR="00102DAC" w:rsidRPr="00EA5285" w:rsidRDefault="00102DAC" w:rsidP="003C5D01">
      <w:pPr>
        <w:bidi/>
        <w:jc w:val="both"/>
        <w:rPr>
          <w:sz w:val="26"/>
          <w:szCs w:val="26"/>
          <w:rtl/>
        </w:rPr>
      </w:pPr>
      <w:r w:rsidRPr="00EA5285">
        <w:rPr>
          <w:rFonts w:hint="cs"/>
          <w:sz w:val="26"/>
          <w:szCs w:val="26"/>
          <w:rtl/>
        </w:rPr>
        <w:t xml:space="preserve">إذا تم تشغيل </w:t>
      </w:r>
      <w:r w:rsidR="000A4B10" w:rsidRPr="00EA5285">
        <w:rPr>
          <w:rFonts w:hint="cs"/>
          <w:sz w:val="26"/>
          <w:szCs w:val="26"/>
          <w:rtl/>
        </w:rPr>
        <w:t>الجهاز</w:t>
      </w:r>
      <w:r w:rsidRPr="00EA5285">
        <w:rPr>
          <w:rFonts w:hint="cs"/>
          <w:sz w:val="26"/>
          <w:szCs w:val="26"/>
          <w:rtl/>
        </w:rPr>
        <w:t xml:space="preserve"> </w:t>
      </w:r>
      <w:r w:rsidR="00771432" w:rsidRPr="00EA5285">
        <w:rPr>
          <w:rFonts w:hint="cs"/>
          <w:sz w:val="26"/>
          <w:szCs w:val="26"/>
          <w:rtl/>
        </w:rPr>
        <w:t>مع وجود ملفات على بطاقة الذاكرة</w:t>
      </w:r>
      <w:r w:rsidRPr="00EA5285">
        <w:rPr>
          <w:rFonts w:hint="cs"/>
          <w:sz w:val="26"/>
          <w:szCs w:val="26"/>
          <w:rtl/>
        </w:rPr>
        <w:t xml:space="preserve"> </w:t>
      </w:r>
      <w:r w:rsidR="00771432" w:rsidRPr="00EA5285">
        <w:rPr>
          <w:rFonts w:hint="cs"/>
          <w:sz w:val="26"/>
          <w:szCs w:val="26"/>
          <w:rtl/>
        </w:rPr>
        <w:t>و</w:t>
      </w:r>
      <w:r w:rsidRPr="00EA5285">
        <w:rPr>
          <w:rFonts w:hint="cs"/>
          <w:sz w:val="26"/>
          <w:szCs w:val="26"/>
          <w:rtl/>
        </w:rPr>
        <w:t xml:space="preserve">ذاكرته الداخلية، فسيقوم النظام بمسح </w:t>
      </w:r>
      <w:r w:rsidR="00771432" w:rsidRPr="00EA5285">
        <w:rPr>
          <w:rFonts w:hint="cs"/>
          <w:sz w:val="26"/>
          <w:szCs w:val="26"/>
          <w:rtl/>
        </w:rPr>
        <w:t>بطاقة الذاكرة</w:t>
      </w:r>
      <w:r w:rsidRPr="00EA5285">
        <w:rPr>
          <w:rFonts w:hint="cs"/>
          <w:sz w:val="26"/>
          <w:szCs w:val="26"/>
          <w:rtl/>
        </w:rPr>
        <w:t xml:space="preserve"> أولاً وسيحدد آخر كتاب تم تشغيله. إذا لم يكن آخر كتاب تمت قراءته موجودًا، فسيتم تحديد أول كتاب متاح موجود على </w:t>
      </w:r>
      <w:r w:rsidR="00771432" w:rsidRPr="00EA5285">
        <w:rPr>
          <w:rFonts w:hint="cs"/>
          <w:sz w:val="26"/>
          <w:szCs w:val="26"/>
          <w:rtl/>
        </w:rPr>
        <w:t>بطاقة الذاكرة</w:t>
      </w:r>
      <w:r w:rsidRPr="00EA5285">
        <w:rPr>
          <w:rFonts w:hint="cs"/>
          <w:sz w:val="26"/>
          <w:szCs w:val="26"/>
          <w:rtl/>
        </w:rPr>
        <w:t xml:space="preserve">. إذا لم يتم العثور على كتب على </w:t>
      </w:r>
      <w:r w:rsidR="00771432" w:rsidRPr="00EA5285">
        <w:rPr>
          <w:rFonts w:hint="cs"/>
          <w:sz w:val="26"/>
          <w:szCs w:val="26"/>
          <w:rtl/>
        </w:rPr>
        <w:t>بطاقة الذاكرة</w:t>
      </w:r>
      <w:r w:rsidRPr="00EA5285">
        <w:rPr>
          <w:rFonts w:hint="cs"/>
          <w:sz w:val="26"/>
          <w:szCs w:val="26"/>
          <w:rtl/>
        </w:rPr>
        <w:t xml:space="preserve">، فسيقوم النظام بالبحث عن الكتب الموجودة على الذاكرة الداخلية. </w:t>
      </w:r>
    </w:p>
    <w:p w14:paraId="0C9F881D" w14:textId="77777777" w:rsidR="00102DAC" w:rsidRPr="00EA5285" w:rsidRDefault="00102DAC" w:rsidP="003C5D01">
      <w:pPr>
        <w:bidi/>
        <w:jc w:val="both"/>
        <w:rPr>
          <w:sz w:val="26"/>
          <w:szCs w:val="26"/>
          <w:lang w:val="en-CA"/>
        </w:rPr>
      </w:pPr>
    </w:p>
    <w:p w14:paraId="5F358205" w14:textId="77777777" w:rsidR="00102DAC" w:rsidRPr="00EA5285" w:rsidRDefault="00102DAC" w:rsidP="003C5D01">
      <w:pPr>
        <w:pStyle w:val="Heading2"/>
        <w:tabs>
          <w:tab w:val="clear" w:pos="993"/>
        </w:tabs>
        <w:bidi/>
        <w:jc w:val="both"/>
        <w:rPr>
          <w:b w:val="0"/>
          <w:bCs/>
          <w:sz w:val="34"/>
          <w:szCs w:val="26"/>
          <w:rtl/>
        </w:rPr>
      </w:pPr>
      <w:bookmarkStart w:id="73" w:name="_Toc403987743"/>
      <w:bookmarkStart w:id="74" w:name="_Toc179034256"/>
      <w:r w:rsidRPr="00EA5285">
        <w:rPr>
          <w:rFonts w:hint="cs"/>
          <w:b w:val="0"/>
          <w:bCs/>
          <w:sz w:val="34"/>
          <w:szCs w:val="26"/>
          <w:rtl/>
        </w:rPr>
        <w:lastRenderedPageBreak/>
        <w:t>هيكل رف الكتب</w:t>
      </w:r>
      <w:bookmarkEnd w:id="73"/>
      <w:bookmarkEnd w:id="74"/>
    </w:p>
    <w:p w14:paraId="22C9F094" w14:textId="68369A02" w:rsidR="00102DAC" w:rsidRPr="00EA5285" w:rsidRDefault="00102DAC" w:rsidP="003C5D01">
      <w:pPr>
        <w:autoSpaceDE w:val="0"/>
        <w:autoSpaceDN w:val="0"/>
        <w:bidi/>
        <w:adjustRightInd w:val="0"/>
        <w:jc w:val="both"/>
        <w:rPr>
          <w:sz w:val="26"/>
          <w:szCs w:val="26"/>
          <w:rtl/>
        </w:rPr>
      </w:pPr>
      <w:r w:rsidRPr="00EA5285">
        <w:rPr>
          <w:rFonts w:hint="cs"/>
          <w:sz w:val="26"/>
          <w:szCs w:val="26"/>
          <w:rtl/>
        </w:rPr>
        <w:t xml:space="preserve">يتعرف الستريم على أنواع الكتب المختلفة التي يتم حفظها في هياكل مجلدات منفصلة تسمى أرفف الكتب. لتحديد رف الكتب الذي تريد قراءته، اضغط على مفتاح رف الكتب </w:t>
      </w:r>
      <w:r w:rsidR="00AF75CD" w:rsidRPr="00EA5285">
        <w:rPr>
          <w:rFonts w:hint="cs"/>
          <w:sz w:val="26"/>
          <w:szCs w:val="26"/>
          <w:rtl/>
          <w:lang w:bidi="ar-QA"/>
        </w:rPr>
        <w:t xml:space="preserve">الرقم </w:t>
      </w:r>
      <w:r w:rsidRPr="00EA5285">
        <w:rPr>
          <w:rFonts w:hint="cs"/>
          <w:sz w:val="26"/>
          <w:szCs w:val="26"/>
          <w:rtl/>
        </w:rPr>
        <w:t>(</w:t>
      </w:r>
      <w:r w:rsidRPr="00EA5285">
        <w:rPr>
          <w:rFonts w:hint="cs"/>
          <w:b/>
          <w:bCs/>
          <w:i/>
          <w:iCs/>
          <w:sz w:val="26"/>
          <w:szCs w:val="26"/>
          <w:rtl/>
        </w:rPr>
        <w:t>1</w:t>
      </w:r>
      <w:r w:rsidRPr="00EA5285">
        <w:rPr>
          <w:rFonts w:hint="cs"/>
          <w:sz w:val="26"/>
          <w:szCs w:val="26"/>
          <w:rtl/>
        </w:rPr>
        <w:t xml:space="preserve">) عدة مرات. للتحرك للخلف والأمام </w:t>
      </w:r>
      <w:r w:rsidR="00AF75CD" w:rsidRPr="00EA5285">
        <w:rPr>
          <w:rFonts w:hint="cs"/>
          <w:sz w:val="26"/>
          <w:szCs w:val="26"/>
          <w:rtl/>
        </w:rPr>
        <w:t xml:space="preserve">خلال محتوى أي </w:t>
      </w:r>
      <w:r w:rsidRPr="00EA5285">
        <w:rPr>
          <w:rFonts w:hint="cs"/>
          <w:sz w:val="26"/>
          <w:szCs w:val="26"/>
          <w:rtl/>
        </w:rPr>
        <w:t xml:space="preserve">رف </w:t>
      </w:r>
      <w:r w:rsidR="00AF75CD" w:rsidRPr="00EA5285">
        <w:rPr>
          <w:rFonts w:hint="cs"/>
          <w:sz w:val="26"/>
          <w:szCs w:val="26"/>
          <w:rtl/>
        </w:rPr>
        <w:t>من أرفُف ال</w:t>
      </w:r>
      <w:r w:rsidRPr="00EA5285">
        <w:rPr>
          <w:rFonts w:hint="cs"/>
          <w:sz w:val="26"/>
          <w:szCs w:val="26"/>
          <w:rtl/>
        </w:rPr>
        <w:t xml:space="preserve">كتب،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قائمة رف الكتب </w:t>
      </w:r>
      <w:r w:rsidR="00AF75CD" w:rsidRPr="00EA5285">
        <w:rPr>
          <w:rFonts w:hint="cs"/>
          <w:sz w:val="26"/>
          <w:szCs w:val="26"/>
          <w:rtl/>
        </w:rPr>
        <w:t>قابلة للالتفاف، أي أنك تلتف إلى العنصر الأول تلقائياً بمجرد وصولك للعنصر الأخير،</w:t>
      </w:r>
      <w:r w:rsidRPr="00EA5285">
        <w:rPr>
          <w:rFonts w:hint="cs"/>
          <w:sz w:val="26"/>
          <w:szCs w:val="26"/>
          <w:rtl/>
        </w:rPr>
        <w:t xml:space="preserve"> باستثناء رف </w:t>
      </w:r>
      <w:r w:rsidR="00AF75CD" w:rsidRPr="00EA5285">
        <w:rPr>
          <w:rFonts w:hint="cs"/>
          <w:sz w:val="26"/>
          <w:szCs w:val="26"/>
          <w:rtl/>
        </w:rPr>
        <w:t>ال</w:t>
      </w:r>
      <w:r w:rsidRPr="00EA5285">
        <w:rPr>
          <w:rFonts w:hint="cs"/>
          <w:b/>
          <w:bCs/>
          <w:sz w:val="26"/>
          <w:szCs w:val="26"/>
          <w:rtl/>
        </w:rPr>
        <w:t>ملاحظات</w:t>
      </w:r>
      <w:r w:rsidRPr="00EA5285">
        <w:rPr>
          <w:rFonts w:hint="cs"/>
          <w:sz w:val="26"/>
          <w:szCs w:val="26"/>
          <w:rtl/>
        </w:rPr>
        <w:t xml:space="preserve"> وأرفف الكتب للخدمات عبر الإنترنت</w:t>
      </w:r>
      <w:r w:rsidR="00AF75CD" w:rsidRPr="00EA5285">
        <w:rPr>
          <w:rFonts w:hint="cs"/>
          <w:sz w:val="26"/>
          <w:szCs w:val="26"/>
          <w:rtl/>
        </w:rPr>
        <w:t>.</w:t>
      </w:r>
      <w:r w:rsidRPr="00EA5285">
        <w:rPr>
          <w:rFonts w:hint="cs"/>
          <w:sz w:val="26"/>
          <w:szCs w:val="26"/>
          <w:rtl/>
        </w:rPr>
        <w:t xml:space="preserve"> يتم الإعلان عن أرفف الكتب غير الفارغة فقط. على </w:t>
      </w:r>
      <w:r w:rsidR="00771432" w:rsidRPr="00EA5285">
        <w:rPr>
          <w:rFonts w:hint="cs"/>
          <w:sz w:val="26"/>
          <w:szCs w:val="26"/>
          <w:rtl/>
        </w:rPr>
        <w:t>بطاقة الذاكرة</w:t>
      </w:r>
      <w:r w:rsidRPr="00EA5285">
        <w:rPr>
          <w:rFonts w:hint="cs"/>
          <w:sz w:val="26"/>
          <w:szCs w:val="26"/>
          <w:rtl/>
        </w:rPr>
        <w:t xml:space="preserve"> أو الذاكرة الداخلية، يتم تخزين كل رف كتب داخل اسم مجلد محجوز يبدأ بـ "$</w:t>
      </w:r>
      <w:r w:rsidRPr="00EA5285">
        <w:rPr>
          <w:sz w:val="26"/>
          <w:szCs w:val="26"/>
        </w:rPr>
        <w:t>VR</w:t>
      </w:r>
      <w:r w:rsidRPr="00EA5285">
        <w:rPr>
          <w:rFonts w:hint="cs"/>
          <w:sz w:val="26"/>
          <w:szCs w:val="26"/>
          <w:rtl/>
        </w:rPr>
        <w:t xml:space="preserve">". داخل كل من هذه المجلدات المحجوزة (أرفف الكتب)، قد تكون هناك مجلدات فرعية محددة من قبل المستخدم تحتوي على كتب منفصلة أو </w:t>
      </w:r>
      <w:r w:rsidR="00AF75CD" w:rsidRPr="00EA5285">
        <w:rPr>
          <w:rFonts w:hint="cs"/>
          <w:sz w:val="26"/>
          <w:szCs w:val="26"/>
          <w:rtl/>
        </w:rPr>
        <w:t>أقسام مختلفة لل</w:t>
      </w:r>
      <w:r w:rsidRPr="00EA5285">
        <w:rPr>
          <w:rFonts w:hint="cs"/>
          <w:sz w:val="26"/>
          <w:szCs w:val="26"/>
          <w:rtl/>
        </w:rPr>
        <w:t xml:space="preserve">ملفات. يمكنك وضع مجلدات وملفات أخرى على </w:t>
      </w:r>
      <w:r w:rsidR="00771432" w:rsidRPr="00EA5285">
        <w:rPr>
          <w:rFonts w:hint="cs"/>
          <w:sz w:val="26"/>
          <w:szCs w:val="26"/>
          <w:rtl/>
        </w:rPr>
        <w:t>بطاقة الذاكرة</w:t>
      </w:r>
      <w:r w:rsidRPr="00EA5285">
        <w:rPr>
          <w:rFonts w:hint="cs"/>
          <w:sz w:val="26"/>
          <w:szCs w:val="26"/>
          <w:rtl/>
        </w:rPr>
        <w:t xml:space="preserve">، ولكن </w:t>
      </w:r>
      <w:r w:rsidR="00AF75CD" w:rsidRPr="00EA5285">
        <w:rPr>
          <w:rFonts w:hint="cs"/>
          <w:sz w:val="26"/>
          <w:szCs w:val="26"/>
          <w:rtl/>
        </w:rPr>
        <w:t>ال</w:t>
      </w:r>
      <w:r w:rsidRPr="00EA5285">
        <w:rPr>
          <w:rFonts w:hint="cs"/>
          <w:sz w:val="26"/>
          <w:szCs w:val="26"/>
          <w:rtl/>
        </w:rPr>
        <w:t xml:space="preserve">محتويات </w:t>
      </w:r>
      <w:r w:rsidR="00AF75CD" w:rsidRPr="00EA5285">
        <w:rPr>
          <w:rFonts w:hint="cs"/>
          <w:sz w:val="26"/>
          <w:szCs w:val="26"/>
          <w:rtl/>
        </w:rPr>
        <w:t xml:space="preserve">التي توضع داخل </w:t>
      </w:r>
      <w:r w:rsidRPr="00EA5285">
        <w:rPr>
          <w:rFonts w:hint="cs"/>
          <w:sz w:val="26"/>
          <w:szCs w:val="26"/>
          <w:rtl/>
        </w:rPr>
        <w:t>المجلدات المحجوزة $</w:t>
      </w:r>
      <w:r w:rsidRPr="00EA5285">
        <w:rPr>
          <w:sz w:val="26"/>
          <w:szCs w:val="26"/>
        </w:rPr>
        <w:t>VR</w:t>
      </w:r>
      <w:r w:rsidRPr="00EA5285">
        <w:rPr>
          <w:rFonts w:hint="cs"/>
          <w:sz w:val="26"/>
          <w:szCs w:val="26"/>
          <w:rtl/>
        </w:rPr>
        <w:t xml:space="preserve"> فقط هي التي تحدد أرفف كتب الستريم. عندما تقوم بإدخال بطاقة </w:t>
      </w:r>
      <w:r w:rsidR="00AF75CD" w:rsidRPr="00EA5285">
        <w:rPr>
          <w:rFonts w:hint="cs"/>
          <w:sz w:val="26"/>
          <w:szCs w:val="26"/>
          <w:rtl/>
        </w:rPr>
        <w:t xml:space="preserve">ذاكرة </w:t>
      </w:r>
      <w:r w:rsidRPr="00EA5285">
        <w:rPr>
          <w:rFonts w:hint="cs"/>
          <w:sz w:val="26"/>
          <w:szCs w:val="26"/>
          <w:rtl/>
        </w:rPr>
        <w:t xml:space="preserve">غير محمية، سيقوم ستريم تلقائيًا بإنشاء </w:t>
      </w:r>
      <w:r w:rsidR="00AF75CD" w:rsidRPr="00EA5285">
        <w:rPr>
          <w:rFonts w:hint="cs"/>
          <w:sz w:val="26"/>
          <w:szCs w:val="26"/>
          <w:rtl/>
        </w:rPr>
        <w:t>ال</w:t>
      </w:r>
      <w:r w:rsidRPr="00EA5285">
        <w:rPr>
          <w:rFonts w:hint="cs"/>
          <w:sz w:val="26"/>
          <w:szCs w:val="26"/>
          <w:rtl/>
        </w:rPr>
        <w:t xml:space="preserve">مجلدات </w:t>
      </w:r>
      <w:r w:rsidR="00AF75CD" w:rsidRPr="00EA5285">
        <w:rPr>
          <w:rFonts w:hint="cs"/>
          <w:sz w:val="26"/>
          <w:szCs w:val="26"/>
          <w:rtl/>
        </w:rPr>
        <w:t>ال</w:t>
      </w:r>
      <w:r w:rsidRPr="00EA5285">
        <w:rPr>
          <w:rFonts w:hint="cs"/>
          <w:sz w:val="26"/>
          <w:szCs w:val="26"/>
          <w:rtl/>
        </w:rPr>
        <w:t xml:space="preserve">محجوزة </w:t>
      </w:r>
      <w:r w:rsidR="00AF75CD" w:rsidRPr="00EA5285">
        <w:rPr>
          <w:rFonts w:hint="cs"/>
          <w:sz w:val="26"/>
          <w:szCs w:val="26"/>
          <w:rtl/>
        </w:rPr>
        <w:t xml:space="preserve">التي تبدأ بالأحرف </w:t>
      </w:r>
      <w:r w:rsidRPr="00EA5285">
        <w:rPr>
          <w:rFonts w:hint="cs"/>
          <w:sz w:val="26"/>
          <w:szCs w:val="26"/>
          <w:rtl/>
        </w:rPr>
        <w:t>$</w:t>
      </w:r>
      <w:r w:rsidRPr="00EA5285">
        <w:rPr>
          <w:sz w:val="26"/>
          <w:szCs w:val="26"/>
        </w:rPr>
        <w:t>VR</w:t>
      </w:r>
      <w:r w:rsidRPr="00EA5285">
        <w:rPr>
          <w:rFonts w:hint="cs"/>
          <w:sz w:val="26"/>
          <w:szCs w:val="26"/>
          <w:rtl/>
        </w:rPr>
        <w:t xml:space="preserve">. </w:t>
      </w:r>
    </w:p>
    <w:p w14:paraId="381F33C9" w14:textId="77777777" w:rsidR="00102DAC" w:rsidRPr="00EA5285" w:rsidRDefault="00102DAC" w:rsidP="003C5D01">
      <w:pPr>
        <w:bidi/>
        <w:jc w:val="both"/>
        <w:rPr>
          <w:sz w:val="26"/>
          <w:szCs w:val="26"/>
          <w:lang w:val="en-CA"/>
        </w:rPr>
      </w:pPr>
    </w:p>
    <w:p w14:paraId="20126D94" w14:textId="10D72929" w:rsidR="00102DAC" w:rsidRPr="00EA5285" w:rsidRDefault="00102DAC" w:rsidP="003C5D01">
      <w:pPr>
        <w:bidi/>
        <w:jc w:val="both"/>
        <w:rPr>
          <w:sz w:val="26"/>
          <w:szCs w:val="26"/>
          <w:rtl/>
        </w:rPr>
      </w:pPr>
      <w:r w:rsidRPr="00EA5285">
        <w:rPr>
          <w:rFonts w:hint="cs"/>
          <w:sz w:val="26"/>
          <w:szCs w:val="26"/>
          <w:rtl/>
        </w:rPr>
        <w:t xml:space="preserve">يتم </w:t>
      </w:r>
      <w:r w:rsidR="00D97FB6" w:rsidRPr="00EA5285">
        <w:rPr>
          <w:rFonts w:hint="cs"/>
          <w:sz w:val="26"/>
          <w:szCs w:val="26"/>
          <w:rtl/>
        </w:rPr>
        <w:t>تح</w:t>
      </w:r>
      <w:r w:rsidR="00741C7A" w:rsidRPr="00EA5285">
        <w:rPr>
          <w:rFonts w:hint="cs"/>
          <w:sz w:val="26"/>
          <w:szCs w:val="26"/>
          <w:rtl/>
        </w:rPr>
        <w:t xml:space="preserve">ديد </w:t>
      </w:r>
      <w:r w:rsidRPr="00EA5285">
        <w:rPr>
          <w:rFonts w:hint="cs"/>
          <w:sz w:val="26"/>
          <w:szCs w:val="26"/>
          <w:rtl/>
        </w:rPr>
        <w:t xml:space="preserve">هيكل </w:t>
      </w:r>
      <w:r w:rsidR="00741C7A" w:rsidRPr="00EA5285">
        <w:rPr>
          <w:rFonts w:hint="cs"/>
          <w:sz w:val="26"/>
          <w:szCs w:val="26"/>
          <w:rtl/>
        </w:rPr>
        <w:t>أرفُف الكتب واستخدامها</w:t>
      </w:r>
      <w:r w:rsidRPr="00EA5285">
        <w:rPr>
          <w:rFonts w:hint="cs"/>
          <w:sz w:val="26"/>
          <w:szCs w:val="26"/>
          <w:rtl/>
        </w:rPr>
        <w:t xml:space="preserve"> على النحو التالي: </w:t>
      </w:r>
    </w:p>
    <w:p w14:paraId="7E028C25" w14:textId="77777777" w:rsidR="00102DAC" w:rsidRPr="00EA5285" w:rsidRDefault="00102DAC" w:rsidP="003C5D01">
      <w:pPr>
        <w:bidi/>
        <w:jc w:val="both"/>
        <w:rPr>
          <w:sz w:val="26"/>
          <w:szCs w:val="26"/>
          <w:lang w:val="en-CA"/>
        </w:rPr>
      </w:pPr>
    </w:p>
    <w:p w14:paraId="42C76F49" w14:textId="70A2AC3F" w:rsidR="00102DAC" w:rsidRPr="00EA5285" w:rsidRDefault="00102DAC" w:rsidP="003C5D01">
      <w:pPr>
        <w:bidi/>
        <w:jc w:val="both"/>
        <w:rPr>
          <w:sz w:val="26"/>
          <w:szCs w:val="26"/>
          <w:rtl/>
        </w:rPr>
      </w:pPr>
      <w:r w:rsidRPr="00EA5285">
        <w:rPr>
          <w:rFonts w:hint="cs"/>
          <w:sz w:val="26"/>
          <w:szCs w:val="26"/>
          <w:rtl/>
        </w:rPr>
        <w:t xml:space="preserve">رف الكتب: كتب </w:t>
      </w:r>
      <w:r w:rsidRPr="00EA5285">
        <w:rPr>
          <w:sz w:val="26"/>
          <w:szCs w:val="26"/>
        </w:rPr>
        <w:t>DAISY</w:t>
      </w:r>
      <w:r w:rsidRPr="00EA5285">
        <w:rPr>
          <w:rFonts w:hint="cs"/>
          <w:sz w:val="26"/>
          <w:szCs w:val="26"/>
          <w:rtl/>
        </w:rPr>
        <w:t xml:space="preserve">  الناطقة (مجلد </w:t>
      </w:r>
      <w:r w:rsidR="00741C7A" w:rsidRPr="00EA5285">
        <w:rPr>
          <w:rFonts w:hint="cs"/>
          <w:sz w:val="26"/>
          <w:szCs w:val="26"/>
          <w:rtl/>
        </w:rPr>
        <w:t>$</w:t>
      </w:r>
      <w:r w:rsidRPr="00EA5285">
        <w:rPr>
          <w:sz w:val="26"/>
          <w:szCs w:val="26"/>
        </w:rPr>
        <w:t>VRDTB</w:t>
      </w:r>
      <w:r w:rsidRPr="00EA5285">
        <w:rPr>
          <w:rFonts w:hint="cs"/>
          <w:sz w:val="26"/>
          <w:szCs w:val="26"/>
          <w:rtl/>
        </w:rPr>
        <w:t>).</w:t>
      </w:r>
    </w:p>
    <w:p w14:paraId="7805297E" w14:textId="77777777" w:rsidR="00102DAC" w:rsidRPr="00EA5285" w:rsidRDefault="00102DAC" w:rsidP="003C5D01">
      <w:pPr>
        <w:bidi/>
        <w:jc w:val="both"/>
        <w:rPr>
          <w:sz w:val="26"/>
          <w:szCs w:val="26"/>
          <w:rtl/>
        </w:rPr>
      </w:pPr>
      <w:r w:rsidRPr="00EA5285">
        <w:rPr>
          <w:rFonts w:hint="cs"/>
          <w:sz w:val="26"/>
          <w:szCs w:val="26"/>
          <w:rtl/>
        </w:rPr>
        <w:t xml:space="preserve">أنواع الكتب: كتب </w:t>
      </w:r>
      <w:r w:rsidRPr="00EA5285">
        <w:rPr>
          <w:sz w:val="26"/>
          <w:szCs w:val="26"/>
        </w:rPr>
        <w:t>DAISY</w:t>
      </w:r>
      <w:r w:rsidRPr="00EA5285">
        <w:rPr>
          <w:rFonts w:hint="cs"/>
          <w:sz w:val="26"/>
          <w:szCs w:val="26"/>
          <w:rtl/>
        </w:rPr>
        <w:t xml:space="preserve"> و</w:t>
      </w:r>
      <w:r w:rsidRPr="00EA5285">
        <w:rPr>
          <w:sz w:val="26"/>
          <w:szCs w:val="26"/>
        </w:rPr>
        <w:t>NISO</w:t>
      </w:r>
      <w:r w:rsidRPr="00EA5285">
        <w:rPr>
          <w:rFonts w:hint="cs"/>
          <w:sz w:val="26"/>
          <w:szCs w:val="26"/>
          <w:rtl/>
        </w:rPr>
        <w:t xml:space="preserve"> وكتب </w:t>
      </w:r>
      <w:r w:rsidRPr="00EA5285">
        <w:rPr>
          <w:sz w:val="26"/>
          <w:szCs w:val="26"/>
        </w:rPr>
        <w:t>EPUB</w:t>
      </w:r>
      <w:r w:rsidRPr="00EA5285">
        <w:rPr>
          <w:rFonts w:hint="cs"/>
          <w:sz w:val="26"/>
          <w:szCs w:val="26"/>
          <w:rtl/>
        </w:rPr>
        <w:t xml:space="preserve"> غير المحمية (راجع أقسام المواصفات الفنية لمزيد من التفاصيل). </w:t>
      </w:r>
    </w:p>
    <w:p w14:paraId="7915CF24" w14:textId="056A1352" w:rsidR="00102DAC" w:rsidRPr="00EA5285" w:rsidRDefault="00102DAC" w:rsidP="003C5D01">
      <w:pPr>
        <w:bidi/>
        <w:jc w:val="both"/>
        <w:rPr>
          <w:sz w:val="26"/>
          <w:szCs w:val="26"/>
          <w:rtl/>
        </w:rPr>
      </w:pPr>
      <w:r w:rsidRPr="00EA5285">
        <w:rPr>
          <w:rFonts w:hint="cs"/>
          <w:sz w:val="26"/>
          <w:szCs w:val="26"/>
          <w:rtl/>
        </w:rPr>
        <w:t xml:space="preserve">الاستخدام: للتنقل في رف الكتب هذا، يوصى بحفظ ملفات كل كتاب من كتب </w:t>
      </w:r>
      <w:r w:rsidR="0001719E" w:rsidRPr="00EA5285">
        <w:rPr>
          <w:rFonts w:hint="cs"/>
          <w:sz w:val="26"/>
          <w:szCs w:val="26"/>
          <w:rtl/>
        </w:rPr>
        <w:t xml:space="preserve">الديزي الناطقة </w:t>
      </w:r>
      <w:r w:rsidRPr="00EA5285">
        <w:rPr>
          <w:rFonts w:hint="cs"/>
          <w:sz w:val="26"/>
          <w:szCs w:val="26"/>
          <w:rtl/>
        </w:rPr>
        <w:t xml:space="preserve"> الخاصة بك في مجلدات فرعية منفصلة </w:t>
      </w:r>
      <w:r w:rsidR="0047188C" w:rsidRPr="00EA5285">
        <w:rPr>
          <w:rFonts w:hint="cs"/>
          <w:sz w:val="26"/>
          <w:szCs w:val="26"/>
          <w:rtl/>
        </w:rPr>
        <w:t xml:space="preserve">داخل </w:t>
      </w:r>
      <w:r w:rsidRPr="00EA5285">
        <w:rPr>
          <w:rFonts w:hint="cs"/>
          <w:sz w:val="26"/>
          <w:szCs w:val="26"/>
          <w:rtl/>
        </w:rPr>
        <w:t xml:space="preserve">هذا المجلد. قد يتم حفظ ملفات الكتب الفردية مثل ملفات </w:t>
      </w:r>
      <w:r w:rsidRPr="00EA5285">
        <w:rPr>
          <w:sz w:val="26"/>
          <w:szCs w:val="26"/>
        </w:rPr>
        <w:t>EPUB</w:t>
      </w:r>
      <w:r w:rsidRPr="00EA5285">
        <w:rPr>
          <w:rFonts w:hint="cs"/>
          <w:sz w:val="26"/>
          <w:szCs w:val="26"/>
          <w:rtl/>
        </w:rPr>
        <w:t xml:space="preserve"> في جذر هذا المجلد. استخدم المفاتيح </w:t>
      </w:r>
      <w:r w:rsidRPr="00EA5285">
        <w:rPr>
          <w:rFonts w:hint="cs"/>
          <w:b/>
          <w:bCs/>
          <w:i/>
          <w:iCs/>
          <w:sz w:val="26"/>
          <w:szCs w:val="26"/>
          <w:rtl/>
        </w:rPr>
        <w:t>2</w:t>
      </w:r>
      <w:r w:rsidRPr="00EA5285">
        <w:rPr>
          <w:rFonts w:hint="cs"/>
          <w:sz w:val="26"/>
          <w:szCs w:val="26"/>
          <w:rtl/>
        </w:rPr>
        <w:t xml:space="preserve"> أو </w:t>
      </w:r>
      <w:r w:rsidRPr="00EA5285">
        <w:rPr>
          <w:rFonts w:hint="cs"/>
          <w:b/>
          <w:bCs/>
          <w:i/>
          <w:iCs/>
          <w:sz w:val="26"/>
          <w:szCs w:val="26"/>
          <w:rtl/>
        </w:rPr>
        <w:t>8</w:t>
      </w:r>
      <w:r w:rsidRPr="00EA5285">
        <w:rPr>
          <w:rFonts w:hint="cs"/>
          <w:sz w:val="26"/>
          <w:szCs w:val="26"/>
          <w:rtl/>
        </w:rPr>
        <w:t xml:space="preserve"> لتحديد مستويات التنقل في المجلد أو الكتاب والمفاتيح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للتنقل على المستوى المختار. اضغط على </w:t>
      </w:r>
      <w:r w:rsidR="006808AA" w:rsidRPr="00EA5285">
        <w:rPr>
          <w:rFonts w:hint="cs"/>
          <w:sz w:val="26"/>
          <w:szCs w:val="26"/>
          <w:rtl/>
        </w:rPr>
        <w:t>مفتاح ال</w:t>
      </w:r>
      <w:r w:rsidRPr="00EA5285">
        <w:rPr>
          <w:rFonts w:hint="cs"/>
          <w:b/>
          <w:bCs/>
          <w:i/>
          <w:iCs/>
          <w:sz w:val="26"/>
          <w:szCs w:val="26"/>
          <w:rtl/>
        </w:rPr>
        <w:t>تشغيل</w:t>
      </w:r>
      <w:r w:rsidRPr="00EA5285">
        <w:rPr>
          <w:rFonts w:hint="cs"/>
          <w:sz w:val="26"/>
          <w:szCs w:val="26"/>
          <w:rtl/>
        </w:rPr>
        <w:t xml:space="preserve"> لاختيار الكتاب. في رف الكتب هذا، يتم حفظ موضع القراءة الحالي والإشارات المرجعية بشكل منفصل لكل كتاب</w:t>
      </w:r>
      <w:r w:rsidR="00253063" w:rsidRPr="00EA5285">
        <w:rPr>
          <w:rFonts w:hint="cs"/>
          <w:sz w:val="26"/>
          <w:szCs w:val="26"/>
          <w:rtl/>
        </w:rPr>
        <w:t xml:space="preserve"> على حدا</w:t>
      </w:r>
      <w:r w:rsidRPr="00EA5285">
        <w:rPr>
          <w:rFonts w:hint="cs"/>
          <w:sz w:val="26"/>
          <w:szCs w:val="26"/>
          <w:rtl/>
        </w:rPr>
        <w:t>.</w:t>
      </w:r>
    </w:p>
    <w:p w14:paraId="54B88865" w14:textId="77777777" w:rsidR="00102DAC" w:rsidRPr="00EA5285" w:rsidRDefault="00102DAC" w:rsidP="003C5D01">
      <w:pPr>
        <w:bidi/>
        <w:jc w:val="both"/>
        <w:rPr>
          <w:sz w:val="26"/>
          <w:szCs w:val="26"/>
          <w:lang w:val="en-CA"/>
        </w:rPr>
      </w:pPr>
    </w:p>
    <w:p w14:paraId="46556F52" w14:textId="5173E0BE" w:rsidR="00102DAC" w:rsidRPr="00EA5285" w:rsidRDefault="00102DAC" w:rsidP="003C5D01">
      <w:pPr>
        <w:bidi/>
        <w:jc w:val="both"/>
        <w:rPr>
          <w:sz w:val="26"/>
          <w:szCs w:val="26"/>
          <w:rtl/>
        </w:rPr>
      </w:pPr>
      <w:r w:rsidRPr="00EA5285">
        <w:rPr>
          <w:rFonts w:hint="cs"/>
          <w:sz w:val="26"/>
          <w:szCs w:val="26"/>
          <w:rtl/>
        </w:rPr>
        <w:t xml:space="preserve">رف الكتب: كتب أخرى (مجلد </w:t>
      </w:r>
      <w:r w:rsidR="00253063" w:rsidRPr="00EA5285">
        <w:rPr>
          <w:rFonts w:hint="cs"/>
          <w:sz w:val="26"/>
          <w:szCs w:val="26"/>
          <w:rtl/>
        </w:rPr>
        <w:t>$</w:t>
      </w:r>
      <w:proofErr w:type="spellStart"/>
      <w:r w:rsidRPr="00EA5285">
        <w:rPr>
          <w:sz w:val="26"/>
          <w:szCs w:val="26"/>
        </w:rPr>
        <w:t>VROtherBooks</w:t>
      </w:r>
      <w:proofErr w:type="spellEnd"/>
      <w:r w:rsidRPr="00EA5285">
        <w:rPr>
          <w:rFonts w:hint="cs"/>
          <w:sz w:val="26"/>
          <w:szCs w:val="26"/>
          <w:rtl/>
        </w:rPr>
        <w:t>).</w:t>
      </w:r>
    </w:p>
    <w:p w14:paraId="569C7474" w14:textId="438C216B" w:rsidR="00102DAC" w:rsidRPr="00EA5285" w:rsidRDefault="00102DAC" w:rsidP="003C5D01">
      <w:pPr>
        <w:bidi/>
        <w:jc w:val="both"/>
        <w:rPr>
          <w:sz w:val="26"/>
          <w:szCs w:val="26"/>
          <w:rtl/>
        </w:rPr>
      </w:pPr>
      <w:r w:rsidRPr="00EA5285">
        <w:rPr>
          <w:rFonts w:hint="cs"/>
          <w:sz w:val="26"/>
          <w:szCs w:val="26"/>
          <w:rtl/>
        </w:rPr>
        <w:t xml:space="preserve">أنواع الكتب: </w:t>
      </w:r>
      <w:r w:rsidR="009A325F" w:rsidRPr="00EA5285">
        <w:rPr>
          <w:rFonts w:hint="cs"/>
          <w:sz w:val="26"/>
          <w:szCs w:val="26"/>
          <w:rtl/>
        </w:rPr>
        <w:t>ال</w:t>
      </w:r>
      <w:r w:rsidRPr="00EA5285">
        <w:rPr>
          <w:rFonts w:hint="cs"/>
          <w:sz w:val="26"/>
          <w:szCs w:val="26"/>
          <w:rtl/>
        </w:rPr>
        <w:t xml:space="preserve">كتب </w:t>
      </w:r>
      <w:r w:rsidR="009A325F" w:rsidRPr="00EA5285">
        <w:rPr>
          <w:rFonts w:hint="cs"/>
          <w:sz w:val="26"/>
          <w:szCs w:val="26"/>
          <w:rtl/>
        </w:rPr>
        <w:t xml:space="preserve">والملفات </w:t>
      </w:r>
      <w:r w:rsidR="004C6A64" w:rsidRPr="00EA5285">
        <w:rPr>
          <w:rFonts w:hint="cs"/>
          <w:sz w:val="26"/>
          <w:szCs w:val="26"/>
          <w:rtl/>
        </w:rPr>
        <w:t xml:space="preserve">الصوتية </w:t>
      </w:r>
      <w:r w:rsidR="004740B3" w:rsidRPr="00EA5285">
        <w:rPr>
          <w:rFonts w:hint="cs"/>
          <w:sz w:val="26"/>
          <w:szCs w:val="26"/>
          <w:rtl/>
        </w:rPr>
        <w:t xml:space="preserve">باستثناء كتب </w:t>
      </w:r>
      <w:r w:rsidRPr="00EA5285">
        <w:rPr>
          <w:sz w:val="26"/>
          <w:szCs w:val="26"/>
        </w:rPr>
        <w:t>DAISY</w:t>
      </w:r>
      <w:r w:rsidRPr="00EA5285">
        <w:rPr>
          <w:rFonts w:hint="cs"/>
          <w:sz w:val="26"/>
          <w:szCs w:val="26"/>
          <w:rtl/>
        </w:rPr>
        <w:t xml:space="preserve"> </w:t>
      </w:r>
      <w:r w:rsidR="004740B3" w:rsidRPr="00EA5285">
        <w:rPr>
          <w:rFonts w:hint="cs"/>
          <w:sz w:val="26"/>
          <w:szCs w:val="26"/>
          <w:rtl/>
        </w:rPr>
        <w:t xml:space="preserve">وكتب </w:t>
      </w:r>
      <w:r w:rsidRPr="00EA5285">
        <w:rPr>
          <w:sz w:val="26"/>
          <w:szCs w:val="26"/>
        </w:rPr>
        <w:t>NISO</w:t>
      </w:r>
      <w:r w:rsidR="004740B3" w:rsidRPr="00EA5285">
        <w:rPr>
          <w:rFonts w:hint="cs"/>
          <w:sz w:val="26"/>
          <w:szCs w:val="26"/>
          <w:rtl/>
        </w:rPr>
        <w:t>،</w:t>
      </w:r>
      <w:r w:rsidRPr="00EA5285">
        <w:rPr>
          <w:rFonts w:hint="cs"/>
          <w:sz w:val="26"/>
          <w:szCs w:val="26"/>
          <w:rtl/>
        </w:rPr>
        <w:t xml:space="preserve"> </w:t>
      </w:r>
      <w:r w:rsidR="004740B3" w:rsidRPr="00EA5285">
        <w:rPr>
          <w:rFonts w:hint="cs"/>
          <w:sz w:val="26"/>
          <w:szCs w:val="26"/>
          <w:rtl/>
        </w:rPr>
        <w:t xml:space="preserve">والتي تكون عبارة عن </w:t>
      </w:r>
      <w:r w:rsidRPr="00EA5285">
        <w:rPr>
          <w:rFonts w:hint="cs"/>
          <w:sz w:val="26"/>
          <w:szCs w:val="26"/>
          <w:rtl/>
        </w:rPr>
        <w:t xml:space="preserve">أي من أنواع الملفات الصوتية المدعومة للستريم (راجع قسم المواصفات الفنية للحصول على تفاصيل إضافية). </w:t>
      </w:r>
    </w:p>
    <w:p w14:paraId="4B2C73E9" w14:textId="55F0EABD" w:rsidR="00102DAC" w:rsidRPr="00EA5285" w:rsidRDefault="00102DAC" w:rsidP="003C5D01">
      <w:pPr>
        <w:bidi/>
        <w:jc w:val="both"/>
        <w:rPr>
          <w:sz w:val="26"/>
          <w:szCs w:val="26"/>
          <w:rtl/>
        </w:rPr>
      </w:pPr>
      <w:r w:rsidRPr="00EA5285">
        <w:rPr>
          <w:rFonts w:hint="cs"/>
          <w:sz w:val="26"/>
          <w:szCs w:val="26"/>
          <w:rtl/>
        </w:rPr>
        <w:t xml:space="preserve">الاستخدام: لتسهيل التنقل في رف الكتب هذا، يوصى بحفظ الملفات التي يتألف منها كل كتاب في مجلدات فرعية منفصلة </w:t>
      </w:r>
      <w:r w:rsidR="00A714AD" w:rsidRPr="00EA5285">
        <w:rPr>
          <w:rFonts w:hint="cs"/>
          <w:sz w:val="26"/>
          <w:szCs w:val="26"/>
          <w:rtl/>
        </w:rPr>
        <w:t xml:space="preserve">داخل </w:t>
      </w:r>
      <w:r w:rsidRPr="00EA5285">
        <w:rPr>
          <w:rFonts w:hint="cs"/>
          <w:sz w:val="26"/>
          <w:szCs w:val="26"/>
          <w:rtl/>
        </w:rPr>
        <w:t xml:space="preserve">هذا المجلد. </w:t>
      </w:r>
      <w:r w:rsidR="0093203D" w:rsidRPr="00EA5285">
        <w:rPr>
          <w:rFonts w:hint="cs"/>
          <w:sz w:val="26"/>
          <w:szCs w:val="26"/>
          <w:rtl/>
        </w:rPr>
        <w:t xml:space="preserve">يمكن إنشاء مجلدات فرعية </w:t>
      </w:r>
      <w:r w:rsidR="004C2000" w:rsidRPr="00EA5285">
        <w:rPr>
          <w:rFonts w:hint="cs"/>
          <w:sz w:val="26"/>
          <w:szCs w:val="26"/>
          <w:rtl/>
        </w:rPr>
        <w:t>داخل كل مجلد على حسب الحاجة.</w:t>
      </w:r>
      <w:r w:rsidRPr="00EA5285">
        <w:rPr>
          <w:rFonts w:hint="cs"/>
          <w:sz w:val="26"/>
          <w:szCs w:val="26"/>
          <w:rtl/>
        </w:rPr>
        <w:t xml:space="preserve"> اختياريًا، يمكن وضع الكتب ذات الملف الفردي مباشرةً في جذر هذا المجلد. استخدم المفاتيح </w:t>
      </w:r>
      <w:r w:rsidRPr="00EA5285">
        <w:rPr>
          <w:rFonts w:hint="cs"/>
          <w:b/>
          <w:bCs/>
          <w:i/>
          <w:iCs/>
          <w:sz w:val="26"/>
          <w:szCs w:val="26"/>
          <w:rtl/>
        </w:rPr>
        <w:t>2</w:t>
      </w:r>
      <w:r w:rsidRPr="00EA5285">
        <w:rPr>
          <w:rFonts w:hint="cs"/>
          <w:sz w:val="26"/>
          <w:szCs w:val="26"/>
          <w:rtl/>
        </w:rPr>
        <w:t xml:space="preserve"> أو </w:t>
      </w:r>
      <w:r w:rsidRPr="00EA5285">
        <w:rPr>
          <w:rFonts w:hint="cs"/>
          <w:b/>
          <w:bCs/>
          <w:i/>
          <w:iCs/>
          <w:sz w:val="26"/>
          <w:szCs w:val="26"/>
          <w:rtl/>
        </w:rPr>
        <w:t>8</w:t>
      </w:r>
      <w:r w:rsidRPr="00EA5285">
        <w:rPr>
          <w:rFonts w:hint="cs"/>
          <w:sz w:val="26"/>
          <w:szCs w:val="26"/>
          <w:rtl/>
        </w:rPr>
        <w:t xml:space="preserve"> لتحديد مستويات التنقل في المجلد أو الكتاب والمفاتيح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للتنقل على المستوى المختار. اضغط على </w:t>
      </w:r>
      <w:r w:rsidRPr="00EA5285">
        <w:rPr>
          <w:rFonts w:hint="cs"/>
          <w:b/>
          <w:bCs/>
          <w:i/>
          <w:iCs/>
          <w:sz w:val="26"/>
          <w:szCs w:val="26"/>
          <w:rtl/>
        </w:rPr>
        <w:t>تشغيل</w:t>
      </w:r>
      <w:r w:rsidRPr="00EA5285">
        <w:rPr>
          <w:rFonts w:hint="cs"/>
          <w:sz w:val="26"/>
          <w:szCs w:val="26"/>
          <w:rtl/>
        </w:rPr>
        <w:t xml:space="preserve"> لاختيار الكتاب. في رف الكتب هذا، يتم حفظ موضع القراءة الحالي والإشارات المرجعية بشكل منفصل لكل كتاب. يتوقف التشغيل عند نهاية الملف الأخير من كل كتاب.</w:t>
      </w:r>
    </w:p>
    <w:p w14:paraId="03678F75" w14:textId="77777777" w:rsidR="00102DAC" w:rsidRPr="00EA5285" w:rsidRDefault="00102DAC" w:rsidP="003C5D01">
      <w:pPr>
        <w:bidi/>
        <w:jc w:val="both"/>
        <w:rPr>
          <w:sz w:val="26"/>
          <w:szCs w:val="26"/>
          <w:lang w:val="en-CA"/>
        </w:rPr>
      </w:pPr>
    </w:p>
    <w:p w14:paraId="36F73EDE" w14:textId="2AA256DD" w:rsidR="00102DAC" w:rsidRPr="00EA5285" w:rsidRDefault="00102DAC" w:rsidP="003C5D01">
      <w:pPr>
        <w:bidi/>
        <w:jc w:val="both"/>
        <w:rPr>
          <w:sz w:val="26"/>
          <w:szCs w:val="26"/>
          <w:rtl/>
        </w:rPr>
      </w:pPr>
      <w:r w:rsidRPr="00EA5285">
        <w:rPr>
          <w:rFonts w:hint="cs"/>
          <w:sz w:val="26"/>
          <w:szCs w:val="26"/>
          <w:rtl/>
        </w:rPr>
        <w:t xml:space="preserve">رف الكتب: الموسيقى (مجلد </w:t>
      </w:r>
      <w:r w:rsidR="002B637E" w:rsidRPr="00EA5285">
        <w:rPr>
          <w:rFonts w:hint="cs"/>
          <w:sz w:val="26"/>
          <w:szCs w:val="26"/>
          <w:rtl/>
        </w:rPr>
        <w:t>$</w:t>
      </w:r>
      <w:proofErr w:type="spellStart"/>
      <w:r w:rsidRPr="00EA5285">
        <w:rPr>
          <w:sz w:val="26"/>
          <w:szCs w:val="26"/>
        </w:rPr>
        <w:t>VRMusic</w:t>
      </w:r>
      <w:proofErr w:type="spellEnd"/>
      <w:r w:rsidRPr="00EA5285">
        <w:rPr>
          <w:rFonts w:hint="cs"/>
          <w:sz w:val="26"/>
          <w:szCs w:val="26"/>
          <w:rtl/>
        </w:rPr>
        <w:t xml:space="preserve">). </w:t>
      </w:r>
    </w:p>
    <w:p w14:paraId="46338970" w14:textId="77777777" w:rsidR="00102DAC" w:rsidRPr="00EA5285" w:rsidRDefault="00102DAC" w:rsidP="003C5D01">
      <w:pPr>
        <w:bidi/>
        <w:jc w:val="both"/>
        <w:rPr>
          <w:sz w:val="26"/>
          <w:szCs w:val="26"/>
          <w:rtl/>
        </w:rPr>
      </w:pPr>
      <w:r w:rsidRPr="00EA5285">
        <w:rPr>
          <w:rFonts w:hint="cs"/>
          <w:sz w:val="26"/>
          <w:szCs w:val="26"/>
          <w:rtl/>
        </w:rPr>
        <w:t>أنواع الكتب: قوائم التشغيل والملفات المسجلة المكونة من أي من أنواع الملفات الصوتية المدعومة للستريم (راجع قسم المواصفات الفنية لمزيد من التفاصيل).</w:t>
      </w:r>
    </w:p>
    <w:p w14:paraId="422C6FC5" w14:textId="799075B3" w:rsidR="00102DAC" w:rsidRPr="00EA5285" w:rsidRDefault="00102DAC" w:rsidP="003C5D01">
      <w:pPr>
        <w:bidi/>
        <w:jc w:val="both"/>
        <w:rPr>
          <w:sz w:val="26"/>
          <w:szCs w:val="26"/>
          <w:rtl/>
        </w:rPr>
      </w:pPr>
      <w:r w:rsidRPr="00EA5285">
        <w:rPr>
          <w:rFonts w:hint="cs"/>
          <w:sz w:val="26"/>
          <w:szCs w:val="26"/>
          <w:rtl/>
        </w:rPr>
        <w:t xml:space="preserve">الاستخدام: كتاب الموسيقى هو إما قائمة تشغيل أو بنية الموسيقى بأكملها (يُشار إليها باسم كل كتاب الموسيقى). يتم حفظ موضع القراءة الحالي والإشارات المرجعية بشكل منفصل لكل كتاب. تنقل بين كتب الموسيقى (قوائم التشغيل)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الموجودين على رف الكتب. يتكون كتاب كل الموسيقى من مجلدات متداخلة تحتوي على ملفات صوتية. على سبيل المثال، يمكن أن</w:t>
      </w:r>
      <w:r w:rsidR="00662BBD" w:rsidRPr="00EA5285">
        <w:rPr>
          <w:rFonts w:hint="cs"/>
          <w:sz w:val="26"/>
          <w:szCs w:val="26"/>
          <w:rtl/>
        </w:rPr>
        <w:t xml:space="preserve"> يتم ترتيب مجلد الموسيقى على حسب النوع، بداخل كل نوع مجلدات لكل فنان، وبداخل مجلد كل فنان مجلدات </w:t>
      </w:r>
      <w:r w:rsidR="00D410AB" w:rsidRPr="00EA5285">
        <w:rPr>
          <w:rFonts w:hint="cs"/>
          <w:sz w:val="26"/>
          <w:szCs w:val="26"/>
          <w:rtl/>
        </w:rPr>
        <w:t xml:space="preserve">لمختلف ألبوماته،  وهكذا. </w:t>
      </w:r>
      <w:r w:rsidRPr="00EA5285">
        <w:rPr>
          <w:rFonts w:hint="cs"/>
          <w:sz w:val="26"/>
          <w:szCs w:val="26"/>
          <w:rtl/>
        </w:rPr>
        <w:t xml:space="preserve">انتقل </w:t>
      </w:r>
      <w:r w:rsidR="00C61C5C" w:rsidRPr="00EA5285">
        <w:rPr>
          <w:rFonts w:hint="cs"/>
          <w:sz w:val="26"/>
          <w:szCs w:val="26"/>
          <w:rtl/>
        </w:rPr>
        <w:t xml:space="preserve">خلال رف </w:t>
      </w:r>
      <w:r w:rsidRPr="00EA5285">
        <w:rPr>
          <w:rFonts w:hint="cs"/>
          <w:b/>
          <w:bCs/>
          <w:sz w:val="26"/>
          <w:szCs w:val="26"/>
          <w:rtl/>
        </w:rPr>
        <w:lastRenderedPageBreak/>
        <w:t>كل الموسيقى</w:t>
      </w:r>
      <w:r w:rsidRPr="00EA5285">
        <w:rPr>
          <w:rFonts w:hint="cs"/>
          <w:sz w:val="26"/>
          <w:szCs w:val="26"/>
          <w:rtl/>
        </w:rPr>
        <w:t xml:space="preserve"> باستخدام المفتاحين </w:t>
      </w:r>
      <w:r w:rsidRPr="00EA5285">
        <w:rPr>
          <w:rFonts w:hint="cs"/>
          <w:b/>
          <w:bCs/>
          <w:i/>
          <w:iCs/>
          <w:sz w:val="26"/>
          <w:szCs w:val="26"/>
          <w:rtl/>
        </w:rPr>
        <w:t>2</w:t>
      </w:r>
      <w:r w:rsidRPr="00EA5285">
        <w:rPr>
          <w:rFonts w:hint="cs"/>
          <w:sz w:val="26"/>
          <w:szCs w:val="26"/>
          <w:rtl/>
        </w:rPr>
        <w:t xml:space="preserve"> أو </w:t>
      </w:r>
      <w:r w:rsidRPr="00EA5285">
        <w:rPr>
          <w:rFonts w:hint="cs"/>
          <w:b/>
          <w:bCs/>
          <w:i/>
          <w:iCs/>
          <w:sz w:val="26"/>
          <w:szCs w:val="26"/>
          <w:rtl/>
        </w:rPr>
        <w:t>8</w:t>
      </w:r>
      <w:r w:rsidRPr="00EA5285">
        <w:rPr>
          <w:rFonts w:hint="cs"/>
          <w:sz w:val="26"/>
          <w:szCs w:val="26"/>
          <w:rtl/>
        </w:rPr>
        <w:t xml:space="preserve"> لاختيار مستوى التنقل في المجلد أو الملف، ثم انتقل داخل هذا المستوى باستخدام المفتاحين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 يستمر التشغيل </w:t>
      </w:r>
      <w:r w:rsidR="00420DEC" w:rsidRPr="00EA5285">
        <w:rPr>
          <w:rFonts w:hint="cs"/>
          <w:sz w:val="26"/>
          <w:szCs w:val="26"/>
          <w:rtl/>
        </w:rPr>
        <w:t xml:space="preserve">بدءً </w:t>
      </w:r>
      <w:r w:rsidRPr="00EA5285">
        <w:rPr>
          <w:rFonts w:hint="cs"/>
          <w:sz w:val="26"/>
          <w:szCs w:val="26"/>
          <w:rtl/>
        </w:rPr>
        <w:t>من الملف الأخير في أحد المجلدات إلى الملف الأول في المجلد التالي. تنطبق الخيارات العشوائية على كتب الموسيقى فقط.</w:t>
      </w:r>
    </w:p>
    <w:p w14:paraId="3DC8A97D" w14:textId="77777777" w:rsidR="00102DAC" w:rsidRPr="00EA5285" w:rsidRDefault="00102DAC" w:rsidP="003C5D01">
      <w:pPr>
        <w:bidi/>
        <w:jc w:val="both"/>
        <w:rPr>
          <w:sz w:val="26"/>
          <w:szCs w:val="26"/>
          <w:lang w:val="en-CA"/>
        </w:rPr>
      </w:pPr>
    </w:p>
    <w:p w14:paraId="561B00D8" w14:textId="77777777" w:rsidR="00102DAC" w:rsidRPr="00EA5285" w:rsidRDefault="00102DAC" w:rsidP="003C5D01">
      <w:pPr>
        <w:bidi/>
        <w:jc w:val="both"/>
        <w:rPr>
          <w:sz w:val="26"/>
          <w:szCs w:val="26"/>
          <w:rtl/>
        </w:rPr>
      </w:pPr>
      <w:r w:rsidRPr="00EA5285">
        <w:rPr>
          <w:rFonts w:hint="cs"/>
          <w:sz w:val="26"/>
          <w:szCs w:val="26"/>
          <w:rtl/>
        </w:rPr>
        <w:t>رف الكتب: ملفات البودكاست المحفوظة ($</w:t>
      </w:r>
      <w:proofErr w:type="spellStart"/>
      <w:r w:rsidRPr="00EA5285">
        <w:rPr>
          <w:sz w:val="26"/>
          <w:szCs w:val="26"/>
        </w:rPr>
        <w:t>VRPodcasts</w:t>
      </w:r>
      <w:proofErr w:type="spellEnd"/>
      <w:r w:rsidRPr="00EA5285">
        <w:rPr>
          <w:rFonts w:hint="cs"/>
          <w:sz w:val="26"/>
          <w:szCs w:val="26"/>
          <w:rtl/>
        </w:rPr>
        <w:t>)</w:t>
      </w:r>
    </w:p>
    <w:p w14:paraId="64FC2F8A" w14:textId="77777777" w:rsidR="00102DAC" w:rsidRPr="00EA5285" w:rsidRDefault="00102DAC" w:rsidP="003C5D01">
      <w:pPr>
        <w:bidi/>
        <w:jc w:val="both"/>
        <w:rPr>
          <w:sz w:val="26"/>
          <w:szCs w:val="26"/>
          <w:rtl/>
        </w:rPr>
      </w:pPr>
      <w:r w:rsidRPr="00EA5285">
        <w:rPr>
          <w:rFonts w:hint="cs"/>
          <w:sz w:val="26"/>
          <w:szCs w:val="26"/>
          <w:rtl/>
        </w:rPr>
        <w:t xml:space="preserve">أنواع الكتب: أي من أنواع الملفات الصوتية المدعومة للستريم (راجع قسم المواصفات الفنية لمزيد من التفاصيل). </w:t>
      </w:r>
    </w:p>
    <w:p w14:paraId="39B8AF81" w14:textId="274D69EC" w:rsidR="00102DAC" w:rsidRPr="00EA5285" w:rsidRDefault="00102DAC" w:rsidP="003C5D01">
      <w:pPr>
        <w:bidi/>
        <w:jc w:val="both"/>
        <w:rPr>
          <w:sz w:val="26"/>
          <w:szCs w:val="26"/>
          <w:rtl/>
        </w:rPr>
      </w:pPr>
      <w:r w:rsidRPr="00EA5285">
        <w:rPr>
          <w:rFonts w:hint="cs"/>
          <w:sz w:val="26"/>
          <w:szCs w:val="26"/>
          <w:rtl/>
        </w:rPr>
        <w:t>الاستخدام: يتم تعريف كل ملف بودكاست محفوظ على أنه كتاب منفصل</w:t>
      </w:r>
      <w:r w:rsidR="00F12345" w:rsidRPr="00EA5285">
        <w:rPr>
          <w:rFonts w:hint="cs"/>
          <w:sz w:val="26"/>
          <w:szCs w:val="26"/>
          <w:rtl/>
        </w:rPr>
        <w:t>،</w:t>
      </w:r>
      <w:r w:rsidRPr="00EA5285">
        <w:rPr>
          <w:rFonts w:hint="cs"/>
          <w:sz w:val="26"/>
          <w:szCs w:val="26"/>
          <w:rtl/>
        </w:rPr>
        <w:t xml:space="preserve"> مما يعني أنه يجب عليك الانتقال من ملف إلى ملف باستخدام المفاتيح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أثناء وجودك في رف الكتب. قد تكون الملفات موجودة في مجلدات فرعية، وفي هذه الحالة تستخدم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xml:space="preserve"> لتحديد مستويات التنقل بين المجلدات أو الكتب. يتم حفظ مواضع القراءة والإشارات المرجعية بشكل منفصل لكل كتاب </w:t>
      </w:r>
      <w:r w:rsidR="00A52E39" w:rsidRPr="00EA5285">
        <w:rPr>
          <w:rFonts w:hint="cs"/>
          <w:sz w:val="26"/>
          <w:szCs w:val="26"/>
          <w:rtl/>
        </w:rPr>
        <w:t xml:space="preserve">أو </w:t>
      </w:r>
      <w:r w:rsidRPr="00EA5285">
        <w:rPr>
          <w:rFonts w:hint="cs"/>
          <w:sz w:val="26"/>
          <w:szCs w:val="26"/>
          <w:rtl/>
        </w:rPr>
        <w:t xml:space="preserve">ملف. يتوقف التشغيل عند نهاية كل كتاب </w:t>
      </w:r>
      <w:r w:rsidR="00055ED1" w:rsidRPr="00EA5285">
        <w:rPr>
          <w:rFonts w:hint="cs"/>
          <w:sz w:val="26"/>
          <w:szCs w:val="26"/>
          <w:rtl/>
        </w:rPr>
        <w:t xml:space="preserve">أو </w:t>
      </w:r>
      <w:r w:rsidRPr="00EA5285">
        <w:rPr>
          <w:rFonts w:hint="cs"/>
          <w:sz w:val="26"/>
          <w:szCs w:val="26"/>
          <w:rtl/>
        </w:rPr>
        <w:t xml:space="preserve">ملف. بالإضافة إلى ملفات البودكاست، يمكن استخدامه لوضع </w:t>
      </w:r>
      <w:r w:rsidR="00A92BF7" w:rsidRPr="00EA5285">
        <w:rPr>
          <w:rFonts w:hint="cs"/>
          <w:sz w:val="26"/>
          <w:szCs w:val="26"/>
          <w:rtl/>
        </w:rPr>
        <w:t xml:space="preserve">الملف </w:t>
      </w:r>
      <w:r w:rsidRPr="00EA5285">
        <w:rPr>
          <w:rFonts w:hint="cs"/>
          <w:sz w:val="26"/>
          <w:szCs w:val="26"/>
          <w:rtl/>
        </w:rPr>
        <w:t>الصوتي لفيلم أو حفلة موسيقية أو أي تسجيل طويل يريد المستخدم اعتباره عنصرًا واحدًا لل</w:t>
      </w:r>
      <w:r w:rsidR="00F829DB" w:rsidRPr="00EA5285">
        <w:rPr>
          <w:rFonts w:hint="cs"/>
          <w:sz w:val="26"/>
          <w:szCs w:val="26"/>
          <w:rtl/>
        </w:rPr>
        <w:t>استفادة من مزايا ال</w:t>
      </w:r>
      <w:r w:rsidRPr="00EA5285">
        <w:rPr>
          <w:rFonts w:hint="cs"/>
          <w:sz w:val="26"/>
          <w:szCs w:val="26"/>
          <w:rtl/>
        </w:rPr>
        <w:t xml:space="preserve">موضع الحالي </w:t>
      </w:r>
      <w:r w:rsidR="00194855" w:rsidRPr="00EA5285">
        <w:rPr>
          <w:rFonts w:hint="cs"/>
          <w:sz w:val="26"/>
          <w:szCs w:val="26"/>
          <w:rtl/>
        </w:rPr>
        <w:t>و</w:t>
      </w:r>
      <w:r w:rsidRPr="00EA5285">
        <w:rPr>
          <w:rFonts w:hint="cs"/>
          <w:sz w:val="26"/>
          <w:szCs w:val="26"/>
          <w:rtl/>
        </w:rPr>
        <w:t xml:space="preserve">الإشارات المرجعية. </w:t>
      </w:r>
    </w:p>
    <w:p w14:paraId="7D31B0B1" w14:textId="77777777" w:rsidR="00102DAC" w:rsidRPr="00EA5285" w:rsidRDefault="00102DAC" w:rsidP="003C5D01">
      <w:pPr>
        <w:bidi/>
        <w:jc w:val="both"/>
        <w:rPr>
          <w:sz w:val="26"/>
          <w:szCs w:val="26"/>
          <w:lang w:val="en-CA"/>
        </w:rPr>
      </w:pPr>
    </w:p>
    <w:p w14:paraId="7654656B" w14:textId="5D1C35E0" w:rsidR="00102DAC" w:rsidRPr="00EA5285" w:rsidRDefault="00102DAC" w:rsidP="003C5D01">
      <w:pPr>
        <w:bidi/>
        <w:jc w:val="both"/>
        <w:rPr>
          <w:sz w:val="26"/>
          <w:szCs w:val="26"/>
        </w:rPr>
      </w:pPr>
      <w:r w:rsidRPr="00EA5285">
        <w:rPr>
          <w:rFonts w:hint="cs"/>
          <w:sz w:val="26"/>
          <w:szCs w:val="26"/>
          <w:rtl/>
        </w:rPr>
        <w:t xml:space="preserve">رف الكتب: </w:t>
      </w:r>
      <w:r w:rsidR="007D3156" w:rsidRPr="00EA5285">
        <w:rPr>
          <w:rFonts w:hint="cs"/>
          <w:sz w:val="26"/>
          <w:szCs w:val="26"/>
          <w:rtl/>
        </w:rPr>
        <w:t>اال</w:t>
      </w:r>
      <w:r w:rsidRPr="00EA5285">
        <w:rPr>
          <w:rFonts w:hint="cs"/>
          <w:sz w:val="26"/>
          <w:szCs w:val="26"/>
          <w:rtl/>
        </w:rPr>
        <w:t>نص</w:t>
      </w:r>
      <w:r w:rsidR="007D3156" w:rsidRPr="00EA5285">
        <w:rPr>
          <w:rFonts w:hint="cs"/>
          <w:sz w:val="26"/>
          <w:szCs w:val="26"/>
          <w:rtl/>
        </w:rPr>
        <w:t>وص</w:t>
      </w:r>
      <w:r w:rsidRPr="00EA5285">
        <w:rPr>
          <w:rFonts w:hint="cs"/>
          <w:sz w:val="26"/>
          <w:szCs w:val="26"/>
          <w:rtl/>
        </w:rPr>
        <w:t xml:space="preserve"> (مجلد </w:t>
      </w:r>
      <w:r w:rsidR="007D3156" w:rsidRPr="00EA5285">
        <w:rPr>
          <w:rFonts w:hint="cs"/>
          <w:sz w:val="26"/>
          <w:szCs w:val="26"/>
          <w:rtl/>
        </w:rPr>
        <w:t>$</w:t>
      </w:r>
      <w:proofErr w:type="spellStart"/>
      <w:r w:rsidRPr="00EA5285">
        <w:rPr>
          <w:sz w:val="26"/>
          <w:szCs w:val="26"/>
        </w:rPr>
        <w:t>VRText</w:t>
      </w:r>
      <w:proofErr w:type="spellEnd"/>
      <w:r w:rsidRPr="00EA5285">
        <w:rPr>
          <w:rFonts w:hint="cs"/>
          <w:sz w:val="26"/>
          <w:szCs w:val="26"/>
          <w:rtl/>
        </w:rPr>
        <w:t>).</w:t>
      </w:r>
    </w:p>
    <w:p w14:paraId="1EC3A219" w14:textId="77777777" w:rsidR="00102DAC" w:rsidRPr="00EA5285" w:rsidRDefault="00102DAC" w:rsidP="003C5D01">
      <w:pPr>
        <w:bidi/>
        <w:jc w:val="both"/>
        <w:rPr>
          <w:sz w:val="26"/>
          <w:szCs w:val="26"/>
          <w:rtl/>
        </w:rPr>
      </w:pPr>
      <w:r w:rsidRPr="00EA5285">
        <w:rPr>
          <w:rFonts w:hint="cs"/>
          <w:sz w:val="26"/>
          <w:szCs w:val="26"/>
          <w:rtl/>
        </w:rPr>
        <w:t>أنواع الكتب: جميع أنواع الملفات النصية التي يدعمها الستريم (راجع قسم المواصفات الفنية لمزيد من التفاصيل).</w:t>
      </w:r>
    </w:p>
    <w:p w14:paraId="45318C78" w14:textId="77777777" w:rsidR="00C925D2" w:rsidRPr="00EA5285" w:rsidRDefault="00102DAC" w:rsidP="003C5D01">
      <w:pPr>
        <w:bidi/>
        <w:jc w:val="both"/>
        <w:rPr>
          <w:sz w:val="26"/>
          <w:szCs w:val="26"/>
          <w:rtl/>
        </w:rPr>
      </w:pPr>
      <w:r w:rsidRPr="00EA5285">
        <w:rPr>
          <w:rFonts w:hint="cs"/>
          <w:sz w:val="26"/>
          <w:szCs w:val="26"/>
          <w:rtl/>
        </w:rPr>
        <w:t>الاستخدام: يتم تعريف كل ملف نصي على أنه كتاب منفصل</w:t>
      </w:r>
      <w:r w:rsidR="00C925D2" w:rsidRPr="00EA5285">
        <w:rPr>
          <w:rFonts w:hint="cs"/>
          <w:sz w:val="26"/>
          <w:szCs w:val="26"/>
          <w:rtl/>
        </w:rPr>
        <w:t>،</w:t>
      </w:r>
      <w:r w:rsidRPr="00EA5285">
        <w:rPr>
          <w:rFonts w:hint="cs"/>
          <w:sz w:val="26"/>
          <w:szCs w:val="26"/>
          <w:rtl/>
        </w:rPr>
        <w:t xml:space="preserve"> مما يعني أنه يجب عليك الانتقال من ملف إلى ملف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أثناء وجودك في رف الكتب</w:t>
      </w:r>
      <w:r w:rsidR="00C925D2" w:rsidRPr="00EA5285">
        <w:rPr>
          <w:rFonts w:hint="cs"/>
          <w:sz w:val="26"/>
          <w:szCs w:val="26"/>
          <w:rtl/>
        </w:rPr>
        <w:t xml:space="preserve"> هذا</w:t>
      </w:r>
      <w:r w:rsidRPr="00EA5285">
        <w:rPr>
          <w:rFonts w:hint="cs"/>
          <w:sz w:val="26"/>
          <w:szCs w:val="26"/>
          <w:rtl/>
        </w:rPr>
        <w:t xml:space="preserve">. قد تكون الملفات موجودة في مجلدات فرعية، وفي هذه الحالة تستخدم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xml:space="preserve"> لتحديد مستوى التنقل في المجلد أو الكتاب. يتم حفظ مواضع القراءة والإشارات المرجعية بشكل منفصل لكل كتاب </w:t>
      </w:r>
      <w:r w:rsidR="00C925D2" w:rsidRPr="00EA5285">
        <w:rPr>
          <w:rFonts w:hint="cs"/>
          <w:sz w:val="26"/>
          <w:szCs w:val="26"/>
          <w:rtl/>
        </w:rPr>
        <w:t xml:space="preserve">أو </w:t>
      </w:r>
      <w:r w:rsidRPr="00EA5285">
        <w:rPr>
          <w:rFonts w:hint="cs"/>
          <w:sz w:val="26"/>
          <w:szCs w:val="26"/>
          <w:rtl/>
        </w:rPr>
        <w:t>ملف. يتوقف التشغيل عند نهاية كل كتاب (ملف).</w:t>
      </w:r>
    </w:p>
    <w:p w14:paraId="522E6608" w14:textId="0AA304ED" w:rsidR="00102DAC" w:rsidRPr="00EA5285" w:rsidRDefault="00102DAC" w:rsidP="003C5D01">
      <w:pPr>
        <w:bidi/>
        <w:jc w:val="both"/>
        <w:rPr>
          <w:sz w:val="26"/>
          <w:szCs w:val="26"/>
          <w:rtl/>
        </w:rPr>
      </w:pPr>
      <w:r w:rsidRPr="00EA5285">
        <w:rPr>
          <w:rFonts w:hint="cs"/>
          <w:sz w:val="26"/>
          <w:szCs w:val="26"/>
          <w:rtl/>
        </w:rPr>
        <w:t>ملحوظة: إذا كان ملف برايل الخاص بك لا يعمل بشكل صحيح، فتأكد من أنك قمت بتحديد جدول ترجمة برايل الصحيح في قائمة ال</w:t>
      </w:r>
      <w:r w:rsidR="00FA3475" w:rsidRPr="00EA5285">
        <w:rPr>
          <w:rFonts w:hint="cs"/>
          <w:sz w:val="26"/>
          <w:szCs w:val="26"/>
          <w:rtl/>
        </w:rPr>
        <w:t>إعداد</w:t>
      </w:r>
      <w:r w:rsidRPr="00EA5285">
        <w:rPr>
          <w:rFonts w:hint="cs"/>
          <w:sz w:val="26"/>
          <w:szCs w:val="26"/>
          <w:rtl/>
        </w:rPr>
        <w:t xml:space="preserve">(المفتاح </w:t>
      </w:r>
      <w:r w:rsidRPr="00EA5285">
        <w:rPr>
          <w:rFonts w:hint="cs"/>
          <w:b/>
          <w:bCs/>
          <w:sz w:val="26"/>
          <w:szCs w:val="26"/>
          <w:rtl/>
        </w:rPr>
        <w:t>7</w:t>
      </w:r>
      <w:r w:rsidRPr="00EA5285">
        <w:rPr>
          <w:rFonts w:hint="cs"/>
          <w:sz w:val="26"/>
          <w:szCs w:val="26"/>
          <w:rtl/>
        </w:rPr>
        <w:t xml:space="preserve">). قد تحتوي بعض الملفات النصية على ترميز مختلف. إذا لم يتم تشغيل الملف بشكل جيد، فيمكنك </w:t>
      </w:r>
      <w:r w:rsidR="00131376" w:rsidRPr="00EA5285">
        <w:rPr>
          <w:rFonts w:hint="cs"/>
          <w:sz w:val="26"/>
          <w:szCs w:val="26"/>
          <w:rtl/>
        </w:rPr>
        <w:t xml:space="preserve">أيضا </w:t>
      </w:r>
      <w:r w:rsidRPr="00EA5285">
        <w:rPr>
          <w:rFonts w:hint="cs"/>
          <w:sz w:val="26"/>
          <w:szCs w:val="26"/>
          <w:rtl/>
        </w:rPr>
        <w:t xml:space="preserve">تغيير </w:t>
      </w:r>
      <w:r w:rsidR="00131376" w:rsidRPr="00EA5285">
        <w:rPr>
          <w:rFonts w:hint="cs"/>
          <w:sz w:val="26"/>
          <w:szCs w:val="26"/>
          <w:rtl/>
        </w:rPr>
        <w:t>ال</w:t>
      </w:r>
      <w:r w:rsidRPr="00EA5285">
        <w:rPr>
          <w:rFonts w:hint="cs"/>
          <w:sz w:val="26"/>
          <w:szCs w:val="26"/>
          <w:rtl/>
        </w:rPr>
        <w:t xml:space="preserve">ترميز </w:t>
      </w:r>
      <w:r w:rsidR="00131376" w:rsidRPr="00EA5285">
        <w:rPr>
          <w:rFonts w:hint="cs"/>
          <w:sz w:val="26"/>
          <w:szCs w:val="26"/>
          <w:rtl/>
        </w:rPr>
        <w:t xml:space="preserve">الافتراضي للملفات النصية من </w:t>
      </w:r>
      <w:r w:rsidRPr="00EA5285">
        <w:rPr>
          <w:rFonts w:hint="cs"/>
          <w:sz w:val="26"/>
          <w:szCs w:val="26"/>
          <w:rtl/>
        </w:rPr>
        <w:t>قائمة الإعداد.</w:t>
      </w:r>
    </w:p>
    <w:p w14:paraId="590D2FA6" w14:textId="77777777" w:rsidR="00102DAC" w:rsidRPr="00EA5285" w:rsidRDefault="00102DAC" w:rsidP="003C5D01">
      <w:pPr>
        <w:bidi/>
        <w:jc w:val="both"/>
        <w:rPr>
          <w:sz w:val="26"/>
          <w:szCs w:val="26"/>
          <w:lang w:val="en-CA"/>
        </w:rPr>
      </w:pPr>
    </w:p>
    <w:p w14:paraId="69E9DEF9" w14:textId="77DDF467" w:rsidR="00102DAC" w:rsidRPr="00EA5285" w:rsidRDefault="00102DAC" w:rsidP="003C5D01">
      <w:pPr>
        <w:bidi/>
        <w:jc w:val="both"/>
        <w:rPr>
          <w:sz w:val="26"/>
          <w:szCs w:val="26"/>
          <w:rtl/>
        </w:rPr>
      </w:pPr>
      <w:r w:rsidRPr="00EA5285">
        <w:rPr>
          <w:rFonts w:hint="cs"/>
          <w:sz w:val="26"/>
          <w:szCs w:val="26"/>
          <w:rtl/>
        </w:rPr>
        <w:t xml:space="preserve">رف الكتب: الملاحظات (مجلد </w:t>
      </w:r>
      <w:r w:rsidR="006A6F56" w:rsidRPr="00EA5285">
        <w:rPr>
          <w:rFonts w:hint="cs"/>
          <w:sz w:val="26"/>
          <w:szCs w:val="26"/>
          <w:rtl/>
        </w:rPr>
        <w:t>$</w:t>
      </w:r>
      <w:proofErr w:type="spellStart"/>
      <w:r w:rsidRPr="00EA5285">
        <w:rPr>
          <w:sz w:val="26"/>
          <w:szCs w:val="26"/>
        </w:rPr>
        <w:t>VRNotes</w:t>
      </w:r>
      <w:proofErr w:type="spellEnd"/>
      <w:r w:rsidRPr="00EA5285">
        <w:rPr>
          <w:rFonts w:hint="cs"/>
          <w:sz w:val="26"/>
          <w:szCs w:val="26"/>
          <w:rtl/>
        </w:rPr>
        <w:t xml:space="preserve">)  </w:t>
      </w:r>
    </w:p>
    <w:p w14:paraId="4C1BF755" w14:textId="77777777" w:rsidR="00102DAC" w:rsidRPr="00EA5285" w:rsidRDefault="00102DAC" w:rsidP="003C5D01">
      <w:pPr>
        <w:bidi/>
        <w:jc w:val="both"/>
        <w:rPr>
          <w:sz w:val="26"/>
          <w:szCs w:val="26"/>
          <w:rtl/>
        </w:rPr>
      </w:pPr>
      <w:r w:rsidRPr="00EA5285">
        <w:rPr>
          <w:rFonts w:hint="cs"/>
          <w:sz w:val="26"/>
          <w:szCs w:val="26"/>
          <w:rtl/>
        </w:rPr>
        <w:t xml:space="preserve">أنواع الكتب: الملاحظات الصوتية المسجلة </w:t>
      </w:r>
    </w:p>
    <w:p w14:paraId="67EC61E6" w14:textId="1F289213" w:rsidR="00102DAC" w:rsidRPr="00EA5285" w:rsidRDefault="00102DAC" w:rsidP="003C5D01">
      <w:pPr>
        <w:bidi/>
        <w:jc w:val="both"/>
        <w:rPr>
          <w:sz w:val="26"/>
          <w:szCs w:val="26"/>
          <w:rtl/>
        </w:rPr>
      </w:pPr>
      <w:r w:rsidRPr="00EA5285">
        <w:rPr>
          <w:rFonts w:hint="cs"/>
          <w:sz w:val="26"/>
          <w:szCs w:val="26"/>
          <w:rtl/>
        </w:rPr>
        <w:t>الاستخدام: هذه قائمة واحدة من الملفات المسجلة بواسطة الستريم</w:t>
      </w:r>
      <w:r w:rsidR="00A5106F" w:rsidRPr="00EA5285">
        <w:rPr>
          <w:rFonts w:hint="cs"/>
          <w:sz w:val="26"/>
          <w:szCs w:val="26"/>
          <w:rtl/>
        </w:rPr>
        <w:t>،</w:t>
      </w:r>
      <w:r w:rsidRPr="00EA5285">
        <w:rPr>
          <w:rFonts w:hint="cs"/>
          <w:sz w:val="26"/>
          <w:szCs w:val="26"/>
          <w:rtl/>
        </w:rPr>
        <w:t xml:space="preserve"> حيث يتم إعطاء كل ملف رقمًا إضافيًا لكل تسجيل منفصل</w:t>
      </w:r>
      <w:r w:rsidR="00B0469F">
        <w:rPr>
          <w:rFonts w:hint="cs"/>
          <w:sz w:val="26"/>
          <w:szCs w:val="26"/>
          <w:rtl/>
        </w:rPr>
        <w:t xml:space="preserve">، ويمكنك </w:t>
      </w:r>
      <w:r w:rsidR="00C609CD">
        <w:rPr>
          <w:rFonts w:hint="cs"/>
          <w:sz w:val="26"/>
          <w:szCs w:val="26"/>
          <w:rtl/>
        </w:rPr>
        <w:t>تغيير أسماء تلك الملفات لاحقاً</w:t>
      </w:r>
      <w:r w:rsidRPr="00EA5285">
        <w:rPr>
          <w:rFonts w:hint="cs"/>
          <w:sz w:val="26"/>
          <w:szCs w:val="26"/>
          <w:rtl/>
        </w:rPr>
        <w:t>. يتم تعريف كل ملاحظة على أنها كتاب واحد، مما يعني وجود موضع قراءة حالي واحد ومجموعة من الإشارات المرجعية لكل ملاحظة.</w:t>
      </w:r>
    </w:p>
    <w:p w14:paraId="7274B594" w14:textId="77777777" w:rsidR="00102DAC" w:rsidRPr="00EA5285" w:rsidRDefault="00102DAC" w:rsidP="003C5D01">
      <w:pPr>
        <w:bidi/>
        <w:jc w:val="both"/>
        <w:rPr>
          <w:sz w:val="26"/>
          <w:szCs w:val="26"/>
          <w:lang w:val="en-CA"/>
        </w:rPr>
      </w:pPr>
    </w:p>
    <w:p w14:paraId="0266E6BB" w14:textId="77777777" w:rsidR="00102DAC" w:rsidRPr="00EA5285" w:rsidRDefault="00102DAC" w:rsidP="003C5D01">
      <w:pPr>
        <w:bidi/>
        <w:jc w:val="both"/>
        <w:rPr>
          <w:sz w:val="26"/>
          <w:szCs w:val="26"/>
          <w:rtl/>
        </w:rPr>
      </w:pPr>
      <w:r w:rsidRPr="00EA5285">
        <w:rPr>
          <w:rFonts w:hint="cs"/>
          <w:sz w:val="26"/>
          <w:szCs w:val="26"/>
          <w:rtl/>
        </w:rPr>
        <w:t>رف الكتب: تسجيلات الراديو ($</w:t>
      </w:r>
      <w:proofErr w:type="spellStart"/>
      <w:r w:rsidRPr="00EA5285">
        <w:rPr>
          <w:sz w:val="26"/>
          <w:szCs w:val="26"/>
        </w:rPr>
        <w:t>VRInternetRadio</w:t>
      </w:r>
      <w:proofErr w:type="spellEnd"/>
      <w:r w:rsidRPr="00EA5285">
        <w:rPr>
          <w:rFonts w:hint="cs"/>
          <w:sz w:val="26"/>
          <w:szCs w:val="26"/>
          <w:rtl/>
        </w:rPr>
        <w:t>)</w:t>
      </w:r>
    </w:p>
    <w:p w14:paraId="40AE4011" w14:textId="4062774A" w:rsidR="00102DAC" w:rsidRPr="00EA5285" w:rsidRDefault="00102DAC" w:rsidP="003C5D01">
      <w:pPr>
        <w:bidi/>
        <w:jc w:val="both"/>
        <w:rPr>
          <w:sz w:val="26"/>
          <w:szCs w:val="26"/>
          <w:rtl/>
        </w:rPr>
      </w:pPr>
      <w:r w:rsidRPr="00EA5285">
        <w:rPr>
          <w:rFonts w:hint="cs"/>
          <w:sz w:val="26"/>
          <w:szCs w:val="26"/>
          <w:rtl/>
        </w:rPr>
        <w:t xml:space="preserve">أنواع الكتب: </w:t>
      </w:r>
      <w:r w:rsidR="00C36F41" w:rsidRPr="00EA5285">
        <w:rPr>
          <w:rFonts w:hint="cs"/>
          <w:sz w:val="26"/>
          <w:szCs w:val="26"/>
          <w:rtl/>
        </w:rPr>
        <w:t xml:space="preserve">الملفات التي تم تسجيلها من المحطات </w:t>
      </w:r>
      <w:r w:rsidRPr="00EA5285">
        <w:rPr>
          <w:rFonts w:hint="cs"/>
          <w:sz w:val="26"/>
          <w:szCs w:val="26"/>
          <w:rtl/>
        </w:rPr>
        <w:t>الإذاعية عبر الإنترنت</w:t>
      </w:r>
    </w:p>
    <w:p w14:paraId="77DCA57D" w14:textId="77777777" w:rsidR="00102DAC" w:rsidRPr="00EA5285" w:rsidRDefault="00102DAC" w:rsidP="003C5D01">
      <w:pPr>
        <w:bidi/>
        <w:jc w:val="both"/>
        <w:rPr>
          <w:sz w:val="26"/>
          <w:szCs w:val="26"/>
          <w:rtl/>
        </w:rPr>
      </w:pPr>
      <w:r w:rsidRPr="00EA5285">
        <w:rPr>
          <w:rFonts w:hint="cs"/>
          <w:sz w:val="26"/>
          <w:szCs w:val="26"/>
          <w:rtl/>
        </w:rPr>
        <w:t xml:space="preserve">الاستخدام: يتم تعريف كل تسجيل راديو محفوظ على أنه كتاب منفصل، مما يعني أنه يجب عليك الانتقال من ملف إلى ملف باستخدام المفتاحين </w:t>
      </w:r>
      <w:r w:rsidRPr="00EA5285">
        <w:rPr>
          <w:rFonts w:hint="cs"/>
          <w:b/>
          <w:bCs/>
          <w:i/>
          <w:iCs/>
          <w:sz w:val="26"/>
          <w:szCs w:val="26"/>
          <w:rtl/>
        </w:rPr>
        <w:t>4 و6</w:t>
      </w:r>
      <w:r w:rsidRPr="00EA5285">
        <w:rPr>
          <w:rFonts w:hint="cs"/>
          <w:sz w:val="26"/>
          <w:szCs w:val="26"/>
          <w:rtl/>
        </w:rPr>
        <w:t xml:space="preserve"> أثناء وجودك في رف الكتب. اضغط على تشغيل/إيقاف لتشغيل التسجيل المحدد.</w:t>
      </w:r>
    </w:p>
    <w:p w14:paraId="66C5B108" w14:textId="77777777" w:rsidR="00102DAC" w:rsidRPr="00EA5285" w:rsidRDefault="00102DAC" w:rsidP="003C5D01">
      <w:pPr>
        <w:bidi/>
        <w:jc w:val="both"/>
        <w:rPr>
          <w:sz w:val="26"/>
          <w:szCs w:val="26"/>
          <w:lang w:val="en-CA"/>
        </w:rPr>
      </w:pPr>
    </w:p>
    <w:p w14:paraId="49256D3A" w14:textId="77777777" w:rsidR="00102DAC" w:rsidRPr="00EA5285" w:rsidRDefault="00102DAC" w:rsidP="003C5D01">
      <w:pPr>
        <w:bidi/>
        <w:jc w:val="both"/>
        <w:rPr>
          <w:sz w:val="26"/>
          <w:szCs w:val="26"/>
          <w:rtl/>
        </w:rPr>
      </w:pPr>
      <w:r w:rsidRPr="00EA5285">
        <w:rPr>
          <w:rFonts w:hint="cs"/>
          <w:sz w:val="26"/>
          <w:szCs w:val="26"/>
          <w:rtl/>
        </w:rPr>
        <w:t>ملحوظة: تظهر أسماء المجلدات بأحرف مختلطة لتسهيل القراءة، لكن الستريم لا يتطلب أحرفًا مختلطة.</w:t>
      </w:r>
    </w:p>
    <w:p w14:paraId="3BDC246F" w14:textId="77777777" w:rsidR="00102DAC" w:rsidRPr="00EA5285" w:rsidRDefault="00102DAC" w:rsidP="003C5D01">
      <w:pPr>
        <w:bidi/>
        <w:jc w:val="both"/>
        <w:rPr>
          <w:bCs/>
          <w:sz w:val="26"/>
          <w:szCs w:val="26"/>
          <w:lang w:val="en-CA"/>
        </w:rPr>
      </w:pPr>
    </w:p>
    <w:p w14:paraId="076E926A" w14:textId="77777777" w:rsidR="00102DAC" w:rsidRPr="00EA5285" w:rsidRDefault="00102DAC" w:rsidP="003C5D01">
      <w:pPr>
        <w:pStyle w:val="Heading2"/>
        <w:tabs>
          <w:tab w:val="clear" w:pos="993"/>
        </w:tabs>
        <w:bidi/>
        <w:jc w:val="both"/>
        <w:rPr>
          <w:b w:val="0"/>
          <w:bCs/>
          <w:sz w:val="34"/>
          <w:szCs w:val="26"/>
          <w:rtl/>
        </w:rPr>
      </w:pPr>
      <w:bookmarkStart w:id="75" w:name="_Toc403987744"/>
      <w:bookmarkStart w:id="76" w:name="_Toc179034257"/>
      <w:r w:rsidRPr="00EA5285">
        <w:rPr>
          <w:rFonts w:hint="cs"/>
          <w:b w:val="0"/>
          <w:bCs/>
          <w:sz w:val="34"/>
          <w:szCs w:val="26"/>
          <w:rtl/>
        </w:rPr>
        <w:lastRenderedPageBreak/>
        <w:t>أسماء الملفات المحجوزة الأخرى</w:t>
      </w:r>
      <w:bookmarkEnd w:id="75"/>
      <w:bookmarkEnd w:id="76"/>
    </w:p>
    <w:p w14:paraId="37F3A90D" w14:textId="7D5AA17A" w:rsidR="00102DAC" w:rsidRPr="00EA5285" w:rsidRDefault="00102DAC" w:rsidP="003C5D01">
      <w:pPr>
        <w:bidi/>
        <w:jc w:val="both"/>
        <w:rPr>
          <w:sz w:val="26"/>
          <w:szCs w:val="26"/>
          <w:rtl/>
        </w:rPr>
      </w:pPr>
      <w:r w:rsidRPr="00EA5285">
        <w:rPr>
          <w:rFonts w:hint="cs"/>
          <w:sz w:val="26"/>
          <w:szCs w:val="26"/>
          <w:rtl/>
        </w:rPr>
        <w:t>قد يقوم الستريم بإنشاء أسماء ملفات أو مجلدات أخرى تبدأ بـ "$</w:t>
      </w:r>
      <w:r w:rsidRPr="00EA5285">
        <w:rPr>
          <w:sz w:val="26"/>
          <w:szCs w:val="26"/>
        </w:rPr>
        <w:t>VR</w:t>
      </w:r>
      <w:r w:rsidRPr="00EA5285">
        <w:rPr>
          <w:rFonts w:hint="cs"/>
          <w:sz w:val="26"/>
          <w:szCs w:val="26"/>
          <w:rtl/>
        </w:rPr>
        <w:t xml:space="preserve">" على </w:t>
      </w:r>
      <w:r w:rsidR="00771432" w:rsidRPr="00EA5285">
        <w:rPr>
          <w:rFonts w:hint="cs"/>
          <w:sz w:val="26"/>
          <w:szCs w:val="26"/>
          <w:rtl/>
        </w:rPr>
        <w:t>بطاقة الذاكرة</w:t>
      </w:r>
      <w:r w:rsidRPr="00EA5285">
        <w:rPr>
          <w:rFonts w:hint="cs"/>
          <w:sz w:val="26"/>
          <w:szCs w:val="26"/>
          <w:rtl/>
        </w:rPr>
        <w:t>. قد تؤدي إزالة هذه الملفات أو تغييرها إلى سلوك غير متوقع.</w:t>
      </w:r>
    </w:p>
    <w:p w14:paraId="19A92893" w14:textId="77777777" w:rsidR="00102DAC" w:rsidRPr="00EA5285" w:rsidRDefault="00102DAC" w:rsidP="003C5D01">
      <w:pPr>
        <w:bidi/>
        <w:jc w:val="both"/>
        <w:rPr>
          <w:sz w:val="26"/>
          <w:szCs w:val="26"/>
          <w:lang w:val="en-CA"/>
        </w:rPr>
      </w:pPr>
    </w:p>
    <w:p w14:paraId="09864282" w14:textId="77777777" w:rsidR="00102DAC" w:rsidRPr="00EA5285" w:rsidRDefault="00102DAC" w:rsidP="003C5D01">
      <w:pPr>
        <w:pStyle w:val="Heading2"/>
        <w:tabs>
          <w:tab w:val="clear" w:pos="993"/>
        </w:tabs>
        <w:bidi/>
        <w:jc w:val="both"/>
        <w:rPr>
          <w:b w:val="0"/>
          <w:bCs/>
          <w:sz w:val="34"/>
          <w:szCs w:val="26"/>
          <w:rtl/>
        </w:rPr>
      </w:pPr>
      <w:bookmarkStart w:id="77" w:name="_Toc403987745"/>
      <w:bookmarkStart w:id="78" w:name="_Toc179034258"/>
      <w:r w:rsidRPr="00EA5285">
        <w:rPr>
          <w:rFonts w:hint="cs"/>
          <w:b w:val="0"/>
          <w:bCs/>
          <w:sz w:val="34"/>
          <w:szCs w:val="26"/>
          <w:rtl/>
        </w:rPr>
        <w:t>نقل الملفات بين جهاز الكمبيوتر الخاص بك والستريم</w:t>
      </w:r>
      <w:bookmarkEnd w:id="77"/>
      <w:bookmarkEnd w:id="78"/>
    </w:p>
    <w:p w14:paraId="7EB2240E" w14:textId="56D0C676" w:rsidR="00102DAC" w:rsidRPr="00EA5285" w:rsidRDefault="00102DAC" w:rsidP="003C5D01">
      <w:pPr>
        <w:bidi/>
        <w:jc w:val="both"/>
        <w:rPr>
          <w:sz w:val="26"/>
          <w:szCs w:val="26"/>
          <w:rtl/>
        </w:rPr>
      </w:pPr>
      <w:r w:rsidRPr="00EA5285">
        <w:rPr>
          <w:rFonts w:hint="cs"/>
          <w:sz w:val="26"/>
          <w:szCs w:val="26"/>
          <w:rtl/>
        </w:rPr>
        <w:t xml:space="preserve">لتوصيل ستريم بجهاز الكمبيوتر الخاص بك لنقل الملفات، قم بتوصيل الطرف الصغير من كبل </w:t>
      </w:r>
      <w:r w:rsidRPr="00EA5285">
        <w:rPr>
          <w:sz w:val="26"/>
          <w:szCs w:val="26"/>
        </w:rPr>
        <w:t>USB</w:t>
      </w:r>
      <w:r w:rsidRPr="00EA5285">
        <w:rPr>
          <w:rFonts w:hint="cs"/>
          <w:sz w:val="26"/>
          <w:szCs w:val="26"/>
          <w:rtl/>
        </w:rPr>
        <w:t xml:space="preserve"> بمنفذ </w:t>
      </w:r>
      <w:r w:rsidRPr="00EA5285">
        <w:rPr>
          <w:sz w:val="26"/>
          <w:szCs w:val="26"/>
        </w:rPr>
        <w:t>USB-C</w:t>
      </w:r>
      <w:r w:rsidRPr="00EA5285">
        <w:rPr>
          <w:rFonts w:hint="cs"/>
          <w:sz w:val="26"/>
          <w:szCs w:val="26"/>
          <w:rtl/>
        </w:rPr>
        <w:t xml:space="preserve"> الموجود على الحافة السفلية </w:t>
      </w:r>
      <w:r w:rsidR="00AA46AC" w:rsidRPr="00EA5285">
        <w:rPr>
          <w:rFonts w:hint="cs"/>
          <w:sz w:val="26"/>
          <w:szCs w:val="26"/>
          <w:rtl/>
        </w:rPr>
        <w:t xml:space="preserve">للجهاز، </w:t>
      </w:r>
      <w:r w:rsidRPr="00EA5285">
        <w:rPr>
          <w:rFonts w:hint="cs"/>
          <w:sz w:val="26"/>
          <w:szCs w:val="26"/>
          <w:rtl/>
        </w:rPr>
        <w:t xml:space="preserve">والطرف الآخر بمنفذ </w:t>
      </w:r>
      <w:r w:rsidRPr="00EA5285">
        <w:rPr>
          <w:sz w:val="26"/>
          <w:szCs w:val="26"/>
        </w:rPr>
        <w:t>USB</w:t>
      </w:r>
      <w:r w:rsidRPr="00EA5285">
        <w:rPr>
          <w:rFonts w:hint="cs"/>
          <w:sz w:val="26"/>
          <w:szCs w:val="26"/>
          <w:rtl/>
        </w:rPr>
        <w:t xml:space="preserve"> بجهاز الكمبيوتر الخاص بك. سوف يتعرف </w:t>
      </w:r>
      <w:r w:rsidRPr="00EA5285">
        <w:rPr>
          <w:sz w:val="26"/>
          <w:szCs w:val="26"/>
        </w:rPr>
        <w:t>Windows</w:t>
      </w:r>
      <w:r w:rsidRPr="00EA5285">
        <w:rPr>
          <w:rFonts w:hint="cs"/>
          <w:sz w:val="26"/>
          <w:szCs w:val="26"/>
          <w:rtl/>
        </w:rPr>
        <w:t xml:space="preserve"> على الستريم</w:t>
      </w:r>
      <w:r w:rsidR="00A55C08" w:rsidRPr="00EA5285">
        <w:rPr>
          <w:rFonts w:hint="cs"/>
          <w:sz w:val="26"/>
          <w:szCs w:val="26"/>
          <w:rtl/>
        </w:rPr>
        <w:t>،</w:t>
      </w:r>
      <w:r w:rsidRPr="00EA5285">
        <w:rPr>
          <w:rFonts w:hint="cs"/>
          <w:sz w:val="26"/>
          <w:szCs w:val="26"/>
          <w:rtl/>
        </w:rPr>
        <w:t xml:space="preserve"> ويمكنك بعد ذلك استخدام </w:t>
      </w:r>
      <w:r w:rsidR="00A55C08" w:rsidRPr="00EA5285">
        <w:rPr>
          <w:rFonts w:hint="cs"/>
          <w:sz w:val="26"/>
          <w:szCs w:val="26"/>
          <w:rtl/>
        </w:rPr>
        <w:t xml:space="preserve">مستكشف الملفات الافتراضي في ويندوز </w:t>
      </w:r>
      <w:r w:rsidRPr="00EA5285">
        <w:rPr>
          <w:rFonts w:hint="cs"/>
          <w:sz w:val="26"/>
          <w:szCs w:val="26"/>
          <w:rtl/>
        </w:rPr>
        <w:t xml:space="preserve">لنقل الملفات </w:t>
      </w:r>
      <w:r w:rsidR="008831DE" w:rsidRPr="00EA5285">
        <w:rPr>
          <w:rFonts w:hint="cs"/>
          <w:sz w:val="26"/>
          <w:szCs w:val="26"/>
          <w:rtl/>
        </w:rPr>
        <w:t>من الجهاز وإليه</w:t>
      </w:r>
      <w:r w:rsidRPr="00EA5285">
        <w:rPr>
          <w:rFonts w:hint="cs"/>
          <w:sz w:val="26"/>
          <w:szCs w:val="26"/>
          <w:rtl/>
        </w:rPr>
        <w:t>. سيتم أيضًا إعادة شحن الستريم أثناء الاتصال</w:t>
      </w:r>
      <w:r w:rsidR="008831DE" w:rsidRPr="00EA5285">
        <w:rPr>
          <w:rFonts w:hint="cs"/>
          <w:sz w:val="26"/>
          <w:szCs w:val="26"/>
          <w:rtl/>
        </w:rPr>
        <w:t xml:space="preserve"> بالكمبيوتر،</w:t>
      </w:r>
      <w:r w:rsidRPr="00EA5285">
        <w:rPr>
          <w:rFonts w:hint="cs"/>
          <w:sz w:val="26"/>
          <w:szCs w:val="26"/>
          <w:rtl/>
        </w:rPr>
        <w:t xml:space="preserve"> على الرغم من أن وقت إعادة الشحن قد يكون أطول من إعادة الشحن من طاقة التيار المتردد لأن الطاقة التي يوفرها منفذ </w:t>
      </w:r>
      <w:r w:rsidRPr="00EA5285">
        <w:rPr>
          <w:sz w:val="26"/>
          <w:szCs w:val="26"/>
        </w:rPr>
        <w:t>USB</w:t>
      </w:r>
      <w:r w:rsidRPr="00EA5285">
        <w:rPr>
          <w:rFonts w:hint="cs"/>
          <w:sz w:val="26"/>
          <w:szCs w:val="26"/>
          <w:rtl/>
        </w:rPr>
        <w:t xml:space="preserve"> بالكمبيوتر قد تكون أقل من طاقة التيار المتردد. إذا كانت لديك </w:t>
      </w:r>
      <w:r w:rsidR="00771432" w:rsidRPr="00EA5285">
        <w:rPr>
          <w:rFonts w:hint="cs"/>
          <w:sz w:val="26"/>
          <w:szCs w:val="26"/>
          <w:rtl/>
        </w:rPr>
        <w:t>بطاقة الذاكرة</w:t>
      </w:r>
      <w:r w:rsidRPr="00EA5285">
        <w:rPr>
          <w:rFonts w:hint="cs"/>
          <w:sz w:val="26"/>
          <w:szCs w:val="26"/>
          <w:rtl/>
        </w:rPr>
        <w:t xml:space="preserve"> مدرجة في الستريم الخاص بك، فستتوفر كل من الذاكرة الداخلية </w:t>
      </w:r>
      <w:r w:rsidR="00A52423" w:rsidRPr="00EA5285">
        <w:rPr>
          <w:rFonts w:hint="cs"/>
          <w:sz w:val="26"/>
          <w:szCs w:val="26"/>
          <w:rtl/>
        </w:rPr>
        <w:t>للجهاز و</w:t>
      </w:r>
      <w:r w:rsidR="00771432" w:rsidRPr="00EA5285">
        <w:rPr>
          <w:rFonts w:hint="cs"/>
          <w:sz w:val="26"/>
          <w:szCs w:val="26"/>
          <w:rtl/>
        </w:rPr>
        <w:t>بطاقة الذاكرة</w:t>
      </w:r>
      <w:r w:rsidRPr="00EA5285">
        <w:rPr>
          <w:rFonts w:hint="cs"/>
          <w:sz w:val="26"/>
          <w:szCs w:val="26"/>
          <w:rtl/>
        </w:rPr>
        <w:t xml:space="preserve"> </w:t>
      </w:r>
      <w:r w:rsidR="00A52423" w:rsidRPr="00EA5285">
        <w:rPr>
          <w:rFonts w:hint="cs"/>
          <w:sz w:val="26"/>
          <w:szCs w:val="26"/>
          <w:rtl/>
        </w:rPr>
        <w:t xml:space="preserve">الخارجية في مستكشف الملفات، </w:t>
      </w:r>
      <w:r w:rsidRPr="00EA5285">
        <w:rPr>
          <w:rFonts w:hint="cs"/>
          <w:sz w:val="26"/>
          <w:szCs w:val="26"/>
          <w:rtl/>
        </w:rPr>
        <w:t xml:space="preserve"> ضمن مجلدات منفصلة. سيؤدي إدخال </w:t>
      </w:r>
      <w:r w:rsidR="00771432" w:rsidRPr="00EA5285">
        <w:rPr>
          <w:rFonts w:hint="cs"/>
          <w:sz w:val="26"/>
          <w:szCs w:val="26"/>
          <w:rtl/>
        </w:rPr>
        <w:t>بطاقة الذاكرة</w:t>
      </w:r>
      <w:r w:rsidRPr="00EA5285">
        <w:rPr>
          <w:rFonts w:hint="cs"/>
          <w:sz w:val="26"/>
          <w:szCs w:val="26"/>
          <w:rtl/>
        </w:rPr>
        <w:t xml:space="preserve"> أو إزالتها إلى إضافة مجلد </w:t>
      </w:r>
      <w:r w:rsidR="00771432" w:rsidRPr="00EA5285">
        <w:rPr>
          <w:rFonts w:hint="cs"/>
          <w:sz w:val="26"/>
          <w:szCs w:val="26"/>
          <w:rtl/>
        </w:rPr>
        <w:t>بطاقة الذاكرة</w:t>
      </w:r>
      <w:r w:rsidRPr="00EA5285">
        <w:rPr>
          <w:rFonts w:hint="cs"/>
          <w:sz w:val="26"/>
          <w:szCs w:val="26"/>
          <w:rtl/>
        </w:rPr>
        <w:t xml:space="preserve"> أو إزالته. إذا كان لديك قارئ </w:t>
      </w:r>
      <w:r w:rsidR="00771432" w:rsidRPr="00EA5285">
        <w:rPr>
          <w:rFonts w:hint="cs"/>
          <w:sz w:val="26"/>
          <w:szCs w:val="26"/>
          <w:rtl/>
        </w:rPr>
        <w:t>بطاقة الذاكرة</w:t>
      </w:r>
      <w:r w:rsidRPr="00EA5285">
        <w:rPr>
          <w:rFonts w:hint="cs"/>
          <w:sz w:val="26"/>
          <w:szCs w:val="26"/>
          <w:rtl/>
        </w:rPr>
        <w:t xml:space="preserve"> على جهاز الكمبيوتر الخاص بك، فقد تجد أنه من الأسهل نقل الملفات باستخدام قارئ </w:t>
      </w:r>
      <w:r w:rsidR="00771432" w:rsidRPr="00EA5285">
        <w:rPr>
          <w:rFonts w:hint="cs"/>
          <w:sz w:val="26"/>
          <w:szCs w:val="26"/>
          <w:rtl/>
        </w:rPr>
        <w:t>بطاقة الذاكرة</w:t>
      </w:r>
      <w:r w:rsidRPr="00EA5285">
        <w:rPr>
          <w:rFonts w:hint="cs"/>
          <w:sz w:val="26"/>
          <w:szCs w:val="26"/>
          <w:rtl/>
        </w:rPr>
        <w:t xml:space="preserve"> الخاص بالكمبيوتر بدلاً من استخدام كابل </w:t>
      </w:r>
      <w:r w:rsidRPr="00EA5285">
        <w:rPr>
          <w:sz w:val="26"/>
          <w:szCs w:val="26"/>
        </w:rPr>
        <w:t>USB</w:t>
      </w:r>
      <w:r w:rsidRPr="00EA5285">
        <w:rPr>
          <w:rFonts w:hint="cs"/>
          <w:sz w:val="26"/>
          <w:szCs w:val="26"/>
          <w:rtl/>
        </w:rPr>
        <w:t xml:space="preserve"> مع الستريم.</w:t>
      </w:r>
    </w:p>
    <w:p w14:paraId="131E1B15" w14:textId="77777777" w:rsidR="00102DAC" w:rsidRPr="00EA5285" w:rsidRDefault="00102DAC" w:rsidP="003C5D01">
      <w:pPr>
        <w:bidi/>
        <w:jc w:val="both"/>
        <w:rPr>
          <w:sz w:val="26"/>
          <w:szCs w:val="26"/>
          <w:lang w:val="en-CA"/>
        </w:rPr>
      </w:pPr>
    </w:p>
    <w:p w14:paraId="0501C0FC" w14:textId="38CCE3FC" w:rsidR="00102DAC" w:rsidRPr="00EA5285" w:rsidRDefault="00102DAC" w:rsidP="003C5D01">
      <w:pPr>
        <w:bidi/>
        <w:jc w:val="both"/>
        <w:rPr>
          <w:sz w:val="26"/>
          <w:szCs w:val="26"/>
          <w:rtl/>
        </w:rPr>
      </w:pPr>
      <w:r w:rsidRPr="00EA5285">
        <w:rPr>
          <w:rFonts w:hint="cs"/>
          <w:sz w:val="26"/>
          <w:szCs w:val="26"/>
          <w:rtl/>
        </w:rPr>
        <w:t xml:space="preserve">إذا لم تكن على دراية بعمليات نقل الملفات باستخدام </w:t>
      </w:r>
      <w:r w:rsidR="00DF2C4C" w:rsidRPr="00EA5285">
        <w:rPr>
          <w:rFonts w:hint="cs"/>
          <w:sz w:val="26"/>
          <w:szCs w:val="26"/>
          <w:rtl/>
        </w:rPr>
        <w:t>مستكشف الملفات</w:t>
      </w:r>
      <w:r w:rsidRPr="00EA5285">
        <w:rPr>
          <w:rFonts w:hint="cs"/>
          <w:sz w:val="26"/>
          <w:szCs w:val="26"/>
          <w:rtl/>
        </w:rPr>
        <w:t xml:space="preserve">، فقد ترغب في تثبيت برنامج </w:t>
      </w:r>
      <w:r w:rsidRPr="00EA5285">
        <w:rPr>
          <w:sz w:val="26"/>
          <w:szCs w:val="26"/>
        </w:rPr>
        <w:t>HumanWare Companion</w:t>
      </w:r>
      <w:r w:rsidRPr="00EA5285">
        <w:rPr>
          <w:rFonts w:hint="cs"/>
          <w:sz w:val="26"/>
          <w:szCs w:val="26"/>
          <w:rtl/>
        </w:rPr>
        <w:t xml:space="preserve"> الاختياري الذي يمكن تنزيله مجانًا من موقع ويب </w:t>
      </w:r>
      <w:r w:rsidRPr="00EA5285">
        <w:rPr>
          <w:sz w:val="26"/>
          <w:szCs w:val="26"/>
        </w:rPr>
        <w:t>HumanWare.com</w:t>
      </w:r>
      <w:r w:rsidRPr="00EA5285">
        <w:rPr>
          <w:rFonts w:hint="cs"/>
          <w:sz w:val="26"/>
          <w:szCs w:val="26"/>
          <w:rtl/>
        </w:rPr>
        <w:t xml:space="preserve">. </w:t>
      </w:r>
    </w:p>
    <w:p w14:paraId="2F553A8C" w14:textId="77777777" w:rsidR="00102DAC" w:rsidRPr="00EA5285" w:rsidRDefault="00102DAC" w:rsidP="003C5D01">
      <w:pPr>
        <w:bidi/>
        <w:jc w:val="both"/>
        <w:rPr>
          <w:sz w:val="26"/>
          <w:szCs w:val="26"/>
          <w:lang w:val="en-CA"/>
        </w:rPr>
      </w:pPr>
    </w:p>
    <w:p w14:paraId="73B3CCC5" w14:textId="77777777" w:rsidR="00102DAC" w:rsidRPr="00EA5285" w:rsidRDefault="00102DAC" w:rsidP="003C5D01">
      <w:pPr>
        <w:pStyle w:val="Heading2"/>
        <w:tabs>
          <w:tab w:val="clear" w:pos="993"/>
        </w:tabs>
        <w:bidi/>
        <w:jc w:val="both"/>
        <w:rPr>
          <w:sz w:val="34"/>
          <w:szCs w:val="26"/>
          <w:rtl/>
        </w:rPr>
      </w:pPr>
      <w:bookmarkStart w:id="79" w:name="_HumanWare_Companion"/>
      <w:bookmarkStart w:id="80" w:name="_Toc403987747"/>
      <w:bookmarkStart w:id="81" w:name="_Toc179034259"/>
      <w:bookmarkEnd w:id="79"/>
      <w:r w:rsidRPr="00EA5285">
        <w:rPr>
          <w:sz w:val="34"/>
          <w:szCs w:val="26"/>
        </w:rPr>
        <w:t>HumanWare Companion</w:t>
      </w:r>
      <w:bookmarkEnd w:id="80"/>
      <w:bookmarkEnd w:id="81"/>
    </w:p>
    <w:p w14:paraId="53C39F72" w14:textId="59A39542" w:rsidR="00102DAC" w:rsidRPr="00EA5285" w:rsidRDefault="00102DAC" w:rsidP="003C5D01">
      <w:pPr>
        <w:bidi/>
        <w:jc w:val="both"/>
        <w:rPr>
          <w:sz w:val="26"/>
          <w:szCs w:val="26"/>
          <w:rtl/>
        </w:rPr>
      </w:pPr>
      <w:r w:rsidRPr="00EA5285">
        <w:rPr>
          <w:sz w:val="26"/>
          <w:szCs w:val="26"/>
        </w:rPr>
        <w:t>HumanWare Companion</w:t>
      </w:r>
      <w:r w:rsidRPr="00EA5285">
        <w:rPr>
          <w:rFonts w:hint="cs"/>
          <w:sz w:val="26"/>
          <w:szCs w:val="26"/>
          <w:rtl/>
        </w:rPr>
        <w:t xml:space="preserve"> هو برنامج </w:t>
      </w:r>
      <w:r w:rsidR="0053595B" w:rsidRPr="00EA5285">
        <w:rPr>
          <w:rFonts w:hint="cs"/>
          <w:sz w:val="26"/>
          <w:szCs w:val="26"/>
          <w:rtl/>
        </w:rPr>
        <w:t xml:space="preserve">مجاني لنظام ويندوز، </w:t>
      </w:r>
      <w:r w:rsidRPr="00EA5285">
        <w:rPr>
          <w:rFonts w:hint="cs"/>
          <w:sz w:val="26"/>
          <w:szCs w:val="26"/>
          <w:rtl/>
        </w:rPr>
        <w:t xml:space="preserve">يُستخدم مع </w:t>
      </w:r>
      <w:r w:rsidR="0040743F" w:rsidRPr="00EA5285">
        <w:rPr>
          <w:rFonts w:hint="cs"/>
          <w:sz w:val="26"/>
          <w:szCs w:val="26"/>
          <w:rtl/>
        </w:rPr>
        <w:t xml:space="preserve">أجهزة </w:t>
      </w:r>
      <w:r w:rsidRPr="00EA5285">
        <w:rPr>
          <w:sz w:val="26"/>
          <w:szCs w:val="26"/>
        </w:rPr>
        <w:t>Victor Reader Stream</w:t>
      </w:r>
      <w:r w:rsidRPr="00EA5285">
        <w:rPr>
          <w:rFonts w:hint="cs"/>
          <w:sz w:val="26"/>
          <w:szCs w:val="26"/>
          <w:rtl/>
        </w:rPr>
        <w:t xml:space="preserve"> أو </w:t>
      </w:r>
      <w:r w:rsidRPr="00EA5285">
        <w:rPr>
          <w:sz w:val="26"/>
          <w:szCs w:val="26"/>
        </w:rPr>
        <w:t>Stratus</w:t>
      </w:r>
      <w:r w:rsidRPr="00EA5285">
        <w:rPr>
          <w:rFonts w:hint="cs"/>
          <w:sz w:val="26"/>
          <w:szCs w:val="26"/>
          <w:rtl/>
        </w:rPr>
        <w:t xml:space="preserve"> أو </w:t>
      </w:r>
      <w:r w:rsidRPr="00EA5285">
        <w:rPr>
          <w:sz w:val="26"/>
          <w:szCs w:val="26"/>
        </w:rPr>
        <w:t>Trek</w:t>
      </w:r>
      <w:r w:rsidRPr="00EA5285">
        <w:rPr>
          <w:rFonts w:hint="cs"/>
          <w:sz w:val="26"/>
          <w:szCs w:val="26"/>
          <w:rtl/>
        </w:rPr>
        <w:t xml:space="preserve"> لإدارة </w:t>
      </w:r>
      <w:r w:rsidR="0040743F" w:rsidRPr="00EA5285">
        <w:rPr>
          <w:rFonts w:hint="cs"/>
          <w:sz w:val="26"/>
          <w:szCs w:val="26"/>
          <w:rtl/>
        </w:rPr>
        <w:t xml:space="preserve">الكتب والموسيقى والملفات </w:t>
      </w:r>
      <w:r w:rsidR="00937CB5" w:rsidRPr="00EA5285">
        <w:rPr>
          <w:rFonts w:hint="cs"/>
          <w:sz w:val="26"/>
          <w:szCs w:val="26"/>
          <w:rtl/>
        </w:rPr>
        <w:t>الصوتية، والتسجيلات الصوتية، والملاحظات والملفات النصية لديك.</w:t>
      </w:r>
      <w:r w:rsidRPr="00EA5285">
        <w:rPr>
          <w:rFonts w:hint="cs"/>
          <w:sz w:val="26"/>
          <w:szCs w:val="26"/>
          <w:rtl/>
        </w:rPr>
        <w:t xml:space="preserve"> يمكنك استخدام </w:t>
      </w:r>
      <w:r w:rsidRPr="00EA5285">
        <w:rPr>
          <w:sz w:val="26"/>
          <w:szCs w:val="26"/>
        </w:rPr>
        <w:t>HumanWare Companion</w:t>
      </w:r>
      <w:r w:rsidRPr="00EA5285">
        <w:rPr>
          <w:rFonts w:hint="cs"/>
          <w:sz w:val="26"/>
          <w:szCs w:val="26"/>
          <w:rtl/>
        </w:rPr>
        <w:t xml:space="preserve"> لنسخ كتبك وموسيقاك وملفات البودكاست المحفوظة والملفات النصية إلى بطاقة تخزين </w:t>
      </w:r>
      <w:r w:rsidR="000A4B10" w:rsidRPr="00EA5285">
        <w:rPr>
          <w:rFonts w:hint="cs"/>
          <w:sz w:val="26"/>
          <w:szCs w:val="26"/>
          <w:rtl/>
        </w:rPr>
        <w:t>الجهاز</w:t>
      </w:r>
      <w:r w:rsidRPr="00EA5285">
        <w:rPr>
          <w:rFonts w:hint="cs"/>
          <w:sz w:val="26"/>
          <w:szCs w:val="26"/>
          <w:rtl/>
        </w:rPr>
        <w:t xml:space="preserve"> الخاص بك، أو إزالة هذه الملفات من بطاقة التخزين. يمكنك أيضًا استخدام </w:t>
      </w:r>
      <w:r w:rsidRPr="00EA5285">
        <w:rPr>
          <w:sz w:val="26"/>
          <w:szCs w:val="26"/>
        </w:rPr>
        <w:t>HumanWare Companion</w:t>
      </w:r>
      <w:r w:rsidRPr="00EA5285">
        <w:rPr>
          <w:rFonts w:hint="cs"/>
          <w:sz w:val="26"/>
          <w:szCs w:val="26"/>
          <w:rtl/>
        </w:rPr>
        <w:t xml:space="preserve"> لتحديث برنامج ستريم الخاص بك. للقيام بذلك، قم بتوصيل الستريم الخاص بك بالكمبيوتر باستخدام كابل </w:t>
      </w:r>
      <w:r w:rsidRPr="00EA5285">
        <w:rPr>
          <w:sz w:val="26"/>
          <w:szCs w:val="26"/>
        </w:rPr>
        <w:t>USB</w:t>
      </w:r>
      <w:r w:rsidRPr="00EA5285">
        <w:rPr>
          <w:rFonts w:hint="cs"/>
          <w:sz w:val="26"/>
          <w:szCs w:val="26"/>
          <w:rtl/>
        </w:rPr>
        <w:t xml:space="preserve">، أو قم بتحميل </w:t>
      </w:r>
      <w:r w:rsidR="00771432" w:rsidRPr="00EA5285">
        <w:rPr>
          <w:rFonts w:hint="cs"/>
          <w:sz w:val="26"/>
          <w:szCs w:val="26"/>
          <w:rtl/>
        </w:rPr>
        <w:t>بطاقة الذاكرة</w:t>
      </w:r>
      <w:r w:rsidRPr="00EA5285">
        <w:rPr>
          <w:rFonts w:hint="cs"/>
          <w:sz w:val="26"/>
          <w:szCs w:val="26"/>
          <w:rtl/>
        </w:rPr>
        <w:t xml:space="preserve"> في قارئ بطاقات الكمبيوتر. لتنزيل وتثبيت برنامج </w:t>
      </w:r>
      <w:r w:rsidRPr="00EA5285">
        <w:rPr>
          <w:sz w:val="26"/>
          <w:szCs w:val="26"/>
        </w:rPr>
        <w:t>HumanWare Companion</w:t>
      </w:r>
      <w:r w:rsidRPr="00EA5285">
        <w:rPr>
          <w:rFonts w:hint="cs"/>
          <w:sz w:val="26"/>
          <w:szCs w:val="26"/>
          <w:rtl/>
        </w:rPr>
        <w:t xml:space="preserve">، يرجى زيارة: </w:t>
      </w:r>
      <w:hyperlink r:id="rId8">
        <w:r w:rsidRPr="00EA5285">
          <w:rPr>
            <w:rStyle w:val="Hyperlink"/>
            <w:color w:val="auto"/>
            <w:sz w:val="26"/>
            <w:szCs w:val="26"/>
            <w:u w:val="none"/>
          </w:rPr>
          <w:t>www.humanware.com/companion</w:t>
        </w:r>
      </w:hyperlink>
      <w:r w:rsidRPr="00EA5285">
        <w:rPr>
          <w:sz w:val="26"/>
          <w:szCs w:val="26"/>
        </w:rPr>
        <w:t>.</w:t>
      </w:r>
    </w:p>
    <w:p w14:paraId="12C8B840" w14:textId="77777777" w:rsidR="00102DAC" w:rsidRPr="00EA5285" w:rsidRDefault="00102DAC" w:rsidP="003C5D01">
      <w:pPr>
        <w:bidi/>
        <w:jc w:val="both"/>
        <w:rPr>
          <w:sz w:val="26"/>
          <w:szCs w:val="26"/>
          <w:lang w:val="en-CA"/>
        </w:rPr>
      </w:pPr>
    </w:p>
    <w:p w14:paraId="39512EF1" w14:textId="69D8EF2C" w:rsidR="00102DAC" w:rsidRPr="00EA5285" w:rsidRDefault="0009056C" w:rsidP="003C5D01">
      <w:pPr>
        <w:pStyle w:val="Heading1"/>
        <w:tabs>
          <w:tab w:val="clear" w:pos="851"/>
        </w:tabs>
        <w:bidi/>
        <w:rPr>
          <w:b w:val="0"/>
          <w:bCs/>
          <w:sz w:val="46"/>
          <w:szCs w:val="26"/>
          <w:rtl/>
        </w:rPr>
      </w:pPr>
      <w:bookmarkStart w:id="82" w:name="_Toc44492771"/>
      <w:bookmarkStart w:id="83" w:name="_Toc403987748"/>
      <w:bookmarkStart w:id="84" w:name="_Toc179034260"/>
      <w:r w:rsidRPr="00EA5285">
        <w:rPr>
          <w:rFonts w:hint="cs"/>
          <w:b w:val="0"/>
          <w:bCs/>
          <w:sz w:val="46"/>
          <w:szCs w:val="26"/>
          <w:rtl/>
        </w:rPr>
        <w:lastRenderedPageBreak/>
        <w:t>ال</w:t>
      </w:r>
      <w:r w:rsidR="00102DAC" w:rsidRPr="00EA5285">
        <w:rPr>
          <w:rFonts w:hint="cs"/>
          <w:b w:val="0"/>
          <w:bCs/>
          <w:sz w:val="46"/>
          <w:szCs w:val="26"/>
          <w:rtl/>
        </w:rPr>
        <w:t xml:space="preserve">وظائف </w:t>
      </w:r>
      <w:r w:rsidRPr="00EA5285">
        <w:rPr>
          <w:rFonts w:hint="cs"/>
          <w:b w:val="0"/>
          <w:bCs/>
          <w:sz w:val="46"/>
          <w:szCs w:val="26"/>
          <w:rtl/>
        </w:rPr>
        <w:t>ال</w:t>
      </w:r>
      <w:r w:rsidR="00102DAC" w:rsidRPr="00EA5285">
        <w:rPr>
          <w:rFonts w:hint="cs"/>
          <w:b w:val="0"/>
          <w:bCs/>
          <w:sz w:val="46"/>
          <w:szCs w:val="26"/>
          <w:rtl/>
        </w:rPr>
        <w:t>أساسية</w:t>
      </w:r>
      <w:bookmarkEnd w:id="82"/>
      <w:bookmarkEnd w:id="83"/>
      <w:bookmarkEnd w:id="84"/>
    </w:p>
    <w:p w14:paraId="7A829629" w14:textId="6606F7CD" w:rsidR="00102DAC" w:rsidRPr="00EA5285" w:rsidRDefault="00102DAC" w:rsidP="003C5D01">
      <w:pPr>
        <w:pStyle w:val="Heading2"/>
        <w:tabs>
          <w:tab w:val="clear" w:pos="993"/>
        </w:tabs>
        <w:bidi/>
        <w:spacing w:before="120"/>
        <w:jc w:val="both"/>
        <w:rPr>
          <w:b w:val="0"/>
          <w:bCs/>
          <w:sz w:val="34"/>
          <w:szCs w:val="26"/>
          <w:rtl/>
        </w:rPr>
      </w:pPr>
      <w:bookmarkStart w:id="85" w:name="_Toc403987749"/>
      <w:bookmarkStart w:id="86" w:name="_Toc179034261"/>
      <w:bookmarkStart w:id="87" w:name="_Toc487351464"/>
      <w:bookmarkStart w:id="88" w:name="_Toc512417337"/>
      <w:bookmarkStart w:id="89" w:name="_Toc44492772"/>
      <w:r w:rsidRPr="00EA5285">
        <w:rPr>
          <w:rFonts w:hint="cs"/>
          <w:b w:val="0"/>
          <w:bCs/>
          <w:sz w:val="34"/>
          <w:szCs w:val="26"/>
          <w:rtl/>
        </w:rPr>
        <w:t xml:space="preserve">تغيير مستوى الصوت </w:t>
      </w:r>
      <w:bookmarkEnd w:id="85"/>
      <w:r w:rsidR="007438CA" w:rsidRPr="00EA5285">
        <w:rPr>
          <w:rFonts w:hint="cs"/>
          <w:b w:val="0"/>
          <w:bCs/>
          <w:sz w:val="34"/>
          <w:szCs w:val="26"/>
          <w:rtl/>
        </w:rPr>
        <w:t>وسرعته</w:t>
      </w:r>
      <w:r w:rsidR="00DD22F6" w:rsidRPr="00EA5285">
        <w:rPr>
          <w:rFonts w:hint="cs"/>
          <w:b w:val="0"/>
          <w:bCs/>
          <w:sz w:val="34"/>
          <w:szCs w:val="26"/>
          <w:rtl/>
        </w:rPr>
        <w:t xml:space="preserve"> وح</w:t>
      </w:r>
      <w:r w:rsidR="006862F6" w:rsidRPr="00EA5285">
        <w:rPr>
          <w:rFonts w:hint="cs"/>
          <w:b w:val="0"/>
          <w:bCs/>
          <w:sz w:val="34"/>
          <w:szCs w:val="26"/>
          <w:rtl/>
        </w:rPr>
        <w:t>ِ</w:t>
      </w:r>
      <w:r w:rsidR="00DD22F6" w:rsidRPr="00EA5285">
        <w:rPr>
          <w:rFonts w:hint="cs"/>
          <w:b w:val="0"/>
          <w:bCs/>
          <w:sz w:val="34"/>
          <w:szCs w:val="26"/>
          <w:rtl/>
        </w:rPr>
        <w:t>د</w:t>
      </w:r>
      <w:r w:rsidR="006862F6" w:rsidRPr="00EA5285">
        <w:rPr>
          <w:rFonts w:hint="cs"/>
          <w:b w:val="0"/>
          <w:bCs/>
          <w:sz w:val="34"/>
          <w:szCs w:val="26"/>
          <w:rtl/>
        </w:rPr>
        <w:t>َ</w:t>
      </w:r>
      <w:r w:rsidR="001105A1" w:rsidRPr="00EA5285">
        <w:rPr>
          <w:rFonts w:hint="cs"/>
          <w:b w:val="0"/>
          <w:bCs/>
          <w:sz w:val="34"/>
          <w:szCs w:val="26"/>
          <w:rtl/>
        </w:rPr>
        <w:t>ّ</w:t>
      </w:r>
      <w:r w:rsidR="00DD22F6" w:rsidRPr="00EA5285">
        <w:rPr>
          <w:rFonts w:hint="cs"/>
          <w:b w:val="0"/>
          <w:bCs/>
          <w:sz w:val="34"/>
          <w:szCs w:val="26"/>
          <w:rtl/>
        </w:rPr>
        <w:t>ته ونغمته</w:t>
      </w:r>
      <w:bookmarkEnd w:id="86"/>
    </w:p>
    <w:p w14:paraId="7EC78F16" w14:textId="7AE073E8" w:rsidR="00102DAC" w:rsidRPr="00EA5285" w:rsidRDefault="00102DAC" w:rsidP="003C5D01">
      <w:pPr>
        <w:bidi/>
        <w:spacing w:before="120"/>
        <w:jc w:val="both"/>
        <w:rPr>
          <w:sz w:val="26"/>
          <w:szCs w:val="26"/>
          <w:rtl/>
        </w:rPr>
      </w:pPr>
      <w:r w:rsidRPr="00EA5285">
        <w:rPr>
          <w:rFonts w:hint="cs"/>
          <w:sz w:val="26"/>
          <w:szCs w:val="26"/>
          <w:rtl/>
        </w:rPr>
        <w:t xml:space="preserve">عندما يكون الستريم قيد التشغيل، اضغط على زر الطاقة الموجود في </w:t>
      </w:r>
      <w:r w:rsidR="006862F6" w:rsidRPr="00EA5285">
        <w:rPr>
          <w:rFonts w:hint="cs"/>
          <w:sz w:val="26"/>
          <w:szCs w:val="26"/>
          <w:rtl/>
        </w:rPr>
        <w:t xml:space="preserve">أعلى </w:t>
      </w:r>
      <w:r w:rsidRPr="00EA5285">
        <w:rPr>
          <w:rFonts w:hint="cs"/>
          <w:sz w:val="26"/>
          <w:szCs w:val="26"/>
          <w:rtl/>
        </w:rPr>
        <w:t xml:space="preserve">الجانب الأيسر </w:t>
      </w:r>
      <w:r w:rsidR="003F23CC" w:rsidRPr="00EA5285">
        <w:rPr>
          <w:rFonts w:hint="cs"/>
          <w:sz w:val="26"/>
          <w:szCs w:val="26"/>
          <w:rtl/>
        </w:rPr>
        <w:t>مراراً للتبديل بين ضبط مستوى الصوت، سرعة الصوت، حِدّة الصوت أو نغمة الصوت</w:t>
      </w:r>
      <w:r w:rsidRPr="00EA5285">
        <w:rPr>
          <w:rFonts w:hint="cs"/>
          <w:sz w:val="26"/>
          <w:szCs w:val="26"/>
          <w:rtl/>
        </w:rPr>
        <w:t>.</w:t>
      </w:r>
      <w:r w:rsidR="00EB40B0" w:rsidRPr="00EA5285">
        <w:rPr>
          <w:rFonts w:hint="cs"/>
          <w:sz w:val="26"/>
          <w:szCs w:val="26"/>
          <w:rtl/>
        </w:rPr>
        <w:t xml:space="preserve"> ستتمكن من ضبط البيس والت</w:t>
      </w:r>
      <w:r w:rsidR="00D01B99" w:rsidRPr="00EA5285">
        <w:rPr>
          <w:rFonts w:hint="cs"/>
          <w:sz w:val="26"/>
          <w:szCs w:val="26"/>
          <w:rtl/>
        </w:rPr>
        <w:t xml:space="preserve">رِبِل، أي الأصوات العميقة والحادة للموسيقى، </w:t>
      </w:r>
      <w:r w:rsidR="00783136" w:rsidRPr="00EA5285">
        <w:rPr>
          <w:rFonts w:hint="cs"/>
          <w:sz w:val="26"/>
          <w:szCs w:val="26"/>
          <w:rtl/>
        </w:rPr>
        <w:t>وذلك بدلاً من حدة الصوت أو نغمته، وفقاً لرف الكتب الذي تتواجد به.</w:t>
      </w:r>
      <w:r w:rsidRPr="00EA5285">
        <w:rPr>
          <w:rFonts w:hint="cs"/>
          <w:sz w:val="26"/>
          <w:szCs w:val="26"/>
          <w:rtl/>
        </w:rPr>
        <w:t xml:space="preserve"> بعد 10 ثوانٍ من عدم الاستخدام، سيعود </w:t>
      </w:r>
      <w:r w:rsidR="00096B4B" w:rsidRPr="00EA5285">
        <w:rPr>
          <w:rFonts w:hint="cs"/>
          <w:sz w:val="26"/>
          <w:szCs w:val="26"/>
          <w:rtl/>
        </w:rPr>
        <w:t>وضع المفتاح إلى التحكم ب</w:t>
      </w:r>
      <w:r w:rsidRPr="00EA5285">
        <w:rPr>
          <w:rFonts w:hint="cs"/>
          <w:sz w:val="26"/>
          <w:szCs w:val="26"/>
          <w:rtl/>
        </w:rPr>
        <w:t xml:space="preserve">مستوى الصوت. استخدم الأسهم لأعلى  </w:t>
      </w:r>
      <w:r w:rsidR="00096B4B" w:rsidRPr="00EA5285">
        <w:rPr>
          <w:rFonts w:hint="cs"/>
          <w:sz w:val="26"/>
          <w:szCs w:val="26"/>
          <w:rtl/>
        </w:rPr>
        <w:t>و</w:t>
      </w:r>
      <w:r w:rsidRPr="00EA5285">
        <w:rPr>
          <w:rFonts w:hint="cs"/>
          <w:sz w:val="26"/>
          <w:szCs w:val="26"/>
          <w:rtl/>
        </w:rPr>
        <w:t xml:space="preserve">لأسفل </w:t>
      </w:r>
      <w:r w:rsidR="00096B4B" w:rsidRPr="00EA5285">
        <w:rPr>
          <w:rFonts w:hint="cs"/>
          <w:sz w:val="26"/>
          <w:szCs w:val="26"/>
          <w:rtl/>
        </w:rPr>
        <w:t xml:space="preserve">والموجودَين أسفل زر الطاقة، </w:t>
      </w:r>
      <w:r w:rsidRPr="00EA5285">
        <w:rPr>
          <w:rFonts w:hint="cs"/>
          <w:sz w:val="26"/>
          <w:szCs w:val="26"/>
          <w:rtl/>
        </w:rPr>
        <w:t>لرفع أو خفض الإعداد المحدد</w:t>
      </w:r>
      <w:r w:rsidR="00096B4B" w:rsidRPr="00EA5285">
        <w:rPr>
          <w:rFonts w:hint="cs"/>
          <w:sz w:val="26"/>
          <w:szCs w:val="26"/>
          <w:rtl/>
        </w:rPr>
        <w:t xml:space="preserve"> الذي</w:t>
      </w:r>
      <w:r w:rsidR="004529D1" w:rsidRPr="00EA5285">
        <w:rPr>
          <w:rFonts w:hint="cs"/>
          <w:sz w:val="26"/>
          <w:szCs w:val="26"/>
          <w:rtl/>
        </w:rPr>
        <w:t xml:space="preserve"> </w:t>
      </w:r>
      <w:r w:rsidR="00587309" w:rsidRPr="00EA5285">
        <w:rPr>
          <w:rFonts w:hint="cs"/>
          <w:sz w:val="26"/>
          <w:szCs w:val="26"/>
          <w:rtl/>
        </w:rPr>
        <w:t>اخترته بزر الطاقة</w:t>
      </w:r>
      <w:r w:rsidRPr="00EA5285">
        <w:rPr>
          <w:rFonts w:hint="cs"/>
          <w:sz w:val="26"/>
          <w:szCs w:val="26"/>
          <w:rtl/>
        </w:rPr>
        <w:t xml:space="preserve">. </w:t>
      </w:r>
      <w:r w:rsidR="00587309" w:rsidRPr="00EA5285">
        <w:rPr>
          <w:rFonts w:hint="cs"/>
          <w:sz w:val="26"/>
          <w:szCs w:val="26"/>
          <w:rtl/>
        </w:rPr>
        <w:t>ستسمع ل</w:t>
      </w:r>
      <w:r w:rsidRPr="00EA5285">
        <w:rPr>
          <w:rFonts w:hint="cs"/>
          <w:sz w:val="26"/>
          <w:szCs w:val="26"/>
          <w:rtl/>
        </w:rPr>
        <w:t xml:space="preserve">إشارة صوتية </w:t>
      </w:r>
      <w:r w:rsidR="00587309" w:rsidRPr="00EA5285">
        <w:rPr>
          <w:rFonts w:hint="cs"/>
          <w:sz w:val="26"/>
          <w:szCs w:val="26"/>
          <w:rtl/>
        </w:rPr>
        <w:t>تُرشدك عند الوصول إلى أعلى أو أقل قيمة</w:t>
      </w:r>
      <w:r w:rsidR="005D3F4F" w:rsidRPr="00EA5285">
        <w:rPr>
          <w:rFonts w:hint="cs"/>
          <w:sz w:val="26"/>
          <w:szCs w:val="26"/>
          <w:rtl/>
        </w:rPr>
        <w:t xml:space="preserve"> أثناء ضبط اختيارك بمفاتيح الأسهم.</w:t>
      </w:r>
      <w:r w:rsidRPr="00EA5285">
        <w:rPr>
          <w:rFonts w:hint="cs"/>
          <w:sz w:val="26"/>
          <w:szCs w:val="26"/>
          <w:rtl/>
        </w:rPr>
        <w:t xml:space="preserve"> إذا لم يتم تشغيل الكتاب، فسيعلن الستريم عن موضع الإعداد. بالنسبة لنغمة</w:t>
      </w:r>
      <w:r w:rsidR="009B2CFE" w:rsidRPr="00EA5285">
        <w:rPr>
          <w:rFonts w:hint="cs"/>
          <w:sz w:val="26"/>
          <w:szCs w:val="26"/>
          <w:rtl/>
        </w:rPr>
        <w:t xml:space="preserve"> وحدة </w:t>
      </w:r>
      <w:r w:rsidRPr="00EA5285">
        <w:rPr>
          <w:rFonts w:hint="cs"/>
          <w:sz w:val="26"/>
          <w:szCs w:val="26"/>
          <w:rtl/>
        </w:rPr>
        <w:t xml:space="preserve">الصوت، </w:t>
      </w:r>
      <w:r w:rsidR="0090263C" w:rsidRPr="00EA5285">
        <w:rPr>
          <w:rFonts w:hint="cs"/>
          <w:sz w:val="26"/>
          <w:szCs w:val="26"/>
          <w:rtl/>
        </w:rPr>
        <w:t xml:space="preserve">والبيس والترِبِل، وسرعة الصوت، </w:t>
      </w:r>
      <w:r w:rsidRPr="00EA5285">
        <w:rPr>
          <w:rFonts w:hint="cs"/>
          <w:sz w:val="26"/>
          <w:szCs w:val="26"/>
          <w:rtl/>
        </w:rPr>
        <w:t xml:space="preserve">، </w:t>
      </w:r>
      <w:r w:rsidR="0090263C" w:rsidRPr="00EA5285">
        <w:rPr>
          <w:rFonts w:hint="cs"/>
          <w:sz w:val="26"/>
          <w:szCs w:val="26"/>
          <w:rtl/>
        </w:rPr>
        <w:t>ستس</w:t>
      </w:r>
      <w:r w:rsidR="006F5F96" w:rsidRPr="00EA5285">
        <w:rPr>
          <w:rFonts w:hint="cs"/>
          <w:sz w:val="26"/>
          <w:szCs w:val="26"/>
          <w:rtl/>
        </w:rPr>
        <w:t xml:space="preserve">تمع أيضاً إلى نغمة مميزة عند وصولك إلى </w:t>
      </w:r>
      <w:r w:rsidRPr="00EA5285">
        <w:rPr>
          <w:rFonts w:hint="cs"/>
          <w:sz w:val="26"/>
          <w:szCs w:val="26"/>
          <w:rtl/>
        </w:rPr>
        <w:t xml:space="preserve">الوضع العادي أو </w:t>
      </w:r>
      <w:r w:rsidR="006F5F96" w:rsidRPr="00EA5285">
        <w:rPr>
          <w:rFonts w:hint="cs"/>
          <w:sz w:val="26"/>
          <w:szCs w:val="26"/>
          <w:rtl/>
        </w:rPr>
        <w:t xml:space="preserve">القيمة </w:t>
      </w:r>
      <w:r w:rsidRPr="00EA5285">
        <w:rPr>
          <w:rFonts w:hint="cs"/>
          <w:sz w:val="26"/>
          <w:szCs w:val="26"/>
          <w:rtl/>
        </w:rPr>
        <w:t xml:space="preserve">0. يشير هذا إلى إعداد نغمة مسطحة أو </w:t>
      </w:r>
      <w:r w:rsidR="0003098B" w:rsidRPr="00EA5285">
        <w:rPr>
          <w:rFonts w:hint="cs"/>
          <w:sz w:val="26"/>
          <w:szCs w:val="26"/>
          <w:rtl/>
        </w:rPr>
        <w:t xml:space="preserve">حِدّة صوت عادية </w:t>
      </w:r>
      <w:r w:rsidRPr="00EA5285">
        <w:rPr>
          <w:rFonts w:hint="cs"/>
          <w:sz w:val="26"/>
          <w:szCs w:val="26"/>
          <w:rtl/>
        </w:rPr>
        <w:t xml:space="preserve">أو </w:t>
      </w:r>
      <w:r w:rsidR="00A7079F" w:rsidRPr="00EA5285">
        <w:rPr>
          <w:rFonts w:hint="cs"/>
          <w:sz w:val="26"/>
          <w:szCs w:val="26"/>
          <w:rtl/>
        </w:rPr>
        <w:t>القيمة الافتراضية ل</w:t>
      </w:r>
      <w:r w:rsidRPr="00EA5285">
        <w:rPr>
          <w:rFonts w:hint="cs"/>
          <w:sz w:val="26"/>
          <w:szCs w:val="26"/>
          <w:rtl/>
        </w:rPr>
        <w:t xml:space="preserve">سرعة </w:t>
      </w:r>
      <w:r w:rsidR="00A7079F" w:rsidRPr="00EA5285">
        <w:rPr>
          <w:rFonts w:hint="cs"/>
          <w:sz w:val="26"/>
          <w:szCs w:val="26"/>
          <w:rtl/>
        </w:rPr>
        <w:t>الصوت.</w:t>
      </w:r>
    </w:p>
    <w:p w14:paraId="48C94A49" w14:textId="66036027" w:rsidR="00102DAC" w:rsidRPr="00EA5285" w:rsidRDefault="00102DAC" w:rsidP="003C5D01">
      <w:pPr>
        <w:bidi/>
        <w:spacing w:before="120"/>
        <w:jc w:val="both"/>
        <w:rPr>
          <w:sz w:val="26"/>
          <w:szCs w:val="26"/>
          <w:rtl/>
        </w:rPr>
      </w:pPr>
      <w:r w:rsidRPr="00EA5285">
        <w:rPr>
          <w:rFonts w:hint="cs"/>
          <w:sz w:val="26"/>
          <w:szCs w:val="26"/>
          <w:rtl/>
        </w:rPr>
        <w:t xml:space="preserve">إذا كنت تفضل، </w:t>
      </w:r>
      <w:r w:rsidR="00121C24" w:rsidRPr="00EA5285">
        <w:rPr>
          <w:rFonts w:hint="cs"/>
          <w:sz w:val="26"/>
          <w:szCs w:val="26"/>
          <w:rtl/>
        </w:rPr>
        <w:t>ف</w:t>
      </w:r>
      <w:r w:rsidRPr="00EA5285">
        <w:rPr>
          <w:rFonts w:hint="cs"/>
          <w:sz w:val="26"/>
          <w:szCs w:val="26"/>
          <w:rtl/>
        </w:rPr>
        <w:t xml:space="preserve">يمكنك </w:t>
      </w:r>
      <w:r w:rsidR="00121C24" w:rsidRPr="00EA5285">
        <w:rPr>
          <w:rFonts w:hint="cs"/>
          <w:sz w:val="26"/>
          <w:szCs w:val="26"/>
          <w:rtl/>
        </w:rPr>
        <w:t xml:space="preserve">إعداد </w:t>
      </w:r>
      <w:r w:rsidRPr="00EA5285">
        <w:rPr>
          <w:rFonts w:hint="cs"/>
          <w:sz w:val="26"/>
          <w:szCs w:val="26"/>
          <w:rtl/>
        </w:rPr>
        <w:t xml:space="preserve">عنصر التحكم في النغمة بحيث يقوم بتغيير </w:t>
      </w:r>
      <w:r w:rsidR="00121C24" w:rsidRPr="00EA5285">
        <w:rPr>
          <w:rFonts w:hint="cs"/>
          <w:sz w:val="26"/>
          <w:szCs w:val="26"/>
          <w:rtl/>
        </w:rPr>
        <w:t xml:space="preserve">حِدَّة الصوت بدلاً </w:t>
      </w:r>
      <w:r w:rsidR="00D76892" w:rsidRPr="00EA5285">
        <w:rPr>
          <w:rFonts w:hint="cs"/>
          <w:sz w:val="26"/>
          <w:szCs w:val="26"/>
          <w:rtl/>
        </w:rPr>
        <w:t>النغمة، وذلك في جميع ملفات الصوت باستثناء تلك الموجودة في رف الموسيقى.</w:t>
      </w:r>
      <w:r w:rsidRPr="00EA5285">
        <w:rPr>
          <w:rFonts w:hint="cs"/>
          <w:sz w:val="26"/>
          <w:szCs w:val="26"/>
          <w:rtl/>
        </w:rPr>
        <w:t xml:space="preserve"> يستفيد بعض الأشخاص من التغيير في </w:t>
      </w:r>
      <w:r w:rsidR="00D76892" w:rsidRPr="00EA5285">
        <w:rPr>
          <w:rFonts w:hint="cs"/>
          <w:sz w:val="26"/>
          <w:szCs w:val="26"/>
          <w:rtl/>
        </w:rPr>
        <w:t xml:space="preserve">حدة </w:t>
      </w:r>
      <w:r w:rsidRPr="00EA5285">
        <w:rPr>
          <w:rFonts w:hint="cs"/>
          <w:sz w:val="26"/>
          <w:szCs w:val="26"/>
          <w:rtl/>
        </w:rPr>
        <w:t>الصوت الم</w:t>
      </w:r>
      <w:r w:rsidR="00D76892" w:rsidRPr="00EA5285">
        <w:rPr>
          <w:rFonts w:hint="cs"/>
          <w:sz w:val="26"/>
          <w:szCs w:val="26"/>
          <w:rtl/>
        </w:rPr>
        <w:t>ُ</w:t>
      </w:r>
      <w:r w:rsidRPr="00EA5285">
        <w:rPr>
          <w:rFonts w:hint="cs"/>
          <w:sz w:val="26"/>
          <w:szCs w:val="26"/>
          <w:rtl/>
        </w:rPr>
        <w:t>سج</w:t>
      </w:r>
      <w:r w:rsidR="00D76892" w:rsidRPr="00EA5285">
        <w:rPr>
          <w:rFonts w:hint="cs"/>
          <w:sz w:val="26"/>
          <w:szCs w:val="26"/>
          <w:rtl/>
        </w:rPr>
        <w:t>َّ</w:t>
      </w:r>
      <w:r w:rsidRPr="00EA5285">
        <w:rPr>
          <w:rFonts w:hint="cs"/>
          <w:sz w:val="26"/>
          <w:szCs w:val="26"/>
          <w:rtl/>
        </w:rPr>
        <w:t xml:space="preserve">ل أكثر من التغيير في </w:t>
      </w:r>
      <w:r w:rsidR="00D76892" w:rsidRPr="00EA5285">
        <w:rPr>
          <w:rFonts w:hint="cs"/>
          <w:sz w:val="26"/>
          <w:szCs w:val="26"/>
          <w:rtl/>
        </w:rPr>
        <w:t>نغمته</w:t>
      </w:r>
      <w:r w:rsidRPr="00EA5285">
        <w:rPr>
          <w:rFonts w:hint="cs"/>
          <w:sz w:val="26"/>
          <w:szCs w:val="26"/>
          <w:rtl/>
        </w:rPr>
        <w:t xml:space="preserve">. لتغيير </w:t>
      </w:r>
      <w:r w:rsidR="00D76892" w:rsidRPr="00EA5285">
        <w:rPr>
          <w:rFonts w:hint="cs"/>
          <w:sz w:val="26"/>
          <w:szCs w:val="26"/>
          <w:rtl/>
        </w:rPr>
        <w:t xml:space="preserve">حدة </w:t>
      </w:r>
      <w:r w:rsidRPr="00EA5285">
        <w:rPr>
          <w:rFonts w:hint="cs"/>
          <w:sz w:val="26"/>
          <w:szCs w:val="26"/>
          <w:rtl/>
        </w:rPr>
        <w:t xml:space="preserve">الصوت بدلاً من النغمة، اضغط على المفتاح </w:t>
      </w:r>
      <w:r w:rsidRPr="00EA5285">
        <w:rPr>
          <w:rFonts w:hint="cs"/>
          <w:b/>
          <w:bCs/>
          <w:i/>
          <w:iCs/>
          <w:sz w:val="26"/>
          <w:szCs w:val="26"/>
          <w:rtl/>
        </w:rPr>
        <w:t>7</w:t>
      </w:r>
      <w:r w:rsidRPr="00EA5285">
        <w:rPr>
          <w:rFonts w:hint="cs"/>
          <w:sz w:val="26"/>
          <w:szCs w:val="26"/>
          <w:rtl/>
        </w:rPr>
        <w:t xml:space="preserve"> لفتح قائمة </w:t>
      </w:r>
      <w:r w:rsidR="001A3C96" w:rsidRPr="00EA5285">
        <w:rPr>
          <w:rFonts w:hint="cs"/>
          <w:sz w:val="26"/>
          <w:szCs w:val="26"/>
          <w:rtl/>
        </w:rPr>
        <w:t>الإعداد، واختر قائمة التنقل والتشغيل</w:t>
      </w:r>
      <w:r w:rsidRPr="00EA5285">
        <w:rPr>
          <w:rFonts w:hint="cs"/>
          <w:sz w:val="26"/>
          <w:szCs w:val="26"/>
          <w:rtl/>
        </w:rPr>
        <w:t xml:space="preserve">. ثم استخدم السهم الأيمن للعثور على </w:t>
      </w:r>
      <w:r w:rsidR="00CA5CD8" w:rsidRPr="00EA5285">
        <w:rPr>
          <w:rFonts w:hint="cs"/>
          <w:sz w:val="26"/>
          <w:szCs w:val="26"/>
          <w:rtl/>
        </w:rPr>
        <w:t xml:space="preserve">"وضع التحكم في الصوت"، </w:t>
      </w:r>
      <w:r w:rsidRPr="00EA5285">
        <w:rPr>
          <w:rFonts w:hint="cs"/>
          <w:sz w:val="26"/>
          <w:szCs w:val="26"/>
          <w:rtl/>
        </w:rPr>
        <w:t xml:space="preserve">واستخدم مفتاح </w:t>
      </w:r>
      <w:r w:rsidR="00CA5CD8" w:rsidRPr="00EA5285">
        <w:rPr>
          <w:rFonts w:hint="cs"/>
          <w:sz w:val="26"/>
          <w:szCs w:val="26"/>
          <w:rtl/>
        </w:rPr>
        <w:t xml:space="preserve">المربع لاختيار </w:t>
      </w:r>
      <w:r w:rsidRPr="00EA5285">
        <w:rPr>
          <w:rFonts w:hint="cs"/>
          <w:sz w:val="26"/>
          <w:szCs w:val="26"/>
          <w:rtl/>
        </w:rPr>
        <w:t>درجة الصوت.</w:t>
      </w:r>
    </w:p>
    <w:p w14:paraId="6D339FC5" w14:textId="77777777" w:rsidR="00102DAC" w:rsidRPr="00EA5285" w:rsidRDefault="00102DAC" w:rsidP="003C5D01">
      <w:pPr>
        <w:bidi/>
        <w:spacing w:before="120"/>
        <w:jc w:val="both"/>
        <w:rPr>
          <w:sz w:val="26"/>
          <w:szCs w:val="26"/>
          <w:lang w:val="en-CA"/>
        </w:rPr>
      </w:pPr>
    </w:p>
    <w:p w14:paraId="70852CD1" w14:textId="3A454630" w:rsidR="00102DAC" w:rsidRPr="00EA5285" w:rsidRDefault="00102DAC" w:rsidP="003C5D01">
      <w:pPr>
        <w:bidi/>
        <w:spacing w:before="120"/>
        <w:jc w:val="both"/>
        <w:rPr>
          <w:sz w:val="26"/>
          <w:szCs w:val="26"/>
          <w:rtl/>
        </w:rPr>
      </w:pPr>
      <w:r w:rsidRPr="00EA5285">
        <w:rPr>
          <w:rFonts w:hint="cs"/>
          <w:sz w:val="26"/>
          <w:szCs w:val="26"/>
          <w:rtl/>
        </w:rPr>
        <w:t xml:space="preserve">للامتثال للوائح الحكومية </w:t>
      </w:r>
      <w:r w:rsidR="00A64FB0" w:rsidRPr="00EA5285">
        <w:rPr>
          <w:rFonts w:hint="cs"/>
          <w:sz w:val="26"/>
          <w:szCs w:val="26"/>
          <w:rtl/>
        </w:rPr>
        <w:t>لدى</w:t>
      </w:r>
      <w:r w:rsidRPr="00EA5285">
        <w:rPr>
          <w:rFonts w:hint="cs"/>
          <w:sz w:val="26"/>
          <w:szCs w:val="26"/>
          <w:rtl/>
        </w:rPr>
        <w:t xml:space="preserve"> بلدان متعددة، يجب أن يفرض الستريم نظام إشعارات تحذيرية</w:t>
      </w:r>
      <w:r w:rsidR="00A64FB0" w:rsidRPr="00EA5285">
        <w:rPr>
          <w:rFonts w:hint="cs"/>
          <w:sz w:val="26"/>
          <w:szCs w:val="26"/>
          <w:rtl/>
        </w:rPr>
        <w:t xml:space="preserve"> </w:t>
      </w:r>
      <w:r w:rsidR="006A2C04" w:rsidRPr="00EA5285">
        <w:rPr>
          <w:rFonts w:hint="cs"/>
          <w:sz w:val="26"/>
          <w:szCs w:val="26"/>
          <w:rtl/>
        </w:rPr>
        <w:t>من الأصوات العالية</w:t>
      </w:r>
      <w:r w:rsidRPr="00EA5285">
        <w:rPr>
          <w:rFonts w:hint="cs"/>
          <w:sz w:val="26"/>
          <w:szCs w:val="26"/>
          <w:rtl/>
        </w:rPr>
        <w:t xml:space="preserve">. عند استخدام </w:t>
      </w:r>
      <w:r w:rsidR="006A2C04" w:rsidRPr="00EA5285">
        <w:rPr>
          <w:rFonts w:hint="cs"/>
          <w:sz w:val="26"/>
          <w:szCs w:val="26"/>
          <w:rtl/>
        </w:rPr>
        <w:t>سماعات الرأس أو الأذن السلكية،</w:t>
      </w:r>
      <w:r w:rsidRPr="00EA5285">
        <w:rPr>
          <w:rFonts w:hint="cs"/>
          <w:sz w:val="26"/>
          <w:szCs w:val="26"/>
          <w:rtl/>
        </w:rPr>
        <w:t xml:space="preserve"> ستتلقى تحذيرًا عند محاولة رفع مستوى الصوت عن مستوى 9 من 20. رسالة التحذير إلزامية ويجب الاستماع إليها بالكامل قبل تأكيد زيادة مستوى الصوت باستخدام مفتاح </w:t>
      </w:r>
      <w:r w:rsidR="006A2C04" w:rsidRPr="00EA5285">
        <w:rPr>
          <w:rFonts w:hint="cs"/>
          <w:sz w:val="26"/>
          <w:szCs w:val="26"/>
          <w:rtl/>
        </w:rPr>
        <w:t>المربع</w:t>
      </w:r>
      <w:r w:rsidRPr="00EA5285">
        <w:rPr>
          <w:rFonts w:hint="cs"/>
          <w:sz w:val="26"/>
          <w:szCs w:val="26"/>
          <w:rtl/>
        </w:rPr>
        <w:t xml:space="preserve">. </w:t>
      </w:r>
      <w:r w:rsidR="006D7CFF" w:rsidRPr="00EA5285">
        <w:rPr>
          <w:rFonts w:hint="cs"/>
          <w:sz w:val="26"/>
          <w:szCs w:val="26"/>
          <w:rtl/>
        </w:rPr>
        <w:t xml:space="preserve">لن يتم عرض هذا التحذير </w:t>
      </w:r>
      <w:r w:rsidR="007B63B6" w:rsidRPr="00EA5285">
        <w:rPr>
          <w:rFonts w:hint="cs"/>
          <w:sz w:val="26"/>
          <w:szCs w:val="26"/>
          <w:rtl/>
        </w:rPr>
        <w:t xml:space="preserve"> من الأصوات العالية </w:t>
      </w:r>
      <w:r w:rsidR="006D7CFF" w:rsidRPr="00EA5285">
        <w:rPr>
          <w:rFonts w:hint="cs"/>
          <w:sz w:val="26"/>
          <w:szCs w:val="26"/>
          <w:rtl/>
        </w:rPr>
        <w:t xml:space="preserve">مجدداً </w:t>
      </w:r>
      <w:r w:rsidRPr="00EA5285">
        <w:rPr>
          <w:rFonts w:hint="cs"/>
          <w:sz w:val="26"/>
          <w:szCs w:val="26"/>
          <w:rtl/>
        </w:rPr>
        <w:t xml:space="preserve">حتى يتم إيقاف تشغيل </w:t>
      </w:r>
      <w:r w:rsidR="000A4B10" w:rsidRPr="00EA5285">
        <w:rPr>
          <w:rFonts w:hint="cs"/>
          <w:sz w:val="26"/>
          <w:szCs w:val="26"/>
          <w:rtl/>
        </w:rPr>
        <w:t>الجهاز</w:t>
      </w:r>
      <w:r w:rsidRPr="00EA5285">
        <w:rPr>
          <w:rFonts w:hint="cs"/>
          <w:sz w:val="26"/>
          <w:szCs w:val="26"/>
          <w:rtl/>
        </w:rPr>
        <w:t>، أو حتى مرور 20 ساعة</w:t>
      </w:r>
      <w:r w:rsidR="00BB5757">
        <w:rPr>
          <w:rFonts w:hint="cs"/>
          <w:sz w:val="26"/>
          <w:szCs w:val="26"/>
          <w:rtl/>
        </w:rPr>
        <w:t xml:space="preserve"> من استخدام الجهاز</w:t>
      </w:r>
      <w:r w:rsidRPr="00EA5285">
        <w:rPr>
          <w:rFonts w:hint="cs"/>
          <w:sz w:val="26"/>
          <w:szCs w:val="26"/>
          <w:rtl/>
        </w:rPr>
        <w:t>، أيهما يأتي أولاً. عند إيقاف التشغيل، إذا كان مستوى صوت سماعة الرأس أعلى من 9، فسيتم إعادة ضبطه على مستوى الصوت 9. إذا كان الستريم الخاص بك لا يزال قيد التشغيل بعد 20 ساعة وكان مستوى صوت سماعة الرأس الحالي أعلى من 9، فسيتم إعادة ضبط مستوى الصوت تلقائيًا إلى مستوى الصوت 9، وسيتعين عليك الاستماع إلى رسالة تحذير مستوى الصوت مرة أخرى إذا كنت تريد زيادة مستوى الصوت أكثر من 9.</w:t>
      </w:r>
      <w:r w:rsidR="00A20FDD">
        <w:rPr>
          <w:rFonts w:hint="cs"/>
          <w:sz w:val="26"/>
          <w:szCs w:val="26"/>
          <w:rtl/>
        </w:rPr>
        <w:t xml:space="preserve"> و</w:t>
      </w:r>
      <w:r w:rsidR="00A20FDD" w:rsidRPr="00A20FDD">
        <w:rPr>
          <w:sz w:val="26"/>
          <w:szCs w:val="26"/>
          <w:rtl/>
        </w:rPr>
        <w:t xml:space="preserve">أخيرًا ، إذا كان جهازك في وضع </w:t>
      </w:r>
      <w:r w:rsidR="00A20FDD">
        <w:rPr>
          <w:rFonts w:hint="cs"/>
          <w:sz w:val="26"/>
          <w:szCs w:val="26"/>
          <w:rtl/>
        </w:rPr>
        <w:t>السكون</w:t>
      </w:r>
      <w:r w:rsidR="00A20FDD" w:rsidRPr="00A20FDD">
        <w:rPr>
          <w:sz w:val="26"/>
          <w:szCs w:val="26"/>
          <w:rtl/>
        </w:rPr>
        <w:t xml:space="preserve">، فسيعود مستوى الصوت فوق 9 بعد 20 ساعة من </w:t>
      </w:r>
      <w:r w:rsidR="001735FC">
        <w:rPr>
          <w:rFonts w:hint="cs"/>
          <w:sz w:val="26"/>
          <w:szCs w:val="26"/>
          <w:rtl/>
        </w:rPr>
        <w:t>ال</w:t>
      </w:r>
      <w:r w:rsidR="00A20FDD" w:rsidRPr="00A20FDD">
        <w:rPr>
          <w:sz w:val="26"/>
          <w:szCs w:val="26"/>
          <w:rtl/>
        </w:rPr>
        <w:t>استخدا</w:t>
      </w:r>
      <w:r w:rsidR="001735FC">
        <w:rPr>
          <w:rFonts w:hint="cs"/>
          <w:sz w:val="26"/>
          <w:szCs w:val="26"/>
          <w:rtl/>
        </w:rPr>
        <w:t>م</w:t>
      </w:r>
      <w:r w:rsidR="00A20FDD" w:rsidRPr="00A20FDD">
        <w:rPr>
          <w:sz w:val="26"/>
          <w:szCs w:val="26"/>
          <w:rtl/>
        </w:rPr>
        <w:t>.</w:t>
      </w:r>
    </w:p>
    <w:p w14:paraId="40154FA1" w14:textId="0EDA1A84" w:rsidR="00102DAC" w:rsidRPr="00EA5285" w:rsidRDefault="00F87CD1" w:rsidP="003C5D01">
      <w:pPr>
        <w:pStyle w:val="Heading3"/>
        <w:bidi/>
        <w:jc w:val="both"/>
        <w:rPr>
          <w:b w:val="0"/>
          <w:bCs/>
          <w:sz w:val="30"/>
          <w:szCs w:val="26"/>
          <w:rtl/>
        </w:rPr>
      </w:pPr>
      <w:bookmarkStart w:id="90" w:name="_Toc403987750"/>
      <w:bookmarkStart w:id="91" w:name="_Toc179034262"/>
      <w:r w:rsidRPr="00EA5285">
        <w:rPr>
          <w:rFonts w:hint="cs"/>
          <w:b w:val="0"/>
          <w:bCs/>
          <w:sz w:val="30"/>
          <w:szCs w:val="26"/>
          <w:rtl/>
        </w:rPr>
        <w:t>اختلاف سرعة الصوت</w:t>
      </w:r>
      <w:r w:rsidR="006F365D" w:rsidRPr="00EA5285">
        <w:rPr>
          <w:rFonts w:hint="cs"/>
          <w:b w:val="0"/>
          <w:bCs/>
          <w:sz w:val="30"/>
          <w:szCs w:val="26"/>
          <w:rtl/>
        </w:rPr>
        <w:t xml:space="preserve"> بين آلة النطق والملفات الصوتية</w:t>
      </w:r>
      <w:bookmarkEnd w:id="90"/>
      <w:bookmarkEnd w:id="91"/>
    </w:p>
    <w:p w14:paraId="0C9C9727" w14:textId="6037E329" w:rsidR="00102DAC" w:rsidRPr="00EA5285" w:rsidRDefault="00102DAC" w:rsidP="003C5D01">
      <w:pPr>
        <w:bidi/>
        <w:jc w:val="both"/>
        <w:rPr>
          <w:sz w:val="26"/>
          <w:szCs w:val="26"/>
          <w:rtl/>
        </w:rPr>
      </w:pPr>
      <w:r w:rsidRPr="00EA5285">
        <w:rPr>
          <w:rFonts w:hint="cs"/>
          <w:sz w:val="26"/>
          <w:szCs w:val="26"/>
          <w:rtl/>
        </w:rPr>
        <w:t>سوف يتذكر الستريم إعدادات السرعة</w:t>
      </w:r>
      <w:r w:rsidR="006F365D" w:rsidRPr="00EA5285">
        <w:rPr>
          <w:rFonts w:hint="cs"/>
          <w:sz w:val="26"/>
          <w:szCs w:val="26"/>
          <w:rtl/>
        </w:rPr>
        <w:t xml:space="preserve"> بشكل منفصل لكلٍ من صوت آلة النطق المستخدمة لقراءة النصوص، </w:t>
      </w:r>
      <w:r w:rsidR="001D78E2">
        <w:rPr>
          <w:rFonts w:hint="cs"/>
          <w:sz w:val="26"/>
          <w:szCs w:val="26"/>
          <w:rtl/>
        </w:rPr>
        <w:t>و</w:t>
      </w:r>
      <w:r w:rsidR="00B56E9F" w:rsidRPr="00EA5285">
        <w:rPr>
          <w:rFonts w:hint="cs"/>
          <w:sz w:val="26"/>
          <w:szCs w:val="26"/>
          <w:rtl/>
        </w:rPr>
        <w:t>الملفات الصوتية العادية</w:t>
      </w:r>
      <w:r w:rsidRPr="00EA5285">
        <w:rPr>
          <w:rFonts w:hint="cs"/>
          <w:sz w:val="26"/>
          <w:szCs w:val="26"/>
          <w:rtl/>
        </w:rPr>
        <w:t xml:space="preserve">. يمكنك تغيير سرعة أحدهما دون التأثير على الآخر. سينطبق الشيء نفسه على جميع الكتب التي تستخدم ميزة تحويل النص إلى كلام. لا تتأثر ملفات الموسيقى بإعدادات السرعة لأن سرعتها يتم ضبطها دائمًا على الوضع الطبيعي افتراضيًا. تنطبق سرعة </w:t>
      </w:r>
      <w:r w:rsidR="00B56E9F" w:rsidRPr="00EA5285">
        <w:rPr>
          <w:rFonts w:hint="cs"/>
          <w:sz w:val="26"/>
          <w:szCs w:val="26"/>
          <w:rtl/>
        </w:rPr>
        <w:t xml:space="preserve">آلة النطق </w:t>
      </w:r>
      <w:r w:rsidRPr="00EA5285">
        <w:rPr>
          <w:rFonts w:hint="cs"/>
          <w:sz w:val="26"/>
          <w:szCs w:val="26"/>
          <w:rtl/>
        </w:rPr>
        <w:t xml:space="preserve">أيضًا على </w:t>
      </w:r>
      <w:r w:rsidR="00B56E9F" w:rsidRPr="00EA5285">
        <w:rPr>
          <w:rFonts w:hint="cs"/>
          <w:sz w:val="26"/>
          <w:szCs w:val="26"/>
          <w:rtl/>
        </w:rPr>
        <w:t xml:space="preserve">قراءة </w:t>
      </w:r>
      <w:r w:rsidRPr="00EA5285">
        <w:rPr>
          <w:rFonts w:hint="cs"/>
          <w:sz w:val="26"/>
          <w:szCs w:val="26"/>
          <w:rtl/>
        </w:rPr>
        <w:t xml:space="preserve">الرسائل والقوائم في </w:t>
      </w:r>
      <w:r w:rsidR="00B56E9F" w:rsidRPr="00EA5285">
        <w:rPr>
          <w:rFonts w:hint="cs"/>
          <w:sz w:val="26"/>
          <w:szCs w:val="26"/>
          <w:rtl/>
        </w:rPr>
        <w:t>الجهاز</w:t>
      </w:r>
      <w:r w:rsidRPr="00EA5285">
        <w:rPr>
          <w:rFonts w:hint="cs"/>
          <w:sz w:val="26"/>
          <w:szCs w:val="26"/>
          <w:rtl/>
        </w:rPr>
        <w:t>.</w:t>
      </w:r>
    </w:p>
    <w:p w14:paraId="6E5F6777" w14:textId="52B9895F" w:rsidR="00102DAC" w:rsidRPr="00EA5285" w:rsidRDefault="00102DAC" w:rsidP="003C5D01">
      <w:pPr>
        <w:pStyle w:val="Heading2"/>
        <w:tabs>
          <w:tab w:val="clear" w:pos="993"/>
        </w:tabs>
        <w:bidi/>
        <w:spacing w:before="120"/>
        <w:jc w:val="both"/>
        <w:rPr>
          <w:b w:val="0"/>
          <w:bCs/>
          <w:sz w:val="34"/>
          <w:szCs w:val="26"/>
          <w:rtl/>
        </w:rPr>
      </w:pPr>
      <w:bookmarkStart w:id="92" w:name="_Toc403987751"/>
      <w:bookmarkStart w:id="93" w:name="_Toc179034263"/>
      <w:r w:rsidRPr="00EA5285">
        <w:rPr>
          <w:rFonts w:hint="cs"/>
          <w:b w:val="0"/>
          <w:bCs/>
          <w:sz w:val="34"/>
          <w:szCs w:val="26"/>
          <w:rtl/>
        </w:rPr>
        <w:t>تغيير ال</w:t>
      </w:r>
      <w:r w:rsidR="00DF4777" w:rsidRPr="00EA5285">
        <w:rPr>
          <w:rFonts w:hint="cs"/>
          <w:b w:val="0"/>
          <w:bCs/>
          <w:sz w:val="34"/>
          <w:szCs w:val="26"/>
          <w:rtl/>
        </w:rPr>
        <w:t>بيس</w:t>
      </w:r>
      <w:r w:rsidRPr="00EA5285">
        <w:rPr>
          <w:rFonts w:hint="cs"/>
          <w:b w:val="0"/>
          <w:bCs/>
          <w:sz w:val="34"/>
          <w:szCs w:val="26"/>
          <w:rtl/>
        </w:rPr>
        <w:t xml:space="preserve"> والتريبل (رف كتب الموسيقى)</w:t>
      </w:r>
      <w:bookmarkEnd w:id="92"/>
      <w:bookmarkEnd w:id="93"/>
    </w:p>
    <w:p w14:paraId="5D113830" w14:textId="0BBB8031" w:rsidR="00102DAC" w:rsidRPr="00EA5285" w:rsidRDefault="00102DAC" w:rsidP="003C5D01">
      <w:pPr>
        <w:bidi/>
        <w:spacing w:before="120"/>
        <w:jc w:val="both"/>
        <w:rPr>
          <w:sz w:val="26"/>
          <w:szCs w:val="26"/>
          <w:rtl/>
        </w:rPr>
      </w:pPr>
      <w:r w:rsidRPr="00EA5285">
        <w:rPr>
          <w:rFonts w:hint="cs"/>
          <w:sz w:val="26"/>
          <w:szCs w:val="26"/>
          <w:rtl/>
        </w:rPr>
        <w:t xml:space="preserve">بالنسبة لرف كتب الموسيقى، يتم استبدال </w:t>
      </w:r>
      <w:r w:rsidR="00DF4777" w:rsidRPr="00EA5285">
        <w:rPr>
          <w:rFonts w:hint="cs"/>
          <w:sz w:val="26"/>
          <w:szCs w:val="26"/>
          <w:rtl/>
        </w:rPr>
        <w:t xml:space="preserve">التحكم في </w:t>
      </w:r>
      <w:r w:rsidR="002646B6" w:rsidRPr="00EA5285">
        <w:rPr>
          <w:rFonts w:hint="cs"/>
          <w:sz w:val="26"/>
          <w:szCs w:val="26"/>
          <w:rtl/>
        </w:rPr>
        <w:t>نغمة الصوت أو حدته، بخيارات ل</w:t>
      </w:r>
      <w:r w:rsidRPr="00EA5285">
        <w:rPr>
          <w:rFonts w:hint="cs"/>
          <w:sz w:val="26"/>
          <w:szCs w:val="26"/>
          <w:rtl/>
        </w:rPr>
        <w:t>لتحكم في ال</w:t>
      </w:r>
      <w:r w:rsidR="002646B6" w:rsidRPr="00EA5285">
        <w:rPr>
          <w:rFonts w:hint="cs"/>
          <w:sz w:val="26"/>
          <w:szCs w:val="26"/>
          <w:rtl/>
        </w:rPr>
        <w:t>بيس</w:t>
      </w:r>
      <w:r w:rsidRPr="00EA5285">
        <w:rPr>
          <w:rFonts w:hint="cs"/>
          <w:sz w:val="26"/>
          <w:szCs w:val="26"/>
          <w:rtl/>
        </w:rPr>
        <w:t xml:space="preserve"> والتريبل</w:t>
      </w:r>
      <w:r w:rsidR="002646B6" w:rsidRPr="00EA5285">
        <w:rPr>
          <w:rFonts w:hint="cs"/>
          <w:sz w:val="26"/>
          <w:szCs w:val="26"/>
          <w:rtl/>
        </w:rPr>
        <w:t xml:space="preserve">، وهي خصائص الأصوات الموسيقية </w:t>
      </w:r>
      <w:r w:rsidR="00274128" w:rsidRPr="00EA5285">
        <w:rPr>
          <w:rFonts w:hint="cs"/>
          <w:sz w:val="26"/>
          <w:szCs w:val="26"/>
          <w:rtl/>
        </w:rPr>
        <w:t>للصوت العميق والصوت الحاد أو الثلاثي</w:t>
      </w:r>
      <w:r w:rsidRPr="00EA5285">
        <w:rPr>
          <w:rFonts w:hint="cs"/>
          <w:sz w:val="26"/>
          <w:szCs w:val="26"/>
          <w:rtl/>
        </w:rPr>
        <w:t xml:space="preserve">. اضغط على زر </w:t>
      </w:r>
      <w:r w:rsidRPr="00EA5285">
        <w:rPr>
          <w:rFonts w:hint="cs"/>
          <w:b/>
          <w:bCs/>
          <w:i/>
          <w:iCs/>
          <w:sz w:val="26"/>
          <w:szCs w:val="26"/>
          <w:rtl/>
        </w:rPr>
        <w:t>الطاقة</w:t>
      </w:r>
      <w:r w:rsidRPr="00EA5285">
        <w:rPr>
          <w:rFonts w:hint="cs"/>
          <w:sz w:val="26"/>
          <w:szCs w:val="26"/>
          <w:rtl/>
        </w:rPr>
        <w:t xml:space="preserve"> عدة مرات للتبديل بين مستوى الصوت والسرعة والب</w:t>
      </w:r>
      <w:r w:rsidR="00274128" w:rsidRPr="00EA5285">
        <w:rPr>
          <w:rFonts w:hint="cs"/>
          <w:sz w:val="26"/>
          <w:szCs w:val="26"/>
          <w:rtl/>
        </w:rPr>
        <w:t>ي</w:t>
      </w:r>
      <w:r w:rsidRPr="00EA5285">
        <w:rPr>
          <w:rFonts w:hint="cs"/>
          <w:sz w:val="26"/>
          <w:szCs w:val="26"/>
          <w:rtl/>
        </w:rPr>
        <w:t xml:space="preserve">س </w:t>
      </w:r>
      <w:r w:rsidR="006D3C69" w:rsidRPr="00EA5285">
        <w:rPr>
          <w:rFonts w:hint="cs"/>
          <w:sz w:val="26"/>
          <w:szCs w:val="26"/>
          <w:rtl/>
        </w:rPr>
        <w:t>و</w:t>
      </w:r>
      <w:r w:rsidR="00274128" w:rsidRPr="00EA5285">
        <w:rPr>
          <w:rFonts w:hint="cs"/>
          <w:sz w:val="26"/>
          <w:szCs w:val="26"/>
          <w:rtl/>
        </w:rPr>
        <w:t>الترِبِل</w:t>
      </w:r>
      <w:r w:rsidRPr="00EA5285">
        <w:rPr>
          <w:rFonts w:hint="cs"/>
          <w:sz w:val="26"/>
          <w:szCs w:val="26"/>
          <w:rtl/>
        </w:rPr>
        <w:t xml:space="preserve">. لتغيير الترددات المنخفضة، </w:t>
      </w:r>
      <w:r w:rsidR="00445623" w:rsidRPr="00EA5285">
        <w:rPr>
          <w:rFonts w:hint="cs"/>
          <w:sz w:val="26"/>
          <w:szCs w:val="26"/>
          <w:rtl/>
        </w:rPr>
        <w:t xml:space="preserve">قم باختيار التحكم في البيس </w:t>
      </w:r>
      <w:r w:rsidRPr="00EA5285">
        <w:rPr>
          <w:rFonts w:hint="cs"/>
          <w:sz w:val="26"/>
          <w:szCs w:val="26"/>
          <w:rtl/>
        </w:rPr>
        <w:t xml:space="preserve">وقم بإضافة الجهير عن طريق ضبط عنصر التحكم على قيمة موجبة أو قم بإزالة </w:t>
      </w:r>
      <w:r w:rsidR="006D3C69" w:rsidRPr="00EA5285">
        <w:rPr>
          <w:rFonts w:hint="cs"/>
          <w:sz w:val="26"/>
          <w:szCs w:val="26"/>
          <w:rtl/>
        </w:rPr>
        <w:lastRenderedPageBreak/>
        <w:t xml:space="preserve">البيس </w:t>
      </w:r>
      <w:r w:rsidRPr="00EA5285">
        <w:rPr>
          <w:rFonts w:hint="cs"/>
          <w:sz w:val="26"/>
          <w:szCs w:val="26"/>
          <w:rtl/>
        </w:rPr>
        <w:t xml:space="preserve">عن طريق تحديد إعداد أقل من الصفر. وبالمثل، يمكنك إضافة أو إزالة التريبل. لن تؤدي إضافة أو إزالة </w:t>
      </w:r>
      <w:r w:rsidR="00AF53FC" w:rsidRPr="00EA5285">
        <w:rPr>
          <w:rFonts w:hint="cs"/>
          <w:sz w:val="26"/>
          <w:szCs w:val="26"/>
          <w:rtl/>
        </w:rPr>
        <w:t xml:space="preserve">البيس </w:t>
      </w:r>
      <w:r w:rsidRPr="00EA5285">
        <w:rPr>
          <w:rFonts w:hint="cs"/>
          <w:sz w:val="26"/>
          <w:szCs w:val="26"/>
          <w:rtl/>
        </w:rPr>
        <w:t>إلى تغيير التريبل، والعكس صحيح. ل</w:t>
      </w:r>
      <w:r w:rsidR="00AF53FC" w:rsidRPr="00EA5285">
        <w:rPr>
          <w:rFonts w:hint="cs"/>
          <w:sz w:val="26"/>
          <w:szCs w:val="26"/>
          <w:rtl/>
        </w:rPr>
        <w:t>ِ</w:t>
      </w:r>
      <w:r w:rsidRPr="00EA5285">
        <w:rPr>
          <w:rFonts w:hint="cs"/>
          <w:sz w:val="26"/>
          <w:szCs w:val="26"/>
          <w:rtl/>
        </w:rPr>
        <w:t>سماع الموسيقى دون تغيير، اضبط عناصر التحكم في الصوت الجهير والتريبل على الإعداد 0.</w:t>
      </w:r>
    </w:p>
    <w:p w14:paraId="78A5824B" w14:textId="5AAEF4A3" w:rsidR="00102DAC" w:rsidRPr="00EA5285" w:rsidRDefault="00F3058D" w:rsidP="003C5D01">
      <w:pPr>
        <w:pStyle w:val="Heading2"/>
        <w:tabs>
          <w:tab w:val="clear" w:pos="993"/>
        </w:tabs>
        <w:bidi/>
        <w:spacing w:before="120"/>
        <w:jc w:val="both"/>
        <w:rPr>
          <w:b w:val="0"/>
          <w:bCs/>
          <w:sz w:val="34"/>
          <w:szCs w:val="26"/>
          <w:rtl/>
        </w:rPr>
      </w:pPr>
      <w:bookmarkStart w:id="94" w:name="_Toc403987752"/>
      <w:bookmarkStart w:id="95" w:name="_Toc179034264"/>
      <w:r w:rsidRPr="00EA5285">
        <w:rPr>
          <w:rFonts w:hint="cs"/>
          <w:b w:val="0"/>
          <w:bCs/>
          <w:sz w:val="34"/>
          <w:szCs w:val="26"/>
          <w:rtl/>
        </w:rPr>
        <w:t>ال</w:t>
      </w:r>
      <w:r w:rsidR="00102DAC" w:rsidRPr="00EA5285">
        <w:rPr>
          <w:rFonts w:hint="cs"/>
          <w:b w:val="0"/>
          <w:bCs/>
          <w:sz w:val="34"/>
          <w:szCs w:val="26"/>
          <w:rtl/>
        </w:rPr>
        <w:t>تشغيل</w:t>
      </w:r>
      <w:r w:rsidRPr="00EA5285">
        <w:rPr>
          <w:rFonts w:hint="cs"/>
          <w:b w:val="0"/>
          <w:bCs/>
          <w:sz w:val="34"/>
          <w:szCs w:val="26"/>
          <w:rtl/>
        </w:rPr>
        <w:t xml:space="preserve"> وال</w:t>
      </w:r>
      <w:r w:rsidR="00102DAC" w:rsidRPr="00EA5285">
        <w:rPr>
          <w:rFonts w:hint="cs"/>
          <w:b w:val="0"/>
          <w:bCs/>
          <w:sz w:val="34"/>
          <w:szCs w:val="26"/>
          <w:rtl/>
        </w:rPr>
        <w:t>إيقاف</w:t>
      </w:r>
      <w:bookmarkEnd w:id="87"/>
      <w:bookmarkEnd w:id="88"/>
      <w:bookmarkEnd w:id="89"/>
      <w:bookmarkEnd w:id="94"/>
      <w:bookmarkEnd w:id="95"/>
    </w:p>
    <w:p w14:paraId="008476EE" w14:textId="294CBCDF" w:rsidR="00102DAC" w:rsidRPr="00EA5285" w:rsidRDefault="00102DAC" w:rsidP="003C5D01">
      <w:pPr>
        <w:bidi/>
        <w:spacing w:before="120"/>
        <w:jc w:val="both"/>
        <w:rPr>
          <w:sz w:val="26"/>
          <w:szCs w:val="26"/>
          <w:rtl/>
        </w:rPr>
      </w:pPr>
      <w:r w:rsidRPr="00EA5285">
        <w:rPr>
          <w:rFonts w:hint="cs"/>
          <w:sz w:val="26"/>
          <w:szCs w:val="26"/>
          <w:rtl/>
        </w:rPr>
        <w:t xml:space="preserve">لبدء تشغيل كتاب، اضغط على مفتاح </w:t>
      </w:r>
      <w:r w:rsidRPr="00EA5285">
        <w:rPr>
          <w:rFonts w:hint="cs"/>
          <w:b/>
          <w:bCs/>
          <w:i/>
          <w:iCs/>
          <w:sz w:val="26"/>
          <w:szCs w:val="26"/>
          <w:rtl/>
        </w:rPr>
        <w:t>التشغيل</w:t>
      </w:r>
      <w:r w:rsidR="00B14757" w:rsidRPr="00EA5285">
        <w:rPr>
          <w:rFonts w:hint="cs"/>
          <w:b/>
          <w:bCs/>
          <w:i/>
          <w:iCs/>
          <w:sz w:val="26"/>
          <w:szCs w:val="26"/>
          <w:rtl/>
        </w:rPr>
        <w:t xml:space="preserve"> وال</w:t>
      </w:r>
      <w:r w:rsidRPr="00EA5285">
        <w:rPr>
          <w:rFonts w:hint="cs"/>
          <w:b/>
          <w:bCs/>
          <w:i/>
          <w:iCs/>
          <w:sz w:val="26"/>
          <w:szCs w:val="26"/>
          <w:rtl/>
        </w:rPr>
        <w:t>إيقاف</w:t>
      </w:r>
      <w:r w:rsidRPr="00EA5285">
        <w:rPr>
          <w:rFonts w:hint="cs"/>
          <w:sz w:val="26"/>
          <w:szCs w:val="26"/>
          <w:rtl/>
        </w:rPr>
        <w:t>.</w:t>
      </w:r>
    </w:p>
    <w:p w14:paraId="74D3295A" w14:textId="77777777" w:rsidR="00102DAC" w:rsidRPr="00EA5285" w:rsidRDefault="00102DAC" w:rsidP="003C5D01">
      <w:pPr>
        <w:bidi/>
        <w:spacing w:before="120"/>
        <w:jc w:val="both"/>
        <w:rPr>
          <w:sz w:val="26"/>
          <w:szCs w:val="26"/>
          <w:rtl/>
        </w:rPr>
      </w:pPr>
      <w:r w:rsidRPr="00EA5285">
        <w:rPr>
          <w:rFonts w:hint="cs"/>
          <w:sz w:val="26"/>
          <w:szCs w:val="26"/>
          <w:rtl/>
        </w:rPr>
        <w:t xml:space="preserve">لإيقاف تشغيل كتاب، اضغط على مفتاح </w:t>
      </w:r>
      <w:r w:rsidRPr="00EA5285">
        <w:rPr>
          <w:rFonts w:hint="cs"/>
          <w:b/>
          <w:bCs/>
          <w:i/>
          <w:iCs/>
          <w:sz w:val="26"/>
          <w:szCs w:val="26"/>
          <w:rtl/>
        </w:rPr>
        <w:t>التشغيل/الإيقاف</w:t>
      </w:r>
      <w:r w:rsidRPr="00EA5285">
        <w:rPr>
          <w:rFonts w:hint="cs"/>
          <w:sz w:val="26"/>
          <w:szCs w:val="26"/>
          <w:rtl/>
        </w:rPr>
        <w:t xml:space="preserve"> مرة أخرى.</w:t>
      </w:r>
    </w:p>
    <w:p w14:paraId="63E657EE" w14:textId="52723F52" w:rsidR="00102DAC" w:rsidRPr="00EA5285" w:rsidRDefault="00102DAC" w:rsidP="003C5D01">
      <w:pPr>
        <w:bidi/>
        <w:spacing w:before="120"/>
        <w:jc w:val="both"/>
        <w:rPr>
          <w:sz w:val="26"/>
          <w:szCs w:val="26"/>
          <w:rtl/>
        </w:rPr>
      </w:pPr>
      <w:bookmarkStart w:id="96" w:name="_Toc487351465"/>
      <w:bookmarkStart w:id="97" w:name="_Toc512417338"/>
      <w:bookmarkStart w:id="98" w:name="_Toc44492773"/>
      <w:r w:rsidRPr="00EA5285">
        <w:rPr>
          <w:rFonts w:hint="cs"/>
          <w:sz w:val="26"/>
          <w:szCs w:val="26"/>
          <w:rtl/>
        </w:rPr>
        <w:t xml:space="preserve">ملحوظة: بدلاً من </w:t>
      </w:r>
      <w:r w:rsidR="00601CDF" w:rsidRPr="00EA5285">
        <w:rPr>
          <w:rFonts w:hint="cs"/>
          <w:sz w:val="26"/>
          <w:szCs w:val="26"/>
          <w:rtl/>
        </w:rPr>
        <w:t xml:space="preserve">الضغط على </w:t>
      </w:r>
      <w:r w:rsidRPr="00EA5285">
        <w:rPr>
          <w:rFonts w:hint="cs"/>
          <w:sz w:val="26"/>
          <w:szCs w:val="26"/>
          <w:rtl/>
        </w:rPr>
        <w:t xml:space="preserve">مفتاح </w:t>
      </w:r>
      <w:r w:rsidRPr="00EA5285">
        <w:rPr>
          <w:rFonts w:hint="cs"/>
          <w:b/>
          <w:bCs/>
          <w:i/>
          <w:iCs/>
          <w:sz w:val="26"/>
          <w:szCs w:val="26"/>
          <w:rtl/>
        </w:rPr>
        <w:t>التأكيد</w:t>
      </w:r>
      <w:r w:rsidR="00601CDF" w:rsidRPr="00EA5285">
        <w:rPr>
          <w:rFonts w:hint="cs"/>
          <w:b/>
          <w:bCs/>
          <w:i/>
          <w:iCs/>
          <w:sz w:val="26"/>
          <w:szCs w:val="26"/>
          <w:rtl/>
        </w:rPr>
        <w:t xml:space="preserve"> (المربع)</w:t>
      </w:r>
      <w:r w:rsidRPr="00EA5285">
        <w:rPr>
          <w:rFonts w:hint="cs"/>
          <w:sz w:val="26"/>
          <w:szCs w:val="26"/>
          <w:rtl/>
        </w:rPr>
        <w:t xml:space="preserve">، يمكنك أيضًا الضغط على </w:t>
      </w:r>
      <w:r w:rsidR="00601CDF" w:rsidRPr="00EA5285">
        <w:rPr>
          <w:rFonts w:hint="cs"/>
          <w:sz w:val="26"/>
          <w:szCs w:val="26"/>
          <w:rtl/>
        </w:rPr>
        <w:t>زر ال</w:t>
      </w:r>
      <w:r w:rsidRPr="00EA5285">
        <w:rPr>
          <w:rFonts w:hint="cs"/>
          <w:b/>
          <w:bCs/>
          <w:i/>
          <w:iCs/>
          <w:sz w:val="26"/>
          <w:szCs w:val="26"/>
          <w:rtl/>
        </w:rPr>
        <w:t>تشغيل</w:t>
      </w:r>
      <w:r w:rsidR="00601CDF" w:rsidRPr="00EA5285">
        <w:rPr>
          <w:rFonts w:hint="cs"/>
          <w:b/>
          <w:bCs/>
          <w:i/>
          <w:iCs/>
          <w:sz w:val="26"/>
          <w:szCs w:val="26"/>
          <w:rtl/>
        </w:rPr>
        <w:t xml:space="preserve"> </w:t>
      </w:r>
      <w:r w:rsidRPr="00EA5285">
        <w:rPr>
          <w:rFonts w:hint="cs"/>
          <w:sz w:val="26"/>
          <w:szCs w:val="26"/>
          <w:rtl/>
        </w:rPr>
        <w:t>للانتقال إلى الصفحة التي تم إدخالها أو العنوان أو رقم الإشارة المرجعية. إذا أنهيت إدخالك الرقمي ب</w:t>
      </w:r>
      <w:r w:rsidR="003F56ED" w:rsidRPr="00EA5285">
        <w:rPr>
          <w:rFonts w:hint="cs"/>
          <w:sz w:val="26"/>
          <w:szCs w:val="26"/>
          <w:rtl/>
        </w:rPr>
        <w:t>الضغط على زر ال</w:t>
      </w:r>
      <w:r w:rsidRPr="00EA5285">
        <w:rPr>
          <w:rFonts w:hint="cs"/>
          <w:b/>
          <w:bCs/>
          <w:i/>
          <w:iCs/>
          <w:sz w:val="26"/>
          <w:szCs w:val="26"/>
          <w:rtl/>
        </w:rPr>
        <w:t>تشغيل</w:t>
      </w:r>
      <w:r w:rsidRPr="00EA5285">
        <w:rPr>
          <w:rFonts w:hint="cs"/>
          <w:sz w:val="26"/>
          <w:szCs w:val="26"/>
          <w:rtl/>
        </w:rPr>
        <w:t xml:space="preserve">، فسيبدأ التشغيل عند الصفحة أو العنوان أو رقم الإشارة المرجعية المحدد. </w:t>
      </w:r>
    </w:p>
    <w:p w14:paraId="16C842F8" w14:textId="153DFB6D" w:rsidR="00102DAC" w:rsidRPr="00EA5285" w:rsidRDefault="00C37F3D" w:rsidP="003C5D01">
      <w:pPr>
        <w:pStyle w:val="Heading2"/>
        <w:tabs>
          <w:tab w:val="clear" w:pos="993"/>
        </w:tabs>
        <w:bidi/>
        <w:spacing w:before="120"/>
        <w:jc w:val="both"/>
        <w:rPr>
          <w:b w:val="0"/>
          <w:bCs/>
          <w:sz w:val="34"/>
          <w:szCs w:val="26"/>
          <w:rtl/>
        </w:rPr>
      </w:pPr>
      <w:bookmarkStart w:id="99" w:name="_Toc403987753"/>
      <w:bookmarkStart w:id="100" w:name="_Toc179034265"/>
      <w:r w:rsidRPr="00EA5285">
        <w:rPr>
          <w:rFonts w:hint="cs"/>
          <w:b w:val="0"/>
          <w:bCs/>
          <w:sz w:val="34"/>
          <w:szCs w:val="26"/>
          <w:rtl/>
        </w:rPr>
        <w:t xml:space="preserve">مفاتيح </w:t>
      </w:r>
      <w:r w:rsidR="00102DAC" w:rsidRPr="00EA5285">
        <w:rPr>
          <w:rFonts w:hint="cs"/>
          <w:b w:val="0"/>
          <w:bCs/>
          <w:sz w:val="34"/>
          <w:szCs w:val="26"/>
          <w:rtl/>
        </w:rPr>
        <w:t>الت</w:t>
      </w:r>
      <w:r w:rsidR="003025C3" w:rsidRPr="00EA5285">
        <w:rPr>
          <w:rFonts w:hint="cs"/>
          <w:b w:val="0"/>
          <w:bCs/>
          <w:sz w:val="34"/>
          <w:szCs w:val="26"/>
          <w:rtl/>
        </w:rPr>
        <w:t xml:space="preserve">أخير </w:t>
      </w:r>
      <w:r w:rsidR="00102DAC" w:rsidRPr="00EA5285">
        <w:rPr>
          <w:rFonts w:hint="cs"/>
          <w:b w:val="0"/>
          <w:bCs/>
          <w:sz w:val="34"/>
          <w:szCs w:val="26"/>
          <w:rtl/>
        </w:rPr>
        <w:t xml:space="preserve"> والتقديم السريع</w:t>
      </w:r>
      <w:bookmarkEnd w:id="96"/>
      <w:bookmarkEnd w:id="97"/>
      <w:bookmarkEnd w:id="98"/>
      <w:bookmarkEnd w:id="99"/>
      <w:bookmarkEnd w:id="100"/>
    </w:p>
    <w:p w14:paraId="1BBDE117" w14:textId="3346E275" w:rsidR="00102DAC" w:rsidRPr="00EA5285" w:rsidRDefault="00102DAC" w:rsidP="003C5D01">
      <w:pPr>
        <w:bidi/>
        <w:spacing w:before="120"/>
        <w:jc w:val="both"/>
        <w:rPr>
          <w:sz w:val="26"/>
          <w:szCs w:val="26"/>
          <w:rtl/>
        </w:rPr>
      </w:pPr>
      <w:r w:rsidRPr="00EA5285">
        <w:rPr>
          <w:rFonts w:hint="cs"/>
          <w:sz w:val="26"/>
          <w:szCs w:val="26"/>
          <w:rtl/>
        </w:rPr>
        <w:t xml:space="preserve">تسمح لك هذه المفاتيح بالرجوع للخلف أو </w:t>
      </w:r>
      <w:r w:rsidR="003C17BA" w:rsidRPr="00EA5285">
        <w:rPr>
          <w:rFonts w:hint="cs"/>
          <w:sz w:val="26"/>
          <w:szCs w:val="26"/>
          <w:rtl/>
        </w:rPr>
        <w:t xml:space="preserve">التقدم </w:t>
      </w:r>
      <w:r w:rsidRPr="00EA5285">
        <w:rPr>
          <w:rFonts w:hint="cs"/>
          <w:sz w:val="26"/>
          <w:szCs w:val="26"/>
          <w:rtl/>
        </w:rPr>
        <w:t xml:space="preserve">للأمام بسرعة. </w:t>
      </w:r>
    </w:p>
    <w:p w14:paraId="5E70DD49" w14:textId="28604D0A" w:rsidR="00102DAC" w:rsidRPr="00EA5285" w:rsidRDefault="00102DAC" w:rsidP="003C5D01">
      <w:pPr>
        <w:bidi/>
        <w:spacing w:before="120" w:after="120"/>
        <w:jc w:val="both"/>
        <w:rPr>
          <w:bCs/>
          <w:sz w:val="26"/>
          <w:szCs w:val="26"/>
          <w:rtl/>
        </w:rPr>
      </w:pPr>
      <w:r w:rsidRPr="00EA5285">
        <w:rPr>
          <w:rFonts w:hint="cs"/>
          <w:sz w:val="26"/>
          <w:szCs w:val="26"/>
          <w:rtl/>
        </w:rPr>
        <w:t xml:space="preserve">اضغط مع الاستمرار على مفتاح </w:t>
      </w:r>
      <w:r w:rsidR="0008079D" w:rsidRPr="00EA5285">
        <w:rPr>
          <w:rFonts w:hint="cs"/>
          <w:sz w:val="26"/>
          <w:szCs w:val="26"/>
          <w:rtl/>
        </w:rPr>
        <w:t xml:space="preserve">التأخير </w:t>
      </w:r>
      <w:r w:rsidRPr="00EA5285">
        <w:rPr>
          <w:rFonts w:hint="cs"/>
          <w:sz w:val="26"/>
          <w:szCs w:val="26"/>
          <w:rtl/>
        </w:rPr>
        <w:t>أو التقديم السريع حتى تصل إلى الموضع المطلوب</w:t>
      </w:r>
      <w:r w:rsidR="0008079D" w:rsidRPr="00EA5285">
        <w:rPr>
          <w:rFonts w:hint="cs"/>
          <w:sz w:val="26"/>
          <w:szCs w:val="26"/>
          <w:rtl/>
        </w:rPr>
        <w:t xml:space="preserve">. ستزيد </w:t>
      </w:r>
      <w:r w:rsidR="00DC3289" w:rsidRPr="00EA5285">
        <w:rPr>
          <w:rFonts w:hint="cs"/>
          <w:sz w:val="26"/>
          <w:szCs w:val="26"/>
          <w:rtl/>
        </w:rPr>
        <w:t xml:space="preserve">القيمة الزمنية التي يقفز بها المفتاح للخلف أو للأمام </w:t>
      </w:r>
      <w:r w:rsidR="00137549" w:rsidRPr="00EA5285">
        <w:rPr>
          <w:rFonts w:hint="cs"/>
          <w:sz w:val="26"/>
          <w:szCs w:val="26"/>
          <w:rtl/>
        </w:rPr>
        <w:t xml:space="preserve"> </w:t>
      </w:r>
      <w:r w:rsidRPr="00EA5285">
        <w:rPr>
          <w:rFonts w:hint="cs"/>
          <w:sz w:val="26"/>
          <w:szCs w:val="26"/>
          <w:rtl/>
        </w:rPr>
        <w:t xml:space="preserve"> </w:t>
      </w:r>
      <w:r w:rsidR="00137549" w:rsidRPr="00EA5285">
        <w:rPr>
          <w:rFonts w:hint="cs"/>
          <w:sz w:val="26"/>
          <w:szCs w:val="26"/>
          <w:rtl/>
        </w:rPr>
        <w:t>طالما ما زلت مُثبِتاً أصبعك على ال</w:t>
      </w:r>
      <w:r w:rsidR="000B3727" w:rsidRPr="00EA5285">
        <w:rPr>
          <w:rFonts w:hint="cs"/>
          <w:sz w:val="26"/>
          <w:szCs w:val="26"/>
          <w:rtl/>
        </w:rPr>
        <w:t>مفتاح</w:t>
      </w:r>
      <w:r w:rsidR="004620DB" w:rsidRPr="00EA5285">
        <w:rPr>
          <w:rFonts w:hint="cs"/>
          <w:sz w:val="26"/>
          <w:szCs w:val="26"/>
          <w:rtl/>
        </w:rPr>
        <w:t>، بحيث تزيد القيمة بمقدار محدد كل 3 ثواني،</w:t>
      </w:r>
      <w:r w:rsidR="000B3727" w:rsidRPr="00EA5285">
        <w:rPr>
          <w:rFonts w:hint="cs"/>
          <w:sz w:val="26"/>
          <w:szCs w:val="26"/>
          <w:rtl/>
        </w:rPr>
        <w:t xml:space="preserve"> </w:t>
      </w:r>
      <w:r w:rsidR="004620DB" w:rsidRPr="00EA5285">
        <w:rPr>
          <w:rFonts w:hint="cs"/>
          <w:sz w:val="26"/>
          <w:szCs w:val="26"/>
          <w:rtl/>
        </w:rPr>
        <w:t xml:space="preserve"> </w:t>
      </w:r>
      <w:r w:rsidRPr="00EA5285">
        <w:rPr>
          <w:rFonts w:hint="cs"/>
          <w:sz w:val="26"/>
          <w:szCs w:val="26"/>
          <w:rtl/>
        </w:rPr>
        <w:t xml:space="preserve">ستتحرك للأمام أو للخلف 30 ثانية، دقيقة واحدة، دقيقتين، 5 دقائق، 10 دقائق، 15 دقيقة، وهكذا. أكبر قفزة هي 5 دقائق. </w:t>
      </w:r>
      <w:r w:rsidR="008E6A3E" w:rsidRPr="00EA5285">
        <w:rPr>
          <w:rFonts w:hint="cs"/>
          <w:sz w:val="26"/>
          <w:szCs w:val="26"/>
          <w:rtl/>
        </w:rPr>
        <w:t xml:space="preserve">وخلال الثلاث ثواني بين القفزة </w:t>
      </w:r>
      <w:r w:rsidR="00961396" w:rsidRPr="00EA5285">
        <w:rPr>
          <w:rFonts w:hint="cs"/>
          <w:sz w:val="26"/>
          <w:szCs w:val="26"/>
          <w:rtl/>
        </w:rPr>
        <w:t xml:space="preserve">والتي تليها، </w:t>
      </w:r>
      <w:r w:rsidRPr="00EA5285">
        <w:rPr>
          <w:rFonts w:hint="cs"/>
          <w:sz w:val="26"/>
          <w:szCs w:val="26"/>
          <w:rtl/>
        </w:rPr>
        <w:t xml:space="preserve">سيعلن </w:t>
      </w:r>
      <w:r w:rsidR="00961396" w:rsidRPr="00EA5285">
        <w:rPr>
          <w:rFonts w:hint="cs"/>
          <w:sz w:val="26"/>
          <w:szCs w:val="26"/>
          <w:rtl/>
        </w:rPr>
        <w:t xml:space="preserve">سيتم إخبارك بالوقت الذي انتقلت إليه كما سيتم </w:t>
      </w:r>
      <w:r w:rsidRPr="00EA5285">
        <w:rPr>
          <w:rFonts w:hint="cs"/>
          <w:sz w:val="26"/>
          <w:szCs w:val="26"/>
          <w:rtl/>
        </w:rPr>
        <w:t xml:space="preserve">تشغيل مقطع </w:t>
      </w:r>
      <w:r w:rsidR="00961396" w:rsidRPr="00EA5285">
        <w:rPr>
          <w:rFonts w:hint="cs"/>
          <w:sz w:val="26"/>
          <w:szCs w:val="26"/>
          <w:rtl/>
        </w:rPr>
        <w:t xml:space="preserve">صوتي </w:t>
      </w:r>
      <w:r w:rsidR="00B96D7F" w:rsidRPr="00EA5285">
        <w:rPr>
          <w:rFonts w:hint="cs"/>
          <w:sz w:val="26"/>
          <w:szCs w:val="26"/>
          <w:rtl/>
        </w:rPr>
        <w:t xml:space="preserve">بسيط </w:t>
      </w:r>
      <w:r w:rsidR="00961396" w:rsidRPr="00EA5285">
        <w:rPr>
          <w:rFonts w:hint="cs"/>
          <w:sz w:val="26"/>
          <w:szCs w:val="26"/>
          <w:rtl/>
        </w:rPr>
        <w:t>من الملف</w:t>
      </w:r>
      <w:r w:rsidRPr="00EA5285">
        <w:rPr>
          <w:rFonts w:hint="cs"/>
          <w:sz w:val="26"/>
          <w:szCs w:val="26"/>
          <w:rtl/>
        </w:rPr>
        <w:t xml:space="preserve">. </w:t>
      </w:r>
    </w:p>
    <w:p w14:paraId="2AE6209F" w14:textId="382EA752" w:rsidR="00102DAC" w:rsidRPr="00EA5285" w:rsidRDefault="00102DAC" w:rsidP="003C5D01">
      <w:pPr>
        <w:bidi/>
        <w:spacing w:before="120" w:after="120"/>
        <w:jc w:val="both"/>
        <w:rPr>
          <w:bCs/>
          <w:sz w:val="26"/>
          <w:szCs w:val="26"/>
          <w:rtl/>
        </w:rPr>
      </w:pPr>
      <w:r w:rsidRPr="00EA5285">
        <w:rPr>
          <w:rFonts w:hint="cs"/>
          <w:sz w:val="26"/>
          <w:szCs w:val="26"/>
          <w:rtl/>
        </w:rPr>
        <w:t xml:space="preserve">إذا قمت ببساطة بالضغط على </w:t>
      </w:r>
      <w:r w:rsidR="00B96D7F" w:rsidRPr="00EA5285">
        <w:rPr>
          <w:rFonts w:hint="cs"/>
          <w:b/>
          <w:bCs/>
          <w:i/>
          <w:iCs/>
          <w:sz w:val="26"/>
          <w:szCs w:val="26"/>
          <w:rtl/>
        </w:rPr>
        <w:t xml:space="preserve">التأخير </w:t>
      </w:r>
      <w:r w:rsidRPr="00EA5285">
        <w:rPr>
          <w:rFonts w:hint="cs"/>
          <w:sz w:val="26"/>
          <w:szCs w:val="26"/>
          <w:rtl/>
        </w:rPr>
        <w:t xml:space="preserve">أو </w:t>
      </w:r>
      <w:r w:rsidRPr="00EA5285">
        <w:rPr>
          <w:rFonts w:hint="cs"/>
          <w:b/>
          <w:bCs/>
          <w:i/>
          <w:iCs/>
          <w:sz w:val="26"/>
          <w:szCs w:val="26"/>
          <w:rtl/>
        </w:rPr>
        <w:t>التقديم السريع</w:t>
      </w:r>
      <w:r w:rsidRPr="00EA5285">
        <w:rPr>
          <w:rFonts w:hint="cs"/>
          <w:b/>
          <w:bCs/>
          <w:sz w:val="26"/>
          <w:szCs w:val="26"/>
          <w:rtl/>
        </w:rPr>
        <w:t xml:space="preserve"> </w:t>
      </w:r>
      <w:r w:rsidRPr="00EA5285">
        <w:rPr>
          <w:rFonts w:hint="cs"/>
          <w:sz w:val="26"/>
          <w:szCs w:val="26"/>
          <w:rtl/>
        </w:rPr>
        <w:t>ثم حررتهما بدلاً من الضغط عليهما باستمرار، فسوف يقفز التشغيل للأمام أو للخلف بمقدار 5 ثوانٍ.</w:t>
      </w:r>
    </w:p>
    <w:p w14:paraId="597E4B34" w14:textId="2E7C7030" w:rsidR="00102DAC" w:rsidRPr="00EA5285" w:rsidRDefault="00102DAC" w:rsidP="003C5D01">
      <w:pPr>
        <w:bidi/>
        <w:spacing w:before="120" w:after="120"/>
        <w:jc w:val="both"/>
        <w:rPr>
          <w:bCs/>
          <w:sz w:val="26"/>
          <w:szCs w:val="26"/>
          <w:rtl/>
        </w:rPr>
      </w:pPr>
      <w:r w:rsidRPr="00EA5285">
        <w:rPr>
          <w:rFonts w:hint="cs"/>
          <w:sz w:val="26"/>
          <w:szCs w:val="26"/>
          <w:rtl/>
        </w:rPr>
        <w:t xml:space="preserve">إذا كنت تقرأ ملفًا نصيًا، فإن الضغط مع الاستمرار على مفتاح </w:t>
      </w:r>
      <w:r w:rsidR="00CF4B3C" w:rsidRPr="00EA5285">
        <w:rPr>
          <w:rFonts w:hint="cs"/>
          <w:sz w:val="26"/>
          <w:szCs w:val="26"/>
          <w:rtl/>
        </w:rPr>
        <w:t>التأخير</w:t>
      </w:r>
      <w:r w:rsidRPr="00EA5285">
        <w:rPr>
          <w:rFonts w:hint="cs"/>
          <w:sz w:val="26"/>
          <w:szCs w:val="26"/>
          <w:rtl/>
        </w:rPr>
        <w:t xml:space="preserve"> والتقديم يسمح لك بالانتقال </w:t>
      </w:r>
      <w:r w:rsidR="00652AA2" w:rsidRPr="00EA5285">
        <w:rPr>
          <w:rFonts w:hint="cs"/>
          <w:sz w:val="26"/>
          <w:szCs w:val="26"/>
          <w:rtl/>
        </w:rPr>
        <w:t xml:space="preserve">إلى </w:t>
      </w:r>
      <w:r w:rsidRPr="00EA5285">
        <w:rPr>
          <w:rFonts w:hint="cs"/>
          <w:sz w:val="26"/>
          <w:szCs w:val="26"/>
          <w:rtl/>
        </w:rPr>
        <w:t>نسب</w:t>
      </w:r>
      <w:r w:rsidR="00652AA2" w:rsidRPr="00EA5285">
        <w:rPr>
          <w:rFonts w:hint="cs"/>
          <w:sz w:val="26"/>
          <w:szCs w:val="26"/>
          <w:rtl/>
        </w:rPr>
        <w:t>ة</w:t>
      </w:r>
      <w:r w:rsidRPr="00EA5285">
        <w:rPr>
          <w:rFonts w:hint="cs"/>
          <w:sz w:val="26"/>
          <w:szCs w:val="26"/>
          <w:rtl/>
        </w:rPr>
        <w:t xml:space="preserve"> مئوية </w:t>
      </w:r>
      <w:r w:rsidR="00652AA2" w:rsidRPr="00EA5285">
        <w:rPr>
          <w:rFonts w:hint="cs"/>
          <w:sz w:val="26"/>
          <w:szCs w:val="26"/>
          <w:rtl/>
        </w:rPr>
        <w:t xml:space="preserve">من إجمالي طول الملف </w:t>
      </w:r>
      <w:r w:rsidRPr="00EA5285">
        <w:rPr>
          <w:rFonts w:hint="cs"/>
          <w:sz w:val="26"/>
          <w:szCs w:val="26"/>
          <w:rtl/>
        </w:rPr>
        <w:t>بدلاً من الوقت: 1%، 2%، 5% وهكذا</w:t>
      </w:r>
      <w:r w:rsidR="00652AA2" w:rsidRPr="00EA5285">
        <w:rPr>
          <w:rFonts w:hint="cs"/>
          <w:sz w:val="26"/>
          <w:szCs w:val="26"/>
          <w:rtl/>
        </w:rPr>
        <w:t>،</w:t>
      </w:r>
      <w:r w:rsidRPr="00EA5285">
        <w:rPr>
          <w:rFonts w:hint="cs"/>
          <w:sz w:val="26"/>
          <w:szCs w:val="26"/>
          <w:rtl/>
        </w:rPr>
        <w:t xml:space="preserve"> </w:t>
      </w:r>
      <w:r w:rsidR="00652AA2" w:rsidRPr="00EA5285">
        <w:rPr>
          <w:rFonts w:hint="cs"/>
          <w:sz w:val="26"/>
          <w:szCs w:val="26"/>
          <w:rtl/>
        </w:rPr>
        <w:t xml:space="preserve">بحيث تكون </w:t>
      </w:r>
      <w:r w:rsidRPr="00EA5285">
        <w:rPr>
          <w:rFonts w:hint="cs"/>
          <w:sz w:val="26"/>
          <w:szCs w:val="26"/>
          <w:rtl/>
        </w:rPr>
        <w:t xml:space="preserve">أكبر قفزة </w:t>
      </w:r>
      <w:r w:rsidR="00652AA2" w:rsidRPr="00EA5285">
        <w:rPr>
          <w:rFonts w:hint="cs"/>
          <w:sz w:val="26"/>
          <w:szCs w:val="26"/>
          <w:rtl/>
        </w:rPr>
        <w:t xml:space="preserve">تساوي </w:t>
      </w:r>
      <w:r w:rsidRPr="00EA5285">
        <w:rPr>
          <w:rFonts w:hint="cs"/>
          <w:sz w:val="26"/>
          <w:szCs w:val="26"/>
          <w:rtl/>
        </w:rPr>
        <w:t xml:space="preserve"> 5</w:t>
      </w:r>
      <w:r w:rsidR="00652AA2" w:rsidRPr="00EA5285">
        <w:rPr>
          <w:rFonts w:hint="cs"/>
          <w:sz w:val="26"/>
          <w:szCs w:val="26"/>
          <w:rtl/>
        </w:rPr>
        <w:t>%</w:t>
      </w:r>
      <w:r w:rsidRPr="00EA5285">
        <w:rPr>
          <w:rFonts w:hint="cs"/>
          <w:sz w:val="26"/>
          <w:szCs w:val="26"/>
          <w:rtl/>
        </w:rPr>
        <w:t xml:space="preserve">. إذا قمت بالضغط </w:t>
      </w:r>
      <w:r w:rsidR="00652AA2" w:rsidRPr="00EA5285">
        <w:rPr>
          <w:rFonts w:hint="cs"/>
          <w:sz w:val="26"/>
          <w:szCs w:val="26"/>
          <w:rtl/>
        </w:rPr>
        <w:t xml:space="preserve">ضغطة قصيرة </w:t>
      </w:r>
      <w:r w:rsidRPr="00EA5285">
        <w:rPr>
          <w:rFonts w:hint="cs"/>
          <w:sz w:val="26"/>
          <w:szCs w:val="26"/>
          <w:rtl/>
        </w:rPr>
        <w:t>على مفتاح ال</w:t>
      </w:r>
      <w:r w:rsidR="00652AA2" w:rsidRPr="00EA5285">
        <w:rPr>
          <w:rFonts w:hint="cs"/>
          <w:sz w:val="26"/>
          <w:szCs w:val="26"/>
          <w:rtl/>
        </w:rPr>
        <w:t xml:space="preserve">تأخير </w:t>
      </w:r>
      <w:r w:rsidRPr="00EA5285">
        <w:rPr>
          <w:rFonts w:hint="cs"/>
          <w:sz w:val="26"/>
          <w:szCs w:val="26"/>
          <w:rtl/>
        </w:rPr>
        <w:t>أو التقديم، فسوف</w:t>
      </w:r>
      <w:r w:rsidR="005536A3" w:rsidRPr="00EA5285">
        <w:rPr>
          <w:rFonts w:hint="cs"/>
          <w:sz w:val="26"/>
          <w:szCs w:val="26"/>
          <w:rtl/>
        </w:rPr>
        <w:t xml:space="preserve"> ينتقل إلى السطر التالي أو السابق</w:t>
      </w:r>
      <w:r w:rsidRPr="00EA5285">
        <w:rPr>
          <w:rFonts w:hint="cs"/>
          <w:sz w:val="26"/>
          <w:szCs w:val="26"/>
          <w:rtl/>
        </w:rPr>
        <w:t>.</w:t>
      </w:r>
    </w:p>
    <w:p w14:paraId="5D17E2C1" w14:textId="29E11C36" w:rsidR="00102DAC" w:rsidRPr="00EA5285" w:rsidRDefault="00102DAC" w:rsidP="003C5D01">
      <w:pPr>
        <w:pStyle w:val="Heading2"/>
        <w:tabs>
          <w:tab w:val="clear" w:pos="993"/>
        </w:tabs>
        <w:bidi/>
        <w:rPr>
          <w:b w:val="0"/>
          <w:bCs/>
          <w:sz w:val="34"/>
          <w:szCs w:val="26"/>
          <w:rtl/>
        </w:rPr>
      </w:pPr>
      <w:bookmarkStart w:id="101" w:name="_Toc295986845"/>
      <w:bookmarkStart w:id="102" w:name="_Toc286654248"/>
      <w:bookmarkStart w:id="103" w:name="_Toc286653398"/>
      <w:bookmarkStart w:id="104" w:name="_Toc403987754"/>
      <w:bookmarkStart w:id="105" w:name="_Toc179034266"/>
      <w:r w:rsidRPr="00EA5285">
        <w:rPr>
          <w:rFonts w:hint="cs"/>
          <w:b w:val="0"/>
          <w:bCs/>
          <w:sz w:val="34"/>
          <w:szCs w:val="26"/>
          <w:rtl/>
        </w:rPr>
        <w:t>وضع السكون و</w:t>
      </w:r>
      <w:r w:rsidR="00734274" w:rsidRPr="00EA5285">
        <w:rPr>
          <w:rFonts w:hint="cs"/>
          <w:b w:val="0"/>
          <w:bCs/>
          <w:sz w:val="34"/>
          <w:szCs w:val="26"/>
          <w:rtl/>
        </w:rPr>
        <w:t>ال</w:t>
      </w:r>
      <w:r w:rsidRPr="00EA5285">
        <w:rPr>
          <w:rFonts w:hint="cs"/>
          <w:b w:val="0"/>
          <w:bCs/>
          <w:sz w:val="34"/>
          <w:szCs w:val="26"/>
          <w:rtl/>
        </w:rPr>
        <w:t xml:space="preserve">إعلان </w:t>
      </w:r>
      <w:r w:rsidR="00734274" w:rsidRPr="00EA5285">
        <w:rPr>
          <w:rFonts w:hint="cs"/>
          <w:b w:val="0"/>
          <w:bCs/>
          <w:sz w:val="34"/>
          <w:szCs w:val="26"/>
          <w:rtl/>
        </w:rPr>
        <w:t xml:space="preserve">عن </w:t>
      </w:r>
      <w:r w:rsidRPr="00EA5285">
        <w:rPr>
          <w:rFonts w:hint="cs"/>
          <w:b w:val="0"/>
          <w:bCs/>
          <w:sz w:val="34"/>
          <w:szCs w:val="26"/>
          <w:rtl/>
        </w:rPr>
        <w:t>الوقت</w:t>
      </w:r>
      <w:bookmarkEnd w:id="101"/>
      <w:bookmarkEnd w:id="102"/>
      <w:bookmarkEnd w:id="103"/>
      <w:bookmarkEnd w:id="104"/>
      <w:bookmarkEnd w:id="105"/>
    </w:p>
    <w:p w14:paraId="7862F049" w14:textId="459515F2" w:rsidR="00102DAC" w:rsidRPr="00EA5285" w:rsidRDefault="00102DAC" w:rsidP="003C5D01">
      <w:pPr>
        <w:bidi/>
        <w:spacing w:after="120"/>
        <w:jc w:val="both"/>
        <w:rPr>
          <w:sz w:val="26"/>
          <w:szCs w:val="26"/>
          <w:rtl/>
        </w:rPr>
      </w:pPr>
      <w:r w:rsidRPr="00EA5285">
        <w:rPr>
          <w:rFonts w:hint="cs"/>
          <w:sz w:val="26"/>
          <w:szCs w:val="26"/>
          <w:rtl/>
        </w:rPr>
        <w:t xml:space="preserve">يتيح لك </w:t>
      </w:r>
      <w:r w:rsidR="000C20E8" w:rsidRPr="00EA5285">
        <w:rPr>
          <w:rFonts w:hint="cs"/>
          <w:sz w:val="26"/>
          <w:szCs w:val="26"/>
          <w:rtl/>
        </w:rPr>
        <w:t xml:space="preserve">مفتاح </w:t>
      </w:r>
      <w:r w:rsidRPr="00EA5285">
        <w:rPr>
          <w:rFonts w:hint="cs"/>
          <w:b/>
          <w:bCs/>
          <w:i/>
          <w:iCs/>
          <w:sz w:val="26"/>
          <w:szCs w:val="26"/>
          <w:rtl/>
        </w:rPr>
        <w:t>السكون</w:t>
      </w:r>
      <w:r w:rsidRPr="00EA5285">
        <w:rPr>
          <w:rFonts w:hint="cs"/>
          <w:sz w:val="26"/>
          <w:szCs w:val="26"/>
          <w:rtl/>
        </w:rPr>
        <w:t xml:space="preserve"> الحصول على </w:t>
      </w:r>
      <w:r w:rsidR="00676D35" w:rsidRPr="00EA5285">
        <w:rPr>
          <w:rFonts w:hint="cs"/>
          <w:sz w:val="26"/>
          <w:szCs w:val="26"/>
          <w:rtl/>
        </w:rPr>
        <w:t>إشعار ب</w:t>
      </w:r>
      <w:r w:rsidRPr="00EA5285">
        <w:rPr>
          <w:rFonts w:hint="cs"/>
          <w:sz w:val="26"/>
          <w:szCs w:val="26"/>
          <w:rtl/>
        </w:rPr>
        <w:t xml:space="preserve">الوقت وضبط مؤقت السكون. </w:t>
      </w:r>
    </w:p>
    <w:p w14:paraId="6DF1EE9F" w14:textId="77777777" w:rsidR="00E33BEF" w:rsidRPr="00EA5285" w:rsidRDefault="000C20E8" w:rsidP="003C5D01">
      <w:pPr>
        <w:bidi/>
        <w:spacing w:after="120"/>
        <w:jc w:val="both"/>
        <w:rPr>
          <w:sz w:val="26"/>
          <w:szCs w:val="26"/>
          <w:rtl/>
        </w:rPr>
      </w:pPr>
      <w:r w:rsidRPr="00EA5285">
        <w:rPr>
          <w:rFonts w:hint="cs"/>
          <w:sz w:val="26"/>
          <w:szCs w:val="26"/>
          <w:rtl/>
        </w:rPr>
        <w:t xml:space="preserve">يمكنك الضغط عليه مراراً </w:t>
      </w:r>
      <w:r w:rsidR="00102DAC" w:rsidRPr="00EA5285">
        <w:rPr>
          <w:rFonts w:hint="cs"/>
          <w:sz w:val="26"/>
          <w:szCs w:val="26"/>
          <w:rtl/>
        </w:rPr>
        <w:t xml:space="preserve">لتعيين مؤقت النوم لمدة 15 دقيقة </w:t>
      </w:r>
      <w:r w:rsidR="00687C99" w:rsidRPr="00EA5285">
        <w:rPr>
          <w:rFonts w:hint="cs"/>
          <w:sz w:val="26"/>
          <w:szCs w:val="26"/>
          <w:rtl/>
        </w:rPr>
        <w:t xml:space="preserve">أو </w:t>
      </w:r>
      <w:r w:rsidR="00102DAC" w:rsidRPr="00EA5285">
        <w:rPr>
          <w:rFonts w:hint="cs"/>
          <w:sz w:val="26"/>
          <w:szCs w:val="26"/>
          <w:rtl/>
        </w:rPr>
        <w:t xml:space="preserve">30 دقيقة </w:t>
      </w:r>
      <w:r w:rsidR="00687C99" w:rsidRPr="00EA5285">
        <w:rPr>
          <w:rFonts w:hint="cs"/>
          <w:sz w:val="26"/>
          <w:szCs w:val="26"/>
          <w:rtl/>
        </w:rPr>
        <w:t xml:space="preserve">أو </w:t>
      </w:r>
      <w:r w:rsidR="00102DAC" w:rsidRPr="00EA5285">
        <w:rPr>
          <w:rFonts w:hint="cs"/>
          <w:sz w:val="26"/>
          <w:szCs w:val="26"/>
          <w:rtl/>
        </w:rPr>
        <w:t xml:space="preserve">45 دقيقة </w:t>
      </w:r>
      <w:r w:rsidR="00687C99" w:rsidRPr="00EA5285">
        <w:rPr>
          <w:rFonts w:hint="cs"/>
          <w:sz w:val="26"/>
          <w:szCs w:val="26"/>
          <w:rtl/>
        </w:rPr>
        <w:t xml:space="preserve">أو </w:t>
      </w:r>
      <w:r w:rsidR="00102DAC" w:rsidRPr="00EA5285">
        <w:rPr>
          <w:rFonts w:hint="cs"/>
          <w:sz w:val="26"/>
          <w:szCs w:val="26"/>
          <w:rtl/>
        </w:rPr>
        <w:t xml:space="preserve">60 دقيقة، </w:t>
      </w:r>
      <w:r w:rsidR="00C03526" w:rsidRPr="00EA5285">
        <w:rPr>
          <w:rFonts w:hint="cs"/>
          <w:sz w:val="26"/>
          <w:szCs w:val="26"/>
          <w:rtl/>
        </w:rPr>
        <w:t xml:space="preserve">أو اختيار وقت مخصص، </w:t>
      </w:r>
      <w:r w:rsidR="00102DAC" w:rsidRPr="00EA5285">
        <w:rPr>
          <w:rFonts w:hint="cs"/>
          <w:sz w:val="26"/>
          <w:szCs w:val="26"/>
          <w:rtl/>
        </w:rPr>
        <w:t xml:space="preserve">وبعد ذلك سيتم إيقاف الستريم تلقائيًا. </w:t>
      </w:r>
      <w:r w:rsidR="00731857" w:rsidRPr="00EA5285">
        <w:rPr>
          <w:sz w:val="26"/>
          <w:szCs w:val="26"/>
          <w:rtl/>
        </w:rPr>
        <w:t xml:space="preserve">يتيح لك خيار </w:t>
      </w:r>
      <w:r w:rsidR="00E33BEF" w:rsidRPr="00EA5285">
        <w:rPr>
          <w:rFonts w:hint="cs"/>
          <w:sz w:val="26"/>
          <w:szCs w:val="26"/>
          <w:rtl/>
        </w:rPr>
        <w:t xml:space="preserve">الوقت </w:t>
      </w:r>
      <w:r w:rsidR="00731857" w:rsidRPr="00EA5285">
        <w:rPr>
          <w:sz w:val="26"/>
          <w:szCs w:val="26"/>
          <w:rtl/>
        </w:rPr>
        <w:t xml:space="preserve">المخصص إدخال العدد المطلوب من الدقائق باستخدام لوحة المفاتيح. يمكن أن يستمر مؤقتك المخصص لمدة 99 دقيقة أو أقل. قم بإنهاء </w:t>
      </w:r>
      <w:r w:rsidR="00E33BEF" w:rsidRPr="00EA5285">
        <w:rPr>
          <w:rFonts w:hint="cs"/>
          <w:sz w:val="26"/>
          <w:szCs w:val="26"/>
          <w:rtl/>
        </w:rPr>
        <w:t xml:space="preserve">الكتابة </w:t>
      </w:r>
      <w:r w:rsidR="00731857" w:rsidRPr="00EA5285">
        <w:rPr>
          <w:sz w:val="26"/>
          <w:szCs w:val="26"/>
          <w:rtl/>
        </w:rPr>
        <w:t>ب</w:t>
      </w:r>
      <w:r w:rsidR="00E33BEF" w:rsidRPr="00EA5285">
        <w:rPr>
          <w:rFonts w:hint="cs"/>
          <w:sz w:val="26"/>
          <w:szCs w:val="26"/>
          <w:rtl/>
        </w:rPr>
        <w:t xml:space="preserve">الضغط على زر </w:t>
      </w:r>
      <w:r w:rsidR="00731857" w:rsidRPr="00EA5285">
        <w:rPr>
          <w:sz w:val="26"/>
          <w:szCs w:val="26"/>
          <w:rtl/>
        </w:rPr>
        <w:t xml:space="preserve"> "تأكيد" أو "تشغيل".</w:t>
      </w:r>
    </w:p>
    <w:p w14:paraId="06A90920" w14:textId="4D165CC6" w:rsidR="00102DAC" w:rsidRPr="00EA5285" w:rsidRDefault="00102DAC" w:rsidP="003C5D01">
      <w:pPr>
        <w:bidi/>
        <w:spacing w:after="120"/>
        <w:jc w:val="both"/>
        <w:rPr>
          <w:sz w:val="26"/>
          <w:szCs w:val="26"/>
          <w:rtl/>
        </w:rPr>
      </w:pPr>
      <w:r w:rsidRPr="00EA5285">
        <w:rPr>
          <w:rFonts w:hint="cs"/>
          <w:sz w:val="26"/>
          <w:szCs w:val="26"/>
          <w:rtl/>
        </w:rPr>
        <w:t xml:space="preserve">يمكنك </w:t>
      </w:r>
      <w:r w:rsidR="00676D35" w:rsidRPr="00EA5285">
        <w:rPr>
          <w:rFonts w:hint="cs"/>
          <w:sz w:val="26"/>
          <w:szCs w:val="26"/>
          <w:rtl/>
        </w:rPr>
        <w:t xml:space="preserve">تحديد </w:t>
      </w:r>
      <w:r w:rsidRPr="00EA5285">
        <w:rPr>
          <w:rFonts w:hint="cs"/>
          <w:sz w:val="26"/>
          <w:szCs w:val="26"/>
          <w:rtl/>
        </w:rPr>
        <w:t>قي</w:t>
      </w:r>
      <w:r w:rsidR="00676D35" w:rsidRPr="00EA5285">
        <w:rPr>
          <w:rFonts w:hint="cs"/>
          <w:sz w:val="26"/>
          <w:szCs w:val="26"/>
          <w:rtl/>
        </w:rPr>
        <w:t>َ</w:t>
      </w:r>
      <w:r w:rsidRPr="00EA5285">
        <w:rPr>
          <w:rFonts w:hint="cs"/>
          <w:sz w:val="26"/>
          <w:szCs w:val="26"/>
          <w:rtl/>
        </w:rPr>
        <w:t xml:space="preserve">م مؤقت النوم التي تظهر </w:t>
      </w:r>
      <w:r w:rsidR="00676D35" w:rsidRPr="00EA5285">
        <w:rPr>
          <w:rFonts w:hint="cs"/>
          <w:sz w:val="26"/>
          <w:szCs w:val="26"/>
          <w:rtl/>
        </w:rPr>
        <w:t xml:space="preserve">من خلال </w:t>
      </w:r>
      <w:r w:rsidRPr="00EA5285">
        <w:rPr>
          <w:rFonts w:hint="cs"/>
          <w:sz w:val="26"/>
          <w:szCs w:val="26"/>
          <w:rtl/>
        </w:rPr>
        <w:t>قائمة الإعداد</w:t>
      </w:r>
      <w:r w:rsidR="000D546C" w:rsidRPr="00EA5285">
        <w:rPr>
          <w:rFonts w:hint="cs"/>
          <w:sz w:val="26"/>
          <w:szCs w:val="26"/>
          <w:rtl/>
        </w:rPr>
        <w:t>ات</w:t>
      </w:r>
      <w:r w:rsidRPr="00EA5285">
        <w:rPr>
          <w:rFonts w:hint="cs"/>
          <w:sz w:val="26"/>
          <w:szCs w:val="26"/>
          <w:rtl/>
        </w:rPr>
        <w:t>.</w:t>
      </w:r>
    </w:p>
    <w:p w14:paraId="1DCFB39E" w14:textId="4028D8EC" w:rsidR="00102DAC" w:rsidRPr="00EA5285" w:rsidRDefault="00102DAC" w:rsidP="003C5D01">
      <w:pPr>
        <w:bidi/>
        <w:spacing w:after="120"/>
        <w:jc w:val="both"/>
        <w:rPr>
          <w:sz w:val="26"/>
          <w:szCs w:val="26"/>
          <w:rtl/>
        </w:rPr>
      </w:pPr>
      <w:r w:rsidRPr="00EA5285">
        <w:rPr>
          <w:rFonts w:hint="cs"/>
          <w:sz w:val="26"/>
          <w:szCs w:val="26"/>
          <w:rtl/>
        </w:rPr>
        <w:t xml:space="preserve">لإلغاء تنشيط وظيفة السكون، اضغط على </w:t>
      </w:r>
      <w:r w:rsidRPr="00EA5285">
        <w:rPr>
          <w:rFonts w:hint="cs"/>
          <w:b/>
          <w:bCs/>
          <w:i/>
          <w:iCs/>
          <w:sz w:val="26"/>
          <w:szCs w:val="26"/>
          <w:rtl/>
        </w:rPr>
        <w:t>السكون</w:t>
      </w:r>
      <w:r w:rsidRPr="00EA5285">
        <w:rPr>
          <w:rFonts w:hint="cs"/>
          <w:sz w:val="26"/>
          <w:szCs w:val="26"/>
          <w:rtl/>
        </w:rPr>
        <w:t xml:space="preserve"> بشكل متكرر حتى تصل إلى خيار </w:t>
      </w:r>
      <w:r w:rsidR="00790835" w:rsidRPr="00EA5285">
        <w:rPr>
          <w:rFonts w:hint="cs"/>
          <w:sz w:val="26"/>
          <w:szCs w:val="26"/>
          <w:rtl/>
        </w:rPr>
        <w:t>تعطيل</w:t>
      </w:r>
      <w:r w:rsidRPr="00EA5285">
        <w:rPr>
          <w:rFonts w:hint="cs"/>
          <w:sz w:val="26"/>
          <w:szCs w:val="26"/>
          <w:rtl/>
        </w:rPr>
        <w:t xml:space="preserve">. </w:t>
      </w:r>
    </w:p>
    <w:p w14:paraId="442A8792" w14:textId="48C6A37C" w:rsidR="00102DAC" w:rsidRPr="00EA5285" w:rsidRDefault="00102DAC" w:rsidP="003C5D01">
      <w:pPr>
        <w:bidi/>
        <w:spacing w:after="120"/>
        <w:jc w:val="both"/>
        <w:rPr>
          <w:sz w:val="26"/>
          <w:szCs w:val="26"/>
          <w:rtl/>
        </w:rPr>
      </w:pPr>
      <w:r w:rsidRPr="00EA5285">
        <w:rPr>
          <w:rFonts w:hint="cs"/>
          <w:sz w:val="26"/>
          <w:szCs w:val="26"/>
          <w:rtl/>
        </w:rPr>
        <w:t xml:space="preserve">قبل دقيقة واحدة من إيقاف </w:t>
      </w:r>
      <w:r w:rsidR="00790835" w:rsidRPr="00EA5285">
        <w:rPr>
          <w:rFonts w:hint="cs"/>
          <w:sz w:val="26"/>
          <w:szCs w:val="26"/>
          <w:rtl/>
        </w:rPr>
        <w:t>ال</w:t>
      </w:r>
      <w:r w:rsidRPr="00EA5285">
        <w:rPr>
          <w:rFonts w:hint="cs"/>
          <w:sz w:val="26"/>
          <w:szCs w:val="26"/>
          <w:rtl/>
        </w:rPr>
        <w:t xml:space="preserve">تشغيل </w:t>
      </w:r>
      <w:r w:rsidR="00790835" w:rsidRPr="00EA5285">
        <w:rPr>
          <w:rFonts w:hint="cs"/>
          <w:sz w:val="26"/>
          <w:szCs w:val="26"/>
          <w:rtl/>
        </w:rPr>
        <w:t>الآلي للجهاز</w:t>
      </w:r>
      <w:r w:rsidRPr="00EA5285">
        <w:rPr>
          <w:rFonts w:hint="cs"/>
          <w:sz w:val="26"/>
          <w:szCs w:val="26"/>
          <w:rtl/>
        </w:rPr>
        <w:t>، ستسمع رسالة تعلمك ببقاء دقيقة واحدة في وضع السكون. عندما ينتهي الم</w:t>
      </w:r>
      <w:r w:rsidR="0035011E" w:rsidRPr="00EA5285">
        <w:rPr>
          <w:rFonts w:hint="cs"/>
          <w:sz w:val="26"/>
          <w:szCs w:val="26"/>
          <w:rtl/>
        </w:rPr>
        <w:t>ُؤ</w:t>
      </w:r>
      <w:r w:rsidRPr="00EA5285">
        <w:rPr>
          <w:rFonts w:hint="cs"/>
          <w:sz w:val="26"/>
          <w:szCs w:val="26"/>
          <w:rtl/>
        </w:rPr>
        <w:t>ق</w:t>
      </w:r>
      <w:r w:rsidR="0035011E" w:rsidRPr="00EA5285">
        <w:rPr>
          <w:rFonts w:hint="cs"/>
          <w:sz w:val="26"/>
          <w:szCs w:val="26"/>
          <w:rtl/>
        </w:rPr>
        <w:t>ِ</w:t>
      </w:r>
      <w:r w:rsidRPr="00EA5285">
        <w:rPr>
          <w:rFonts w:hint="cs"/>
          <w:sz w:val="26"/>
          <w:szCs w:val="26"/>
          <w:rtl/>
        </w:rPr>
        <w:t xml:space="preserve">ت، يعلن </w:t>
      </w:r>
      <w:r w:rsidR="000A4B10" w:rsidRPr="00EA5285">
        <w:rPr>
          <w:rFonts w:hint="cs"/>
          <w:sz w:val="26"/>
          <w:szCs w:val="26"/>
          <w:rtl/>
        </w:rPr>
        <w:t>الجهاز</w:t>
      </w:r>
      <w:r w:rsidRPr="00EA5285">
        <w:rPr>
          <w:rFonts w:hint="cs"/>
          <w:sz w:val="26"/>
          <w:szCs w:val="26"/>
          <w:rtl/>
        </w:rPr>
        <w:t xml:space="preserve"> عن إيقاف تشغيله. يمكنك إيقاف تشغيل رسائل التحذير هذه</w:t>
      </w:r>
      <w:r w:rsidR="00345088" w:rsidRPr="00EA5285">
        <w:rPr>
          <w:rFonts w:hint="cs"/>
          <w:sz w:val="26"/>
          <w:szCs w:val="26"/>
          <w:rtl/>
        </w:rPr>
        <w:t>،</w:t>
      </w:r>
      <w:r w:rsidRPr="00EA5285">
        <w:rPr>
          <w:rFonts w:hint="cs"/>
          <w:sz w:val="26"/>
          <w:szCs w:val="26"/>
          <w:rtl/>
        </w:rPr>
        <w:t xml:space="preserve"> </w:t>
      </w:r>
      <w:r w:rsidR="00345088" w:rsidRPr="00EA5285">
        <w:rPr>
          <w:rFonts w:hint="cs"/>
          <w:sz w:val="26"/>
          <w:szCs w:val="26"/>
          <w:rtl/>
        </w:rPr>
        <w:t xml:space="preserve">بالذهاب إلى قائمة </w:t>
      </w:r>
      <w:r w:rsidRPr="00EA5285">
        <w:rPr>
          <w:rFonts w:hint="cs"/>
          <w:sz w:val="26"/>
          <w:szCs w:val="26"/>
          <w:rtl/>
        </w:rPr>
        <w:t xml:space="preserve">التنقل </w:t>
      </w:r>
      <w:r w:rsidR="00345088" w:rsidRPr="00EA5285">
        <w:rPr>
          <w:rFonts w:hint="cs"/>
          <w:sz w:val="26"/>
          <w:szCs w:val="26"/>
          <w:rtl/>
        </w:rPr>
        <w:t xml:space="preserve">والتشغيل </w:t>
      </w:r>
      <w:r w:rsidRPr="00EA5285">
        <w:rPr>
          <w:rFonts w:hint="cs"/>
          <w:sz w:val="26"/>
          <w:szCs w:val="26"/>
          <w:rtl/>
        </w:rPr>
        <w:t xml:space="preserve">في قائمة الإعداد (مفتاح </w:t>
      </w:r>
      <w:r w:rsidRPr="00EA5285">
        <w:rPr>
          <w:rFonts w:hint="cs"/>
          <w:b/>
          <w:bCs/>
          <w:i/>
          <w:iCs/>
          <w:sz w:val="26"/>
          <w:szCs w:val="26"/>
          <w:rtl/>
        </w:rPr>
        <w:t>7</w:t>
      </w:r>
      <w:r w:rsidRPr="00EA5285">
        <w:rPr>
          <w:rFonts w:hint="cs"/>
          <w:sz w:val="26"/>
          <w:szCs w:val="26"/>
          <w:rtl/>
        </w:rPr>
        <w:t>).</w:t>
      </w:r>
      <w:r w:rsidR="00791A39" w:rsidRPr="00EA5285">
        <w:rPr>
          <w:rFonts w:hint="cs"/>
          <w:sz w:val="26"/>
          <w:szCs w:val="26"/>
          <w:rtl/>
        </w:rPr>
        <w:t xml:space="preserve"> </w:t>
      </w:r>
      <w:r w:rsidR="00791A39" w:rsidRPr="00EA5285">
        <w:rPr>
          <w:sz w:val="26"/>
          <w:szCs w:val="26"/>
          <w:rtl/>
        </w:rPr>
        <w:t xml:space="preserve">يرجى </w:t>
      </w:r>
      <w:r w:rsidR="00AD3920" w:rsidRPr="00EA5285">
        <w:rPr>
          <w:rFonts w:hint="cs"/>
          <w:sz w:val="26"/>
          <w:szCs w:val="26"/>
          <w:rtl/>
        </w:rPr>
        <w:t xml:space="preserve">أيضا الانتباه إلى </w:t>
      </w:r>
      <w:r w:rsidR="00791A39" w:rsidRPr="00EA5285">
        <w:rPr>
          <w:sz w:val="26"/>
          <w:szCs w:val="26"/>
          <w:rtl/>
        </w:rPr>
        <w:t xml:space="preserve">أنه إذا قمت </w:t>
      </w:r>
      <w:r w:rsidR="00AD3920" w:rsidRPr="00EA5285">
        <w:rPr>
          <w:rFonts w:hint="cs"/>
          <w:sz w:val="26"/>
          <w:szCs w:val="26"/>
          <w:rtl/>
        </w:rPr>
        <w:t xml:space="preserve">بنقل </w:t>
      </w:r>
      <w:r w:rsidR="00791A39" w:rsidRPr="00EA5285">
        <w:rPr>
          <w:sz w:val="26"/>
          <w:szCs w:val="26"/>
          <w:rtl/>
        </w:rPr>
        <w:t xml:space="preserve">جهازك </w:t>
      </w:r>
      <w:r w:rsidR="00AD3920" w:rsidRPr="00EA5285">
        <w:rPr>
          <w:rFonts w:hint="cs"/>
          <w:sz w:val="26"/>
          <w:szCs w:val="26"/>
          <w:rtl/>
        </w:rPr>
        <w:t xml:space="preserve">إلى </w:t>
      </w:r>
      <w:r w:rsidR="00791A39" w:rsidRPr="00EA5285">
        <w:rPr>
          <w:sz w:val="26"/>
          <w:szCs w:val="26"/>
          <w:rtl/>
        </w:rPr>
        <w:t xml:space="preserve">وضع </w:t>
      </w:r>
      <w:r w:rsidR="00AD3920" w:rsidRPr="00EA5285">
        <w:rPr>
          <w:rFonts w:hint="cs"/>
          <w:sz w:val="26"/>
          <w:szCs w:val="26"/>
          <w:rtl/>
        </w:rPr>
        <w:t>الاستعداد</w:t>
      </w:r>
      <w:r w:rsidR="00791A39" w:rsidRPr="00EA5285">
        <w:rPr>
          <w:sz w:val="26"/>
          <w:szCs w:val="26"/>
          <w:rtl/>
        </w:rPr>
        <w:t>، فسيتم إلغاء تنشيط جميع مؤقتات النوم المخصصة النشطة</w:t>
      </w:r>
      <w:r w:rsidR="00AD3920" w:rsidRPr="00EA5285">
        <w:rPr>
          <w:rFonts w:hint="cs"/>
          <w:sz w:val="26"/>
          <w:szCs w:val="26"/>
          <w:rtl/>
        </w:rPr>
        <w:t xml:space="preserve"> حالياً</w:t>
      </w:r>
      <w:r w:rsidR="00791A39" w:rsidRPr="00EA5285">
        <w:rPr>
          <w:sz w:val="26"/>
          <w:szCs w:val="26"/>
          <w:rtl/>
        </w:rPr>
        <w:t>.</w:t>
      </w:r>
    </w:p>
    <w:p w14:paraId="2E9FB758" w14:textId="6ABC96C0" w:rsidR="00102DAC" w:rsidRPr="00EA5285" w:rsidRDefault="00102DAC" w:rsidP="003C5D01">
      <w:pPr>
        <w:bidi/>
        <w:spacing w:after="120"/>
        <w:jc w:val="both"/>
        <w:rPr>
          <w:sz w:val="26"/>
          <w:szCs w:val="26"/>
          <w:rtl/>
        </w:rPr>
      </w:pPr>
      <w:r w:rsidRPr="00EA5285">
        <w:rPr>
          <w:rFonts w:hint="cs"/>
          <w:sz w:val="26"/>
          <w:szCs w:val="26"/>
          <w:rtl/>
        </w:rPr>
        <w:lastRenderedPageBreak/>
        <w:t>اضغط مع الاستمرار على مفتاح السكون لسماع الوقت والتاريخ. يمكنك ضبط طريقة الإعلان عن الوقت والتاريخ في قائمة الإعداد</w:t>
      </w:r>
      <w:r w:rsidR="007B30BF" w:rsidRPr="00EA5285">
        <w:rPr>
          <w:rFonts w:hint="cs"/>
          <w:sz w:val="26"/>
          <w:szCs w:val="26"/>
          <w:rtl/>
        </w:rPr>
        <w:t xml:space="preserve"> أيضا</w:t>
      </w:r>
      <w:r w:rsidRPr="00EA5285">
        <w:rPr>
          <w:rFonts w:hint="cs"/>
          <w:sz w:val="26"/>
          <w:szCs w:val="26"/>
          <w:rtl/>
        </w:rPr>
        <w:t>.</w:t>
      </w:r>
    </w:p>
    <w:p w14:paraId="40497380" w14:textId="77777777" w:rsidR="00102DAC" w:rsidRPr="00EA5285" w:rsidRDefault="00102DAC" w:rsidP="003C5D01">
      <w:pPr>
        <w:pStyle w:val="Heading2"/>
        <w:tabs>
          <w:tab w:val="clear" w:pos="993"/>
        </w:tabs>
        <w:bidi/>
        <w:rPr>
          <w:b w:val="0"/>
          <w:bCs/>
          <w:sz w:val="34"/>
          <w:szCs w:val="26"/>
          <w:rtl/>
        </w:rPr>
      </w:pPr>
      <w:bookmarkStart w:id="106" w:name="_Toc295986846"/>
      <w:bookmarkStart w:id="107" w:name="_Toc286654249"/>
      <w:bookmarkStart w:id="108" w:name="_Toc286653399"/>
      <w:bookmarkStart w:id="109" w:name="_Toc403987755"/>
      <w:bookmarkStart w:id="110" w:name="_Toc179034267"/>
      <w:r w:rsidRPr="00EA5285">
        <w:rPr>
          <w:rFonts w:hint="cs"/>
          <w:b w:val="0"/>
          <w:bCs/>
          <w:sz w:val="34"/>
          <w:szCs w:val="26"/>
          <w:rtl/>
        </w:rPr>
        <w:t>ضبط التاريخ والوقت</w:t>
      </w:r>
      <w:bookmarkEnd w:id="106"/>
      <w:bookmarkEnd w:id="107"/>
      <w:bookmarkEnd w:id="108"/>
      <w:bookmarkEnd w:id="109"/>
      <w:bookmarkEnd w:id="110"/>
    </w:p>
    <w:p w14:paraId="33FD3243" w14:textId="77777777" w:rsidR="00661D89" w:rsidRPr="00EA5285" w:rsidRDefault="00102DAC" w:rsidP="003C5D01">
      <w:pPr>
        <w:bidi/>
        <w:jc w:val="both"/>
        <w:rPr>
          <w:sz w:val="26"/>
          <w:szCs w:val="26"/>
          <w:rtl/>
        </w:rPr>
      </w:pPr>
      <w:r w:rsidRPr="00EA5285">
        <w:rPr>
          <w:rFonts w:hint="cs"/>
          <w:sz w:val="26"/>
          <w:szCs w:val="26"/>
          <w:rtl/>
        </w:rPr>
        <w:t xml:space="preserve">لضبط التاريخ والوقت، اضغط على المفتاح 7 لفتح قائمة الإعداد.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للوصول إلى </w:t>
      </w:r>
      <w:r w:rsidR="006C7A48" w:rsidRPr="00EA5285">
        <w:rPr>
          <w:rFonts w:hint="cs"/>
          <w:sz w:val="26"/>
          <w:szCs w:val="26"/>
          <w:rtl/>
        </w:rPr>
        <w:t xml:space="preserve">قائمة </w:t>
      </w:r>
      <w:r w:rsidRPr="00EA5285">
        <w:rPr>
          <w:rFonts w:hint="cs"/>
          <w:sz w:val="26"/>
          <w:szCs w:val="26"/>
          <w:rtl/>
        </w:rPr>
        <w:t>الإعدادات العامة</w:t>
      </w:r>
      <w:r w:rsidR="006C7A48" w:rsidRPr="00EA5285">
        <w:rPr>
          <w:rFonts w:hint="cs"/>
          <w:sz w:val="26"/>
          <w:szCs w:val="26"/>
          <w:rtl/>
        </w:rPr>
        <w:t>، وقم بفتحها بالضغط على تأكيد (أي مفتاح المربع)</w:t>
      </w:r>
      <w:r w:rsidRPr="00EA5285">
        <w:rPr>
          <w:rFonts w:hint="cs"/>
          <w:sz w:val="26"/>
          <w:szCs w:val="26"/>
          <w:rtl/>
        </w:rPr>
        <w:t xml:space="preserve">.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للوصول إلى عنصر النظام واضغط </w:t>
      </w:r>
      <w:r w:rsidR="006C7A48" w:rsidRPr="00EA5285">
        <w:rPr>
          <w:rFonts w:hint="cs"/>
          <w:sz w:val="26"/>
          <w:szCs w:val="26"/>
          <w:rtl/>
        </w:rPr>
        <w:t xml:space="preserve">تأكيد </w:t>
      </w:r>
      <w:r w:rsidR="006C7A48" w:rsidRPr="00EA5285">
        <w:rPr>
          <w:rFonts w:hint="cs"/>
          <w:b/>
          <w:bCs/>
          <w:i/>
          <w:iCs/>
          <w:sz w:val="26"/>
          <w:szCs w:val="26"/>
          <w:rtl/>
        </w:rPr>
        <w:t>لفتحه</w:t>
      </w:r>
      <w:r w:rsidRPr="00EA5285">
        <w:rPr>
          <w:rFonts w:hint="cs"/>
          <w:sz w:val="26"/>
          <w:szCs w:val="26"/>
          <w:rtl/>
        </w:rPr>
        <w:t xml:space="preserve">. في قائمة النظام،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للوصول إلى عنصر التاريخ والوقت ثم اضغط على </w:t>
      </w:r>
      <w:r w:rsidRPr="00EA5285">
        <w:rPr>
          <w:rFonts w:hint="cs"/>
          <w:b/>
          <w:bCs/>
          <w:i/>
          <w:iCs/>
          <w:sz w:val="26"/>
          <w:szCs w:val="26"/>
          <w:rtl/>
        </w:rPr>
        <w:t>تأكيد</w:t>
      </w:r>
      <w:r w:rsidRPr="00EA5285">
        <w:rPr>
          <w:rFonts w:hint="cs"/>
          <w:sz w:val="26"/>
          <w:szCs w:val="26"/>
          <w:rtl/>
        </w:rPr>
        <w:t xml:space="preserve">.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للتنقل في القائمة. عناصر قائمة التاريخ والوقت هي كما يلي:</w:t>
      </w:r>
    </w:p>
    <w:p w14:paraId="5CE0C8BE" w14:textId="455DB0D1" w:rsidR="00102DAC" w:rsidRPr="00EA5285" w:rsidRDefault="00102DAC" w:rsidP="003C5D01">
      <w:pPr>
        <w:bidi/>
        <w:jc w:val="both"/>
        <w:rPr>
          <w:sz w:val="26"/>
          <w:szCs w:val="26"/>
          <w:rtl/>
        </w:rPr>
      </w:pPr>
      <w:r w:rsidRPr="00EA5285">
        <w:rPr>
          <w:rFonts w:hint="cs"/>
          <w:sz w:val="26"/>
          <w:szCs w:val="26"/>
          <w:rtl/>
        </w:rPr>
        <w:t xml:space="preserve"> تغيير الوقت وتغيير التاريخ وإعدادات الوقت المتقدمة. عندما </w:t>
      </w:r>
      <w:r w:rsidR="00960614" w:rsidRPr="00EA5285">
        <w:rPr>
          <w:rFonts w:hint="cs"/>
          <w:sz w:val="26"/>
          <w:szCs w:val="26"/>
          <w:rtl/>
        </w:rPr>
        <w:t>تصل ل</w:t>
      </w:r>
      <w:r w:rsidRPr="00EA5285">
        <w:rPr>
          <w:rFonts w:hint="cs"/>
          <w:sz w:val="26"/>
          <w:szCs w:val="26"/>
          <w:rtl/>
        </w:rPr>
        <w:t xml:space="preserve">عنصر القائمة الذي </w:t>
      </w:r>
      <w:r w:rsidR="00960614" w:rsidRPr="00EA5285">
        <w:rPr>
          <w:rFonts w:hint="cs"/>
          <w:sz w:val="26"/>
          <w:szCs w:val="26"/>
          <w:rtl/>
        </w:rPr>
        <w:t>تريد</w:t>
      </w:r>
      <w:r w:rsidRPr="00EA5285">
        <w:rPr>
          <w:rFonts w:hint="cs"/>
          <w:sz w:val="26"/>
          <w:szCs w:val="26"/>
          <w:rtl/>
        </w:rPr>
        <w:t xml:space="preserve">، اضغط على </w:t>
      </w:r>
      <w:r w:rsidRPr="00EA5285">
        <w:rPr>
          <w:rFonts w:hint="cs"/>
          <w:b/>
          <w:bCs/>
          <w:i/>
          <w:iCs/>
          <w:sz w:val="26"/>
          <w:szCs w:val="26"/>
          <w:rtl/>
        </w:rPr>
        <w:t>تأكيد</w:t>
      </w:r>
      <w:r w:rsidRPr="00EA5285">
        <w:rPr>
          <w:rFonts w:hint="cs"/>
          <w:sz w:val="26"/>
          <w:szCs w:val="26"/>
          <w:rtl/>
        </w:rPr>
        <w:t xml:space="preserve"> للدخول إلى تلك القائمة المحددة. ستحتوي هذه القائمة على عناصر مختلفة. أدخل القيمة الصحيحة لكل </w:t>
      </w:r>
      <w:r w:rsidR="004522E8" w:rsidRPr="00EA5285">
        <w:rPr>
          <w:rFonts w:hint="cs"/>
          <w:sz w:val="26"/>
          <w:szCs w:val="26"/>
          <w:rtl/>
        </w:rPr>
        <w:t xml:space="preserve">عنصر مستخدماً </w:t>
      </w:r>
      <w:r w:rsidRPr="00EA5285">
        <w:rPr>
          <w:rFonts w:hint="cs"/>
          <w:sz w:val="26"/>
          <w:szCs w:val="26"/>
          <w:rtl/>
        </w:rPr>
        <w:t>المفاتيح الرقمية. اضغط على "</w:t>
      </w:r>
      <w:r w:rsidRPr="00EA5285">
        <w:rPr>
          <w:rFonts w:hint="cs"/>
          <w:b/>
          <w:bCs/>
          <w:i/>
          <w:iCs/>
          <w:sz w:val="26"/>
          <w:szCs w:val="26"/>
          <w:rtl/>
        </w:rPr>
        <w:t>تأكيد</w:t>
      </w:r>
      <w:r w:rsidRPr="00EA5285">
        <w:rPr>
          <w:rFonts w:hint="cs"/>
          <w:sz w:val="26"/>
          <w:szCs w:val="26"/>
          <w:rtl/>
        </w:rPr>
        <w:t xml:space="preserve">" للانتقال إلى </w:t>
      </w:r>
      <w:r w:rsidR="004522E8" w:rsidRPr="00EA5285">
        <w:rPr>
          <w:rFonts w:hint="cs"/>
          <w:sz w:val="26"/>
          <w:szCs w:val="26"/>
          <w:rtl/>
        </w:rPr>
        <w:t>ال</w:t>
      </w:r>
      <w:r w:rsidRPr="00EA5285">
        <w:rPr>
          <w:rFonts w:hint="cs"/>
          <w:sz w:val="26"/>
          <w:szCs w:val="26"/>
          <w:rtl/>
        </w:rPr>
        <w:t>عنصر التالي أو اضغط على "</w:t>
      </w:r>
      <w:r w:rsidR="004522E8" w:rsidRPr="00EA5285">
        <w:rPr>
          <w:rFonts w:hint="cs"/>
          <w:b/>
          <w:bCs/>
          <w:i/>
          <w:iCs/>
          <w:sz w:val="26"/>
          <w:szCs w:val="26"/>
          <w:rtl/>
        </w:rPr>
        <w:t>النجمة</w:t>
      </w:r>
      <w:r w:rsidRPr="00EA5285">
        <w:rPr>
          <w:rFonts w:hint="cs"/>
          <w:sz w:val="26"/>
          <w:szCs w:val="26"/>
          <w:rtl/>
        </w:rPr>
        <w:t xml:space="preserve">" للعودة إلى القائمة. إذا </w:t>
      </w:r>
      <w:r w:rsidR="00275CA2" w:rsidRPr="00EA5285">
        <w:rPr>
          <w:rFonts w:hint="cs"/>
          <w:sz w:val="26"/>
          <w:szCs w:val="26"/>
          <w:rtl/>
        </w:rPr>
        <w:t>قمت بإدخال رقم غير صحيح</w:t>
      </w:r>
      <w:r w:rsidRPr="00EA5285">
        <w:rPr>
          <w:rFonts w:hint="cs"/>
          <w:sz w:val="26"/>
          <w:szCs w:val="26"/>
          <w:rtl/>
        </w:rPr>
        <w:t xml:space="preserve">، </w:t>
      </w:r>
      <w:r w:rsidR="00DC7ABF" w:rsidRPr="00EA5285">
        <w:rPr>
          <w:rFonts w:hint="cs"/>
          <w:sz w:val="26"/>
          <w:szCs w:val="26"/>
          <w:rtl/>
        </w:rPr>
        <w:t xml:space="preserve">فستكون العملية قد </w:t>
      </w:r>
      <w:r w:rsidRPr="00EA5285">
        <w:rPr>
          <w:rFonts w:hint="cs"/>
          <w:sz w:val="26"/>
          <w:szCs w:val="26"/>
          <w:rtl/>
        </w:rPr>
        <w:t xml:space="preserve">فشلت. عندما تصل إلى </w:t>
      </w:r>
      <w:r w:rsidR="00DC7ABF" w:rsidRPr="00EA5285">
        <w:rPr>
          <w:rFonts w:hint="cs"/>
          <w:sz w:val="26"/>
          <w:szCs w:val="26"/>
          <w:rtl/>
        </w:rPr>
        <w:t>العنصر الأخير بالقائمة</w:t>
      </w:r>
      <w:r w:rsidRPr="00EA5285">
        <w:rPr>
          <w:rFonts w:hint="cs"/>
          <w:sz w:val="26"/>
          <w:szCs w:val="26"/>
          <w:rtl/>
        </w:rPr>
        <w:t xml:space="preserve">، اضغط على </w:t>
      </w:r>
      <w:r w:rsidRPr="00EA5285">
        <w:rPr>
          <w:rFonts w:hint="cs"/>
          <w:b/>
          <w:bCs/>
          <w:i/>
          <w:iCs/>
          <w:sz w:val="26"/>
          <w:szCs w:val="26"/>
          <w:rtl/>
        </w:rPr>
        <w:t>تأكيد</w:t>
      </w:r>
      <w:r w:rsidRPr="00EA5285">
        <w:rPr>
          <w:rFonts w:hint="cs"/>
          <w:sz w:val="26"/>
          <w:szCs w:val="26"/>
          <w:rtl/>
        </w:rPr>
        <w:t xml:space="preserve"> لتأكيد إعداداتك والعودة إلى قائمة إعداد التاريخ والوقت. </w:t>
      </w:r>
    </w:p>
    <w:p w14:paraId="368219A9" w14:textId="77777777" w:rsidR="00102DAC" w:rsidRPr="00EA5285" w:rsidRDefault="00102DAC" w:rsidP="003C5D01">
      <w:pPr>
        <w:bidi/>
        <w:rPr>
          <w:sz w:val="26"/>
          <w:szCs w:val="26"/>
          <w:lang w:val="en-CA"/>
        </w:rPr>
      </w:pPr>
    </w:p>
    <w:p w14:paraId="381F2CCE" w14:textId="434959F1" w:rsidR="00102DAC" w:rsidRPr="00EA5285" w:rsidRDefault="00102DAC" w:rsidP="003C5D01">
      <w:pPr>
        <w:bidi/>
        <w:rPr>
          <w:sz w:val="26"/>
          <w:szCs w:val="26"/>
          <w:rtl/>
        </w:rPr>
      </w:pPr>
      <w:r w:rsidRPr="00EA5285">
        <w:rPr>
          <w:rFonts w:hint="cs"/>
          <w:sz w:val="26"/>
          <w:szCs w:val="26"/>
          <w:rtl/>
        </w:rPr>
        <w:t xml:space="preserve">يعد إعداد التوقيت الصيفي طريقة سريعة لضبط الساعة يدويًا للأمام أو للخلف لمدة ساعة واحدة. يمكنك تفعيل التوقيت الصيفي يدويًا </w:t>
      </w:r>
      <w:r w:rsidR="00E321A6" w:rsidRPr="00EA5285">
        <w:rPr>
          <w:rFonts w:hint="cs"/>
          <w:sz w:val="26"/>
          <w:szCs w:val="26"/>
          <w:rtl/>
        </w:rPr>
        <w:t xml:space="preserve">من </w:t>
      </w:r>
      <w:r w:rsidRPr="00EA5285">
        <w:rPr>
          <w:rFonts w:hint="cs"/>
          <w:sz w:val="26"/>
          <w:szCs w:val="26"/>
          <w:rtl/>
        </w:rPr>
        <w:t xml:space="preserve">قائمة "إعدادات الوقت المتقدمة". </w:t>
      </w:r>
    </w:p>
    <w:p w14:paraId="1F06AE75" w14:textId="77777777" w:rsidR="00102DAC" w:rsidRPr="00EA5285" w:rsidRDefault="00102DAC" w:rsidP="003C5D01">
      <w:pPr>
        <w:bidi/>
        <w:rPr>
          <w:sz w:val="26"/>
          <w:szCs w:val="26"/>
          <w:lang w:val="en-CA"/>
        </w:rPr>
      </w:pPr>
    </w:p>
    <w:p w14:paraId="5E5F8D41" w14:textId="1BAE9235" w:rsidR="00102DAC" w:rsidRPr="00EA5285" w:rsidRDefault="00102DAC" w:rsidP="003C5D01">
      <w:pPr>
        <w:bidi/>
        <w:rPr>
          <w:sz w:val="26"/>
          <w:szCs w:val="26"/>
          <w:rtl/>
        </w:rPr>
      </w:pPr>
      <w:r w:rsidRPr="00EA5285">
        <w:rPr>
          <w:rFonts w:hint="cs"/>
          <w:sz w:val="26"/>
          <w:szCs w:val="26"/>
          <w:rtl/>
        </w:rPr>
        <w:t xml:space="preserve">ملحوظة: هذا الإعداد لا يجعل </w:t>
      </w:r>
      <w:r w:rsidR="000A4B10" w:rsidRPr="00EA5285">
        <w:rPr>
          <w:rFonts w:hint="cs"/>
          <w:sz w:val="26"/>
          <w:szCs w:val="26"/>
          <w:rtl/>
        </w:rPr>
        <w:t>الجهاز</w:t>
      </w:r>
      <w:r w:rsidRPr="00EA5285">
        <w:rPr>
          <w:rFonts w:hint="cs"/>
          <w:sz w:val="26"/>
          <w:szCs w:val="26"/>
          <w:rtl/>
        </w:rPr>
        <w:t xml:space="preserve"> ي</w:t>
      </w:r>
      <w:r w:rsidR="00304491" w:rsidRPr="00EA5285">
        <w:rPr>
          <w:rFonts w:hint="cs"/>
          <w:sz w:val="26"/>
          <w:szCs w:val="26"/>
          <w:rtl/>
        </w:rPr>
        <w:t>ُ</w:t>
      </w:r>
      <w:r w:rsidRPr="00EA5285">
        <w:rPr>
          <w:rFonts w:hint="cs"/>
          <w:sz w:val="26"/>
          <w:szCs w:val="26"/>
          <w:rtl/>
        </w:rPr>
        <w:t>غي</w:t>
      </w:r>
      <w:r w:rsidR="00304491" w:rsidRPr="00EA5285">
        <w:rPr>
          <w:rFonts w:hint="cs"/>
          <w:sz w:val="26"/>
          <w:szCs w:val="26"/>
          <w:rtl/>
        </w:rPr>
        <w:t>ِّ</w:t>
      </w:r>
      <w:r w:rsidRPr="00EA5285">
        <w:rPr>
          <w:rFonts w:hint="cs"/>
          <w:sz w:val="26"/>
          <w:szCs w:val="26"/>
          <w:rtl/>
        </w:rPr>
        <w:t>ر الوقت تلقائيًا في التاريخ المحدد مسبقًا مرتين في السنة.</w:t>
      </w:r>
    </w:p>
    <w:p w14:paraId="12BACCC9" w14:textId="77777777" w:rsidR="00102DAC" w:rsidRPr="00EA5285" w:rsidRDefault="00102DAC" w:rsidP="003C5D01">
      <w:pPr>
        <w:bidi/>
        <w:rPr>
          <w:sz w:val="26"/>
          <w:szCs w:val="26"/>
          <w:lang w:val="en-CA"/>
        </w:rPr>
      </w:pPr>
    </w:p>
    <w:p w14:paraId="234EEA27" w14:textId="77777777" w:rsidR="00102DAC" w:rsidRPr="00EA5285" w:rsidRDefault="00102DAC" w:rsidP="003C5D01">
      <w:pPr>
        <w:bidi/>
        <w:rPr>
          <w:sz w:val="26"/>
          <w:szCs w:val="26"/>
          <w:rtl/>
        </w:rPr>
      </w:pPr>
      <w:r w:rsidRPr="00EA5285">
        <w:rPr>
          <w:rFonts w:hint="cs"/>
          <w:sz w:val="26"/>
          <w:szCs w:val="26"/>
          <w:rtl/>
        </w:rPr>
        <w:t xml:space="preserve">مثال: </w:t>
      </w:r>
    </w:p>
    <w:p w14:paraId="25799750" w14:textId="77777777" w:rsidR="00102DAC" w:rsidRPr="00EA5285" w:rsidRDefault="00102DAC" w:rsidP="003C5D01">
      <w:pPr>
        <w:bidi/>
        <w:rPr>
          <w:sz w:val="26"/>
          <w:szCs w:val="26"/>
          <w:rtl/>
        </w:rPr>
      </w:pPr>
      <w:r w:rsidRPr="00EA5285">
        <w:rPr>
          <w:rFonts w:hint="cs"/>
          <w:sz w:val="26"/>
          <w:szCs w:val="26"/>
          <w:rtl/>
        </w:rPr>
        <w:t>إذا كنت ترغب في تعديل الشهر الحالي:</w:t>
      </w:r>
    </w:p>
    <w:p w14:paraId="44AE93EE" w14:textId="1C8B2327" w:rsidR="00102DAC" w:rsidRPr="00EA5285" w:rsidRDefault="00182DF7" w:rsidP="003C5D01">
      <w:pPr>
        <w:bidi/>
        <w:rPr>
          <w:sz w:val="26"/>
          <w:szCs w:val="26"/>
          <w:rtl/>
        </w:rPr>
      </w:pPr>
      <w:r w:rsidRPr="00EA5285">
        <w:rPr>
          <w:rFonts w:hint="cs"/>
          <w:sz w:val="26"/>
          <w:szCs w:val="26"/>
          <w:rtl/>
        </w:rPr>
        <w:t>قم ب</w:t>
      </w:r>
      <w:r w:rsidR="00102DAC" w:rsidRPr="00EA5285">
        <w:rPr>
          <w:rFonts w:hint="cs"/>
          <w:sz w:val="26"/>
          <w:szCs w:val="26"/>
          <w:rtl/>
        </w:rPr>
        <w:t>الوصول إلى قائمة التاريخ والوقت.</w:t>
      </w:r>
    </w:p>
    <w:p w14:paraId="786DF051" w14:textId="77777777" w:rsidR="00102DAC" w:rsidRPr="00EA5285" w:rsidRDefault="00102DAC" w:rsidP="003C5D01">
      <w:pPr>
        <w:bidi/>
        <w:rPr>
          <w:sz w:val="26"/>
          <w:szCs w:val="26"/>
          <w:rtl/>
        </w:rPr>
      </w:pPr>
      <w:r w:rsidRPr="00EA5285">
        <w:rPr>
          <w:rFonts w:hint="cs"/>
          <w:sz w:val="26"/>
          <w:szCs w:val="26"/>
          <w:rtl/>
        </w:rPr>
        <w:t xml:space="preserve">اضغط على </w:t>
      </w:r>
      <w:r w:rsidRPr="00EA5285">
        <w:rPr>
          <w:rFonts w:hint="cs"/>
          <w:b/>
          <w:bCs/>
          <w:i/>
          <w:iCs/>
          <w:sz w:val="26"/>
          <w:szCs w:val="26"/>
          <w:rtl/>
        </w:rPr>
        <w:t>6</w:t>
      </w:r>
      <w:r w:rsidRPr="00EA5285">
        <w:rPr>
          <w:rFonts w:hint="cs"/>
          <w:sz w:val="26"/>
          <w:szCs w:val="26"/>
          <w:rtl/>
        </w:rPr>
        <w:t xml:space="preserve"> مرة واحدة للوصول إلى قائمة "تغيير التاريخ" ثم اضغط على "</w:t>
      </w:r>
      <w:r w:rsidRPr="00EA5285">
        <w:rPr>
          <w:rFonts w:hint="cs"/>
          <w:b/>
          <w:bCs/>
          <w:i/>
          <w:iCs/>
          <w:sz w:val="26"/>
          <w:szCs w:val="26"/>
          <w:rtl/>
        </w:rPr>
        <w:t>تأكيد</w:t>
      </w:r>
      <w:r w:rsidRPr="00EA5285">
        <w:rPr>
          <w:rFonts w:hint="cs"/>
          <w:sz w:val="26"/>
          <w:szCs w:val="26"/>
          <w:rtl/>
        </w:rPr>
        <w:t xml:space="preserve">". </w:t>
      </w:r>
    </w:p>
    <w:p w14:paraId="2CA951FB" w14:textId="6261ACC1" w:rsidR="00102DAC" w:rsidRPr="00EA5285" w:rsidRDefault="00102DAC" w:rsidP="003C5D01">
      <w:pPr>
        <w:bidi/>
        <w:rPr>
          <w:sz w:val="26"/>
          <w:szCs w:val="26"/>
          <w:rtl/>
        </w:rPr>
      </w:pPr>
      <w:r w:rsidRPr="00EA5285">
        <w:rPr>
          <w:rFonts w:hint="cs"/>
          <w:sz w:val="26"/>
          <w:szCs w:val="26"/>
          <w:rtl/>
        </w:rPr>
        <w:t>اضغط على "</w:t>
      </w:r>
      <w:r w:rsidRPr="00EA5285">
        <w:rPr>
          <w:rFonts w:hint="cs"/>
          <w:b/>
          <w:bCs/>
          <w:i/>
          <w:iCs/>
          <w:sz w:val="26"/>
          <w:szCs w:val="26"/>
          <w:rtl/>
        </w:rPr>
        <w:t>تأكيد</w:t>
      </w:r>
      <w:r w:rsidRPr="00EA5285">
        <w:rPr>
          <w:rFonts w:hint="cs"/>
          <w:sz w:val="26"/>
          <w:szCs w:val="26"/>
          <w:rtl/>
        </w:rPr>
        <w:t xml:space="preserve">" مرة واحدة للوصول إلى </w:t>
      </w:r>
      <w:r w:rsidR="000F7E9F" w:rsidRPr="00EA5285">
        <w:rPr>
          <w:rFonts w:hint="cs"/>
          <w:sz w:val="26"/>
          <w:szCs w:val="26"/>
          <w:rtl/>
        </w:rPr>
        <w:t xml:space="preserve">عنصر </w:t>
      </w:r>
      <w:r w:rsidRPr="00EA5285">
        <w:rPr>
          <w:rFonts w:hint="cs"/>
          <w:sz w:val="26"/>
          <w:szCs w:val="26"/>
          <w:rtl/>
        </w:rPr>
        <w:t>"</w:t>
      </w:r>
      <w:r w:rsidR="00915D48" w:rsidRPr="00EA5285">
        <w:rPr>
          <w:rFonts w:hint="cs"/>
          <w:sz w:val="26"/>
          <w:szCs w:val="26"/>
          <w:rtl/>
        </w:rPr>
        <w:t xml:space="preserve">ادخل </w:t>
      </w:r>
      <w:r w:rsidRPr="00EA5285">
        <w:rPr>
          <w:rFonts w:hint="cs"/>
          <w:b/>
          <w:bCs/>
          <w:sz w:val="26"/>
          <w:szCs w:val="26"/>
          <w:rtl/>
        </w:rPr>
        <w:t>الشهر</w:t>
      </w:r>
      <w:r w:rsidRPr="00EA5285">
        <w:rPr>
          <w:rFonts w:hint="cs"/>
          <w:sz w:val="26"/>
          <w:szCs w:val="26"/>
          <w:rtl/>
        </w:rPr>
        <w:t>".</w:t>
      </w:r>
    </w:p>
    <w:p w14:paraId="76BADC14" w14:textId="77777777" w:rsidR="00102DAC" w:rsidRPr="00EA5285" w:rsidRDefault="00102DAC" w:rsidP="003C5D01">
      <w:pPr>
        <w:bidi/>
        <w:rPr>
          <w:sz w:val="26"/>
          <w:szCs w:val="26"/>
          <w:rtl/>
        </w:rPr>
      </w:pPr>
      <w:r w:rsidRPr="00EA5285">
        <w:rPr>
          <w:rFonts w:hint="cs"/>
          <w:sz w:val="26"/>
          <w:szCs w:val="26"/>
          <w:rtl/>
        </w:rPr>
        <w:t xml:space="preserve">أدخل الشهر (أي من 1 إلى 12) باستخدام المفاتيح الرقمية. </w:t>
      </w:r>
    </w:p>
    <w:p w14:paraId="7999D98F" w14:textId="7926C20F" w:rsidR="00102DAC" w:rsidRPr="00EA5285" w:rsidRDefault="00102DAC" w:rsidP="003C5D01">
      <w:pPr>
        <w:bidi/>
        <w:rPr>
          <w:sz w:val="26"/>
          <w:szCs w:val="26"/>
          <w:rtl/>
        </w:rPr>
      </w:pPr>
      <w:r w:rsidRPr="00EA5285">
        <w:rPr>
          <w:rFonts w:hint="cs"/>
          <w:sz w:val="26"/>
          <w:szCs w:val="26"/>
          <w:rtl/>
        </w:rPr>
        <w:t xml:space="preserve">اضغط على </w:t>
      </w:r>
      <w:r w:rsidRPr="00EA5285">
        <w:rPr>
          <w:rFonts w:hint="cs"/>
          <w:b/>
          <w:bCs/>
          <w:i/>
          <w:iCs/>
          <w:sz w:val="26"/>
          <w:szCs w:val="26"/>
          <w:rtl/>
        </w:rPr>
        <w:t>تأكيد</w:t>
      </w:r>
      <w:r w:rsidRPr="00EA5285">
        <w:rPr>
          <w:rFonts w:hint="cs"/>
          <w:sz w:val="26"/>
          <w:szCs w:val="26"/>
          <w:rtl/>
        </w:rPr>
        <w:t xml:space="preserve"> للانتقال إلى القائمة الفرعية التالية (</w:t>
      </w:r>
      <w:r w:rsidR="00915D48" w:rsidRPr="00EA5285">
        <w:rPr>
          <w:rFonts w:hint="cs"/>
          <w:sz w:val="26"/>
          <w:szCs w:val="26"/>
          <w:rtl/>
        </w:rPr>
        <w:t xml:space="preserve">ادخل </w:t>
      </w:r>
      <w:r w:rsidRPr="00EA5285">
        <w:rPr>
          <w:rFonts w:hint="cs"/>
          <w:sz w:val="26"/>
          <w:szCs w:val="26"/>
          <w:rtl/>
        </w:rPr>
        <w:t xml:space="preserve">اليوم). </w:t>
      </w:r>
    </w:p>
    <w:p w14:paraId="1E3C2B2D" w14:textId="77777777" w:rsidR="00102DAC" w:rsidRPr="00EA5285" w:rsidRDefault="00102DAC" w:rsidP="003C5D01">
      <w:pPr>
        <w:bidi/>
        <w:rPr>
          <w:sz w:val="26"/>
          <w:szCs w:val="26"/>
          <w:rtl/>
        </w:rPr>
      </w:pPr>
      <w:r w:rsidRPr="00EA5285">
        <w:rPr>
          <w:rFonts w:hint="cs"/>
          <w:sz w:val="26"/>
          <w:szCs w:val="26"/>
          <w:rtl/>
        </w:rPr>
        <w:t xml:space="preserve">إذا كنت لا ترغب في تعديل اليوم، فاضغط على </w:t>
      </w:r>
      <w:r w:rsidRPr="00EA5285">
        <w:rPr>
          <w:rFonts w:hint="cs"/>
          <w:b/>
          <w:bCs/>
          <w:i/>
          <w:iCs/>
          <w:sz w:val="26"/>
          <w:szCs w:val="26"/>
          <w:rtl/>
        </w:rPr>
        <w:t>تأكيد</w:t>
      </w:r>
      <w:r w:rsidRPr="00EA5285">
        <w:rPr>
          <w:rFonts w:hint="cs"/>
          <w:sz w:val="26"/>
          <w:szCs w:val="26"/>
          <w:rtl/>
        </w:rPr>
        <w:t xml:space="preserve"> مرة أخرى للوصول إلى نهاية قائمة تغيير التاريخ، وعندها سيتم حفظ أي إعدادات تم إدخالها في قائمة تغيير التاريخ. </w:t>
      </w:r>
    </w:p>
    <w:p w14:paraId="05512A4E" w14:textId="77777777" w:rsidR="00102DAC" w:rsidRPr="00EA5285" w:rsidRDefault="00102DAC" w:rsidP="003C5D01">
      <w:pPr>
        <w:bidi/>
        <w:rPr>
          <w:bCs/>
          <w:sz w:val="26"/>
          <w:szCs w:val="26"/>
          <w:rtl/>
        </w:rPr>
      </w:pPr>
      <w:r w:rsidRPr="00EA5285">
        <w:rPr>
          <w:rFonts w:hint="cs"/>
          <w:sz w:val="26"/>
          <w:szCs w:val="26"/>
          <w:rtl/>
        </w:rPr>
        <w:t xml:space="preserve">اضغط على زر </w:t>
      </w:r>
      <w:r w:rsidRPr="00EA5285">
        <w:rPr>
          <w:rFonts w:hint="cs"/>
          <w:b/>
          <w:bCs/>
          <w:i/>
          <w:iCs/>
          <w:sz w:val="26"/>
          <w:szCs w:val="26"/>
          <w:rtl/>
        </w:rPr>
        <w:t>الرجوع</w:t>
      </w:r>
      <w:r w:rsidRPr="00EA5285">
        <w:rPr>
          <w:rFonts w:hint="cs"/>
          <w:sz w:val="26"/>
          <w:szCs w:val="26"/>
          <w:rtl/>
        </w:rPr>
        <w:t xml:space="preserve"> للخروج من قائمة إعدادات الوقت والتاريخ.</w:t>
      </w:r>
    </w:p>
    <w:p w14:paraId="15D0945B" w14:textId="77777777" w:rsidR="00102DAC" w:rsidRPr="00EA5285" w:rsidRDefault="00102DAC" w:rsidP="003C5D01">
      <w:pPr>
        <w:bidi/>
        <w:rPr>
          <w:bCs/>
          <w:sz w:val="26"/>
          <w:szCs w:val="26"/>
          <w:lang w:val="en-CA"/>
        </w:rPr>
      </w:pPr>
    </w:p>
    <w:p w14:paraId="7DD82C5D" w14:textId="1AB1E12B" w:rsidR="00102DAC" w:rsidRPr="00EA5285" w:rsidRDefault="00B414E5" w:rsidP="003C5D01">
      <w:pPr>
        <w:pStyle w:val="Heading2"/>
        <w:tabs>
          <w:tab w:val="clear" w:pos="993"/>
        </w:tabs>
        <w:bidi/>
        <w:jc w:val="both"/>
        <w:rPr>
          <w:b w:val="0"/>
          <w:bCs/>
          <w:sz w:val="34"/>
          <w:szCs w:val="26"/>
          <w:rtl/>
        </w:rPr>
      </w:pPr>
      <w:bookmarkStart w:id="111" w:name="_Toc44492774"/>
      <w:bookmarkStart w:id="112" w:name="_Toc403987756"/>
      <w:bookmarkStart w:id="113" w:name="_Toc179034268"/>
      <w:r w:rsidRPr="00EA5285">
        <w:rPr>
          <w:rFonts w:hint="cs"/>
          <w:b w:val="0"/>
          <w:bCs/>
          <w:sz w:val="34"/>
          <w:szCs w:val="26"/>
          <w:rtl/>
          <w:lang w:bidi="ar-QA"/>
        </w:rPr>
        <w:t>نمط وصف المفاتيح</w:t>
      </w:r>
      <w:bookmarkEnd w:id="111"/>
      <w:bookmarkEnd w:id="112"/>
      <w:bookmarkEnd w:id="113"/>
      <w:r w:rsidR="00102DAC" w:rsidRPr="00EA5285">
        <w:rPr>
          <w:rFonts w:hint="cs"/>
          <w:b w:val="0"/>
          <w:bCs/>
          <w:sz w:val="34"/>
          <w:szCs w:val="26"/>
          <w:rtl/>
        </w:rPr>
        <w:t xml:space="preserve"> </w:t>
      </w:r>
    </w:p>
    <w:p w14:paraId="692AECA9" w14:textId="5338FDC4" w:rsidR="00102DAC" w:rsidRPr="00EA5285" w:rsidRDefault="00102DAC" w:rsidP="003C5D01">
      <w:pPr>
        <w:bidi/>
        <w:spacing w:before="120"/>
        <w:jc w:val="both"/>
        <w:rPr>
          <w:sz w:val="26"/>
          <w:szCs w:val="26"/>
          <w:rtl/>
        </w:rPr>
      </w:pPr>
      <w:r w:rsidRPr="00EA5285">
        <w:rPr>
          <w:rFonts w:hint="cs"/>
          <w:sz w:val="26"/>
          <w:szCs w:val="26"/>
          <w:rtl/>
        </w:rPr>
        <w:t xml:space="preserve">اضغط مع الاستمرار على مفتاح </w:t>
      </w:r>
      <w:r w:rsidRPr="00EA5285">
        <w:rPr>
          <w:rFonts w:hint="cs"/>
          <w:b/>
          <w:bCs/>
          <w:i/>
          <w:iCs/>
          <w:sz w:val="26"/>
          <w:szCs w:val="26"/>
          <w:rtl/>
        </w:rPr>
        <w:t>المعلومات</w:t>
      </w:r>
      <w:r w:rsidRPr="00EA5285">
        <w:rPr>
          <w:rFonts w:hint="cs"/>
          <w:sz w:val="26"/>
          <w:szCs w:val="26"/>
          <w:rtl/>
        </w:rPr>
        <w:t xml:space="preserve"> (</w:t>
      </w:r>
      <w:r w:rsidR="00B414E5" w:rsidRPr="00EA5285">
        <w:rPr>
          <w:rFonts w:hint="cs"/>
          <w:sz w:val="26"/>
          <w:szCs w:val="26"/>
          <w:rtl/>
        </w:rPr>
        <w:t xml:space="preserve">الرقم </w:t>
      </w:r>
      <w:r w:rsidRPr="00EA5285">
        <w:rPr>
          <w:rFonts w:hint="cs"/>
          <w:b/>
          <w:bCs/>
          <w:sz w:val="26"/>
          <w:szCs w:val="26"/>
          <w:rtl/>
        </w:rPr>
        <w:t>0</w:t>
      </w:r>
      <w:r w:rsidRPr="00EA5285">
        <w:rPr>
          <w:rFonts w:hint="cs"/>
          <w:sz w:val="26"/>
          <w:szCs w:val="26"/>
          <w:rtl/>
        </w:rPr>
        <w:t>) للوصول إلى</w:t>
      </w:r>
      <w:r w:rsidR="00B414E5" w:rsidRPr="00EA5285">
        <w:rPr>
          <w:rFonts w:hint="cs"/>
          <w:sz w:val="26"/>
          <w:szCs w:val="26"/>
          <w:rtl/>
        </w:rPr>
        <w:t xml:space="preserve"> نمط وصف المفاتيح</w:t>
      </w:r>
      <w:r w:rsidRPr="00EA5285">
        <w:rPr>
          <w:rFonts w:hint="cs"/>
          <w:sz w:val="26"/>
          <w:szCs w:val="26"/>
          <w:rtl/>
        </w:rPr>
        <w:t xml:space="preserve">. اضغط مع الاستمرار على مفتاح </w:t>
      </w:r>
      <w:r w:rsidRPr="00EA5285">
        <w:rPr>
          <w:rFonts w:hint="cs"/>
          <w:b/>
          <w:bCs/>
          <w:i/>
          <w:iCs/>
          <w:sz w:val="26"/>
          <w:szCs w:val="26"/>
          <w:rtl/>
        </w:rPr>
        <w:t>المعلومات</w:t>
      </w:r>
      <w:r w:rsidRPr="00EA5285">
        <w:rPr>
          <w:rFonts w:hint="cs"/>
          <w:sz w:val="26"/>
          <w:szCs w:val="26"/>
          <w:rtl/>
        </w:rPr>
        <w:t xml:space="preserve"> مرة أخرى للخروج من</w:t>
      </w:r>
      <w:r w:rsidR="00B414E5" w:rsidRPr="00EA5285">
        <w:rPr>
          <w:rFonts w:hint="cs"/>
          <w:sz w:val="26"/>
          <w:szCs w:val="26"/>
          <w:rtl/>
        </w:rPr>
        <w:t xml:space="preserve"> نمط وصف المفاتيح</w:t>
      </w:r>
      <w:r w:rsidRPr="00EA5285">
        <w:rPr>
          <w:rFonts w:hint="cs"/>
          <w:sz w:val="26"/>
          <w:szCs w:val="26"/>
          <w:rtl/>
        </w:rPr>
        <w:t>.</w:t>
      </w:r>
    </w:p>
    <w:p w14:paraId="2EC5F96B" w14:textId="0A28B254" w:rsidR="00102DAC" w:rsidRPr="00EA5285" w:rsidRDefault="00102DAC" w:rsidP="003C5D01">
      <w:pPr>
        <w:bidi/>
        <w:spacing w:before="120"/>
        <w:jc w:val="both"/>
        <w:rPr>
          <w:sz w:val="26"/>
          <w:szCs w:val="26"/>
          <w:rtl/>
        </w:rPr>
      </w:pPr>
      <w:r w:rsidRPr="00EA5285">
        <w:rPr>
          <w:rFonts w:hint="cs"/>
          <w:sz w:val="26"/>
          <w:szCs w:val="26"/>
          <w:rtl/>
        </w:rPr>
        <w:t xml:space="preserve">إذا لم يكن هناك </w:t>
      </w:r>
      <w:r w:rsidR="00B414E5" w:rsidRPr="00EA5285">
        <w:rPr>
          <w:rFonts w:hint="cs"/>
          <w:sz w:val="26"/>
          <w:szCs w:val="26"/>
          <w:rtl/>
        </w:rPr>
        <w:t xml:space="preserve">أي </w:t>
      </w:r>
      <w:r w:rsidRPr="00EA5285">
        <w:rPr>
          <w:rFonts w:hint="cs"/>
          <w:sz w:val="26"/>
          <w:szCs w:val="26"/>
          <w:rtl/>
        </w:rPr>
        <w:t>محتوى متاح</w:t>
      </w:r>
      <w:r w:rsidR="00B414E5" w:rsidRPr="00EA5285">
        <w:rPr>
          <w:rFonts w:hint="cs"/>
          <w:sz w:val="26"/>
          <w:szCs w:val="26"/>
          <w:rtl/>
        </w:rPr>
        <w:t xml:space="preserve"> على الجهاز</w:t>
      </w:r>
      <w:r w:rsidRPr="00EA5285">
        <w:rPr>
          <w:rFonts w:hint="cs"/>
          <w:sz w:val="26"/>
          <w:szCs w:val="26"/>
          <w:rtl/>
        </w:rPr>
        <w:t xml:space="preserve">، فسيتم تنشيط </w:t>
      </w:r>
      <w:r w:rsidR="00B414E5" w:rsidRPr="00EA5285">
        <w:rPr>
          <w:rFonts w:hint="cs"/>
          <w:sz w:val="26"/>
          <w:szCs w:val="26"/>
          <w:rtl/>
        </w:rPr>
        <w:t xml:space="preserve">نمط وصف المفاتيح </w:t>
      </w:r>
      <w:r w:rsidRPr="00EA5285">
        <w:rPr>
          <w:rFonts w:hint="cs"/>
          <w:sz w:val="26"/>
          <w:szCs w:val="26"/>
          <w:rtl/>
        </w:rPr>
        <w:t>تلقائيًا.</w:t>
      </w:r>
    </w:p>
    <w:p w14:paraId="7BFE5888" w14:textId="1B2F8C8D" w:rsidR="00102DAC" w:rsidRPr="00EA5285" w:rsidRDefault="00102DAC" w:rsidP="003C5D01">
      <w:pPr>
        <w:bidi/>
        <w:spacing w:before="120"/>
        <w:jc w:val="both"/>
        <w:rPr>
          <w:sz w:val="26"/>
          <w:szCs w:val="26"/>
          <w:rtl/>
        </w:rPr>
      </w:pPr>
      <w:r w:rsidRPr="00EA5285">
        <w:rPr>
          <w:rFonts w:hint="cs"/>
          <w:sz w:val="26"/>
          <w:szCs w:val="26"/>
          <w:rtl/>
        </w:rPr>
        <w:t xml:space="preserve">أثناء وجودك في </w:t>
      </w:r>
      <w:r w:rsidR="00B414E5" w:rsidRPr="00EA5285">
        <w:rPr>
          <w:rFonts w:hint="cs"/>
          <w:b/>
          <w:bCs/>
          <w:i/>
          <w:iCs/>
          <w:sz w:val="26"/>
          <w:szCs w:val="26"/>
          <w:rtl/>
        </w:rPr>
        <w:t>هذا النمط</w:t>
      </w:r>
      <w:r w:rsidRPr="00EA5285">
        <w:rPr>
          <w:rFonts w:hint="cs"/>
          <w:sz w:val="26"/>
          <w:szCs w:val="26"/>
          <w:rtl/>
        </w:rPr>
        <w:t xml:space="preserve">، يمكنك الضغط على أي مفتاح </w:t>
      </w:r>
      <w:r w:rsidR="00B414E5" w:rsidRPr="00EA5285">
        <w:rPr>
          <w:rFonts w:hint="cs"/>
          <w:sz w:val="26"/>
          <w:szCs w:val="26"/>
          <w:rtl/>
        </w:rPr>
        <w:t>للاستماع إلى وصف لوظيفته.</w:t>
      </w:r>
    </w:p>
    <w:p w14:paraId="6797515D" w14:textId="77777777" w:rsidR="00102DAC" w:rsidRPr="00EA5285" w:rsidRDefault="00102DAC" w:rsidP="003C5D01">
      <w:pPr>
        <w:bidi/>
        <w:spacing w:before="120"/>
        <w:jc w:val="both"/>
        <w:rPr>
          <w:sz w:val="26"/>
          <w:szCs w:val="26"/>
          <w:lang w:val="en-CA"/>
        </w:rPr>
      </w:pPr>
    </w:p>
    <w:p w14:paraId="331955A5" w14:textId="2BBCB8D0" w:rsidR="00102DAC" w:rsidRPr="00EA5285" w:rsidRDefault="00102DAC" w:rsidP="003C5D01">
      <w:pPr>
        <w:pStyle w:val="Heading1"/>
        <w:bidi/>
        <w:jc w:val="both"/>
        <w:rPr>
          <w:b w:val="0"/>
          <w:bCs/>
          <w:sz w:val="46"/>
          <w:szCs w:val="26"/>
          <w:rtl/>
        </w:rPr>
      </w:pPr>
      <w:bookmarkStart w:id="114" w:name="_Toc44492779"/>
      <w:bookmarkStart w:id="115" w:name="_Toc403987757"/>
      <w:bookmarkStart w:id="116" w:name="_Toc179034269"/>
      <w:r w:rsidRPr="00EA5285">
        <w:rPr>
          <w:rFonts w:hint="cs"/>
          <w:b w:val="0"/>
          <w:bCs/>
          <w:sz w:val="46"/>
          <w:szCs w:val="26"/>
          <w:rtl/>
        </w:rPr>
        <w:lastRenderedPageBreak/>
        <w:t xml:space="preserve">وظائف مفاتيح </w:t>
      </w:r>
      <w:bookmarkEnd w:id="114"/>
      <w:bookmarkEnd w:id="115"/>
      <w:r w:rsidR="00B414E5" w:rsidRPr="00EA5285">
        <w:rPr>
          <w:rFonts w:hint="cs"/>
          <w:b w:val="0"/>
          <w:bCs/>
          <w:sz w:val="46"/>
          <w:szCs w:val="26"/>
          <w:rtl/>
        </w:rPr>
        <w:t>الأرقام</w:t>
      </w:r>
      <w:bookmarkEnd w:id="116"/>
    </w:p>
    <w:p w14:paraId="6DF77441" w14:textId="2DB2761C" w:rsidR="00102DAC" w:rsidRPr="00EA5285" w:rsidRDefault="00102DAC" w:rsidP="003C5D01">
      <w:pPr>
        <w:pStyle w:val="Heading2"/>
        <w:tabs>
          <w:tab w:val="clear" w:pos="993"/>
        </w:tabs>
        <w:bidi/>
        <w:jc w:val="both"/>
        <w:rPr>
          <w:b w:val="0"/>
          <w:bCs/>
          <w:sz w:val="34"/>
          <w:szCs w:val="26"/>
          <w:rtl/>
        </w:rPr>
      </w:pPr>
      <w:bookmarkStart w:id="117" w:name="_Toc403987758"/>
      <w:bookmarkStart w:id="118" w:name="_Toc179034270"/>
      <w:r w:rsidRPr="00EA5285">
        <w:rPr>
          <w:rFonts w:hint="cs"/>
          <w:b w:val="0"/>
          <w:bCs/>
          <w:sz w:val="34"/>
          <w:szCs w:val="26"/>
          <w:rtl/>
        </w:rPr>
        <w:t xml:space="preserve">قائمة </w:t>
      </w:r>
      <w:r w:rsidR="00B414E5" w:rsidRPr="00EA5285">
        <w:rPr>
          <w:rFonts w:hint="cs"/>
          <w:b w:val="0"/>
          <w:bCs/>
          <w:sz w:val="34"/>
          <w:szCs w:val="26"/>
          <w:rtl/>
        </w:rPr>
        <w:t xml:space="preserve">بوظائف </w:t>
      </w:r>
      <w:r w:rsidRPr="00EA5285">
        <w:rPr>
          <w:rFonts w:hint="cs"/>
          <w:b w:val="0"/>
          <w:bCs/>
          <w:sz w:val="34"/>
          <w:szCs w:val="26"/>
          <w:rtl/>
        </w:rPr>
        <w:t>لوحة المفاتيح الرقمية</w:t>
      </w:r>
      <w:bookmarkEnd w:id="117"/>
      <w:bookmarkEnd w:id="118"/>
      <w:r w:rsidRPr="00EA5285">
        <w:rPr>
          <w:rFonts w:hint="cs"/>
          <w:b w:val="0"/>
          <w:bCs/>
          <w:sz w:val="34"/>
          <w:szCs w:val="26"/>
          <w:rtl/>
        </w:rPr>
        <w:t xml:space="preserve"> </w:t>
      </w:r>
    </w:p>
    <w:p w14:paraId="4933CF3C" w14:textId="77777777" w:rsidR="00102DAC" w:rsidRPr="00EA5285" w:rsidRDefault="00102DAC" w:rsidP="003C5D01">
      <w:pPr>
        <w:bidi/>
        <w:jc w:val="both"/>
        <w:rPr>
          <w:sz w:val="26"/>
          <w:szCs w:val="26"/>
          <w:lang w:val="en-CA"/>
        </w:rPr>
      </w:pPr>
    </w:p>
    <w:p w14:paraId="63A200BE" w14:textId="6F9F52FA" w:rsidR="00102DAC" w:rsidRPr="00EA5285" w:rsidRDefault="00102DAC" w:rsidP="003C5D01">
      <w:pPr>
        <w:numPr>
          <w:ilvl w:val="0"/>
          <w:numId w:val="9"/>
        </w:numPr>
        <w:bidi/>
        <w:jc w:val="both"/>
        <w:rPr>
          <w:sz w:val="26"/>
          <w:szCs w:val="26"/>
          <w:rtl/>
        </w:rPr>
      </w:pPr>
      <w:r w:rsidRPr="00EA5285">
        <w:rPr>
          <w:rFonts w:hint="cs"/>
          <w:sz w:val="26"/>
          <w:szCs w:val="26"/>
          <w:rtl/>
        </w:rPr>
        <w:t xml:space="preserve">1: </w:t>
      </w:r>
      <w:r w:rsidR="00B414E5" w:rsidRPr="00EA5285">
        <w:rPr>
          <w:rFonts w:hint="cs"/>
          <w:sz w:val="26"/>
          <w:szCs w:val="26"/>
          <w:rtl/>
        </w:rPr>
        <w:t>عند ضغطه ضغطة قصيرة</w:t>
      </w:r>
      <w:r w:rsidRPr="00EA5285">
        <w:rPr>
          <w:rFonts w:hint="cs"/>
          <w:sz w:val="26"/>
          <w:szCs w:val="26"/>
          <w:rtl/>
        </w:rPr>
        <w:t xml:space="preserve">، </w:t>
      </w:r>
      <w:r w:rsidR="00B414E5" w:rsidRPr="00EA5285">
        <w:rPr>
          <w:rFonts w:hint="cs"/>
          <w:sz w:val="26"/>
          <w:szCs w:val="26"/>
          <w:rtl/>
        </w:rPr>
        <w:t xml:space="preserve">الانتقال بين أرفُف </w:t>
      </w:r>
      <w:r w:rsidRPr="00EA5285">
        <w:rPr>
          <w:rFonts w:hint="cs"/>
          <w:sz w:val="26"/>
          <w:szCs w:val="26"/>
          <w:rtl/>
        </w:rPr>
        <w:t xml:space="preserve">الكتب؛ </w:t>
      </w:r>
      <w:r w:rsidR="00B414E5" w:rsidRPr="00EA5285">
        <w:rPr>
          <w:rFonts w:hint="cs"/>
          <w:sz w:val="26"/>
          <w:szCs w:val="26"/>
          <w:rtl/>
        </w:rPr>
        <w:t xml:space="preserve">عند </w:t>
      </w:r>
      <w:r w:rsidRPr="00EA5285">
        <w:rPr>
          <w:rFonts w:hint="cs"/>
          <w:sz w:val="26"/>
          <w:szCs w:val="26"/>
          <w:rtl/>
        </w:rPr>
        <w:t xml:space="preserve">الضغط عليه مع الاستمرار، فسيتم </w:t>
      </w:r>
      <w:r w:rsidR="00B414E5" w:rsidRPr="00EA5285">
        <w:rPr>
          <w:rFonts w:hint="cs"/>
          <w:sz w:val="26"/>
          <w:szCs w:val="26"/>
          <w:rtl/>
        </w:rPr>
        <w:t xml:space="preserve">فتح </w:t>
      </w:r>
      <w:r w:rsidRPr="00EA5285">
        <w:rPr>
          <w:rFonts w:hint="cs"/>
          <w:sz w:val="26"/>
          <w:szCs w:val="26"/>
          <w:rtl/>
        </w:rPr>
        <w:t>دليل المستخدم</w:t>
      </w:r>
    </w:p>
    <w:p w14:paraId="590371F5" w14:textId="65207059" w:rsidR="00102DAC" w:rsidRPr="00EA5285" w:rsidRDefault="00102DAC" w:rsidP="003C5D01">
      <w:pPr>
        <w:numPr>
          <w:ilvl w:val="0"/>
          <w:numId w:val="8"/>
        </w:numPr>
        <w:bidi/>
        <w:jc w:val="both"/>
        <w:rPr>
          <w:sz w:val="26"/>
          <w:szCs w:val="26"/>
          <w:rtl/>
        </w:rPr>
      </w:pPr>
      <w:r w:rsidRPr="00EA5285">
        <w:rPr>
          <w:rFonts w:hint="cs"/>
          <w:sz w:val="26"/>
          <w:szCs w:val="26"/>
          <w:rtl/>
        </w:rPr>
        <w:t xml:space="preserve">2: </w:t>
      </w:r>
      <w:r w:rsidR="00B414E5" w:rsidRPr="00EA5285">
        <w:rPr>
          <w:rFonts w:hint="cs"/>
          <w:sz w:val="26"/>
          <w:szCs w:val="26"/>
          <w:rtl/>
        </w:rPr>
        <w:t xml:space="preserve">تغيير </w:t>
      </w:r>
      <w:r w:rsidRPr="00EA5285">
        <w:rPr>
          <w:rFonts w:hint="cs"/>
          <w:sz w:val="26"/>
          <w:szCs w:val="26"/>
          <w:rtl/>
        </w:rPr>
        <w:t>عنصر التنقل</w:t>
      </w:r>
    </w:p>
    <w:p w14:paraId="7437A449" w14:textId="563844D8" w:rsidR="00102DAC" w:rsidRPr="00EA5285" w:rsidRDefault="00102DAC" w:rsidP="003C5D01">
      <w:pPr>
        <w:numPr>
          <w:ilvl w:val="0"/>
          <w:numId w:val="8"/>
        </w:numPr>
        <w:bidi/>
        <w:jc w:val="both"/>
        <w:rPr>
          <w:sz w:val="26"/>
          <w:szCs w:val="26"/>
          <w:rtl/>
        </w:rPr>
      </w:pPr>
      <w:r w:rsidRPr="00EA5285">
        <w:rPr>
          <w:rFonts w:hint="cs"/>
          <w:sz w:val="26"/>
          <w:szCs w:val="26"/>
          <w:rtl/>
        </w:rPr>
        <w:t xml:space="preserve">3: حذف </w:t>
      </w:r>
      <w:r w:rsidR="00B414E5" w:rsidRPr="00EA5285">
        <w:rPr>
          <w:rFonts w:hint="cs"/>
          <w:sz w:val="26"/>
          <w:szCs w:val="26"/>
          <w:rtl/>
        </w:rPr>
        <w:t>أو</w:t>
      </w:r>
      <w:r w:rsidRPr="00EA5285">
        <w:rPr>
          <w:rFonts w:hint="cs"/>
          <w:sz w:val="26"/>
          <w:szCs w:val="26"/>
          <w:rtl/>
        </w:rPr>
        <w:t xml:space="preserve"> نسخ </w:t>
      </w:r>
      <w:r w:rsidR="00B414E5" w:rsidRPr="00EA5285">
        <w:rPr>
          <w:rFonts w:hint="cs"/>
          <w:sz w:val="26"/>
          <w:szCs w:val="26"/>
          <w:rtl/>
        </w:rPr>
        <w:t>أو</w:t>
      </w:r>
      <w:r w:rsidRPr="00EA5285">
        <w:rPr>
          <w:rFonts w:hint="cs"/>
          <w:sz w:val="26"/>
          <w:szCs w:val="26"/>
          <w:rtl/>
        </w:rPr>
        <w:t xml:space="preserve"> نقل</w:t>
      </w:r>
    </w:p>
    <w:p w14:paraId="15A66E05" w14:textId="77777777" w:rsidR="00102DAC" w:rsidRPr="00EA5285" w:rsidRDefault="00102DAC" w:rsidP="003C5D01">
      <w:pPr>
        <w:numPr>
          <w:ilvl w:val="0"/>
          <w:numId w:val="8"/>
        </w:numPr>
        <w:bidi/>
        <w:jc w:val="both"/>
        <w:rPr>
          <w:sz w:val="26"/>
          <w:szCs w:val="26"/>
          <w:rtl/>
        </w:rPr>
      </w:pPr>
      <w:r w:rsidRPr="00EA5285">
        <w:rPr>
          <w:rFonts w:hint="cs"/>
          <w:sz w:val="26"/>
          <w:szCs w:val="26"/>
          <w:rtl/>
        </w:rPr>
        <w:t>4: رجوع</w:t>
      </w:r>
    </w:p>
    <w:p w14:paraId="2CD78611" w14:textId="7DA214CD" w:rsidR="00102DAC" w:rsidRPr="00EA5285" w:rsidRDefault="00102DAC" w:rsidP="003C5D01">
      <w:pPr>
        <w:numPr>
          <w:ilvl w:val="0"/>
          <w:numId w:val="8"/>
        </w:numPr>
        <w:bidi/>
        <w:jc w:val="both"/>
        <w:rPr>
          <w:sz w:val="26"/>
          <w:szCs w:val="26"/>
          <w:rtl/>
        </w:rPr>
      </w:pPr>
      <w:r w:rsidRPr="00EA5285">
        <w:rPr>
          <w:rFonts w:hint="cs"/>
          <w:sz w:val="26"/>
          <w:szCs w:val="26"/>
          <w:rtl/>
        </w:rPr>
        <w:t xml:space="preserve">5: </w:t>
      </w:r>
      <w:r w:rsidR="00B414E5" w:rsidRPr="00EA5285">
        <w:rPr>
          <w:rFonts w:hint="cs"/>
          <w:sz w:val="26"/>
          <w:szCs w:val="26"/>
          <w:rtl/>
        </w:rPr>
        <w:t xml:space="preserve">ضغطة قصيرة، يفتح ميزة </w:t>
      </w:r>
      <w:r w:rsidRPr="00EA5285">
        <w:rPr>
          <w:rFonts w:hint="cs"/>
          <w:sz w:val="26"/>
          <w:szCs w:val="26"/>
          <w:rtl/>
        </w:rPr>
        <w:t xml:space="preserve">أين أنا؛ إذا تم الضغط عليه مع الاستمرار، </w:t>
      </w:r>
      <w:r w:rsidR="00B414E5" w:rsidRPr="00EA5285">
        <w:rPr>
          <w:rFonts w:hint="cs"/>
          <w:sz w:val="26"/>
          <w:szCs w:val="26"/>
          <w:rtl/>
        </w:rPr>
        <w:t xml:space="preserve">يعرض </w:t>
      </w:r>
      <w:r w:rsidRPr="00EA5285">
        <w:rPr>
          <w:rFonts w:hint="cs"/>
          <w:sz w:val="26"/>
          <w:szCs w:val="26"/>
          <w:rtl/>
        </w:rPr>
        <w:t>معلومات قصيرة (مفاتيح المستخدم والرقم التسلسلي ورقم الإصدار)</w:t>
      </w:r>
    </w:p>
    <w:p w14:paraId="633F0241" w14:textId="77777777" w:rsidR="00102DAC" w:rsidRPr="00EA5285" w:rsidRDefault="00102DAC" w:rsidP="003C5D01">
      <w:pPr>
        <w:numPr>
          <w:ilvl w:val="0"/>
          <w:numId w:val="8"/>
        </w:numPr>
        <w:bidi/>
        <w:jc w:val="both"/>
        <w:rPr>
          <w:sz w:val="26"/>
          <w:szCs w:val="26"/>
          <w:rtl/>
        </w:rPr>
      </w:pPr>
      <w:r w:rsidRPr="00EA5285">
        <w:rPr>
          <w:rFonts w:hint="cs"/>
          <w:sz w:val="26"/>
          <w:szCs w:val="26"/>
          <w:rtl/>
        </w:rPr>
        <w:t>6: تقديم</w:t>
      </w:r>
    </w:p>
    <w:p w14:paraId="03466DC7" w14:textId="78286256" w:rsidR="00102DAC" w:rsidRPr="00EA5285" w:rsidRDefault="00102DAC" w:rsidP="003C5D01">
      <w:pPr>
        <w:numPr>
          <w:ilvl w:val="0"/>
          <w:numId w:val="8"/>
        </w:numPr>
        <w:bidi/>
        <w:jc w:val="both"/>
        <w:rPr>
          <w:sz w:val="26"/>
          <w:szCs w:val="26"/>
          <w:rtl/>
        </w:rPr>
      </w:pPr>
      <w:r w:rsidRPr="00EA5285">
        <w:rPr>
          <w:rFonts w:hint="cs"/>
          <w:sz w:val="26"/>
          <w:szCs w:val="26"/>
          <w:rtl/>
        </w:rPr>
        <w:t xml:space="preserve">7: إذا تم الضغط عليه، </w:t>
      </w:r>
      <w:r w:rsidR="00B414E5" w:rsidRPr="00EA5285">
        <w:rPr>
          <w:rFonts w:hint="cs"/>
          <w:sz w:val="26"/>
          <w:szCs w:val="26"/>
          <w:rtl/>
        </w:rPr>
        <w:t xml:space="preserve">يفتح </w:t>
      </w:r>
      <w:r w:rsidRPr="00EA5285">
        <w:rPr>
          <w:rFonts w:hint="cs"/>
          <w:sz w:val="26"/>
          <w:szCs w:val="26"/>
          <w:rtl/>
        </w:rPr>
        <w:t>قائمة</w:t>
      </w:r>
      <w:r w:rsidR="00B414E5" w:rsidRPr="00EA5285">
        <w:rPr>
          <w:rFonts w:hint="cs"/>
          <w:sz w:val="26"/>
          <w:szCs w:val="26"/>
          <w:rtl/>
        </w:rPr>
        <w:t xml:space="preserve"> الإعداد</w:t>
      </w:r>
      <w:r w:rsidRPr="00EA5285">
        <w:rPr>
          <w:rFonts w:hint="cs"/>
          <w:sz w:val="26"/>
          <w:szCs w:val="26"/>
          <w:rtl/>
        </w:rPr>
        <w:t xml:space="preserve">؛ إذا تم الضغط عليه مع الاستمرار، فسيتم تبديل صوت </w:t>
      </w:r>
      <w:r w:rsidR="00B414E5" w:rsidRPr="00EA5285">
        <w:rPr>
          <w:rFonts w:hint="cs"/>
          <w:sz w:val="26"/>
          <w:szCs w:val="26"/>
          <w:rtl/>
        </w:rPr>
        <w:t>آلة النطق</w:t>
      </w:r>
    </w:p>
    <w:p w14:paraId="3FEE2FED" w14:textId="02B1F2D6" w:rsidR="00102DAC" w:rsidRPr="00EA5285" w:rsidRDefault="00102DAC" w:rsidP="003C5D01">
      <w:pPr>
        <w:numPr>
          <w:ilvl w:val="0"/>
          <w:numId w:val="8"/>
        </w:numPr>
        <w:bidi/>
        <w:jc w:val="both"/>
        <w:rPr>
          <w:sz w:val="26"/>
          <w:szCs w:val="26"/>
          <w:rtl/>
        </w:rPr>
      </w:pPr>
      <w:r w:rsidRPr="00EA5285">
        <w:rPr>
          <w:rFonts w:hint="cs"/>
          <w:sz w:val="26"/>
          <w:szCs w:val="26"/>
          <w:rtl/>
        </w:rPr>
        <w:t xml:space="preserve">8: </w:t>
      </w:r>
      <w:r w:rsidR="00B414E5" w:rsidRPr="00EA5285">
        <w:rPr>
          <w:rFonts w:hint="cs"/>
          <w:sz w:val="26"/>
          <w:szCs w:val="26"/>
          <w:rtl/>
        </w:rPr>
        <w:t xml:space="preserve">تبديل </w:t>
      </w:r>
      <w:r w:rsidRPr="00EA5285">
        <w:rPr>
          <w:rFonts w:hint="cs"/>
          <w:sz w:val="26"/>
          <w:szCs w:val="26"/>
          <w:rtl/>
        </w:rPr>
        <w:t>عنصر التنقل</w:t>
      </w:r>
    </w:p>
    <w:p w14:paraId="2FB17FA0" w14:textId="3C39CDFE" w:rsidR="00102DAC" w:rsidRPr="00EA5285" w:rsidRDefault="00102DAC" w:rsidP="003C5D01">
      <w:pPr>
        <w:numPr>
          <w:ilvl w:val="0"/>
          <w:numId w:val="8"/>
        </w:numPr>
        <w:bidi/>
        <w:jc w:val="both"/>
        <w:rPr>
          <w:sz w:val="26"/>
          <w:szCs w:val="26"/>
          <w:rtl/>
        </w:rPr>
      </w:pPr>
      <w:r w:rsidRPr="00EA5285">
        <w:rPr>
          <w:rFonts w:hint="cs"/>
          <w:sz w:val="26"/>
          <w:szCs w:val="26"/>
          <w:rtl/>
        </w:rPr>
        <w:t xml:space="preserve">9: </w:t>
      </w:r>
      <w:r w:rsidR="00B414E5" w:rsidRPr="00EA5285">
        <w:rPr>
          <w:rFonts w:hint="cs"/>
          <w:sz w:val="26"/>
          <w:szCs w:val="26"/>
          <w:rtl/>
        </w:rPr>
        <w:t>التبديل بين القراءة بآلة النطق والصوت المُسجل في كتب الديزي، أو ال</w:t>
      </w:r>
      <w:r w:rsidRPr="00EA5285">
        <w:rPr>
          <w:rFonts w:hint="cs"/>
          <w:sz w:val="26"/>
          <w:szCs w:val="26"/>
          <w:rtl/>
        </w:rPr>
        <w:t xml:space="preserve">تبديل </w:t>
      </w:r>
      <w:r w:rsidR="00B414E5" w:rsidRPr="00EA5285">
        <w:rPr>
          <w:rFonts w:hint="cs"/>
          <w:sz w:val="26"/>
          <w:szCs w:val="26"/>
          <w:rtl/>
        </w:rPr>
        <w:t xml:space="preserve">بين التشغيل العشوائي والتكرار في </w:t>
      </w:r>
      <w:r w:rsidRPr="00EA5285">
        <w:rPr>
          <w:rFonts w:hint="cs"/>
          <w:sz w:val="26"/>
          <w:szCs w:val="26"/>
          <w:rtl/>
        </w:rPr>
        <w:t>الموسيقى</w:t>
      </w:r>
    </w:p>
    <w:p w14:paraId="4779F684" w14:textId="1B1316E4" w:rsidR="00102DAC" w:rsidRPr="00EA5285" w:rsidRDefault="00B414E5" w:rsidP="003C5D01">
      <w:pPr>
        <w:numPr>
          <w:ilvl w:val="0"/>
          <w:numId w:val="8"/>
        </w:numPr>
        <w:bidi/>
        <w:jc w:val="both"/>
        <w:rPr>
          <w:sz w:val="26"/>
          <w:szCs w:val="26"/>
          <w:rtl/>
        </w:rPr>
      </w:pPr>
      <w:r w:rsidRPr="00EA5285">
        <w:rPr>
          <w:rFonts w:hint="cs"/>
          <w:sz w:val="26"/>
          <w:szCs w:val="26"/>
          <w:rtl/>
        </w:rPr>
        <w:t>النجمة</w:t>
      </w:r>
      <w:r w:rsidR="00102DAC" w:rsidRPr="00EA5285">
        <w:rPr>
          <w:rFonts w:hint="cs"/>
          <w:sz w:val="26"/>
          <w:szCs w:val="26"/>
          <w:rtl/>
        </w:rPr>
        <w:t xml:space="preserve">: </w:t>
      </w:r>
      <w:r w:rsidRPr="00EA5285">
        <w:rPr>
          <w:rFonts w:hint="cs"/>
          <w:sz w:val="26"/>
          <w:szCs w:val="26"/>
          <w:rtl/>
        </w:rPr>
        <w:t>ضغطة قصيرة</w:t>
      </w:r>
      <w:r w:rsidR="00102DAC" w:rsidRPr="00EA5285">
        <w:rPr>
          <w:rFonts w:hint="cs"/>
          <w:sz w:val="26"/>
          <w:szCs w:val="26"/>
          <w:rtl/>
        </w:rPr>
        <w:t xml:space="preserve">، </w:t>
      </w:r>
      <w:r w:rsidRPr="00EA5285">
        <w:rPr>
          <w:rFonts w:hint="cs"/>
          <w:sz w:val="26"/>
          <w:szCs w:val="26"/>
          <w:rtl/>
        </w:rPr>
        <w:t>لل</w:t>
      </w:r>
      <w:r w:rsidR="00102DAC" w:rsidRPr="00EA5285">
        <w:rPr>
          <w:rFonts w:hint="cs"/>
          <w:sz w:val="26"/>
          <w:szCs w:val="26"/>
          <w:rtl/>
        </w:rPr>
        <w:t>إلغاء؛ إذا تم الضغط عليه مع الاستمرار، يتم قفل لوحة المفاتيح</w:t>
      </w:r>
    </w:p>
    <w:p w14:paraId="2CF2F42E" w14:textId="577082DE" w:rsidR="00102DAC" w:rsidRPr="00EA5285" w:rsidRDefault="00102DAC" w:rsidP="003C5D01">
      <w:pPr>
        <w:numPr>
          <w:ilvl w:val="0"/>
          <w:numId w:val="8"/>
        </w:numPr>
        <w:bidi/>
        <w:jc w:val="both"/>
        <w:rPr>
          <w:sz w:val="26"/>
          <w:szCs w:val="26"/>
          <w:rtl/>
        </w:rPr>
      </w:pPr>
      <w:r w:rsidRPr="00EA5285">
        <w:rPr>
          <w:rFonts w:hint="cs"/>
          <w:sz w:val="26"/>
          <w:szCs w:val="26"/>
          <w:rtl/>
        </w:rPr>
        <w:t xml:space="preserve">0: </w:t>
      </w:r>
      <w:r w:rsidR="00F0212B" w:rsidRPr="00EA5285">
        <w:rPr>
          <w:rFonts w:hint="cs"/>
          <w:sz w:val="26"/>
          <w:szCs w:val="26"/>
          <w:rtl/>
        </w:rPr>
        <w:t>ضغطة قصيرة</w:t>
      </w:r>
      <w:r w:rsidRPr="00EA5285">
        <w:rPr>
          <w:rFonts w:hint="cs"/>
          <w:sz w:val="26"/>
          <w:szCs w:val="26"/>
          <w:rtl/>
        </w:rPr>
        <w:t xml:space="preserve">، </w:t>
      </w:r>
      <w:r w:rsidR="00F0212B" w:rsidRPr="00EA5285">
        <w:rPr>
          <w:rFonts w:hint="cs"/>
          <w:sz w:val="26"/>
          <w:szCs w:val="26"/>
          <w:rtl/>
        </w:rPr>
        <w:t>عرض ال</w:t>
      </w:r>
      <w:r w:rsidRPr="00EA5285">
        <w:rPr>
          <w:rFonts w:hint="cs"/>
          <w:sz w:val="26"/>
          <w:szCs w:val="26"/>
          <w:rtl/>
        </w:rPr>
        <w:t xml:space="preserve">معلومات؛ إذا تم الضغط عليه مع الاستمرار، </w:t>
      </w:r>
      <w:r w:rsidR="00F0212B" w:rsidRPr="00EA5285">
        <w:rPr>
          <w:rFonts w:hint="cs"/>
          <w:sz w:val="26"/>
          <w:szCs w:val="26"/>
          <w:rtl/>
        </w:rPr>
        <w:t>تعطيل وتفعيل نمط وصف المفاتيح</w:t>
      </w:r>
    </w:p>
    <w:p w14:paraId="7F8E5476" w14:textId="1CFAE528" w:rsidR="00102DAC" w:rsidRPr="00EA5285" w:rsidRDefault="00F0212B" w:rsidP="003C5D01">
      <w:pPr>
        <w:numPr>
          <w:ilvl w:val="0"/>
          <w:numId w:val="8"/>
        </w:numPr>
        <w:bidi/>
        <w:jc w:val="both"/>
        <w:rPr>
          <w:sz w:val="26"/>
          <w:szCs w:val="26"/>
          <w:rtl/>
        </w:rPr>
      </w:pPr>
      <w:r w:rsidRPr="00EA5285">
        <w:rPr>
          <w:rFonts w:hint="cs"/>
          <w:sz w:val="26"/>
          <w:szCs w:val="26"/>
          <w:rtl/>
        </w:rPr>
        <w:t>المربع</w:t>
      </w:r>
      <w:r w:rsidR="00102DAC" w:rsidRPr="00EA5285">
        <w:rPr>
          <w:rFonts w:hint="cs"/>
          <w:sz w:val="26"/>
          <w:szCs w:val="26"/>
          <w:rtl/>
        </w:rPr>
        <w:t xml:space="preserve">: </w:t>
      </w:r>
      <w:r w:rsidRPr="00EA5285">
        <w:rPr>
          <w:rFonts w:hint="cs"/>
          <w:sz w:val="26"/>
          <w:szCs w:val="26"/>
          <w:rtl/>
        </w:rPr>
        <w:t>ضغطة قصيرة</w:t>
      </w:r>
      <w:r w:rsidR="00102DAC" w:rsidRPr="00EA5285">
        <w:rPr>
          <w:rFonts w:hint="cs"/>
          <w:sz w:val="26"/>
          <w:szCs w:val="26"/>
          <w:rtl/>
        </w:rPr>
        <w:t xml:space="preserve">، تأكيد؛ إذا تم الضغط عليه مع الاستمرار، </w:t>
      </w:r>
      <w:r w:rsidRPr="00EA5285">
        <w:rPr>
          <w:rFonts w:hint="cs"/>
          <w:sz w:val="26"/>
          <w:szCs w:val="26"/>
          <w:rtl/>
        </w:rPr>
        <w:t xml:space="preserve">عرض </w:t>
      </w:r>
      <w:r w:rsidR="00102DAC" w:rsidRPr="00EA5285">
        <w:rPr>
          <w:rFonts w:hint="cs"/>
          <w:sz w:val="26"/>
          <w:szCs w:val="26"/>
          <w:rtl/>
        </w:rPr>
        <w:t xml:space="preserve">مستوى البطارية ومعلومات التنزيل </w:t>
      </w:r>
    </w:p>
    <w:p w14:paraId="124B2536" w14:textId="77777777" w:rsidR="00102DAC" w:rsidRPr="00EA5285" w:rsidRDefault="00102DAC" w:rsidP="003C5D01">
      <w:pPr>
        <w:bidi/>
        <w:ind w:left="360"/>
        <w:jc w:val="both"/>
        <w:rPr>
          <w:sz w:val="26"/>
          <w:szCs w:val="26"/>
          <w:lang w:val="en-CA"/>
        </w:rPr>
      </w:pPr>
    </w:p>
    <w:p w14:paraId="67DF4349" w14:textId="77777777" w:rsidR="00102DAC" w:rsidRPr="00EA5285" w:rsidRDefault="00102DAC" w:rsidP="003C5D01">
      <w:pPr>
        <w:pStyle w:val="Heading2"/>
        <w:tabs>
          <w:tab w:val="clear" w:pos="993"/>
        </w:tabs>
        <w:bidi/>
        <w:jc w:val="both"/>
        <w:rPr>
          <w:b w:val="0"/>
          <w:bCs/>
          <w:sz w:val="34"/>
          <w:szCs w:val="26"/>
          <w:rtl/>
        </w:rPr>
      </w:pPr>
      <w:bookmarkStart w:id="119" w:name="_Toc44492781"/>
      <w:bookmarkStart w:id="120" w:name="_Toc403987759"/>
      <w:bookmarkStart w:id="121" w:name="_Toc179034271"/>
      <w:r w:rsidRPr="00EA5285">
        <w:rPr>
          <w:rFonts w:hint="cs"/>
          <w:b w:val="0"/>
          <w:bCs/>
          <w:sz w:val="34"/>
          <w:szCs w:val="26"/>
          <w:rtl/>
        </w:rPr>
        <w:t>مفاتيح التنقل</w:t>
      </w:r>
      <w:bookmarkEnd w:id="119"/>
      <w:bookmarkEnd w:id="120"/>
      <w:bookmarkEnd w:id="121"/>
    </w:p>
    <w:p w14:paraId="7B2529F9" w14:textId="6B39269E" w:rsidR="00102DAC" w:rsidRPr="00EA5285" w:rsidRDefault="00102DAC" w:rsidP="003C5D01">
      <w:pPr>
        <w:bidi/>
        <w:spacing w:before="120"/>
        <w:jc w:val="both"/>
        <w:rPr>
          <w:sz w:val="26"/>
          <w:szCs w:val="26"/>
          <w:rtl/>
        </w:rPr>
      </w:pPr>
      <w:r w:rsidRPr="00EA5285">
        <w:rPr>
          <w:rFonts w:hint="cs"/>
          <w:sz w:val="26"/>
          <w:szCs w:val="26"/>
          <w:rtl/>
        </w:rPr>
        <w:t>يتيح لك الستريم التنقل حسب الفصل أو القسم أو الصفحة أو الانتقال الزمني أو الفقرة أو أي عنصر مفهرس آخر يحدده منت</w:t>
      </w:r>
      <w:r w:rsidR="00D22AA2" w:rsidRPr="00EA5285">
        <w:rPr>
          <w:rFonts w:hint="cs"/>
          <w:sz w:val="26"/>
          <w:szCs w:val="26"/>
          <w:rtl/>
          <w:lang w:bidi="ar-QA"/>
        </w:rPr>
        <w:t>ِ</w:t>
      </w:r>
      <w:r w:rsidRPr="00EA5285">
        <w:rPr>
          <w:rFonts w:hint="cs"/>
          <w:sz w:val="26"/>
          <w:szCs w:val="26"/>
          <w:rtl/>
        </w:rPr>
        <w:t>ج الكتاب.</w:t>
      </w:r>
    </w:p>
    <w:p w14:paraId="5BC82938" w14:textId="2EB038F2" w:rsidR="00102DAC" w:rsidRPr="00EA5285" w:rsidRDefault="00102DAC" w:rsidP="003C5D01">
      <w:pPr>
        <w:bidi/>
        <w:spacing w:before="120"/>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xml:space="preserve"> لاختيار مستوى التنقل. تختلف هذه من كتاب إلى كتاب ولكن عادةً ما يعني المستوى 1 الفصل، والمستوى 2 يعني القسم، والمستوى 3 يعني القسم الفرعي وما إلى ذلك. بالنسبة لبعض الكتب سيتم ذكر الاسم الفعلي للمستوى (فصل، قسم، إلخ)، وقد لا يكون عنصر الصفحة موجودًا في جميع الكتب. عادةً ما يكون مستوى </w:t>
      </w:r>
      <w:r w:rsidR="00D22AA2" w:rsidRPr="00EA5285">
        <w:rPr>
          <w:rFonts w:hint="cs"/>
          <w:sz w:val="26"/>
          <w:szCs w:val="26"/>
          <w:rtl/>
        </w:rPr>
        <w:t xml:space="preserve">الجملة </w:t>
      </w:r>
      <w:r w:rsidRPr="00EA5285">
        <w:rPr>
          <w:rFonts w:hint="cs"/>
          <w:sz w:val="26"/>
          <w:szCs w:val="26"/>
          <w:rtl/>
        </w:rPr>
        <w:t xml:space="preserve">هو أصغر عنصر </w:t>
      </w:r>
      <w:r w:rsidR="00D22AA2" w:rsidRPr="00EA5285">
        <w:rPr>
          <w:rFonts w:hint="cs"/>
          <w:sz w:val="26"/>
          <w:szCs w:val="26"/>
          <w:rtl/>
        </w:rPr>
        <w:t>تنقل</w:t>
      </w:r>
      <w:r w:rsidR="00D22AA2" w:rsidRPr="00EA5285">
        <w:rPr>
          <w:rFonts w:hint="eastAsia"/>
          <w:sz w:val="26"/>
          <w:szCs w:val="26"/>
          <w:rtl/>
        </w:rPr>
        <w:t>،</w:t>
      </w:r>
      <w:r w:rsidRPr="00EA5285">
        <w:rPr>
          <w:rFonts w:hint="cs"/>
          <w:sz w:val="26"/>
          <w:szCs w:val="26"/>
          <w:rtl/>
        </w:rPr>
        <w:t xml:space="preserve"> ولكن يتم تحديده بواسطة منتج الكتاب. يقيد الستريم </w:t>
      </w:r>
      <w:r w:rsidR="00D22AA2" w:rsidRPr="00EA5285">
        <w:rPr>
          <w:rFonts w:hint="cs"/>
          <w:sz w:val="26"/>
          <w:szCs w:val="26"/>
          <w:rtl/>
        </w:rPr>
        <w:t>ال</w:t>
      </w:r>
      <w:r w:rsidRPr="00EA5285">
        <w:rPr>
          <w:rFonts w:hint="cs"/>
          <w:sz w:val="26"/>
          <w:szCs w:val="26"/>
          <w:rtl/>
        </w:rPr>
        <w:t xml:space="preserve">انتقال </w:t>
      </w:r>
      <w:r w:rsidR="00D22AA2" w:rsidRPr="00EA5285">
        <w:rPr>
          <w:rFonts w:hint="cs"/>
          <w:sz w:val="26"/>
          <w:szCs w:val="26"/>
          <w:rtl/>
        </w:rPr>
        <w:t xml:space="preserve">بالجملة </w:t>
      </w:r>
      <w:r w:rsidRPr="00EA5285">
        <w:rPr>
          <w:rFonts w:hint="cs"/>
          <w:sz w:val="26"/>
          <w:szCs w:val="26"/>
          <w:rtl/>
        </w:rPr>
        <w:t xml:space="preserve">إلى حد أقصى يبلغ دقيقة واحدة. أولاً، اختر مستوى التنقل (الفصل، الصفحة، إلخ)، باستخدام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xml:space="preserve">. ثم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للتحرك للخلف وللأمام بين عناصر المستوى المحدد. سيعلن المفتاحان </w:t>
      </w:r>
      <w:r w:rsidRPr="00EA5285">
        <w:rPr>
          <w:rFonts w:hint="cs"/>
          <w:b/>
          <w:bCs/>
          <w:i/>
          <w:iCs/>
          <w:sz w:val="26"/>
          <w:szCs w:val="26"/>
          <w:rtl/>
        </w:rPr>
        <w:t>2</w:t>
      </w:r>
      <w:r w:rsidRPr="00EA5285">
        <w:rPr>
          <w:rFonts w:hint="cs"/>
          <w:sz w:val="26"/>
          <w:szCs w:val="26"/>
          <w:rtl/>
        </w:rPr>
        <w:t xml:space="preserve"> و </w:t>
      </w:r>
      <w:r w:rsidRPr="00EA5285">
        <w:rPr>
          <w:rFonts w:hint="cs"/>
          <w:b/>
          <w:bCs/>
          <w:i/>
          <w:iCs/>
          <w:sz w:val="26"/>
          <w:szCs w:val="26"/>
          <w:rtl/>
        </w:rPr>
        <w:t>8</w:t>
      </w:r>
      <w:r w:rsidRPr="00EA5285">
        <w:rPr>
          <w:rFonts w:hint="cs"/>
          <w:sz w:val="26"/>
          <w:szCs w:val="26"/>
          <w:rtl/>
        </w:rPr>
        <w:t xml:space="preserve"> عن المستويات المتاحة للكتاب فقط. يتم توفير مستوى </w:t>
      </w:r>
      <w:r w:rsidR="00D22AA2" w:rsidRPr="00EA5285">
        <w:rPr>
          <w:rFonts w:hint="cs"/>
          <w:sz w:val="26"/>
          <w:szCs w:val="26"/>
          <w:rtl/>
        </w:rPr>
        <w:t xml:space="preserve">التنقل بالجملة </w:t>
      </w:r>
      <w:r w:rsidRPr="00EA5285">
        <w:rPr>
          <w:rFonts w:hint="cs"/>
          <w:sz w:val="26"/>
          <w:szCs w:val="26"/>
          <w:rtl/>
        </w:rPr>
        <w:t xml:space="preserve">دائمًا لكتب </w:t>
      </w:r>
      <w:r w:rsidRPr="00EA5285">
        <w:rPr>
          <w:sz w:val="26"/>
          <w:szCs w:val="26"/>
        </w:rPr>
        <w:t>DAISY</w:t>
      </w:r>
      <w:r w:rsidRPr="00EA5285">
        <w:rPr>
          <w:rFonts w:hint="cs"/>
          <w:sz w:val="26"/>
          <w:szCs w:val="26"/>
          <w:rtl/>
        </w:rPr>
        <w:t xml:space="preserve"> ولكن مداها يعتمد على منتج الكتاب. إذا كانت الإشارات المرجعية موجودة في الكتاب، فيمكنك اختيار التنقل حسب الإشارات المرجعية</w:t>
      </w:r>
      <w:r w:rsidR="00D22AA2" w:rsidRPr="00EA5285">
        <w:rPr>
          <w:rFonts w:hint="cs"/>
          <w:sz w:val="26"/>
          <w:szCs w:val="26"/>
          <w:rtl/>
        </w:rPr>
        <w:t xml:space="preserve"> أيضا</w:t>
      </w:r>
      <w:r w:rsidRPr="00EA5285">
        <w:rPr>
          <w:rFonts w:hint="cs"/>
          <w:sz w:val="26"/>
          <w:szCs w:val="26"/>
          <w:rtl/>
        </w:rPr>
        <w:t>. يمكنك اختيار حفظ آخر مستوى تنقل مستخدم لكل كتاب</w:t>
      </w:r>
      <w:r w:rsidR="00D22AA2" w:rsidRPr="00EA5285">
        <w:rPr>
          <w:rFonts w:hint="cs"/>
          <w:sz w:val="26"/>
          <w:szCs w:val="26"/>
          <w:rtl/>
        </w:rPr>
        <w:t xml:space="preserve">، وذلك </w:t>
      </w:r>
      <w:r w:rsidRPr="00EA5285">
        <w:rPr>
          <w:rFonts w:hint="cs"/>
          <w:sz w:val="26"/>
          <w:szCs w:val="26"/>
          <w:rtl/>
        </w:rPr>
        <w:t xml:space="preserve"> من </w:t>
      </w:r>
      <w:r w:rsidR="00D22AA2" w:rsidRPr="00EA5285">
        <w:rPr>
          <w:rFonts w:hint="cs"/>
          <w:sz w:val="26"/>
          <w:szCs w:val="26"/>
          <w:rtl/>
        </w:rPr>
        <w:t xml:space="preserve">خلال </w:t>
      </w:r>
      <w:r w:rsidRPr="00EA5285">
        <w:rPr>
          <w:rFonts w:hint="cs"/>
          <w:sz w:val="26"/>
          <w:szCs w:val="26"/>
          <w:rtl/>
        </w:rPr>
        <w:t>قائمة التنقل والتشغيل</w:t>
      </w:r>
      <w:r w:rsidR="00D22AA2" w:rsidRPr="00EA5285">
        <w:rPr>
          <w:rFonts w:hint="cs"/>
          <w:sz w:val="26"/>
          <w:szCs w:val="26"/>
          <w:rtl/>
        </w:rPr>
        <w:t xml:space="preserve"> بالإعدادات</w:t>
      </w:r>
      <w:r w:rsidRPr="00EA5285">
        <w:rPr>
          <w:rFonts w:hint="cs"/>
          <w:sz w:val="26"/>
          <w:szCs w:val="26"/>
          <w:rtl/>
        </w:rPr>
        <w:t>.</w:t>
      </w:r>
    </w:p>
    <w:p w14:paraId="28E23B9C" w14:textId="77777777" w:rsidR="00102DAC" w:rsidRPr="00EA5285" w:rsidRDefault="00102DAC" w:rsidP="003C5D01">
      <w:pPr>
        <w:pStyle w:val="Heading3"/>
        <w:bidi/>
        <w:jc w:val="both"/>
        <w:rPr>
          <w:b w:val="0"/>
          <w:bCs/>
          <w:sz w:val="30"/>
          <w:szCs w:val="26"/>
          <w:rtl/>
        </w:rPr>
      </w:pPr>
      <w:bookmarkStart w:id="122" w:name="_Toc403987760"/>
      <w:bookmarkStart w:id="123" w:name="_Toc179034272"/>
      <w:r w:rsidRPr="00EA5285">
        <w:rPr>
          <w:rFonts w:hint="cs"/>
          <w:b w:val="0"/>
          <w:bCs/>
          <w:sz w:val="30"/>
          <w:szCs w:val="26"/>
          <w:rtl/>
        </w:rPr>
        <w:t>التراجع عن التنقل</w:t>
      </w:r>
      <w:bookmarkEnd w:id="122"/>
      <w:bookmarkEnd w:id="123"/>
      <w:r w:rsidRPr="00EA5285">
        <w:rPr>
          <w:rFonts w:hint="cs"/>
          <w:b w:val="0"/>
          <w:bCs/>
          <w:sz w:val="30"/>
          <w:szCs w:val="26"/>
          <w:rtl/>
        </w:rPr>
        <w:t xml:space="preserve"> </w:t>
      </w:r>
    </w:p>
    <w:p w14:paraId="0A15A997" w14:textId="28FAC7F0" w:rsidR="00102DAC" w:rsidRPr="00EA5285" w:rsidRDefault="00102DAC" w:rsidP="003C5D01">
      <w:pPr>
        <w:bidi/>
        <w:jc w:val="both"/>
        <w:rPr>
          <w:sz w:val="26"/>
          <w:szCs w:val="26"/>
          <w:rtl/>
        </w:rPr>
      </w:pPr>
      <w:r w:rsidRPr="00EA5285">
        <w:rPr>
          <w:rFonts w:hint="cs"/>
          <w:sz w:val="26"/>
          <w:szCs w:val="26"/>
          <w:rtl/>
        </w:rPr>
        <w:t xml:space="preserve">سيؤدي الضغط على مفتاح النجمة خلال 10 ثوانٍ من أي حركة فردية للخلف أو للأمام باستخدام المفاتيح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0081623D" w:rsidRPr="00EA5285">
        <w:rPr>
          <w:rFonts w:hint="cs"/>
          <w:b/>
          <w:bCs/>
          <w:i/>
          <w:iCs/>
          <w:sz w:val="26"/>
          <w:szCs w:val="26"/>
          <w:rtl/>
        </w:rPr>
        <w:t>،</w:t>
      </w:r>
      <w:r w:rsidRPr="00EA5285">
        <w:rPr>
          <w:rFonts w:hint="cs"/>
          <w:sz w:val="26"/>
          <w:szCs w:val="26"/>
          <w:rtl/>
        </w:rPr>
        <w:t xml:space="preserve"> أو الانتقال إلى الصفحة </w:t>
      </w:r>
      <w:r w:rsidR="0081623D" w:rsidRPr="00EA5285">
        <w:rPr>
          <w:rFonts w:hint="cs"/>
          <w:sz w:val="26"/>
          <w:szCs w:val="26"/>
          <w:rtl/>
        </w:rPr>
        <w:t xml:space="preserve">ما، </w:t>
      </w:r>
      <w:r w:rsidRPr="00EA5285">
        <w:rPr>
          <w:rFonts w:hint="cs"/>
          <w:sz w:val="26"/>
          <w:szCs w:val="26"/>
          <w:rtl/>
        </w:rPr>
        <w:t xml:space="preserve">إلى التراجع عن العملية وإعادتك إلى موقعك السابق.  لا تنطبق وظيفة التراجع على زري </w:t>
      </w:r>
      <w:r w:rsidRPr="00EA5285">
        <w:rPr>
          <w:rFonts w:hint="cs"/>
          <w:b/>
          <w:bCs/>
          <w:i/>
          <w:iCs/>
          <w:sz w:val="26"/>
          <w:szCs w:val="26"/>
          <w:rtl/>
        </w:rPr>
        <w:t>ال</w:t>
      </w:r>
      <w:r w:rsidR="0081623D" w:rsidRPr="00EA5285">
        <w:rPr>
          <w:rFonts w:hint="cs"/>
          <w:b/>
          <w:bCs/>
          <w:i/>
          <w:iCs/>
          <w:sz w:val="26"/>
          <w:szCs w:val="26"/>
          <w:rtl/>
        </w:rPr>
        <w:t xml:space="preserve">تأخير </w:t>
      </w:r>
      <w:r w:rsidRPr="00EA5285">
        <w:rPr>
          <w:rFonts w:hint="cs"/>
          <w:sz w:val="26"/>
          <w:szCs w:val="26"/>
          <w:rtl/>
        </w:rPr>
        <w:t xml:space="preserve">أو </w:t>
      </w:r>
      <w:r w:rsidRPr="00EA5285">
        <w:rPr>
          <w:rFonts w:hint="cs"/>
          <w:b/>
          <w:bCs/>
          <w:i/>
          <w:iCs/>
          <w:sz w:val="26"/>
          <w:szCs w:val="26"/>
          <w:rtl/>
        </w:rPr>
        <w:t>التقديم السريع</w:t>
      </w:r>
      <w:r w:rsidRPr="00EA5285">
        <w:rPr>
          <w:rFonts w:hint="cs"/>
          <w:sz w:val="26"/>
          <w:szCs w:val="26"/>
          <w:rtl/>
        </w:rPr>
        <w:t>.</w:t>
      </w:r>
    </w:p>
    <w:p w14:paraId="7C17B821" w14:textId="73A9DAD9" w:rsidR="00102DAC" w:rsidRPr="00EA5285" w:rsidRDefault="0081623D" w:rsidP="003C5D01">
      <w:pPr>
        <w:pStyle w:val="Heading2"/>
        <w:tabs>
          <w:tab w:val="clear" w:pos="993"/>
        </w:tabs>
        <w:bidi/>
        <w:spacing w:before="240"/>
        <w:jc w:val="both"/>
        <w:rPr>
          <w:b w:val="0"/>
          <w:bCs/>
          <w:sz w:val="34"/>
          <w:szCs w:val="26"/>
          <w:rtl/>
        </w:rPr>
      </w:pPr>
      <w:bookmarkStart w:id="124" w:name="_Toc115233415"/>
      <w:bookmarkStart w:id="125" w:name="_Toc115233417"/>
      <w:bookmarkStart w:id="126" w:name="_Toc115233419"/>
      <w:bookmarkStart w:id="127" w:name="_Toc115233421"/>
      <w:bookmarkStart w:id="128" w:name="_Toc115233423"/>
      <w:bookmarkStart w:id="129" w:name="_Toc115233425"/>
      <w:bookmarkStart w:id="130" w:name="_Toc403987761"/>
      <w:bookmarkStart w:id="131" w:name="_Toc179034273"/>
      <w:bookmarkEnd w:id="124"/>
      <w:bookmarkEnd w:id="125"/>
      <w:bookmarkEnd w:id="126"/>
      <w:bookmarkEnd w:id="127"/>
      <w:bookmarkEnd w:id="128"/>
      <w:bookmarkEnd w:id="129"/>
      <w:r w:rsidRPr="00EA5285">
        <w:rPr>
          <w:rFonts w:hint="cs"/>
          <w:b w:val="0"/>
          <w:bCs/>
          <w:sz w:val="34"/>
          <w:szCs w:val="26"/>
          <w:rtl/>
        </w:rPr>
        <w:lastRenderedPageBreak/>
        <w:t>نمط القفزات الزمنية</w:t>
      </w:r>
      <w:bookmarkEnd w:id="130"/>
      <w:bookmarkEnd w:id="131"/>
    </w:p>
    <w:p w14:paraId="34FFC59F" w14:textId="7C0BCF42" w:rsidR="00102DAC" w:rsidRPr="00EA5285" w:rsidRDefault="00102DAC" w:rsidP="003C5D01">
      <w:pPr>
        <w:bidi/>
        <w:spacing w:before="120"/>
        <w:jc w:val="both"/>
        <w:rPr>
          <w:sz w:val="26"/>
          <w:szCs w:val="26"/>
          <w:rtl/>
        </w:rPr>
      </w:pPr>
      <w:r w:rsidRPr="00EA5285">
        <w:rPr>
          <w:rFonts w:hint="cs"/>
          <w:sz w:val="26"/>
          <w:szCs w:val="26"/>
          <w:rtl/>
        </w:rPr>
        <w:t xml:space="preserve">يمكن تحديد </w:t>
      </w:r>
      <w:r w:rsidR="0054332E" w:rsidRPr="00EA5285">
        <w:rPr>
          <w:rFonts w:hint="cs"/>
          <w:sz w:val="26"/>
          <w:szCs w:val="26"/>
          <w:rtl/>
        </w:rPr>
        <w:t xml:space="preserve">قيمة القفزة الزمنية </w:t>
      </w:r>
      <w:r w:rsidRPr="00EA5285">
        <w:rPr>
          <w:rFonts w:hint="cs"/>
          <w:sz w:val="26"/>
          <w:szCs w:val="26"/>
          <w:rtl/>
        </w:rPr>
        <w:t xml:space="preserve">باستخدام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xml:space="preserve">. </w:t>
      </w:r>
    </w:p>
    <w:p w14:paraId="534D3383" w14:textId="5F3922FE" w:rsidR="00102DAC" w:rsidRPr="00EA5285" w:rsidRDefault="00102DAC" w:rsidP="003C5D01">
      <w:pPr>
        <w:bidi/>
        <w:spacing w:before="120"/>
        <w:jc w:val="both"/>
        <w:rPr>
          <w:sz w:val="26"/>
          <w:szCs w:val="26"/>
          <w:rtl/>
        </w:rPr>
      </w:pPr>
      <w:r w:rsidRPr="00EA5285">
        <w:rPr>
          <w:rFonts w:hint="cs"/>
          <w:sz w:val="26"/>
          <w:szCs w:val="26"/>
          <w:rtl/>
        </w:rPr>
        <w:t xml:space="preserve">اضغط على المفتاح </w:t>
      </w:r>
      <w:r w:rsidRPr="00EA5285">
        <w:rPr>
          <w:rFonts w:hint="cs"/>
          <w:b/>
          <w:bCs/>
          <w:i/>
          <w:iCs/>
          <w:sz w:val="26"/>
          <w:szCs w:val="26"/>
          <w:rtl/>
        </w:rPr>
        <w:t>4</w:t>
      </w:r>
      <w:r w:rsidRPr="00EA5285">
        <w:rPr>
          <w:rFonts w:hint="cs"/>
          <w:sz w:val="26"/>
          <w:szCs w:val="26"/>
          <w:rtl/>
        </w:rPr>
        <w:t xml:space="preserve"> للتحرك للخلف أو المفتاح </w:t>
      </w:r>
      <w:r w:rsidRPr="00EA5285">
        <w:rPr>
          <w:rFonts w:hint="cs"/>
          <w:b/>
          <w:bCs/>
          <w:i/>
          <w:iCs/>
          <w:sz w:val="26"/>
          <w:szCs w:val="26"/>
          <w:rtl/>
        </w:rPr>
        <w:t>6</w:t>
      </w:r>
      <w:r w:rsidRPr="00EA5285">
        <w:rPr>
          <w:rFonts w:hint="cs"/>
          <w:sz w:val="26"/>
          <w:szCs w:val="26"/>
          <w:rtl/>
        </w:rPr>
        <w:t xml:space="preserve"> للتحرك للأمام </w:t>
      </w:r>
      <w:r w:rsidR="00330B66" w:rsidRPr="00EA5285">
        <w:rPr>
          <w:rFonts w:hint="cs"/>
          <w:sz w:val="26"/>
          <w:szCs w:val="26"/>
          <w:rtl/>
        </w:rPr>
        <w:t>وفقاً للقيمة التي قمت باختيارها.</w:t>
      </w:r>
      <w:r w:rsidRPr="00EA5285">
        <w:rPr>
          <w:rFonts w:hint="cs"/>
          <w:sz w:val="26"/>
          <w:szCs w:val="26"/>
          <w:rtl/>
        </w:rPr>
        <w:t xml:space="preserve">. </w:t>
      </w:r>
    </w:p>
    <w:p w14:paraId="53BDFEC2" w14:textId="23AEEF45" w:rsidR="00102DAC" w:rsidRPr="00EA5285" w:rsidRDefault="00102DAC" w:rsidP="003C5D01">
      <w:pPr>
        <w:bidi/>
        <w:spacing w:before="120"/>
        <w:jc w:val="both"/>
        <w:rPr>
          <w:sz w:val="26"/>
          <w:szCs w:val="26"/>
          <w:rtl/>
        </w:rPr>
      </w:pPr>
      <w:r w:rsidRPr="00EA5285">
        <w:rPr>
          <w:rFonts w:hint="cs"/>
          <w:sz w:val="26"/>
          <w:szCs w:val="26"/>
          <w:rtl/>
        </w:rPr>
        <w:t xml:space="preserve">يمكنك اختيار تشغيل أو </w:t>
      </w:r>
      <w:r w:rsidR="00330B66" w:rsidRPr="00EA5285">
        <w:rPr>
          <w:rFonts w:hint="cs"/>
          <w:sz w:val="26"/>
          <w:szCs w:val="26"/>
          <w:rtl/>
        </w:rPr>
        <w:t xml:space="preserve">تعطيل </w:t>
      </w:r>
      <w:r w:rsidRPr="00EA5285">
        <w:rPr>
          <w:rFonts w:hint="cs"/>
          <w:sz w:val="26"/>
          <w:szCs w:val="26"/>
          <w:rtl/>
        </w:rPr>
        <w:t xml:space="preserve">أي </w:t>
      </w:r>
      <w:r w:rsidR="00330B66" w:rsidRPr="00EA5285">
        <w:rPr>
          <w:rFonts w:hint="cs"/>
          <w:sz w:val="26"/>
          <w:szCs w:val="26"/>
          <w:rtl/>
        </w:rPr>
        <w:t xml:space="preserve">من القيَم </w:t>
      </w:r>
      <w:r w:rsidRPr="00EA5285">
        <w:rPr>
          <w:rFonts w:hint="cs"/>
          <w:sz w:val="26"/>
          <w:szCs w:val="26"/>
          <w:rtl/>
        </w:rPr>
        <w:t xml:space="preserve">الفواصل الزمنية </w:t>
      </w:r>
      <w:r w:rsidR="00330B66" w:rsidRPr="00EA5285">
        <w:rPr>
          <w:rFonts w:hint="cs"/>
          <w:sz w:val="26"/>
          <w:szCs w:val="26"/>
          <w:rtl/>
        </w:rPr>
        <w:t xml:space="preserve">المتاحة التي يمكن الانتقال وفقاً لها، وهي: </w:t>
      </w:r>
      <w:r w:rsidRPr="00EA5285">
        <w:rPr>
          <w:rFonts w:hint="cs"/>
          <w:sz w:val="26"/>
          <w:szCs w:val="26"/>
          <w:rtl/>
        </w:rPr>
        <w:t>30 ثانية، 1</w:t>
      </w:r>
      <w:r w:rsidR="00330B66" w:rsidRPr="00EA5285">
        <w:rPr>
          <w:rFonts w:hint="cs"/>
          <w:sz w:val="26"/>
          <w:szCs w:val="26"/>
          <w:rtl/>
        </w:rPr>
        <w:t xml:space="preserve"> دقيقة</w:t>
      </w:r>
      <w:r w:rsidRPr="00EA5285">
        <w:rPr>
          <w:rFonts w:hint="cs"/>
          <w:sz w:val="26"/>
          <w:szCs w:val="26"/>
          <w:rtl/>
        </w:rPr>
        <w:t>، 5</w:t>
      </w:r>
      <w:r w:rsidR="00330B66" w:rsidRPr="00EA5285">
        <w:rPr>
          <w:rFonts w:hint="cs"/>
          <w:sz w:val="26"/>
          <w:szCs w:val="26"/>
          <w:rtl/>
        </w:rPr>
        <w:t xml:space="preserve"> دقائق</w:t>
      </w:r>
      <w:r w:rsidRPr="00EA5285">
        <w:rPr>
          <w:rFonts w:hint="cs"/>
          <w:sz w:val="26"/>
          <w:szCs w:val="26"/>
          <w:rtl/>
        </w:rPr>
        <w:t xml:space="preserve">، 10 </w:t>
      </w:r>
      <w:r w:rsidR="00330B66" w:rsidRPr="00EA5285">
        <w:rPr>
          <w:rFonts w:hint="cs"/>
          <w:sz w:val="26"/>
          <w:szCs w:val="26"/>
          <w:rtl/>
        </w:rPr>
        <w:t xml:space="preserve">دقائق </w:t>
      </w:r>
      <w:r w:rsidRPr="00EA5285">
        <w:rPr>
          <w:rFonts w:hint="cs"/>
          <w:sz w:val="26"/>
          <w:szCs w:val="26"/>
          <w:rtl/>
        </w:rPr>
        <w:t>أو 30 دقيقة</w:t>
      </w:r>
      <w:r w:rsidR="00330B66" w:rsidRPr="00EA5285">
        <w:rPr>
          <w:rFonts w:hint="cs"/>
          <w:sz w:val="26"/>
          <w:szCs w:val="26"/>
          <w:rtl/>
        </w:rPr>
        <w:t>،</w:t>
      </w:r>
      <w:r w:rsidRPr="00EA5285">
        <w:rPr>
          <w:rFonts w:hint="cs"/>
          <w:sz w:val="26"/>
          <w:szCs w:val="26"/>
          <w:rtl/>
        </w:rPr>
        <w:t xml:space="preserve"> </w:t>
      </w:r>
      <w:r w:rsidR="00330B66" w:rsidRPr="00EA5285">
        <w:rPr>
          <w:rFonts w:hint="cs"/>
          <w:sz w:val="26"/>
          <w:szCs w:val="26"/>
          <w:rtl/>
        </w:rPr>
        <w:t xml:space="preserve">وذلك من خلال قائمة </w:t>
      </w:r>
      <w:r w:rsidRPr="00EA5285">
        <w:rPr>
          <w:rFonts w:hint="cs"/>
          <w:sz w:val="26"/>
          <w:szCs w:val="26"/>
          <w:rtl/>
        </w:rPr>
        <w:t xml:space="preserve">التنقل والتشغيل في قائمة </w:t>
      </w:r>
      <w:r w:rsidR="00330B66" w:rsidRPr="00EA5285">
        <w:rPr>
          <w:rFonts w:hint="cs"/>
          <w:sz w:val="26"/>
          <w:szCs w:val="26"/>
          <w:rtl/>
        </w:rPr>
        <w:t xml:space="preserve">الإعداد </w:t>
      </w:r>
      <w:r w:rsidRPr="00EA5285">
        <w:rPr>
          <w:rFonts w:hint="cs"/>
          <w:sz w:val="26"/>
          <w:szCs w:val="26"/>
          <w:rtl/>
        </w:rPr>
        <w:t xml:space="preserve">(المفتاح </w:t>
      </w:r>
      <w:r w:rsidRPr="00EA5285">
        <w:rPr>
          <w:rFonts w:hint="cs"/>
          <w:b/>
          <w:bCs/>
          <w:i/>
          <w:iCs/>
          <w:sz w:val="26"/>
          <w:szCs w:val="26"/>
          <w:rtl/>
        </w:rPr>
        <w:t>7</w:t>
      </w:r>
      <w:r w:rsidRPr="00EA5285">
        <w:rPr>
          <w:rFonts w:hint="cs"/>
          <w:sz w:val="26"/>
          <w:szCs w:val="26"/>
          <w:rtl/>
        </w:rPr>
        <w:t>). ستظهر فقط فترات الانتقال الزمني التي قمت بتشغيلها</w:t>
      </w:r>
      <w:r w:rsidR="00330B66" w:rsidRPr="00EA5285">
        <w:rPr>
          <w:rFonts w:hint="cs"/>
          <w:sz w:val="26"/>
          <w:szCs w:val="26"/>
          <w:rtl/>
        </w:rPr>
        <w:t xml:space="preserve"> عند التنقل بمفتاح 2 و8</w:t>
      </w:r>
      <w:r w:rsidRPr="00EA5285">
        <w:rPr>
          <w:rFonts w:hint="cs"/>
          <w:sz w:val="26"/>
          <w:szCs w:val="26"/>
          <w:rtl/>
        </w:rPr>
        <w:t>.</w:t>
      </w:r>
    </w:p>
    <w:p w14:paraId="3AE32DF8" w14:textId="77777777" w:rsidR="00102DAC" w:rsidRPr="00EA5285" w:rsidRDefault="00102DAC" w:rsidP="003C5D01">
      <w:pPr>
        <w:pStyle w:val="Heading2"/>
        <w:tabs>
          <w:tab w:val="clear" w:pos="993"/>
        </w:tabs>
        <w:bidi/>
        <w:spacing w:before="240"/>
        <w:jc w:val="both"/>
        <w:rPr>
          <w:b w:val="0"/>
          <w:bCs/>
          <w:sz w:val="34"/>
          <w:szCs w:val="26"/>
          <w:rtl/>
        </w:rPr>
      </w:pPr>
      <w:bookmarkStart w:id="132" w:name="_Toc403987762"/>
      <w:bookmarkStart w:id="133" w:name="_Toc179034274"/>
      <w:r w:rsidRPr="00EA5285">
        <w:rPr>
          <w:rFonts w:hint="cs"/>
          <w:b w:val="0"/>
          <w:bCs/>
          <w:sz w:val="34"/>
          <w:szCs w:val="26"/>
          <w:rtl/>
        </w:rPr>
        <w:t>عناصر التنقل لتحويل النص إلى كلام</w:t>
      </w:r>
      <w:bookmarkEnd w:id="132"/>
      <w:bookmarkEnd w:id="133"/>
    </w:p>
    <w:p w14:paraId="38676699" w14:textId="057D2A5A" w:rsidR="00102DAC" w:rsidRPr="00EA5285" w:rsidRDefault="00102DAC" w:rsidP="003C5D01">
      <w:pPr>
        <w:bidi/>
        <w:spacing w:before="120" w:after="240"/>
        <w:jc w:val="both"/>
        <w:rPr>
          <w:sz w:val="26"/>
          <w:szCs w:val="26"/>
          <w:rtl/>
        </w:rPr>
      </w:pPr>
      <w:r w:rsidRPr="00EA5285">
        <w:rPr>
          <w:rFonts w:hint="cs"/>
          <w:sz w:val="26"/>
          <w:szCs w:val="26"/>
          <w:rtl/>
        </w:rPr>
        <w:t xml:space="preserve">عندما يكون الستريم في </w:t>
      </w:r>
      <w:r w:rsidR="00C77B8B" w:rsidRPr="00EA5285">
        <w:rPr>
          <w:rFonts w:hint="cs"/>
          <w:sz w:val="26"/>
          <w:szCs w:val="26"/>
          <w:rtl/>
        </w:rPr>
        <w:t>وضع القراءة بآلة النطق</w:t>
      </w:r>
      <w:r w:rsidRPr="00EA5285">
        <w:rPr>
          <w:rFonts w:hint="cs"/>
          <w:sz w:val="26"/>
          <w:szCs w:val="26"/>
          <w:rtl/>
        </w:rPr>
        <w:t xml:space="preserve">، ستكون هناك مستويات إضافية للتنقل </w:t>
      </w:r>
      <w:r w:rsidR="00C77B8B" w:rsidRPr="00EA5285">
        <w:rPr>
          <w:rFonts w:hint="cs"/>
          <w:sz w:val="26"/>
          <w:szCs w:val="26"/>
          <w:rtl/>
        </w:rPr>
        <w:t xml:space="preserve">في </w:t>
      </w:r>
      <w:r w:rsidRPr="00EA5285">
        <w:rPr>
          <w:rFonts w:hint="cs"/>
          <w:sz w:val="26"/>
          <w:szCs w:val="26"/>
          <w:rtl/>
        </w:rPr>
        <w:t>النص</w:t>
      </w:r>
      <w:r w:rsidR="00C77B8B" w:rsidRPr="00EA5285">
        <w:rPr>
          <w:rFonts w:hint="cs"/>
          <w:sz w:val="26"/>
          <w:szCs w:val="26"/>
          <w:rtl/>
        </w:rPr>
        <w:t xml:space="preserve">وص، يتم إضافتها </w:t>
      </w:r>
      <w:r w:rsidRPr="00EA5285">
        <w:rPr>
          <w:rFonts w:hint="cs"/>
          <w:sz w:val="26"/>
          <w:szCs w:val="26"/>
          <w:rtl/>
        </w:rPr>
        <w:t xml:space="preserve">إلى </w:t>
      </w:r>
      <w:r w:rsidR="00C77B8B" w:rsidRPr="00EA5285">
        <w:rPr>
          <w:rFonts w:hint="cs"/>
          <w:sz w:val="26"/>
          <w:szCs w:val="26"/>
          <w:rtl/>
        </w:rPr>
        <w:t xml:space="preserve">قائمة عناصر التنقل الدوارة التي تتحرك عليها بمفتاحي </w:t>
      </w:r>
      <w:r w:rsidRPr="00EA5285">
        <w:rPr>
          <w:rFonts w:hint="cs"/>
          <w:sz w:val="26"/>
          <w:szCs w:val="26"/>
          <w:rtl/>
        </w:rPr>
        <w:t>2 و8 (</w:t>
      </w:r>
      <w:r w:rsidRPr="00EA5285">
        <w:rPr>
          <w:rFonts w:hint="cs"/>
          <w:b/>
          <w:bCs/>
          <w:i/>
          <w:iCs/>
          <w:sz w:val="26"/>
          <w:szCs w:val="26"/>
          <w:rtl/>
        </w:rPr>
        <w:t>لأعلى ولأسفل</w:t>
      </w:r>
      <w:r w:rsidRPr="00EA5285">
        <w:rPr>
          <w:rFonts w:hint="cs"/>
          <w:sz w:val="26"/>
          <w:szCs w:val="26"/>
          <w:rtl/>
        </w:rPr>
        <w:t>). يتضمن ذلك</w:t>
      </w:r>
      <w:r w:rsidR="00C77B8B" w:rsidRPr="00EA5285">
        <w:rPr>
          <w:rFonts w:hint="cs"/>
          <w:sz w:val="26"/>
          <w:szCs w:val="26"/>
          <w:rtl/>
        </w:rPr>
        <w:t xml:space="preserve"> العناصر التالية</w:t>
      </w:r>
      <w:r w:rsidRPr="00EA5285">
        <w:rPr>
          <w:rFonts w:hint="cs"/>
          <w:sz w:val="26"/>
          <w:szCs w:val="26"/>
          <w:rtl/>
        </w:rPr>
        <w:t xml:space="preserve">: الشاشة والفقرة والسطر والجملة والإشارة المرجعية والكلمة والتهجئة والحرف. إذا قمت بإجراء بحث في نص، فسيتم إضافة </w:t>
      </w:r>
      <w:r w:rsidR="00C77B8B" w:rsidRPr="00EA5285">
        <w:rPr>
          <w:rFonts w:hint="cs"/>
          <w:sz w:val="26"/>
          <w:szCs w:val="26"/>
          <w:rtl/>
        </w:rPr>
        <w:t>عنصر ال</w:t>
      </w:r>
      <w:r w:rsidRPr="00EA5285">
        <w:rPr>
          <w:rFonts w:hint="cs"/>
          <w:sz w:val="26"/>
          <w:szCs w:val="26"/>
          <w:rtl/>
        </w:rPr>
        <w:t xml:space="preserve">بحث للسماح </w:t>
      </w:r>
      <w:r w:rsidR="00C77B8B" w:rsidRPr="00EA5285">
        <w:rPr>
          <w:rFonts w:hint="cs"/>
          <w:sz w:val="26"/>
          <w:szCs w:val="26"/>
          <w:rtl/>
        </w:rPr>
        <w:t xml:space="preserve">بالتنقل </w:t>
      </w:r>
      <w:r w:rsidR="00C77B8B" w:rsidRPr="00EA5285">
        <w:rPr>
          <w:rFonts w:hint="cs"/>
          <w:sz w:val="26"/>
          <w:szCs w:val="26"/>
          <w:rtl/>
          <w:lang w:bidi="ar-QA"/>
        </w:rPr>
        <w:t xml:space="preserve">بين نتيجة البحث </w:t>
      </w:r>
      <w:r w:rsidRPr="00EA5285">
        <w:rPr>
          <w:rFonts w:hint="cs"/>
          <w:sz w:val="26"/>
          <w:szCs w:val="26"/>
          <w:rtl/>
        </w:rPr>
        <w:t>التالي</w:t>
      </w:r>
      <w:r w:rsidR="00C77B8B" w:rsidRPr="00EA5285">
        <w:rPr>
          <w:rFonts w:hint="cs"/>
          <w:sz w:val="26"/>
          <w:szCs w:val="26"/>
          <w:rtl/>
        </w:rPr>
        <w:t>ة</w:t>
      </w:r>
      <w:r w:rsidRPr="00EA5285">
        <w:rPr>
          <w:rFonts w:hint="cs"/>
          <w:sz w:val="26"/>
          <w:szCs w:val="26"/>
          <w:rtl/>
        </w:rPr>
        <w:t xml:space="preserve"> أو السابق</w:t>
      </w:r>
      <w:r w:rsidR="00C77B8B" w:rsidRPr="00EA5285">
        <w:rPr>
          <w:rFonts w:hint="cs"/>
          <w:sz w:val="26"/>
          <w:szCs w:val="26"/>
          <w:rtl/>
        </w:rPr>
        <w:t>ة</w:t>
      </w:r>
      <w:r w:rsidRPr="00EA5285">
        <w:rPr>
          <w:rFonts w:hint="cs"/>
          <w:sz w:val="26"/>
          <w:szCs w:val="26"/>
          <w:rtl/>
        </w:rPr>
        <w:t xml:space="preserve">. يتم </w:t>
      </w:r>
      <w:r w:rsidR="00C77B8B" w:rsidRPr="00EA5285">
        <w:rPr>
          <w:rFonts w:hint="cs"/>
          <w:sz w:val="26"/>
          <w:szCs w:val="26"/>
          <w:rtl/>
        </w:rPr>
        <w:t xml:space="preserve">تحديد </w:t>
      </w:r>
      <w:r w:rsidRPr="00EA5285">
        <w:rPr>
          <w:rFonts w:hint="cs"/>
          <w:sz w:val="26"/>
          <w:szCs w:val="26"/>
          <w:rtl/>
        </w:rPr>
        <w:t xml:space="preserve">عناصر الشاشة </w:t>
      </w:r>
      <w:r w:rsidR="00C77B8B" w:rsidRPr="00EA5285">
        <w:rPr>
          <w:rFonts w:hint="cs"/>
          <w:sz w:val="26"/>
          <w:szCs w:val="26"/>
          <w:rtl/>
        </w:rPr>
        <w:t xml:space="preserve">والسطر </w:t>
      </w:r>
      <w:r w:rsidRPr="00EA5285">
        <w:rPr>
          <w:rFonts w:hint="cs"/>
          <w:sz w:val="26"/>
          <w:szCs w:val="26"/>
          <w:rtl/>
        </w:rPr>
        <w:t xml:space="preserve">بشكل </w:t>
      </w:r>
      <w:r w:rsidR="00C77B8B" w:rsidRPr="00EA5285">
        <w:rPr>
          <w:rFonts w:hint="cs"/>
          <w:sz w:val="26"/>
          <w:szCs w:val="26"/>
          <w:rtl/>
        </w:rPr>
        <w:t xml:space="preserve">آلي، </w:t>
      </w:r>
      <w:r w:rsidRPr="00EA5285">
        <w:rPr>
          <w:rFonts w:hint="cs"/>
          <w:sz w:val="26"/>
          <w:szCs w:val="26"/>
          <w:rtl/>
        </w:rPr>
        <w:t xml:space="preserve">على أنها 25 سطرًا لكل شاشة وبحد أقصى 80 حرفًا لكل سطر. كما هو الحال مع مستويات التنقل الأخرى، يمكنك التنقل بين عناصر المستوى المحدد باستخدام المفتاحين </w:t>
      </w:r>
      <w:r w:rsidRPr="00EA5285">
        <w:rPr>
          <w:rFonts w:hint="cs"/>
          <w:b/>
          <w:bCs/>
          <w:i/>
          <w:iCs/>
          <w:sz w:val="26"/>
          <w:szCs w:val="26"/>
          <w:rtl/>
        </w:rPr>
        <w:t>4 و6</w:t>
      </w:r>
      <w:r w:rsidRPr="00EA5285">
        <w:rPr>
          <w:rFonts w:hint="cs"/>
          <w:b/>
          <w:bCs/>
          <w:sz w:val="26"/>
          <w:szCs w:val="26"/>
          <w:rtl/>
        </w:rPr>
        <w:t xml:space="preserve"> </w:t>
      </w:r>
      <w:r w:rsidRPr="00EA5285">
        <w:rPr>
          <w:rFonts w:hint="cs"/>
          <w:sz w:val="26"/>
          <w:szCs w:val="26"/>
          <w:rtl/>
        </w:rPr>
        <w:t>(</w:t>
      </w:r>
      <w:r w:rsidRPr="00EA5285">
        <w:rPr>
          <w:rFonts w:hint="cs"/>
          <w:b/>
          <w:bCs/>
          <w:i/>
          <w:iCs/>
          <w:sz w:val="26"/>
          <w:szCs w:val="26"/>
          <w:rtl/>
        </w:rPr>
        <w:t>يسار ويمين</w:t>
      </w:r>
      <w:r w:rsidRPr="00EA5285">
        <w:rPr>
          <w:rFonts w:hint="cs"/>
          <w:sz w:val="26"/>
          <w:szCs w:val="26"/>
          <w:rtl/>
        </w:rPr>
        <w:t>). سيكون عنصر الشاشة متاحًا فقط في حالة عدم تحديد أي صفحات في الكتاب.</w:t>
      </w:r>
    </w:p>
    <w:p w14:paraId="71D7DDCF" w14:textId="77777777" w:rsidR="00102DAC" w:rsidRPr="00EA5285" w:rsidRDefault="00102DAC" w:rsidP="003C5D01">
      <w:pPr>
        <w:pStyle w:val="Heading2"/>
        <w:tabs>
          <w:tab w:val="clear" w:pos="993"/>
        </w:tabs>
        <w:bidi/>
        <w:spacing w:after="240"/>
        <w:jc w:val="both"/>
        <w:rPr>
          <w:b w:val="0"/>
          <w:bCs/>
          <w:sz w:val="34"/>
          <w:szCs w:val="26"/>
          <w:rtl/>
        </w:rPr>
      </w:pPr>
      <w:bookmarkStart w:id="134" w:name="_Toc403987763"/>
      <w:bookmarkStart w:id="135" w:name="_Toc179034275"/>
      <w:r w:rsidRPr="00EA5285">
        <w:rPr>
          <w:rFonts w:hint="cs"/>
          <w:b w:val="0"/>
          <w:bCs/>
          <w:sz w:val="34"/>
          <w:szCs w:val="26"/>
          <w:rtl/>
        </w:rPr>
        <w:t>وضع التهجئة لمحتوى النص</w:t>
      </w:r>
      <w:bookmarkEnd w:id="134"/>
      <w:bookmarkEnd w:id="135"/>
    </w:p>
    <w:p w14:paraId="0165536D" w14:textId="79B6A553" w:rsidR="00102DAC" w:rsidRPr="00EA5285" w:rsidRDefault="00102DAC" w:rsidP="003C5D01">
      <w:pPr>
        <w:bidi/>
        <w:jc w:val="both"/>
        <w:rPr>
          <w:sz w:val="26"/>
          <w:szCs w:val="26"/>
          <w:rtl/>
        </w:rPr>
      </w:pPr>
      <w:r w:rsidRPr="00EA5285">
        <w:rPr>
          <w:rFonts w:hint="cs"/>
          <w:sz w:val="26"/>
          <w:szCs w:val="26"/>
          <w:rtl/>
        </w:rPr>
        <w:t xml:space="preserve">يمكن تحديد وضع التهجئة باستخدام المفاتيح </w:t>
      </w:r>
      <w:r w:rsidRPr="00EA5285">
        <w:rPr>
          <w:rFonts w:hint="cs"/>
          <w:b/>
          <w:bCs/>
          <w:i/>
          <w:iCs/>
          <w:sz w:val="26"/>
          <w:szCs w:val="26"/>
          <w:rtl/>
        </w:rPr>
        <w:t>2</w:t>
      </w:r>
      <w:r w:rsidRPr="00EA5285">
        <w:rPr>
          <w:rFonts w:hint="cs"/>
          <w:b/>
          <w:bCs/>
          <w:sz w:val="26"/>
          <w:szCs w:val="26"/>
          <w:rtl/>
        </w:rPr>
        <w:t xml:space="preserve"> </w:t>
      </w:r>
      <w:r w:rsidRPr="00EA5285">
        <w:rPr>
          <w:rFonts w:hint="cs"/>
          <w:sz w:val="26"/>
          <w:szCs w:val="26"/>
          <w:rtl/>
        </w:rPr>
        <w:t>و</w:t>
      </w:r>
      <w:r w:rsidRPr="00EA5285">
        <w:rPr>
          <w:rFonts w:hint="cs"/>
          <w:b/>
          <w:bCs/>
          <w:i/>
          <w:iCs/>
          <w:sz w:val="26"/>
          <w:szCs w:val="26"/>
          <w:rtl/>
        </w:rPr>
        <w:t>8</w:t>
      </w:r>
      <w:r w:rsidRPr="00EA5285">
        <w:rPr>
          <w:rFonts w:hint="cs"/>
          <w:sz w:val="26"/>
          <w:szCs w:val="26"/>
          <w:rtl/>
        </w:rPr>
        <w:t xml:space="preserve">. يمكن العثور على وضع التهجئة </w:t>
      </w:r>
      <w:r w:rsidR="00EF152B" w:rsidRPr="00EA5285">
        <w:rPr>
          <w:rFonts w:hint="cs"/>
          <w:sz w:val="26"/>
          <w:szCs w:val="26"/>
          <w:rtl/>
        </w:rPr>
        <w:t xml:space="preserve">في </w:t>
      </w:r>
      <w:r w:rsidRPr="00EA5285">
        <w:rPr>
          <w:rFonts w:hint="cs"/>
          <w:sz w:val="26"/>
          <w:szCs w:val="26"/>
          <w:rtl/>
        </w:rPr>
        <w:t xml:space="preserve">مستويات التنقل بين الكلمات والحروف.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للتنقل كلمة بكلمة. سوف </w:t>
      </w:r>
      <w:r w:rsidR="00EF152B" w:rsidRPr="00EA5285">
        <w:rPr>
          <w:rFonts w:hint="cs"/>
          <w:sz w:val="26"/>
          <w:szCs w:val="26"/>
          <w:rtl/>
        </w:rPr>
        <w:t xml:space="preserve">ينطق </w:t>
      </w:r>
      <w:r w:rsidRPr="00EA5285">
        <w:rPr>
          <w:rFonts w:hint="cs"/>
          <w:sz w:val="26"/>
          <w:szCs w:val="26"/>
          <w:rtl/>
        </w:rPr>
        <w:t xml:space="preserve">الستريم الكلمة ويقوم بتهجئتها. تتم الإشارة إلى الأحرف الكبيرة وسيتم توضيح هذه الكلمة. </w:t>
      </w:r>
    </w:p>
    <w:p w14:paraId="273E2E94" w14:textId="77777777" w:rsidR="00102DAC" w:rsidRPr="00EA5285" w:rsidRDefault="00102DAC" w:rsidP="003C5D01">
      <w:pPr>
        <w:bidi/>
        <w:jc w:val="both"/>
        <w:rPr>
          <w:sz w:val="26"/>
          <w:szCs w:val="26"/>
          <w:lang w:val="en-CA"/>
        </w:rPr>
      </w:pPr>
    </w:p>
    <w:p w14:paraId="178D9D2A" w14:textId="77777777" w:rsidR="00102DAC" w:rsidRPr="00EA5285" w:rsidRDefault="00102DAC" w:rsidP="003C5D01">
      <w:pPr>
        <w:pStyle w:val="Heading2"/>
        <w:tabs>
          <w:tab w:val="clear" w:pos="993"/>
        </w:tabs>
        <w:bidi/>
        <w:jc w:val="both"/>
        <w:rPr>
          <w:b w:val="0"/>
          <w:bCs/>
          <w:sz w:val="34"/>
          <w:szCs w:val="26"/>
          <w:rtl/>
        </w:rPr>
      </w:pPr>
      <w:bookmarkStart w:id="136" w:name="_Toc163013748"/>
      <w:bookmarkStart w:id="137" w:name="_Toc163014674"/>
      <w:bookmarkStart w:id="138" w:name="_Toc403987766"/>
      <w:bookmarkStart w:id="139" w:name="_Toc179034276"/>
      <w:bookmarkEnd w:id="136"/>
      <w:bookmarkEnd w:id="137"/>
      <w:r w:rsidRPr="00EA5285">
        <w:rPr>
          <w:rFonts w:hint="cs"/>
          <w:b w:val="0"/>
          <w:bCs/>
          <w:sz w:val="34"/>
          <w:szCs w:val="26"/>
          <w:rtl/>
        </w:rPr>
        <w:t>التنقل في رف الكتب - المفتاح 1</w:t>
      </w:r>
      <w:bookmarkEnd w:id="138"/>
      <w:bookmarkEnd w:id="139"/>
      <w:r w:rsidRPr="00EA5285">
        <w:rPr>
          <w:rFonts w:hint="cs"/>
          <w:b w:val="0"/>
          <w:bCs/>
          <w:sz w:val="34"/>
          <w:szCs w:val="26"/>
          <w:rtl/>
        </w:rPr>
        <w:t xml:space="preserve"> </w:t>
      </w:r>
    </w:p>
    <w:p w14:paraId="2ED3187B" w14:textId="67664ADD" w:rsidR="00102DAC" w:rsidRPr="00EA5285" w:rsidRDefault="00102DAC" w:rsidP="003C5D01">
      <w:pPr>
        <w:bidi/>
        <w:spacing w:before="120"/>
        <w:jc w:val="both"/>
        <w:rPr>
          <w:sz w:val="26"/>
          <w:szCs w:val="26"/>
          <w:rtl/>
        </w:rPr>
      </w:pPr>
      <w:r w:rsidRPr="00EA5285">
        <w:rPr>
          <w:rFonts w:hint="cs"/>
          <w:sz w:val="26"/>
          <w:szCs w:val="26"/>
          <w:rtl/>
        </w:rPr>
        <w:t xml:space="preserve">اضغط على مفتاح </w:t>
      </w:r>
      <w:r w:rsidRPr="00EA5285">
        <w:rPr>
          <w:rFonts w:hint="cs"/>
          <w:b/>
          <w:bCs/>
          <w:i/>
          <w:iCs/>
          <w:sz w:val="26"/>
          <w:szCs w:val="26"/>
          <w:rtl/>
        </w:rPr>
        <w:t>رف الكتب</w:t>
      </w:r>
      <w:r w:rsidRPr="00EA5285">
        <w:rPr>
          <w:rFonts w:hint="cs"/>
          <w:sz w:val="26"/>
          <w:szCs w:val="26"/>
          <w:rtl/>
        </w:rPr>
        <w:t xml:space="preserve"> (</w:t>
      </w:r>
      <w:r w:rsidRPr="00EA5285">
        <w:rPr>
          <w:rFonts w:hint="cs"/>
          <w:b/>
          <w:bCs/>
          <w:i/>
          <w:iCs/>
          <w:sz w:val="26"/>
          <w:szCs w:val="26"/>
          <w:rtl/>
        </w:rPr>
        <w:t>1</w:t>
      </w:r>
      <w:r w:rsidRPr="00EA5285">
        <w:rPr>
          <w:rFonts w:hint="cs"/>
          <w:sz w:val="26"/>
          <w:szCs w:val="26"/>
          <w:rtl/>
        </w:rPr>
        <w:t xml:space="preserve">) عدة مرات </w:t>
      </w:r>
      <w:r w:rsidR="00EF152B" w:rsidRPr="00EA5285">
        <w:rPr>
          <w:rFonts w:hint="cs"/>
          <w:sz w:val="26"/>
          <w:szCs w:val="26"/>
          <w:rtl/>
        </w:rPr>
        <w:t xml:space="preserve">للتنقل </w:t>
      </w:r>
      <w:r w:rsidRPr="00EA5285">
        <w:rPr>
          <w:rFonts w:hint="cs"/>
          <w:sz w:val="26"/>
          <w:szCs w:val="26"/>
          <w:rtl/>
        </w:rPr>
        <w:t xml:space="preserve">عبر القائمة </w:t>
      </w:r>
      <w:r w:rsidR="00EF152B" w:rsidRPr="00EA5285">
        <w:rPr>
          <w:rFonts w:hint="cs"/>
          <w:sz w:val="26"/>
          <w:szCs w:val="26"/>
          <w:rtl/>
        </w:rPr>
        <w:t xml:space="preserve">الدوارة </w:t>
      </w:r>
      <w:r w:rsidRPr="00EA5285">
        <w:rPr>
          <w:rFonts w:hint="cs"/>
          <w:sz w:val="26"/>
          <w:szCs w:val="26"/>
          <w:rtl/>
        </w:rPr>
        <w:t>لأرف</w:t>
      </w:r>
      <w:r w:rsidR="00EF152B" w:rsidRPr="00EA5285">
        <w:rPr>
          <w:rFonts w:hint="cs"/>
          <w:sz w:val="26"/>
          <w:szCs w:val="26"/>
          <w:rtl/>
        </w:rPr>
        <w:t>ُ</w:t>
      </w:r>
      <w:r w:rsidRPr="00EA5285">
        <w:rPr>
          <w:rFonts w:hint="cs"/>
          <w:sz w:val="26"/>
          <w:szCs w:val="26"/>
          <w:rtl/>
        </w:rPr>
        <w:t xml:space="preserve">ف الكتب. </w:t>
      </w:r>
      <w:r w:rsidR="00EF152B" w:rsidRPr="00EA5285">
        <w:rPr>
          <w:rFonts w:hint="cs"/>
          <w:sz w:val="26"/>
          <w:szCs w:val="26"/>
          <w:rtl/>
        </w:rPr>
        <w:t xml:space="preserve">لن يتم الإعلان عن أرفُف الكتب الفارغة ، </w:t>
      </w:r>
      <w:r w:rsidRPr="00EA5285">
        <w:rPr>
          <w:rFonts w:hint="cs"/>
          <w:sz w:val="26"/>
          <w:szCs w:val="26"/>
          <w:rtl/>
        </w:rPr>
        <w:t>باستثناء الملاحظات وأرف</w:t>
      </w:r>
      <w:r w:rsidR="00EF152B" w:rsidRPr="00EA5285">
        <w:rPr>
          <w:rFonts w:hint="cs"/>
          <w:sz w:val="26"/>
          <w:szCs w:val="26"/>
          <w:rtl/>
        </w:rPr>
        <w:t>ُ</w:t>
      </w:r>
      <w:r w:rsidRPr="00EA5285">
        <w:rPr>
          <w:rFonts w:hint="cs"/>
          <w:sz w:val="26"/>
          <w:szCs w:val="26"/>
          <w:rtl/>
        </w:rPr>
        <w:t xml:space="preserve">ف الكتب التي تم </w:t>
      </w:r>
      <w:r w:rsidR="00EF152B" w:rsidRPr="00EA5285">
        <w:rPr>
          <w:rFonts w:hint="cs"/>
          <w:sz w:val="26"/>
          <w:szCs w:val="26"/>
          <w:rtl/>
        </w:rPr>
        <w:t>إعدادها في ا</w:t>
      </w:r>
      <w:r w:rsidRPr="00EA5285">
        <w:rPr>
          <w:rFonts w:hint="cs"/>
          <w:sz w:val="26"/>
          <w:szCs w:val="26"/>
          <w:rtl/>
        </w:rPr>
        <w:t xml:space="preserve">لخدمات عبر الإنترنت. تحتوي أرفف الكتب على أنواع مختلفة من الكتب والملفات كما هو محدد في قسم </w:t>
      </w:r>
      <w:r w:rsidR="00EF152B" w:rsidRPr="00EA5285">
        <w:rPr>
          <w:rFonts w:hint="cs"/>
          <w:sz w:val="26"/>
          <w:szCs w:val="26"/>
          <w:rtl/>
        </w:rPr>
        <w:t xml:space="preserve">هيكل </w:t>
      </w:r>
      <w:r w:rsidRPr="00EA5285">
        <w:rPr>
          <w:rFonts w:hint="cs"/>
          <w:sz w:val="26"/>
          <w:szCs w:val="26"/>
          <w:rtl/>
        </w:rPr>
        <w:t xml:space="preserve">رف الكتب. تحرك للخلف وللأمام </w:t>
      </w:r>
      <w:r w:rsidR="00EF152B" w:rsidRPr="00EA5285">
        <w:rPr>
          <w:rFonts w:hint="cs"/>
          <w:sz w:val="26"/>
          <w:szCs w:val="26"/>
          <w:rtl/>
        </w:rPr>
        <w:t xml:space="preserve">خلال محتوى </w:t>
      </w:r>
      <w:r w:rsidRPr="00EA5285">
        <w:rPr>
          <w:rFonts w:hint="cs"/>
          <w:sz w:val="26"/>
          <w:szCs w:val="26"/>
          <w:rtl/>
        </w:rPr>
        <w:t xml:space="preserve">رف الكتب </w:t>
      </w:r>
      <w:r w:rsidR="00EF152B" w:rsidRPr="00EA5285">
        <w:rPr>
          <w:rFonts w:hint="cs"/>
          <w:sz w:val="26"/>
          <w:szCs w:val="26"/>
          <w:rtl/>
        </w:rPr>
        <w:t xml:space="preserve">المُحدَد </w:t>
      </w:r>
      <w:r w:rsidRPr="00EA5285">
        <w:rPr>
          <w:rFonts w:hint="cs"/>
          <w:sz w:val="26"/>
          <w:szCs w:val="26"/>
          <w:rtl/>
        </w:rPr>
        <w:t xml:space="preserve">باستخدام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اضغط على</w:t>
      </w:r>
      <w:r w:rsidR="00EF152B" w:rsidRPr="00EA5285">
        <w:rPr>
          <w:rFonts w:hint="cs"/>
          <w:sz w:val="26"/>
          <w:szCs w:val="26"/>
          <w:rtl/>
        </w:rPr>
        <w:t xml:space="preserve"> </w:t>
      </w:r>
      <w:r w:rsidRPr="00EA5285">
        <w:rPr>
          <w:rStyle w:val="Emphasis"/>
          <w:rFonts w:hint="cs"/>
          <w:sz w:val="26"/>
          <w:szCs w:val="26"/>
          <w:rtl/>
        </w:rPr>
        <w:t xml:space="preserve">مفتاح </w:t>
      </w:r>
      <w:r w:rsidR="00EF152B" w:rsidRPr="00EA5285">
        <w:rPr>
          <w:rStyle w:val="Emphasis"/>
          <w:rFonts w:hint="cs"/>
          <w:b/>
          <w:bCs/>
          <w:sz w:val="26"/>
          <w:szCs w:val="26"/>
          <w:rtl/>
        </w:rPr>
        <w:t xml:space="preserve">الانتقال </w:t>
      </w:r>
      <w:r w:rsidRPr="00EA5285">
        <w:rPr>
          <w:rStyle w:val="Emphasis"/>
          <w:rFonts w:hint="cs"/>
          <w:sz w:val="26"/>
          <w:szCs w:val="26"/>
          <w:rtl/>
        </w:rPr>
        <w:t>(</w:t>
      </w:r>
      <w:r w:rsidR="00EF152B" w:rsidRPr="00EA5285">
        <w:rPr>
          <w:rStyle w:val="Emphasis"/>
          <w:rFonts w:hint="cs"/>
          <w:sz w:val="26"/>
          <w:szCs w:val="26"/>
          <w:rtl/>
        </w:rPr>
        <w:t xml:space="preserve">الموجود </w:t>
      </w:r>
      <w:r w:rsidRPr="00EA5285">
        <w:rPr>
          <w:rStyle w:val="Emphasis"/>
          <w:rFonts w:hint="cs"/>
          <w:sz w:val="26"/>
          <w:szCs w:val="26"/>
          <w:rtl/>
        </w:rPr>
        <w:t xml:space="preserve">أعلى المفتاح </w:t>
      </w:r>
      <w:r w:rsidRPr="00EA5285">
        <w:rPr>
          <w:rStyle w:val="Emphasis"/>
          <w:rFonts w:hint="cs"/>
          <w:b/>
          <w:bCs/>
          <w:sz w:val="26"/>
          <w:szCs w:val="26"/>
          <w:rtl/>
        </w:rPr>
        <w:t>1</w:t>
      </w:r>
      <w:r w:rsidRPr="00EA5285">
        <w:rPr>
          <w:rStyle w:val="Emphasis"/>
          <w:rFonts w:hint="cs"/>
          <w:sz w:val="26"/>
          <w:szCs w:val="26"/>
          <w:rtl/>
        </w:rPr>
        <w:t>) لإدخال رقم كتاب</w:t>
      </w:r>
      <w:r w:rsidR="00EF152B" w:rsidRPr="00EA5285">
        <w:rPr>
          <w:rStyle w:val="Emphasis"/>
          <w:rFonts w:hint="cs"/>
          <w:sz w:val="26"/>
          <w:szCs w:val="26"/>
          <w:rtl/>
        </w:rPr>
        <w:t xml:space="preserve"> ضمن قائمة الكتب الحالية</w:t>
      </w:r>
      <w:r w:rsidRPr="00EA5285">
        <w:rPr>
          <w:rStyle w:val="Emphasis"/>
          <w:rFonts w:hint="cs"/>
          <w:i w:val="0"/>
          <w:iCs w:val="0"/>
          <w:sz w:val="26"/>
          <w:szCs w:val="26"/>
          <w:rtl/>
        </w:rPr>
        <w:t xml:space="preserve">. </w:t>
      </w:r>
      <w:r w:rsidR="00EF152B" w:rsidRPr="00EA5285">
        <w:rPr>
          <w:rStyle w:val="Emphasis"/>
          <w:rFonts w:hint="cs"/>
          <w:sz w:val="26"/>
          <w:szCs w:val="26"/>
          <w:rtl/>
        </w:rPr>
        <w:t>عند إنهاء إدخال  رقم الكتاب بالضغط على مفتاح التأكيد، سيتم ا</w:t>
      </w:r>
      <w:r w:rsidRPr="00EA5285">
        <w:rPr>
          <w:rFonts w:hint="cs"/>
          <w:sz w:val="26"/>
          <w:szCs w:val="26"/>
          <w:rtl/>
        </w:rPr>
        <w:t>لانتقال إلى رقم الكتاب الذي تم إدخاله والبقاء على رف الكتب. عندما تصل إلى الكتاب المطلوب، اضغط على "</w:t>
      </w:r>
      <w:r w:rsidRPr="00EA5285">
        <w:rPr>
          <w:rFonts w:hint="cs"/>
          <w:b/>
          <w:bCs/>
          <w:i/>
          <w:iCs/>
          <w:sz w:val="26"/>
          <w:szCs w:val="26"/>
          <w:rtl/>
        </w:rPr>
        <w:t>تشغيل</w:t>
      </w:r>
      <w:r w:rsidRPr="00EA5285">
        <w:rPr>
          <w:rFonts w:hint="cs"/>
          <w:sz w:val="26"/>
          <w:szCs w:val="26"/>
          <w:rtl/>
        </w:rPr>
        <w:t xml:space="preserve">" لبدء </w:t>
      </w:r>
      <w:r w:rsidR="00EF152B" w:rsidRPr="00EA5285">
        <w:rPr>
          <w:rFonts w:hint="cs"/>
          <w:sz w:val="26"/>
          <w:szCs w:val="26"/>
          <w:rtl/>
        </w:rPr>
        <w:t>ال</w:t>
      </w:r>
      <w:r w:rsidRPr="00EA5285">
        <w:rPr>
          <w:rFonts w:hint="cs"/>
          <w:sz w:val="26"/>
          <w:szCs w:val="26"/>
          <w:rtl/>
        </w:rPr>
        <w:t xml:space="preserve">تشغيل من حيث توقفت في الكتاب المحدد. </w:t>
      </w:r>
    </w:p>
    <w:p w14:paraId="735EFC10" w14:textId="34A652E7" w:rsidR="00102DAC" w:rsidRPr="00EA5285" w:rsidRDefault="00102DAC" w:rsidP="003C5D01">
      <w:pPr>
        <w:pStyle w:val="Heading3"/>
        <w:bidi/>
        <w:rPr>
          <w:b w:val="0"/>
          <w:bCs/>
          <w:sz w:val="30"/>
          <w:szCs w:val="26"/>
          <w:rtl/>
        </w:rPr>
      </w:pPr>
      <w:bookmarkStart w:id="140" w:name="_Toc403987767"/>
      <w:bookmarkStart w:id="141" w:name="_Toc179034277"/>
      <w:r w:rsidRPr="00EA5285">
        <w:rPr>
          <w:rFonts w:hint="cs"/>
          <w:b w:val="0"/>
          <w:bCs/>
          <w:sz w:val="30"/>
          <w:szCs w:val="26"/>
          <w:rtl/>
        </w:rPr>
        <w:t xml:space="preserve">التنقل </w:t>
      </w:r>
      <w:r w:rsidR="00EF152B" w:rsidRPr="00EA5285">
        <w:rPr>
          <w:rFonts w:hint="cs"/>
          <w:b w:val="0"/>
          <w:bCs/>
          <w:sz w:val="30"/>
          <w:szCs w:val="26"/>
          <w:rtl/>
        </w:rPr>
        <w:t xml:space="preserve">خلال أرفُف </w:t>
      </w:r>
      <w:r w:rsidRPr="00EA5285">
        <w:rPr>
          <w:rFonts w:hint="cs"/>
          <w:b w:val="0"/>
          <w:bCs/>
          <w:sz w:val="30"/>
          <w:szCs w:val="26"/>
          <w:rtl/>
        </w:rPr>
        <w:t>الكتب على الإنترنت</w:t>
      </w:r>
      <w:bookmarkEnd w:id="140"/>
      <w:bookmarkEnd w:id="141"/>
    </w:p>
    <w:p w14:paraId="1DF8DE0D" w14:textId="5EB86093" w:rsidR="00102DAC" w:rsidRPr="00EA5285" w:rsidRDefault="00102DAC" w:rsidP="003C5D01">
      <w:pPr>
        <w:bidi/>
        <w:jc w:val="both"/>
        <w:rPr>
          <w:sz w:val="26"/>
          <w:szCs w:val="26"/>
          <w:rtl/>
        </w:rPr>
      </w:pPr>
      <w:r w:rsidRPr="00EA5285">
        <w:rPr>
          <w:rFonts w:hint="cs"/>
          <w:sz w:val="26"/>
          <w:szCs w:val="26"/>
          <w:rtl/>
        </w:rPr>
        <w:t xml:space="preserve">يحتوي ستريم على </w:t>
      </w:r>
      <w:r w:rsidR="004B61CE" w:rsidRPr="00EA5285">
        <w:rPr>
          <w:rFonts w:hint="cs"/>
          <w:sz w:val="26"/>
          <w:szCs w:val="26"/>
          <w:rtl/>
        </w:rPr>
        <w:t>نوعين من المكتبات،</w:t>
      </w:r>
      <w:r w:rsidRPr="00EA5285">
        <w:rPr>
          <w:rFonts w:hint="cs"/>
          <w:sz w:val="26"/>
          <w:szCs w:val="26"/>
          <w:rtl/>
        </w:rPr>
        <w:t xml:space="preserve"> </w:t>
      </w:r>
      <w:r w:rsidR="004B61CE" w:rsidRPr="00EA5285">
        <w:rPr>
          <w:rFonts w:hint="cs"/>
          <w:sz w:val="26"/>
          <w:szCs w:val="26"/>
          <w:rtl/>
        </w:rPr>
        <w:t>الكتب المحلية، والخدمات عبر الإنترنت.</w:t>
      </w:r>
      <w:r w:rsidRPr="00EA5285">
        <w:rPr>
          <w:rFonts w:hint="cs"/>
          <w:sz w:val="26"/>
          <w:szCs w:val="26"/>
          <w:rtl/>
        </w:rPr>
        <w:t xml:space="preserve"> تحتوي كل منهما على رفوف كتب متعددة. قم بالتبديل بين </w:t>
      </w:r>
      <w:r w:rsidR="004B61CE" w:rsidRPr="00EA5285">
        <w:rPr>
          <w:rFonts w:hint="cs"/>
          <w:sz w:val="26"/>
          <w:szCs w:val="26"/>
          <w:rtl/>
        </w:rPr>
        <w:t xml:space="preserve">أرفُف </w:t>
      </w:r>
      <w:r w:rsidRPr="00EA5285">
        <w:rPr>
          <w:rFonts w:hint="cs"/>
          <w:sz w:val="26"/>
          <w:szCs w:val="26"/>
          <w:rtl/>
        </w:rPr>
        <w:t xml:space="preserve">الكتب </w:t>
      </w:r>
      <w:r w:rsidR="004B61CE" w:rsidRPr="00EA5285">
        <w:rPr>
          <w:rFonts w:hint="cs"/>
          <w:sz w:val="26"/>
          <w:szCs w:val="26"/>
          <w:rtl/>
        </w:rPr>
        <w:t xml:space="preserve">المحلية، وأرفُف </w:t>
      </w:r>
      <w:r w:rsidRPr="00EA5285">
        <w:rPr>
          <w:rFonts w:hint="cs"/>
          <w:sz w:val="26"/>
          <w:szCs w:val="26"/>
          <w:rtl/>
        </w:rPr>
        <w:t xml:space="preserve">الكتب عبر الإنترنت باستخدام </w:t>
      </w:r>
      <w:r w:rsidR="004B61CE" w:rsidRPr="00EA5285">
        <w:rPr>
          <w:rFonts w:hint="cs"/>
          <w:sz w:val="26"/>
          <w:szCs w:val="26"/>
          <w:rtl/>
        </w:rPr>
        <w:t xml:space="preserve">مفتاح الاتصال، الموجود </w:t>
      </w:r>
      <w:r w:rsidRPr="00EA5285">
        <w:rPr>
          <w:rFonts w:hint="cs"/>
          <w:sz w:val="26"/>
          <w:szCs w:val="26"/>
          <w:rtl/>
        </w:rPr>
        <w:t xml:space="preserve">أعلى المفتاح </w:t>
      </w:r>
      <w:r w:rsidRPr="00EA5285">
        <w:rPr>
          <w:rFonts w:hint="cs"/>
          <w:b/>
          <w:bCs/>
          <w:i/>
          <w:iCs/>
          <w:sz w:val="26"/>
          <w:szCs w:val="26"/>
          <w:rtl/>
        </w:rPr>
        <w:t>2</w:t>
      </w:r>
      <w:r w:rsidRPr="00EA5285">
        <w:rPr>
          <w:rFonts w:hint="cs"/>
          <w:sz w:val="26"/>
          <w:szCs w:val="26"/>
          <w:rtl/>
        </w:rPr>
        <w:t xml:space="preserve">. أرفف الكتب عبر الإنترنت لها نفس هيكل أرفف الكتب </w:t>
      </w:r>
      <w:r w:rsidR="0082232F" w:rsidRPr="00EA5285">
        <w:rPr>
          <w:rFonts w:hint="cs"/>
          <w:sz w:val="26"/>
          <w:szCs w:val="26"/>
          <w:rtl/>
        </w:rPr>
        <w:t>المحلية.</w:t>
      </w:r>
      <w:r w:rsidRPr="00EA5285">
        <w:rPr>
          <w:rFonts w:hint="cs"/>
          <w:sz w:val="26"/>
          <w:szCs w:val="26"/>
          <w:rtl/>
        </w:rPr>
        <w:t xml:space="preserve"> استخدم مفتاح </w:t>
      </w:r>
      <w:r w:rsidRPr="00EA5285">
        <w:rPr>
          <w:rFonts w:hint="cs"/>
          <w:b/>
          <w:bCs/>
          <w:i/>
          <w:iCs/>
          <w:sz w:val="26"/>
          <w:szCs w:val="26"/>
          <w:rtl/>
        </w:rPr>
        <w:t>رف الكتب</w:t>
      </w:r>
      <w:r w:rsidRPr="00EA5285">
        <w:rPr>
          <w:rFonts w:hint="cs"/>
          <w:sz w:val="26"/>
          <w:szCs w:val="26"/>
          <w:rtl/>
        </w:rPr>
        <w:t xml:space="preserve"> (1) عدة مرات </w:t>
      </w:r>
      <w:r w:rsidR="0082232F" w:rsidRPr="00EA5285">
        <w:rPr>
          <w:rFonts w:hint="cs"/>
          <w:sz w:val="26"/>
          <w:szCs w:val="26"/>
          <w:rtl/>
        </w:rPr>
        <w:t>للتنقل بينها</w:t>
      </w:r>
      <w:r w:rsidRPr="00EA5285">
        <w:rPr>
          <w:rFonts w:hint="cs"/>
          <w:sz w:val="26"/>
          <w:szCs w:val="26"/>
          <w:rtl/>
        </w:rPr>
        <w:t xml:space="preserve">، والمفتاحين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للتحرك للخلف والأمام على </w:t>
      </w:r>
      <w:r w:rsidR="0082232F" w:rsidRPr="00EA5285">
        <w:rPr>
          <w:rFonts w:hint="cs"/>
          <w:sz w:val="26"/>
          <w:szCs w:val="26"/>
          <w:rtl/>
        </w:rPr>
        <w:t>محتوى الرف المُختار</w:t>
      </w:r>
      <w:r w:rsidRPr="00EA5285">
        <w:rPr>
          <w:rFonts w:hint="cs"/>
          <w:sz w:val="26"/>
          <w:szCs w:val="26"/>
          <w:rtl/>
        </w:rPr>
        <w:t>.</w:t>
      </w:r>
    </w:p>
    <w:p w14:paraId="6F6B47B3" w14:textId="77777777" w:rsidR="00102DAC" w:rsidRPr="00EA5285" w:rsidRDefault="00102DAC" w:rsidP="003C5D01">
      <w:pPr>
        <w:pStyle w:val="Heading3"/>
        <w:bidi/>
        <w:jc w:val="both"/>
        <w:rPr>
          <w:b w:val="0"/>
          <w:bCs/>
          <w:sz w:val="30"/>
          <w:szCs w:val="26"/>
          <w:rtl/>
        </w:rPr>
      </w:pPr>
      <w:bookmarkStart w:id="142" w:name="_Toc403987768"/>
      <w:bookmarkStart w:id="143" w:name="_Toc179034278"/>
      <w:r w:rsidRPr="00EA5285">
        <w:rPr>
          <w:rFonts w:hint="cs"/>
          <w:b w:val="0"/>
          <w:bCs/>
          <w:sz w:val="30"/>
          <w:szCs w:val="26"/>
          <w:rtl/>
        </w:rPr>
        <w:lastRenderedPageBreak/>
        <w:t>التنقل في رف الكتب متعدد المستويات</w:t>
      </w:r>
      <w:bookmarkEnd w:id="142"/>
      <w:bookmarkEnd w:id="143"/>
    </w:p>
    <w:p w14:paraId="01AA99F6" w14:textId="31EC2C94" w:rsidR="00102DAC" w:rsidRPr="00EA5285" w:rsidRDefault="00102DAC" w:rsidP="003C5D01">
      <w:pPr>
        <w:bidi/>
        <w:jc w:val="both"/>
        <w:rPr>
          <w:sz w:val="26"/>
          <w:szCs w:val="26"/>
          <w:rtl/>
        </w:rPr>
      </w:pPr>
      <w:r w:rsidRPr="00EA5285">
        <w:rPr>
          <w:rFonts w:hint="cs"/>
          <w:sz w:val="26"/>
          <w:szCs w:val="26"/>
          <w:rtl/>
        </w:rPr>
        <w:t xml:space="preserve">اختياريًا، يمكنك إنشاء بنية مجلدات متعددة المستويات للكتب الناطقة والكتب الأخرى والبودكاست المحفوظة </w:t>
      </w:r>
      <w:r w:rsidR="004C6B37" w:rsidRPr="00EA5285">
        <w:rPr>
          <w:rFonts w:hint="cs"/>
          <w:sz w:val="26"/>
          <w:szCs w:val="26"/>
          <w:rtl/>
          <w:lang w:bidi="ar-QA"/>
        </w:rPr>
        <w:t xml:space="preserve">ورف </w:t>
      </w:r>
      <w:r w:rsidRPr="00EA5285">
        <w:rPr>
          <w:rFonts w:hint="cs"/>
          <w:sz w:val="26"/>
          <w:szCs w:val="26"/>
          <w:rtl/>
        </w:rPr>
        <w:t xml:space="preserve">الكتب النصية. بدلاً من التنقل بين الكتب واحدًا تلو الآخر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يمكنك اختيار مستوى التنقل باستخدام المفتاحين لأعلى ولأسفل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xml:space="preserve">. عند الضغط على المفاتيح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ستنتقل من مجلد إلى مجلد على المستوى المختار. عند وصولك إلى المجلد الذي يهمك، اضغط على </w:t>
      </w:r>
      <w:r w:rsidRPr="00EA5285">
        <w:rPr>
          <w:rFonts w:hint="cs"/>
          <w:b/>
          <w:bCs/>
          <w:i/>
          <w:iCs/>
          <w:sz w:val="26"/>
          <w:szCs w:val="26"/>
          <w:rtl/>
        </w:rPr>
        <w:t>8</w:t>
      </w:r>
      <w:r w:rsidRPr="00EA5285">
        <w:rPr>
          <w:rFonts w:hint="cs"/>
          <w:sz w:val="26"/>
          <w:szCs w:val="26"/>
          <w:rtl/>
        </w:rPr>
        <w:t xml:space="preserve"> </w:t>
      </w:r>
      <w:r w:rsidR="004C6B37" w:rsidRPr="00EA5285">
        <w:rPr>
          <w:rFonts w:hint="cs"/>
          <w:sz w:val="26"/>
          <w:szCs w:val="26"/>
          <w:rtl/>
        </w:rPr>
        <w:t>للدخول داخل هذا المجلد والشروع في تصفح محتوياته ب4 و6، أو يمكنك الضغط على 2 للخروج من المجلد الحالي والذهاب إلى المستوى الأعلى من المجلدات.</w:t>
      </w:r>
      <w:r w:rsidRPr="00EA5285">
        <w:rPr>
          <w:rFonts w:hint="cs"/>
          <w:sz w:val="26"/>
          <w:szCs w:val="26"/>
          <w:rtl/>
        </w:rPr>
        <w:t xml:space="preserve"> سوف يتنقل الستريم إلى ما يصل إلى 8 مستويات من المجلدات ضمن المجلد $</w:t>
      </w:r>
      <w:r w:rsidRPr="00EA5285">
        <w:rPr>
          <w:sz w:val="26"/>
          <w:szCs w:val="26"/>
        </w:rPr>
        <w:t>VR</w:t>
      </w:r>
      <w:r w:rsidRPr="00EA5285">
        <w:rPr>
          <w:rFonts w:hint="cs"/>
          <w:sz w:val="26"/>
          <w:szCs w:val="26"/>
          <w:rtl/>
        </w:rPr>
        <w:t>. إذا كان لديك أكثر من 8 مستويات، فسيتم التعرف على المستويات الإضافية من خلال الستريم على أنها المستوى 8.</w:t>
      </w:r>
      <w:r w:rsidRPr="00EA5285">
        <w:rPr>
          <w:rFonts w:hint="cs"/>
          <w:sz w:val="28"/>
          <w:szCs w:val="28"/>
          <w:rtl/>
        </w:rPr>
        <w:t xml:space="preserve"> </w:t>
      </w:r>
      <w:r w:rsidRPr="00EA5285">
        <w:rPr>
          <w:rFonts w:hint="cs"/>
          <w:sz w:val="26"/>
          <w:szCs w:val="26"/>
          <w:rtl/>
        </w:rPr>
        <w:t>إذا قمت أيضًا بوضع الملفات في جذر المجلد $</w:t>
      </w:r>
      <w:r w:rsidRPr="00EA5285">
        <w:rPr>
          <w:sz w:val="26"/>
          <w:szCs w:val="26"/>
        </w:rPr>
        <w:t>VR</w:t>
      </w:r>
      <w:r w:rsidRPr="00EA5285">
        <w:rPr>
          <w:rFonts w:hint="cs"/>
          <w:sz w:val="26"/>
          <w:szCs w:val="26"/>
          <w:rtl/>
        </w:rPr>
        <w:t xml:space="preserve">، فسيتم إدراج هذه الملفات فقط على مستوى الكتاب للدورة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w:t>
      </w:r>
    </w:p>
    <w:p w14:paraId="08E136A1" w14:textId="4D78CDC0" w:rsidR="00102DAC" w:rsidRPr="00EA5285" w:rsidRDefault="00102DAC" w:rsidP="003C5D01">
      <w:pPr>
        <w:bidi/>
        <w:spacing w:before="120"/>
        <w:jc w:val="both"/>
        <w:rPr>
          <w:b/>
          <w:bCs/>
          <w:sz w:val="26"/>
          <w:szCs w:val="26"/>
          <w:rtl/>
        </w:rPr>
      </w:pPr>
      <w:r w:rsidRPr="00EA5285">
        <w:rPr>
          <w:rFonts w:hint="cs"/>
          <w:sz w:val="26"/>
          <w:szCs w:val="26"/>
          <w:rtl/>
        </w:rPr>
        <w:t xml:space="preserve">ملحوظة: أرفف الكتب متعددة المستويات ليست إلزامية. إذا اخترت عدم تنظيم الكتب على مستويات مجلدات فرعية متعددة، فيمكنك فقط تصفح رف الكتب </w:t>
      </w:r>
      <w:r w:rsidRPr="00EA5285">
        <w:rPr>
          <w:rFonts w:hint="cs"/>
          <w:b/>
          <w:bCs/>
          <w:sz w:val="26"/>
          <w:szCs w:val="26"/>
          <w:rtl/>
        </w:rPr>
        <w:t xml:space="preserve">باستخدام المفتاحين </w:t>
      </w:r>
      <w:r w:rsidRPr="00EA5285">
        <w:rPr>
          <w:rFonts w:hint="cs"/>
          <w:b/>
          <w:bCs/>
          <w:i/>
          <w:iCs/>
          <w:sz w:val="26"/>
          <w:szCs w:val="26"/>
          <w:rtl/>
        </w:rPr>
        <w:t>4</w:t>
      </w:r>
      <w:r w:rsidRPr="00EA5285">
        <w:rPr>
          <w:rFonts w:hint="cs"/>
          <w:b/>
          <w:bCs/>
          <w:sz w:val="26"/>
          <w:szCs w:val="26"/>
          <w:rtl/>
        </w:rPr>
        <w:t xml:space="preserve"> و</w:t>
      </w:r>
      <w:r w:rsidRPr="00EA5285">
        <w:rPr>
          <w:rFonts w:hint="cs"/>
          <w:b/>
          <w:bCs/>
          <w:i/>
          <w:iCs/>
          <w:sz w:val="26"/>
          <w:szCs w:val="26"/>
          <w:rtl/>
        </w:rPr>
        <w:t>6</w:t>
      </w:r>
      <w:r w:rsidRPr="00EA5285">
        <w:rPr>
          <w:rFonts w:hint="cs"/>
          <w:b/>
          <w:bCs/>
          <w:sz w:val="26"/>
          <w:szCs w:val="26"/>
          <w:rtl/>
        </w:rPr>
        <w:t xml:space="preserve"> للتنقل على مستوى الكتاب</w:t>
      </w:r>
      <w:r w:rsidR="004C6B37" w:rsidRPr="00EA5285">
        <w:rPr>
          <w:rFonts w:hint="cs"/>
          <w:b/>
          <w:bCs/>
          <w:sz w:val="26"/>
          <w:szCs w:val="26"/>
          <w:rtl/>
        </w:rPr>
        <w:t xml:space="preserve"> الحالي</w:t>
      </w:r>
      <w:r w:rsidRPr="00EA5285">
        <w:rPr>
          <w:rFonts w:hint="cs"/>
          <w:b/>
          <w:bCs/>
          <w:sz w:val="26"/>
          <w:szCs w:val="26"/>
          <w:rtl/>
        </w:rPr>
        <w:t>.</w:t>
      </w:r>
    </w:p>
    <w:p w14:paraId="42F9842D" w14:textId="77777777" w:rsidR="00102DAC" w:rsidRPr="00EA5285" w:rsidRDefault="00102DAC" w:rsidP="003C5D01">
      <w:pPr>
        <w:bidi/>
        <w:rPr>
          <w:b/>
          <w:bCs/>
          <w:sz w:val="26"/>
          <w:szCs w:val="26"/>
          <w:lang w:val="en-CA"/>
        </w:rPr>
      </w:pPr>
    </w:p>
    <w:p w14:paraId="795079F7" w14:textId="77777777" w:rsidR="00102DAC" w:rsidRPr="00EA5285" w:rsidRDefault="00102DAC" w:rsidP="003C5D01">
      <w:pPr>
        <w:pStyle w:val="Heading2"/>
        <w:tabs>
          <w:tab w:val="clear" w:pos="993"/>
        </w:tabs>
        <w:bidi/>
        <w:jc w:val="both"/>
        <w:rPr>
          <w:bCs/>
          <w:sz w:val="34"/>
          <w:szCs w:val="26"/>
          <w:rtl/>
        </w:rPr>
      </w:pPr>
      <w:bookmarkStart w:id="144" w:name="_Toc403987769"/>
      <w:bookmarkStart w:id="145" w:name="_Toc179034279"/>
      <w:r w:rsidRPr="00EA5285">
        <w:rPr>
          <w:rFonts w:hint="cs"/>
          <w:bCs/>
          <w:sz w:val="34"/>
          <w:szCs w:val="26"/>
          <w:rtl/>
        </w:rPr>
        <w:t>دليل المستخدم — المفتاح 1 (اضغط مع الاستمرار)</w:t>
      </w:r>
      <w:bookmarkEnd w:id="144"/>
      <w:bookmarkEnd w:id="145"/>
    </w:p>
    <w:p w14:paraId="1F640287" w14:textId="77777777" w:rsidR="00102DAC" w:rsidRPr="00EA5285" w:rsidRDefault="00102DAC" w:rsidP="003C5D01">
      <w:pPr>
        <w:bidi/>
        <w:spacing w:after="240"/>
        <w:jc w:val="both"/>
        <w:rPr>
          <w:sz w:val="26"/>
          <w:szCs w:val="26"/>
          <w:rtl/>
        </w:rPr>
      </w:pPr>
      <w:r w:rsidRPr="00EA5285">
        <w:rPr>
          <w:rFonts w:hint="cs"/>
          <w:sz w:val="26"/>
          <w:szCs w:val="26"/>
          <w:rtl/>
        </w:rPr>
        <w:t xml:space="preserve">يمكنك الوصول إلى دليل المستخدم المدمج في أي وقت بالضغط مع الاستمرار على المفتاح </w:t>
      </w:r>
      <w:r w:rsidRPr="00EA5285">
        <w:rPr>
          <w:rFonts w:hint="cs"/>
          <w:b/>
          <w:bCs/>
          <w:i/>
          <w:iCs/>
          <w:sz w:val="26"/>
          <w:szCs w:val="26"/>
          <w:rtl/>
        </w:rPr>
        <w:t>1</w:t>
      </w:r>
      <w:r w:rsidRPr="00EA5285">
        <w:rPr>
          <w:rFonts w:hint="cs"/>
          <w:sz w:val="26"/>
          <w:szCs w:val="26"/>
          <w:rtl/>
        </w:rPr>
        <w:t xml:space="preserve">. اضغط مع الاستمرار على المفتاح </w:t>
      </w:r>
      <w:r w:rsidRPr="00EA5285">
        <w:rPr>
          <w:rFonts w:hint="cs"/>
          <w:b/>
          <w:bCs/>
          <w:i/>
          <w:iCs/>
          <w:sz w:val="26"/>
          <w:szCs w:val="26"/>
          <w:rtl/>
        </w:rPr>
        <w:t>1</w:t>
      </w:r>
      <w:r w:rsidRPr="00EA5285">
        <w:rPr>
          <w:rFonts w:hint="cs"/>
          <w:sz w:val="26"/>
          <w:szCs w:val="26"/>
          <w:rtl/>
        </w:rPr>
        <w:t xml:space="preserve"> مرة أخرى للخروج. دليل المستخدم المدمج بتنسيق </w:t>
      </w:r>
      <w:r w:rsidRPr="00EA5285">
        <w:rPr>
          <w:sz w:val="26"/>
          <w:szCs w:val="26"/>
        </w:rPr>
        <w:t>DAISY</w:t>
      </w:r>
      <w:r w:rsidRPr="00EA5285">
        <w:rPr>
          <w:rFonts w:hint="cs"/>
          <w:sz w:val="26"/>
          <w:szCs w:val="26"/>
          <w:rtl/>
        </w:rPr>
        <w:t>، بحيث يمكن التنقل فيه بسهولة حسب مستويات العناوين والأقسام.</w:t>
      </w:r>
    </w:p>
    <w:p w14:paraId="5AC1AA04" w14:textId="77777777" w:rsidR="00102DAC" w:rsidRPr="00EA5285" w:rsidRDefault="00102DAC" w:rsidP="003C5D01">
      <w:pPr>
        <w:pStyle w:val="Heading2"/>
        <w:tabs>
          <w:tab w:val="clear" w:pos="993"/>
        </w:tabs>
        <w:bidi/>
        <w:spacing w:before="120"/>
        <w:jc w:val="both"/>
        <w:rPr>
          <w:b w:val="0"/>
          <w:bCs/>
          <w:sz w:val="34"/>
          <w:szCs w:val="26"/>
          <w:rtl/>
        </w:rPr>
      </w:pPr>
      <w:bookmarkStart w:id="146" w:name="_Toc44492785"/>
      <w:bookmarkStart w:id="147" w:name="_Toc403987770"/>
      <w:bookmarkStart w:id="148" w:name="_Toc179034280"/>
      <w:r w:rsidRPr="00EA5285">
        <w:rPr>
          <w:rFonts w:hint="cs"/>
          <w:b w:val="0"/>
          <w:bCs/>
          <w:sz w:val="34"/>
          <w:szCs w:val="26"/>
          <w:rtl/>
        </w:rPr>
        <w:t>إدارة الكتب - المفتاح 3</w:t>
      </w:r>
      <w:bookmarkEnd w:id="146"/>
      <w:bookmarkEnd w:id="147"/>
      <w:bookmarkEnd w:id="148"/>
    </w:p>
    <w:p w14:paraId="487EC25F" w14:textId="77777777" w:rsidR="009525DA" w:rsidRPr="00EA5285" w:rsidRDefault="00102DAC" w:rsidP="003C5D01">
      <w:pPr>
        <w:bidi/>
        <w:spacing w:before="120"/>
        <w:jc w:val="both"/>
        <w:rPr>
          <w:sz w:val="26"/>
          <w:szCs w:val="26"/>
          <w:rtl/>
        </w:rPr>
      </w:pPr>
      <w:r w:rsidRPr="00EA5285">
        <w:rPr>
          <w:rFonts w:hint="cs"/>
          <w:sz w:val="26"/>
          <w:szCs w:val="26"/>
          <w:rtl/>
        </w:rPr>
        <w:t>عند تصفح أرف</w:t>
      </w:r>
      <w:r w:rsidR="009525DA" w:rsidRPr="00EA5285">
        <w:rPr>
          <w:rFonts w:hint="cs"/>
          <w:sz w:val="26"/>
          <w:szCs w:val="26"/>
          <w:rtl/>
        </w:rPr>
        <w:t>ُ</w:t>
      </w:r>
      <w:r w:rsidRPr="00EA5285">
        <w:rPr>
          <w:rFonts w:hint="cs"/>
          <w:sz w:val="26"/>
          <w:szCs w:val="26"/>
          <w:rtl/>
        </w:rPr>
        <w:t xml:space="preserve">ف الكتب أو </w:t>
      </w:r>
      <w:r w:rsidR="009525DA" w:rsidRPr="00EA5285">
        <w:rPr>
          <w:rFonts w:hint="cs"/>
          <w:sz w:val="26"/>
          <w:szCs w:val="26"/>
          <w:rtl/>
        </w:rPr>
        <w:t xml:space="preserve">حتى أي </w:t>
      </w:r>
      <w:r w:rsidRPr="00EA5285">
        <w:rPr>
          <w:rFonts w:hint="cs"/>
          <w:sz w:val="26"/>
          <w:szCs w:val="26"/>
          <w:rtl/>
        </w:rPr>
        <w:t>كتاب</w:t>
      </w:r>
      <w:r w:rsidR="009525DA" w:rsidRPr="00EA5285">
        <w:rPr>
          <w:rFonts w:hint="cs"/>
          <w:sz w:val="26"/>
          <w:szCs w:val="26"/>
          <w:rtl/>
        </w:rPr>
        <w:t xml:space="preserve"> ما</w:t>
      </w:r>
      <w:r w:rsidRPr="00EA5285">
        <w:rPr>
          <w:rFonts w:hint="cs"/>
          <w:sz w:val="26"/>
          <w:szCs w:val="26"/>
          <w:rtl/>
        </w:rPr>
        <w:t xml:space="preserve">، يمكنك </w:t>
      </w:r>
      <w:r w:rsidR="009525DA" w:rsidRPr="00EA5285">
        <w:rPr>
          <w:rFonts w:hint="cs"/>
          <w:sz w:val="26"/>
          <w:szCs w:val="26"/>
          <w:rtl/>
        </w:rPr>
        <w:t>التبديل بين مجموعة من الإجراآت الخاصة بإدارة العنصر النشط بالضغط على المفتاح 3، وهي كما يلي</w:t>
      </w:r>
      <w:r w:rsidRPr="00EA5285">
        <w:rPr>
          <w:rFonts w:hint="cs"/>
          <w:sz w:val="26"/>
          <w:szCs w:val="26"/>
          <w:rtl/>
        </w:rPr>
        <w:t>: حذف أو نسخ أو نسخ الكل أو نقل.</w:t>
      </w:r>
    </w:p>
    <w:p w14:paraId="06AB8C46" w14:textId="77777777" w:rsidR="009525DA" w:rsidRPr="00EA5285" w:rsidRDefault="00102DAC" w:rsidP="003C5D01">
      <w:pPr>
        <w:bidi/>
        <w:spacing w:before="120"/>
        <w:jc w:val="both"/>
        <w:rPr>
          <w:sz w:val="26"/>
          <w:szCs w:val="26"/>
          <w:rtl/>
        </w:rPr>
      </w:pPr>
      <w:r w:rsidRPr="00EA5285">
        <w:rPr>
          <w:rFonts w:hint="cs"/>
          <w:sz w:val="26"/>
          <w:szCs w:val="26"/>
          <w:rtl/>
        </w:rPr>
        <w:t xml:space="preserve"> بالإضافة إلى ذلك، تتوفر عمليات أخرى عند الضغط على المفتاح 3، اعتمادًا على كل رف كتب. لمعرفة المزيد عن الخيارات المتاحة مع المفتاح 3 في رف كتب معين، اضغط عدة مرات على المفتاح 3 للتنقل بين الخيارات</w:t>
      </w:r>
      <w:r w:rsidR="009525DA" w:rsidRPr="00EA5285">
        <w:rPr>
          <w:rFonts w:hint="cs"/>
          <w:sz w:val="26"/>
          <w:szCs w:val="26"/>
          <w:rtl/>
        </w:rPr>
        <w:t xml:space="preserve"> المتاحة</w:t>
      </w:r>
      <w:r w:rsidRPr="00EA5285">
        <w:rPr>
          <w:rFonts w:hint="cs"/>
          <w:sz w:val="26"/>
          <w:szCs w:val="26"/>
          <w:rtl/>
        </w:rPr>
        <w:t xml:space="preserve">. عندما </w:t>
      </w:r>
      <w:r w:rsidR="009525DA" w:rsidRPr="00EA5285">
        <w:rPr>
          <w:rFonts w:hint="cs"/>
          <w:sz w:val="26"/>
          <w:szCs w:val="26"/>
          <w:rtl/>
        </w:rPr>
        <w:t xml:space="preserve">تستمع إلى </w:t>
      </w:r>
      <w:r w:rsidRPr="00EA5285">
        <w:rPr>
          <w:rFonts w:hint="cs"/>
          <w:sz w:val="26"/>
          <w:szCs w:val="26"/>
          <w:rtl/>
        </w:rPr>
        <w:t xml:space="preserve">الخيار المطلوب، اضغط على مفتاح </w:t>
      </w:r>
      <w:r w:rsidRPr="00EA5285">
        <w:rPr>
          <w:rFonts w:hint="cs"/>
          <w:b/>
          <w:bCs/>
          <w:i/>
          <w:iCs/>
          <w:sz w:val="26"/>
          <w:szCs w:val="26"/>
          <w:rtl/>
        </w:rPr>
        <w:t>التأكيد</w:t>
      </w:r>
      <w:r w:rsidRPr="00EA5285">
        <w:rPr>
          <w:rFonts w:hint="cs"/>
          <w:sz w:val="26"/>
          <w:szCs w:val="26"/>
          <w:rtl/>
        </w:rPr>
        <w:t xml:space="preserve"> </w:t>
      </w:r>
      <w:r w:rsidR="009525DA" w:rsidRPr="00EA5285">
        <w:rPr>
          <w:rFonts w:hint="cs"/>
          <w:sz w:val="26"/>
          <w:szCs w:val="26"/>
          <w:rtl/>
        </w:rPr>
        <w:t>لتنفيذه</w:t>
      </w:r>
      <w:r w:rsidRPr="00EA5285">
        <w:rPr>
          <w:rFonts w:hint="cs"/>
          <w:sz w:val="26"/>
          <w:szCs w:val="26"/>
          <w:rtl/>
        </w:rPr>
        <w:t xml:space="preserve">. يمكنك الضغط على مفتاح </w:t>
      </w:r>
      <w:r w:rsidR="009525DA" w:rsidRPr="00EA5285">
        <w:rPr>
          <w:rFonts w:hint="cs"/>
          <w:b/>
          <w:bCs/>
          <w:sz w:val="26"/>
          <w:szCs w:val="26"/>
          <w:rtl/>
        </w:rPr>
        <w:t xml:space="preserve">النجمة </w:t>
      </w:r>
      <w:r w:rsidRPr="00EA5285">
        <w:rPr>
          <w:rFonts w:hint="cs"/>
          <w:sz w:val="26"/>
          <w:szCs w:val="26"/>
          <w:rtl/>
        </w:rPr>
        <w:t>في أي وقت للإلغاء والعودة إلى كتابك.</w:t>
      </w:r>
    </w:p>
    <w:p w14:paraId="52A44567" w14:textId="2B5212E4" w:rsidR="00102DAC" w:rsidRPr="00EA5285" w:rsidRDefault="00102DAC" w:rsidP="003C5D01">
      <w:pPr>
        <w:bidi/>
        <w:spacing w:before="120"/>
        <w:jc w:val="both"/>
        <w:rPr>
          <w:sz w:val="26"/>
          <w:szCs w:val="26"/>
          <w:rtl/>
        </w:rPr>
      </w:pPr>
      <w:r w:rsidRPr="00EA5285">
        <w:rPr>
          <w:rFonts w:hint="cs"/>
          <w:sz w:val="26"/>
          <w:szCs w:val="26"/>
          <w:rtl/>
        </w:rPr>
        <w:t xml:space="preserve"> تعتمد الإجراءات المتوفرة لكل كتاب على نوع الكتاب وموقعه. هناك بعض الاستثناءات، ولكن القواعد الأساسية هي:</w:t>
      </w:r>
    </w:p>
    <w:p w14:paraId="0307541E" w14:textId="47F5B8DA" w:rsidR="00102DAC" w:rsidRPr="00EA5285" w:rsidRDefault="00102DAC" w:rsidP="003C5D01">
      <w:pPr>
        <w:pStyle w:val="ListParagraph"/>
        <w:numPr>
          <w:ilvl w:val="0"/>
          <w:numId w:val="21"/>
        </w:numPr>
        <w:bidi/>
        <w:spacing w:before="120"/>
        <w:jc w:val="both"/>
        <w:rPr>
          <w:sz w:val="26"/>
          <w:szCs w:val="26"/>
          <w:rtl/>
        </w:rPr>
      </w:pPr>
      <w:r w:rsidRPr="00EA5285">
        <w:rPr>
          <w:rFonts w:hint="cs"/>
          <w:sz w:val="26"/>
          <w:szCs w:val="26"/>
          <w:rtl/>
        </w:rPr>
        <w:t xml:space="preserve">يمكن حذف الكتب الموجودة على </w:t>
      </w:r>
      <w:r w:rsidR="00771432" w:rsidRPr="00EA5285">
        <w:rPr>
          <w:rFonts w:hint="cs"/>
          <w:sz w:val="26"/>
          <w:szCs w:val="26"/>
          <w:rtl/>
        </w:rPr>
        <w:t>بطاقة الذاكرة</w:t>
      </w:r>
      <w:r w:rsidRPr="00EA5285">
        <w:rPr>
          <w:rFonts w:hint="cs"/>
          <w:sz w:val="26"/>
          <w:szCs w:val="26"/>
          <w:rtl/>
        </w:rPr>
        <w:t xml:space="preserve"> أو الذاكرة الداخلية.</w:t>
      </w:r>
    </w:p>
    <w:p w14:paraId="4B32B241" w14:textId="77777777" w:rsidR="00102DAC" w:rsidRPr="00EA5285" w:rsidRDefault="00102DAC" w:rsidP="003C5D01">
      <w:pPr>
        <w:pStyle w:val="ListParagraph"/>
        <w:numPr>
          <w:ilvl w:val="0"/>
          <w:numId w:val="21"/>
        </w:numPr>
        <w:bidi/>
        <w:spacing w:before="120"/>
        <w:jc w:val="both"/>
        <w:rPr>
          <w:sz w:val="26"/>
          <w:szCs w:val="26"/>
          <w:rtl/>
        </w:rPr>
      </w:pPr>
      <w:r w:rsidRPr="00EA5285">
        <w:rPr>
          <w:rFonts w:hint="cs"/>
          <w:sz w:val="26"/>
          <w:szCs w:val="26"/>
          <w:rtl/>
        </w:rPr>
        <w:t>يمكن نقل الكتب الموجودة في الذاكرة الداخلية.</w:t>
      </w:r>
    </w:p>
    <w:p w14:paraId="72ED39A9" w14:textId="77777777" w:rsidR="00102DAC" w:rsidRPr="00EA5285" w:rsidRDefault="00102DAC" w:rsidP="003C5D01">
      <w:pPr>
        <w:pStyle w:val="ListParagraph"/>
        <w:numPr>
          <w:ilvl w:val="0"/>
          <w:numId w:val="21"/>
        </w:numPr>
        <w:bidi/>
        <w:spacing w:before="120"/>
        <w:jc w:val="both"/>
        <w:rPr>
          <w:sz w:val="26"/>
          <w:szCs w:val="26"/>
          <w:rtl/>
        </w:rPr>
      </w:pPr>
      <w:r w:rsidRPr="00EA5285">
        <w:rPr>
          <w:rFonts w:hint="cs"/>
          <w:sz w:val="26"/>
          <w:szCs w:val="26"/>
          <w:rtl/>
        </w:rPr>
        <w:t>يمكن نقل الكتب الموجودة على رف الكتب عبر الإنترنت أو حذفها.</w:t>
      </w:r>
    </w:p>
    <w:p w14:paraId="11C9F545" w14:textId="0336FCBF" w:rsidR="00102DAC" w:rsidRPr="00EA5285" w:rsidRDefault="00102DAC" w:rsidP="003C5D01">
      <w:pPr>
        <w:bidi/>
        <w:spacing w:before="120"/>
        <w:jc w:val="both"/>
        <w:rPr>
          <w:sz w:val="26"/>
          <w:szCs w:val="26"/>
          <w:rtl/>
        </w:rPr>
      </w:pPr>
      <w:r w:rsidRPr="00EA5285">
        <w:rPr>
          <w:rFonts w:hint="cs"/>
          <w:sz w:val="26"/>
          <w:szCs w:val="26"/>
          <w:rtl/>
        </w:rPr>
        <w:t xml:space="preserve">أثناء تصفح الملفات الموجودة في كتاب </w:t>
      </w:r>
      <w:r w:rsidRPr="00EA5285">
        <w:rPr>
          <w:rFonts w:hint="cs"/>
          <w:b/>
          <w:bCs/>
          <w:i/>
          <w:iCs/>
          <w:sz w:val="26"/>
          <w:szCs w:val="26"/>
          <w:rtl/>
        </w:rPr>
        <w:t>كل الموسيقى</w:t>
      </w:r>
      <w:r w:rsidRPr="00EA5285">
        <w:rPr>
          <w:rFonts w:hint="cs"/>
          <w:sz w:val="26"/>
          <w:szCs w:val="26"/>
          <w:rtl/>
        </w:rPr>
        <w:t xml:space="preserve"> أو تشغيلها، يمكنك الضغط على المفتاح </w:t>
      </w:r>
      <w:r w:rsidRPr="00EA5285">
        <w:rPr>
          <w:rFonts w:hint="cs"/>
          <w:b/>
          <w:bCs/>
          <w:i/>
          <w:iCs/>
          <w:sz w:val="26"/>
          <w:szCs w:val="26"/>
          <w:rtl/>
        </w:rPr>
        <w:t>3</w:t>
      </w:r>
      <w:r w:rsidRPr="00EA5285">
        <w:rPr>
          <w:rFonts w:hint="cs"/>
          <w:sz w:val="26"/>
          <w:szCs w:val="26"/>
          <w:rtl/>
        </w:rPr>
        <w:t xml:space="preserve"> لحذف ملف واحد. اضغط على مفتاح </w:t>
      </w:r>
      <w:r w:rsidRPr="00EA5285">
        <w:rPr>
          <w:rFonts w:hint="cs"/>
          <w:b/>
          <w:bCs/>
          <w:i/>
          <w:iCs/>
          <w:sz w:val="26"/>
          <w:szCs w:val="26"/>
          <w:rtl/>
        </w:rPr>
        <w:t>التأكيد</w:t>
      </w:r>
      <w:r w:rsidRPr="00EA5285">
        <w:rPr>
          <w:rFonts w:hint="cs"/>
          <w:sz w:val="26"/>
          <w:szCs w:val="26"/>
          <w:rtl/>
        </w:rPr>
        <w:t xml:space="preserve"> لتأكيد الحذف أو أي مفتاح آخر للإلغاء. لحذف مجلد، انتقل مرة أخرى إلى مستوى المجلد. اضغط على المفتاح 3 لحذف المجلد ومفتاح </w:t>
      </w:r>
      <w:r w:rsidRPr="00EA5285">
        <w:rPr>
          <w:rFonts w:hint="cs"/>
          <w:b/>
          <w:bCs/>
          <w:i/>
          <w:iCs/>
          <w:sz w:val="26"/>
          <w:szCs w:val="26"/>
          <w:rtl/>
        </w:rPr>
        <w:t>التأكيد</w:t>
      </w:r>
      <w:r w:rsidRPr="00EA5285">
        <w:rPr>
          <w:rFonts w:hint="cs"/>
          <w:sz w:val="26"/>
          <w:szCs w:val="26"/>
          <w:rtl/>
        </w:rPr>
        <w:t xml:space="preserve"> لتأكيد الحذف أو أي مفتاح آخر للإلغاء</w:t>
      </w:r>
      <w:r w:rsidR="00093437" w:rsidRPr="00EA5285">
        <w:rPr>
          <w:rFonts w:hint="cs"/>
          <w:sz w:val="26"/>
          <w:szCs w:val="26"/>
          <w:rtl/>
        </w:rPr>
        <w:t>، لكن لن يمكن</w:t>
      </w:r>
      <w:r w:rsidRPr="00EA5285">
        <w:rPr>
          <w:rFonts w:hint="cs"/>
          <w:sz w:val="26"/>
          <w:szCs w:val="26"/>
          <w:rtl/>
        </w:rPr>
        <w:t xml:space="preserve">ك حذف ملف من قائمة التشغيل. </w:t>
      </w:r>
    </w:p>
    <w:p w14:paraId="0BD308B3" w14:textId="77777777" w:rsidR="00102DAC" w:rsidRPr="00EA5285" w:rsidRDefault="00102DAC" w:rsidP="003C5D01">
      <w:pPr>
        <w:bidi/>
        <w:spacing w:before="120"/>
        <w:jc w:val="both"/>
        <w:rPr>
          <w:sz w:val="26"/>
          <w:szCs w:val="26"/>
          <w:rtl/>
        </w:rPr>
      </w:pPr>
      <w:r w:rsidRPr="00EA5285">
        <w:rPr>
          <w:rFonts w:hint="cs"/>
          <w:sz w:val="26"/>
          <w:szCs w:val="26"/>
          <w:rtl/>
        </w:rPr>
        <w:t xml:space="preserve">أثناء تصفح كتاب </w:t>
      </w:r>
      <w:r w:rsidRPr="00EA5285">
        <w:rPr>
          <w:rFonts w:hint="cs"/>
          <w:b/>
          <w:bCs/>
          <w:sz w:val="26"/>
          <w:szCs w:val="26"/>
          <w:rtl/>
        </w:rPr>
        <w:t>الملاحظات</w:t>
      </w:r>
      <w:r w:rsidRPr="00EA5285">
        <w:rPr>
          <w:rFonts w:hint="cs"/>
          <w:sz w:val="26"/>
          <w:szCs w:val="26"/>
          <w:rtl/>
        </w:rPr>
        <w:t xml:space="preserve">، يمكنك الضغط على المفتاح 3 لحذف ملف ملاحظة واحد. اضغط على مفتاح </w:t>
      </w:r>
      <w:r w:rsidRPr="00EA5285">
        <w:rPr>
          <w:rFonts w:hint="cs"/>
          <w:b/>
          <w:bCs/>
          <w:i/>
          <w:iCs/>
          <w:sz w:val="26"/>
          <w:szCs w:val="26"/>
          <w:rtl/>
        </w:rPr>
        <w:t>التأكيد</w:t>
      </w:r>
      <w:r w:rsidRPr="00EA5285">
        <w:rPr>
          <w:rFonts w:hint="cs"/>
          <w:sz w:val="26"/>
          <w:szCs w:val="26"/>
          <w:rtl/>
        </w:rPr>
        <w:t xml:space="preserve"> لحذف العنصر المحدد وسيطلب منك الستريم التأكيد. اضغط على </w:t>
      </w:r>
      <w:r w:rsidRPr="00EA5285">
        <w:rPr>
          <w:rFonts w:hint="cs"/>
          <w:b/>
          <w:bCs/>
          <w:i/>
          <w:iCs/>
          <w:sz w:val="26"/>
          <w:szCs w:val="26"/>
          <w:rtl/>
        </w:rPr>
        <w:t>تأكيد</w:t>
      </w:r>
      <w:r w:rsidRPr="00EA5285">
        <w:rPr>
          <w:rFonts w:hint="cs"/>
          <w:sz w:val="26"/>
          <w:szCs w:val="26"/>
          <w:rtl/>
        </w:rPr>
        <w:t xml:space="preserve"> مرة أخرى للحذف أو أي مفتاح آخر لإلغاء الحذف. يمكنك دمج ملاحظاتك بالضغط على المفتاح </w:t>
      </w:r>
      <w:r w:rsidRPr="00EA5285">
        <w:rPr>
          <w:rFonts w:hint="cs"/>
          <w:b/>
          <w:bCs/>
          <w:i/>
          <w:iCs/>
          <w:sz w:val="26"/>
          <w:szCs w:val="26"/>
          <w:rtl/>
        </w:rPr>
        <w:t>3</w:t>
      </w:r>
      <w:r w:rsidRPr="00EA5285">
        <w:rPr>
          <w:rFonts w:hint="cs"/>
          <w:sz w:val="26"/>
          <w:szCs w:val="26"/>
          <w:rtl/>
        </w:rPr>
        <w:t xml:space="preserve"> مرتين. سيؤدي دمج ملاحظاتك </w:t>
      </w:r>
      <w:r w:rsidRPr="00EA5285">
        <w:rPr>
          <w:rFonts w:hint="cs"/>
          <w:sz w:val="26"/>
          <w:szCs w:val="26"/>
          <w:rtl/>
        </w:rPr>
        <w:lastRenderedPageBreak/>
        <w:t xml:space="preserve">إلى ترقيمها من </w:t>
      </w:r>
      <w:r w:rsidRPr="00EA5285">
        <w:rPr>
          <w:rFonts w:hint="cs"/>
          <w:b/>
          <w:bCs/>
          <w:i/>
          <w:iCs/>
          <w:sz w:val="26"/>
          <w:szCs w:val="26"/>
          <w:rtl/>
        </w:rPr>
        <w:t>1</w:t>
      </w:r>
      <w:r w:rsidRPr="00EA5285">
        <w:rPr>
          <w:rFonts w:hint="cs"/>
          <w:sz w:val="26"/>
          <w:szCs w:val="26"/>
          <w:rtl/>
        </w:rPr>
        <w:t xml:space="preserve"> إلى عدد الملاحظات الموجودة لديك. اضغط على مفتاح </w:t>
      </w:r>
      <w:r w:rsidRPr="00EA5285">
        <w:rPr>
          <w:rFonts w:hint="cs"/>
          <w:b/>
          <w:bCs/>
          <w:i/>
          <w:iCs/>
          <w:sz w:val="26"/>
          <w:szCs w:val="26"/>
          <w:rtl/>
        </w:rPr>
        <w:t>التأكيد</w:t>
      </w:r>
      <w:r w:rsidRPr="00EA5285">
        <w:rPr>
          <w:rFonts w:hint="cs"/>
          <w:sz w:val="26"/>
          <w:szCs w:val="26"/>
          <w:rtl/>
        </w:rPr>
        <w:t xml:space="preserve"> لدمج ملاحظاتك واضغط على مفتاح </w:t>
      </w:r>
      <w:r w:rsidRPr="00EA5285">
        <w:rPr>
          <w:rFonts w:hint="cs"/>
          <w:b/>
          <w:bCs/>
          <w:i/>
          <w:iCs/>
          <w:sz w:val="26"/>
          <w:szCs w:val="26"/>
          <w:rtl/>
        </w:rPr>
        <w:t>التأكيد</w:t>
      </w:r>
      <w:r w:rsidRPr="00EA5285">
        <w:rPr>
          <w:rFonts w:hint="cs"/>
          <w:sz w:val="26"/>
          <w:szCs w:val="26"/>
          <w:rtl/>
        </w:rPr>
        <w:t xml:space="preserve"> مرة أخرى للتأكيد أو أي مفتاح آخر للإلغاء.</w:t>
      </w:r>
    </w:p>
    <w:p w14:paraId="3A016A15" w14:textId="6C9999C2" w:rsidR="00102DAC" w:rsidRPr="00EA5285" w:rsidRDefault="00102DAC" w:rsidP="003C5D01">
      <w:pPr>
        <w:bidi/>
        <w:spacing w:before="120"/>
        <w:rPr>
          <w:sz w:val="26"/>
          <w:szCs w:val="26"/>
          <w:rtl/>
        </w:rPr>
      </w:pPr>
      <w:r w:rsidRPr="00EA5285">
        <w:rPr>
          <w:rFonts w:hint="cs"/>
          <w:sz w:val="26"/>
          <w:szCs w:val="26"/>
          <w:rtl/>
        </w:rPr>
        <w:t xml:space="preserve">لاحظ أنه يمكن تخزين الكتب على كل من </w:t>
      </w:r>
      <w:r w:rsidR="00771432" w:rsidRPr="00EA5285">
        <w:rPr>
          <w:rFonts w:hint="cs"/>
          <w:sz w:val="26"/>
          <w:szCs w:val="26"/>
          <w:rtl/>
        </w:rPr>
        <w:t>بطاقة الذاكرة</w:t>
      </w:r>
      <w:r w:rsidRPr="00EA5285">
        <w:rPr>
          <w:rFonts w:hint="cs"/>
          <w:sz w:val="26"/>
          <w:szCs w:val="26"/>
          <w:rtl/>
        </w:rPr>
        <w:t xml:space="preserve"> والذاكرة الداخلية للمشغل. بالنسبة لإدارة الكتب، فإن سلوك بطاقات </w:t>
      </w:r>
      <w:r w:rsidRPr="00EA5285">
        <w:rPr>
          <w:sz w:val="26"/>
          <w:szCs w:val="26"/>
        </w:rPr>
        <w:t>SD</w:t>
      </w:r>
      <w:r w:rsidRPr="00EA5285">
        <w:rPr>
          <w:rFonts w:hint="cs"/>
          <w:sz w:val="26"/>
          <w:szCs w:val="26"/>
          <w:rtl/>
        </w:rPr>
        <w:t xml:space="preserve"> والذاكرة الداخلية هو نفسه.</w:t>
      </w:r>
    </w:p>
    <w:p w14:paraId="634F842A" w14:textId="77777777" w:rsidR="00102DAC" w:rsidRPr="00EA5285" w:rsidRDefault="00102DAC" w:rsidP="003C5D01">
      <w:pPr>
        <w:pStyle w:val="Heading2"/>
        <w:tabs>
          <w:tab w:val="clear" w:pos="993"/>
        </w:tabs>
        <w:bidi/>
        <w:spacing w:before="120"/>
        <w:jc w:val="both"/>
        <w:rPr>
          <w:b w:val="0"/>
          <w:bCs/>
          <w:sz w:val="34"/>
          <w:szCs w:val="26"/>
          <w:rtl/>
        </w:rPr>
      </w:pPr>
      <w:bookmarkStart w:id="149" w:name="_Toc114819659"/>
      <w:bookmarkStart w:id="150" w:name="_Toc114819660"/>
      <w:bookmarkStart w:id="151" w:name="_Toc44492786"/>
      <w:bookmarkStart w:id="152" w:name="_Toc403987772"/>
      <w:bookmarkStart w:id="153" w:name="_Toc179034281"/>
      <w:bookmarkEnd w:id="149"/>
      <w:bookmarkEnd w:id="150"/>
      <w:r w:rsidRPr="00EA5285">
        <w:rPr>
          <w:rFonts w:hint="cs"/>
          <w:b w:val="0"/>
          <w:bCs/>
          <w:sz w:val="34"/>
          <w:szCs w:val="26"/>
          <w:rtl/>
        </w:rPr>
        <w:t>أين أنا؟ -- المفتاح 5</w:t>
      </w:r>
      <w:bookmarkEnd w:id="151"/>
      <w:bookmarkEnd w:id="152"/>
      <w:bookmarkEnd w:id="153"/>
    </w:p>
    <w:p w14:paraId="7C8E259B" w14:textId="250CCDAD" w:rsidR="00102DAC" w:rsidRPr="00EA5285" w:rsidRDefault="00102DAC" w:rsidP="003C5D01">
      <w:pPr>
        <w:pStyle w:val="BodyText"/>
        <w:bidi/>
        <w:spacing w:before="120"/>
        <w:rPr>
          <w:rFonts w:ascii="Arial" w:hAnsi="Arial"/>
          <w:sz w:val="26"/>
          <w:szCs w:val="26"/>
          <w:rtl/>
        </w:rPr>
      </w:pPr>
      <w:r w:rsidRPr="00EA5285">
        <w:rPr>
          <w:rFonts w:ascii="Arial" w:hAnsi="Arial" w:hint="cs"/>
          <w:sz w:val="26"/>
          <w:szCs w:val="26"/>
          <w:rtl/>
        </w:rPr>
        <w:t>سيعلن مفتاح "</w:t>
      </w:r>
      <w:r w:rsidRPr="00EA5285">
        <w:rPr>
          <w:rFonts w:ascii="Arial" w:hAnsi="Arial" w:hint="cs"/>
          <w:b/>
          <w:bCs/>
          <w:i/>
          <w:iCs/>
          <w:sz w:val="26"/>
          <w:szCs w:val="26"/>
          <w:rtl/>
        </w:rPr>
        <w:t>أين أنا</w:t>
      </w:r>
      <w:r w:rsidRPr="00EA5285">
        <w:rPr>
          <w:rFonts w:ascii="Arial" w:hAnsi="Arial" w:hint="cs"/>
          <w:sz w:val="26"/>
          <w:szCs w:val="26"/>
          <w:rtl/>
        </w:rPr>
        <w:t xml:space="preserve">" عن موضع القراءة الخاص بك دون مقاطعة عملية القراءة. اعتمادًا على نوع الكتاب، </w:t>
      </w:r>
      <w:r w:rsidR="00951B0E">
        <w:rPr>
          <w:rFonts w:ascii="Arial" w:hAnsi="Arial" w:hint="cs"/>
          <w:sz w:val="26"/>
          <w:szCs w:val="26"/>
          <w:rtl/>
        </w:rPr>
        <w:t xml:space="preserve">سيخبرك الجهاز برقم الصفحة وعدد العناوين </w:t>
      </w:r>
      <w:r w:rsidRPr="00EA5285">
        <w:rPr>
          <w:rFonts w:ascii="Arial" w:hAnsi="Arial" w:hint="cs"/>
          <w:sz w:val="26"/>
          <w:szCs w:val="26"/>
          <w:rtl/>
        </w:rPr>
        <w:t>أو عنوان القسم أو اسم الملف. بالنسبة للموسيقى، سيعلن عن أسماء المجلدات والملفات الحالية وأوقات الملف. بالنسبة للكتب الناطقة والكتب الأخرى والبودكاست المحفوظة والملاحظات، سيتم الإعلان عن النسبة المئوية للكتاب أو الملاحظة التي تم تشغيلها بالإضافة إلى أوقات الملفات الفردية</w:t>
      </w:r>
      <w:r w:rsidR="006609D0">
        <w:rPr>
          <w:rFonts w:ascii="Arial" w:hAnsi="Arial" w:hint="cs"/>
          <w:sz w:val="26"/>
          <w:szCs w:val="26"/>
          <w:rtl/>
        </w:rPr>
        <w:t>،</w:t>
      </w:r>
      <w:r w:rsidRPr="00EA5285">
        <w:rPr>
          <w:rFonts w:ascii="Arial" w:hAnsi="Arial" w:hint="cs"/>
          <w:sz w:val="26"/>
          <w:szCs w:val="26"/>
          <w:rtl/>
        </w:rPr>
        <w:t xml:space="preserve"> </w:t>
      </w:r>
      <w:r w:rsidR="006609D0">
        <w:rPr>
          <w:rFonts w:ascii="Arial" w:hAnsi="Arial" w:hint="cs"/>
          <w:sz w:val="26"/>
          <w:szCs w:val="26"/>
          <w:rtl/>
        </w:rPr>
        <w:t xml:space="preserve">كما سيُخبرك أيضاً بالقسم الذي تندرج تحته الملاحظة الصوتية. </w:t>
      </w:r>
      <w:r w:rsidRPr="00EA5285">
        <w:rPr>
          <w:rFonts w:ascii="Arial" w:hAnsi="Arial" w:hint="cs"/>
          <w:sz w:val="26"/>
          <w:szCs w:val="26"/>
          <w:rtl/>
        </w:rPr>
        <w:t>بالنسبة للملفات النصية، سيتم الإعلان عن النسبة المئوية للملف الذي تم تشغيله. سيتم استئناف القراءة بمجرد الإعلان عن هذه المعلومات. بالنسبة للكتب الناطقة، سيتم أيضًا الإعلان عن الوقت المتبقي في القسم. بالنسبة لمعظم الكتب، يتم ترجمة ذلك على أنه الوقت المتبقي في الفصل الحالي. لاحظ أن معلومات الوقت ليست متاحة دائمًا.</w:t>
      </w:r>
      <w:r w:rsidRPr="00EA5285">
        <w:rPr>
          <w:rFonts w:hint="cs"/>
          <w:sz w:val="28"/>
          <w:szCs w:val="26"/>
          <w:rtl/>
        </w:rPr>
        <w:t xml:space="preserve"> </w:t>
      </w:r>
    </w:p>
    <w:p w14:paraId="7445B027" w14:textId="77777777" w:rsidR="00102DAC" w:rsidRPr="00EA5285" w:rsidRDefault="00102DAC" w:rsidP="003C5D01">
      <w:pPr>
        <w:pStyle w:val="BodyText"/>
        <w:bidi/>
        <w:spacing w:before="120"/>
        <w:rPr>
          <w:rFonts w:ascii="Arial" w:hAnsi="Arial"/>
          <w:sz w:val="26"/>
          <w:szCs w:val="26"/>
          <w:rtl/>
        </w:rPr>
      </w:pPr>
      <w:r w:rsidRPr="00EA5285">
        <w:rPr>
          <w:rFonts w:ascii="Arial" w:hAnsi="Arial" w:hint="cs"/>
          <w:sz w:val="26"/>
          <w:szCs w:val="26"/>
          <w:rtl/>
        </w:rPr>
        <w:t>عند الضغط مع الاستمرار على المفتاح 5، سيعطيك نسخة مختصرة من قائمة المعلومات تحتوي على رقم الإصدار وعدد مفاتيح المستخدم المثبتة والرقم التسلسلي.</w:t>
      </w:r>
    </w:p>
    <w:p w14:paraId="3083CA52" w14:textId="7DF83C02" w:rsidR="00102DAC" w:rsidRPr="00EA5285" w:rsidRDefault="00102DAC" w:rsidP="003C5D01">
      <w:pPr>
        <w:pStyle w:val="Heading3"/>
        <w:bidi/>
        <w:jc w:val="both"/>
        <w:rPr>
          <w:sz w:val="30"/>
          <w:szCs w:val="26"/>
          <w:rtl/>
        </w:rPr>
      </w:pPr>
      <w:bookmarkStart w:id="154" w:name="_Toc403987773"/>
      <w:bookmarkStart w:id="155" w:name="_Toc179034282"/>
      <w:r w:rsidRPr="00EA5285">
        <w:rPr>
          <w:rFonts w:hint="cs"/>
          <w:sz w:val="30"/>
          <w:szCs w:val="26"/>
          <w:rtl/>
        </w:rPr>
        <w:t>أ</w:t>
      </w:r>
      <w:bookmarkEnd w:id="154"/>
      <w:r w:rsidR="007A6DDF" w:rsidRPr="00EA5285">
        <w:rPr>
          <w:rFonts w:hint="cs"/>
          <w:sz w:val="30"/>
          <w:szCs w:val="26"/>
          <w:rtl/>
        </w:rPr>
        <w:t>ين أنا لقراءة خصائص ملفات الصوت</w:t>
      </w:r>
      <w:bookmarkEnd w:id="155"/>
    </w:p>
    <w:p w14:paraId="4AF572E5" w14:textId="7008145F" w:rsidR="00102DAC" w:rsidRPr="00EA5285" w:rsidRDefault="00102DAC" w:rsidP="003C5D01">
      <w:pPr>
        <w:bidi/>
        <w:jc w:val="both"/>
        <w:rPr>
          <w:sz w:val="26"/>
          <w:szCs w:val="26"/>
          <w:rtl/>
        </w:rPr>
      </w:pPr>
      <w:r w:rsidRPr="00EA5285">
        <w:rPr>
          <w:rFonts w:hint="cs"/>
          <w:sz w:val="26"/>
          <w:szCs w:val="26"/>
          <w:rtl/>
        </w:rPr>
        <w:t xml:space="preserve">بالنسبة لملفات </w:t>
      </w:r>
      <w:r w:rsidRPr="00EA5285">
        <w:rPr>
          <w:sz w:val="26"/>
          <w:szCs w:val="26"/>
        </w:rPr>
        <w:t>mp3</w:t>
      </w:r>
      <w:r w:rsidRPr="00EA5285">
        <w:rPr>
          <w:rFonts w:hint="cs"/>
          <w:sz w:val="26"/>
          <w:szCs w:val="26"/>
          <w:rtl/>
        </w:rPr>
        <w:t xml:space="preserve"> و</w:t>
      </w:r>
      <w:r w:rsidRPr="00EA5285">
        <w:rPr>
          <w:sz w:val="26"/>
          <w:szCs w:val="26"/>
        </w:rPr>
        <w:t>mp4</w:t>
      </w:r>
      <w:r w:rsidRPr="00EA5285">
        <w:rPr>
          <w:rFonts w:hint="cs"/>
          <w:sz w:val="26"/>
          <w:szCs w:val="26"/>
          <w:rtl/>
        </w:rPr>
        <w:t xml:space="preserve">، إذا ضغطت على </w:t>
      </w:r>
      <w:r w:rsidRPr="00EA5285">
        <w:rPr>
          <w:rFonts w:hint="cs"/>
          <w:b/>
          <w:bCs/>
          <w:i/>
          <w:iCs/>
          <w:sz w:val="26"/>
          <w:szCs w:val="26"/>
          <w:rtl/>
        </w:rPr>
        <w:t>أين أنا</w:t>
      </w:r>
      <w:r w:rsidRPr="00EA5285">
        <w:rPr>
          <w:rFonts w:hint="cs"/>
          <w:b/>
          <w:bCs/>
          <w:sz w:val="26"/>
          <w:szCs w:val="26"/>
          <w:rtl/>
        </w:rPr>
        <w:t xml:space="preserve"> </w:t>
      </w:r>
      <w:r w:rsidRPr="00EA5285">
        <w:rPr>
          <w:rFonts w:hint="cs"/>
          <w:sz w:val="26"/>
          <w:szCs w:val="26"/>
          <w:rtl/>
        </w:rPr>
        <w:t xml:space="preserve">(المفتاح </w:t>
      </w:r>
      <w:r w:rsidRPr="00EA5285">
        <w:rPr>
          <w:rFonts w:hint="cs"/>
          <w:b/>
          <w:bCs/>
          <w:i/>
          <w:iCs/>
          <w:sz w:val="26"/>
          <w:szCs w:val="26"/>
          <w:rtl/>
        </w:rPr>
        <w:t>5</w:t>
      </w:r>
      <w:r w:rsidRPr="00EA5285">
        <w:rPr>
          <w:rFonts w:hint="cs"/>
          <w:sz w:val="26"/>
          <w:szCs w:val="26"/>
          <w:rtl/>
        </w:rPr>
        <w:t xml:space="preserve">) مرتين، فسيعلن الستريم عن بيانات علامات </w:t>
      </w:r>
      <w:r w:rsidRPr="00EA5285">
        <w:rPr>
          <w:sz w:val="26"/>
          <w:szCs w:val="26"/>
        </w:rPr>
        <w:t>ID3.</w:t>
      </w:r>
      <w:r w:rsidRPr="00EA5285">
        <w:rPr>
          <w:rFonts w:hint="cs"/>
          <w:sz w:val="26"/>
          <w:szCs w:val="26"/>
          <w:rtl/>
        </w:rPr>
        <w:t xml:space="preserve"> أثناء الاستماع إلى محطة راديو الإنترنت، يؤدي الضغط على أين أنا (المفتاح 5) مرة واحدة إلى الإعلان عن الأغنية أو عنوان </w:t>
      </w:r>
      <w:r w:rsidR="007A6DDF" w:rsidRPr="00EA5285">
        <w:rPr>
          <w:rFonts w:hint="cs"/>
          <w:sz w:val="26"/>
          <w:szCs w:val="26"/>
          <w:rtl/>
        </w:rPr>
        <w:t xml:space="preserve">البث </w:t>
      </w:r>
      <w:r w:rsidRPr="00EA5285">
        <w:rPr>
          <w:rFonts w:hint="cs"/>
          <w:sz w:val="26"/>
          <w:szCs w:val="26"/>
          <w:rtl/>
        </w:rPr>
        <w:t xml:space="preserve">إذا كان متاحًا. سيؤدي الضغط على </w:t>
      </w:r>
      <w:r w:rsidRPr="00EA5285">
        <w:rPr>
          <w:rFonts w:hint="cs"/>
          <w:b/>
          <w:bCs/>
          <w:i/>
          <w:iCs/>
          <w:sz w:val="26"/>
          <w:szCs w:val="26"/>
          <w:rtl/>
        </w:rPr>
        <w:t>أين أنا</w:t>
      </w:r>
      <w:r w:rsidRPr="00EA5285">
        <w:rPr>
          <w:rFonts w:hint="cs"/>
          <w:sz w:val="26"/>
          <w:szCs w:val="26"/>
          <w:rtl/>
        </w:rPr>
        <w:t xml:space="preserve"> (المفتاح </w:t>
      </w:r>
      <w:r w:rsidRPr="00EA5285">
        <w:rPr>
          <w:rFonts w:hint="cs"/>
          <w:b/>
          <w:bCs/>
          <w:i/>
          <w:iCs/>
          <w:sz w:val="26"/>
          <w:szCs w:val="26"/>
          <w:rtl/>
        </w:rPr>
        <w:t>5</w:t>
      </w:r>
      <w:r w:rsidRPr="00EA5285">
        <w:rPr>
          <w:rFonts w:hint="cs"/>
          <w:sz w:val="26"/>
          <w:szCs w:val="26"/>
          <w:rtl/>
        </w:rPr>
        <w:t xml:space="preserve">) مرتين إلى الإعلان عن معلومات إضافية حول المحطة إذا كانت متوفرة، مثل الاسم والنوع وعنوان </w:t>
      </w:r>
      <w:r w:rsidRPr="00EA5285">
        <w:rPr>
          <w:sz w:val="26"/>
          <w:szCs w:val="26"/>
        </w:rPr>
        <w:t>URL</w:t>
      </w:r>
      <w:r w:rsidRPr="00EA5285">
        <w:rPr>
          <w:rFonts w:hint="cs"/>
          <w:sz w:val="26"/>
          <w:szCs w:val="26"/>
          <w:rtl/>
        </w:rPr>
        <w:t xml:space="preserve"> والدعاية ونوع المحتوى ومعدل البت. إذا كنت لا تريد سماع جميع </w:t>
      </w:r>
      <w:r w:rsidR="007A6DDF" w:rsidRPr="00EA5285">
        <w:rPr>
          <w:rFonts w:hint="cs"/>
          <w:sz w:val="26"/>
          <w:szCs w:val="26"/>
          <w:rtl/>
        </w:rPr>
        <w:t>المعلومات</w:t>
      </w:r>
      <w:r w:rsidRPr="00EA5285">
        <w:rPr>
          <w:rFonts w:hint="cs"/>
          <w:sz w:val="26"/>
          <w:szCs w:val="26"/>
          <w:rtl/>
        </w:rPr>
        <w:t xml:space="preserve">، فاضغط على </w:t>
      </w:r>
      <w:r w:rsidRPr="00EA5285">
        <w:rPr>
          <w:rFonts w:hint="cs"/>
          <w:b/>
          <w:bCs/>
          <w:i/>
          <w:iCs/>
          <w:sz w:val="26"/>
          <w:szCs w:val="26"/>
          <w:rtl/>
        </w:rPr>
        <w:t>تشغيل</w:t>
      </w:r>
      <w:r w:rsidRPr="00EA5285">
        <w:rPr>
          <w:rFonts w:hint="cs"/>
          <w:sz w:val="26"/>
          <w:szCs w:val="26"/>
          <w:rtl/>
        </w:rPr>
        <w:t xml:space="preserve"> لمقاطعة </w:t>
      </w:r>
      <w:r w:rsidR="007A6DDF" w:rsidRPr="00EA5285">
        <w:rPr>
          <w:rFonts w:hint="cs"/>
          <w:sz w:val="26"/>
          <w:szCs w:val="26"/>
          <w:rtl/>
        </w:rPr>
        <w:t xml:space="preserve">قراءة الخصائص </w:t>
      </w:r>
      <w:r w:rsidRPr="00EA5285">
        <w:rPr>
          <w:rFonts w:hint="cs"/>
          <w:sz w:val="26"/>
          <w:szCs w:val="26"/>
          <w:rtl/>
        </w:rPr>
        <w:t>واستئناف تشغيل</w:t>
      </w:r>
      <w:r w:rsidR="007A6DDF" w:rsidRPr="00EA5285">
        <w:rPr>
          <w:rFonts w:hint="cs"/>
          <w:sz w:val="26"/>
          <w:szCs w:val="26"/>
          <w:rtl/>
        </w:rPr>
        <w:t xml:space="preserve"> الكتاب أو الملف</w:t>
      </w:r>
      <w:r w:rsidRPr="00EA5285">
        <w:rPr>
          <w:rFonts w:hint="cs"/>
          <w:sz w:val="26"/>
          <w:szCs w:val="26"/>
          <w:rtl/>
        </w:rPr>
        <w:t>.</w:t>
      </w:r>
    </w:p>
    <w:p w14:paraId="4545A37E" w14:textId="77777777" w:rsidR="00102DAC" w:rsidRPr="00EA5285" w:rsidRDefault="00102DAC" w:rsidP="003C5D01">
      <w:pPr>
        <w:pStyle w:val="Heading3"/>
        <w:bidi/>
        <w:rPr>
          <w:sz w:val="30"/>
          <w:szCs w:val="26"/>
          <w:rtl/>
        </w:rPr>
      </w:pPr>
      <w:bookmarkStart w:id="156" w:name="_Toc403987775"/>
      <w:bookmarkStart w:id="157" w:name="_Toc179034283"/>
      <w:r w:rsidRPr="00EA5285">
        <w:rPr>
          <w:rFonts w:hint="cs"/>
          <w:sz w:val="30"/>
          <w:szCs w:val="26"/>
          <w:rtl/>
        </w:rPr>
        <w:t>أين أنا للكتب عبر الإنترنت</w:t>
      </w:r>
      <w:bookmarkEnd w:id="156"/>
      <w:bookmarkEnd w:id="157"/>
    </w:p>
    <w:p w14:paraId="1B9DEC9F" w14:textId="77777777" w:rsidR="00102DAC" w:rsidRPr="00EA5285" w:rsidRDefault="00102DAC" w:rsidP="003C5D01">
      <w:pPr>
        <w:bidi/>
        <w:jc w:val="both"/>
        <w:rPr>
          <w:sz w:val="26"/>
          <w:szCs w:val="26"/>
          <w:rtl/>
        </w:rPr>
      </w:pPr>
      <w:r w:rsidRPr="00EA5285">
        <w:rPr>
          <w:rFonts w:hint="cs"/>
          <w:sz w:val="26"/>
          <w:szCs w:val="26"/>
          <w:rtl/>
        </w:rPr>
        <w:t xml:space="preserve">أثناء مراجعة قائمة النتائج بعد إجراء بحث عن كتاب عبر الإنترنت، اضغط على </w:t>
      </w:r>
      <w:r w:rsidRPr="00EA5285">
        <w:rPr>
          <w:rFonts w:hint="cs"/>
          <w:b/>
          <w:bCs/>
          <w:sz w:val="26"/>
          <w:szCs w:val="26"/>
          <w:rtl/>
        </w:rPr>
        <w:t>أين أنا</w:t>
      </w:r>
      <w:r w:rsidRPr="00EA5285">
        <w:rPr>
          <w:rFonts w:hint="cs"/>
          <w:sz w:val="26"/>
          <w:szCs w:val="26"/>
          <w:rtl/>
        </w:rPr>
        <w:t xml:space="preserve"> (مفتاح 5) لسماع معلومات إضافية حول الكتاب مثل ملخص الكتاب.</w:t>
      </w:r>
    </w:p>
    <w:p w14:paraId="148B4D0E" w14:textId="77777777" w:rsidR="00102DAC" w:rsidRPr="00EA5285" w:rsidRDefault="00102DAC" w:rsidP="003C5D01">
      <w:pPr>
        <w:bidi/>
        <w:jc w:val="both"/>
        <w:rPr>
          <w:sz w:val="26"/>
          <w:szCs w:val="26"/>
          <w:lang w:val="en-CA"/>
        </w:rPr>
      </w:pPr>
    </w:p>
    <w:p w14:paraId="3F17DBE4" w14:textId="53804AC3" w:rsidR="00102DAC" w:rsidRPr="00EA5285" w:rsidRDefault="00102DAC" w:rsidP="003C5D01">
      <w:pPr>
        <w:pStyle w:val="Heading2"/>
        <w:tabs>
          <w:tab w:val="clear" w:pos="993"/>
        </w:tabs>
        <w:bidi/>
        <w:jc w:val="both"/>
        <w:rPr>
          <w:b w:val="0"/>
          <w:bCs/>
          <w:sz w:val="34"/>
          <w:szCs w:val="26"/>
          <w:rtl/>
        </w:rPr>
      </w:pPr>
      <w:bookmarkStart w:id="158" w:name="_Toc403987776"/>
      <w:bookmarkStart w:id="159" w:name="_Toc179034284"/>
      <w:r w:rsidRPr="00EA5285">
        <w:rPr>
          <w:rFonts w:hint="cs"/>
          <w:b w:val="0"/>
          <w:bCs/>
          <w:sz w:val="34"/>
          <w:szCs w:val="26"/>
          <w:rtl/>
        </w:rPr>
        <w:t>ت</w:t>
      </w:r>
      <w:bookmarkEnd w:id="158"/>
      <w:r w:rsidR="00DC14C3" w:rsidRPr="00EA5285">
        <w:rPr>
          <w:rFonts w:hint="cs"/>
          <w:b w:val="0"/>
          <w:bCs/>
          <w:sz w:val="34"/>
          <w:szCs w:val="26"/>
          <w:rtl/>
        </w:rPr>
        <w:t>عدُّد الأصوات في آلة النطق</w:t>
      </w:r>
      <w:bookmarkEnd w:id="159"/>
    </w:p>
    <w:p w14:paraId="115B9073" w14:textId="1565A51B" w:rsidR="00102DAC" w:rsidRPr="00EA5285" w:rsidRDefault="00102DAC" w:rsidP="003C5D01">
      <w:pPr>
        <w:bidi/>
        <w:spacing w:after="240"/>
        <w:jc w:val="both"/>
        <w:rPr>
          <w:sz w:val="26"/>
          <w:szCs w:val="26"/>
          <w:rtl/>
        </w:rPr>
      </w:pPr>
      <w:r w:rsidRPr="00EA5285">
        <w:rPr>
          <w:rFonts w:hint="cs"/>
          <w:sz w:val="26"/>
          <w:szCs w:val="26"/>
          <w:rtl/>
        </w:rPr>
        <w:t xml:space="preserve">يتيح الستريم استخدام صوت واحد أو صوتين من اختيارك: صوت </w:t>
      </w:r>
      <w:r w:rsidR="00DC14C3" w:rsidRPr="00EA5285">
        <w:rPr>
          <w:rFonts w:hint="cs"/>
          <w:sz w:val="26"/>
          <w:szCs w:val="26"/>
          <w:rtl/>
        </w:rPr>
        <w:t>واحد لل</w:t>
      </w:r>
      <w:r w:rsidRPr="00EA5285">
        <w:rPr>
          <w:rFonts w:hint="cs"/>
          <w:sz w:val="26"/>
          <w:szCs w:val="26"/>
          <w:rtl/>
        </w:rPr>
        <w:t xml:space="preserve">قائمة وصوت </w:t>
      </w:r>
      <w:r w:rsidR="00DC14C3" w:rsidRPr="00EA5285">
        <w:rPr>
          <w:rFonts w:hint="cs"/>
          <w:sz w:val="26"/>
          <w:szCs w:val="26"/>
          <w:rtl/>
        </w:rPr>
        <w:t xml:space="preserve">آخر </w:t>
      </w:r>
      <w:r w:rsidRPr="00EA5285">
        <w:rPr>
          <w:rFonts w:hint="cs"/>
          <w:sz w:val="26"/>
          <w:szCs w:val="26"/>
          <w:rtl/>
        </w:rPr>
        <w:t>إضاف</w:t>
      </w:r>
      <w:r w:rsidR="00DC14C3" w:rsidRPr="00EA5285">
        <w:rPr>
          <w:rFonts w:hint="cs"/>
          <w:sz w:val="26"/>
          <w:szCs w:val="26"/>
          <w:rtl/>
        </w:rPr>
        <w:t>ي</w:t>
      </w:r>
      <w:r w:rsidRPr="00EA5285">
        <w:rPr>
          <w:rFonts w:hint="cs"/>
          <w:sz w:val="26"/>
          <w:szCs w:val="26"/>
          <w:rtl/>
        </w:rPr>
        <w:t>.</w:t>
      </w:r>
    </w:p>
    <w:p w14:paraId="00C13E5C" w14:textId="77777777" w:rsidR="00102DAC" w:rsidRPr="00EA5285" w:rsidRDefault="00102DAC" w:rsidP="003C5D01">
      <w:pPr>
        <w:bidi/>
        <w:spacing w:after="240"/>
        <w:jc w:val="both"/>
        <w:rPr>
          <w:sz w:val="26"/>
          <w:szCs w:val="26"/>
          <w:rtl/>
        </w:rPr>
      </w:pPr>
      <w:r w:rsidRPr="00EA5285">
        <w:rPr>
          <w:rFonts w:hint="cs"/>
          <w:sz w:val="26"/>
          <w:szCs w:val="26"/>
          <w:rtl/>
        </w:rPr>
        <w:t xml:space="preserve">يمكنك تبديل الصوت المستخدم لقراءة المحتوى بالضغط مع الاستمرار على المفتاح </w:t>
      </w:r>
      <w:r w:rsidRPr="00EA5285">
        <w:rPr>
          <w:rFonts w:hint="cs"/>
          <w:b/>
          <w:bCs/>
          <w:i/>
          <w:iCs/>
          <w:sz w:val="26"/>
          <w:szCs w:val="26"/>
          <w:rtl/>
        </w:rPr>
        <w:t>7</w:t>
      </w:r>
      <w:r w:rsidRPr="00EA5285">
        <w:rPr>
          <w:rFonts w:hint="cs"/>
          <w:sz w:val="26"/>
          <w:szCs w:val="26"/>
          <w:rtl/>
        </w:rPr>
        <w:t>. تتم قراءة القائمة دائمًا بصوت القائمة كما يوحي الاسم.</w:t>
      </w:r>
    </w:p>
    <w:p w14:paraId="1081F3D7" w14:textId="77777777" w:rsidR="00102DAC" w:rsidRPr="00EA5285" w:rsidRDefault="00102DAC" w:rsidP="003C5D01">
      <w:pPr>
        <w:pStyle w:val="Heading2"/>
        <w:tabs>
          <w:tab w:val="clear" w:pos="993"/>
        </w:tabs>
        <w:bidi/>
        <w:spacing w:before="120"/>
        <w:jc w:val="both"/>
        <w:rPr>
          <w:b w:val="0"/>
          <w:bCs/>
          <w:sz w:val="34"/>
          <w:szCs w:val="26"/>
          <w:rtl/>
        </w:rPr>
      </w:pPr>
      <w:bookmarkStart w:id="160" w:name="_Toc403987777"/>
      <w:bookmarkStart w:id="161" w:name="_Toc179034285"/>
      <w:r w:rsidRPr="00EA5285">
        <w:rPr>
          <w:rFonts w:hint="cs"/>
          <w:b w:val="0"/>
          <w:bCs/>
          <w:sz w:val="34"/>
          <w:szCs w:val="26"/>
          <w:rtl/>
        </w:rPr>
        <w:t>أوضاع تشغيل الصوت والنص والموسيقى بشكل عشوائي - المفتاح 9</w:t>
      </w:r>
      <w:bookmarkEnd w:id="160"/>
      <w:bookmarkEnd w:id="161"/>
    </w:p>
    <w:p w14:paraId="64743D38" w14:textId="223DF424" w:rsidR="00102DAC" w:rsidRPr="00EA5285" w:rsidRDefault="00102DAC" w:rsidP="003C5D01">
      <w:pPr>
        <w:bidi/>
        <w:jc w:val="both"/>
        <w:rPr>
          <w:sz w:val="26"/>
          <w:szCs w:val="26"/>
          <w:rtl/>
        </w:rPr>
      </w:pPr>
      <w:r w:rsidRPr="00EA5285">
        <w:rPr>
          <w:rFonts w:hint="cs"/>
          <w:sz w:val="26"/>
          <w:szCs w:val="26"/>
          <w:rtl/>
        </w:rPr>
        <w:t xml:space="preserve">هناك نوعان من أوضاع التشغيل المتاحة: الصوت المسجل </w:t>
      </w:r>
      <w:r w:rsidR="00DC14C3" w:rsidRPr="00EA5285">
        <w:rPr>
          <w:rFonts w:hint="cs"/>
          <w:sz w:val="26"/>
          <w:szCs w:val="26"/>
          <w:rtl/>
        </w:rPr>
        <w:t>مسبقاً وصوت آلة النطق</w:t>
      </w:r>
      <w:r w:rsidRPr="00EA5285">
        <w:rPr>
          <w:rFonts w:hint="cs"/>
          <w:sz w:val="26"/>
          <w:szCs w:val="26"/>
          <w:rtl/>
        </w:rPr>
        <w:t xml:space="preserve">. بالنسبة لكتب </w:t>
      </w:r>
      <w:r w:rsidRPr="00EA5285">
        <w:rPr>
          <w:sz w:val="26"/>
          <w:szCs w:val="26"/>
        </w:rPr>
        <w:t>DAISY</w:t>
      </w:r>
      <w:r w:rsidRPr="00EA5285">
        <w:rPr>
          <w:rFonts w:hint="cs"/>
          <w:sz w:val="26"/>
          <w:szCs w:val="26"/>
          <w:rtl/>
        </w:rPr>
        <w:t xml:space="preserve"> أو </w:t>
      </w:r>
      <w:r w:rsidRPr="00EA5285">
        <w:rPr>
          <w:sz w:val="26"/>
          <w:szCs w:val="26"/>
        </w:rPr>
        <w:t>NISO</w:t>
      </w:r>
      <w:r w:rsidRPr="00EA5285">
        <w:rPr>
          <w:rFonts w:hint="cs"/>
          <w:sz w:val="26"/>
          <w:szCs w:val="26"/>
          <w:rtl/>
        </w:rPr>
        <w:t xml:space="preserve"> التي تحتوي على نص كامل</w:t>
      </w:r>
      <w:r w:rsidR="00DC14C3" w:rsidRPr="00EA5285">
        <w:rPr>
          <w:rFonts w:hint="cs"/>
          <w:sz w:val="26"/>
          <w:szCs w:val="26"/>
          <w:rtl/>
        </w:rPr>
        <w:t xml:space="preserve"> و</w:t>
      </w:r>
      <w:r w:rsidRPr="00EA5285">
        <w:rPr>
          <w:rFonts w:hint="cs"/>
          <w:sz w:val="26"/>
          <w:szCs w:val="26"/>
          <w:rtl/>
        </w:rPr>
        <w:t xml:space="preserve">صوت كامل، استخدم المفتاح </w:t>
      </w:r>
      <w:r w:rsidRPr="00EA5285">
        <w:rPr>
          <w:rFonts w:hint="cs"/>
          <w:b/>
          <w:bCs/>
          <w:i/>
          <w:iCs/>
          <w:sz w:val="26"/>
          <w:szCs w:val="26"/>
          <w:rtl/>
        </w:rPr>
        <w:t>9</w:t>
      </w:r>
      <w:r w:rsidRPr="00EA5285">
        <w:rPr>
          <w:rFonts w:hint="cs"/>
          <w:sz w:val="26"/>
          <w:szCs w:val="26"/>
          <w:rtl/>
        </w:rPr>
        <w:t xml:space="preserve"> للتبديل ذهابًا وإيابًا بين الصوت المسجل ونفس الموضع في النص الإلكتروني المكافئ. تعتمد المزامنة على منتج الكتاب</w:t>
      </w:r>
      <w:r w:rsidR="00DC14C3" w:rsidRPr="00EA5285">
        <w:rPr>
          <w:rFonts w:hint="cs"/>
          <w:sz w:val="26"/>
          <w:szCs w:val="26"/>
          <w:rtl/>
        </w:rPr>
        <w:t>،</w:t>
      </w:r>
      <w:r w:rsidRPr="00EA5285">
        <w:rPr>
          <w:rFonts w:hint="cs"/>
          <w:sz w:val="26"/>
          <w:szCs w:val="26"/>
          <w:rtl/>
        </w:rPr>
        <w:t xml:space="preserve"> ولكن عادةً ما تتم مزامنة النص والصوت مع عنصر الفقرة أو الجملة. </w:t>
      </w:r>
    </w:p>
    <w:p w14:paraId="5A5D88F0" w14:textId="77777777" w:rsidR="00102DAC" w:rsidRPr="00EA5285" w:rsidRDefault="00102DAC" w:rsidP="003C5D01">
      <w:pPr>
        <w:bidi/>
        <w:jc w:val="both"/>
        <w:rPr>
          <w:sz w:val="26"/>
          <w:szCs w:val="26"/>
          <w:lang w:val="en-CA"/>
        </w:rPr>
      </w:pPr>
    </w:p>
    <w:p w14:paraId="515B3D72" w14:textId="77777777" w:rsidR="00102DAC" w:rsidRPr="00EA5285" w:rsidRDefault="00102DAC" w:rsidP="003C5D01">
      <w:pPr>
        <w:bidi/>
        <w:jc w:val="both"/>
        <w:rPr>
          <w:sz w:val="26"/>
          <w:szCs w:val="26"/>
          <w:rtl/>
        </w:rPr>
      </w:pPr>
      <w:r w:rsidRPr="00EA5285">
        <w:rPr>
          <w:rFonts w:hint="cs"/>
          <w:sz w:val="26"/>
          <w:szCs w:val="26"/>
          <w:rtl/>
        </w:rPr>
        <w:lastRenderedPageBreak/>
        <w:t>يتم حفظ آخر وضع تشغيل تم استخدامه بين جلسات القراءة.</w:t>
      </w:r>
      <w:bookmarkStart w:id="162" w:name="_Toc102190497"/>
      <w:bookmarkStart w:id="163" w:name="_Toc102280135"/>
      <w:bookmarkStart w:id="164" w:name="_Toc102892250"/>
      <w:bookmarkStart w:id="165" w:name="_Toc102900728"/>
      <w:bookmarkStart w:id="166" w:name="_Toc102967370"/>
      <w:bookmarkStart w:id="167" w:name="_Toc103070639"/>
      <w:bookmarkStart w:id="168" w:name="_Toc103071739"/>
      <w:bookmarkStart w:id="169" w:name="_Toc103138516"/>
      <w:bookmarkStart w:id="170" w:name="_Toc103148612"/>
      <w:bookmarkStart w:id="171" w:name="_Toc103650388"/>
      <w:bookmarkStart w:id="172" w:name="_Toc113775052"/>
      <w:bookmarkStart w:id="173" w:name="_Toc115233435"/>
      <w:bookmarkEnd w:id="162"/>
      <w:bookmarkEnd w:id="163"/>
      <w:bookmarkEnd w:id="164"/>
      <w:bookmarkEnd w:id="165"/>
      <w:bookmarkEnd w:id="166"/>
      <w:bookmarkEnd w:id="167"/>
      <w:bookmarkEnd w:id="168"/>
      <w:bookmarkEnd w:id="169"/>
      <w:bookmarkEnd w:id="170"/>
      <w:bookmarkEnd w:id="171"/>
      <w:bookmarkEnd w:id="172"/>
      <w:bookmarkEnd w:id="173"/>
      <w:r w:rsidRPr="00EA5285">
        <w:rPr>
          <w:rFonts w:hint="cs"/>
          <w:sz w:val="26"/>
          <w:szCs w:val="26"/>
          <w:rtl/>
        </w:rPr>
        <w:t xml:space="preserve"> ستكون الأوضاع المتاحة للكتاب المحدد فقط متاحة للاختيار باستخدام المفتاح </w:t>
      </w:r>
      <w:r w:rsidRPr="00EA5285">
        <w:rPr>
          <w:rFonts w:hint="cs"/>
          <w:b/>
          <w:bCs/>
          <w:i/>
          <w:iCs/>
          <w:sz w:val="26"/>
          <w:szCs w:val="26"/>
          <w:rtl/>
        </w:rPr>
        <w:t>9</w:t>
      </w:r>
      <w:r w:rsidRPr="00EA5285">
        <w:rPr>
          <w:rFonts w:hint="cs"/>
          <w:sz w:val="26"/>
          <w:szCs w:val="26"/>
          <w:rtl/>
        </w:rPr>
        <w:t xml:space="preserve">. إذا كان الكتاب مسجلاً فقط أو نصًا فقط، فسيتم تحديد الوضع المناسب تلقائيًا ولن يكون للمفتاح </w:t>
      </w:r>
      <w:r w:rsidRPr="00EA5285">
        <w:rPr>
          <w:rFonts w:hint="cs"/>
          <w:b/>
          <w:bCs/>
          <w:i/>
          <w:iCs/>
          <w:sz w:val="26"/>
          <w:szCs w:val="26"/>
          <w:rtl/>
        </w:rPr>
        <w:t>9</w:t>
      </w:r>
      <w:r w:rsidRPr="00EA5285">
        <w:rPr>
          <w:rFonts w:hint="cs"/>
          <w:sz w:val="26"/>
          <w:szCs w:val="26"/>
          <w:rtl/>
        </w:rPr>
        <w:t xml:space="preserve"> أي خيارات متاحة. </w:t>
      </w:r>
    </w:p>
    <w:p w14:paraId="34512B96" w14:textId="77777777" w:rsidR="00102DAC" w:rsidRPr="00EA5285" w:rsidRDefault="00102DAC" w:rsidP="003C5D01">
      <w:pPr>
        <w:bidi/>
        <w:jc w:val="both"/>
        <w:rPr>
          <w:sz w:val="26"/>
          <w:szCs w:val="26"/>
          <w:lang w:val="en-CA"/>
        </w:rPr>
      </w:pPr>
    </w:p>
    <w:p w14:paraId="2901E5EC" w14:textId="26F1D4E9" w:rsidR="00102DAC" w:rsidRPr="00EA5285" w:rsidRDefault="00102DAC" w:rsidP="003C5D01">
      <w:pPr>
        <w:bidi/>
        <w:spacing w:after="240"/>
        <w:jc w:val="both"/>
        <w:rPr>
          <w:sz w:val="26"/>
          <w:szCs w:val="26"/>
          <w:rtl/>
        </w:rPr>
      </w:pPr>
      <w:r w:rsidRPr="00EA5285">
        <w:rPr>
          <w:rFonts w:hint="cs"/>
          <w:sz w:val="26"/>
          <w:szCs w:val="26"/>
          <w:rtl/>
        </w:rPr>
        <w:t xml:space="preserve">عند تشغيل الموسيقى، يمكنك الضغط على المفتاح </w:t>
      </w:r>
      <w:r w:rsidRPr="00EA5285">
        <w:rPr>
          <w:rFonts w:hint="cs"/>
          <w:b/>
          <w:bCs/>
          <w:i/>
          <w:iCs/>
          <w:sz w:val="26"/>
          <w:szCs w:val="26"/>
          <w:rtl/>
        </w:rPr>
        <w:t>9</w:t>
      </w:r>
      <w:r w:rsidRPr="00EA5285">
        <w:rPr>
          <w:rFonts w:hint="cs"/>
          <w:sz w:val="26"/>
          <w:szCs w:val="26"/>
          <w:rtl/>
        </w:rPr>
        <w:t xml:space="preserve"> للتبديل بين أوضاع التشغيل التالية: </w:t>
      </w:r>
      <w:r w:rsidR="00DC14C3" w:rsidRPr="00EA5285">
        <w:rPr>
          <w:rFonts w:hint="cs"/>
          <w:sz w:val="26"/>
          <w:szCs w:val="26"/>
          <w:rtl/>
        </w:rPr>
        <w:t>تفعيل التشغيل العشوائي،</w:t>
      </w:r>
      <w:r w:rsidRPr="00EA5285">
        <w:rPr>
          <w:rFonts w:hint="cs"/>
          <w:sz w:val="26"/>
          <w:szCs w:val="26"/>
          <w:rtl/>
        </w:rPr>
        <w:t xml:space="preserve"> </w:t>
      </w:r>
      <w:r w:rsidR="00DC14C3" w:rsidRPr="00EA5285">
        <w:rPr>
          <w:rFonts w:hint="cs"/>
          <w:sz w:val="26"/>
          <w:szCs w:val="26"/>
          <w:rtl/>
        </w:rPr>
        <w:t>تعطيل التشغيل العشوائي،</w:t>
      </w:r>
      <w:r w:rsidRPr="00EA5285">
        <w:rPr>
          <w:rFonts w:hint="cs"/>
          <w:sz w:val="26"/>
          <w:szCs w:val="26"/>
          <w:rtl/>
        </w:rPr>
        <w:t xml:space="preserve"> </w:t>
      </w:r>
      <w:r w:rsidR="00DC14C3" w:rsidRPr="00EA5285">
        <w:rPr>
          <w:rFonts w:hint="cs"/>
          <w:sz w:val="26"/>
          <w:szCs w:val="26"/>
          <w:rtl/>
        </w:rPr>
        <w:t>تكرار المجلد</w:t>
      </w:r>
      <w:r w:rsidRPr="00EA5285">
        <w:rPr>
          <w:rFonts w:hint="cs"/>
          <w:sz w:val="26"/>
          <w:szCs w:val="26"/>
          <w:rtl/>
        </w:rPr>
        <w:t xml:space="preserve">، </w:t>
      </w:r>
      <w:r w:rsidR="00DC14C3" w:rsidRPr="00EA5285">
        <w:rPr>
          <w:rFonts w:hint="cs"/>
          <w:sz w:val="26"/>
          <w:szCs w:val="26"/>
          <w:rtl/>
        </w:rPr>
        <w:t>وتكرار الملف</w:t>
      </w:r>
      <w:r w:rsidRPr="00EA5285">
        <w:rPr>
          <w:rFonts w:hint="cs"/>
          <w:sz w:val="26"/>
          <w:szCs w:val="26"/>
          <w:rtl/>
        </w:rPr>
        <w:t xml:space="preserve">. سيؤدي التشغيل العشوائي إلى ترتيب عناصر قائمة التشغيل بشكل عشوائي، بينما سيبدأ </w:t>
      </w:r>
      <w:r w:rsidR="00DC14C3" w:rsidRPr="00EA5285">
        <w:rPr>
          <w:rFonts w:hint="cs"/>
          <w:sz w:val="26"/>
          <w:szCs w:val="26"/>
          <w:rtl/>
        </w:rPr>
        <w:t xml:space="preserve">خيار تكرار المجلد </w:t>
      </w:r>
      <w:r w:rsidRPr="00EA5285">
        <w:rPr>
          <w:rFonts w:hint="cs"/>
          <w:sz w:val="26"/>
          <w:szCs w:val="26"/>
          <w:rtl/>
        </w:rPr>
        <w:t xml:space="preserve">التشغيل تلقائيًا من بداية المجلد الحالي عند الوصول إلى نهاية المجلد. </w:t>
      </w:r>
      <w:r w:rsidR="00DC14C3" w:rsidRPr="00EA5285">
        <w:rPr>
          <w:rFonts w:hint="cs"/>
          <w:sz w:val="26"/>
          <w:szCs w:val="26"/>
          <w:rtl/>
        </w:rPr>
        <w:t xml:space="preserve">أما تكرار الملف فسيبدأ </w:t>
      </w:r>
      <w:r w:rsidRPr="00EA5285">
        <w:rPr>
          <w:rFonts w:hint="cs"/>
          <w:sz w:val="26"/>
          <w:szCs w:val="26"/>
          <w:rtl/>
        </w:rPr>
        <w:t xml:space="preserve">التشغيل تلقائيًا من بداية الملف الحالي عند الوصول إلى نهاية الملف. لاحظ أن وضعي </w:t>
      </w:r>
      <w:r w:rsidR="00DC14C3" w:rsidRPr="00EA5285">
        <w:rPr>
          <w:rFonts w:hint="cs"/>
          <w:sz w:val="26"/>
          <w:szCs w:val="26"/>
          <w:rtl/>
        </w:rPr>
        <w:t xml:space="preserve">تكرار المجلد </w:t>
      </w:r>
      <w:r w:rsidRPr="00EA5285">
        <w:rPr>
          <w:rFonts w:hint="cs"/>
          <w:sz w:val="26"/>
          <w:szCs w:val="26"/>
          <w:rtl/>
        </w:rPr>
        <w:t>و</w:t>
      </w:r>
      <w:r w:rsidR="00DC14C3" w:rsidRPr="00EA5285">
        <w:rPr>
          <w:rFonts w:hint="cs"/>
          <w:sz w:val="26"/>
          <w:szCs w:val="26"/>
          <w:rtl/>
        </w:rPr>
        <w:t xml:space="preserve">تكرار الملف </w:t>
      </w:r>
      <w:r w:rsidRPr="00EA5285">
        <w:rPr>
          <w:rFonts w:hint="cs"/>
          <w:sz w:val="26"/>
          <w:szCs w:val="26"/>
          <w:rtl/>
        </w:rPr>
        <w:t xml:space="preserve">لهما الأولوية على إعدادات </w:t>
      </w:r>
      <w:r w:rsidR="00DC14C3" w:rsidRPr="00EA5285">
        <w:rPr>
          <w:rFonts w:hint="cs"/>
          <w:sz w:val="26"/>
          <w:szCs w:val="26"/>
          <w:rtl/>
        </w:rPr>
        <w:t xml:space="preserve">التكرار </w:t>
      </w:r>
      <w:r w:rsidRPr="00EA5285">
        <w:rPr>
          <w:rFonts w:hint="cs"/>
          <w:sz w:val="26"/>
          <w:szCs w:val="26"/>
          <w:rtl/>
        </w:rPr>
        <w:t xml:space="preserve">في قائمة الإعداد. </w:t>
      </w:r>
    </w:p>
    <w:p w14:paraId="48DE4CB3" w14:textId="7BD22BD3" w:rsidR="00102DAC" w:rsidRPr="00EA5285" w:rsidRDefault="00102DAC" w:rsidP="003C5D01">
      <w:pPr>
        <w:pStyle w:val="Heading2"/>
        <w:tabs>
          <w:tab w:val="clear" w:pos="993"/>
        </w:tabs>
        <w:bidi/>
        <w:spacing w:before="120"/>
        <w:jc w:val="both"/>
        <w:rPr>
          <w:b w:val="0"/>
          <w:bCs/>
          <w:sz w:val="34"/>
          <w:szCs w:val="26"/>
          <w:rtl/>
        </w:rPr>
      </w:pPr>
      <w:bookmarkStart w:id="174" w:name="_Toc113775054"/>
      <w:bookmarkStart w:id="175" w:name="_Toc115233437"/>
      <w:bookmarkStart w:id="176" w:name="_Toc113775056"/>
      <w:bookmarkStart w:id="177" w:name="_Toc115233439"/>
      <w:bookmarkStart w:id="178" w:name="_Toc44492788"/>
      <w:bookmarkStart w:id="179" w:name="_Toc403987778"/>
      <w:bookmarkStart w:id="180" w:name="_Toc179034286"/>
      <w:bookmarkEnd w:id="174"/>
      <w:bookmarkEnd w:id="175"/>
      <w:bookmarkEnd w:id="176"/>
      <w:bookmarkEnd w:id="177"/>
      <w:r w:rsidRPr="00EA5285">
        <w:rPr>
          <w:rFonts w:hint="cs"/>
          <w:b w:val="0"/>
          <w:bCs/>
          <w:sz w:val="34"/>
          <w:szCs w:val="26"/>
          <w:rtl/>
        </w:rPr>
        <w:t xml:space="preserve">التأكيد والقفل والإلغاء - مفاتيح </w:t>
      </w:r>
      <w:bookmarkEnd w:id="178"/>
      <w:bookmarkEnd w:id="179"/>
      <w:r w:rsidR="00DC14C3" w:rsidRPr="00EA5285">
        <w:rPr>
          <w:rFonts w:hint="cs"/>
          <w:b w:val="0"/>
          <w:bCs/>
          <w:sz w:val="34"/>
          <w:szCs w:val="26"/>
          <w:rtl/>
        </w:rPr>
        <w:t>المربع والنجمة</w:t>
      </w:r>
      <w:bookmarkEnd w:id="180"/>
      <w:r w:rsidR="00DC14C3" w:rsidRPr="00EA5285">
        <w:rPr>
          <w:rFonts w:hint="cs"/>
          <w:b w:val="0"/>
          <w:bCs/>
          <w:sz w:val="34"/>
          <w:szCs w:val="26"/>
          <w:rtl/>
        </w:rPr>
        <w:t xml:space="preserve"> </w:t>
      </w:r>
    </w:p>
    <w:p w14:paraId="13315130" w14:textId="0B92A61C" w:rsidR="00102DAC" w:rsidRPr="00EA5285" w:rsidRDefault="00102DAC" w:rsidP="003C5D01">
      <w:pPr>
        <w:bidi/>
        <w:spacing w:before="120"/>
        <w:jc w:val="both"/>
        <w:rPr>
          <w:sz w:val="26"/>
          <w:szCs w:val="26"/>
          <w:rtl/>
        </w:rPr>
      </w:pPr>
      <w:r w:rsidRPr="00EA5285">
        <w:rPr>
          <w:rFonts w:hint="cs"/>
          <w:sz w:val="26"/>
          <w:szCs w:val="26"/>
          <w:rtl/>
        </w:rPr>
        <w:t xml:space="preserve">يتيح لك مفتاح </w:t>
      </w:r>
      <w:r w:rsidR="00DC14C3" w:rsidRPr="00EA5285">
        <w:rPr>
          <w:rFonts w:hint="cs"/>
          <w:b/>
          <w:bCs/>
          <w:i/>
          <w:iCs/>
          <w:sz w:val="26"/>
          <w:szCs w:val="26"/>
          <w:rtl/>
        </w:rPr>
        <w:t xml:space="preserve">المربع </w:t>
      </w:r>
      <w:r w:rsidRPr="00EA5285">
        <w:rPr>
          <w:rFonts w:hint="cs"/>
          <w:sz w:val="26"/>
          <w:szCs w:val="26"/>
          <w:rtl/>
        </w:rPr>
        <w:t>(</w:t>
      </w:r>
      <w:r w:rsidRPr="00EA5285">
        <w:rPr>
          <w:rFonts w:hint="cs"/>
          <w:b/>
          <w:bCs/>
          <w:i/>
          <w:iCs/>
          <w:sz w:val="26"/>
          <w:szCs w:val="26"/>
          <w:rtl/>
        </w:rPr>
        <w:t>التأكيد</w:t>
      </w:r>
      <w:r w:rsidRPr="00EA5285">
        <w:rPr>
          <w:rFonts w:hint="cs"/>
          <w:sz w:val="26"/>
          <w:szCs w:val="26"/>
          <w:rtl/>
        </w:rPr>
        <w:t xml:space="preserve">) تأكيد عملية ما أو إنهاء إدخال رقمي مثل رقم الصفحة أو إدخال نص مثل عنصر بحث نصي. اضغط مع الاستمرار على </w:t>
      </w:r>
      <w:r w:rsidRPr="00EA5285">
        <w:rPr>
          <w:rFonts w:hint="cs"/>
          <w:b/>
          <w:bCs/>
          <w:i/>
          <w:iCs/>
          <w:sz w:val="26"/>
          <w:szCs w:val="26"/>
          <w:rtl/>
        </w:rPr>
        <w:t>تأكيد</w:t>
      </w:r>
      <w:r w:rsidRPr="00EA5285">
        <w:rPr>
          <w:rFonts w:hint="cs"/>
          <w:sz w:val="26"/>
          <w:szCs w:val="26"/>
          <w:rtl/>
        </w:rPr>
        <w:t xml:space="preserve"> للإعلان عن حالة البطارية وإعادة الشحن بالإضافة إلى معلومات التنزيل.</w:t>
      </w:r>
    </w:p>
    <w:p w14:paraId="66044FF7" w14:textId="79B0B919" w:rsidR="00102DAC" w:rsidRPr="00EA5285" w:rsidRDefault="00102DAC" w:rsidP="003C5D01">
      <w:pPr>
        <w:bidi/>
        <w:spacing w:before="120"/>
        <w:jc w:val="both"/>
        <w:rPr>
          <w:sz w:val="26"/>
          <w:szCs w:val="26"/>
          <w:rtl/>
        </w:rPr>
      </w:pPr>
      <w:r w:rsidRPr="00EA5285">
        <w:rPr>
          <w:rFonts w:hint="cs"/>
          <w:sz w:val="26"/>
          <w:szCs w:val="26"/>
          <w:rtl/>
        </w:rPr>
        <w:t xml:space="preserve">يتيح لك مفتاح </w:t>
      </w:r>
      <w:r w:rsidR="00DC14C3" w:rsidRPr="00EA5285">
        <w:rPr>
          <w:rFonts w:hint="cs"/>
          <w:b/>
          <w:bCs/>
          <w:i/>
          <w:iCs/>
          <w:sz w:val="26"/>
          <w:szCs w:val="26"/>
          <w:rtl/>
        </w:rPr>
        <w:t xml:space="preserve">النجمة </w:t>
      </w:r>
      <w:r w:rsidRPr="00EA5285">
        <w:rPr>
          <w:rFonts w:hint="cs"/>
          <w:sz w:val="26"/>
          <w:szCs w:val="26"/>
          <w:rtl/>
        </w:rPr>
        <w:t xml:space="preserve">إلغاء العملية. إذا قمت بالضغط مع الاستمرار على مفتاح </w:t>
      </w:r>
      <w:r w:rsidR="00DC14C3" w:rsidRPr="00EA5285">
        <w:rPr>
          <w:rFonts w:hint="cs"/>
          <w:b/>
          <w:bCs/>
          <w:i/>
          <w:iCs/>
          <w:sz w:val="26"/>
          <w:szCs w:val="26"/>
          <w:rtl/>
        </w:rPr>
        <w:t xml:space="preserve">النجمة، </w:t>
      </w:r>
      <w:r w:rsidRPr="00EA5285">
        <w:rPr>
          <w:rFonts w:hint="cs"/>
          <w:sz w:val="26"/>
          <w:szCs w:val="26"/>
          <w:rtl/>
        </w:rPr>
        <w:t xml:space="preserve">فسيتم قفل لوحة المفاتيح أيضًا. لفتح القفل، اضغط على المفاتيح </w:t>
      </w:r>
      <w:r w:rsidRPr="00EA5285">
        <w:rPr>
          <w:rFonts w:hint="cs"/>
          <w:b/>
          <w:bCs/>
          <w:i/>
          <w:iCs/>
          <w:sz w:val="26"/>
          <w:szCs w:val="26"/>
          <w:rtl/>
        </w:rPr>
        <w:t>1</w:t>
      </w:r>
      <w:r w:rsidRPr="00EA5285">
        <w:rPr>
          <w:rFonts w:hint="cs"/>
          <w:sz w:val="26"/>
          <w:szCs w:val="26"/>
          <w:rtl/>
        </w:rPr>
        <w:t xml:space="preserve"> و</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3</w:t>
      </w:r>
      <w:r w:rsidRPr="00EA5285">
        <w:rPr>
          <w:rFonts w:hint="cs"/>
          <w:sz w:val="26"/>
          <w:szCs w:val="26"/>
          <w:rtl/>
        </w:rPr>
        <w:t xml:space="preserve"> بالتسلسل. هناك استثناء واحد لقفل لوحة المفاتيح وهو </w:t>
      </w:r>
      <w:r w:rsidR="00031FA8" w:rsidRPr="00EA5285">
        <w:rPr>
          <w:rFonts w:hint="cs"/>
          <w:sz w:val="26"/>
          <w:szCs w:val="26"/>
          <w:rtl/>
        </w:rPr>
        <w:t>استخدام مفتاح الطاقة لإيقاف التشغيل</w:t>
      </w:r>
      <w:r w:rsidRPr="00EA5285">
        <w:rPr>
          <w:rFonts w:hint="cs"/>
          <w:sz w:val="26"/>
          <w:szCs w:val="26"/>
          <w:rtl/>
        </w:rPr>
        <w:t xml:space="preserve">. </w:t>
      </w:r>
      <w:r w:rsidR="00031FA8" w:rsidRPr="00EA5285">
        <w:rPr>
          <w:rFonts w:hint="cs"/>
          <w:sz w:val="26"/>
          <w:szCs w:val="26"/>
          <w:rtl/>
        </w:rPr>
        <w:t xml:space="preserve">يعني </w:t>
      </w:r>
      <w:r w:rsidRPr="00EA5285">
        <w:rPr>
          <w:rFonts w:hint="cs"/>
          <w:sz w:val="26"/>
          <w:szCs w:val="26"/>
          <w:rtl/>
        </w:rPr>
        <w:t xml:space="preserve">ذلك </w:t>
      </w:r>
      <w:r w:rsidR="00031FA8" w:rsidRPr="00EA5285">
        <w:rPr>
          <w:rFonts w:hint="cs"/>
          <w:sz w:val="26"/>
          <w:szCs w:val="26"/>
          <w:rtl/>
        </w:rPr>
        <w:t xml:space="preserve">أنه </w:t>
      </w:r>
      <w:r w:rsidRPr="00EA5285">
        <w:rPr>
          <w:rFonts w:hint="cs"/>
          <w:sz w:val="26"/>
          <w:szCs w:val="26"/>
          <w:rtl/>
        </w:rPr>
        <w:t xml:space="preserve">لن يؤدي الضغط لفترة قصيرة على مفتاح </w:t>
      </w:r>
      <w:r w:rsidR="00031FA8" w:rsidRPr="00EA5285">
        <w:rPr>
          <w:rFonts w:hint="cs"/>
          <w:sz w:val="26"/>
          <w:szCs w:val="26"/>
          <w:rtl/>
        </w:rPr>
        <w:t xml:space="preserve">الطاقة </w:t>
      </w:r>
      <w:r w:rsidRPr="00EA5285">
        <w:rPr>
          <w:rFonts w:hint="cs"/>
          <w:sz w:val="26"/>
          <w:szCs w:val="26"/>
          <w:rtl/>
        </w:rPr>
        <w:t xml:space="preserve">إلى إيقاف تشغيل الجهاز وسيتم سماع رسالة "قفل لوحة المفاتيح"، ولكن الضغط باستمرار على مفتاح </w:t>
      </w:r>
      <w:r w:rsidR="00031FA8" w:rsidRPr="00EA5285">
        <w:rPr>
          <w:rFonts w:hint="cs"/>
          <w:b/>
          <w:bCs/>
          <w:i/>
          <w:iCs/>
          <w:sz w:val="26"/>
          <w:szCs w:val="26"/>
          <w:rtl/>
        </w:rPr>
        <w:t xml:space="preserve">الطاقة </w:t>
      </w:r>
      <w:r w:rsidRPr="00EA5285">
        <w:rPr>
          <w:rFonts w:hint="cs"/>
          <w:sz w:val="26"/>
          <w:szCs w:val="26"/>
          <w:rtl/>
        </w:rPr>
        <w:t xml:space="preserve">لمدة ثانيتين سيؤدي إلى إيقاف تشغيل </w:t>
      </w:r>
      <w:r w:rsidR="000A4B10" w:rsidRPr="00EA5285">
        <w:rPr>
          <w:rFonts w:hint="cs"/>
          <w:sz w:val="26"/>
          <w:szCs w:val="26"/>
          <w:rtl/>
        </w:rPr>
        <w:t>الجهاز</w:t>
      </w:r>
      <w:r w:rsidRPr="00EA5285">
        <w:rPr>
          <w:rFonts w:hint="cs"/>
          <w:sz w:val="26"/>
          <w:szCs w:val="26"/>
          <w:rtl/>
        </w:rPr>
        <w:t>.</w:t>
      </w:r>
    </w:p>
    <w:p w14:paraId="4E7C930B" w14:textId="77777777" w:rsidR="00102DAC" w:rsidRPr="00EA5285" w:rsidRDefault="00102DAC" w:rsidP="003C5D01">
      <w:pPr>
        <w:pStyle w:val="Heading2"/>
        <w:tabs>
          <w:tab w:val="clear" w:pos="993"/>
        </w:tabs>
        <w:bidi/>
        <w:spacing w:before="120"/>
        <w:jc w:val="both"/>
        <w:rPr>
          <w:b w:val="0"/>
          <w:bCs/>
          <w:sz w:val="34"/>
          <w:szCs w:val="26"/>
          <w:rtl/>
        </w:rPr>
      </w:pPr>
      <w:bookmarkStart w:id="181" w:name="_Toc44492789"/>
      <w:bookmarkStart w:id="182" w:name="_Toc403987779"/>
      <w:bookmarkStart w:id="183" w:name="_Toc179034287"/>
      <w:r w:rsidRPr="00EA5285">
        <w:rPr>
          <w:rFonts w:hint="cs"/>
          <w:b w:val="0"/>
          <w:bCs/>
          <w:sz w:val="34"/>
          <w:szCs w:val="26"/>
          <w:rtl/>
        </w:rPr>
        <w:t>معلومات - المفتاح 0</w:t>
      </w:r>
      <w:bookmarkEnd w:id="181"/>
      <w:bookmarkEnd w:id="182"/>
      <w:bookmarkEnd w:id="183"/>
    </w:p>
    <w:p w14:paraId="1C21DE72" w14:textId="135D7E8A" w:rsidR="00102DAC" w:rsidRPr="00EA5285" w:rsidRDefault="00102DAC" w:rsidP="003C5D01">
      <w:pPr>
        <w:bidi/>
        <w:spacing w:before="120"/>
        <w:jc w:val="both"/>
        <w:rPr>
          <w:sz w:val="26"/>
          <w:szCs w:val="26"/>
          <w:rtl/>
        </w:rPr>
      </w:pPr>
      <w:r w:rsidRPr="00EA5285">
        <w:rPr>
          <w:rFonts w:hint="cs"/>
          <w:sz w:val="26"/>
          <w:szCs w:val="26"/>
          <w:rtl/>
        </w:rPr>
        <w:t xml:space="preserve">يعلن مفتاح </w:t>
      </w:r>
      <w:r w:rsidRPr="00EA5285">
        <w:rPr>
          <w:rFonts w:hint="cs"/>
          <w:b/>
          <w:bCs/>
          <w:i/>
          <w:iCs/>
          <w:sz w:val="26"/>
          <w:szCs w:val="26"/>
          <w:rtl/>
        </w:rPr>
        <w:t>المعلومات</w:t>
      </w:r>
      <w:r w:rsidRPr="00EA5285">
        <w:rPr>
          <w:rFonts w:hint="cs"/>
          <w:sz w:val="26"/>
          <w:szCs w:val="26"/>
          <w:rtl/>
        </w:rPr>
        <w:t xml:space="preserve"> (</w:t>
      </w:r>
      <w:r w:rsidRPr="00EA5285">
        <w:rPr>
          <w:rFonts w:hint="cs"/>
          <w:b/>
          <w:bCs/>
          <w:i/>
          <w:iCs/>
          <w:sz w:val="26"/>
          <w:szCs w:val="26"/>
          <w:rtl/>
        </w:rPr>
        <w:t>0</w:t>
      </w:r>
      <w:r w:rsidRPr="00EA5285">
        <w:rPr>
          <w:rFonts w:hint="cs"/>
          <w:sz w:val="26"/>
          <w:szCs w:val="26"/>
          <w:rtl/>
        </w:rPr>
        <w:t>) عن معلومات الكتاب و</w:t>
      </w:r>
      <w:r w:rsidR="000A4B10" w:rsidRPr="00EA5285">
        <w:rPr>
          <w:rFonts w:hint="cs"/>
          <w:sz w:val="26"/>
          <w:szCs w:val="26"/>
          <w:rtl/>
        </w:rPr>
        <w:t>الجهاز</w:t>
      </w:r>
      <w:r w:rsidRPr="00EA5285">
        <w:rPr>
          <w:rFonts w:hint="cs"/>
          <w:sz w:val="26"/>
          <w:szCs w:val="26"/>
          <w:rtl/>
        </w:rPr>
        <w:t xml:space="preserve"> والبطارية. هناك طريقتان للوصول إلى المعلومات.</w:t>
      </w:r>
    </w:p>
    <w:p w14:paraId="5A5F7FE6" w14:textId="77777777" w:rsidR="00102DAC" w:rsidRPr="00EA5285" w:rsidRDefault="00102DAC" w:rsidP="003C5D01">
      <w:pPr>
        <w:bidi/>
        <w:spacing w:before="120"/>
        <w:jc w:val="both"/>
        <w:rPr>
          <w:sz w:val="26"/>
          <w:szCs w:val="26"/>
          <w:rtl/>
        </w:rPr>
      </w:pPr>
      <w:r w:rsidRPr="00EA5285">
        <w:rPr>
          <w:rFonts w:hint="cs"/>
          <w:sz w:val="26"/>
          <w:szCs w:val="26"/>
          <w:rtl/>
        </w:rPr>
        <w:t xml:space="preserve">اضغط على مفتاح </w:t>
      </w:r>
      <w:r w:rsidRPr="00EA5285">
        <w:rPr>
          <w:rFonts w:hint="cs"/>
          <w:b/>
          <w:bCs/>
          <w:i/>
          <w:iCs/>
          <w:sz w:val="26"/>
          <w:szCs w:val="26"/>
          <w:rtl/>
        </w:rPr>
        <w:t>المعلومات</w:t>
      </w:r>
      <w:r w:rsidRPr="00EA5285">
        <w:rPr>
          <w:rFonts w:hint="cs"/>
          <w:sz w:val="26"/>
          <w:szCs w:val="26"/>
          <w:rtl/>
        </w:rPr>
        <w:t xml:space="preserve"> (</w:t>
      </w:r>
      <w:r w:rsidRPr="00EA5285">
        <w:rPr>
          <w:rFonts w:hint="cs"/>
          <w:b/>
          <w:bCs/>
          <w:i/>
          <w:iCs/>
          <w:sz w:val="26"/>
          <w:szCs w:val="26"/>
          <w:rtl/>
        </w:rPr>
        <w:t>0</w:t>
      </w:r>
      <w:r w:rsidRPr="00EA5285">
        <w:rPr>
          <w:rFonts w:hint="cs"/>
          <w:sz w:val="26"/>
          <w:szCs w:val="26"/>
          <w:rtl/>
        </w:rPr>
        <w:t xml:space="preserve">). سيتم الإعلان عن جميع عناصر المعلومات. يمكنك أيضًا الضغط على مفتاح </w:t>
      </w:r>
      <w:r w:rsidRPr="00EA5285">
        <w:rPr>
          <w:rFonts w:hint="cs"/>
          <w:b/>
          <w:bCs/>
          <w:i/>
          <w:iCs/>
          <w:sz w:val="26"/>
          <w:szCs w:val="26"/>
          <w:rtl/>
        </w:rPr>
        <w:t>المعلومات</w:t>
      </w:r>
      <w:r w:rsidRPr="00EA5285">
        <w:rPr>
          <w:rFonts w:hint="cs"/>
          <w:sz w:val="26"/>
          <w:szCs w:val="26"/>
          <w:rtl/>
        </w:rPr>
        <w:t xml:space="preserve"> (</w:t>
      </w:r>
      <w:r w:rsidRPr="00EA5285">
        <w:rPr>
          <w:rFonts w:hint="cs"/>
          <w:b/>
          <w:bCs/>
          <w:i/>
          <w:iCs/>
          <w:sz w:val="26"/>
          <w:szCs w:val="26"/>
          <w:rtl/>
        </w:rPr>
        <w:t>0</w:t>
      </w:r>
      <w:r w:rsidRPr="00EA5285">
        <w:rPr>
          <w:rFonts w:hint="cs"/>
          <w:sz w:val="26"/>
          <w:szCs w:val="26"/>
          <w:rtl/>
        </w:rPr>
        <w:t xml:space="preserve">) والضغط على المفتاح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للتحرك للخلف أو للأمام عبر العناصر. سيؤدي الضغط على مفتاح </w:t>
      </w:r>
      <w:r w:rsidRPr="00EA5285">
        <w:rPr>
          <w:rFonts w:hint="cs"/>
          <w:b/>
          <w:bCs/>
          <w:i/>
          <w:iCs/>
          <w:sz w:val="26"/>
          <w:szCs w:val="26"/>
          <w:rtl/>
        </w:rPr>
        <w:t>المعلومات</w:t>
      </w:r>
      <w:r w:rsidRPr="00EA5285">
        <w:rPr>
          <w:rFonts w:hint="cs"/>
          <w:sz w:val="26"/>
          <w:szCs w:val="26"/>
          <w:rtl/>
        </w:rPr>
        <w:t xml:space="preserve"> (</w:t>
      </w:r>
      <w:r w:rsidRPr="00EA5285">
        <w:rPr>
          <w:rFonts w:hint="cs"/>
          <w:b/>
          <w:bCs/>
          <w:i/>
          <w:iCs/>
          <w:sz w:val="26"/>
          <w:szCs w:val="26"/>
          <w:rtl/>
        </w:rPr>
        <w:t>0</w:t>
      </w:r>
      <w:r w:rsidRPr="00EA5285">
        <w:rPr>
          <w:rFonts w:hint="cs"/>
          <w:sz w:val="26"/>
          <w:szCs w:val="26"/>
          <w:rtl/>
        </w:rPr>
        <w:t xml:space="preserve">) بشكل متكرر إلى السماح أيضًا بالتنقل خلال كل عنصر. </w:t>
      </w:r>
    </w:p>
    <w:p w14:paraId="1CBA7525" w14:textId="206ED4A4" w:rsidR="00102DAC" w:rsidRPr="00EA5285" w:rsidRDefault="00102DAC" w:rsidP="003C5D01">
      <w:pPr>
        <w:bidi/>
        <w:spacing w:before="120"/>
        <w:jc w:val="both"/>
        <w:rPr>
          <w:sz w:val="26"/>
          <w:szCs w:val="26"/>
          <w:rtl/>
        </w:rPr>
      </w:pPr>
      <w:r w:rsidRPr="00EA5285">
        <w:rPr>
          <w:rFonts w:hint="cs"/>
          <w:sz w:val="26"/>
          <w:szCs w:val="26"/>
          <w:rtl/>
        </w:rPr>
        <w:t xml:space="preserve">لإلغاء رسائل المعلومات، اضغط على مفتاحي </w:t>
      </w:r>
      <w:r w:rsidR="00FC63E1" w:rsidRPr="00EA5285">
        <w:rPr>
          <w:rFonts w:hint="cs"/>
          <w:b/>
          <w:bCs/>
          <w:i/>
          <w:iCs/>
          <w:sz w:val="26"/>
          <w:szCs w:val="26"/>
          <w:rtl/>
        </w:rPr>
        <w:t xml:space="preserve">النجمة </w:t>
      </w:r>
      <w:r w:rsidRPr="00EA5285">
        <w:rPr>
          <w:rFonts w:hint="cs"/>
          <w:sz w:val="26"/>
          <w:szCs w:val="26"/>
          <w:rtl/>
        </w:rPr>
        <w:t xml:space="preserve">أو </w:t>
      </w:r>
      <w:r w:rsidRPr="00EA5285">
        <w:rPr>
          <w:rFonts w:hint="cs"/>
          <w:b/>
          <w:bCs/>
          <w:i/>
          <w:iCs/>
          <w:sz w:val="26"/>
          <w:szCs w:val="26"/>
          <w:rtl/>
        </w:rPr>
        <w:t>التشغيل</w:t>
      </w:r>
      <w:r w:rsidRPr="00EA5285">
        <w:rPr>
          <w:rFonts w:hint="cs"/>
          <w:sz w:val="26"/>
          <w:szCs w:val="26"/>
          <w:rtl/>
        </w:rPr>
        <w:t>.</w:t>
      </w:r>
    </w:p>
    <w:p w14:paraId="382CD712" w14:textId="21BCD092" w:rsidR="00102DAC" w:rsidRPr="00EA5285" w:rsidRDefault="00102DAC" w:rsidP="003C5D01">
      <w:pPr>
        <w:bidi/>
        <w:spacing w:before="120"/>
        <w:jc w:val="both"/>
        <w:rPr>
          <w:i/>
          <w:iCs/>
          <w:sz w:val="26"/>
          <w:szCs w:val="26"/>
          <w:rtl/>
        </w:rPr>
      </w:pPr>
      <w:r w:rsidRPr="00EA5285">
        <w:rPr>
          <w:rFonts w:hint="cs"/>
          <w:sz w:val="26"/>
          <w:szCs w:val="26"/>
          <w:rtl/>
        </w:rPr>
        <w:t xml:space="preserve">يمكنك أيضًا الضغط مع الاستمرار على مفتاح </w:t>
      </w:r>
      <w:r w:rsidRPr="00EA5285">
        <w:rPr>
          <w:rFonts w:hint="cs"/>
          <w:b/>
          <w:bCs/>
          <w:i/>
          <w:iCs/>
          <w:sz w:val="26"/>
          <w:szCs w:val="26"/>
          <w:rtl/>
        </w:rPr>
        <w:t>المعلومات</w:t>
      </w:r>
      <w:r w:rsidRPr="00EA5285">
        <w:rPr>
          <w:rFonts w:hint="cs"/>
          <w:sz w:val="26"/>
          <w:szCs w:val="26"/>
          <w:rtl/>
        </w:rPr>
        <w:t xml:space="preserve"> للدخول إلى </w:t>
      </w:r>
      <w:r w:rsidR="00FC63E1" w:rsidRPr="00EA5285">
        <w:rPr>
          <w:rFonts w:hint="cs"/>
          <w:b/>
          <w:bCs/>
          <w:i/>
          <w:iCs/>
          <w:sz w:val="26"/>
          <w:szCs w:val="26"/>
          <w:rtl/>
        </w:rPr>
        <w:t xml:space="preserve">نمط وصف المفاتيح </w:t>
      </w:r>
      <w:r w:rsidRPr="00EA5285">
        <w:rPr>
          <w:rFonts w:hint="cs"/>
          <w:sz w:val="26"/>
          <w:szCs w:val="26"/>
          <w:rtl/>
        </w:rPr>
        <w:t>والخروج منه.</w:t>
      </w:r>
    </w:p>
    <w:p w14:paraId="2B43A415" w14:textId="31E026A5" w:rsidR="00102DAC" w:rsidRPr="00EA5285" w:rsidRDefault="00102DAC" w:rsidP="003C5D01">
      <w:pPr>
        <w:bidi/>
        <w:spacing w:before="120"/>
        <w:jc w:val="both"/>
        <w:rPr>
          <w:iCs/>
          <w:sz w:val="26"/>
          <w:szCs w:val="26"/>
          <w:rtl/>
        </w:rPr>
      </w:pPr>
      <w:r w:rsidRPr="00EA5285">
        <w:rPr>
          <w:rFonts w:hint="cs"/>
          <w:sz w:val="26"/>
          <w:szCs w:val="26"/>
          <w:rtl/>
        </w:rPr>
        <w:t xml:space="preserve">إأثناء الإعلان عن عناصر المعلومات، لا يمكن تنشيط </w:t>
      </w:r>
      <w:r w:rsidR="00FC63E1" w:rsidRPr="00EA5285">
        <w:rPr>
          <w:rFonts w:hint="cs"/>
          <w:b/>
          <w:bCs/>
          <w:i/>
          <w:iCs/>
          <w:sz w:val="26"/>
          <w:szCs w:val="26"/>
          <w:rtl/>
        </w:rPr>
        <w:t>نمط وصف المفاتيح</w:t>
      </w:r>
      <w:r w:rsidRPr="00EA5285">
        <w:rPr>
          <w:rFonts w:hint="cs"/>
          <w:sz w:val="26"/>
          <w:szCs w:val="26"/>
          <w:rtl/>
        </w:rPr>
        <w:t>.</w:t>
      </w:r>
    </w:p>
    <w:p w14:paraId="5CFA8B99" w14:textId="77777777" w:rsidR="00102DAC" w:rsidRPr="00EA5285" w:rsidRDefault="00102DAC" w:rsidP="003C5D01">
      <w:pPr>
        <w:pStyle w:val="Heading3"/>
        <w:tabs>
          <w:tab w:val="num" w:pos="851"/>
        </w:tabs>
        <w:bidi/>
        <w:jc w:val="both"/>
        <w:rPr>
          <w:b w:val="0"/>
          <w:bCs/>
          <w:sz w:val="30"/>
          <w:szCs w:val="26"/>
          <w:rtl/>
        </w:rPr>
      </w:pPr>
      <w:bookmarkStart w:id="184" w:name="_Toc44492790"/>
      <w:bookmarkStart w:id="185" w:name="_Toc403987780"/>
      <w:bookmarkStart w:id="186" w:name="_Toc179034288"/>
      <w:r w:rsidRPr="00EA5285">
        <w:rPr>
          <w:rFonts w:hint="cs"/>
          <w:b w:val="0"/>
          <w:bCs/>
          <w:sz w:val="30"/>
          <w:szCs w:val="26"/>
          <w:rtl/>
        </w:rPr>
        <w:t>عناصر المعلومات المتاحة</w:t>
      </w:r>
      <w:bookmarkEnd w:id="184"/>
      <w:bookmarkEnd w:id="185"/>
      <w:bookmarkEnd w:id="186"/>
    </w:p>
    <w:p w14:paraId="12CA61D9" w14:textId="0B27C1E6" w:rsidR="00102DAC" w:rsidRPr="00EA5285" w:rsidRDefault="00102DAC" w:rsidP="003C5D01">
      <w:pPr>
        <w:bidi/>
        <w:spacing w:before="120"/>
        <w:jc w:val="both"/>
        <w:rPr>
          <w:i/>
          <w:iCs/>
          <w:sz w:val="26"/>
          <w:szCs w:val="26"/>
          <w:rtl/>
        </w:rPr>
      </w:pPr>
      <w:r w:rsidRPr="00EA5285">
        <w:rPr>
          <w:rFonts w:hint="cs"/>
          <w:i/>
          <w:iCs/>
          <w:sz w:val="26"/>
          <w:szCs w:val="26"/>
          <w:rtl/>
        </w:rPr>
        <w:t xml:space="preserve">عنوان </w:t>
      </w:r>
      <w:r w:rsidR="00FC63E1" w:rsidRPr="00EA5285">
        <w:rPr>
          <w:rFonts w:hint="cs"/>
          <w:i/>
          <w:iCs/>
          <w:sz w:val="26"/>
          <w:szCs w:val="26"/>
          <w:rtl/>
        </w:rPr>
        <w:t>ال</w:t>
      </w:r>
      <w:r w:rsidRPr="00EA5285">
        <w:rPr>
          <w:rFonts w:hint="cs"/>
          <w:i/>
          <w:iCs/>
          <w:sz w:val="26"/>
          <w:szCs w:val="26"/>
          <w:rtl/>
        </w:rPr>
        <w:t>كتاب</w:t>
      </w:r>
    </w:p>
    <w:p w14:paraId="79187F92" w14:textId="484665E1" w:rsidR="00102DAC" w:rsidRPr="00EA5285" w:rsidRDefault="00102DAC" w:rsidP="003C5D01">
      <w:pPr>
        <w:bidi/>
        <w:spacing w:before="120"/>
        <w:jc w:val="both"/>
        <w:rPr>
          <w:i/>
          <w:iCs/>
          <w:sz w:val="26"/>
          <w:szCs w:val="26"/>
          <w:rtl/>
        </w:rPr>
      </w:pPr>
      <w:r w:rsidRPr="00EA5285">
        <w:rPr>
          <w:rFonts w:hint="cs"/>
          <w:i/>
          <w:iCs/>
          <w:sz w:val="26"/>
          <w:szCs w:val="26"/>
          <w:rtl/>
        </w:rPr>
        <w:t>عدد الملاحظات (</w:t>
      </w:r>
      <w:r w:rsidR="00031FA8" w:rsidRPr="00EA5285">
        <w:rPr>
          <w:rFonts w:hint="cs"/>
          <w:i/>
          <w:iCs/>
          <w:sz w:val="26"/>
          <w:szCs w:val="26"/>
          <w:rtl/>
        </w:rPr>
        <w:t xml:space="preserve">في </w:t>
      </w:r>
      <w:r w:rsidRPr="00EA5285">
        <w:rPr>
          <w:rFonts w:hint="cs"/>
          <w:i/>
          <w:iCs/>
          <w:sz w:val="26"/>
          <w:szCs w:val="26"/>
          <w:rtl/>
        </w:rPr>
        <w:t>رف كتب الملاحظات فقط)</w:t>
      </w:r>
    </w:p>
    <w:p w14:paraId="3BE2F7A7" w14:textId="6EC5DA93" w:rsidR="00102DAC" w:rsidRPr="00EA5285" w:rsidRDefault="00102DAC" w:rsidP="003C5D01">
      <w:pPr>
        <w:bidi/>
        <w:spacing w:before="120"/>
        <w:jc w:val="both"/>
        <w:rPr>
          <w:i/>
          <w:iCs/>
          <w:sz w:val="26"/>
          <w:szCs w:val="26"/>
          <w:rtl/>
        </w:rPr>
      </w:pPr>
      <w:r w:rsidRPr="00EA5285">
        <w:rPr>
          <w:rFonts w:hint="cs"/>
          <w:i/>
          <w:iCs/>
          <w:sz w:val="26"/>
          <w:szCs w:val="26"/>
          <w:rtl/>
        </w:rPr>
        <w:t>عدد الملفات والمجلدات (</w:t>
      </w:r>
      <w:r w:rsidR="00031FA8" w:rsidRPr="00EA5285">
        <w:rPr>
          <w:rFonts w:hint="cs"/>
          <w:i/>
          <w:iCs/>
          <w:sz w:val="26"/>
          <w:szCs w:val="26"/>
          <w:rtl/>
        </w:rPr>
        <w:t xml:space="preserve">في </w:t>
      </w:r>
      <w:r w:rsidRPr="00EA5285">
        <w:rPr>
          <w:rFonts w:hint="cs"/>
          <w:i/>
          <w:iCs/>
          <w:sz w:val="26"/>
          <w:szCs w:val="26"/>
          <w:rtl/>
        </w:rPr>
        <w:t>رف كتب الموسيقى فقط)</w:t>
      </w:r>
    </w:p>
    <w:p w14:paraId="0D43A600" w14:textId="57AB29AA" w:rsidR="00102DAC" w:rsidRPr="00EA5285" w:rsidRDefault="00102DAC" w:rsidP="003C5D01">
      <w:pPr>
        <w:bidi/>
        <w:spacing w:before="120"/>
        <w:jc w:val="both"/>
        <w:rPr>
          <w:i/>
          <w:iCs/>
          <w:sz w:val="26"/>
          <w:szCs w:val="26"/>
          <w:rtl/>
        </w:rPr>
      </w:pPr>
      <w:r w:rsidRPr="00EA5285">
        <w:rPr>
          <w:rFonts w:hint="cs"/>
          <w:i/>
          <w:iCs/>
          <w:sz w:val="26"/>
          <w:szCs w:val="26"/>
          <w:rtl/>
        </w:rPr>
        <w:t>عدد الصفحات إن و</w:t>
      </w:r>
      <w:r w:rsidR="00031FA8" w:rsidRPr="00EA5285">
        <w:rPr>
          <w:rFonts w:hint="cs"/>
          <w:i/>
          <w:iCs/>
          <w:sz w:val="26"/>
          <w:szCs w:val="26"/>
          <w:rtl/>
        </w:rPr>
        <w:t>ُ</w:t>
      </w:r>
      <w:r w:rsidRPr="00EA5285">
        <w:rPr>
          <w:rFonts w:hint="cs"/>
          <w:i/>
          <w:iCs/>
          <w:sz w:val="26"/>
          <w:szCs w:val="26"/>
          <w:rtl/>
        </w:rPr>
        <w:t>ج</w:t>
      </w:r>
      <w:r w:rsidR="00031FA8" w:rsidRPr="00EA5285">
        <w:rPr>
          <w:rFonts w:hint="cs"/>
          <w:i/>
          <w:iCs/>
          <w:sz w:val="26"/>
          <w:szCs w:val="26"/>
          <w:rtl/>
        </w:rPr>
        <w:t>ِ</w:t>
      </w:r>
      <w:r w:rsidRPr="00EA5285">
        <w:rPr>
          <w:rFonts w:hint="cs"/>
          <w:i/>
          <w:iCs/>
          <w:sz w:val="26"/>
          <w:szCs w:val="26"/>
          <w:rtl/>
        </w:rPr>
        <w:t>دت وعدد العناوين</w:t>
      </w:r>
    </w:p>
    <w:p w14:paraId="774409CA" w14:textId="77777777" w:rsidR="00102DAC" w:rsidRPr="00EA5285" w:rsidRDefault="00102DAC" w:rsidP="003C5D01">
      <w:pPr>
        <w:bidi/>
        <w:spacing w:before="120"/>
        <w:jc w:val="both"/>
        <w:rPr>
          <w:i/>
          <w:iCs/>
          <w:sz w:val="26"/>
          <w:szCs w:val="26"/>
          <w:rtl/>
        </w:rPr>
      </w:pPr>
      <w:r w:rsidRPr="00EA5285">
        <w:rPr>
          <w:rFonts w:hint="cs"/>
          <w:i/>
          <w:iCs/>
          <w:sz w:val="26"/>
          <w:szCs w:val="26"/>
          <w:rtl/>
        </w:rPr>
        <w:t>وقت التسجيل المتبقي (رف كتب الملاحظات فقط)</w:t>
      </w:r>
    </w:p>
    <w:p w14:paraId="083888A4" w14:textId="03CD1FA5" w:rsidR="00102DAC" w:rsidRPr="00EA5285" w:rsidRDefault="00031FA8" w:rsidP="003C5D01">
      <w:pPr>
        <w:bidi/>
        <w:spacing w:before="120"/>
        <w:jc w:val="both"/>
        <w:rPr>
          <w:i/>
          <w:iCs/>
          <w:sz w:val="26"/>
          <w:szCs w:val="26"/>
          <w:rtl/>
        </w:rPr>
      </w:pPr>
      <w:r w:rsidRPr="00EA5285">
        <w:rPr>
          <w:rFonts w:hint="cs"/>
          <w:i/>
          <w:iCs/>
          <w:sz w:val="26"/>
          <w:szCs w:val="26"/>
          <w:rtl/>
        </w:rPr>
        <w:t>وقت الكتاب الكلي.</w:t>
      </w:r>
    </w:p>
    <w:p w14:paraId="7BDEB199" w14:textId="77777777" w:rsidR="00102DAC" w:rsidRPr="00EA5285" w:rsidRDefault="00102DAC" w:rsidP="003C5D01">
      <w:pPr>
        <w:bidi/>
        <w:spacing w:before="120"/>
        <w:jc w:val="both"/>
        <w:rPr>
          <w:i/>
          <w:iCs/>
          <w:sz w:val="26"/>
          <w:szCs w:val="26"/>
          <w:rtl/>
        </w:rPr>
      </w:pPr>
      <w:r w:rsidRPr="00EA5285">
        <w:rPr>
          <w:rFonts w:hint="cs"/>
          <w:i/>
          <w:iCs/>
          <w:sz w:val="26"/>
          <w:szCs w:val="26"/>
          <w:rtl/>
        </w:rPr>
        <w:lastRenderedPageBreak/>
        <w:t>الوقت المنقضي والوقت المتبقي</w:t>
      </w:r>
    </w:p>
    <w:p w14:paraId="2950395D" w14:textId="77777777" w:rsidR="00102DAC" w:rsidRPr="00EA5285" w:rsidRDefault="00102DAC" w:rsidP="003C5D01">
      <w:pPr>
        <w:bidi/>
        <w:spacing w:before="120"/>
        <w:jc w:val="both"/>
        <w:rPr>
          <w:i/>
          <w:iCs/>
          <w:sz w:val="26"/>
          <w:szCs w:val="26"/>
          <w:rtl/>
        </w:rPr>
      </w:pPr>
      <w:r w:rsidRPr="00EA5285">
        <w:rPr>
          <w:rFonts w:hint="cs"/>
          <w:i/>
          <w:iCs/>
          <w:sz w:val="26"/>
          <w:szCs w:val="26"/>
          <w:rtl/>
        </w:rPr>
        <w:t>عدد الإشارات المرجعية المحددة في الكتاب</w:t>
      </w:r>
    </w:p>
    <w:p w14:paraId="05B56527" w14:textId="77777777" w:rsidR="00102DAC" w:rsidRPr="00EA5285" w:rsidRDefault="00102DAC" w:rsidP="003C5D01">
      <w:pPr>
        <w:bidi/>
        <w:spacing w:before="120"/>
        <w:jc w:val="both"/>
        <w:rPr>
          <w:i/>
          <w:iCs/>
          <w:sz w:val="26"/>
          <w:szCs w:val="26"/>
          <w:rtl/>
        </w:rPr>
      </w:pPr>
      <w:r w:rsidRPr="00EA5285">
        <w:rPr>
          <w:rFonts w:hint="cs"/>
          <w:i/>
          <w:iCs/>
          <w:sz w:val="26"/>
          <w:szCs w:val="26"/>
          <w:rtl/>
        </w:rPr>
        <w:t>عدد الكتب</w:t>
      </w:r>
    </w:p>
    <w:p w14:paraId="1AF63DC5" w14:textId="08A3FBA8" w:rsidR="00102DAC" w:rsidRPr="00EA5285" w:rsidRDefault="00102DAC" w:rsidP="003C5D01">
      <w:pPr>
        <w:bidi/>
        <w:spacing w:before="120"/>
        <w:jc w:val="both"/>
        <w:rPr>
          <w:i/>
          <w:iCs/>
          <w:sz w:val="26"/>
          <w:szCs w:val="26"/>
          <w:rtl/>
        </w:rPr>
      </w:pPr>
      <w:r w:rsidRPr="00EA5285">
        <w:rPr>
          <w:rFonts w:hint="cs"/>
          <w:i/>
          <w:iCs/>
          <w:sz w:val="26"/>
          <w:szCs w:val="26"/>
          <w:rtl/>
        </w:rPr>
        <w:t>ملحوظة: يتم الإعلان عن المعلومات الخاصة بالمساحة الداخلية في البداية، ثم المعلومات الخاصة ب</w:t>
      </w:r>
      <w:r w:rsidR="00771432" w:rsidRPr="00EA5285">
        <w:rPr>
          <w:rFonts w:hint="cs"/>
          <w:i/>
          <w:iCs/>
          <w:sz w:val="26"/>
          <w:szCs w:val="26"/>
          <w:rtl/>
        </w:rPr>
        <w:t>بطاقة الذاكرة</w:t>
      </w:r>
      <w:r w:rsidRPr="00EA5285">
        <w:rPr>
          <w:rFonts w:hint="cs"/>
          <w:i/>
          <w:iCs/>
          <w:sz w:val="26"/>
          <w:szCs w:val="26"/>
          <w:rtl/>
        </w:rPr>
        <w:t>.</w:t>
      </w:r>
    </w:p>
    <w:p w14:paraId="73AC75AC" w14:textId="77777777" w:rsidR="00102DAC" w:rsidRPr="00EA5285" w:rsidRDefault="00102DAC" w:rsidP="003C5D01">
      <w:pPr>
        <w:bidi/>
        <w:spacing w:before="120"/>
        <w:jc w:val="both"/>
        <w:rPr>
          <w:i/>
          <w:iCs/>
          <w:sz w:val="26"/>
          <w:szCs w:val="26"/>
          <w:rtl/>
        </w:rPr>
      </w:pPr>
      <w:r w:rsidRPr="00EA5285">
        <w:rPr>
          <w:rFonts w:hint="cs"/>
          <w:i/>
          <w:iCs/>
          <w:sz w:val="26"/>
          <w:szCs w:val="26"/>
          <w:rtl/>
        </w:rPr>
        <w:t>مساحة الذاكرة الداخلية المتبقية</w:t>
      </w:r>
      <w:r w:rsidRPr="00EA5285">
        <w:rPr>
          <w:rFonts w:hint="cs"/>
          <w:sz w:val="26"/>
          <w:szCs w:val="26"/>
          <w:rtl/>
        </w:rPr>
        <w:t xml:space="preserve"> </w:t>
      </w:r>
    </w:p>
    <w:p w14:paraId="3A2B2FC9" w14:textId="72BCD29D" w:rsidR="00102DAC" w:rsidRPr="00EA5285" w:rsidRDefault="00102DAC" w:rsidP="003C5D01">
      <w:pPr>
        <w:bidi/>
        <w:spacing w:before="120"/>
        <w:jc w:val="both"/>
        <w:rPr>
          <w:i/>
          <w:iCs/>
          <w:sz w:val="26"/>
          <w:szCs w:val="26"/>
          <w:rtl/>
        </w:rPr>
      </w:pPr>
      <w:r w:rsidRPr="00EA5285">
        <w:rPr>
          <w:rFonts w:hint="cs"/>
          <w:i/>
          <w:iCs/>
          <w:sz w:val="26"/>
          <w:szCs w:val="26"/>
          <w:rtl/>
        </w:rPr>
        <w:t xml:space="preserve">مساحة </w:t>
      </w:r>
      <w:r w:rsidR="00031FA8" w:rsidRPr="00EA5285">
        <w:rPr>
          <w:rFonts w:hint="cs"/>
          <w:i/>
          <w:iCs/>
          <w:sz w:val="26"/>
          <w:szCs w:val="26"/>
          <w:rtl/>
        </w:rPr>
        <w:t xml:space="preserve">بطاقة الذاكرة </w:t>
      </w:r>
      <w:r w:rsidRPr="00EA5285">
        <w:rPr>
          <w:rFonts w:hint="cs"/>
          <w:i/>
          <w:iCs/>
          <w:sz w:val="26"/>
          <w:szCs w:val="26"/>
          <w:rtl/>
        </w:rPr>
        <w:t xml:space="preserve"> المتبقية</w:t>
      </w:r>
    </w:p>
    <w:p w14:paraId="25D505DE" w14:textId="29E13D46" w:rsidR="00102DAC" w:rsidRPr="00EA5285" w:rsidRDefault="00102DAC" w:rsidP="003C5D01">
      <w:pPr>
        <w:bidi/>
        <w:spacing w:before="120"/>
        <w:jc w:val="both"/>
        <w:rPr>
          <w:i/>
          <w:iCs/>
          <w:sz w:val="26"/>
          <w:szCs w:val="26"/>
          <w:rtl/>
        </w:rPr>
      </w:pPr>
      <w:r w:rsidRPr="00EA5285">
        <w:rPr>
          <w:rFonts w:hint="cs"/>
          <w:i/>
          <w:iCs/>
          <w:sz w:val="26"/>
          <w:szCs w:val="26"/>
          <w:rtl/>
        </w:rPr>
        <w:t xml:space="preserve">حالة البطارية أو، إذا كان </w:t>
      </w:r>
      <w:r w:rsidR="000A4B10" w:rsidRPr="00EA5285">
        <w:rPr>
          <w:rFonts w:hint="cs"/>
          <w:i/>
          <w:iCs/>
          <w:sz w:val="26"/>
          <w:szCs w:val="26"/>
          <w:rtl/>
        </w:rPr>
        <w:t>الجهاز</w:t>
      </w:r>
      <w:r w:rsidRPr="00EA5285">
        <w:rPr>
          <w:rFonts w:hint="cs"/>
          <w:i/>
          <w:iCs/>
          <w:sz w:val="26"/>
          <w:szCs w:val="26"/>
          <w:rtl/>
        </w:rPr>
        <w:t xml:space="preserve"> يعمل بطاقة التيار المتردد، حالة إعادة شحن البطارية</w:t>
      </w:r>
    </w:p>
    <w:p w14:paraId="784ED2F0" w14:textId="08F2B393" w:rsidR="00102DAC" w:rsidRPr="00EA5285" w:rsidRDefault="00031FA8" w:rsidP="003C5D01">
      <w:pPr>
        <w:bidi/>
        <w:spacing w:before="120"/>
        <w:jc w:val="both"/>
        <w:rPr>
          <w:i/>
          <w:iCs/>
          <w:sz w:val="26"/>
          <w:szCs w:val="26"/>
          <w:rtl/>
        </w:rPr>
      </w:pPr>
      <w:r w:rsidRPr="00EA5285">
        <w:rPr>
          <w:rFonts w:hint="cs"/>
          <w:i/>
          <w:iCs/>
          <w:sz w:val="26"/>
          <w:szCs w:val="26"/>
          <w:rtl/>
        </w:rPr>
        <w:t>معلومات ال</w:t>
      </w:r>
      <w:r w:rsidR="00102DAC" w:rsidRPr="00EA5285">
        <w:rPr>
          <w:rFonts w:hint="cs"/>
          <w:i/>
          <w:iCs/>
          <w:sz w:val="26"/>
          <w:szCs w:val="26"/>
          <w:rtl/>
        </w:rPr>
        <w:t xml:space="preserve">تنزيل </w:t>
      </w:r>
    </w:p>
    <w:p w14:paraId="02FF315C" w14:textId="77777777" w:rsidR="00102DAC" w:rsidRPr="00EA5285" w:rsidRDefault="00102DAC" w:rsidP="003C5D01">
      <w:pPr>
        <w:bidi/>
        <w:spacing w:before="120"/>
        <w:jc w:val="both"/>
        <w:rPr>
          <w:i/>
          <w:iCs/>
          <w:sz w:val="26"/>
          <w:szCs w:val="26"/>
          <w:rtl/>
        </w:rPr>
      </w:pPr>
      <w:r w:rsidRPr="00EA5285">
        <w:rPr>
          <w:rFonts w:hint="cs"/>
          <w:i/>
          <w:iCs/>
          <w:sz w:val="26"/>
          <w:szCs w:val="26"/>
          <w:rtl/>
        </w:rPr>
        <w:t>الوضع اللاسلكي</w:t>
      </w:r>
    </w:p>
    <w:p w14:paraId="131546C1" w14:textId="77777777" w:rsidR="00102DAC" w:rsidRPr="00EA5285" w:rsidRDefault="00102DAC" w:rsidP="003C5D01">
      <w:pPr>
        <w:bidi/>
        <w:spacing w:before="120"/>
        <w:jc w:val="both"/>
        <w:rPr>
          <w:i/>
          <w:iCs/>
          <w:sz w:val="26"/>
          <w:szCs w:val="26"/>
          <w:rtl/>
        </w:rPr>
      </w:pPr>
      <w:r w:rsidRPr="00EA5285">
        <w:rPr>
          <w:rFonts w:hint="cs"/>
          <w:sz w:val="26"/>
          <w:szCs w:val="26"/>
          <w:rtl/>
        </w:rPr>
        <w:t xml:space="preserve">رقم طراز  </w:t>
      </w:r>
      <w:r w:rsidRPr="00EA5285">
        <w:rPr>
          <w:sz w:val="26"/>
          <w:szCs w:val="26"/>
        </w:rPr>
        <w:t>VICTOR READER Stream</w:t>
      </w:r>
      <w:r w:rsidRPr="00EA5285">
        <w:rPr>
          <w:rFonts w:hint="cs"/>
          <w:sz w:val="26"/>
          <w:szCs w:val="26"/>
          <w:rtl/>
        </w:rPr>
        <w:t xml:space="preserve"> رقم طراز الدفق ورقم إصدار البرنامج وعدد مفاتيح ترخيص المستخدم (إن وجدت) والرقم التسلسلي للمشغل.</w:t>
      </w:r>
    </w:p>
    <w:p w14:paraId="324813A9" w14:textId="77777777" w:rsidR="00102DAC" w:rsidRPr="00EA5285" w:rsidRDefault="00102DAC" w:rsidP="003C5D01">
      <w:pPr>
        <w:bidi/>
        <w:spacing w:before="120"/>
        <w:jc w:val="both"/>
        <w:rPr>
          <w:iCs/>
          <w:sz w:val="26"/>
          <w:szCs w:val="26"/>
          <w:lang w:val="en-CA"/>
        </w:rPr>
      </w:pPr>
    </w:p>
    <w:p w14:paraId="1227180F" w14:textId="77777777" w:rsidR="00102DAC" w:rsidRPr="00EA5285" w:rsidRDefault="00102DAC" w:rsidP="003C5D01">
      <w:pPr>
        <w:pStyle w:val="Heading1"/>
        <w:bidi/>
        <w:jc w:val="both"/>
        <w:rPr>
          <w:sz w:val="46"/>
          <w:szCs w:val="26"/>
          <w:rtl/>
        </w:rPr>
      </w:pPr>
      <w:bookmarkStart w:id="187" w:name="_Toc44492791"/>
      <w:bookmarkStart w:id="188" w:name="_Toc403987781"/>
      <w:bookmarkEnd w:id="187"/>
      <w:r w:rsidRPr="00EA5285">
        <w:rPr>
          <w:rFonts w:hint="cs"/>
          <w:sz w:val="46"/>
          <w:szCs w:val="26"/>
          <w:rtl/>
        </w:rPr>
        <w:lastRenderedPageBreak/>
        <w:t xml:space="preserve"> </w:t>
      </w:r>
      <w:bookmarkStart w:id="189" w:name="_Toc179034289"/>
      <w:r w:rsidRPr="00EA5285">
        <w:rPr>
          <w:rFonts w:hint="cs"/>
          <w:sz w:val="46"/>
          <w:szCs w:val="26"/>
          <w:rtl/>
        </w:rPr>
        <w:t>التنقل المباشر (مفتاح الانتقال)</w:t>
      </w:r>
      <w:bookmarkEnd w:id="188"/>
      <w:bookmarkEnd w:id="189"/>
    </w:p>
    <w:p w14:paraId="00D2ACE1" w14:textId="77777777" w:rsidR="00102DAC" w:rsidRPr="00EA5285" w:rsidRDefault="00102DAC" w:rsidP="003C5D01">
      <w:pPr>
        <w:pStyle w:val="Heading2"/>
        <w:tabs>
          <w:tab w:val="clear" w:pos="993"/>
        </w:tabs>
        <w:bidi/>
        <w:spacing w:before="120"/>
        <w:jc w:val="both"/>
        <w:rPr>
          <w:b w:val="0"/>
          <w:bCs/>
          <w:sz w:val="34"/>
          <w:szCs w:val="26"/>
          <w:rtl/>
        </w:rPr>
      </w:pPr>
      <w:bookmarkStart w:id="190" w:name="_Toc419545994"/>
      <w:bookmarkStart w:id="191" w:name="_Toc44492792"/>
      <w:bookmarkStart w:id="192" w:name="_Toc403987782"/>
      <w:bookmarkStart w:id="193" w:name="_Toc179034290"/>
      <w:r w:rsidRPr="00EA5285">
        <w:rPr>
          <w:rFonts w:hint="cs"/>
          <w:b w:val="0"/>
          <w:bCs/>
          <w:sz w:val="34"/>
          <w:szCs w:val="26"/>
          <w:rtl/>
        </w:rPr>
        <w:t>الانتقال إلى الصفحة</w:t>
      </w:r>
      <w:bookmarkEnd w:id="190"/>
      <w:bookmarkEnd w:id="191"/>
      <w:bookmarkEnd w:id="192"/>
      <w:bookmarkEnd w:id="193"/>
      <w:r w:rsidRPr="00EA5285">
        <w:rPr>
          <w:rFonts w:hint="cs"/>
          <w:b w:val="0"/>
          <w:bCs/>
          <w:sz w:val="34"/>
          <w:szCs w:val="26"/>
          <w:rtl/>
        </w:rPr>
        <w:t xml:space="preserve"> </w:t>
      </w:r>
    </w:p>
    <w:p w14:paraId="2D3ED469" w14:textId="77777777" w:rsidR="00102DAC" w:rsidRPr="00EA5285" w:rsidRDefault="00102DAC" w:rsidP="003C5D01">
      <w:pPr>
        <w:bidi/>
        <w:spacing w:before="120" w:after="120"/>
        <w:rPr>
          <w:sz w:val="26"/>
          <w:szCs w:val="26"/>
          <w:rtl/>
        </w:rPr>
      </w:pPr>
      <w:r w:rsidRPr="00EA5285">
        <w:rPr>
          <w:rFonts w:hint="cs"/>
          <w:sz w:val="26"/>
          <w:szCs w:val="26"/>
          <w:rtl/>
        </w:rPr>
        <w:t xml:space="preserve">تتيح لك وظيفة الانتقال إلى الصفحة الانتقال مباشرة إلى الصفحة المطلوبة. </w:t>
      </w:r>
    </w:p>
    <w:p w14:paraId="5E677B1D" w14:textId="1B7591FC" w:rsidR="00102DAC" w:rsidRPr="00EA5285" w:rsidRDefault="00102DAC" w:rsidP="003C5D01">
      <w:pPr>
        <w:bidi/>
        <w:spacing w:before="120"/>
        <w:jc w:val="both"/>
        <w:rPr>
          <w:sz w:val="26"/>
          <w:szCs w:val="26"/>
          <w:rtl/>
        </w:rPr>
      </w:pPr>
      <w:r w:rsidRPr="00EA5285">
        <w:rPr>
          <w:rFonts w:hint="cs"/>
          <w:sz w:val="26"/>
          <w:szCs w:val="26"/>
          <w:rtl/>
        </w:rPr>
        <w:t xml:space="preserve">اضغط على مفتاح الانتقال، الموجود أعلى المفتاح </w:t>
      </w:r>
      <w:r w:rsidRPr="00EA5285">
        <w:rPr>
          <w:rFonts w:hint="cs"/>
          <w:b/>
          <w:bCs/>
          <w:i/>
          <w:iCs/>
          <w:sz w:val="26"/>
          <w:szCs w:val="26"/>
          <w:rtl/>
        </w:rPr>
        <w:t>1</w:t>
      </w:r>
      <w:r w:rsidRPr="00EA5285">
        <w:rPr>
          <w:rFonts w:hint="cs"/>
          <w:sz w:val="26"/>
          <w:szCs w:val="26"/>
          <w:rtl/>
        </w:rPr>
        <w:t xml:space="preserve">. إذا قمت بالضغط على هذا المفتاح مرة واحدة، سوف تسمع "الانتقال إلى الصفحة". أدخل رقم الصفحة. اضغط على </w:t>
      </w:r>
      <w:r w:rsidRPr="00EA5285">
        <w:rPr>
          <w:rFonts w:hint="cs"/>
          <w:b/>
          <w:bCs/>
          <w:i/>
          <w:iCs/>
          <w:sz w:val="26"/>
          <w:szCs w:val="26"/>
          <w:rtl/>
        </w:rPr>
        <w:t>تأكيد</w:t>
      </w:r>
      <w:r w:rsidRPr="00EA5285">
        <w:rPr>
          <w:rFonts w:hint="cs"/>
          <w:sz w:val="26"/>
          <w:szCs w:val="26"/>
          <w:rtl/>
        </w:rPr>
        <w:t xml:space="preserve"> للانتقال إلى الصفحة المحددة. سيؤكد الستريم رقم الصفحة المدخلة. يمكنك أيضًا الضغط على مفتاح </w:t>
      </w:r>
      <w:r w:rsidRPr="00EA5285">
        <w:rPr>
          <w:rFonts w:hint="cs"/>
          <w:b/>
          <w:bCs/>
          <w:i/>
          <w:iCs/>
          <w:sz w:val="26"/>
          <w:szCs w:val="26"/>
          <w:rtl/>
        </w:rPr>
        <w:t>التشغيل</w:t>
      </w:r>
      <w:r w:rsidRPr="00EA5285">
        <w:rPr>
          <w:rFonts w:hint="cs"/>
          <w:sz w:val="26"/>
          <w:szCs w:val="26"/>
          <w:rtl/>
        </w:rPr>
        <w:t xml:space="preserve"> لبدء </w:t>
      </w:r>
      <w:r w:rsidR="007A17B9" w:rsidRPr="00EA5285">
        <w:rPr>
          <w:rFonts w:hint="cs"/>
          <w:sz w:val="26"/>
          <w:szCs w:val="26"/>
          <w:rtl/>
        </w:rPr>
        <w:t xml:space="preserve">القراءة </w:t>
      </w:r>
      <w:r w:rsidRPr="00EA5285">
        <w:rPr>
          <w:rFonts w:hint="cs"/>
          <w:sz w:val="26"/>
          <w:szCs w:val="26"/>
          <w:rtl/>
        </w:rPr>
        <w:t xml:space="preserve">من الصفحة المختارة. </w:t>
      </w:r>
    </w:p>
    <w:p w14:paraId="42EAEB01" w14:textId="77777777" w:rsidR="00102DAC" w:rsidRPr="00EA5285" w:rsidRDefault="00102DAC" w:rsidP="003C5D01">
      <w:pPr>
        <w:pStyle w:val="Heading2"/>
        <w:tabs>
          <w:tab w:val="clear" w:pos="993"/>
        </w:tabs>
        <w:bidi/>
        <w:spacing w:before="120"/>
        <w:jc w:val="both"/>
        <w:rPr>
          <w:b w:val="0"/>
          <w:bCs/>
          <w:sz w:val="34"/>
          <w:szCs w:val="26"/>
          <w:rtl/>
        </w:rPr>
      </w:pPr>
      <w:bookmarkStart w:id="194" w:name="_Toc99337126"/>
      <w:bookmarkStart w:id="195" w:name="_Toc403987783"/>
      <w:bookmarkStart w:id="196" w:name="_Toc179034291"/>
      <w:r w:rsidRPr="00EA5285">
        <w:rPr>
          <w:rFonts w:hint="cs"/>
          <w:b w:val="0"/>
          <w:bCs/>
          <w:sz w:val="34"/>
          <w:szCs w:val="26"/>
          <w:rtl/>
        </w:rPr>
        <w:t>الانتقال إلى العنوان</w:t>
      </w:r>
      <w:bookmarkEnd w:id="194"/>
      <w:bookmarkEnd w:id="195"/>
      <w:bookmarkEnd w:id="196"/>
    </w:p>
    <w:p w14:paraId="494650E4" w14:textId="22A6D784" w:rsidR="00102DAC" w:rsidRPr="00EA5285" w:rsidRDefault="00102DAC" w:rsidP="003C5D01">
      <w:pPr>
        <w:bidi/>
        <w:spacing w:before="120"/>
        <w:jc w:val="both"/>
        <w:rPr>
          <w:sz w:val="26"/>
          <w:szCs w:val="26"/>
          <w:rtl/>
        </w:rPr>
      </w:pPr>
      <w:r w:rsidRPr="00EA5285">
        <w:rPr>
          <w:rFonts w:hint="cs"/>
          <w:sz w:val="26"/>
          <w:szCs w:val="26"/>
          <w:rtl/>
        </w:rPr>
        <w:t xml:space="preserve">إذا قمت بالضغط على مفتاح </w:t>
      </w:r>
      <w:r w:rsidRPr="00EA5285">
        <w:rPr>
          <w:rFonts w:hint="cs"/>
          <w:b/>
          <w:bCs/>
          <w:i/>
          <w:iCs/>
          <w:sz w:val="26"/>
          <w:szCs w:val="26"/>
          <w:rtl/>
        </w:rPr>
        <w:t>انتقال</w:t>
      </w:r>
      <w:r w:rsidRPr="00EA5285">
        <w:rPr>
          <w:rFonts w:hint="cs"/>
          <w:sz w:val="26"/>
          <w:szCs w:val="26"/>
          <w:rtl/>
        </w:rPr>
        <w:t xml:space="preserve"> مرتين، فسوف تسمع "انتقال إلى العنوان". يسمح لك بإدخال رقم عنوان متعلق ببداية كتاب </w:t>
      </w:r>
      <w:r w:rsidRPr="00EA5285">
        <w:rPr>
          <w:sz w:val="26"/>
          <w:szCs w:val="26"/>
        </w:rPr>
        <w:t>DAISY</w:t>
      </w:r>
      <w:r w:rsidRPr="00EA5285">
        <w:rPr>
          <w:rFonts w:hint="cs"/>
          <w:sz w:val="26"/>
          <w:szCs w:val="26"/>
          <w:rtl/>
        </w:rPr>
        <w:t xml:space="preserve"> أو </w:t>
      </w:r>
      <w:r w:rsidRPr="00EA5285">
        <w:rPr>
          <w:sz w:val="26"/>
          <w:szCs w:val="26"/>
        </w:rPr>
        <w:t>NISO</w:t>
      </w:r>
      <w:r w:rsidRPr="00EA5285">
        <w:rPr>
          <w:rFonts w:hint="cs"/>
          <w:sz w:val="26"/>
          <w:szCs w:val="26"/>
          <w:rtl/>
        </w:rPr>
        <w:t xml:space="preserve">. يعد هذا مفيدًا للكتب التي لا تحتوي على </w:t>
      </w:r>
      <w:r w:rsidR="007A17B9" w:rsidRPr="00EA5285">
        <w:rPr>
          <w:rFonts w:hint="cs"/>
          <w:sz w:val="26"/>
          <w:szCs w:val="26"/>
          <w:rtl/>
        </w:rPr>
        <w:t xml:space="preserve">أرقام </w:t>
      </w:r>
      <w:r w:rsidRPr="00EA5285">
        <w:rPr>
          <w:rFonts w:hint="cs"/>
          <w:sz w:val="26"/>
          <w:szCs w:val="26"/>
          <w:rtl/>
        </w:rPr>
        <w:t>الصفحات. على سبيل المثال، يمكنك الانتقال مباشرة إلى الفصل بالانتقال إلى رقم عنوانه بدلاً من التقدم فصلاً تلو الآخر.</w:t>
      </w:r>
    </w:p>
    <w:p w14:paraId="299A1844" w14:textId="796526F8" w:rsidR="00102DAC" w:rsidRPr="00EA5285" w:rsidRDefault="00102DAC" w:rsidP="003C5D01">
      <w:pPr>
        <w:bidi/>
        <w:spacing w:before="120"/>
        <w:jc w:val="both"/>
        <w:rPr>
          <w:sz w:val="26"/>
          <w:szCs w:val="26"/>
          <w:rtl/>
        </w:rPr>
      </w:pPr>
      <w:r w:rsidRPr="00EA5285">
        <w:rPr>
          <w:rFonts w:hint="cs"/>
          <w:sz w:val="26"/>
          <w:szCs w:val="26"/>
          <w:rtl/>
        </w:rPr>
        <w:t xml:space="preserve">قم بإنهاء إدخال رقم العنوان الخاص بك بالضغط على </w:t>
      </w:r>
      <w:r w:rsidRPr="00EA5285">
        <w:rPr>
          <w:rFonts w:hint="cs"/>
          <w:b/>
          <w:bCs/>
          <w:i/>
          <w:iCs/>
          <w:sz w:val="26"/>
          <w:szCs w:val="26"/>
          <w:rtl/>
        </w:rPr>
        <w:t>تأكيد</w:t>
      </w:r>
      <w:r w:rsidRPr="00EA5285">
        <w:rPr>
          <w:rFonts w:hint="cs"/>
          <w:sz w:val="26"/>
          <w:szCs w:val="26"/>
          <w:rtl/>
        </w:rPr>
        <w:t xml:space="preserve"> للانتقال إلى هذا العنوان أو </w:t>
      </w:r>
      <w:r w:rsidR="007A17B9" w:rsidRPr="00EA5285">
        <w:rPr>
          <w:rFonts w:hint="cs"/>
          <w:sz w:val="26"/>
          <w:szCs w:val="26"/>
          <w:rtl/>
        </w:rPr>
        <w:t>أو الضغط على مفتاح التشغيل مباشرةً للانتقال إليه والبدء في القراءة.</w:t>
      </w:r>
      <w:r w:rsidRPr="00EA5285">
        <w:rPr>
          <w:rFonts w:hint="cs"/>
          <w:sz w:val="26"/>
          <w:szCs w:val="26"/>
          <w:rtl/>
        </w:rPr>
        <w:t>.</w:t>
      </w:r>
    </w:p>
    <w:p w14:paraId="17A1AF97" w14:textId="77777777" w:rsidR="00102DAC" w:rsidRPr="00EA5285" w:rsidRDefault="00102DAC" w:rsidP="003C5D01">
      <w:pPr>
        <w:pStyle w:val="Heading2"/>
        <w:tabs>
          <w:tab w:val="clear" w:pos="993"/>
        </w:tabs>
        <w:bidi/>
        <w:spacing w:after="240"/>
        <w:jc w:val="both"/>
        <w:rPr>
          <w:b w:val="0"/>
          <w:bCs/>
          <w:sz w:val="34"/>
          <w:szCs w:val="26"/>
          <w:rtl/>
        </w:rPr>
      </w:pPr>
      <w:bookmarkStart w:id="197" w:name="_Toc403987784"/>
      <w:bookmarkStart w:id="198" w:name="_Toc179034292"/>
      <w:r w:rsidRPr="00EA5285">
        <w:rPr>
          <w:rFonts w:hint="cs"/>
          <w:b w:val="0"/>
          <w:bCs/>
          <w:sz w:val="34"/>
          <w:szCs w:val="26"/>
          <w:rtl/>
        </w:rPr>
        <w:t>الانتقال إلى الوقت</w:t>
      </w:r>
      <w:bookmarkEnd w:id="197"/>
      <w:bookmarkEnd w:id="198"/>
    </w:p>
    <w:p w14:paraId="30D9E0E3" w14:textId="77777777" w:rsidR="00102DAC" w:rsidRPr="00EA5285" w:rsidRDefault="00102DAC" w:rsidP="003C5D01">
      <w:pPr>
        <w:bidi/>
        <w:spacing w:before="120"/>
        <w:jc w:val="both"/>
        <w:rPr>
          <w:sz w:val="26"/>
          <w:szCs w:val="26"/>
          <w:rtl/>
        </w:rPr>
      </w:pPr>
      <w:r w:rsidRPr="00EA5285">
        <w:rPr>
          <w:rFonts w:hint="cs"/>
          <w:sz w:val="26"/>
          <w:szCs w:val="26"/>
          <w:rtl/>
        </w:rPr>
        <w:t xml:space="preserve">يحتوي الستريم على ميزة انتقال إلى الوقت للكتب المسجلة </w:t>
      </w:r>
      <w:r w:rsidRPr="00EA5285">
        <w:rPr>
          <w:sz w:val="26"/>
          <w:szCs w:val="26"/>
        </w:rPr>
        <w:t>DAISY</w:t>
      </w:r>
      <w:r w:rsidRPr="00EA5285">
        <w:rPr>
          <w:rFonts w:hint="cs"/>
          <w:sz w:val="26"/>
          <w:szCs w:val="26"/>
          <w:rtl/>
        </w:rPr>
        <w:t xml:space="preserve"> أو </w:t>
      </w:r>
      <w:r w:rsidRPr="00EA5285">
        <w:rPr>
          <w:sz w:val="26"/>
          <w:szCs w:val="26"/>
        </w:rPr>
        <w:t>NISO</w:t>
      </w:r>
      <w:r w:rsidRPr="00EA5285">
        <w:rPr>
          <w:rFonts w:hint="cs"/>
          <w:sz w:val="26"/>
          <w:szCs w:val="26"/>
          <w:rtl/>
        </w:rPr>
        <w:t xml:space="preserve"> والكتب الأخرى والبودكاست المحفوظة وأرفف كتب </w:t>
      </w:r>
      <w:r w:rsidRPr="00EA5285">
        <w:rPr>
          <w:rFonts w:hint="cs"/>
          <w:b/>
          <w:bCs/>
          <w:sz w:val="26"/>
          <w:szCs w:val="26"/>
          <w:rtl/>
        </w:rPr>
        <w:t>الملاحظات</w:t>
      </w:r>
      <w:r w:rsidRPr="00EA5285">
        <w:rPr>
          <w:rFonts w:hint="cs"/>
          <w:sz w:val="26"/>
          <w:szCs w:val="26"/>
          <w:rtl/>
        </w:rPr>
        <w:t xml:space="preserve"> الصوتية. أثناء وجودك في أرفف الكتب هذه، اضغط على مفتاح </w:t>
      </w:r>
      <w:r w:rsidRPr="00EA5285">
        <w:rPr>
          <w:rFonts w:hint="cs"/>
          <w:b/>
          <w:bCs/>
          <w:i/>
          <w:iCs/>
          <w:sz w:val="26"/>
          <w:szCs w:val="26"/>
          <w:rtl/>
        </w:rPr>
        <w:t>انتقال</w:t>
      </w:r>
      <w:r w:rsidRPr="00EA5285">
        <w:rPr>
          <w:rFonts w:hint="cs"/>
          <w:sz w:val="26"/>
          <w:szCs w:val="26"/>
          <w:rtl/>
        </w:rPr>
        <w:t xml:space="preserve"> حتى تسمع "انتقال إلى الوقت". ثم أدخل وقتًا بالساعات والدقائق بالنسبة لبداية الكتاب أو الملاحظة الصوتية. يمثل آخر رقمين من الإدخال الدقائق والأرقام الأخرى تمثل الساعات. يمكن أن تتراوح الدقائق من 00 إلى 99. مثلا:</w:t>
      </w:r>
    </w:p>
    <w:p w14:paraId="319544AD" w14:textId="77777777" w:rsidR="00102DAC" w:rsidRPr="00EA5285" w:rsidRDefault="00102DAC" w:rsidP="003C5D01">
      <w:pPr>
        <w:numPr>
          <w:ilvl w:val="0"/>
          <w:numId w:val="12"/>
        </w:numPr>
        <w:bidi/>
        <w:jc w:val="both"/>
        <w:rPr>
          <w:sz w:val="26"/>
          <w:szCs w:val="26"/>
          <w:rtl/>
        </w:rPr>
      </w:pPr>
      <w:r w:rsidRPr="00EA5285">
        <w:rPr>
          <w:rFonts w:hint="cs"/>
          <w:sz w:val="26"/>
          <w:szCs w:val="26"/>
          <w:rtl/>
        </w:rPr>
        <w:t>أدخل 1 للموضع دقيقة واحدة من بداية الكتاب أو الملاحظة</w:t>
      </w:r>
    </w:p>
    <w:p w14:paraId="46785D04" w14:textId="60891017" w:rsidR="00102DAC" w:rsidRPr="00EA5285" w:rsidRDefault="00102DAC" w:rsidP="003C5D01">
      <w:pPr>
        <w:numPr>
          <w:ilvl w:val="0"/>
          <w:numId w:val="12"/>
        </w:numPr>
        <w:bidi/>
        <w:jc w:val="both"/>
        <w:rPr>
          <w:sz w:val="26"/>
          <w:szCs w:val="26"/>
          <w:rtl/>
        </w:rPr>
      </w:pPr>
      <w:r w:rsidRPr="00EA5285">
        <w:rPr>
          <w:rFonts w:hint="cs"/>
          <w:sz w:val="26"/>
          <w:szCs w:val="26"/>
          <w:rtl/>
        </w:rPr>
        <w:t xml:space="preserve">أدخل 12 </w:t>
      </w:r>
      <w:r w:rsidR="007A17B9" w:rsidRPr="00EA5285">
        <w:rPr>
          <w:rFonts w:hint="cs"/>
          <w:sz w:val="26"/>
          <w:szCs w:val="26"/>
          <w:rtl/>
        </w:rPr>
        <w:t xml:space="preserve">للانتقال إلى </w:t>
      </w:r>
      <w:r w:rsidRPr="00EA5285">
        <w:rPr>
          <w:rFonts w:hint="cs"/>
          <w:sz w:val="26"/>
          <w:szCs w:val="26"/>
          <w:rtl/>
        </w:rPr>
        <w:t>الموضع 12 دقيقة من البداية</w:t>
      </w:r>
    </w:p>
    <w:p w14:paraId="129536D3" w14:textId="15840DEF" w:rsidR="00102DAC" w:rsidRPr="00EA5285" w:rsidRDefault="00102DAC" w:rsidP="003C5D01">
      <w:pPr>
        <w:numPr>
          <w:ilvl w:val="0"/>
          <w:numId w:val="12"/>
        </w:numPr>
        <w:bidi/>
        <w:jc w:val="both"/>
        <w:rPr>
          <w:sz w:val="26"/>
          <w:szCs w:val="26"/>
          <w:rtl/>
        </w:rPr>
      </w:pPr>
      <w:r w:rsidRPr="00EA5285">
        <w:rPr>
          <w:rFonts w:hint="cs"/>
          <w:sz w:val="26"/>
          <w:szCs w:val="26"/>
          <w:rtl/>
        </w:rPr>
        <w:t>أدخل 123 أو 83 ل</w:t>
      </w:r>
      <w:r w:rsidR="007A17B9" w:rsidRPr="00EA5285">
        <w:rPr>
          <w:rFonts w:hint="cs"/>
          <w:sz w:val="26"/>
          <w:szCs w:val="26"/>
          <w:rtl/>
        </w:rPr>
        <w:t xml:space="preserve">لانتقال بمقدار </w:t>
      </w:r>
      <w:r w:rsidRPr="00EA5285">
        <w:rPr>
          <w:rFonts w:hint="cs"/>
          <w:sz w:val="26"/>
          <w:szCs w:val="26"/>
          <w:rtl/>
        </w:rPr>
        <w:t>ساعة واحدة و23 دقيقة</w:t>
      </w:r>
    </w:p>
    <w:p w14:paraId="0165045D" w14:textId="77777777" w:rsidR="00102DAC" w:rsidRPr="00EA5285" w:rsidRDefault="00102DAC" w:rsidP="003C5D01">
      <w:pPr>
        <w:numPr>
          <w:ilvl w:val="0"/>
          <w:numId w:val="12"/>
        </w:numPr>
        <w:bidi/>
        <w:jc w:val="both"/>
        <w:rPr>
          <w:sz w:val="26"/>
          <w:szCs w:val="26"/>
          <w:rtl/>
        </w:rPr>
      </w:pPr>
      <w:r w:rsidRPr="00EA5285">
        <w:rPr>
          <w:rFonts w:hint="cs"/>
          <w:sz w:val="26"/>
          <w:szCs w:val="26"/>
          <w:rtl/>
        </w:rPr>
        <w:t>أدخل 1200 ل 12 ساعة و0 دقيقة</w:t>
      </w:r>
    </w:p>
    <w:p w14:paraId="1B6510BF" w14:textId="77777777" w:rsidR="00102DAC" w:rsidRPr="00EA5285" w:rsidRDefault="00102DAC" w:rsidP="003C5D01">
      <w:pPr>
        <w:bidi/>
        <w:jc w:val="both"/>
        <w:rPr>
          <w:sz w:val="26"/>
          <w:szCs w:val="26"/>
          <w:lang w:val="en-CA"/>
        </w:rPr>
      </w:pPr>
    </w:p>
    <w:p w14:paraId="0F402244" w14:textId="6B072733" w:rsidR="00102DAC" w:rsidRPr="00EA5285" w:rsidRDefault="00102DAC" w:rsidP="003C5D01">
      <w:pPr>
        <w:pStyle w:val="Heading2"/>
        <w:tabs>
          <w:tab w:val="clear" w:pos="993"/>
        </w:tabs>
        <w:bidi/>
        <w:spacing w:after="240"/>
        <w:jc w:val="both"/>
        <w:rPr>
          <w:b w:val="0"/>
          <w:bCs/>
          <w:sz w:val="34"/>
          <w:szCs w:val="26"/>
          <w:rtl/>
        </w:rPr>
      </w:pPr>
      <w:bookmarkStart w:id="199" w:name="_Toc403987785"/>
      <w:bookmarkStart w:id="200" w:name="_Toc179034293"/>
      <w:r w:rsidRPr="00EA5285">
        <w:rPr>
          <w:rFonts w:hint="cs"/>
          <w:b w:val="0"/>
          <w:bCs/>
          <w:sz w:val="34"/>
          <w:szCs w:val="26"/>
          <w:rtl/>
        </w:rPr>
        <w:t>الانتقال إلى نسبة مئوية</w:t>
      </w:r>
      <w:bookmarkEnd w:id="199"/>
      <w:bookmarkEnd w:id="200"/>
    </w:p>
    <w:p w14:paraId="2A6F567F" w14:textId="1474D12D" w:rsidR="00102DAC" w:rsidRPr="00EA5285" w:rsidRDefault="00102DAC" w:rsidP="003C5D01">
      <w:pPr>
        <w:bidi/>
        <w:jc w:val="both"/>
        <w:rPr>
          <w:sz w:val="26"/>
          <w:szCs w:val="26"/>
          <w:rtl/>
        </w:rPr>
      </w:pPr>
      <w:r w:rsidRPr="00EA5285">
        <w:rPr>
          <w:rFonts w:hint="cs"/>
          <w:sz w:val="26"/>
          <w:szCs w:val="26"/>
          <w:rtl/>
        </w:rPr>
        <w:t xml:space="preserve">عند قراءة الملفات الموجودة في رف الكتب النصية أو الملفات الصوتية في أرفف الكتب الأخرى أو البودكاست المحفوظة، </w:t>
      </w:r>
      <w:r w:rsidR="00953845" w:rsidRPr="00EA5285">
        <w:rPr>
          <w:rFonts w:hint="cs"/>
          <w:sz w:val="26"/>
          <w:szCs w:val="26"/>
          <w:rtl/>
        </w:rPr>
        <w:t xml:space="preserve">سيساعدك </w:t>
      </w:r>
      <w:r w:rsidRPr="00EA5285">
        <w:rPr>
          <w:rFonts w:hint="cs"/>
          <w:sz w:val="26"/>
          <w:szCs w:val="26"/>
          <w:rtl/>
        </w:rPr>
        <w:t xml:space="preserve">مفتاح </w:t>
      </w:r>
      <w:r w:rsidR="00953845" w:rsidRPr="00EA5285">
        <w:rPr>
          <w:rFonts w:hint="cs"/>
          <w:b/>
          <w:bCs/>
          <w:i/>
          <w:iCs/>
          <w:sz w:val="26"/>
          <w:szCs w:val="26"/>
          <w:rtl/>
        </w:rPr>
        <w:t xml:space="preserve">الانتقال في الذهاب </w:t>
      </w:r>
      <w:r w:rsidRPr="00EA5285">
        <w:rPr>
          <w:rFonts w:hint="cs"/>
          <w:b/>
          <w:bCs/>
          <w:i/>
          <w:iCs/>
          <w:sz w:val="26"/>
          <w:szCs w:val="26"/>
          <w:rtl/>
        </w:rPr>
        <w:t>إلى نسبة مئوية</w:t>
      </w:r>
      <w:r w:rsidRPr="00EA5285">
        <w:rPr>
          <w:rFonts w:hint="cs"/>
          <w:sz w:val="26"/>
          <w:szCs w:val="26"/>
          <w:rtl/>
        </w:rPr>
        <w:t xml:space="preserve"> للانتقال إلى المواضع النسبية </w:t>
      </w:r>
      <w:r w:rsidRPr="00EA5285">
        <w:rPr>
          <w:sz w:val="26"/>
          <w:szCs w:val="26"/>
        </w:rPr>
        <w:t>x</w:t>
      </w:r>
      <w:r w:rsidRPr="00EA5285">
        <w:rPr>
          <w:rFonts w:hint="cs"/>
          <w:sz w:val="26"/>
          <w:szCs w:val="26"/>
          <w:rtl/>
        </w:rPr>
        <w:t xml:space="preserve">% من بداية الملف. اضغط على  </w:t>
      </w:r>
      <w:r w:rsidRPr="00EA5285">
        <w:rPr>
          <w:rFonts w:hint="cs"/>
          <w:b/>
          <w:bCs/>
          <w:i/>
          <w:iCs/>
          <w:sz w:val="26"/>
          <w:szCs w:val="26"/>
          <w:rtl/>
        </w:rPr>
        <w:t>انتقال إلى النسبة المئوية</w:t>
      </w:r>
      <w:r w:rsidRPr="00EA5285">
        <w:rPr>
          <w:rFonts w:hint="cs"/>
          <w:sz w:val="26"/>
          <w:szCs w:val="26"/>
          <w:rtl/>
        </w:rPr>
        <w:t xml:space="preserve"> ثم أدخل النسبة المئوية من 0 إلى 100. اضغط على "</w:t>
      </w:r>
      <w:r w:rsidRPr="00EA5285">
        <w:rPr>
          <w:rFonts w:hint="cs"/>
          <w:b/>
          <w:bCs/>
          <w:i/>
          <w:iCs/>
          <w:sz w:val="26"/>
          <w:szCs w:val="26"/>
          <w:rtl/>
        </w:rPr>
        <w:t>تأكيد</w:t>
      </w:r>
      <w:r w:rsidRPr="00EA5285">
        <w:rPr>
          <w:rFonts w:hint="cs"/>
          <w:sz w:val="26"/>
          <w:szCs w:val="26"/>
          <w:rtl/>
        </w:rPr>
        <w:t xml:space="preserve">" </w:t>
      </w:r>
      <w:r w:rsidR="00953845" w:rsidRPr="00EA5285">
        <w:rPr>
          <w:rFonts w:hint="cs"/>
          <w:sz w:val="26"/>
          <w:szCs w:val="26"/>
          <w:rtl/>
        </w:rPr>
        <w:t xml:space="preserve">للذهاب إلى </w:t>
      </w:r>
      <w:r w:rsidRPr="00EA5285">
        <w:rPr>
          <w:rFonts w:hint="cs"/>
          <w:sz w:val="26"/>
          <w:szCs w:val="26"/>
          <w:rtl/>
        </w:rPr>
        <w:t>هذا الموضع النسبي في الملف أو اضغط على "</w:t>
      </w:r>
      <w:r w:rsidRPr="00EA5285">
        <w:rPr>
          <w:rFonts w:hint="cs"/>
          <w:b/>
          <w:bCs/>
          <w:i/>
          <w:iCs/>
          <w:sz w:val="26"/>
          <w:szCs w:val="26"/>
          <w:rtl/>
        </w:rPr>
        <w:t>تشغيل</w:t>
      </w:r>
      <w:r w:rsidRPr="00EA5285">
        <w:rPr>
          <w:rFonts w:hint="cs"/>
          <w:sz w:val="26"/>
          <w:szCs w:val="26"/>
          <w:rtl/>
        </w:rPr>
        <w:t xml:space="preserve">" </w:t>
      </w:r>
      <w:r w:rsidR="00953845" w:rsidRPr="00EA5285">
        <w:rPr>
          <w:rFonts w:hint="cs"/>
          <w:sz w:val="26"/>
          <w:szCs w:val="26"/>
          <w:rtl/>
        </w:rPr>
        <w:t xml:space="preserve">للذهاب إلى الموضع </w:t>
      </w:r>
      <w:r w:rsidRPr="00EA5285">
        <w:rPr>
          <w:rFonts w:hint="cs"/>
          <w:sz w:val="26"/>
          <w:szCs w:val="26"/>
          <w:rtl/>
        </w:rPr>
        <w:t>وبدأ التشغيل</w:t>
      </w:r>
      <w:r w:rsidR="00953845" w:rsidRPr="00EA5285">
        <w:rPr>
          <w:rFonts w:hint="cs"/>
          <w:sz w:val="26"/>
          <w:szCs w:val="26"/>
          <w:rtl/>
        </w:rPr>
        <w:t xml:space="preserve"> من عنده مباشرةً</w:t>
      </w:r>
      <w:r w:rsidRPr="00EA5285">
        <w:rPr>
          <w:rFonts w:hint="cs"/>
          <w:sz w:val="26"/>
          <w:szCs w:val="26"/>
          <w:rtl/>
        </w:rPr>
        <w:t xml:space="preserve">. على سبيل المثال، سيؤدي إدخال 0 إلى وضعه في بداية الملف، وإدخال 50 سيتم وضعه في منتصف الملف، وإدخال أي رقم أكبر من 99 سيتم وضعه في نهاية الملف. بالنسبة للملفات النصية، ينتقل الستريم إلى بداية الفقرة التي تحتوي على موضع النسبة المئوية المحددة. </w:t>
      </w:r>
    </w:p>
    <w:p w14:paraId="0C56026C" w14:textId="7E42CD49" w:rsidR="00102DAC" w:rsidRPr="00EA5285" w:rsidRDefault="00953845" w:rsidP="003C5D01">
      <w:pPr>
        <w:pStyle w:val="Heading2"/>
        <w:tabs>
          <w:tab w:val="clear" w:pos="993"/>
        </w:tabs>
        <w:bidi/>
        <w:spacing w:before="120"/>
        <w:jc w:val="both"/>
        <w:rPr>
          <w:b w:val="0"/>
          <w:bCs/>
          <w:sz w:val="34"/>
          <w:szCs w:val="26"/>
          <w:rtl/>
        </w:rPr>
      </w:pPr>
      <w:bookmarkStart w:id="201" w:name="_Toc403987786"/>
      <w:bookmarkStart w:id="202" w:name="_Toc179034294"/>
      <w:r w:rsidRPr="00EA5285">
        <w:rPr>
          <w:rFonts w:hint="cs"/>
          <w:b w:val="0"/>
          <w:bCs/>
          <w:sz w:val="34"/>
          <w:szCs w:val="26"/>
          <w:rtl/>
        </w:rPr>
        <w:t>ال</w:t>
      </w:r>
      <w:r w:rsidR="00102DAC" w:rsidRPr="00EA5285">
        <w:rPr>
          <w:rFonts w:hint="cs"/>
          <w:b w:val="0"/>
          <w:bCs/>
          <w:sz w:val="34"/>
          <w:szCs w:val="26"/>
          <w:rtl/>
        </w:rPr>
        <w:t>انتق</w:t>
      </w:r>
      <w:r w:rsidRPr="00EA5285">
        <w:rPr>
          <w:rFonts w:hint="cs"/>
          <w:b w:val="0"/>
          <w:bCs/>
          <w:sz w:val="34"/>
          <w:szCs w:val="26"/>
          <w:rtl/>
        </w:rPr>
        <w:t>ا</w:t>
      </w:r>
      <w:r w:rsidR="00102DAC" w:rsidRPr="00EA5285">
        <w:rPr>
          <w:rFonts w:hint="cs"/>
          <w:b w:val="0"/>
          <w:bCs/>
          <w:sz w:val="34"/>
          <w:szCs w:val="26"/>
          <w:rtl/>
        </w:rPr>
        <w:t>ل إلى بداية ونهاية الكتاب</w:t>
      </w:r>
      <w:bookmarkEnd w:id="201"/>
      <w:bookmarkEnd w:id="202"/>
    </w:p>
    <w:p w14:paraId="5AA78E83" w14:textId="55202633" w:rsidR="00102DAC" w:rsidRPr="00EA5285" w:rsidRDefault="00102DAC" w:rsidP="003C5D01">
      <w:pPr>
        <w:bidi/>
        <w:jc w:val="both"/>
        <w:rPr>
          <w:sz w:val="26"/>
          <w:szCs w:val="26"/>
          <w:rtl/>
        </w:rPr>
      </w:pPr>
      <w:r w:rsidRPr="00EA5285">
        <w:rPr>
          <w:rFonts w:hint="cs"/>
          <w:sz w:val="26"/>
          <w:szCs w:val="26"/>
          <w:rtl/>
        </w:rPr>
        <w:t xml:space="preserve">للوصول بسرعة إلى بداية الكتاب أو نهايته، يمكنك الضغط على مفتاح </w:t>
      </w:r>
      <w:r w:rsidR="00953845" w:rsidRPr="00EA5285">
        <w:rPr>
          <w:rFonts w:hint="cs"/>
          <w:sz w:val="26"/>
          <w:szCs w:val="26"/>
          <w:rtl/>
        </w:rPr>
        <w:t>ال</w:t>
      </w:r>
      <w:r w:rsidRPr="00EA5285">
        <w:rPr>
          <w:rFonts w:hint="cs"/>
          <w:b/>
          <w:bCs/>
          <w:sz w:val="26"/>
          <w:szCs w:val="26"/>
          <w:rtl/>
        </w:rPr>
        <w:t>انتقال</w:t>
      </w:r>
      <w:r w:rsidRPr="00EA5285">
        <w:rPr>
          <w:rFonts w:hint="cs"/>
          <w:sz w:val="26"/>
          <w:szCs w:val="26"/>
          <w:rtl/>
        </w:rPr>
        <w:t xml:space="preserve"> متبوعًا ب </w:t>
      </w:r>
      <w:r w:rsidR="00953845" w:rsidRPr="00EA5285">
        <w:rPr>
          <w:rFonts w:hint="cs"/>
          <w:b/>
          <w:bCs/>
          <w:i/>
          <w:iCs/>
          <w:sz w:val="26"/>
          <w:szCs w:val="26"/>
          <w:rtl/>
        </w:rPr>
        <w:t xml:space="preserve">تأخير </w:t>
      </w:r>
      <w:r w:rsidRPr="00EA5285">
        <w:rPr>
          <w:rFonts w:hint="cs"/>
          <w:sz w:val="26"/>
          <w:szCs w:val="26"/>
          <w:rtl/>
        </w:rPr>
        <w:t xml:space="preserve">أو </w:t>
      </w:r>
      <w:r w:rsidRPr="00EA5285">
        <w:rPr>
          <w:rFonts w:hint="cs"/>
          <w:b/>
          <w:bCs/>
          <w:i/>
          <w:iCs/>
          <w:sz w:val="26"/>
          <w:szCs w:val="26"/>
          <w:rtl/>
        </w:rPr>
        <w:t>تشغيل</w:t>
      </w:r>
      <w:r w:rsidRPr="00EA5285">
        <w:rPr>
          <w:rFonts w:hint="cs"/>
          <w:sz w:val="26"/>
          <w:szCs w:val="26"/>
          <w:rtl/>
        </w:rPr>
        <w:t xml:space="preserve"> للانتقال إلى بداية الكتاب</w:t>
      </w:r>
      <w:r w:rsidR="00953845" w:rsidRPr="00EA5285">
        <w:rPr>
          <w:rFonts w:hint="cs"/>
          <w:sz w:val="26"/>
          <w:szCs w:val="26"/>
          <w:rtl/>
        </w:rPr>
        <w:t>،</w:t>
      </w:r>
      <w:r w:rsidRPr="00EA5285">
        <w:rPr>
          <w:rFonts w:hint="cs"/>
          <w:sz w:val="26"/>
          <w:szCs w:val="26"/>
          <w:rtl/>
        </w:rPr>
        <w:t xml:space="preserve"> أو </w:t>
      </w:r>
      <w:r w:rsidRPr="00EA5285">
        <w:rPr>
          <w:rStyle w:val="Emphasis"/>
          <w:rFonts w:hint="cs"/>
          <w:sz w:val="26"/>
          <w:szCs w:val="26"/>
          <w:rtl/>
        </w:rPr>
        <w:t>اضغط على</w:t>
      </w:r>
      <w:r w:rsidRPr="00EA5285">
        <w:rPr>
          <w:rStyle w:val="Emphasis"/>
          <w:rFonts w:hint="cs"/>
          <w:b/>
          <w:bCs/>
          <w:sz w:val="26"/>
          <w:szCs w:val="26"/>
          <w:rtl/>
        </w:rPr>
        <w:t xml:space="preserve"> مفتاح </w:t>
      </w:r>
      <w:r w:rsidR="00953845" w:rsidRPr="00EA5285">
        <w:rPr>
          <w:rStyle w:val="Emphasis"/>
          <w:rFonts w:hint="cs"/>
          <w:b/>
          <w:bCs/>
          <w:sz w:val="26"/>
          <w:szCs w:val="26"/>
          <w:rtl/>
        </w:rPr>
        <w:t>ال</w:t>
      </w:r>
      <w:r w:rsidRPr="00EA5285">
        <w:rPr>
          <w:rStyle w:val="Emphasis"/>
          <w:rFonts w:hint="cs"/>
          <w:b/>
          <w:bCs/>
          <w:sz w:val="26"/>
          <w:szCs w:val="26"/>
          <w:rtl/>
        </w:rPr>
        <w:t>انتقال متبوعًا ب</w:t>
      </w:r>
      <w:r w:rsidR="00953845" w:rsidRPr="00EA5285">
        <w:rPr>
          <w:rStyle w:val="Emphasis"/>
          <w:rFonts w:hint="cs"/>
          <w:b/>
          <w:bCs/>
          <w:sz w:val="26"/>
          <w:szCs w:val="26"/>
          <w:rtl/>
        </w:rPr>
        <w:t xml:space="preserve">مفتاح التقديم </w:t>
      </w:r>
      <w:r w:rsidRPr="00EA5285">
        <w:rPr>
          <w:rStyle w:val="Emphasis"/>
          <w:rFonts w:hint="cs"/>
          <w:b/>
          <w:bCs/>
          <w:sz w:val="26"/>
          <w:szCs w:val="26"/>
          <w:rtl/>
        </w:rPr>
        <w:t xml:space="preserve"> </w:t>
      </w:r>
      <w:r w:rsidRPr="00EA5285">
        <w:rPr>
          <w:rFonts w:hint="cs"/>
          <w:sz w:val="26"/>
          <w:szCs w:val="26"/>
          <w:rtl/>
        </w:rPr>
        <w:t xml:space="preserve">للانتقال إلى نهاية الكتاب. </w:t>
      </w:r>
    </w:p>
    <w:p w14:paraId="69130C4B" w14:textId="77777777" w:rsidR="00102DAC" w:rsidRPr="00EA5285" w:rsidRDefault="00102DAC" w:rsidP="003C5D01">
      <w:pPr>
        <w:bidi/>
        <w:jc w:val="both"/>
        <w:rPr>
          <w:sz w:val="26"/>
          <w:szCs w:val="26"/>
          <w:lang w:val="en-CA"/>
        </w:rPr>
      </w:pPr>
    </w:p>
    <w:p w14:paraId="1ACB9388" w14:textId="686445A1" w:rsidR="00102DAC" w:rsidRPr="00EA5285" w:rsidRDefault="00102DAC" w:rsidP="003C5D01">
      <w:pPr>
        <w:pStyle w:val="Heading2"/>
        <w:tabs>
          <w:tab w:val="clear" w:pos="993"/>
        </w:tabs>
        <w:bidi/>
        <w:spacing w:before="120"/>
        <w:jc w:val="both"/>
        <w:rPr>
          <w:b w:val="0"/>
          <w:bCs/>
          <w:sz w:val="34"/>
          <w:szCs w:val="26"/>
          <w:rtl/>
        </w:rPr>
      </w:pPr>
      <w:bookmarkStart w:id="203" w:name="_Toc403987787"/>
      <w:bookmarkStart w:id="204" w:name="_Toc179034295"/>
      <w:r w:rsidRPr="00EA5285">
        <w:rPr>
          <w:rFonts w:hint="cs"/>
          <w:b w:val="0"/>
          <w:bCs/>
          <w:sz w:val="34"/>
          <w:szCs w:val="26"/>
          <w:rtl/>
        </w:rPr>
        <w:lastRenderedPageBreak/>
        <w:t>الانتقال إلى كتاب</w:t>
      </w:r>
      <w:bookmarkEnd w:id="203"/>
      <w:bookmarkEnd w:id="204"/>
    </w:p>
    <w:p w14:paraId="0EE78CAB" w14:textId="408F9DCB" w:rsidR="00102DAC" w:rsidRDefault="00102DAC" w:rsidP="003C5D01">
      <w:pPr>
        <w:bidi/>
        <w:spacing w:before="120" w:after="240"/>
        <w:jc w:val="both"/>
        <w:rPr>
          <w:sz w:val="26"/>
          <w:szCs w:val="26"/>
          <w:rtl/>
        </w:rPr>
      </w:pPr>
      <w:r w:rsidRPr="00EA5285">
        <w:rPr>
          <w:rFonts w:hint="cs"/>
          <w:sz w:val="26"/>
          <w:szCs w:val="26"/>
          <w:rtl/>
        </w:rPr>
        <w:t xml:space="preserve">إذا كنت تتصفح رف الكتب، فإن مفتاح </w:t>
      </w:r>
      <w:r w:rsidR="00953845" w:rsidRPr="00EA5285">
        <w:rPr>
          <w:rFonts w:hint="cs"/>
          <w:sz w:val="26"/>
          <w:szCs w:val="26"/>
          <w:rtl/>
        </w:rPr>
        <w:t>ال</w:t>
      </w:r>
      <w:r w:rsidRPr="00EA5285">
        <w:rPr>
          <w:rFonts w:hint="cs"/>
          <w:b/>
          <w:bCs/>
          <w:i/>
          <w:iCs/>
          <w:sz w:val="26"/>
          <w:szCs w:val="26"/>
          <w:rtl/>
        </w:rPr>
        <w:t xml:space="preserve">انتقال </w:t>
      </w:r>
      <w:r w:rsidR="00953845" w:rsidRPr="00EA5285">
        <w:rPr>
          <w:rFonts w:hint="cs"/>
          <w:b/>
          <w:bCs/>
          <w:i/>
          <w:iCs/>
          <w:sz w:val="26"/>
          <w:szCs w:val="26"/>
          <w:rtl/>
        </w:rPr>
        <w:t xml:space="preserve">سيساعدك في الذهاب إلى رقم كتاب ما، </w:t>
      </w:r>
      <w:r w:rsidRPr="00EA5285">
        <w:rPr>
          <w:rFonts w:hint="cs"/>
          <w:sz w:val="26"/>
          <w:szCs w:val="26"/>
          <w:rtl/>
        </w:rPr>
        <w:t>مما يسمح لك</w:t>
      </w:r>
      <w:r w:rsidR="00416929">
        <w:rPr>
          <w:sz w:val="26"/>
          <w:szCs w:val="26"/>
        </w:rPr>
        <w:t xml:space="preserve"> </w:t>
      </w:r>
      <w:r w:rsidR="00416929">
        <w:rPr>
          <w:rFonts w:hint="cs"/>
          <w:sz w:val="26"/>
          <w:szCs w:val="26"/>
          <w:rtl/>
          <w:lang w:bidi="ar-QA"/>
        </w:rPr>
        <w:t xml:space="preserve">بالانتقال المباشر إلى </w:t>
      </w:r>
      <w:r w:rsidRPr="00EA5285">
        <w:rPr>
          <w:rFonts w:hint="cs"/>
          <w:sz w:val="26"/>
          <w:szCs w:val="26"/>
          <w:rtl/>
        </w:rPr>
        <w:t>رقم كتاب على رف كتب محدد</w:t>
      </w:r>
      <w:r w:rsidR="00953845" w:rsidRPr="00EA5285">
        <w:rPr>
          <w:rFonts w:hint="cs"/>
          <w:sz w:val="26"/>
          <w:szCs w:val="26"/>
          <w:rtl/>
        </w:rPr>
        <w:t>،</w:t>
      </w:r>
      <w:r w:rsidRPr="00EA5285">
        <w:rPr>
          <w:rFonts w:hint="cs"/>
          <w:sz w:val="26"/>
          <w:szCs w:val="26"/>
          <w:rtl/>
        </w:rPr>
        <w:t xml:space="preserve"> وهو أمر مفيد </w:t>
      </w:r>
      <w:r w:rsidR="00416929">
        <w:rPr>
          <w:rFonts w:hint="cs"/>
          <w:sz w:val="26"/>
          <w:szCs w:val="26"/>
          <w:rtl/>
        </w:rPr>
        <w:t>داخل ال</w:t>
      </w:r>
      <w:r w:rsidRPr="00EA5285">
        <w:rPr>
          <w:rFonts w:hint="cs"/>
          <w:sz w:val="26"/>
          <w:szCs w:val="26"/>
          <w:rtl/>
        </w:rPr>
        <w:t xml:space="preserve">أرفف التي تحتوي على </w:t>
      </w:r>
      <w:r w:rsidR="00953845" w:rsidRPr="00EA5285">
        <w:rPr>
          <w:rFonts w:hint="cs"/>
          <w:sz w:val="26"/>
          <w:szCs w:val="26"/>
          <w:rtl/>
        </w:rPr>
        <w:t xml:space="preserve">عدد كبير </w:t>
      </w:r>
      <w:r w:rsidRPr="00EA5285">
        <w:rPr>
          <w:rFonts w:hint="cs"/>
          <w:sz w:val="26"/>
          <w:szCs w:val="26"/>
          <w:rtl/>
        </w:rPr>
        <w:t xml:space="preserve">من الكتب. اضغط على مفتاح </w:t>
      </w:r>
      <w:r w:rsidRPr="00EA5285">
        <w:rPr>
          <w:rFonts w:hint="cs"/>
          <w:b/>
          <w:bCs/>
          <w:i/>
          <w:iCs/>
          <w:sz w:val="26"/>
          <w:szCs w:val="26"/>
          <w:rtl/>
        </w:rPr>
        <w:t>انتقال</w:t>
      </w:r>
      <w:r w:rsidRPr="00EA5285">
        <w:rPr>
          <w:rFonts w:hint="cs"/>
          <w:sz w:val="26"/>
          <w:szCs w:val="26"/>
          <w:rtl/>
        </w:rPr>
        <w:t xml:space="preserve"> وأدخل رقم الكتاب الذي تريد الانتقال إليه. يمكنك بعد ذلك الضغط على "تأكيد" للانتقال إلى الكتاب أو "تشغيل" لبدء تشغيل الكتاب.</w:t>
      </w:r>
    </w:p>
    <w:p w14:paraId="669592ED" w14:textId="79E618E5" w:rsidR="009C6C91" w:rsidRPr="00EA5285" w:rsidRDefault="00607C10" w:rsidP="003C5D01">
      <w:pPr>
        <w:bidi/>
        <w:spacing w:before="120" w:after="240"/>
        <w:jc w:val="both"/>
        <w:rPr>
          <w:sz w:val="26"/>
          <w:szCs w:val="26"/>
          <w:rtl/>
        </w:rPr>
      </w:pPr>
      <w:bookmarkStart w:id="205" w:name="_Toc179034296"/>
      <w:r w:rsidRPr="008B1957">
        <w:rPr>
          <w:rStyle w:val="Heading2Char"/>
          <w:rtl/>
        </w:rPr>
        <w:t>تخطي 10 عناصر للخلف أو للأمام</w:t>
      </w:r>
      <w:bookmarkEnd w:id="205"/>
      <w:r w:rsidRPr="008B1957">
        <w:rPr>
          <w:rStyle w:val="Heading2Char"/>
        </w:rPr>
        <w:cr/>
      </w:r>
      <w:r w:rsidRPr="00607C10">
        <w:rPr>
          <w:sz w:val="26"/>
          <w:szCs w:val="26"/>
          <w:rtl/>
        </w:rPr>
        <w:t>أثناء الضغط على المفتاحين 4 و 6 عند التنقل في جميع أرفف الكتب، يمكنك تخطي 10 عناصر للخلف أو للأمام</w:t>
      </w:r>
      <w:r w:rsidR="00AC3D50">
        <w:rPr>
          <w:rFonts w:hint="cs"/>
          <w:sz w:val="26"/>
          <w:szCs w:val="26"/>
          <w:rtl/>
        </w:rPr>
        <w:t xml:space="preserve"> عبر الضغط مع الاستمرار عليهما</w:t>
      </w:r>
      <w:r w:rsidRPr="00607C10">
        <w:rPr>
          <w:sz w:val="26"/>
          <w:szCs w:val="26"/>
          <w:rtl/>
        </w:rPr>
        <w:t xml:space="preserve">. على سبيل المثال، عندما تكون في قائمة النتائج بعد البحث، أو في قائمة الكتب </w:t>
      </w:r>
      <w:r w:rsidR="001177C1">
        <w:rPr>
          <w:rFonts w:hint="cs"/>
          <w:sz w:val="26"/>
          <w:szCs w:val="26"/>
          <w:rtl/>
        </w:rPr>
        <w:t>بأحد الأرفف</w:t>
      </w:r>
      <w:r w:rsidRPr="00607C10">
        <w:rPr>
          <w:sz w:val="26"/>
          <w:szCs w:val="26"/>
          <w:rtl/>
        </w:rPr>
        <w:t xml:space="preserve">، </w:t>
      </w:r>
      <w:r w:rsidR="00AC3D50">
        <w:rPr>
          <w:rFonts w:hint="cs"/>
          <w:sz w:val="26"/>
          <w:szCs w:val="26"/>
          <w:rtl/>
        </w:rPr>
        <w:t>قم ب</w:t>
      </w:r>
      <w:r w:rsidRPr="00607C10">
        <w:rPr>
          <w:sz w:val="26"/>
          <w:szCs w:val="26"/>
          <w:rtl/>
        </w:rPr>
        <w:t xml:space="preserve">الضغط </w:t>
      </w:r>
      <w:r w:rsidR="00AC3D50">
        <w:rPr>
          <w:rFonts w:hint="cs"/>
          <w:sz w:val="26"/>
          <w:szCs w:val="26"/>
          <w:rtl/>
        </w:rPr>
        <w:t xml:space="preserve">المطوَّل </w:t>
      </w:r>
      <w:r w:rsidRPr="00607C10">
        <w:rPr>
          <w:sz w:val="26"/>
          <w:szCs w:val="26"/>
          <w:rtl/>
        </w:rPr>
        <w:t xml:space="preserve">على المفتاحين 4 و6، </w:t>
      </w:r>
      <w:r w:rsidR="00187774">
        <w:rPr>
          <w:rFonts w:hint="cs"/>
          <w:sz w:val="26"/>
          <w:szCs w:val="26"/>
          <w:rtl/>
        </w:rPr>
        <w:t>و</w:t>
      </w:r>
      <w:r w:rsidRPr="00607C10">
        <w:rPr>
          <w:sz w:val="26"/>
          <w:szCs w:val="26"/>
          <w:rtl/>
        </w:rPr>
        <w:t>سوف تتخطى 10 عناصر للخلف أو للأمام.</w:t>
      </w:r>
    </w:p>
    <w:p w14:paraId="640C41CD" w14:textId="77777777" w:rsidR="00102DAC" w:rsidRPr="00EA5285" w:rsidRDefault="00102DAC" w:rsidP="003C5D01">
      <w:pPr>
        <w:pStyle w:val="Heading2"/>
        <w:tabs>
          <w:tab w:val="clear" w:pos="993"/>
        </w:tabs>
        <w:bidi/>
        <w:rPr>
          <w:b w:val="0"/>
          <w:bCs/>
          <w:sz w:val="34"/>
          <w:szCs w:val="26"/>
          <w:rtl/>
        </w:rPr>
      </w:pPr>
      <w:bookmarkStart w:id="206" w:name="_Toc403987788"/>
      <w:bookmarkStart w:id="207" w:name="_Toc179034297"/>
      <w:r w:rsidRPr="00EA5285">
        <w:rPr>
          <w:rFonts w:hint="cs"/>
          <w:b w:val="0"/>
          <w:bCs/>
          <w:sz w:val="34"/>
          <w:szCs w:val="26"/>
          <w:rtl/>
        </w:rPr>
        <w:t>وظائف للخدمات عبر الإنترنت</w:t>
      </w:r>
      <w:bookmarkEnd w:id="206"/>
      <w:bookmarkEnd w:id="207"/>
    </w:p>
    <w:p w14:paraId="439DBAB6" w14:textId="77777777" w:rsidR="003C4798" w:rsidRPr="00EA5285" w:rsidRDefault="00102DAC" w:rsidP="003C5D01">
      <w:pPr>
        <w:bidi/>
        <w:spacing w:before="120" w:after="240"/>
        <w:jc w:val="both"/>
        <w:rPr>
          <w:sz w:val="26"/>
          <w:szCs w:val="26"/>
          <w:rtl/>
        </w:rPr>
      </w:pPr>
      <w:r w:rsidRPr="00EA5285">
        <w:rPr>
          <w:rFonts w:hint="cs"/>
          <w:sz w:val="26"/>
          <w:szCs w:val="26"/>
          <w:rtl/>
        </w:rPr>
        <w:t xml:space="preserve">تتوفر وظائف خاصة على مفتاح </w:t>
      </w:r>
      <w:r w:rsidR="00953845"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عند تصفح أرفف الكتب عبر الإنترنت أثناء الاتصال بشبكة لاسلكية. إذا تم الضغط على مفتاح </w:t>
      </w:r>
      <w:r w:rsidR="003C4798"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مرتين عند تصفح رف كتب </w:t>
      </w:r>
      <w:r w:rsidRPr="00EA5285">
        <w:rPr>
          <w:sz w:val="26"/>
          <w:szCs w:val="26"/>
        </w:rPr>
        <w:t>NFB Newsline</w:t>
      </w:r>
      <w:r w:rsidRPr="00EA5285">
        <w:rPr>
          <w:rFonts w:hint="cs"/>
          <w:sz w:val="26"/>
          <w:szCs w:val="26"/>
          <w:rtl/>
        </w:rPr>
        <w:t xml:space="preserve">، فإنه يسمح لك بمزامنة المحتوى الذي تم تنزيله يدويًا مع خدمة </w:t>
      </w:r>
      <w:r w:rsidRPr="00EA5285">
        <w:rPr>
          <w:sz w:val="26"/>
          <w:szCs w:val="26"/>
        </w:rPr>
        <w:t>NFB Newsline</w:t>
      </w:r>
      <w:r w:rsidRPr="00EA5285">
        <w:rPr>
          <w:rFonts w:hint="cs"/>
          <w:sz w:val="26"/>
          <w:szCs w:val="26"/>
          <w:rtl/>
        </w:rPr>
        <w:t xml:space="preserve"> عبر الإنترنت. عند تصفح رف كتب </w:t>
      </w:r>
      <w:proofErr w:type="spellStart"/>
      <w:r w:rsidRPr="00EA5285">
        <w:rPr>
          <w:sz w:val="26"/>
          <w:szCs w:val="26"/>
        </w:rPr>
        <w:t>Bookshare</w:t>
      </w:r>
      <w:proofErr w:type="spellEnd"/>
      <w:r w:rsidRPr="00EA5285">
        <w:rPr>
          <w:rFonts w:hint="cs"/>
          <w:sz w:val="26"/>
          <w:szCs w:val="26"/>
          <w:rtl/>
        </w:rPr>
        <w:t xml:space="preserve"> أو </w:t>
      </w:r>
      <w:r w:rsidRPr="00EA5285">
        <w:rPr>
          <w:sz w:val="26"/>
          <w:szCs w:val="26"/>
        </w:rPr>
        <w:t>NLS BARD</w:t>
      </w:r>
      <w:r w:rsidRPr="00EA5285">
        <w:rPr>
          <w:rFonts w:hint="cs"/>
          <w:sz w:val="26"/>
          <w:szCs w:val="26"/>
          <w:rtl/>
        </w:rPr>
        <w:t xml:space="preserve">، فإن الضغط على مفتاح </w:t>
      </w:r>
      <w:r w:rsidR="003C4798"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مرتين سيسمح لك بالبحث عن الكتب باستخدام الإنترنت. عند تصفح رف كتب راديو الإنترنت، فإن الضغط على مفتاح </w:t>
      </w:r>
      <w:r w:rsidR="003C4798"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سيسمح لك </w:t>
      </w:r>
      <w:r w:rsidR="003C4798" w:rsidRPr="00EA5285">
        <w:rPr>
          <w:rFonts w:hint="cs"/>
          <w:sz w:val="26"/>
          <w:szCs w:val="26"/>
          <w:rtl/>
        </w:rPr>
        <w:t xml:space="preserve">بالذهاب إلى </w:t>
      </w:r>
      <w:r w:rsidRPr="00EA5285">
        <w:rPr>
          <w:rFonts w:hint="cs"/>
          <w:sz w:val="26"/>
          <w:szCs w:val="26"/>
          <w:rtl/>
        </w:rPr>
        <w:t>محطة راديو معينة أو قائمة تشغيل محددة تحتوي على محطات راديو. ثم اضغط على مفتاح التشغيل لبدء الاستماع إلى محطة الراديو المحددة.</w:t>
      </w:r>
    </w:p>
    <w:p w14:paraId="3D3E43D1" w14:textId="77777777" w:rsidR="003C4798" w:rsidRPr="00EA5285" w:rsidRDefault="003C4798" w:rsidP="003C5D01">
      <w:pPr>
        <w:bidi/>
        <w:spacing w:before="120" w:after="240"/>
        <w:jc w:val="both"/>
        <w:rPr>
          <w:sz w:val="26"/>
          <w:szCs w:val="26"/>
          <w:rtl/>
        </w:rPr>
      </w:pPr>
      <w:r w:rsidRPr="00EA5285">
        <w:rPr>
          <w:rFonts w:hint="cs"/>
          <w:sz w:val="26"/>
          <w:szCs w:val="26"/>
          <w:rtl/>
        </w:rPr>
        <w:t xml:space="preserve">وفي </w:t>
      </w:r>
      <w:r w:rsidR="00102DAC" w:rsidRPr="00EA5285">
        <w:rPr>
          <w:rFonts w:hint="cs"/>
          <w:sz w:val="26"/>
          <w:szCs w:val="26"/>
          <w:rtl/>
        </w:rPr>
        <w:t xml:space="preserve">رف المراجع، يتيح لك مفتاح </w:t>
      </w:r>
      <w:r w:rsidRPr="00EA5285">
        <w:rPr>
          <w:rFonts w:hint="cs"/>
          <w:sz w:val="26"/>
          <w:szCs w:val="26"/>
          <w:rtl/>
        </w:rPr>
        <w:t>ال</w:t>
      </w:r>
      <w:r w:rsidR="00102DAC" w:rsidRPr="00EA5285">
        <w:rPr>
          <w:rFonts w:hint="cs"/>
          <w:b/>
          <w:bCs/>
          <w:i/>
          <w:iCs/>
          <w:sz w:val="26"/>
          <w:szCs w:val="26"/>
          <w:rtl/>
        </w:rPr>
        <w:t>انتقال</w:t>
      </w:r>
      <w:r w:rsidR="00102DAC" w:rsidRPr="00EA5285">
        <w:rPr>
          <w:rFonts w:hint="cs"/>
          <w:sz w:val="26"/>
          <w:szCs w:val="26"/>
          <w:rtl/>
        </w:rPr>
        <w:t xml:space="preserve"> أيضًا البحث عن مراجع ويكيبيديا وويقاموس من كتاب أو الانتقال مباشرة إلى ملف معين.</w:t>
      </w:r>
    </w:p>
    <w:p w14:paraId="71E05879" w14:textId="77777777" w:rsidR="003C4798" w:rsidRPr="00EA5285" w:rsidRDefault="00102DAC" w:rsidP="003C5D01">
      <w:pPr>
        <w:bidi/>
        <w:spacing w:before="120" w:after="240"/>
        <w:jc w:val="both"/>
        <w:rPr>
          <w:sz w:val="26"/>
          <w:szCs w:val="26"/>
          <w:rtl/>
        </w:rPr>
      </w:pPr>
      <w:r w:rsidRPr="00EA5285">
        <w:rPr>
          <w:rFonts w:hint="cs"/>
          <w:sz w:val="26"/>
          <w:szCs w:val="26"/>
          <w:rtl/>
        </w:rPr>
        <w:t xml:space="preserve">من رف </w:t>
      </w:r>
      <w:r w:rsidR="003C4798" w:rsidRPr="00EA5285">
        <w:rPr>
          <w:rFonts w:hint="cs"/>
          <w:sz w:val="26"/>
          <w:szCs w:val="26"/>
          <w:rtl/>
        </w:rPr>
        <w:t>ال</w:t>
      </w:r>
      <w:r w:rsidRPr="00EA5285">
        <w:rPr>
          <w:rFonts w:hint="cs"/>
          <w:sz w:val="26"/>
          <w:szCs w:val="26"/>
          <w:rtl/>
        </w:rPr>
        <w:t xml:space="preserve">بودكاست، يمكنك استخدام مفتاح </w:t>
      </w:r>
      <w:r w:rsidR="003C4798"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لإضافة موجزات بودكاست.</w:t>
      </w:r>
    </w:p>
    <w:p w14:paraId="19B3D254" w14:textId="7A9016E4" w:rsidR="003C4798" w:rsidRPr="00EA5285" w:rsidRDefault="003C4798" w:rsidP="003C5D01">
      <w:pPr>
        <w:bidi/>
        <w:spacing w:before="120" w:after="240"/>
        <w:jc w:val="both"/>
        <w:rPr>
          <w:sz w:val="26"/>
          <w:szCs w:val="26"/>
          <w:rtl/>
        </w:rPr>
      </w:pPr>
      <w:r w:rsidRPr="00EA5285">
        <w:rPr>
          <w:rFonts w:hint="cs"/>
          <w:sz w:val="26"/>
          <w:szCs w:val="26"/>
          <w:rtl/>
        </w:rPr>
        <w:t>أما في</w:t>
      </w:r>
      <w:r w:rsidR="00102DAC" w:rsidRPr="00EA5285">
        <w:rPr>
          <w:rFonts w:hint="cs"/>
          <w:sz w:val="26"/>
          <w:szCs w:val="26"/>
          <w:rtl/>
        </w:rPr>
        <w:t xml:space="preserve"> رف كتب </w:t>
      </w:r>
      <w:r w:rsidR="00102DAC" w:rsidRPr="00EA5285">
        <w:rPr>
          <w:sz w:val="26"/>
          <w:szCs w:val="26"/>
        </w:rPr>
        <w:t>TuneIn</w:t>
      </w:r>
      <w:r w:rsidR="00102DAC" w:rsidRPr="00EA5285">
        <w:rPr>
          <w:rFonts w:hint="cs"/>
          <w:sz w:val="26"/>
          <w:szCs w:val="26"/>
          <w:rtl/>
        </w:rPr>
        <w:t xml:space="preserve">، سيؤدي الضغط على </w:t>
      </w:r>
      <w:r w:rsidRPr="00EA5285">
        <w:rPr>
          <w:rFonts w:hint="cs"/>
          <w:sz w:val="26"/>
          <w:szCs w:val="26"/>
          <w:rtl/>
        </w:rPr>
        <w:t>مفتاح ال</w:t>
      </w:r>
      <w:r w:rsidR="00102DAC" w:rsidRPr="00EA5285">
        <w:rPr>
          <w:rFonts w:hint="cs"/>
          <w:b/>
          <w:bCs/>
          <w:i/>
          <w:iCs/>
          <w:sz w:val="26"/>
          <w:szCs w:val="26"/>
          <w:rtl/>
        </w:rPr>
        <w:t>انتقال</w:t>
      </w:r>
      <w:r w:rsidR="00102DAC" w:rsidRPr="00EA5285">
        <w:rPr>
          <w:rFonts w:hint="cs"/>
          <w:sz w:val="26"/>
          <w:szCs w:val="26"/>
          <w:rtl/>
        </w:rPr>
        <w:t xml:space="preserve"> مرة واحدة إلى </w:t>
      </w:r>
      <w:r w:rsidRPr="00EA5285">
        <w:rPr>
          <w:rFonts w:hint="cs"/>
          <w:sz w:val="26"/>
          <w:szCs w:val="26"/>
          <w:rtl/>
        </w:rPr>
        <w:t xml:space="preserve">مساعدتك على الذهاب إلى وقت معين أثناء الاستماع إلى بودكاست ما. </w:t>
      </w:r>
      <w:r w:rsidR="00102DAC" w:rsidRPr="00EA5285">
        <w:rPr>
          <w:rFonts w:hint="cs"/>
          <w:sz w:val="26"/>
          <w:szCs w:val="26"/>
          <w:rtl/>
        </w:rPr>
        <w:t xml:space="preserve">والضغط عليه مرتين سيسمح لك بالبحث في ملفات </w:t>
      </w:r>
      <w:r w:rsidR="00102DAC" w:rsidRPr="00EA5285">
        <w:rPr>
          <w:sz w:val="26"/>
          <w:szCs w:val="26"/>
        </w:rPr>
        <w:t>TuneIn</w:t>
      </w:r>
      <w:r w:rsidR="00102DAC" w:rsidRPr="00EA5285">
        <w:rPr>
          <w:rFonts w:hint="cs"/>
          <w:sz w:val="26"/>
          <w:szCs w:val="26"/>
          <w:rtl/>
        </w:rPr>
        <w:t xml:space="preserve"> الصوتية.</w:t>
      </w:r>
      <w:r w:rsidR="00A1613F" w:rsidRPr="00EA5285">
        <w:rPr>
          <w:rFonts w:hint="cs"/>
          <w:sz w:val="26"/>
          <w:szCs w:val="26"/>
          <w:rtl/>
        </w:rPr>
        <w:t xml:space="preserve"> </w:t>
      </w:r>
      <w:r w:rsidRPr="00EA5285">
        <w:rPr>
          <w:sz w:val="26"/>
          <w:szCs w:val="26"/>
          <w:rtl/>
        </w:rPr>
        <w:t xml:space="preserve">يمكن الوصول إلى خيارات </w:t>
      </w:r>
      <w:r w:rsidRPr="00EA5285">
        <w:rPr>
          <w:sz w:val="26"/>
          <w:szCs w:val="26"/>
        </w:rPr>
        <w:t>TuneIn Radio</w:t>
      </w:r>
      <w:r w:rsidRPr="00EA5285">
        <w:rPr>
          <w:sz w:val="26"/>
          <w:szCs w:val="26"/>
          <w:rtl/>
        </w:rPr>
        <w:t xml:space="preserve"> بالضغط على مفتاح </w:t>
      </w:r>
      <w:r w:rsidRPr="00EA5285">
        <w:rPr>
          <w:rFonts w:hint="cs"/>
          <w:sz w:val="26"/>
          <w:szCs w:val="26"/>
          <w:rtl/>
        </w:rPr>
        <w:t xml:space="preserve">الانتقال </w:t>
      </w:r>
      <w:r w:rsidRPr="00EA5285">
        <w:rPr>
          <w:sz w:val="26"/>
          <w:szCs w:val="26"/>
          <w:rtl/>
        </w:rPr>
        <w:t xml:space="preserve">عدة مرات حتى </w:t>
      </w:r>
      <w:r w:rsidRPr="00EA5285">
        <w:rPr>
          <w:rFonts w:hint="cs"/>
          <w:sz w:val="26"/>
          <w:szCs w:val="26"/>
          <w:rtl/>
        </w:rPr>
        <w:t xml:space="preserve">تصل </w:t>
      </w:r>
      <w:r w:rsidRPr="00EA5285">
        <w:rPr>
          <w:sz w:val="26"/>
          <w:szCs w:val="26"/>
          <w:rtl/>
        </w:rPr>
        <w:t>إلى الخيارات المطلوبة، و</w:t>
      </w:r>
      <w:r w:rsidRPr="00EA5285">
        <w:rPr>
          <w:rFonts w:hint="cs"/>
          <w:sz w:val="26"/>
          <w:szCs w:val="26"/>
          <w:rtl/>
        </w:rPr>
        <w:t>تشمل</w:t>
      </w:r>
      <w:r w:rsidRPr="00EA5285">
        <w:rPr>
          <w:sz w:val="26"/>
          <w:szCs w:val="26"/>
          <w:rtl/>
        </w:rPr>
        <w:t xml:space="preserve">: </w:t>
      </w:r>
      <w:r w:rsidRPr="00EA5285">
        <w:rPr>
          <w:rFonts w:hint="cs"/>
          <w:sz w:val="26"/>
          <w:szCs w:val="26"/>
          <w:rtl/>
        </w:rPr>
        <w:t xml:space="preserve">الانتقال إلى، والبحث في محطات </w:t>
      </w:r>
      <w:r w:rsidRPr="00EA5285">
        <w:rPr>
          <w:sz w:val="26"/>
          <w:szCs w:val="26"/>
        </w:rPr>
        <w:t>TuneIn</w:t>
      </w:r>
      <w:r w:rsidRPr="00EA5285">
        <w:rPr>
          <w:rFonts w:hint="cs"/>
          <w:sz w:val="26"/>
          <w:szCs w:val="26"/>
          <w:rtl/>
        </w:rPr>
        <w:t>،</w:t>
      </w:r>
      <w:r w:rsidRPr="00EA5285">
        <w:rPr>
          <w:sz w:val="26"/>
          <w:szCs w:val="26"/>
        </w:rPr>
        <w:t xml:space="preserve"> </w:t>
      </w:r>
      <w:r w:rsidRPr="00EA5285">
        <w:rPr>
          <w:rFonts w:hint="cs"/>
          <w:sz w:val="26"/>
          <w:szCs w:val="26"/>
          <w:rtl/>
        </w:rPr>
        <w:t xml:space="preserve">والبحث في البودكاست على </w:t>
      </w:r>
      <w:r w:rsidRPr="00EA5285">
        <w:rPr>
          <w:sz w:val="26"/>
          <w:szCs w:val="26"/>
        </w:rPr>
        <w:t xml:space="preserve">TuneIn </w:t>
      </w:r>
      <w:r w:rsidRPr="00EA5285">
        <w:rPr>
          <w:sz w:val="26"/>
          <w:szCs w:val="26"/>
          <w:rtl/>
        </w:rPr>
        <w:t>و</w:t>
      </w:r>
      <w:r w:rsidR="00A1613F" w:rsidRPr="00EA5285">
        <w:rPr>
          <w:rFonts w:hint="cs"/>
          <w:sz w:val="26"/>
          <w:szCs w:val="26"/>
          <w:rtl/>
        </w:rPr>
        <w:t>تصفح المحتوى</w:t>
      </w:r>
      <w:r w:rsidRPr="00EA5285">
        <w:rPr>
          <w:sz w:val="26"/>
          <w:szCs w:val="26"/>
          <w:rtl/>
        </w:rPr>
        <w:t>.</w:t>
      </w:r>
    </w:p>
    <w:p w14:paraId="454552D4" w14:textId="7304C984" w:rsidR="00102DAC" w:rsidRPr="00EA5285" w:rsidRDefault="00102DAC" w:rsidP="003C5D01">
      <w:pPr>
        <w:bidi/>
        <w:spacing w:before="120" w:after="240"/>
        <w:jc w:val="both"/>
        <w:rPr>
          <w:sz w:val="26"/>
          <w:szCs w:val="26"/>
          <w:rtl/>
        </w:rPr>
      </w:pPr>
      <w:r w:rsidRPr="00EA5285">
        <w:rPr>
          <w:rFonts w:hint="cs"/>
          <w:sz w:val="26"/>
          <w:szCs w:val="26"/>
          <w:rtl/>
        </w:rPr>
        <w:t xml:space="preserve">بالنسبة لجميع عمليات البحث عبر الإنترنت، يمكن استخدام مفتاح </w:t>
      </w:r>
      <w:r w:rsidR="003C4798"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w:t>
      </w:r>
      <w:r w:rsidR="003C4798" w:rsidRPr="00EA5285">
        <w:rPr>
          <w:rFonts w:hint="cs"/>
          <w:sz w:val="26"/>
          <w:szCs w:val="26"/>
          <w:rtl/>
        </w:rPr>
        <w:t xml:space="preserve">للذهاب مباشرةً إلى </w:t>
      </w:r>
      <w:r w:rsidRPr="00EA5285">
        <w:rPr>
          <w:rFonts w:hint="cs"/>
          <w:sz w:val="26"/>
          <w:szCs w:val="26"/>
          <w:rtl/>
        </w:rPr>
        <w:t xml:space="preserve">نتيجة بحث معينة عن طريق إدخال رقم نتيجة البحث متبوعًا ب </w:t>
      </w:r>
      <w:r w:rsidRPr="00EA5285">
        <w:rPr>
          <w:rFonts w:hint="cs"/>
          <w:b/>
          <w:bCs/>
          <w:i/>
          <w:iCs/>
          <w:sz w:val="26"/>
          <w:szCs w:val="26"/>
          <w:rtl/>
        </w:rPr>
        <w:t>تأكيد</w:t>
      </w:r>
      <w:r w:rsidRPr="00EA5285">
        <w:rPr>
          <w:rFonts w:hint="cs"/>
          <w:sz w:val="26"/>
          <w:szCs w:val="26"/>
          <w:rtl/>
        </w:rPr>
        <w:t xml:space="preserve">.  </w:t>
      </w:r>
    </w:p>
    <w:p w14:paraId="5824D2DC" w14:textId="77777777" w:rsidR="00102DAC" w:rsidRPr="00EA5285" w:rsidRDefault="00102DAC" w:rsidP="003C5D01">
      <w:pPr>
        <w:pStyle w:val="Heading1"/>
        <w:bidi/>
        <w:rPr>
          <w:b w:val="0"/>
          <w:bCs/>
          <w:sz w:val="46"/>
          <w:szCs w:val="26"/>
          <w:rtl/>
        </w:rPr>
      </w:pPr>
      <w:bookmarkStart w:id="208" w:name="_Toc147998395"/>
      <w:bookmarkStart w:id="209" w:name="_Toc147998396"/>
      <w:bookmarkStart w:id="210" w:name="_Toc403987789"/>
      <w:bookmarkStart w:id="211" w:name="_Toc179034298"/>
      <w:bookmarkEnd w:id="208"/>
      <w:bookmarkEnd w:id="209"/>
      <w:r w:rsidRPr="00EA5285">
        <w:rPr>
          <w:rFonts w:hint="cs"/>
          <w:b w:val="0"/>
          <w:bCs/>
          <w:sz w:val="46"/>
          <w:szCs w:val="26"/>
          <w:rtl/>
        </w:rPr>
        <w:lastRenderedPageBreak/>
        <w:t>وظائف متقدمة</w:t>
      </w:r>
      <w:bookmarkEnd w:id="210"/>
      <w:bookmarkEnd w:id="211"/>
    </w:p>
    <w:p w14:paraId="17BA2847" w14:textId="5B8EE1E3" w:rsidR="00102DAC" w:rsidRPr="00EA5285" w:rsidRDefault="00D96BB8" w:rsidP="003C5D01">
      <w:pPr>
        <w:pStyle w:val="Heading2"/>
        <w:tabs>
          <w:tab w:val="clear" w:pos="993"/>
        </w:tabs>
        <w:bidi/>
        <w:jc w:val="both"/>
        <w:rPr>
          <w:b w:val="0"/>
          <w:bCs/>
          <w:sz w:val="34"/>
          <w:szCs w:val="26"/>
          <w:rtl/>
        </w:rPr>
      </w:pPr>
      <w:bookmarkStart w:id="212" w:name="_Text_Search"/>
      <w:bookmarkStart w:id="213" w:name="_Toc403987790"/>
      <w:bookmarkStart w:id="214" w:name="_Toc179034299"/>
      <w:bookmarkEnd w:id="212"/>
      <w:r w:rsidRPr="00EA5285">
        <w:rPr>
          <w:rFonts w:hint="cs"/>
          <w:b w:val="0"/>
          <w:bCs/>
          <w:sz w:val="34"/>
          <w:szCs w:val="26"/>
          <w:rtl/>
          <w:lang w:bidi="ar-QA"/>
        </w:rPr>
        <w:t>ال</w:t>
      </w:r>
      <w:r w:rsidR="00102DAC" w:rsidRPr="00EA5285">
        <w:rPr>
          <w:rFonts w:hint="cs"/>
          <w:b w:val="0"/>
          <w:bCs/>
          <w:sz w:val="34"/>
          <w:szCs w:val="26"/>
          <w:rtl/>
        </w:rPr>
        <w:t xml:space="preserve">بحث </w:t>
      </w:r>
      <w:r w:rsidRPr="00EA5285">
        <w:rPr>
          <w:rFonts w:hint="cs"/>
          <w:b w:val="0"/>
          <w:bCs/>
          <w:sz w:val="34"/>
          <w:szCs w:val="26"/>
          <w:rtl/>
        </w:rPr>
        <w:t>في ال</w:t>
      </w:r>
      <w:r w:rsidR="00102DAC" w:rsidRPr="00EA5285">
        <w:rPr>
          <w:rFonts w:hint="cs"/>
          <w:b w:val="0"/>
          <w:bCs/>
          <w:sz w:val="34"/>
          <w:szCs w:val="26"/>
          <w:rtl/>
        </w:rPr>
        <w:t>نص</w:t>
      </w:r>
      <w:bookmarkEnd w:id="213"/>
      <w:bookmarkEnd w:id="214"/>
    </w:p>
    <w:p w14:paraId="5BA7E3EA" w14:textId="14109012" w:rsidR="00102DAC" w:rsidRPr="00EA5285" w:rsidRDefault="00102DAC" w:rsidP="003C5D01">
      <w:pPr>
        <w:bidi/>
        <w:spacing w:before="120"/>
        <w:jc w:val="both"/>
        <w:rPr>
          <w:sz w:val="26"/>
          <w:szCs w:val="26"/>
          <w:rtl/>
        </w:rPr>
      </w:pPr>
      <w:r w:rsidRPr="00EA5285">
        <w:rPr>
          <w:rFonts w:hint="cs"/>
          <w:sz w:val="26"/>
          <w:szCs w:val="26"/>
          <w:rtl/>
        </w:rPr>
        <w:t xml:space="preserve">يحتوي الستريم على وظيفة البحث </w:t>
      </w:r>
      <w:r w:rsidR="00693B51" w:rsidRPr="00EA5285">
        <w:rPr>
          <w:rFonts w:hint="cs"/>
          <w:sz w:val="26"/>
          <w:szCs w:val="26"/>
          <w:rtl/>
        </w:rPr>
        <w:t>داخل ا</w:t>
      </w:r>
      <w:r w:rsidRPr="00EA5285">
        <w:rPr>
          <w:rFonts w:hint="cs"/>
          <w:sz w:val="26"/>
          <w:szCs w:val="26"/>
          <w:rtl/>
        </w:rPr>
        <w:t xml:space="preserve">لكتب النصية. باستخدام طريقة إدخال النص بالضغط المتعدد على مفاتيح الأرقام كما تفعل عند إدخال نص على الهاتف، يمكنك كتابة </w:t>
      </w:r>
      <w:r w:rsidR="00763B53" w:rsidRPr="00EA5285">
        <w:rPr>
          <w:rFonts w:hint="cs"/>
          <w:sz w:val="26"/>
          <w:szCs w:val="26"/>
          <w:rtl/>
        </w:rPr>
        <w:t xml:space="preserve">مصطلح </w:t>
      </w:r>
      <w:r w:rsidRPr="00EA5285">
        <w:rPr>
          <w:rFonts w:hint="cs"/>
          <w:sz w:val="26"/>
          <w:szCs w:val="26"/>
          <w:rtl/>
        </w:rPr>
        <w:t>البحث الخاص بك. إذا كنت تستخدم الستريم مع لغة مختلفة</w:t>
      </w:r>
      <w:r w:rsidR="00D0745B" w:rsidRPr="00EA5285">
        <w:rPr>
          <w:rFonts w:hint="cs"/>
          <w:sz w:val="26"/>
          <w:szCs w:val="26"/>
          <w:rtl/>
        </w:rPr>
        <w:t xml:space="preserve"> لآلة النطق</w:t>
      </w:r>
      <w:r w:rsidRPr="00EA5285">
        <w:rPr>
          <w:rFonts w:hint="cs"/>
          <w:sz w:val="26"/>
          <w:szCs w:val="26"/>
          <w:rtl/>
        </w:rPr>
        <w:t>، فسوف تعرض لوحة مفاتيح الكتابة أحرف اللغة</w:t>
      </w:r>
      <w:r w:rsidR="00693B51" w:rsidRPr="00EA5285">
        <w:rPr>
          <w:rFonts w:hint="cs"/>
          <w:sz w:val="26"/>
          <w:szCs w:val="26"/>
          <w:rtl/>
        </w:rPr>
        <w:t xml:space="preserve"> النشطة لديك</w:t>
      </w:r>
      <w:r w:rsidRPr="00EA5285">
        <w:rPr>
          <w:rFonts w:hint="cs"/>
          <w:sz w:val="26"/>
          <w:szCs w:val="26"/>
          <w:rtl/>
        </w:rPr>
        <w:t xml:space="preserve">. اضغط مع الاستمرار على المفتاح </w:t>
      </w:r>
      <w:r w:rsidRPr="00EA5285">
        <w:rPr>
          <w:rFonts w:hint="cs"/>
          <w:b/>
          <w:bCs/>
          <w:i/>
          <w:iCs/>
          <w:sz w:val="26"/>
          <w:szCs w:val="26"/>
          <w:rtl/>
        </w:rPr>
        <w:t>7</w:t>
      </w:r>
      <w:r w:rsidRPr="00EA5285">
        <w:rPr>
          <w:rFonts w:hint="cs"/>
          <w:sz w:val="26"/>
          <w:szCs w:val="26"/>
          <w:rtl/>
        </w:rPr>
        <w:t xml:space="preserve"> للتبديل </w:t>
      </w:r>
      <w:r w:rsidR="00464FC1" w:rsidRPr="00EA5285">
        <w:rPr>
          <w:rFonts w:hint="cs"/>
          <w:sz w:val="26"/>
          <w:szCs w:val="26"/>
          <w:rtl/>
        </w:rPr>
        <w:t xml:space="preserve">بين </w:t>
      </w:r>
      <w:r w:rsidRPr="00EA5285">
        <w:rPr>
          <w:rFonts w:hint="cs"/>
          <w:sz w:val="26"/>
          <w:szCs w:val="26"/>
          <w:rtl/>
        </w:rPr>
        <w:t>لغ</w:t>
      </w:r>
      <w:r w:rsidR="00464FC1" w:rsidRPr="00EA5285">
        <w:rPr>
          <w:rFonts w:hint="cs"/>
          <w:sz w:val="26"/>
          <w:szCs w:val="26"/>
          <w:rtl/>
        </w:rPr>
        <w:t>ات آلة النطق المتوفرة لديك</w:t>
      </w:r>
      <w:r w:rsidRPr="00EA5285">
        <w:rPr>
          <w:rFonts w:hint="cs"/>
          <w:sz w:val="26"/>
          <w:szCs w:val="26"/>
          <w:rtl/>
        </w:rPr>
        <w:t>.</w:t>
      </w:r>
    </w:p>
    <w:p w14:paraId="52DF63B8" w14:textId="77777777" w:rsidR="00102DAC" w:rsidRPr="00EA5285" w:rsidRDefault="00102DAC" w:rsidP="003C5D01">
      <w:pPr>
        <w:bidi/>
        <w:jc w:val="both"/>
        <w:rPr>
          <w:sz w:val="26"/>
          <w:szCs w:val="26"/>
          <w:lang w:val="en-CA"/>
        </w:rPr>
      </w:pPr>
    </w:p>
    <w:p w14:paraId="5F017045" w14:textId="16760A82" w:rsidR="00102DAC" w:rsidRPr="00EA5285" w:rsidRDefault="00102DAC" w:rsidP="003C5D01">
      <w:pPr>
        <w:bidi/>
        <w:jc w:val="both"/>
        <w:rPr>
          <w:sz w:val="26"/>
          <w:szCs w:val="26"/>
          <w:rtl/>
        </w:rPr>
      </w:pPr>
      <w:r w:rsidRPr="00EA5285">
        <w:rPr>
          <w:rFonts w:hint="cs"/>
          <w:sz w:val="26"/>
          <w:szCs w:val="26"/>
          <w:rtl/>
        </w:rPr>
        <w:t xml:space="preserve">فيما يلي وصف لكيفية إجراء بحث نصي </w:t>
      </w:r>
      <w:r w:rsidR="00155C42" w:rsidRPr="00EA5285">
        <w:rPr>
          <w:rFonts w:hint="cs"/>
          <w:sz w:val="26"/>
          <w:szCs w:val="26"/>
          <w:rtl/>
        </w:rPr>
        <w:t xml:space="preserve">داخل </w:t>
      </w:r>
      <w:r w:rsidRPr="00EA5285">
        <w:rPr>
          <w:rFonts w:hint="cs"/>
          <w:sz w:val="26"/>
          <w:szCs w:val="26"/>
          <w:rtl/>
        </w:rPr>
        <w:t xml:space="preserve">كتاب في رف كتب الملفات النصية. يمكن أيضًا استخدام هذه الطريقة للبحث في كتب </w:t>
      </w:r>
      <w:r w:rsidRPr="00EA5285">
        <w:rPr>
          <w:sz w:val="26"/>
          <w:szCs w:val="26"/>
        </w:rPr>
        <w:t>DAISY</w:t>
      </w:r>
      <w:r w:rsidRPr="00EA5285">
        <w:rPr>
          <w:rFonts w:hint="cs"/>
          <w:sz w:val="26"/>
          <w:szCs w:val="26"/>
          <w:rtl/>
        </w:rPr>
        <w:t xml:space="preserve"> أو </w:t>
      </w:r>
      <w:r w:rsidRPr="00EA5285">
        <w:rPr>
          <w:sz w:val="26"/>
          <w:szCs w:val="26"/>
        </w:rPr>
        <w:t>NISO</w:t>
      </w:r>
      <w:r w:rsidRPr="00EA5285">
        <w:rPr>
          <w:rFonts w:hint="cs"/>
          <w:sz w:val="26"/>
          <w:szCs w:val="26"/>
          <w:rtl/>
        </w:rPr>
        <w:t xml:space="preserve"> (مثل </w:t>
      </w:r>
      <w:proofErr w:type="spellStart"/>
      <w:r w:rsidRPr="00EA5285">
        <w:rPr>
          <w:sz w:val="26"/>
          <w:szCs w:val="26"/>
        </w:rPr>
        <w:t>Bookshare</w:t>
      </w:r>
      <w:proofErr w:type="spellEnd"/>
      <w:r w:rsidRPr="00EA5285">
        <w:rPr>
          <w:rFonts w:hint="cs"/>
          <w:sz w:val="26"/>
          <w:szCs w:val="26"/>
          <w:rtl/>
        </w:rPr>
        <w:t xml:space="preserve">) الموجودة في "الكتب الناطقة" أو أرفف الكتب عبر الإنترنت بشرط أن يحتوي الكتاب على نص ويكون </w:t>
      </w:r>
      <w:r w:rsidR="000A4B10" w:rsidRPr="00EA5285">
        <w:rPr>
          <w:rFonts w:hint="cs"/>
          <w:sz w:val="26"/>
          <w:szCs w:val="26"/>
          <w:rtl/>
        </w:rPr>
        <w:t>الجهاز</w:t>
      </w:r>
      <w:r w:rsidRPr="00EA5285">
        <w:rPr>
          <w:rFonts w:hint="cs"/>
          <w:sz w:val="26"/>
          <w:szCs w:val="26"/>
          <w:rtl/>
        </w:rPr>
        <w:t xml:space="preserve"> في وضع تحويل النص إلى كلام (مفتاح </w:t>
      </w:r>
      <w:r w:rsidRPr="00EA5285">
        <w:rPr>
          <w:rFonts w:hint="cs"/>
          <w:b/>
          <w:bCs/>
          <w:i/>
          <w:iCs/>
          <w:sz w:val="26"/>
          <w:szCs w:val="26"/>
          <w:rtl/>
        </w:rPr>
        <w:t>9</w:t>
      </w:r>
      <w:r w:rsidRPr="00EA5285">
        <w:rPr>
          <w:rFonts w:hint="cs"/>
          <w:sz w:val="26"/>
          <w:szCs w:val="26"/>
          <w:rtl/>
        </w:rPr>
        <w:t xml:space="preserve">). لا يمكن البحث في كتب </w:t>
      </w:r>
      <w:r w:rsidRPr="00EA5285">
        <w:rPr>
          <w:sz w:val="26"/>
          <w:szCs w:val="26"/>
        </w:rPr>
        <w:t>DAISY</w:t>
      </w:r>
      <w:r w:rsidRPr="00EA5285">
        <w:rPr>
          <w:rFonts w:hint="cs"/>
          <w:sz w:val="26"/>
          <w:szCs w:val="26"/>
          <w:rtl/>
        </w:rPr>
        <w:t xml:space="preserve"> أو </w:t>
      </w:r>
      <w:r w:rsidRPr="00EA5285">
        <w:rPr>
          <w:sz w:val="26"/>
          <w:szCs w:val="26"/>
        </w:rPr>
        <w:t>NISO</w:t>
      </w:r>
      <w:r w:rsidRPr="00EA5285">
        <w:rPr>
          <w:rFonts w:hint="cs"/>
          <w:sz w:val="26"/>
          <w:szCs w:val="26"/>
          <w:rtl/>
        </w:rPr>
        <w:t xml:space="preserve"> المسجلة فقط لأنها لا تحتوي على نص</w:t>
      </w:r>
      <w:r w:rsidR="005D6FE1" w:rsidRPr="00EA5285">
        <w:rPr>
          <w:rFonts w:hint="cs"/>
          <w:sz w:val="26"/>
          <w:szCs w:val="26"/>
          <w:rtl/>
        </w:rPr>
        <w:t>وص</w:t>
      </w:r>
      <w:r w:rsidRPr="00EA5285">
        <w:rPr>
          <w:rFonts w:hint="cs"/>
          <w:sz w:val="26"/>
          <w:szCs w:val="26"/>
          <w:rtl/>
        </w:rPr>
        <w:t>.</w:t>
      </w:r>
    </w:p>
    <w:p w14:paraId="553CEC85" w14:textId="77777777" w:rsidR="00102DAC" w:rsidRPr="00EA5285" w:rsidRDefault="00102DAC" w:rsidP="003C5D01">
      <w:pPr>
        <w:bidi/>
        <w:jc w:val="both"/>
        <w:rPr>
          <w:sz w:val="26"/>
          <w:szCs w:val="26"/>
          <w:lang w:val="en-CA"/>
        </w:rPr>
      </w:pPr>
    </w:p>
    <w:p w14:paraId="1D4A81E9" w14:textId="4D916755" w:rsidR="00102DAC" w:rsidRPr="00EA5285" w:rsidRDefault="00102DAC" w:rsidP="003C5D01">
      <w:pPr>
        <w:bidi/>
        <w:jc w:val="both"/>
        <w:rPr>
          <w:sz w:val="26"/>
          <w:szCs w:val="26"/>
          <w:rtl/>
        </w:rPr>
      </w:pPr>
      <w:r w:rsidRPr="00EA5285">
        <w:rPr>
          <w:rFonts w:hint="cs"/>
          <w:sz w:val="26"/>
          <w:szCs w:val="26"/>
          <w:rtl/>
        </w:rPr>
        <w:t xml:space="preserve">قبل البحث في النص للمرة الأولى، يجب عليك تحديد الطريقة المفضلة لديك للكتابة على الستريم. هناك طريقتان لإدخال النص بالضغط المتعدد: "إعلان الحرف الأخير فقط" و"إعلان الحرف عند كل ضغطة مفتاح، ثم إدخال الحرف بعد التوقف المؤقت". اختر الطريقة </w:t>
      </w:r>
      <w:r w:rsidR="001E3DF7" w:rsidRPr="00EA5285">
        <w:rPr>
          <w:rFonts w:hint="cs"/>
          <w:sz w:val="26"/>
          <w:szCs w:val="26"/>
          <w:rtl/>
        </w:rPr>
        <w:t xml:space="preserve">المفضلة </w:t>
      </w:r>
      <w:r w:rsidRPr="00EA5285">
        <w:rPr>
          <w:rFonts w:hint="cs"/>
          <w:sz w:val="26"/>
          <w:szCs w:val="26"/>
          <w:rtl/>
        </w:rPr>
        <w:t>من</w:t>
      </w:r>
      <w:r>
        <w:fldChar w:fldCharType="begin"/>
      </w:r>
      <w:r>
        <w:instrText>HYPERLINK \l "_Multi-tap_text_entry"</w:instrText>
      </w:r>
      <w:r>
        <w:fldChar w:fldCharType="separate"/>
      </w:r>
      <w:r w:rsidRPr="00EA5285">
        <w:rPr>
          <w:rStyle w:val="Hyperlink"/>
          <w:rFonts w:hint="cs"/>
          <w:sz w:val="26"/>
          <w:szCs w:val="26"/>
          <w:rtl/>
        </w:rPr>
        <w:t xml:space="preserve"> قسم طريقة إدخال النص بنقرة متعددة</w:t>
      </w:r>
      <w:r>
        <w:rPr>
          <w:rStyle w:val="Hyperlink"/>
          <w:sz w:val="26"/>
          <w:szCs w:val="26"/>
        </w:rPr>
        <w:fldChar w:fldCharType="end"/>
      </w:r>
      <w:r w:rsidRPr="00EA5285">
        <w:rPr>
          <w:rFonts w:hint="cs"/>
          <w:sz w:val="26"/>
          <w:szCs w:val="26"/>
          <w:rtl/>
        </w:rPr>
        <w:t xml:space="preserve"> من قائمة الاعداد (مفتاح </w:t>
      </w:r>
      <w:r w:rsidRPr="00EA5285">
        <w:rPr>
          <w:rFonts w:hint="cs"/>
          <w:b/>
          <w:bCs/>
          <w:i/>
          <w:iCs/>
          <w:sz w:val="26"/>
          <w:szCs w:val="26"/>
          <w:rtl/>
        </w:rPr>
        <w:t>7</w:t>
      </w:r>
      <w:r w:rsidRPr="00EA5285">
        <w:rPr>
          <w:rFonts w:hint="cs"/>
          <w:sz w:val="26"/>
          <w:szCs w:val="26"/>
          <w:rtl/>
        </w:rPr>
        <w:t xml:space="preserve">). </w:t>
      </w:r>
    </w:p>
    <w:p w14:paraId="4E668815" w14:textId="77777777" w:rsidR="00102DAC" w:rsidRPr="00EA5285" w:rsidRDefault="00102DAC" w:rsidP="003C5D01">
      <w:pPr>
        <w:bidi/>
        <w:jc w:val="both"/>
        <w:rPr>
          <w:sz w:val="26"/>
          <w:szCs w:val="26"/>
          <w:lang w:val="en-CA"/>
        </w:rPr>
      </w:pPr>
    </w:p>
    <w:p w14:paraId="4E7F6F8F" w14:textId="6B8B2D74" w:rsidR="00102DAC" w:rsidRPr="00EA5285" w:rsidRDefault="00102DAC" w:rsidP="003C5D01">
      <w:pPr>
        <w:bidi/>
        <w:jc w:val="both"/>
        <w:rPr>
          <w:sz w:val="26"/>
          <w:szCs w:val="26"/>
          <w:rtl/>
        </w:rPr>
      </w:pPr>
      <w:r w:rsidRPr="00EA5285">
        <w:rPr>
          <w:rFonts w:hint="cs"/>
          <w:sz w:val="26"/>
          <w:szCs w:val="26"/>
          <w:rtl/>
        </w:rPr>
        <w:t xml:space="preserve">يمكن أيضًا تبديل ذلك </w:t>
      </w:r>
      <w:r w:rsidR="00D67C2B" w:rsidRPr="00EA5285">
        <w:rPr>
          <w:rFonts w:hint="cs"/>
          <w:sz w:val="26"/>
          <w:szCs w:val="26"/>
          <w:rtl/>
        </w:rPr>
        <w:t xml:space="preserve">الإعداد </w:t>
      </w:r>
      <w:r w:rsidRPr="00EA5285">
        <w:rPr>
          <w:rFonts w:hint="cs"/>
          <w:sz w:val="26"/>
          <w:szCs w:val="26"/>
          <w:rtl/>
        </w:rPr>
        <w:t xml:space="preserve">عن طريق الضغط على مفتاح </w:t>
      </w:r>
      <w:r w:rsidRPr="00EA5285">
        <w:rPr>
          <w:rFonts w:hint="cs"/>
          <w:b/>
          <w:bCs/>
          <w:i/>
          <w:iCs/>
          <w:sz w:val="26"/>
          <w:szCs w:val="26"/>
          <w:rtl/>
        </w:rPr>
        <w:t>الإشارة المرجعية</w:t>
      </w:r>
      <w:r w:rsidRPr="00EA5285">
        <w:rPr>
          <w:rFonts w:hint="cs"/>
          <w:sz w:val="26"/>
          <w:szCs w:val="26"/>
          <w:rtl/>
        </w:rPr>
        <w:t xml:space="preserve"> لبضع ثوانٍ عندما تكون في حقل إدخال النص.</w:t>
      </w:r>
    </w:p>
    <w:p w14:paraId="09E7AA4D" w14:textId="77777777" w:rsidR="00102DAC" w:rsidRPr="00EA5285" w:rsidRDefault="00102DAC" w:rsidP="003C5D01">
      <w:pPr>
        <w:bidi/>
        <w:jc w:val="both"/>
        <w:rPr>
          <w:sz w:val="26"/>
          <w:szCs w:val="26"/>
          <w:lang w:val="en-CA"/>
        </w:rPr>
      </w:pPr>
    </w:p>
    <w:p w14:paraId="177D0E49" w14:textId="77777777" w:rsidR="00102DAC" w:rsidRPr="00EA5285" w:rsidRDefault="00102DAC" w:rsidP="003C5D01">
      <w:pPr>
        <w:bidi/>
        <w:jc w:val="both"/>
        <w:rPr>
          <w:sz w:val="26"/>
          <w:szCs w:val="26"/>
          <w:rtl/>
        </w:rPr>
      </w:pPr>
      <w:r w:rsidRPr="00EA5285">
        <w:rPr>
          <w:rFonts w:hint="cs"/>
          <w:sz w:val="26"/>
          <w:szCs w:val="26"/>
          <w:rtl/>
        </w:rPr>
        <w:t>يتم إدراج كل زر مع حروفه أو رموزه حسب ظهورها.</w:t>
      </w:r>
    </w:p>
    <w:p w14:paraId="3399D6D8" w14:textId="77777777" w:rsidR="00102DAC" w:rsidRPr="00EA5285" w:rsidRDefault="00102DAC" w:rsidP="003C5D01">
      <w:pPr>
        <w:bidi/>
        <w:jc w:val="both"/>
        <w:rPr>
          <w:sz w:val="26"/>
          <w:szCs w:val="26"/>
          <w:rtl/>
        </w:rPr>
      </w:pPr>
      <w:r w:rsidRPr="00EA5285">
        <w:rPr>
          <w:rFonts w:hint="cs"/>
          <w:sz w:val="26"/>
          <w:szCs w:val="26"/>
          <w:rtl/>
        </w:rPr>
        <w:t xml:space="preserve">عند إدخال كلمة المرور الخاصة بك، يمكنك التبديل بين الأحرف الصغيرة والأحرف الكبيرة والأرقام فقط باستخدام مفتاح </w:t>
      </w:r>
      <w:r w:rsidRPr="00EA5285">
        <w:rPr>
          <w:rFonts w:hint="cs"/>
          <w:b/>
          <w:bCs/>
          <w:i/>
          <w:iCs/>
          <w:sz w:val="26"/>
          <w:szCs w:val="26"/>
          <w:rtl/>
        </w:rPr>
        <w:t>الإشارة المرجعية</w:t>
      </w:r>
      <w:r w:rsidRPr="00EA5285">
        <w:rPr>
          <w:rFonts w:hint="cs"/>
          <w:sz w:val="26"/>
          <w:szCs w:val="26"/>
          <w:rtl/>
        </w:rPr>
        <w:t>. يرجى ملاحظة أن إمكانية التبديل من الأحرف الصغيرة إلى الأحرف الكبيرة موجودة فقط في حقول النص الحساسة للنص، على سبيل المثال عند إدخال كلمة المرور الخاصة بك. في الحقول النصية الأخرى، لديك فقط خيار التبديل بين النص والرقم. عند استخدام صوت غير الإنجليزية، ستختلف القائمة بناءً على اللغة.</w:t>
      </w:r>
    </w:p>
    <w:p w14:paraId="2FD3EB85" w14:textId="77777777" w:rsidR="00102DAC" w:rsidRPr="00EA5285" w:rsidRDefault="00102DAC" w:rsidP="003C5D01">
      <w:pPr>
        <w:bidi/>
        <w:jc w:val="both"/>
        <w:rPr>
          <w:sz w:val="26"/>
          <w:szCs w:val="26"/>
          <w:lang w:val="en-CA"/>
        </w:rPr>
      </w:pPr>
    </w:p>
    <w:p w14:paraId="7AFD6047" w14:textId="77777777" w:rsidR="00E73016" w:rsidRPr="00EA5285" w:rsidRDefault="00EA71A3" w:rsidP="003C5D01">
      <w:pPr>
        <w:bidi/>
        <w:jc w:val="both"/>
        <w:rPr>
          <w:sz w:val="26"/>
          <w:szCs w:val="26"/>
          <w:rtl/>
        </w:rPr>
      </w:pPr>
      <w:r w:rsidRPr="00EA5285">
        <w:rPr>
          <w:rFonts w:hint="cs"/>
          <w:sz w:val="26"/>
          <w:szCs w:val="26"/>
          <w:rtl/>
        </w:rPr>
        <w:t xml:space="preserve">أولاً </w:t>
      </w:r>
      <w:r w:rsidR="00E73016" w:rsidRPr="00EA5285">
        <w:rPr>
          <w:rFonts w:hint="cs"/>
          <w:sz w:val="26"/>
          <w:szCs w:val="26"/>
          <w:rtl/>
        </w:rPr>
        <w:t>لوحة المفاتيح الإنجليزية:</w:t>
      </w:r>
    </w:p>
    <w:p w14:paraId="6FFF18FE" w14:textId="5C0847D4" w:rsidR="00102DAC" w:rsidRPr="00EA5285" w:rsidRDefault="00102DAC" w:rsidP="003C5D01">
      <w:pPr>
        <w:bidi/>
        <w:jc w:val="both"/>
        <w:rPr>
          <w:sz w:val="26"/>
          <w:szCs w:val="26"/>
          <w:rtl/>
        </w:rPr>
      </w:pPr>
      <w:r w:rsidRPr="00EA5285">
        <w:rPr>
          <w:rFonts w:hint="cs"/>
          <w:sz w:val="26"/>
          <w:szCs w:val="26"/>
          <w:rtl/>
        </w:rPr>
        <w:t xml:space="preserve">مفتاح 1:  1، نقطة، فاصلة، علامة استفهام، شرطة، شرطة مائلة للأمام، نقطتان، </w:t>
      </w:r>
      <w:r w:rsidR="00E73016" w:rsidRPr="00EA5285">
        <w:rPr>
          <w:rFonts w:hint="cs"/>
          <w:sz w:val="26"/>
          <w:szCs w:val="26"/>
          <w:rtl/>
        </w:rPr>
        <w:t>فاصلة منقوطة</w:t>
      </w:r>
      <w:r w:rsidRPr="00EA5285">
        <w:rPr>
          <w:rFonts w:hint="cs"/>
          <w:sz w:val="26"/>
          <w:szCs w:val="26"/>
          <w:rtl/>
        </w:rPr>
        <w:t xml:space="preserve">، علامة اقتباس مفردة، </w:t>
      </w:r>
      <w:r w:rsidR="00E73016" w:rsidRPr="00EA5285">
        <w:rPr>
          <w:rFonts w:hint="cs"/>
          <w:sz w:val="26"/>
          <w:szCs w:val="26"/>
          <w:rtl/>
        </w:rPr>
        <w:t>علامة تنصيص</w:t>
      </w:r>
      <w:r w:rsidRPr="00EA5285">
        <w:rPr>
          <w:rFonts w:hint="cs"/>
          <w:sz w:val="26"/>
          <w:szCs w:val="26"/>
          <w:rtl/>
        </w:rPr>
        <w:t xml:space="preserve">، شرطة مائلة للخلف، أقل من، أكبر من، </w:t>
      </w:r>
      <w:r w:rsidR="00E73016" w:rsidRPr="00EA5285">
        <w:rPr>
          <w:rFonts w:hint="cs"/>
          <w:sz w:val="26"/>
          <w:szCs w:val="26"/>
          <w:rtl/>
        </w:rPr>
        <w:t xml:space="preserve">فتح </w:t>
      </w:r>
      <w:r w:rsidRPr="00EA5285">
        <w:rPr>
          <w:rFonts w:hint="cs"/>
          <w:sz w:val="26"/>
          <w:szCs w:val="26"/>
          <w:rtl/>
        </w:rPr>
        <w:t xml:space="preserve">قوس، </w:t>
      </w:r>
      <w:r w:rsidR="00E73016" w:rsidRPr="00EA5285">
        <w:rPr>
          <w:rFonts w:hint="cs"/>
          <w:sz w:val="26"/>
          <w:szCs w:val="26"/>
          <w:rtl/>
        </w:rPr>
        <w:t xml:space="preserve">إغلاق </w:t>
      </w:r>
      <w:r w:rsidRPr="00EA5285">
        <w:rPr>
          <w:rFonts w:hint="cs"/>
          <w:sz w:val="26"/>
          <w:szCs w:val="26"/>
          <w:rtl/>
        </w:rPr>
        <w:t>قوس</w:t>
      </w:r>
    </w:p>
    <w:p w14:paraId="286EB3A6" w14:textId="77777777" w:rsidR="00102DAC" w:rsidRPr="00EA5285" w:rsidRDefault="00102DAC" w:rsidP="003C5D01">
      <w:pPr>
        <w:bidi/>
        <w:jc w:val="both"/>
        <w:rPr>
          <w:sz w:val="26"/>
          <w:szCs w:val="26"/>
          <w:rtl/>
        </w:rPr>
      </w:pPr>
      <w:r w:rsidRPr="00EA5285">
        <w:rPr>
          <w:rFonts w:hint="cs"/>
          <w:sz w:val="26"/>
          <w:szCs w:val="26"/>
          <w:rtl/>
        </w:rPr>
        <w:t xml:space="preserve">مفتاح 2:  </w:t>
      </w:r>
      <w:r w:rsidRPr="00EA5285">
        <w:rPr>
          <w:sz w:val="26"/>
          <w:szCs w:val="26"/>
          <w:lang w:val="it-IT"/>
        </w:rPr>
        <w:t>a, b, c, 2</w:t>
      </w:r>
    </w:p>
    <w:p w14:paraId="39EEA605" w14:textId="77777777" w:rsidR="00102DAC" w:rsidRPr="00EA5285" w:rsidRDefault="00102DAC" w:rsidP="003C5D01">
      <w:pPr>
        <w:bidi/>
        <w:jc w:val="both"/>
        <w:rPr>
          <w:sz w:val="26"/>
          <w:szCs w:val="26"/>
          <w:rtl/>
        </w:rPr>
      </w:pPr>
      <w:r w:rsidRPr="00EA5285">
        <w:rPr>
          <w:rFonts w:hint="cs"/>
          <w:sz w:val="26"/>
          <w:szCs w:val="26"/>
          <w:rtl/>
        </w:rPr>
        <w:t xml:space="preserve">مفتاح 3: </w:t>
      </w:r>
      <w:r w:rsidRPr="00EA5285">
        <w:rPr>
          <w:sz w:val="26"/>
          <w:szCs w:val="26"/>
          <w:lang w:val="it-IT"/>
        </w:rPr>
        <w:t>d, e, f, 3</w:t>
      </w:r>
    </w:p>
    <w:p w14:paraId="1363E8EF" w14:textId="77777777" w:rsidR="00102DAC" w:rsidRPr="00EA5285" w:rsidRDefault="00102DAC" w:rsidP="003C5D01">
      <w:pPr>
        <w:bidi/>
        <w:jc w:val="both"/>
        <w:rPr>
          <w:sz w:val="26"/>
          <w:szCs w:val="26"/>
          <w:rtl/>
        </w:rPr>
      </w:pPr>
      <w:r w:rsidRPr="00EA5285">
        <w:rPr>
          <w:rFonts w:hint="cs"/>
          <w:sz w:val="26"/>
          <w:szCs w:val="26"/>
          <w:rtl/>
        </w:rPr>
        <w:t xml:space="preserve">مفتاح 4: </w:t>
      </w:r>
      <w:r w:rsidRPr="00EA5285">
        <w:rPr>
          <w:sz w:val="26"/>
          <w:szCs w:val="26"/>
        </w:rPr>
        <w:t xml:space="preserve">g, h, </w:t>
      </w:r>
      <w:proofErr w:type="spellStart"/>
      <w:r w:rsidRPr="00EA5285">
        <w:rPr>
          <w:sz w:val="26"/>
          <w:szCs w:val="26"/>
        </w:rPr>
        <w:t>i</w:t>
      </w:r>
      <w:proofErr w:type="spellEnd"/>
      <w:r w:rsidRPr="00EA5285">
        <w:rPr>
          <w:sz w:val="26"/>
          <w:szCs w:val="26"/>
        </w:rPr>
        <w:t>, 4</w:t>
      </w:r>
    </w:p>
    <w:p w14:paraId="7AEBC780" w14:textId="77777777" w:rsidR="00102DAC" w:rsidRPr="00EA5285" w:rsidRDefault="00102DAC" w:rsidP="003C5D01">
      <w:pPr>
        <w:bidi/>
        <w:jc w:val="both"/>
        <w:rPr>
          <w:sz w:val="26"/>
          <w:szCs w:val="26"/>
          <w:rtl/>
        </w:rPr>
      </w:pPr>
      <w:r w:rsidRPr="00EA5285">
        <w:rPr>
          <w:rFonts w:hint="cs"/>
          <w:sz w:val="26"/>
          <w:szCs w:val="26"/>
          <w:rtl/>
        </w:rPr>
        <w:t xml:space="preserve">مفتاح 5، </w:t>
      </w:r>
      <w:r w:rsidRPr="00EA5285">
        <w:rPr>
          <w:sz w:val="26"/>
          <w:szCs w:val="26"/>
        </w:rPr>
        <w:t>j, k, l, 5</w:t>
      </w:r>
    </w:p>
    <w:p w14:paraId="42517FEC" w14:textId="77777777" w:rsidR="00102DAC" w:rsidRPr="00EA5285" w:rsidRDefault="00102DAC" w:rsidP="003C5D01">
      <w:pPr>
        <w:bidi/>
        <w:jc w:val="both"/>
        <w:rPr>
          <w:sz w:val="26"/>
          <w:szCs w:val="26"/>
          <w:rtl/>
        </w:rPr>
      </w:pPr>
      <w:r w:rsidRPr="00EA5285">
        <w:rPr>
          <w:rFonts w:hint="cs"/>
          <w:sz w:val="26"/>
          <w:szCs w:val="26"/>
          <w:rtl/>
        </w:rPr>
        <w:t xml:space="preserve">مفتاح 6: </w:t>
      </w:r>
      <w:r w:rsidRPr="00EA5285">
        <w:rPr>
          <w:sz w:val="26"/>
          <w:szCs w:val="26"/>
        </w:rPr>
        <w:t>m, n, o, 6</w:t>
      </w:r>
    </w:p>
    <w:p w14:paraId="4BA5557A" w14:textId="77777777" w:rsidR="00102DAC" w:rsidRPr="00EA5285" w:rsidRDefault="00102DAC" w:rsidP="003C5D01">
      <w:pPr>
        <w:bidi/>
        <w:jc w:val="both"/>
        <w:rPr>
          <w:sz w:val="26"/>
          <w:szCs w:val="26"/>
          <w:rtl/>
        </w:rPr>
      </w:pPr>
      <w:r w:rsidRPr="00EA5285">
        <w:rPr>
          <w:rFonts w:hint="cs"/>
          <w:sz w:val="26"/>
          <w:szCs w:val="26"/>
          <w:rtl/>
        </w:rPr>
        <w:t xml:space="preserve">مفتاح 7: </w:t>
      </w:r>
      <w:r w:rsidRPr="00EA5285">
        <w:rPr>
          <w:sz w:val="26"/>
          <w:szCs w:val="26"/>
        </w:rPr>
        <w:t>p, q, r, s, 7</w:t>
      </w:r>
    </w:p>
    <w:p w14:paraId="20CD13DF" w14:textId="77777777" w:rsidR="00102DAC" w:rsidRPr="00EA5285" w:rsidRDefault="00102DAC" w:rsidP="003C5D01">
      <w:pPr>
        <w:bidi/>
        <w:jc w:val="both"/>
        <w:rPr>
          <w:sz w:val="26"/>
          <w:szCs w:val="26"/>
          <w:rtl/>
        </w:rPr>
      </w:pPr>
      <w:r w:rsidRPr="00EA5285">
        <w:rPr>
          <w:rFonts w:hint="cs"/>
          <w:sz w:val="26"/>
          <w:szCs w:val="26"/>
          <w:rtl/>
        </w:rPr>
        <w:t xml:space="preserve">مفتاح 8: </w:t>
      </w:r>
      <w:r w:rsidRPr="00EA5285">
        <w:rPr>
          <w:sz w:val="26"/>
          <w:szCs w:val="26"/>
        </w:rPr>
        <w:t>t, u, v, 8</w:t>
      </w:r>
    </w:p>
    <w:p w14:paraId="768010B9" w14:textId="77777777" w:rsidR="00102DAC" w:rsidRPr="00EA5285" w:rsidRDefault="00102DAC" w:rsidP="003C5D01">
      <w:pPr>
        <w:bidi/>
        <w:jc w:val="both"/>
        <w:rPr>
          <w:sz w:val="26"/>
          <w:szCs w:val="26"/>
          <w:rtl/>
        </w:rPr>
      </w:pPr>
      <w:r w:rsidRPr="00EA5285">
        <w:rPr>
          <w:rFonts w:hint="cs"/>
          <w:sz w:val="26"/>
          <w:szCs w:val="26"/>
          <w:rtl/>
        </w:rPr>
        <w:t xml:space="preserve">مفتاح 9: </w:t>
      </w:r>
      <w:r w:rsidRPr="00EA5285">
        <w:rPr>
          <w:sz w:val="26"/>
          <w:szCs w:val="26"/>
        </w:rPr>
        <w:t>w, x, y, z, 9</w:t>
      </w:r>
    </w:p>
    <w:p w14:paraId="2A0E8AAF" w14:textId="06D0BBEE" w:rsidR="00102DAC" w:rsidRPr="00EA5285" w:rsidRDefault="00E73016" w:rsidP="003C5D01">
      <w:pPr>
        <w:bidi/>
        <w:jc w:val="both"/>
        <w:rPr>
          <w:sz w:val="26"/>
          <w:szCs w:val="26"/>
          <w:rtl/>
        </w:rPr>
      </w:pPr>
      <w:r w:rsidRPr="00EA5285">
        <w:rPr>
          <w:rFonts w:hint="cs"/>
          <w:sz w:val="26"/>
          <w:szCs w:val="26"/>
          <w:rtl/>
        </w:rPr>
        <w:t xml:space="preserve">مفتاح </w:t>
      </w:r>
      <w:r w:rsidR="00102DAC" w:rsidRPr="00EA5285">
        <w:rPr>
          <w:rFonts w:hint="cs"/>
          <w:sz w:val="26"/>
          <w:szCs w:val="26"/>
          <w:rtl/>
        </w:rPr>
        <w:t xml:space="preserve">0: مسافة، 0، علامة التعجب، </w:t>
      </w:r>
      <w:r w:rsidRPr="00EA5285">
        <w:rPr>
          <w:rFonts w:hint="cs"/>
          <w:sz w:val="26"/>
          <w:szCs w:val="26"/>
          <w:rtl/>
        </w:rPr>
        <w:t>علامة آت</w:t>
      </w:r>
      <w:r w:rsidR="00102DAC" w:rsidRPr="00EA5285">
        <w:rPr>
          <w:rFonts w:hint="cs"/>
          <w:sz w:val="26"/>
          <w:szCs w:val="26"/>
          <w:rtl/>
        </w:rPr>
        <w:t xml:space="preserve">، علامة </w:t>
      </w:r>
      <w:r w:rsidR="006E39F7" w:rsidRPr="00EA5285">
        <w:rPr>
          <w:rFonts w:hint="cs"/>
          <w:sz w:val="26"/>
          <w:szCs w:val="26"/>
          <w:rtl/>
        </w:rPr>
        <w:t>الرقم</w:t>
      </w:r>
      <w:r w:rsidR="00102DAC" w:rsidRPr="00EA5285">
        <w:rPr>
          <w:rFonts w:hint="cs"/>
          <w:sz w:val="26"/>
          <w:szCs w:val="26"/>
          <w:rtl/>
        </w:rPr>
        <w:t xml:space="preserve">، علامة الدولار، علامة النسبة المئوية، علامة الإقحام، علامة العطف، العلامة النجمية، </w:t>
      </w:r>
      <w:r w:rsidR="00566BF5" w:rsidRPr="00EA5285">
        <w:rPr>
          <w:rFonts w:hint="cs"/>
          <w:sz w:val="26"/>
          <w:szCs w:val="26"/>
          <w:rtl/>
        </w:rPr>
        <w:t xml:space="preserve">فتح </w:t>
      </w:r>
      <w:r w:rsidR="00102DAC" w:rsidRPr="00EA5285">
        <w:rPr>
          <w:rFonts w:hint="cs"/>
          <w:sz w:val="26"/>
          <w:szCs w:val="26"/>
          <w:rtl/>
        </w:rPr>
        <w:t>قوس</w:t>
      </w:r>
      <w:r w:rsidR="00566BF5" w:rsidRPr="00EA5285">
        <w:rPr>
          <w:rFonts w:hint="cs"/>
          <w:sz w:val="26"/>
          <w:szCs w:val="26"/>
          <w:rtl/>
        </w:rPr>
        <w:t xml:space="preserve"> هلالي</w:t>
      </w:r>
      <w:r w:rsidR="00102DAC" w:rsidRPr="00EA5285">
        <w:rPr>
          <w:rFonts w:hint="cs"/>
          <w:sz w:val="26"/>
          <w:szCs w:val="26"/>
          <w:rtl/>
        </w:rPr>
        <w:t xml:space="preserve">، </w:t>
      </w:r>
      <w:r w:rsidR="00566BF5" w:rsidRPr="00EA5285">
        <w:rPr>
          <w:rFonts w:hint="cs"/>
          <w:sz w:val="26"/>
          <w:szCs w:val="26"/>
          <w:rtl/>
        </w:rPr>
        <w:t xml:space="preserve">إغلاق </w:t>
      </w:r>
      <w:r w:rsidR="00102DAC" w:rsidRPr="00EA5285">
        <w:rPr>
          <w:rFonts w:hint="cs"/>
          <w:sz w:val="26"/>
          <w:szCs w:val="26"/>
          <w:rtl/>
        </w:rPr>
        <w:t xml:space="preserve">قوس </w:t>
      </w:r>
      <w:r w:rsidR="00566BF5" w:rsidRPr="00EA5285">
        <w:rPr>
          <w:rFonts w:hint="cs"/>
          <w:sz w:val="26"/>
          <w:szCs w:val="26"/>
          <w:rtl/>
        </w:rPr>
        <w:t>هلالي</w:t>
      </w:r>
      <w:r w:rsidR="00102DAC" w:rsidRPr="00EA5285">
        <w:rPr>
          <w:rFonts w:hint="cs"/>
          <w:sz w:val="26"/>
          <w:szCs w:val="26"/>
          <w:rtl/>
        </w:rPr>
        <w:t xml:space="preserve">، الشرطة السفلية، علامة الجمع، </w:t>
      </w:r>
      <w:r w:rsidRPr="00EA5285">
        <w:rPr>
          <w:rFonts w:hint="cs"/>
          <w:sz w:val="26"/>
          <w:szCs w:val="26"/>
          <w:rtl/>
        </w:rPr>
        <w:t>يساوي</w:t>
      </w:r>
      <w:r w:rsidR="00102DAC" w:rsidRPr="00EA5285">
        <w:rPr>
          <w:rFonts w:hint="cs"/>
          <w:sz w:val="26"/>
          <w:szCs w:val="26"/>
          <w:rtl/>
        </w:rPr>
        <w:t>، علامة الجنيه البريطاني، اليورو، علامة الين</w:t>
      </w:r>
    </w:p>
    <w:p w14:paraId="0AEB309F" w14:textId="77777777" w:rsidR="00102DAC" w:rsidRPr="00EA5285" w:rsidRDefault="00102DAC" w:rsidP="003C5D01">
      <w:pPr>
        <w:bidi/>
        <w:jc w:val="both"/>
        <w:rPr>
          <w:sz w:val="28"/>
          <w:szCs w:val="28"/>
          <w:lang w:val="en-CA"/>
        </w:rPr>
      </w:pPr>
    </w:p>
    <w:p w14:paraId="7BB4FD74" w14:textId="2FE33FC1" w:rsidR="00102DAC" w:rsidRPr="00EA5285" w:rsidRDefault="00731F5A" w:rsidP="003C5D01">
      <w:pPr>
        <w:bidi/>
        <w:jc w:val="both"/>
        <w:rPr>
          <w:sz w:val="26"/>
          <w:szCs w:val="26"/>
          <w:rtl/>
        </w:rPr>
      </w:pPr>
      <w:r w:rsidRPr="00EA5285">
        <w:rPr>
          <w:rFonts w:hint="cs"/>
          <w:sz w:val="26"/>
          <w:szCs w:val="26"/>
          <w:rtl/>
        </w:rPr>
        <w:t>ثانيا، اللوحة العربية:</w:t>
      </w:r>
    </w:p>
    <w:p w14:paraId="60998FF7" w14:textId="06A1192E" w:rsidR="00731F5A" w:rsidRPr="00EA5285" w:rsidRDefault="004B06E1" w:rsidP="003C5D01">
      <w:pPr>
        <w:bidi/>
        <w:jc w:val="both"/>
        <w:rPr>
          <w:sz w:val="26"/>
          <w:szCs w:val="26"/>
          <w:rtl/>
        </w:rPr>
      </w:pPr>
      <w:r w:rsidRPr="00EA5285">
        <w:rPr>
          <w:rFonts w:hint="cs"/>
          <w:sz w:val="26"/>
          <w:szCs w:val="26"/>
          <w:rtl/>
        </w:rPr>
        <w:t xml:space="preserve">مفتاح 1: </w:t>
      </w:r>
      <w:r w:rsidR="008A2D21" w:rsidRPr="00EA5285">
        <w:rPr>
          <w:rFonts w:hint="cs"/>
          <w:sz w:val="26"/>
          <w:szCs w:val="26"/>
          <w:rtl/>
        </w:rPr>
        <w:t xml:space="preserve">شرطة على السطر، نقطتين، خط مائل إلى الخلف، </w:t>
      </w:r>
      <w:r w:rsidR="006C2021" w:rsidRPr="00EA5285">
        <w:rPr>
          <w:rFonts w:hint="cs"/>
          <w:sz w:val="26"/>
          <w:szCs w:val="26"/>
          <w:rtl/>
        </w:rPr>
        <w:t>علامة الآت، فتح قوس هلالي، إغلاق قوس هلالي، شرطة، 1، علامة تنصيص مزدوجة</w:t>
      </w:r>
    </w:p>
    <w:p w14:paraId="266E8832" w14:textId="4AA0E3C0" w:rsidR="006C2021" w:rsidRPr="00EA5285" w:rsidRDefault="006C2021" w:rsidP="003C5D01">
      <w:pPr>
        <w:bidi/>
        <w:jc w:val="both"/>
        <w:rPr>
          <w:sz w:val="26"/>
          <w:szCs w:val="26"/>
          <w:rtl/>
        </w:rPr>
      </w:pPr>
      <w:r w:rsidRPr="00EA5285">
        <w:rPr>
          <w:rFonts w:hint="cs"/>
          <w:sz w:val="26"/>
          <w:szCs w:val="26"/>
          <w:rtl/>
        </w:rPr>
        <w:t>مفتاح 2: ب، ت، ة، ث، 2</w:t>
      </w:r>
    </w:p>
    <w:p w14:paraId="6699CFEF" w14:textId="35C90467" w:rsidR="006C2021" w:rsidRPr="00EA5285" w:rsidRDefault="006C2021" w:rsidP="003C5D01">
      <w:pPr>
        <w:bidi/>
        <w:jc w:val="both"/>
        <w:rPr>
          <w:sz w:val="26"/>
          <w:szCs w:val="26"/>
          <w:rtl/>
        </w:rPr>
      </w:pPr>
      <w:r w:rsidRPr="00EA5285">
        <w:rPr>
          <w:rFonts w:hint="cs"/>
          <w:sz w:val="26"/>
          <w:szCs w:val="26"/>
          <w:rtl/>
        </w:rPr>
        <w:t>مفتاح 3:</w:t>
      </w:r>
      <w:r w:rsidR="004651DF" w:rsidRPr="00EA5285">
        <w:rPr>
          <w:rFonts w:hint="cs"/>
          <w:sz w:val="26"/>
          <w:szCs w:val="26"/>
          <w:rtl/>
        </w:rPr>
        <w:t xml:space="preserve"> ا، أ، إ، آ، ى، </w:t>
      </w:r>
      <w:r w:rsidR="00BE0CC3" w:rsidRPr="00EA5285">
        <w:rPr>
          <w:rFonts w:hint="cs"/>
          <w:sz w:val="26"/>
          <w:szCs w:val="26"/>
          <w:rtl/>
        </w:rPr>
        <w:t>ؤ، ئ، ء، 3</w:t>
      </w:r>
    </w:p>
    <w:p w14:paraId="430A4088" w14:textId="1FFF9E05" w:rsidR="00BE0CC3" w:rsidRPr="00EA5285" w:rsidRDefault="00BE0CC3" w:rsidP="003C5D01">
      <w:pPr>
        <w:bidi/>
        <w:jc w:val="both"/>
        <w:rPr>
          <w:sz w:val="26"/>
          <w:szCs w:val="26"/>
          <w:rtl/>
        </w:rPr>
      </w:pPr>
      <w:r w:rsidRPr="00EA5285">
        <w:rPr>
          <w:rFonts w:hint="cs"/>
          <w:sz w:val="26"/>
          <w:szCs w:val="26"/>
          <w:rtl/>
        </w:rPr>
        <w:t>مفتاح 4: س، ش، ص، ض، 4</w:t>
      </w:r>
    </w:p>
    <w:p w14:paraId="2BA47309" w14:textId="0076BCEC" w:rsidR="00BE0CC3" w:rsidRPr="00EA5285" w:rsidRDefault="00BE0CC3" w:rsidP="003C5D01">
      <w:pPr>
        <w:bidi/>
        <w:jc w:val="both"/>
        <w:rPr>
          <w:sz w:val="26"/>
          <w:szCs w:val="26"/>
          <w:rtl/>
        </w:rPr>
      </w:pPr>
      <w:r w:rsidRPr="00EA5285">
        <w:rPr>
          <w:rFonts w:hint="cs"/>
          <w:sz w:val="26"/>
          <w:szCs w:val="26"/>
          <w:rtl/>
        </w:rPr>
        <w:t xml:space="preserve">مفتاح 5: </w:t>
      </w:r>
      <w:r w:rsidR="00334E18" w:rsidRPr="00EA5285">
        <w:rPr>
          <w:rFonts w:hint="cs"/>
          <w:sz w:val="26"/>
          <w:szCs w:val="26"/>
          <w:rtl/>
        </w:rPr>
        <w:t>د، ذ، ر، ز، 5</w:t>
      </w:r>
    </w:p>
    <w:p w14:paraId="67087E72" w14:textId="066192DE" w:rsidR="00334E18" w:rsidRPr="00EA5285" w:rsidRDefault="00334E18" w:rsidP="003C5D01">
      <w:pPr>
        <w:bidi/>
        <w:jc w:val="both"/>
        <w:rPr>
          <w:sz w:val="26"/>
          <w:szCs w:val="26"/>
          <w:rtl/>
        </w:rPr>
      </w:pPr>
      <w:r w:rsidRPr="00EA5285">
        <w:rPr>
          <w:rFonts w:hint="cs"/>
          <w:sz w:val="26"/>
          <w:szCs w:val="26"/>
          <w:rtl/>
        </w:rPr>
        <w:t>مفتاح 6: ج، ح، خ، 6</w:t>
      </w:r>
    </w:p>
    <w:p w14:paraId="44767444" w14:textId="461553DF" w:rsidR="00334E18" w:rsidRPr="00EA5285" w:rsidRDefault="00334E18" w:rsidP="003C5D01">
      <w:pPr>
        <w:bidi/>
        <w:jc w:val="both"/>
        <w:rPr>
          <w:sz w:val="26"/>
          <w:szCs w:val="26"/>
          <w:rtl/>
        </w:rPr>
      </w:pPr>
      <w:r w:rsidRPr="00EA5285">
        <w:rPr>
          <w:rFonts w:hint="cs"/>
          <w:sz w:val="26"/>
          <w:szCs w:val="26"/>
          <w:rtl/>
        </w:rPr>
        <w:t xml:space="preserve">مفتاح 7: </w:t>
      </w:r>
      <w:r w:rsidR="00173615" w:rsidRPr="00EA5285">
        <w:rPr>
          <w:rFonts w:hint="cs"/>
          <w:sz w:val="26"/>
          <w:szCs w:val="26"/>
          <w:rtl/>
        </w:rPr>
        <w:t>ن، ه، و، ي، 7</w:t>
      </w:r>
    </w:p>
    <w:p w14:paraId="0D2D23F2" w14:textId="65DB0D4D" w:rsidR="00173615" w:rsidRPr="00EA5285" w:rsidRDefault="00173615" w:rsidP="003C5D01">
      <w:pPr>
        <w:bidi/>
        <w:jc w:val="both"/>
        <w:rPr>
          <w:sz w:val="26"/>
          <w:szCs w:val="26"/>
          <w:rtl/>
        </w:rPr>
      </w:pPr>
      <w:r w:rsidRPr="00EA5285">
        <w:rPr>
          <w:rFonts w:hint="cs"/>
          <w:sz w:val="26"/>
          <w:szCs w:val="26"/>
          <w:rtl/>
        </w:rPr>
        <w:t xml:space="preserve">مفتاح 8: </w:t>
      </w:r>
      <w:r w:rsidR="00A204E3" w:rsidRPr="00EA5285">
        <w:rPr>
          <w:rFonts w:hint="cs"/>
          <w:sz w:val="26"/>
          <w:szCs w:val="26"/>
          <w:rtl/>
        </w:rPr>
        <w:t xml:space="preserve">ف، ق، </w:t>
      </w:r>
      <w:r w:rsidRPr="00EA5285">
        <w:rPr>
          <w:rFonts w:hint="cs"/>
          <w:sz w:val="26"/>
          <w:szCs w:val="26"/>
          <w:rtl/>
        </w:rPr>
        <w:t xml:space="preserve">ك، ل، م، </w:t>
      </w:r>
      <w:r w:rsidR="00A204E3" w:rsidRPr="00EA5285">
        <w:rPr>
          <w:rFonts w:hint="cs"/>
          <w:sz w:val="26"/>
          <w:szCs w:val="26"/>
          <w:rtl/>
        </w:rPr>
        <w:t>8</w:t>
      </w:r>
    </w:p>
    <w:p w14:paraId="765E8896" w14:textId="692F4598" w:rsidR="00A204E3" w:rsidRPr="00EA5285" w:rsidRDefault="00A204E3" w:rsidP="003C5D01">
      <w:pPr>
        <w:bidi/>
        <w:jc w:val="both"/>
        <w:rPr>
          <w:sz w:val="26"/>
          <w:szCs w:val="26"/>
          <w:rtl/>
        </w:rPr>
      </w:pPr>
      <w:r w:rsidRPr="00EA5285">
        <w:rPr>
          <w:rFonts w:hint="cs"/>
          <w:sz w:val="26"/>
          <w:szCs w:val="26"/>
          <w:rtl/>
        </w:rPr>
        <w:t xml:space="preserve">مفتاح 9: </w:t>
      </w:r>
      <w:r w:rsidR="006F0B0B" w:rsidRPr="00EA5285">
        <w:rPr>
          <w:rFonts w:hint="cs"/>
          <w:sz w:val="26"/>
          <w:szCs w:val="26"/>
          <w:rtl/>
        </w:rPr>
        <w:t>ط، ظ، ع، غ، 9</w:t>
      </w:r>
    </w:p>
    <w:p w14:paraId="3D417E14" w14:textId="4A8FBEB9" w:rsidR="006F0B0B" w:rsidRPr="00EA5285" w:rsidRDefault="00A4670C" w:rsidP="003C5D01">
      <w:pPr>
        <w:bidi/>
        <w:jc w:val="both"/>
        <w:rPr>
          <w:sz w:val="26"/>
          <w:szCs w:val="26"/>
          <w:rtl/>
        </w:rPr>
      </w:pPr>
      <w:r w:rsidRPr="00EA5285">
        <w:rPr>
          <w:rFonts w:hint="cs"/>
          <w:sz w:val="26"/>
          <w:szCs w:val="26"/>
          <w:rtl/>
        </w:rPr>
        <w:t xml:space="preserve">مفتاح صفر: مسافة، 0، علامة تعجب، علامة المربع، دولار، بالمائة، </w:t>
      </w:r>
      <w:r w:rsidR="00151BA8" w:rsidRPr="00EA5285">
        <w:rPr>
          <w:rFonts w:hint="cs"/>
          <w:sz w:val="26"/>
          <w:szCs w:val="26"/>
          <w:rtl/>
        </w:rPr>
        <w:t xml:space="preserve">علامة الأس، علامة العطف، النجمة، زائد، يساوي، </w:t>
      </w:r>
      <w:r w:rsidR="009C2F25" w:rsidRPr="00EA5285">
        <w:rPr>
          <w:rFonts w:hint="cs"/>
          <w:sz w:val="26"/>
          <w:szCs w:val="26"/>
          <w:rtl/>
        </w:rPr>
        <w:t>استرليني، ين ياباني، يورو.</w:t>
      </w:r>
    </w:p>
    <w:p w14:paraId="6D3E5652" w14:textId="77777777" w:rsidR="009C2F25" w:rsidRPr="00EA5285" w:rsidRDefault="009C2F25" w:rsidP="003C5D01">
      <w:pPr>
        <w:bidi/>
        <w:jc w:val="both"/>
        <w:rPr>
          <w:sz w:val="26"/>
          <w:szCs w:val="26"/>
          <w:rtl/>
        </w:rPr>
      </w:pPr>
    </w:p>
    <w:p w14:paraId="4C99928B" w14:textId="2ED13759" w:rsidR="00731F5A" w:rsidRPr="00EA5285" w:rsidRDefault="00731F5A" w:rsidP="003C5D01">
      <w:pPr>
        <w:bidi/>
        <w:jc w:val="both"/>
        <w:rPr>
          <w:sz w:val="26"/>
          <w:szCs w:val="26"/>
          <w:rtl/>
        </w:rPr>
      </w:pPr>
      <w:r w:rsidRPr="00EA5285">
        <w:rPr>
          <w:rFonts w:hint="cs"/>
          <w:sz w:val="26"/>
          <w:szCs w:val="26"/>
          <w:rtl/>
        </w:rPr>
        <w:t xml:space="preserve">اتبع الخطوات التالية لاستخدام </w:t>
      </w:r>
      <w:r w:rsidR="003971BA" w:rsidRPr="00EA5285">
        <w:rPr>
          <w:rFonts w:hint="cs"/>
          <w:sz w:val="26"/>
          <w:szCs w:val="26"/>
          <w:rtl/>
          <w:lang w:bidi="ar-QA"/>
        </w:rPr>
        <w:t xml:space="preserve">خاصية </w:t>
      </w:r>
      <w:r w:rsidRPr="00EA5285">
        <w:rPr>
          <w:rFonts w:hint="cs"/>
          <w:sz w:val="26"/>
          <w:szCs w:val="26"/>
          <w:rtl/>
        </w:rPr>
        <w:t>البحث:</w:t>
      </w:r>
    </w:p>
    <w:p w14:paraId="696C4619" w14:textId="77777777" w:rsidR="00102DAC" w:rsidRPr="00EA5285" w:rsidRDefault="00102DAC" w:rsidP="003C5D01">
      <w:pPr>
        <w:numPr>
          <w:ilvl w:val="0"/>
          <w:numId w:val="14"/>
        </w:numPr>
        <w:bidi/>
        <w:jc w:val="both"/>
        <w:rPr>
          <w:sz w:val="26"/>
          <w:szCs w:val="26"/>
          <w:rtl/>
        </w:rPr>
      </w:pPr>
      <w:r w:rsidRPr="00EA5285">
        <w:rPr>
          <w:rFonts w:hint="cs"/>
          <w:sz w:val="26"/>
          <w:szCs w:val="26"/>
          <w:rtl/>
        </w:rPr>
        <w:t xml:space="preserve">افتح ملفًا نصيًا من رف كتب الملفات النصية. </w:t>
      </w:r>
    </w:p>
    <w:p w14:paraId="79CA09C4" w14:textId="0A52CCB4" w:rsidR="00102DAC" w:rsidRPr="00EA5285" w:rsidRDefault="00102DAC" w:rsidP="003C5D01">
      <w:pPr>
        <w:numPr>
          <w:ilvl w:val="0"/>
          <w:numId w:val="14"/>
        </w:numPr>
        <w:bidi/>
        <w:jc w:val="both"/>
        <w:rPr>
          <w:sz w:val="26"/>
          <w:szCs w:val="26"/>
          <w:rtl/>
        </w:rPr>
      </w:pPr>
      <w:r w:rsidRPr="00EA5285">
        <w:rPr>
          <w:rFonts w:hint="cs"/>
          <w:sz w:val="26"/>
          <w:szCs w:val="26"/>
          <w:rtl/>
        </w:rPr>
        <w:t xml:space="preserve">اضغط على مفتاح </w:t>
      </w:r>
      <w:r w:rsidR="00C10FC9"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عدة مرات حتى تسمع "البحث في النص". </w:t>
      </w:r>
    </w:p>
    <w:p w14:paraId="56E5987E" w14:textId="6976673F" w:rsidR="00102DAC" w:rsidRPr="00EA5285" w:rsidRDefault="00102DAC" w:rsidP="003C5D01">
      <w:pPr>
        <w:numPr>
          <w:ilvl w:val="0"/>
          <w:numId w:val="14"/>
        </w:numPr>
        <w:bidi/>
        <w:jc w:val="both"/>
        <w:rPr>
          <w:sz w:val="26"/>
          <w:szCs w:val="26"/>
          <w:rtl/>
        </w:rPr>
      </w:pPr>
      <w:r w:rsidRPr="00EA5285">
        <w:rPr>
          <w:rFonts w:hint="cs"/>
          <w:sz w:val="26"/>
          <w:szCs w:val="26"/>
          <w:rtl/>
        </w:rPr>
        <w:t>سيعلن الستريم عن الكلمة الحالية في النص. اضغط على "</w:t>
      </w:r>
      <w:r w:rsidRPr="00EA5285">
        <w:rPr>
          <w:rFonts w:hint="cs"/>
          <w:b/>
          <w:bCs/>
          <w:i/>
          <w:iCs/>
          <w:sz w:val="26"/>
          <w:szCs w:val="26"/>
          <w:rtl/>
        </w:rPr>
        <w:t>تأكيد</w:t>
      </w:r>
      <w:r w:rsidRPr="00EA5285">
        <w:rPr>
          <w:rFonts w:hint="cs"/>
          <w:sz w:val="26"/>
          <w:szCs w:val="26"/>
          <w:rtl/>
        </w:rPr>
        <w:t>" أو "</w:t>
      </w:r>
      <w:r w:rsidRPr="00EA5285">
        <w:rPr>
          <w:rFonts w:hint="cs"/>
          <w:b/>
          <w:bCs/>
          <w:i/>
          <w:iCs/>
          <w:sz w:val="26"/>
          <w:szCs w:val="26"/>
          <w:rtl/>
        </w:rPr>
        <w:t>تشغيل</w:t>
      </w:r>
      <w:r w:rsidRPr="00EA5285">
        <w:rPr>
          <w:rFonts w:hint="cs"/>
          <w:sz w:val="26"/>
          <w:szCs w:val="26"/>
          <w:rtl/>
        </w:rPr>
        <w:t xml:space="preserve">" للبحث عن </w:t>
      </w:r>
      <w:r w:rsidR="00DA62E7" w:rsidRPr="00EA5285">
        <w:rPr>
          <w:rFonts w:hint="cs"/>
          <w:sz w:val="26"/>
          <w:szCs w:val="26"/>
          <w:rtl/>
        </w:rPr>
        <w:t xml:space="preserve">تكرارات </w:t>
      </w:r>
      <w:r w:rsidRPr="00EA5285">
        <w:rPr>
          <w:rFonts w:hint="cs"/>
          <w:sz w:val="26"/>
          <w:szCs w:val="26"/>
          <w:rtl/>
        </w:rPr>
        <w:t>أخرى لهذه الكلمة في النص.</w:t>
      </w:r>
    </w:p>
    <w:p w14:paraId="4117F004" w14:textId="77777777" w:rsidR="00102DAC" w:rsidRPr="00EA5285" w:rsidRDefault="00102DAC" w:rsidP="003C5D01">
      <w:pPr>
        <w:numPr>
          <w:ilvl w:val="0"/>
          <w:numId w:val="14"/>
        </w:numPr>
        <w:bidi/>
        <w:jc w:val="both"/>
        <w:rPr>
          <w:sz w:val="26"/>
          <w:szCs w:val="26"/>
          <w:rtl/>
        </w:rPr>
      </w:pPr>
      <w:r w:rsidRPr="00EA5285">
        <w:rPr>
          <w:rFonts w:hint="cs"/>
          <w:sz w:val="26"/>
          <w:szCs w:val="26"/>
          <w:rtl/>
        </w:rPr>
        <w:t>يمكنك أيضًا إضافة نص إلى هذه الكلمة، أو حذف أحرف مفردة بدءًا من نهاية الكلمة، أو حذف الكلمة بأكملها بضغطة زر واحدة. إليك الطريقة:</w:t>
      </w:r>
    </w:p>
    <w:p w14:paraId="4E5FA5EA" w14:textId="19297A2E" w:rsidR="00102DAC" w:rsidRPr="00EA5285" w:rsidRDefault="00102DAC" w:rsidP="003C5D01">
      <w:pPr>
        <w:numPr>
          <w:ilvl w:val="1"/>
          <w:numId w:val="14"/>
        </w:numPr>
        <w:bidi/>
        <w:jc w:val="both"/>
        <w:rPr>
          <w:sz w:val="26"/>
          <w:szCs w:val="26"/>
          <w:rtl/>
        </w:rPr>
      </w:pPr>
      <w:r w:rsidRPr="00EA5285">
        <w:rPr>
          <w:rFonts w:hint="cs"/>
          <w:sz w:val="26"/>
          <w:szCs w:val="26"/>
          <w:rtl/>
        </w:rPr>
        <w:t xml:space="preserve">لإدخال النص الخاص بك بطريقة "الإعلان عن الحرف النهائي فقط"، اضغط على مفاتيح الأرقام من </w:t>
      </w:r>
      <w:r w:rsidRPr="00EA5285">
        <w:rPr>
          <w:rFonts w:hint="cs"/>
          <w:b/>
          <w:bCs/>
          <w:i/>
          <w:iCs/>
          <w:sz w:val="26"/>
          <w:szCs w:val="26"/>
          <w:rtl/>
        </w:rPr>
        <w:t>0</w:t>
      </w:r>
      <w:r w:rsidRPr="00EA5285">
        <w:rPr>
          <w:rFonts w:hint="cs"/>
          <w:sz w:val="26"/>
          <w:szCs w:val="26"/>
          <w:rtl/>
        </w:rPr>
        <w:t xml:space="preserve"> إلى </w:t>
      </w:r>
      <w:r w:rsidRPr="00EA5285">
        <w:rPr>
          <w:rFonts w:hint="cs"/>
          <w:b/>
          <w:bCs/>
          <w:i/>
          <w:iCs/>
          <w:sz w:val="26"/>
          <w:szCs w:val="26"/>
          <w:rtl/>
        </w:rPr>
        <w:t>9</w:t>
      </w:r>
      <w:r w:rsidRPr="00EA5285">
        <w:rPr>
          <w:rFonts w:hint="cs"/>
          <w:sz w:val="26"/>
          <w:szCs w:val="26"/>
          <w:rtl/>
        </w:rPr>
        <w:t xml:space="preserve"> لكتابة النص. على سبيل المثال، يتم استخدام المفتاح 2 للأحرف </w:t>
      </w:r>
      <w:r w:rsidR="006D0C6A" w:rsidRPr="00EA5285">
        <w:rPr>
          <w:rFonts w:hint="cs"/>
          <w:sz w:val="26"/>
          <w:szCs w:val="26"/>
          <w:rtl/>
        </w:rPr>
        <w:t>ب، ت، ة، ث،</w:t>
      </w:r>
      <w:r w:rsidRPr="00EA5285">
        <w:rPr>
          <w:rFonts w:hint="cs"/>
          <w:sz w:val="26"/>
          <w:szCs w:val="26"/>
          <w:rtl/>
        </w:rPr>
        <w:t xml:space="preserve"> و2. يحتوي المفتاح 3 على </w:t>
      </w:r>
      <w:r w:rsidR="006D0C6A" w:rsidRPr="00EA5285">
        <w:rPr>
          <w:rFonts w:hint="cs"/>
          <w:sz w:val="26"/>
          <w:szCs w:val="26"/>
          <w:rtl/>
        </w:rPr>
        <w:t xml:space="preserve">حرف الألف وأشكالها من الهمزات والرقم </w:t>
      </w:r>
      <w:r w:rsidRPr="00EA5285">
        <w:rPr>
          <w:rFonts w:hint="cs"/>
          <w:sz w:val="26"/>
          <w:szCs w:val="26"/>
          <w:rtl/>
        </w:rPr>
        <w:t xml:space="preserve">و3. يحتوي المفتاح 6 على </w:t>
      </w:r>
      <w:r w:rsidR="002570F9" w:rsidRPr="00EA5285">
        <w:rPr>
          <w:rFonts w:hint="cs"/>
          <w:sz w:val="26"/>
          <w:szCs w:val="26"/>
          <w:rtl/>
        </w:rPr>
        <w:t>الأحرف ج ح خ والرقم 6، وهكذا.</w:t>
      </w:r>
      <w:r w:rsidRPr="00EA5285">
        <w:rPr>
          <w:rFonts w:hint="cs"/>
          <w:sz w:val="26"/>
          <w:szCs w:val="26"/>
          <w:rtl/>
        </w:rPr>
        <w:t xml:space="preserve"> رمز المسافة موجود على المفتاح 0. علامات الترقيم والأحرف الخاصة موجودة على المفتاحين </w:t>
      </w:r>
      <w:r w:rsidRPr="00EA5285">
        <w:rPr>
          <w:rFonts w:hint="cs"/>
          <w:b/>
          <w:bCs/>
          <w:i/>
          <w:iCs/>
          <w:sz w:val="26"/>
          <w:szCs w:val="26"/>
          <w:rtl/>
        </w:rPr>
        <w:t>0</w:t>
      </w:r>
      <w:r w:rsidRPr="00EA5285">
        <w:rPr>
          <w:rFonts w:hint="cs"/>
          <w:sz w:val="26"/>
          <w:szCs w:val="26"/>
          <w:rtl/>
        </w:rPr>
        <w:t xml:space="preserve"> و</w:t>
      </w:r>
      <w:r w:rsidRPr="00EA5285">
        <w:rPr>
          <w:rFonts w:hint="cs"/>
          <w:b/>
          <w:bCs/>
          <w:i/>
          <w:iCs/>
          <w:sz w:val="26"/>
          <w:szCs w:val="26"/>
          <w:rtl/>
        </w:rPr>
        <w:t>1</w:t>
      </w:r>
      <w:r w:rsidRPr="00EA5285">
        <w:rPr>
          <w:rFonts w:hint="cs"/>
          <w:sz w:val="26"/>
          <w:szCs w:val="26"/>
          <w:rtl/>
        </w:rPr>
        <w:t xml:space="preserve">. لإدخال حرف، اضغط على مفتاح الرقم المرتبط بهذا الحرف </w:t>
      </w:r>
      <w:r w:rsidR="00040BD7" w:rsidRPr="00EA5285">
        <w:rPr>
          <w:rFonts w:hint="cs"/>
          <w:sz w:val="26"/>
          <w:szCs w:val="26"/>
          <w:rtl/>
        </w:rPr>
        <w:t xml:space="preserve">عدداً مناسباً </w:t>
      </w:r>
      <w:r w:rsidRPr="00EA5285">
        <w:rPr>
          <w:rFonts w:hint="cs"/>
          <w:sz w:val="26"/>
          <w:szCs w:val="26"/>
          <w:rtl/>
        </w:rPr>
        <w:t xml:space="preserve">من المرات. عند إدخال أحرف متتالية على نفس المفتاح، يجب عليك التوقف مؤقتًا حتى يعلن الستريم عن </w:t>
      </w:r>
      <w:r w:rsidR="00040BD7" w:rsidRPr="00EA5285">
        <w:rPr>
          <w:rFonts w:hint="cs"/>
          <w:sz w:val="26"/>
          <w:szCs w:val="26"/>
          <w:rtl/>
        </w:rPr>
        <w:t xml:space="preserve">إدخال </w:t>
      </w:r>
      <w:r w:rsidRPr="00EA5285">
        <w:rPr>
          <w:rFonts w:hint="cs"/>
          <w:sz w:val="26"/>
          <w:szCs w:val="26"/>
          <w:rtl/>
        </w:rPr>
        <w:t>الحرف. على سبيل المثال، لكتابة الكلمة "</w:t>
      </w:r>
      <w:r w:rsidR="000A5ECA" w:rsidRPr="00EA5285">
        <w:rPr>
          <w:rFonts w:hint="cs"/>
          <w:sz w:val="26"/>
          <w:szCs w:val="26"/>
          <w:rtl/>
        </w:rPr>
        <w:t>هو</w:t>
      </w:r>
      <w:r w:rsidRPr="00EA5285">
        <w:rPr>
          <w:sz w:val="26"/>
          <w:szCs w:val="26"/>
        </w:rPr>
        <w:t>"</w:t>
      </w:r>
      <w:r w:rsidRPr="00EA5285">
        <w:rPr>
          <w:rFonts w:hint="cs"/>
          <w:sz w:val="26"/>
          <w:szCs w:val="26"/>
          <w:rtl/>
        </w:rPr>
        <w:t xml:space="preserve">، تضغط على المفتاح </w:t>
      </w:r>
      <w:r w:rsidR="00D36DD8" w:rsidRPr="00EA5285">
        <w:rPr>
          <w:rFonts w:hint="cs"/>
          <w:sz w:val="26"/>
          <w:szCs w:val="26"/>
          <w:rtl/>
        </w:rPr>
        <w:t>7</w:t>
      </w:r>
      <w:r w:rsidRPr="00EA5285">
        <w:rPr>
          <w:rFonts w:hint="cs"/>
          <w:sz w:val="26"/>
          <w:szCs w:val="26"/>
          <w:rtl/>
        </w:rPr>
        <w:t xml:space="preserve"> </w:t>
      </w:r>
      <w:r w:rsidR="00D36DD8" w:rsidRPr="00EA5285">
        <w:rPr>
          <w:rFonts w:hint="cs"/>
          <w:sz w:val="26"/>
          <w:szCs w:val="26"/>
          <w:rtl/>
        </w:rPr>
        <w:t>مرتين</w:t>
      </w:r>
      <w:r w:rsidRPr="00EA5285">
        <w:rPr>
          <w:rFonts w:hint="cs"/>
          <w:sz w:val="26"/>
          <w:szCs w:val="26"/>
          <w:rtl/>
        </w:rPr>
        <w:t>، ثم تتوقف مؤقتًا حتى تسمع "</w:t>
      </w:r>
      <w:r w:rsidR="00D36DD8" w:rsidRPr="00EA5285">
        <w:rPr>
          <w:rFonts w:hint="cs"/>
          <w:sz w:val="26"/>
          <w:szCs w:val="26"/>
          <w:rtl/>
        </w:rPr>
        <w:t>ه</w:t>
      </w:r>
      <w:r w:rsidRPr="00EA5285">
        <w:rPr>
          <w:sz w:val="26"/>
          <w:szCs w:val="26"/>
        </w:rPr>
        <w:t>"</w:t>
      </w:r>
      <w:r w:rsidRPr="00EA5285">
        <w:rPr>
          <w:rFonts w:hint="cs"/>
          <w:sz w:val="26"/>
          <w:szCs w:val="26"/>
          <w:rtl/>
        </w:rPr>
        <w:t xml:space="preserve">، ثم تضغط عليه </w:t>
      </w:r>
      <w:r w:rsidR="00D36DD8" w:rsidRPr="00EA5285">
        <w:rPr>
          <w:rFonts w:hint="cs"/>
          <w:sz w:val="26"/>
          <w:szCs w:val="26"/>
          <w:rtl/>
        </w:rPr>
        <w:t>ثلاث مرات أخرى</w:t>
      </w:r>
      <w:r w:rsidRPr="00EA5285">
        <w:rPr>
          <w:rFonts w:hint="cs"/>
          <w:sz w:val="26"/>
          <w:szCs w:val="26"/>
          <w:rtl/>
        </w:rPr>
        <w:t>، وتتوقف مؤقتًا حتى تسمع "</w:t>
      </w:r>
      <w:r w:rsidR="00D36DD8" w:rsidRPr="00EA5285">
        <w:rPr>
          <w:rFonts w:hint="cs"/>
          <w:sz w:val="26"/>
          <w:szCs w:val="26"/>
          <w:rtl/>
        </w:rPr>
        <w:t>و</w:t>
      </w:r>
      <w:r w:rsidRPr="00EA5285">
        <w:rPr>
          <w:sz w:val="26"/>
          <w:szCs w:val="26"/>
        </w:rPr>
        <w:t>"</w:t>
      </w:r>
      <w:r w:rsidR="00D36DD8" w:rsidRPr="00EA5285">
        <w:rPr>
          <w:rFonts w:hint="cs"/>
          <w:sz w:val="26"/>
          <w:szCs w:val="26"/>
          <w:rtl/>
        </w:rPr>
        <w:t>.</w:t>
      </w:r>
      <w:r w:rsidRPr="00EA5285">
        <w:rPr>
          <w:rFonts w:hint="cs"/>
          <w:sz w:val="26"/>
          <w:szCs w:val="26"/>
          <w:rtl/>
        </w:rPr>
        <w:t xml:space="preserve"> لا تحتاج إلى التوقف مؤقتًا لكتابة الحروف المتعاقبة الموجودة على مفاتيح مختلفة. على سبيل المثال، لإدخال كلمة "</w:t>
      </w:r>
      <w:r w:rsidR="00A562E2" w:rsidRPr="00EA5285">
        <w:rPr>
          <w:rFonts w:hint="cs"/>
          <w:sz w:val="26"/>
          <w:szCs w:val="26"/>
          <w:rtl/>
        </w:rPr>
        <w:t>جد</w:t>
      </w:r>
      <w:r w:rsidRPr="00EA5285">
        <w:rPr>
          <w:sz w:val="26"/>
          <w:szCs w:val="26"/>
        </w:rPr>
        <w:t>"</w:t>
      </w:r>
      <w:r w:rsidRPr="00EA5285">
        <w:rPr>
          <w:rFonts w:hint="cs"/>
          <w:sz w:val="26"/>
          <w:szCs w:val="26"/>
          <w:rtl/>
        </w:rPr>
        <w:t xml:space="preserve">، يمكنك الضغط على 6 </w:t>
      </w:r>
      <w:r w:rsidR="00A562E2" w:rsidRPr="00EA5285">
        <w:rPr>
          <w:rFonts w:hint="cs"/>
          <w:sz w:val="26"/>
          <w:szCs w:val="26"/>
          <w:rtl/>
        </w:rPr>
        <w:t xml:space="preserve">ثم 5 </w:t>
      </w:r>
      <w:r w:rsidRPr="00EA5285">
        <w:rPr>
          <w:rFonts w:hint="cs"/>
          <w:sz w:val="26"/>
          <w:szCs w:val="26"/>
          <w:rtl/>
        </w:rPr>
        <w:t>بالسرعة التي تريدها.</w:t>
      </w:r>
    </w:p>
    <w:p w14:paraId="466CE164" w14:textId="1780115D" w:rsidR="00102DAC" w:rsidRPr="00EA5285" w:rsidRDefault="00102DAC" w:rsidP="003C5D01">
      <w:pPr>
        <w:numPr>
          <w:ilvl w:val="1"/>
          <w:numId w:val="14"/>
        </w:numPr>
        <w:bidi/>
        <w:jc w:val="both"/>
        <w:rPr>
          <w:sz w:val="26"/>
          <w:szCs w:val="26"/>
          <w:rtl/>
        </w:rPr>
      </w:pPr>
      <w:r w:rsidRPr="00EA5285">
        <w:rPr>
          <w:rFonts w:hint="cs"/>
          <w:sz w:val="26"/>
          <w:szCs w:val="26"/>
          <w:rtl/>
        </w:rPr>
        <w:t xml:space="preserve">في طريقة "الإعلان عن الحرف عند كل ضغطة على المفتاح، ثم أدخل الحرف بعد </w:t>
      </w:r>
      <w:r w:rsidR="008851DA" w:rsidRPr="00EA5285">
        <w:rPr>
          <w:rFonts w:hint="cs"/>
          <w:sz w:val="26"/>
          <w:szCs w:val="26"/>
          <w:rtl/>
        </w:rPr>
        <w:t xml:space="preserve">التوقف </w:t>
      </w:r>
      <w:r w:rsidRPr="00EA5285">
        <w:rPr>
          <w:rFonts w:hint="cs"/>
          <w:sz w:val="26"/>
          <w:szCs w:val="26"/>
          <w:rtl/>
        </w:rPr>
        <w:t xml:space="preserve">المؤقت"، سيعلن الستريم عن الحرف بمجرد الضغط على المفتاح، مما يترك وقتًا كافيًا للضغط مرة أخرى واختيار حرف آخر </w:t>
      </w:r>
      <w:r w:rsidR="008851DA" w:rsidRPr="00EA5285">
        <w:rPr>
          <w:rFonts w:hint="cs"/>
          <w:sz w:val="26"/>
          <w:szCs w:val="26"/>
          <w:rtl/>
        </w:rPr>
        <w:t xml:space="preserve">من </w:t>
      </w:r>
      <w:r w:rsidRPr="00EA5285">
        <w:rPr>
          <w:rFonts w:hint="cs"/>
          <w:sz w:val="26"/>
          <w:szCs w:val="26"/>
          <w:rtl/>
        </w:rPr>
        <w:t>على نفس المفتاح. بعد فترة قصيرة، إذا لم يتم الضغط على أي مفتاح آخر، فسيصدر الستريم صوت نقر</w:t>
      </w:r>
      <w:r w:rsidR="008851DA" w:rsidRPr="00EA5285">
        <w:rPr>
          <w:rFonts w:hint="cs"/>
          <w:sz w:val="26"/>
          <w:szCs w:val="26"/>
          <w:rtl/>
        </w:rPr>
        <w:t>ة</w:t>
      </w:r>
      <w:r w:rsidRPr="00EA5285">
        <w:rPr>
          <w:rFonts w:hint="cs"/>
          <w:sz w:val="26"/>
          <w:szCs w:val="26"/>
          <w:rtl/>
        </w:rPr>
        <w:t xml:space="preserve">، يشير إلى أنه تم إدخال الحرف. كما هو الحال في الطريقة السابقة، لا تحتاج إلى التوقف مؤقتًا لكتابة الحروف المتعاقبة الموجودة على مفاتيح مختلفة. يؤدي الضغط على مفتاح آخر إلى إدخال الحرف السابق تلقائيًا، </w:t>
      </w:r>
      <w:r w:rsidR="008851DA" w:rsidRPr="00EA5285">
        <w:rPr>
          <w:rFonts w:hint="cs"/>
          <w:sz w:val="26"/>
          <w:szCs w:val="26"/>
          <w:rtl/>
        </w:rPr>
        <w:t xml:space="preserve">ولن يتم إصدار صوت نقرة. </w:t>
      </w:r>
      <w:r w:rsidRPr="00EA5285">
        <w:rPr>
          <w:rFonts w:hint="cs"/>
          <w:sz w:val="26"/>
          <w:szCs w:val="26"/>
          <w:rtl/>
        </w:rPr>
        <w:t>تتيح لك هذه الطريقة العثور على الحروف الموجودة على لوحة المفاتيح الرقمية بسهولة أكبر.</w:t>
      </w:r>
    </w:p>
    <w:p w14:paraId="5A0F9BEF" w14:textId="3A67DF6B" w:rsidR="00102DAC" w:rsidRPr="00EA5285" w:rsidRDefault="00102DAC" w:rsidP="003C5D01">
      <w:pPr>
        <w:numPr>
          <w:ilvl w:val="0"/>
          <w:numId w:val="14"/>
        </w:numPr>
        <w:bidi/>
        <w:jc w:val="both"/>
        <w:rPr>
          <w:sz w:val="26"/>
          <w:szCs w:val="26"/>
          <w:rtl/>
        </w:rPr>
      </w:pPr>
      <w:r w:rsidRPr="00EA5285">
        <w:rPr>
          <w:rFonts w:hint="cs"/>
          <w:sz w:val="26"/>
          <w:szCs w:val="26"/>
          <w:rtl/>
        </w:rPr>
        <w:lastRenderedPageBreak/>
        <w:t>تتيح لك كلتا طريقت</w:t>
      </w:r>
      <w:r w:rsidR="00066820" w:rsidRPr="00EA5285">
        <w:rPr>
          <w:rFonts w:hint="cs"/>
          <w:sz w:val="26"/>
          <w:szCs w:val="26"/>
          <w:rtl/>
        </w:rPr>
        <w:t>َ</w:t>
      </w:r>
      <w:r w:rsidRPr="00EA5285">
        <w:rPr>
          <w:rFonts w:hint="cs"/>
          <w:sz w:val="26"/>
          <w:szCs w:val="26"/>
          <w:rtl/>
        </w:rPr>
        <w:t xml:space="preserve">ي إدخال النص استخدام مفتاح </w:t>
      </w:r>
      <w:r w:rsidRPr="00EA5285">
        <w:rPr>
          <w:rFonts w:hint="cs"/>
          <w:b/>
          <w:bCs/>
          <w:i/>
          <w:iCs/>
          <w:sz w:val="26"/>
          <w:szCs w:val="26"/>
          <w:rtl/>
        </w:rPr>
        <w:t>الإشارة المرجعية</w:t>
      </w:r>
      <w:r w:rsidRPr="00EA5285">
        <w:rPr>
          <w:rFonts w:hint="cs"/>
          <w:sz w:val="26"/>
          <w:szCs w:val="26"/>
          <w:rtl/>
        </w:rPr>
        <w:t xml:space="preserve"> للتبديل بين الأحرف الصغيرة والكبيرة عند </w:t>
      </w:r>
      <w:r w:rsidR="00066820" w:rsidRPr="00EA5285">
        <w:rPr>
          <w:rFonts w:hint="cs"/>
          <w:sz w:val="26"/>
          <w:szCs w:val="26"/>
          <w:rtl/>
        </w:rPr>
        <w:t>الحاجة، والتبديل بين كتابة الحروف وكتابة الأرقام</w:t>
      </w:r>
      <w:r w:rsidR="00132D90" w:rsidRPr="00EA5285">
        <w:rPr>
          <w:rFonts w:hint="cs"/>
          <w:sz w:val="26"/>
          <w:szCs w:val="26"/>
          <w:rtl/>
        </w:rPr>
        <w:t xml:space="preserve"> مع اللغة العربية </w:t>
      </w:r>
      <w:r w:rsidRPr="00EA5285">
        <w:rPr>
          <w:rFonts w:hint="cs"/>
          <w:sz w:val="26"/>
          <w:szCs w:val="26"/>
          <w:rtl/>
        </w:rPr>
        <w:t xml:space="preserve">أثناء إدخال النص للبحث. </w:t>
      </w:r>
    </w:p>
    <w:p w14:paraId="23DDFB2A" w14:textId="7BCBAB08" w:rsidR="00102DAC" w:rsidRPr="00EA5285" w:rsidRDefault="00102DAC" w:rsidP="003C5D01">
      <w:pPr>
        <w:numPr>
          <w:ilvl w:val="0"/>
          <w:numId w:val="14"/>
        </w:numPr>
        <w:bidi/>
        <w:jc w:val="both"/>
        <w:rPr>
          <w:sz w:val="26"/>
          <w:szCs w:val="26"/>
          <w:rtl/>
        </w:rPr>
      </w:pPr>
      <w:r w:rsidRPr="00EA5285">
        <w:rPr>
          <w:rFonts w:hint="cs"/>
          <w:sz w:val="26"/>
          <w:szCs w:val="26"/>
          <w:rtl/>
        </w:rPr>
        <w:t xml:space="preserve">يمكنك الضغط مع الاستمرار على مفتاح المعلومات للدخول إلى </w:t>
      </w:r>
      <w:r w:rsidR="007E1D7C" w:rsidRPr="00EA5285">
        <w:rPr>
          <w:rFonts w:hint="cs"/>
          <w:sz w:val="26"/>
          <w:szCs w:val="26"/>
          <w:rtl/>
        </w:rPr>
        <w:t>نمط وصف المفاتيح</w:t>
      </w:r>
      <w:r w:rsidRPr="00EA5285">
        <w:rPr>
          <w:rFonts w:hint="cs"/>
          <w:sz w:val="26"/>
          <w:szCs w:val="26"/>
          <w:rtl/>
        </w:rPr>
        <w:t xml:space="preserve">. بعد ذلك اضغط على المفاتيح الأخرى للإعلان عن وظيفتها بما في ذلك الإعلان عن الحروف </w:t>
      </w:r>
      <w:r w:rsidR="007E1D7C" w:rsidRPr="00EA5285">
        <w:rPr>
          <w:rFonts w:hint="cs"/>
          <w:sz w:val="26"/>
          <w:szCs w:val="26"/>
          <w:rtl/>
        </w:rPr>
        <w:t xml:space="preserve">المرتبطة </w:t>
      </w:r>
      <w:r w:rsidRPr="00EA5285">
        <w:rPr>
          <w:rFonts w:hint="cs"/>
          <w:sz w:val="26"/>
          <w:szCs w:val="26"/>
          <w:rtl/>
        </w:rPr>
        <w:t xml:space="preserve">بكل مفتاح. اضغط مع الاستمرار على مفتاح </w:t>
      </w:r>
      <w:r w:rsidRPr="00EA5285">
        <w:rPr>
          <w:rFonts w:hint="cs"/>
          <w:b/>
          <w:bCs/>
          <w:i/>
          <w:iCs/>
          <w:sz w:val="26"/>
          <w:szCs w:val="26"/>
          <w:rtl/>
        </w:rPr>
        <w:t>المعلومات</w:t>
      </w:r>
      <w:r w:rsidRPr="00EA5285">
        <w:rPr>
          <w:rFonts w:hint="cs"/>
          <w:sz w:val="26"/>
          <w:szCs w:val="26"/>
          <w:rtl/>
        </w:rPr>
        <w:t xml:space="preserve"> مرة أخرى للخروج من </w:t>
      </w:r>
      <w:r w:rsidR="007E1D7C" w:rsidRPr="00EA5285">
        <w:rPr>
          <w:rFonts w:hint="cs"/>
          <w:sz w:val="26"/>
          <w:szCs w:val="26"/>
          <w:rtl/>
        </w:rPr>
        <w:t xml:space="preserve">نمط وصف المفاتيح </w:t>
      </w:r>
      <w:r w:rsidRPr="00EA5285">
        <w:rPr>
          <w:rFonts w:hint="cs"/>
          <w:sz w:val="26"/>
          <w:szCs w:val="26"/>
          <w:rtl/>
        </w:rPr>
        <w:t>والعودة إلى وضع "إدخال النص".</w:t>
      </w:r>
    </w:p>
    <w:p w14:paraId="15F93DD9" w14:textId="77777777" w:rsidR="00102DAC" w:rsidRPr="00EA5285" w:rsidRDefault="00102DAC" w:rsidP="003C5D01">
      <w:pPr>
        <w:numPr>
          <w:ilvl w:val="0"/>
          <w:numId w:val="14"/>
        </w:numPr>
        <w:bidi/>
        <w:jc w:val="both"/>
        <w:rPr>
          <w:sz w:val="26"/>
          <w:szCs w:val="26"/>
          <w:rtl/>
        </w:rPr>
      </w:pPr>
      <w:r w:rsidRPr="00EA5285">
        <w:rPr>
          <w:rFonts w:hint="cs"/>
          <w:sz w:val="26"/>
          <w:szCs w:val="26"/>
          <w:rtl/>
        </w:rPr>
        <w:t xml:space="preserve">للإعلان عن ما قمت بكتابته، اضغط على مفتاح </w:t>
      </w:r>
      <w:r w:rsidRPr="00EA5285">
        <w:rPr>
          <w:rFonts w:hint="cs"/>
          <w:b/>
          <w:bCs/>
          <w:i/>
          <w:iCs/>
          <w:sz w:val="26"/>
          <w:szCs w:val="26"/>
          <w:rtl/>
        </w:rPr>
        <w:t>التقديم السريع</w:t>
      </w:r>
      <w:r w:rsidRPr="00EA5285">
        <w:rPr>
          <w:rFonts w:hint="cs"/>
          <w:sz w:val="26"/>
          <w:szCs w:val="26"/>
          <w:rtl/>
        </w:rPr>
        <w:t>.</w:t>
      </w:r>
    </w:p>
    <w:p w14:paraId="15C65B2B" w14:textId="2E8435B0" w:rsidR="00102DAC" w:rsidRPr="00EA5285" w:rsidRDefault="00102DAC" w:rsidP="003C5D01">
      <w:pPr>
        <w:numPr>
          <w:ilvl w:val="0"/>
          <w:numId w:val="14"/>
        </w:numPr>
        <w:bidi/>
        <w:jc w:val="both"/>
        <w:rPr>
          <w:sz w:val="26"/>
          <w:szCs w:val="26"/>
          <w:rtl/>
        </w:rPr>
      </w:pPr>
      <w:r w:rsidRPr="00EA5285">
        <w:rPr>
          <w:rFonts w:hint="cs"/>
          <w:sz w:val="26"/>
          <w:szCs w:val="26"/>
          <w:rtl/>
        </w:rPr>
        <w:t xml:space="preserve">لمسح آخر حرف تمت كتابته، اضغط على مفتاح </w:t>
      </w:r>
      <w:r w:rsidRPr="00EA5285">
        <w:rPr>
          <w:rFonts w:hint="cs"/>
          <w:b/>
          <w:bCs/>
          <w:i/>
          <w:iCs/>
          <w:sz w:val="26"/>
          <w:szCs w:val="26"/>
          <w:rtl/>
        </w:rPr>
        <w:t>الت</w:t>
      </w:r>
      <w:r w:rsidR="00E37430" w:rsidRPr="00EA5285">
        <w:rPr>
          <w:rFonts w:hint="cs"/>
          <w:b/>
          <w:bCs/>
          <w:i/>
          <w:iCs/>
          <w:sz w:val="26"/>
          <w:szCs w:val="26"/>
          <w:rtl/>
        </w:rPr>
        <w:t>أخير</w:t>
      </w:r>
      <w:r w:rsidRPr="00EA5285">
        <w:rPr>
          <w:rFonts w:hint="cs"/>
          <w:sz w:val="26"/>
          <w:szCs w:val="26"/>
          <w:rtl/>
        </w:rPr>
        <w:t>.</w:t>
      </w:r>
    </w:p>
    <w:p w14:paraId="75A42FF9" w14:textId="33E1AD7A" w:rsidR="00102DAC" w:rsidRPr="00EA5285" w:rsidRDefault="00102DAC" w:rsidP="003C5D01">
      <w:pPr>
        <w:numPr>
          <w:ilvl w:val="0"/>
          <w:numId w:val="14"/>
        </w:numPr>
        <w:bidi/>
        <w:jc w:val="both"/>
        <w:rPr>
          <w:sz w:val="26"/>
          <w:szCs w:val="26"/>
          <w:rtl/>
        </w:rPr>
      </w:pPr>
      <w:r w:rsidRPr="00EA5285">
        <w:rPr>
          <w:rFonts w:hint="cs"/>
          <w:sz w:val="26"/>
          <w:szCs w:val="26"/>
          <w:rtl/>
        </w:rPr>
        <w:t xml:space="preserve">لمسح كافة الأحرف مرة واحدة، اضغط مع الاستمرار على مفتاح </w:t>
      </w:r>
      <w:r w:rsidRPr="00EA5285">
        <w:rPr>
          <w:rFonts w:hint="cs"/>
          <w:b/>
          <w:bCs/>
          <w:i/>
          <w:iCs/>
          <w:sz w:val="26"/>
          <w:szCs w:val="26"/>
          <w:rtl/>
        </w:rPr>
        <w:t>الت</w:t>
      </w:r>
      <w:r w:rsidR="00E37430" w:rsidRPr="00EA5285">
        <w:rPr>
          <w:rFonts w:hint="cs"/>
          <w:b/>
          <w:bCs/>
          <w:i/>
          <w:iCs/>
          <w:sz w:val="26"/>
          <w:szCs w:val="26"/>
          <w:rtl/>
        </w:rPr>
        <w:t xml:space="preserve">أخير </w:t>
      </w:r>
      <w:r w:rsidRPr="00EA5285">
        <w:rPr>
          <w:rFonts w:hint="cs"/>
          <w:sz w:val="26"/>
          <w:szCs w:val="26"/>
          <w:rtl/>
        </w:rPr>
        <w:t>حتى تسمع صوت تنبيه.</w:t>
      </w:r>
    </w:p>
    <w:p w14:paraId="36D15BDE" w14:textId="77777777" w:rsidR="00102DAC" w:rsidRPr="00EA5285" w:rsidRDefault="00102DAC" w:rsidP="003C5D01">
      <w:pPr>
        <w:numPr>
          <w:ilvl w:val="0"/>
          <w:numId w:val="14"/>
        </w:numPr>
        <w:bidi/>
        <w:jc w:val="both"/>
        <w:rPr>
          <w:sz w:val="26"/>
          <w:szCs w:val="26"/>
          <w:rtl/>
        </w:rPr>
      </w:pPr>
      <w:r w:rsidRPr="00EA5285">
        <w:rPr>
          <w:rFonts w:hint="cs"/>
          <w:sz w:val="26"/>
          <w:szCs w:val="26"/>
          <w:rtl/>
        </w:rPr>
        <w:t>عند الانتهاء من الكتابة، يمكنك الخروج من وضع إدخال النص بثلاث طرق: اضغط على "</w:t>
      </w:r>
      <w:r w:rsidRPr="00EA5285">
        <w:rPr>
          <w:rFonts w:hint="cs"/>
          <w:b/>
          <w:bCs/>
          <w:i/>
          <w:iCs/>
          <w:sz w:val="26"/>
          <w:szCs w:val="26"/>
          <w:rtl/>
        </w:rPr>
        <w:t>إلغاء</w:t>
      </w:r>
      <w:r w:rsidRPr="00EA5285">
        <w:rPr>
          <w:rFonts w:hint="cs"/>
          <w:sz w:val="26"/>
          <w:szCs w:val="26"/>
          <w:rtl/>
        </w:rPr>
        <w:t xml:space="preserve"> الأمر" للخروج دون البحث، أو اضغط على "</w:t>
      </w:r>
      <w:r w:rsidRPr="00EA5285">
        <w:rPr>
          <w:rFonts w:hint="cs"/>
          <w:b/>
          <w:bCs/>
          <w:i/>
          <w:iCs/>
          <w:sz w:val="26"/>
          <w:szCs w:val="26"/>
          <w:rtl/>
        </w:rPr>
        <w:t>تأكيد</w:t>
      </w:r>
      <w:r w:rsidRPr="00EA5285">
        <w:rPr>
          <w:rFonts w:hint="cs"/>
          <w:sz w:val="26"/>
          <w:szCs w:val="26"/>
          <w:rtl/>
        </w:rPr>
        <w:t>" أو "</w:t>
      </w:r>
      <w:r w:rsidRPr="00EA5285">
        <w:rPr>
          <w:rFonts w:hint="cs"/>
          <w:b/>
          <w:bCs/>
          <w:i/>
          <w:iCs/>
          <w:sz w:val="26"/>
          <w:szCs w:val="26"/>
          <w:rtl/>
        </w:rPr>
        <w:t>تشغيل</w:t>
      </w:r>
      <w:r w:rsidRPr="00EA5285">
        <w:rPr>
          <w:rFonts w:hint="cs"/>
          <w:sz w:val="26"/>
          <w:szCs w:val="26"/>
          <w:rtl/>
        </w:rPr>
        <w:t xml:space="preserve">" لبدء البحث. لن يؤثر </w:t>
      </w:r>
      <w:r w:rsidRPr="00EA5285">
        <w:rPr>
          <w:rFonts w:hint="cs"/>
          <w:b/>
          <w:bCs/>
          <w:i/>
          <w:iCs/>
          <w:sz w:val="26"/>
          <w:szCs w:val="26"/>
          <w:rtl/>
        </w:rPr>
        <w:t>الإلغاء</w:t>
      </w:r>
      <w:r w:rsidRPr="00EA5285">
        <w:rPr>
          <w:rFonts w:hint="cs"/>
          <w:sz w:val="26"/>
          <w:szCs w:val="26"/>
          <w:rtl/>
        </w:rPr>
        <w:t xml:space="preserve"> على أي معلومات بحث سابقة.</w:t>
      </w:r>
    </w:p>
    <w:p w14:paraId="18BE2998" w14:textId="65C4964A" w:rsidR="00102DAC" w:rsidRPr="00EA5285" w:rsidRDefault="00102DAC" w:rsidP="003C5D01">
      <w:pPr>
        <w:numPr>
          <w:ilvl w:val="0"/>
          <w:numId w:val="14"/>
        </w:numPr>
        <w:bidi/>
        <w:jc w:val="both"/>
        <w:rPr>
          <w:sz w:val="26"/>
          <w:szCs w:val="26"/>
          <w:rtl/>
        </w:rPr>
      </w:pPr>
      <w:r w:rsidRPr="00EA5285">
        <w:rPr>
          <w:rFonts w:hint="cs"/>
          <w:sz w:val="26"/>
          <w:szCs w:val="26"/>
          <w:rtl/>
        </w:rPr>
        <w:t xml:space="preserve">إذا قمت بالضغط على مفتاح </w:t>
      </w:r>
      <w:r w:rsidRPr="00EA5285">
        <w:rPr>
          <w:rFonts w:hint="cs"/>
          <w:b/>
          <w:bCs/>
          <w:i/>
          <w:iCs/>
          <w:sz w:val="26"/>
          <w:szCs w:val="26"/>
          <w:rtl/>
        </w:rPr>
        <w:t>التأكيد</w:t>
      </w:r>
      <w:r w:rsidRPr="00EA5285">
        <w:rPr>
          <w:rFonts w:hint="cs"/>
          <w:sz w:val="26"/>
          <w:szCs w:val="26"/>
          <w:rtl/>
        </w:rPr>
        <w:t xml:space="preserve">، </w:t>
      </w:r>
      <w:r w:rsidR="00BF1DFF" w:rsidRPr="00EA5285">
        <w:rPr>
          <w:rFonts w:hint="cs"/>
          <w:sz w:val="26"/>
          <w:szCs w:val="26"/>
          <w:rtl/>
        </w:rPr>
        <w:t xml:space="preserve">فسينتقل الجهاز إلى </w:t>
      </w:r>
      <w:r w:rsidRPr="00EA5285">
        <w:rPr>
          <w:rFonts w:hint="cs"/>
          <w:sz w:val="26"/>
          <w:szCs w:val="26"/>
          <w:rtl/>
        </w:rPr>
        <w:t xml:space="preserve">موقع </w:t>
      </w:r>
      <w:r w:rsidR="00BF1DFF" w:rsidRPr="00EA5285">
        <w:rPr>
          <w:rFonts w:hint="cs"/>
          <w:sz w:val="26"/>
          <w:szCs w:val="26"/>
          <w:rtl/>
        </w:rPr>
        <w:t xml:space="preserve">مصطلح </w:t>
      </w:r>
      <w:r w:rsidRPr="00EA5285">
        <w:rPr>
          <w:rFonts w:hint="cs"/>
          <w:sz w:val="26"/>
          <w:szCs w:val="26"/>
          <w:rtl/>
        </w:rPr>
        <w:t>البحث الذي تم العثور عليه</w:t>
      </w:r>
      <w:r w:rsidR="00BF1DFF" w:rsidRPr="00EA5285">
        <w:rPr>
          <w:rFonts w:hint="cs"/>
          <w:sz w:val="26"/>
          <w:szCs w:val="26"/>
          <w:rtl/>
        </w:rPr>
        <w:t xml:space="preserve">، </w:t>
      </w:r>
      <w:r w:rsidRPr="00EA5285">
        <w:rPr>
          <w:rFonts w:hint="cs"/>
          <w:sz w:val="26"/>
          <w:szCs w:val="26"/>
          <w:rtl/>
        </w:rPr>
        <w:t xml:space="preserve"> </w:t>
      </w:r>
      <w:r w:rsidR="00BF1DFF" w:rsidRPr="00EA5285">
        <w:rPr>
          <w:rFonts w:hint="cs"/>
          <w:sz w:val="26"/>
          <w:szCs w:val="26"/>
          <w:rtl/>
        </w:rPr>
        <w:t xml:space="preserve">ويقوم بقراءة </w:t>
      </w:r>
      <w:r w:rsidRPr="00EA5285">
        <w:rPr>
          <w:rFonts w:hint="cs"/>
          <w:sz w:val="26"/>
          <w:szCs w:val="26"/>
          <w:rtl/>
        </w:rPr>
        <w:t xml:space="preserve">السطر. إذا قمت بالضغط على مفتاح </w:t>
      </w:r>
      <w:r w:rsidRPr="00EA5285">
        <w:rPr>
          <w:rFonts w:hint="cs"/>
          <w:b/>
          <w:bCs/>
          <w:i/>
          <w:iCs/>
          <w:sz w:val="26"/>
          <w:szCs w:val="26"/>
          <w:rtl/>
        </w:rPr>
        <w:t>التشغيل</w:t>
      </w:r>
      <w:r w:rsidRPr="00EA5285">
        <w:rPr>
          <w:rFonts w:hint="cs"/>
          <w:sz w:val="26"/>
          <w:szCs w:val="26"/>
          <w:rtl/>
        </w:rPr>
        <w:t xml:space="preserve">، فسوف ينتقل إلى </w:t>
      </w:r>
      <w:r w:rsidR="00BF1DFF" w:rsidRPr="00EA5285">
        <w:rPr>
          <w:rFonts w:hint="cs"/>
          <w:sz w:val="26"/>
          <w:szCs w:val="26"/>
          <w:rtl/>
        </w:rPr>
        <w:t xml:space="preserve">مصطلح </w:t>
      </w:r>
      <w:r w:rsidRPr="00EA5285">
        <w:rPr>
          <w:rFonts w:hint="cs"/>
          <w:sz w:val="26"/>
          <w:szCs w:val="26"/>
          <w:rtl/>
        </w:rPr>
        <w:t xml:space="preserve">البحث الذي تم العثور عليه ويبدأ </w:t>
      </w:r>
      <w:r w:rsidR="00BF1DFF" w:rsidRPr="00EA5285">
        <w:rPr>
          <w:rFonts w:hint="cs"/>
          <w:sz w:val="26"/>
          <w:szCs w:val="26"/>
          <w:rtl/>
        </w:rPr>
        <w:t>القراءة من عنده</w:t>
      </w:r>
      <w:r w:rsidRPr="00EA5285">
        <w:rPr>
          <w:rFonts w:hint="cs"/>
          <w:sz w:val="26"/>
          <w:szCs w:val="26"/>
          <w:rtl/>
        </w:rPr>
        <w:t xml:space="preserve">. البحث </w:t>
      </w:r>
      <w:r w:rsidR="00366496" w:rsidRPr="00EA5285">
        <w:rPr>
          <w:rFonts w:hint="cs"/>
          <w:sz w:val="26"/>
          <w:szCs w:val="26"/>
          <w:rtl/>
        </w:rPr>
        <w:t xml:space="preserve">غير </w:t>
      </w:r>
      <w:r w:rsidRPr="00EA5285">
        <w:rPr>
          <w:rFonts w:hint="cs"/>
          <w:sz w:val="26"/>
          <w:szCs w:val="26"/>
          <w:rtl/>
        </w:rPr>
        <w:t>حساس لحالة الأحرف</w:t>
      </w:r>
      <w:r w:rsidR="00366496" w:rsidRPr="00EA5285">
        <w:rPr>
          <w:rFonts w:hint="cs"/>
          <w:sz w:val="26"/>
          <w:szCs w:val="26"/>
          <w:rtl/>
        </w:rPr>
        <w:t xml:space="preserve"> الإنجليزية</w:t>
      </w:r>
      <w:r w:rsidRPr="00EA5285">
        <w:rPr>
          <w:rFonts w:hint="cs"/>
          <w:sz w:val="26"/>
          <w:szCs w:val="26"/>
          <w:rtl/>
        </w:rPr>
        <w:t xml:space="preserve">. </w:t>
      </w:r>
      <w:r w:rsidR="00BF1DFF" w:rsidRPr="00EA5285">
        <w:rPr>
          <w:rFonts w:hint="cs"/>
          <w:sz w:val="26"/>
          <w:szCs w:val="26"/>
          <w:rtl/>
        </w:rPr>
        <w:t xml:space="preserve">إذا كان مصطلح البحث عبارة عن جزء من كلمة، </w:t>
      </w:r>
      <w:r w:rsidR="00DD7F1F" w:rsidRPr="00EA5285">
        <w:rPr>
          <w:rFonts w:hint="cs"/>
          <w:sz w:val="26"/>
          <w:szCs w:val="26"/>
          <w:rtl/>
        </w:rPr>
        <w:t xml:space="preserve">فسينتقل الجهاز دائما إلى </w:t>
      </w:r>
      <w:r w:rsidRPr="00EA5285">
        <w:rPr>
          <w:rFonts w:hint="cs"/>
          <w:sz w:val="26"/>
          <w:szCs w:val="26"/>
          <w:rtl/>
        </w:rPr>
        <w:t xml:space="preserve">بداية الكلمة التي تحتوي على نص البحث. </w:t>
      </w:r>
      <w:r w:rsidR="00366496" w:rsidRPr="00EA5285">
        <w:rPr>
          <w:rFonts w:hint="cs"/>
          <w:sz w:val="26"/>
          <w:szCs w:val="26"/>
          <w:rtl/>
        </w:rPr>
        <w:t xml:space="preserve">في اللغات الأجنبية، </w:t>
      </w:r>
      <w:r w:rsidRPr="00EA5285">
        <w:rPr>
          <w:rFonts w:hint="cs"/>
          <w:sz w:val="26"/>
          <w:szCs w:val="26"/>
          <w:rtl/>
        </w:rPr>
        <w:t>لا تتم مطابقة الأحرف المُعلمة مع الأحرف غير المُعلمة أو العكس. يبدأ البحث دائمًا من الموضع الحالي في الكتاب.</w:t>
      </w:r>
    </w:p>
    <w:p w14:paraId="524E6CCE" w14:textId="58856CFA" w:rsidR="00102DAC" w:rsidRPr="00EA5285" w:rsidRDefault="00102DAC" w:rsidP="003C5D01">
      <w:pPr>
        <w:bidi/>
        <w:spacing w:before="120"/>
        <w:jc w:val="both"/>
        <w:rPr>
          <w:sz w:val="26"/>
          <w:szCs w:val="26"/>
          <w:rtl/>
        </w:rPr>
      </w:pPr>
      <w:r w:rsidRPr="00EA5285">
        <w:rPr>
          <w:rFonts w:hint="cs"/>
          <w:sz w:val="26"/>
          <w:szCs w:val="26"/>
          <w:rtl/>
        </w:rPr>
        <w:t xml:space="preserve">إذا كنت تبحث </w:t>
      </w:r>
      <w:r w:rsidR="00366496" w:rsidRPr="00EA5285">
        <w:rPr>
          <w:rFonts w:hint="cs"/>
          <w:sz w:val="26"/>
          <w:szCs w:val="26"/>
          <w:rtl/>
        </w:rPr>
        <w:t xml:space="preserve">داخل </w:t>
      </w:r>
      <w:r w:rsidRPr="00EA5285">
        <w:rPr>
          <w:rFonts w:hint="cs"/>
          <w:sz w:val="26"/>
          <w:szCs w:val="26"/>
          <w:rtl/>
        </w:rPr>
        <w:t xml:space="preserve">ملف كبير، فقد تسمع عبارة "يرجى الانتظار" أثناء تقدم البحث. إذا قمت بالضغط على مفتاح </w:t>
      </w:r>
      <w:r w:rsidRPr="00EA5285">
        <w:rPr>
          <w:rFonts w:hint="cs"/>
          <w:b/>
          <w:bCs/>
          <w:i/>
          <w:iCs/>
          <w:sz w:val="26"/>
          <w:szCs w:val="26"/>
          <w:rtl/>
        </w:rPr>
        <w:t>إلغاء</w:t>
      </w:r>
      <w:r w:rsidRPr="00EA5285">
        <w:rPr>
          <w:rFonts w:hint="cs"/>
          <w:sz w:val="26"/>
          <w:szCs w:val="26"/>
          <w:rtl/>
        </w:rPr>
        <w:t xml:space="preserve"> أثناء البحث، فسيتم إيقاف وظيفة البحث، ويظل الموضع الحالي </w:t>
      </w:r>
      <w:r w:rsidR="009F327E" w:rsidRPr="00EA5285">
        <w:rPr>
          <w:rFonts w:hint="cs"/>
          <w:sz w:val="26"/>
          <w:szCs w:val="26"/>
          <w:rtl/>
        </w:rPr>
        <w:t xml:space="preserve">عند مكانه </w:t>
      </w:r>
      <w:r w:rsidRPr="00EA5285">
        <w:rPr>
          <w:rFonts w:hint="cs"/>
          <w:sz w:val="26"/>
          <w:szCs w:val="26"/>
          <w:rtl/>
        </w:rPr>
        <w:t>الأصلي</w:t>
      </w:r>
      <w:r w:rsidR="009F327E" w:rsidRPr="00EA5285">
        <w:rPr>
          <w:rFonts w:hint="cs"/>
          <w:sz w:val="26"/>
          <w:szCs w:val="26"/>
          <w:rtl/>
        </w:rPr>
        <w:t xml:space="preserve"> قبل الشروع في البحث</w:t>
      </w:r>
      <w:r w:rsidRPr="00EA5285">
        <w:rPr>
          <w:rFonts w:hint="cs"/>
          <w:sz w:val="26"/>
          <w:szCs w:val="26"/>
          <w:rtl/>
        </w:rPr>
        <w:t>.</w:t>
      </w:r>
    </w:p>
    <w:p w14:paraId="25B10AB5" w14:textId="3E0E8C76" w:rsidR="00102DAC" w:rsidRPr="00EA5285" w:rsidRDefault="00FE7F2F" w:rsidP="003C5D01">
      <w:pPr>
        <w:pStyle w:val="Heading3"/>
        <w:bidi/>
        <w:rPr>
          <w:b w:val="0"/>
          <w:bCs/>
          <w:sz w:val="30"/>
          <w:szCs w:val="26"/>
          <w:rtl/>
        </w:rPr>
      </w:pPr>
      <w:bookmarkStart w:id="215" w:name="_Toc403987791"/>
      <w:bookmarkStart w:id="216" w:name="_Toc179034300"/>
      <w:r w:rsidRPr="00EA5285">
        <w:rPr>
          <w:rFonts w:hint="cs"/>
          <w:b w:val="0"/>
          <w:bCs/>
          <w:sz w:val="30"/>
          <w:szCs w:val="26"/>
          <w:rtl/>
        </w:rPr>
        <w:t>ال</w:t>
      </w:r>
      <w:r w:rsidR="00102DAC" w:rsidRPr="00EA5285">
        <w:rPr>
          <w:rFonts w:hint="cs"/>
          <w:b w:val="0"/>
          <w:bCs/>
          <w:sz w:val="30"/>
          <w:szCs w:val="26"/>
          <w:rtl/>
        </w:rPr>
        <w:t xml:space="preserve">بحث </w:t>
      </w:r>
      <w:r w:rsidRPr="00EA5285">
        <w:rPr>
          <w:rFonts w:hint="cs"/>
          <w:b w:val="0"/>
          <w:bCs/>
          <w:sz w:val="30"/>
          <w:szCs w:val="26"/>
          <w:rtl/>
        </w:rPr>
        <w:t xml:space="preserve">عن </w:t>
      </w:r>
      <w:r w:rsidR="00102DAC" w:rsidRPr="00EA5285">
        <w:rPr>
          <w:rFonts w:hint="cs"/>
          <w:b w:val="0"/>
          <w:bCs/>
          <w:sz w:val="30"/>
          <w:szCs w:val="26"/>
          <w:rtl/>
        </w:rPr>
        <w:t>التالي أو السابق</w:t>
      </w:r>
      <w:bookmarkEnd w:id="215"/>
      <w:bookmarkEnd w:id="216"/>
    </w:p>
    <w:p w14:paraId="13F47C80" w14:textId="6D8D0512" w:rsidR="00102DAC" w:rsidRPr="00EA5285" w:rsidRDefault="00102DAC" w:rsidP="003C5D01">
      <w:pPr>
        <w:numPr>
          <w:ilvl w:val="0"/>
          <w:numId w:val="14"/>
        </w:numPr>
        <w:bidi/>
        <w:jc w:val="both"/>
        <w:rPr>
          <w:sz w:val="26"/>
          <w:szCs w:val="26"/>
          <w:rtl/>
        </w:rPr>
      </w:pPr>
      <w:r w:rsidRPr="00EA5285">
        <w:rPr>
          <w:rFonts w:hint="cs"/>
          <w:sz w:val="26"/>
          <w:szCs w:val="26"/>
          <w:rtl/>
        </w:rPr>
        <w:t xml:space="preserve">عند العثور على </w:t>
      </w:r>
      <w:r w:rsidR="00FE7F2F" w:rsidRPr="00EA5285">
        <w:rPr>
          <w:rFonts w:hint="cs"/>
          <w:sz w:val="26"/>
          <w:szCs w:val="26"/>
          <w:rtl/>
        </w:rPr>
        <w:t xml:space="preserve">مصطلح </w:t>
      </w:r>
      <w:r w:rsidRPr="00EA5285">
        <w:rPr>
          <w:rFonts w:hint="cs"/>
          <w:sz w:val="26"/>
          <w:szCs w:val="26"/>
          <w:rtl/>
        </w:rPr>
        <w:t xml:space="preserve">البحث، سيضيف </w:t>
      </w:r>
      <w:r w:rsidR="00FE7F2F" w:rsidRPr="00EA5285">
        <w:rPr>
          <w:rFonts w:hint="cs"/>
          <w:sz w:val="26"/>
          <w:szCs w:val="26"/>
          <w:rtl/>
        </w:rPr>
        <w:t xml:space="preserve">الجهاز </w:t>
      </w:r>
      <w:r w:rsidR="002C4EC6" w:rsidRPr="00EA5285">
        <w:rPr>
          <w:rFonts w:hint="cs"/>
          <w:sz w:val="26"/>
          <w:szCs w:val="26"/>
          <w:rtl/>
        </w:rPr>
        <w:t>إلى قائمة عناصر التنقل التي نتحرك عليها بمفتاحَي 2 و8، عنصراً جديداً يسمى البحث،</w:t>
      </w:r>
      <w:r w:rsidR="00324DE2" w:rsidRPr="00EA5285">
        <w:rPr>
          <w:rFonts w:hint="cs"/>
          <w:sz w:val="26"/>
          <w:szCs w:val="26"/>
          <w:rtl/>
        </w:rPr>
        <w:t xml:space="preserve"> وسيتم الوقوف عنده افتراضيا.</w:t>
      </w:r>
      <w:r w:rsidRPr="00EA5285">
        <w:rPr>
          <w:rFonts w:hint="cs"/>
          <w:sz w:val="26"/>
          <w:szCs w:val="26"/>
          <w:rtl/>
        </w:rPr>
        <w:t xml:space="preserve"> لذلك، عند العثور على </w:t>
      </w:r>
      <w:r w:rsidR="00324DE2" w:rsidRPr="00EA5285">
        <w:rPr>
          <w:rFonts w:hint="cs"/>
          <w:sz w:val="26"/>
          <w:szCs w:val="26"/>
          <w:rtl/>
        </w:rPr>
        <w:t>النتيجة الأولى لمصطلح البحث</w:t>
      </w:r>
      <w:r w:rsidRPr="00EA5285">
        <w:rPr>
          <w:rFonts w:hint="cs"/>
          <w:sz w:val="26"/>
          <w:szCs w:val="26"/>
          <w:rtl/>
        </w:rPr>
        <w:t xml:space="preserve">، يمكنك ببساطة الضغط على المفاتيح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للعثور على </w:t>
      </w:r>
      <w:r w:rsidR="00324DE2" w:rsidRPr="00EA5285">
        <w:rPr>
          <w:rFonts w:hint="cs"/>
          <w:sz w:val="26"/>
          <w:szCs w:val="26"/>
          <w:rtl/>
        </w:rPr>
        <w:t xml:space="preserve">النتيجة </w:t>
      </w:r>
      <w:r w:rsidRPr="00EA5285">
        <w:rPr>
          <w:rFonts w:hint="cs"/>
          <w:sz w:val="26"/>
          <w:szCs w:val="26"/>
          <w:rtl/>
        </w:rPr>
        <w:t>السابق</w:t>
      </w:r>
      <w:r w:rsidR="00324DE2" w:rsidRPr="00EA5285">
        <w:rPr>
          <w:rFonts w:hint="cs"/>
          <w:sz w:val="26"/>
          <w:szCs w:val="26"/>
          <w:rtl/>
        </w:rPr>
        <w:t>ة</w:t>
      </w:r>
      <w:r w:rsidRPr="00EA5285">
        <w:rPr>
          <w:rFonts w:hint="cs"/>
          <w:sz w:val="26"/>
          <w:szCs w:val="26"/>
          <w:rtl/>
        </w:rPr>
        <w:t xml:space="preserve"> أو التالي</w:t>
      </w:r>
      <w:r w:rsidR="00324DE2" w:rsidRPr="00EA5285">
        <w:rPr>
          <w:rFonts w:hint="cs"/>
          <w:sz w:val="26"/>
          <w:szCs w:val="26"/>
          <w:rtl/>
        </w:rPr>
        <w:t>ة</w:t>
      </w:r>
      <w:r w:rsidRPr="00EA5285">
        <w:rPr>
          <w:rFonts w:hint="cs"/>
          <w:sz w:val="26"/>
          <w:szCs w:val="26"/>
          <w:rtl/>
        </w:rPr>
        <w:t xml:space="preserve">. ستبقى وظيفة البحث </w:t>
      </w:r>
      <w:r w:rsidR="00324DE2" w:rsidRPr="00EA5285">
        <w:rPr>
          <w:rFonts w:hint="cs"/>
          <w:sz w:val="26"/>
          <w:szCs w:val="26"/>
          <w:rtl/>
        </w:rPr>
        <w:t xml:space="preserve">عن </w:t>
      </w:r>
      <w:r w:rsidRPr="00EA5285">
        <w:rPr>
          <w:rFonts w:hint="cs"/>
          <w:sz w:val="26"/>
          <w:szCs w:val="26"/>
          <w:rtl/>
        </w:rPr>
        <w:t xml:space="preserve">السابق أو التالي في </w:t>
      </w:r>
      <w:r w:rsidR="00324DE2" w:rsidRPr="00EA5285">
        <w:rPr>
          <w:rFonts w:hint="cs"/>
          <w:sz w:val="26"/>
          <w:szCs w:val="26"/>
          <w:rtl/>
        </w:rPr>
        <w:t xml:space="preserve">قائمة التنقل </w:t>
      </w:r>
      <w:r w:rsidRPr="00EA5285">
        <w:rPr>
          <w:rFonts w:hint="cs"/>
          <w:b/>
          <w:bCs/>
          <w:i/>
          <w:iCs/>
          <w:sz w:val="26"/>
          <w:szCs w:val="26"/>
          <w:rtl/>
        </w:rPr>
        <w:t>2</w:t>
      </w:r>
      <w:r w:rsidRPr="00EA5285">
        <w:rPr>
          <w:rFonts w:hint="cs"/>
          <w:sz w:val="26"/>
          <w:szCs w:val="26"/>
          <w:rtl/>
        </w:rPr>
        <w:t xml:space="preserve"> و </w:t>
      </w:r>
      <w:r w:rsidRPr="00EA5285">
        <w:rPr>
          <w:rFonts w:hint="cs"/>
          <w:b/>
          <w:bCs/>
          <w:i/>
          <w:iCs/>
          <w:sz w:val="26"/>
          <w:szCs w:val="26"/>
          <w:rtl/>
        </w:rPr>
        <w:t>8</w:t>
      </w:r>
      <w:r w:rsidRPr="00EA5285">
        <w:rPr>
          <w:rFonts w:hint="cs"/>
          <w:sz w:val="26"/>
          <w:szCs w:val="26"/>
          <w:rtl/>
        </w:rPr>
        <w:t xml:space="preserve"> حتى يتم إغلاق الكتاب. يمكنك الضغط على المفتاح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للبحث عن العنصر السابق أو التالي أثناء وجودك في وضع التشغيل أو الإيقاف.</w:t>
      </w:r>
    </w:p>
    <w:p w14:paraId="2558FD90" w14:textId="77777777" w:rsidR="00102DAC" w:rsidRPr="00EA5285" w:rsidRDefault="00102DAC" w:rsidP="003C5D01">
      <w:pPr>
        <w:numPr>
          <w:ilvl w:val="0"/>
          <w:numId w:val="14"/>
        </w:numPr>
        <w:bidi/>
        <w:jc w:val="both"/>
        <w:rPr>
          <w:sz w:val="26"/>
          <w:szCs w:val="26"/>
          <w:rtl/>
        </w:rPr>
      </w:pPr>
      <w:r w:rsidRPr="00EA5285">
        <w:rPr>
          <w:rFonts w:hint="cs"/>
          <w:sz w:val="26"/>
          <w:szCs w:val="26"/>
          <w:rtl/>
        </w:rPr>
        <w:t>إذا تم إجراء بحث تقديمي وتم الوصول إلى نهاية الكتاب، فسيتم الإعلان عن رسالة "نهاية الكتاب"، ويستمر البحث بعد ذلك من بداية الكتاب نزولاً إلى موضع البداية الأصلي للبحث.</w:t>
      </w:r>
    </w:p>
    <w:p w14:paraId="62044697" w14:textId="77777777" w:rsidR="00102DAC" w:rsidRPr="00EA5285" w:rsidRDefault="00102DAC" w:rsidP="003C5D01">
      <w:pPr>
        <w:numPr>
          <w:ilvl w:val="0"/>
          <w:numId w:val="14"/>
        </w:numPr>
        <w:bidi/>
        <w:jc w:val="both"/>
        <w:rPr>
          <w:sz w:val="26"/>
          <w:szCs w:val="26"/>
          <w:rtl/>
        </w:rPr>
      </w:pPr>
      <w:r w:rsidRPr="00EA5285">
        <w:rPr>
          <w:rFonts w:hint="cs"/>
          <w:sz w:val="26"/>
          <w:szCs w:val="26"/>
          <w:rtl/>
        </w:rPr>
        <w:t>في حالة إجراء بحث عكسي والوصول إلى بداية الكتاب، سيتم الإعلان عن رسالة "بداية الكتاب" ثم يستمر البحث من نهاية الكتاب حتى موضع البداية الأصلي للبحث.</w:t>
      </w:r>
    </w:p>
    <w:p w14:paraId="5915016B" w14:textId="77777777" w:rsidR="00102DAC" w:rsidRPr="00EA5285" w:rsidRDefault="00102DAC" w:rsidP="003C5D01">
      <w:pPr>
        <w:numPr>
          <w:ilvl w:val="0"/>
          <w:numId w:val="14"/>
        </w:numPr>
        <w:bidi/>
        <w:jc w:val="both"/>
        <w:rPr>
          <w:sz w:val="26"/>
          <w:szCs w:val="26"/>
          <w:rtl/>
        </w:rPr>
      </w:pPr>
      <w:r w:rsidRPr="00EA5285">
        <w:rPr>
          <w:rFonts w:hint="cs"/>
          <w:sz w:val="26"/>
          <w:szCs w:val="26"/>
          <w:rtl/>
        </w:rPr>
        <w:t>إذا لم يتم العثور على أي تطابق، فسيعلن الستريم عن عدم العثور على عنصر البحث ويعيدك إلى موضع البداية الأصلي.</w:t>
      </w:r>
    </w:p>
    <w:p w14:paraId="15E45BA9" w14:textId="77777777" w:rsidR="00102DAC" w:rsidRPr="00EA5285" w:rsidRDefault="00102DAC" w:rsidP="003C5D01">
      <w:pPr>
        <w:numPr>
          <w:ilvl w:val="0"/>
          <w:numId w:val="14"/>
        </w:numPr>
        <w:bidi/>
        <w:jc w:val="both"/>
        <w:rPr>
          <w:sz w:val="26"/>
          <w:szCs w:val="26"/>
          <w:rtl/>
        </w:rPr>
      </w:pPr>
      <w:r w:rsidRPr="00EA5285">
        <w:rPr>
          <w:rFonts w:hint="cs"/>
          <w:sz w:val="26"/>
          <w:szCs w:val="26"/>
          <w:rtl/>
        </w:rPr>
        <w:t>عند فتح كتاب جديد، يتم مسح عنصر البحث السابق.</w:t>
      </w:r>
    </w:p>
    <w:p w14:paraId="749D2A8C" w14:textId="77777777" w:rsidR="00102DAC" w:rsidRPr="00EA5285" w:rsidRDefault="00102DAC" w:rsidP="003C5D01">
      <w:pPr>
        <w:pStyle w:val="Heading3"/>
        <w:bidi/>
        <w:rPr>
          <w:b w:val="0"/>
          <w:bCs/>
          <w:sz w:val="30"/>
          <w:szCs w:val="26"/>
          <w:rtl/>
        </w:rPr>
      </w:pPr>
      <w:bookmarkStart w:id="217" w:name="_Toc403987792"/>
      <w:bookmarkStart w:id="218" w:name="_Toc179034301"/>
      <w:r w:rsidRPr="00EA5285">
        <w:rPr>
          <w:rFonts w:hint="cs"/>
          <w:b w:val="0"/>
          <w:bCs/>
          <w:sz w:val="30"/>
          <w:szCs w:val="26"/>
          <w:rtl/>
        </w:rPr>
        <w:t>أنواع أخرى من البحث النصي</w:t>
      </w:r>
      <w:bookmarkEnd w:id="217"/>
      <w:bookmarkEnd w:id="218"/>
    </w:p>
    <w:p w14:paraId="4C7639FD" w14:textId="77777777" w:rsidR="00102DAC" w:rsidRPr="00EA5285" w:rsidRDefault="00102DAC" w:rsidP="003C5D01">
      <w:pPr>
        <w:bidi/>
        <w:jc w:val="both"/>
        <w:rPr>
          <w:sz w:val="26"/>
          <w:szCs w:val="26"/>
          <w:rtl/>
        </w:rPr>
      </w:pPr>
      <w:r w:rsidRPr="00EA5285">
        <w:rPr>
          <w:rFonts w:hint="cs"/>
          <w:sz w:val="26"/>
          <w:szCs w:val="26"/>
          <w:rtl/>
        </w:rPr>
        <w:t>فيما يلي قائمة بجميع وظائف البحث التي تستخدم طريقة إدخال النص بالنقر المتعدد كما هو موضح أعلاه.</w:t>
      </w:r>
    </w:p>
    <w:p w14:paraId="6E9B85EF" w14:textId="77777777" w:rsidR="00102DAC" w:rsidRPr="00EA5285" w:rsidRDefault="00102DAC" w:rsidP="003C5D01">
      <w:pPr>
        <w:numPr>
          <w:ilvl w:val="0"/>
          <w:numId w:val="14"/>
        </w:numPr>
        <w:bidi/>
        <w:jc w:val="both"/>
        <w:rPr>
          <w:sz w:val="26"/>
          <w:szCs w:val="26"/>
          <w:rtl/>
        </w:rPr>
      </w:pPr>
      <w:r w:rsidRPr="00EA5285">
        <w:rPr>
          <w:rFonts w:hint="cs"/>
          <w:sz w:val="26"/>
          <w:szCs w:val="26"/>
          <w:rtl/>
        </w:rPr>
        <w:t>البحث عن نص في كتاب نصي.</w:t>
      </w:r>
    </w:p>
    <w:p w14:paraId="5F6E18A9" w14:textId="4293E043" w:rsidR="00102DAC" w:rsidRPr="00EA5285" w:rsidRDefault="00102DAC" w:rsidP="003C5D01">
      <w:pPr>
        <w:numPr>
          <w:ilvl w:val="0"/>
          <w:numId w:val="14"/>
        </w:numPr>
        <w:bidi/>
        <w:jc w:val="both"/>
        <w:rPr>
          <w:sz w:val="26"/>
          <w:szCs w:val="26"/>
          <w:rtl/>
        </w:rPr>
      </w:pPr>
      <w:r w:rsidRPr="00EA5285">
        <w:rPr>
          <w:rFonts w:hint="cs"/>
          <w:sz w:val="26"/>
          <w:szCs w:val="26"/>
          <w:rtl/>
        </w:rPr>
        <w:lastRenderedPageBreak/>
        <w:t>ا</w:t>
      </w:r>
      <w:r w:rsidR="004D42BE" w:rsidRPr="00EA5285">
        <w:rPr>
          <w:rFonts w:hint="cs"/>
          <w:sz w:val="26"/>
          <w:szCs w:val="26"/>
          <w:rtl/>
        </w:rPr>
        <w:t>ل</w:t>
      </w:r>
      <w:r w:rsidRPr="00EA5285">
        <w:rPr>
          <w:rFonts w:hint="cs"/>
          <w:sz w:val="26"/>
          <w:szCs w:val="26"/>
          <w:rtl/>
        </w:rPr>
        <w:t>بحث في ويكيبيديا وويقاموس</w:t>
      </w:r>
      <w:r w:rsidR="00A17870" w:rsidRPr="00EA5285">
        <w:rPr>
          <w:rFonts w:hint="cs"/>
          <w:sz w:val="26"/>
          <w:szCs w:val="26"/>
          <w:rtl/>
        </w:rPr>
        <w:t>،</w:t>
      </w:r>
      <w:r w:rsidRPr="00EA5285">
        <w:rPr>
          <w:rFonts w:hint="cs"/>
          <w:sz w:val="26"/>
          <w:szCs w:val="26"/>
          <w:rtl/>
        </w:rPr>
        <w:t xml:space="preserve"> إما من كتاب نصي أو مباشرة من مراجع رف الكتب.</w:t>
      </w:r>
    </w:p>
    <w:p w14:paraId="1DB4E888" w14:textId="3E0F46E0" w:rsidR="00102DAC" w:rsidRPr="00EA5285" w:rsidRDefault="00102DAC" w:rsidP="003C5D01">
      <w:pPr>
        <w:numPr>
          <w:ilvl w:val="0"/>
          <w:numId w:val="14"/>
        </w:numPr>
        <w:bidi/>
        <w:jc w:val="both"/>
        <w:rPr>
          <w:sz w:val="26"/>
          <w:szCs w:val="26"/>
          <w:rtl/>
        </w:rPr>
      </w:pPr>
      <w:r w:rsidRPr="00EA5285">
        <w:rPr>
          <w:rFonts w:hint="cs"/>
          <w:sz w:val="26"/>
          <w:szCs w:val="26"/>
          <w:rtl/>
        </w:rPr>
        <w:t>ا</w:t>
      </w:r>
      <w:r w:rsidR="00A17870" w:rsidRPr="00EA5285">
        <w:rPr>
          <w:rFonts w:hint="cs"/>
          <w:sz w:val="26"/>
          <w:szCs w:val="26"/>
          <w:rtl/>
        </w:rPr>
        <w:t>ل</w:t>
      </w:r>
      <w:r w:rsidRPr="00EA5285">
        <w:rPr>
          <w:rFonts w:hint="cs"/>
          <w:sz w:val="26"/>
          <w:szCs w:val="26"/>
          <w:rtl/>
        </w:rPr>
        <w:t>بحث عن ملفات الموسيقى في كتب "كل الموسيقى" و"قوائم تشغيل الموسيقى".</w:t>
      </w:r>
    </w:p>
    <w:p w14:paraId="40497AC7" w14:textId="4A62C7DF" w:rsidR="00102DAC" w:rsidRPr="00EA5285" w:rsidRDefault="00102DAC" w:rsidP="003C5D01">
      <w:pPr>
        <w:numPr>
          <w:ilvl w:val="0"/>
          <w:numId w:val="14"/>
        </w:numPr>
        <w:bidi/>
        <w:jc w:val="both"/>
        <w:rPr>
          <w:sz w:val="26"/>
          <w:szCs w:val="26"/>
          <w:rtl/>
        </w:rPr>
      </w:pPr>
      <w:r w:rsidRPr="00EA5285">
        <w:rPr>
          <w:rFonts w:hint="cs"/>
          <w:sz w:val="26"/>
          <w:szCs w:val="26"/>
          <w:rtl/>
        </w:rPr>
        <w:t>ا</w:t>
      </w:r>
      <w:r w:rsidR="00A17870" w:rsidRPr="00EA5285">
        <w:rPr>
          <w:rFonts w:hint="cs"/>
          <w:sz w:val="26"/>
          <w:szCs w:val="26"/>
          <w:rtl/>
        </w:rPr>
        <w:t>ل</w:t>
      </w:r>
      <w:r w:rsidRPr="00EA5285">
        <w:rPr>
          <w:rFonts w:hint="cs"/>
          <w:sz w:val="26"/>
          <w:szCs w:val="26"/>
          <w:rtl/>
        </w:rPr>
        <w:t>بحث في الخدمات عبر الإنترنت مثل راديو الإنترنت والبودكاست و</w:t>
      </w:r>
      <w:r w:rsidRPr="00EA5285">
        <w:rPr>
          <w:sz w:val="26"/>
          <w:szCs w:val="26"/>
        </w:rPr>
        <w:t>NLS BARD</w:t>
      </w:r>
      <w:r w:rsidRPr="00EA5285">
        <w:rPr>
          <w:rFonts w:hint="cs"/>
          <w:sz w:val="26"/>
          <w:szCs w:val="26"/>
          <w:rtl/>
        </w:rPr>
        <w:t xml:space="preserve"> و</w:t>
      </w:r>
      <w:proofErr w:type="spellStart"/>
      <w:r w:rsidRPr="00EA5285">
        <w:rPr>
          <w:sz w:val="26"/>
          <w:szCs w:val="26"/>
        </w:rPr>
        <w:t>Bookshare</w:t>
      </w:r>
      <w:proofErr w:type="spellEnd"/>
      <w:r w:rsidRPr="00EA5285">
        <w:rPr>
          <w:rFonts w:hint="cs"/>
          <w:sz w:val="26"/>
          <w:szCs w:val="26"/>
          <w:rtl/>
        </w:rPr>
        <w:t>.</w:t>
      </w:r>
    </w:p>
    <w:p w14:paraId="5DF8082C" w14:textId="77777777" w:rsidR="00102DAC" w:rsidRPr="00EA5285" w:rsidRDefault="00102DAC" w:rsidP="003C5D01">
      <w:pPr>
        <w:bidi/>
        <w:spacing w:before="120"/>
        <w:jc w:val="both"/>
        <w:rPr>
          <w:sz w:val="26"/>
          <w:szCs w:val="26"/>
          <w:lang w:val="en-CA"/>
        </w:rPr>
      </w:pPr>
    </w:p>
    <w:p w14:paraId="0F5E5EB2" w14:textId="77777777" w:rsidR="00102DAC" w:rsidRPr="00EA5285" w:rsidRDefault="00102DAC" w:rsidP="003C5D01">
      <w:pPr>
        <w:pStyle w:val="Heading2"/>
        <w:tabs>
          <w:tab w:val="clear" w:pos="993"/>
        </w:tabs>
        <w:bidi/>
        <w:jc w:val="both"/>
        <w:rPr>
          <w:b w:val="0"/>
          <w:bCs/>
          <w:sz w:val="34"/>
          <w:szCs w:val="26"/>
          <w:rtl/>
        </w:rPr>
      </w:pPr>
      <w:bookmarkStart w:id="219" w:name="_Toc403987793"/>
      <w:bookmarkStart w:id="220" w:name="_Toc179034302"/>
      <w:r w:rsidRPr="00EA5285">
        <w:rPr>
          <w:rFonts w:hint="cs"/>
          <w:b w:val="0"/>
          <w:bCs/>
          <w:sz w:val="34"/>
          <w:szCs w:val="26"/>
          <w:rtl/>
        </w:rPr>
        <w:t>تسجيل الملاحظات الصوتية</w:t>
      </w:r>
      <w:bookmarkEnd w:id="219"/>
      <w:bookmarkEnd w:id="220"/>
    </w:p>
    <w:p w14:paraId="32639CEB" w14:textId="12B8E81E" w:rsidR="00102DAC" w:rsidRPr="00EA5285" w:rsidRDefault="00102DAC" w:rsidP="003C5D01">
      <w:pPr>
        <w:bidi/>
        <w:jc w:val="both"/>
        <w:rPr>
          <w:sz w:val="26"/>
          <w:szCs w:val="26"/>
          <w:rtl/>
        </w:rPr>
      </w:pPr>
      <w:r w:rsidRPr="00EA5285">
        <w:rPr>
          <w:rFonts w:hint="cs"/>
          <w:sz w:val="26"/>
          <w:szCs w:val="26"/>
          <w:rtl/>
        </w:rPr>
        <w:t xml:space="preserve">يمكنك </w:t>
      </w:r>
      <w:r w:rsidR="00850B02">
        <w:rPr>
          <w:rFonts w:hint="cs"/>
          <w:sz w:val="26"/>
          <w:szCs w:val="26"/>
          <w:rtl/>
        </w:rPr>
        <w:t xml:space="preserve">تسجيل </w:t>
      </w:r>
      <w:r w:rsidR="00AA4561">
        <w:rPr>
          <w:rFonts w:hint="cs"/>
          <w:sz w:val="26"/>
          <w:szCs w:val="26"/>
          <w:rtl/>
        </w:rPr>
        <w:t>الصوت</w:t>
      </w:r>
      <w:r w:rsidR="006576F2">
        <w:rPr>
          <w:rFonts w:hint="cs"/>
          <w:sz w:val="26"/>
          <w:szCs w:val="26"/>
          <w:rtl/>
        </w:rPr>
        <w:t xml:space="preserve"> في أي وقت</w:t>
      </w:r>
      <w:r w:rsidR="00AA4561">
        <w:rPr>
          <w:rFonts w:hint="cs"/>
          <w:sz w:val="26"/>
          <w:szCs w:val="26"/>
          <w:rtl/>
        </w:rPr>
        <w:t>، و</w:t>
      </w:r>
      <w:r w:rsidRPr="00EA5285">
        <w:rPr>
          <w:rFonts w:hint="cs"/>
          <w:sz w:val="26"/>
          <w:szCs w:val="26"/>
          <w:rtl/>
        </w:rPr>
        <w:t>ت</w:t>
      </w:r>
      <w:r w:rsidR="00AA4561">
        <w:rPr>
          <w:rFonts w:hint="cs"/>
          <w:sz w:val="26"/>
          <w:szCs w:val="26"/>
          <w:rtl/>
        </w:rPr>
        <w:t>ُ</w:t>
      </w:r>
      <w:r w:rsidRPr="00EA5285">
        <w:rPr>
          <w:rFonts w:hint="cs"/>
          <w:sz w:val="26"/>
          <w:szCs w:val="26"/>
          <w:rtl/>
        </w:rPr>
        <w:t xml:space="preserve">سمى </w:t>
      </w:r>
      <w:r w:rsidR="00CB434C">
        <w:rPr>
          <w:rFonts w:hint="cs"/>
          <w:sz w:val="26"/>
          <w:szCs w:val="26"/>
          <w:rtl/>
        </w:rPr>
        <w:t>هذه الملفات ب</w:t>
      </w:r>
      <w:r w:rsidRPr="00EA5285">
        <w:rPr>
          <w:rFonts w:hint="cs"/>
          <w:sz w:val="26"/>
          <w:szCs w:val="26"/>
          <w:rtl/>
        </w:rPr>
        <w:t xml:space="preserve">الملاحظات الصوتية. سيتم حفظ هذه الملاحظات على </w:t>
      </w:r>
      <w:r w:rsidR="00771432" w:rsidRPr="00EA5285">
        <w:rPr>
          <w:rFonts w:hint="cs"/>
          <w:sz w:val="26"/>
          <w:szCs w:val="26"/>
          <w:rtl/>
        </w:rPr>
        <w:t>بطاقة الذاكرة</w:t>
      </w:r>
      <w:r w:rsidRPr="00EA5285">
        <w:rPr>
          <w:rFonts w:hint="cs"/>
          <w:sz w:val="26"/>
          <w:szCs w:val="26"/>
          <w:rtl/>
        </w:rPr>
        <w:t xml:space="preserve"> </w:t>
      </w:r>
      <w:r w:rsidR="006C7922" w:rsidRPr="006C7922">
        <w:rPr>
          <w:sz w:val="26"/>
          <w:szCs w:val="26"/>
          <w:rtl/>
        </w:rPr>
        <w:t>أو على الذاكرة الداخلية</w:t>
      </w:r>
      <w:r w:rsidR="00B62756">
        <w:rPr>
          <w:rFonts w:hint="cs"/>
          <w:sz w:val="26"/>
          <w:szCs w:val="26"/>
          <w:rtl/>
        </w:rPr>
        <w:t xml:space="preserve">للجهاز، وذلك </w:t>
      </w:r>
      <w:r w:rsidR="006C7922" w:rsidRPr="006C7922">
        <w:rPr>
          <w:sz w:val="26"/>
          <w:szCs w:val="26"/>
          <w:rtl/>
        </w:rPr>
        <w:t xml:space="preserve"> حسب الخيار المحدد في القائمة الفرعية "موقع حفظ التسجيل</w:t>
      </w:r>
      <w:r w:rsidR="00B62756">
        <w:rPr>
          <w:rFonts w:hint="cs"/>
          <w:sz w:val="26"/>
          <w:szCs w:val="26"/>
          <w:rtl/>
        </w:rPr>
        <w:t>ات</w:t>
      </w:r>
      <w:r w:rsidR="006C7922" w:rsidRPr="006C7922">
        <w:rPr>
          <w:sz w:val="26"/>
          <w:szCs w:val="26"/>
          <w:rtl/>
        </w:rPr>
        <w:t xml:space="preserve"> والإشارات الصوتية"</w:t>
      </w:r>
      <w:r w:rsidR="00B62756">
        <w:rPr>
          <w:rFonts w:hint="cs"/>
          <w:sz w:val="26"/>
          <w:szCs w:val="26"/>
          <w:rtl/>
        </w:rPr>
        <w:t>،</w:t>
      </w:r>
      <w:r w:rsidR="006C7922">
        <w:rPr>
          <w:rFonts w:hint="cs"/>
          <w:sz w:val="26"/>
          <w:szCs w:val="26"/>
          <w:rtl/>
        </w:rPr>
        <w:t xml:space="preserve"> </w:t>
      </w:r>
      <w:r w:rsidR="00B62756">
        <w:rPr>
          <w:rFonts w:hint="cs"/>
          <w:sz w:val="26"/>
          <w:szCs w:val="26"/>
          <w:rtl/>
        </w:rPr>
        <w:t xml:space="preserve">وذلك داخل </w:t>
      </w:r>
      <w:r w:rsidRPr="00EA5285">
        <w:rPr>
          <w:rFonts w:hint="cs"/>
          <w:sz w:val="26"/>
          <w:szCs w:val="26"/>
          <w:rtl/>
        </w:rPr>
        <w:t>المجلد $</w:t>
      </w:r>
      <w:proofErr w:type="spellStart"/>
      <w:r w:rsidRPr="00EA5285">
        <w:rPr>
          <w:sz w:val="26"/>
          <w:szCs w:val="26"/>
        </w:rPr>
        <w:t>VRNotes</w:t>
      </w:r>
      <w:proofErr w:type="spellEnd"/>
      <w:r w:rsidRPr="00EA5285">
        <w:rPr>
          <w:rFonts w:hint="cs"/>
          <w:sz w:val="26"/>
          <w:szCs w:val="26"/>
          <w:rtl/>
        </w:rPr>
        <w:t xml:space="preserve">. </w:t>
      </w:r>
      <w:r w:rsidR="005B388C">
        <w:rPr>
          <w:rFonts w:hint="cs"/>
          <w:sz w:val="26"/>
          <w:szCs w:val="26"/>
          <w:rtl/>
        </w:rPr>
        <w:t xml:space="preserve">افتراضيا، </w:t>
      </w:r>
      <w:r w:rsidRPr="00EA5285">
        <w:rPr>
          <w:rFonts w:hint="cs"/>
          <w:sz w:val="26"/>
          <w:szCs w:val="26"/>
          <w:rtl/>
        </w:rPr>
        <w:t>يتم تعيين اسم ملف رقمي</w:t>
      </w:r>
      <w:r w:rsidR="0064234C" w:rsidRPr="00EA5285">
        <w:rPr>
          <w:sz w:val="26"/>
          <w:szCs w:val="26"/>
        </w:rPr>
        <w:t xml:space="preserve"> </w:t>
      </w:r>
      <w:r w:rsidR="0064234C" w:rsidRPr="00EA5285">
        <w:rPr>
          <w:rFonts w:hint="cs"/>
          <w:sz w:val="26"/>
          <w:szCs w:val="26"/>
          <w:rtl/>
          <w:lang w:bidi="ar-QA"/>
        </w:rPr>
        <w:t xml:space="preserve">تصاعدي </w:t>
      </w:r>
      <w:r w:rsidRPr="00EA5285">
        <w:rPr>
          <w:rFonts w:hint="cs"/>
          <w:sz w:val="26"/>
          <w:szCs w:val="26"/>
          <w:rtl/>
        </w:rPr>
        <w:t>لكل تسجيل</w:t>
      </w:r>
      <w:r w:rsidR="00E1238B">
        <w:rPr>
          <w:rFonts w:hint="cs"/>
          <w:sz w:val="26"/>
          <w:szCs w:val="26"/>
          <w:rtl/>
        </w:rPr>
        <w:t>، كما يمكنك إضافة أسماء مخصصة للملاحظات</w:t>
      </w:r>
      <w:r w:rsidRPr="00EA5285">
        <w:rPr>
          <w:rFonts w:hint="cs"/>
          <w:sz w:val="26"/>
          <w:szCs w:val="26"/>
          <w:rtl/>
        </w:rPr>
        <w:t xml:space="preserve">. يمكنك التسجيل باستخدام إما الميكروفون المدمج، أو ميكروفون سماعة الرأس المتصل بمقبس الصوت أو ميكروفون خارجي متصل بمقبس الميكروفون الموجود أعلى زر التسجيل مباشرة. الميكروفون المدمج </w:t>
      </w:r>
      <w:r w:rsidR="005531F8" w:rsidRPr="00EA5285">
        <w:rPr>
          <w:rFonts w:hint="cs"/>
          <w:sz w:val="26"/>
          <w:szCs w:val="26"/>
          <w:rtl/>
        </w:rPr>
        <w:t xml:space="preserve">متعدد الاتجاهات </w:t>
      </w:r>
      <w:r w:rsidRPr="00EA5285">
        <w:rPr>
          <w:rFonts w:hint="cs"/>
          <w:sz w:val="26"/>
          <w:szCs w:val="26"/>
          <w:rtl/>
        </w:rPr>
        <w:t>وهو مفيد لتسجيل الاجتماعات أو المحاضرات</w:t>
      </w:r>
      <w:r w:rsidR="005531F8" w:rsidRPr="00EA5285">
        <w:rPr>
          <w:rFonts w:hint="cs"/>
          <w:sz w:val="26"/>
          <w:szCs w:val="26"/>
          <w:rtl/>
        </w:rPr>
        <w:t>،</w:t>
      </w:r>
      <w:r w:rsidRPr="00EA5285">
        <w:rPr>
          <w:rFonts w:hint="cs"/>
          <w:sz w:val="26"/>
          <w:szCs w:val="26"/>
          <w:rtl/>
        </w:rPr>
        <w:t xml:space="preserve"> بينما قد يكون الميكروفون </w:t>
      </w:r>
      <w:r w:rsidR="005531F8" w:rsidRPr="00EA5285">
        <w:rPr>
          <w:rFonts w:hint="cs"/>
          <w:sz w:val="26"/>
          <w:szCs w:val="26"/>
          <w:rtl/>
        </w:rPr>
        <w:t xml:space="preserve">الخارجي الموجَّه </w:t>
      </w:r>
      <w:r w:rsidRPr="00EA5285">
        <w:rPr>
          <w:rFonts w:hint="cs"/>
          <w:sz w:val="26"/>
          <w:szCs w:val="26"/>
          <w:rtl/>
        </w:rPr>
        <w:t xml:space="preserve">أفضل لتسجيل المقابلات. الحد الأقصى لطول الملاحظة الصوتية الواحدة هو 8 ساعات أو حجم ملف يصل إلى 2 جيجابايت. عدد الملاحظات الصوتية التي يمكنك تسجيلها </w:t>
      </w:r>
      <w:r w:rsidR="00580ABF" w:rsidRPr="00EA5285">
        <w:rPr>
          <w:rFonts w:hint="cs"/>
          <w:sz w:val="26"/>
          <w:szCs w:val="26"/>
          <w:rtl/>
        </w:rPr>
        <w:t xml:space="preserve">مرتبط </w:t>
      </w:r>
      <w:r w:rsidRPr="00EA5285">
        <w:rPr>
          <w:rFonts w:hint="cs"/>
          <w:sz w:val="26"/>
          <w:szCs w:val="26"/>
          <w:rtl/>
        </w:rPr>
        <w:t xml:space="preserve">بالمساحة المتبقية على </w:t>
      </w:r>
      <w:r w:rsidR="00771432" w:rsidRPr="00EA5285">
        <w:rPr>
          <w:rFonts w:hint="cs"/>
          <w:sz w:val="26"/>
          <w:szCs w:val="26"/>
          <w:rtl/>
        </w:rPr>
        <w:t>بطاقة الذاكرة</w:t>
      </w:r>
      <w:r w:rsidRPr="00EA5285">
        <w:rPr>
          <w:rFonts w:hint="cs"/>
          <w:sz w:val="26"/>
          <w:szCs w:val="26"/>
          <w:rtl/>
        </w:rPr>
        <w:t xml:space="preserve"> الخاصة بك</w:t>
      </w:r>
      <w:r w:rsidR="00AC0667">
        <w:rPr>
          <w:rFonts w:hint="cs"/>
          <w:sz w:val="26"/>
          <w:szCs w:val="26"/>
          <w:rtl/>
        </w:rPr>
        <w:t xml:space="preserve"> أو على </w:t>
      </w:r>
      <w:r w:rsidR="00CB098B">
        <w:rPr>
          <w:rFonts w:hint="cs"/>
          <w:sz w:val="26"/>
          <w:szCs w:val="26"/>
          <w:rtl/>
        </w:rPr>
        <w:t>الذاكرة الداخلية للجهاز</w:t>
      </w:r>
      <w:r w:rsidRPr="00EA5285">
        <w:rPr>
          <w:rFonts w:hint="cs"/>
          <w:sz w:val="26"/>
          <w:szCs w:val="26"/>
          <w:rtl/>
        </w:rPr>
        <w:t xml:space="preserve">. </w:t>
      </w:r>
    </w:p>
    <w:p w14:paraId="3287BD70" w14:textId="77777777" w:rsidR="00102DAC" w:rsidRPr="00EA5285" w:rsidRDefault="00102DAC" w:rsidP="003C5D01">
      <w:pPr>
        <w:bidi/>
        <w:jc w:val="both"/>
        <w:rPr>
          <w:sz w:val="26"/>
          <w:szCs w:val="26"/>
          <w:lang w:val="en-CA"/>
        </w:rPr>
      </w:pPr>
    </w:p>
    <w:p w14:paraId="1C7B31E7" w14:textId="6142C704" w:rsidR="00102DAC" w:rsidRPr="00EA5285" w:rsidRDefault="00102DAC" w:rsidP="003C5D01">
      <w:pPr>
        <w:bidi/>
        <w:jc w:val="both"/>
        <w:rPr>
          <w:sz w:val="26"/>
          <w:szCs w:val="26"/>
          <w:rtl/>
        </w:rPr>
      </w:pPr>
      <w:r w:rsidRPr="00EA5285">
        <w:rPr>
          <w:rFonts w:hint="cs"/>
          <w:sz w:val="26"/>
          <w:szCs w:val="26"/>
          <w:rtl/>
        </w:rPr>
        <w:t>هناك طريقتان لتسجيل الملاحظات. يمكنك إما استخدام ميزة التسجيل السريع</w:t>
      </w:r>
      <w:r w:rsidR="000262CE" w:rsidRPr="00EA5285">
        <w:rPr>
          <w:rFonts w:hint="cs"/>
          <w:sz w:val="26"/>
          <w:szCs w:val="26"/>
          <w:rtl/>
        </w:rPr>
        <w:t>،</w:t>
      </w:r>
      <w:r w:rsidRPr="00EA5285">
        <w:rPr>
          <w:rFonts w:hint="cs"/>
          <w:sz w:val="26"/>
          <w:szCs w:val="26"/>
          <w:rtl/>
        </w:rPr>
        <w:t xml:space="preserve"> أو استخدام </w:t>
      </w:r>
      <w:r w:rsidR="000262CE" w:rsidRPr="00EA5285">
        <w:rPr>
          <w:rFonts w:hint="cs"/>
          <w:sz w:val="26"/>
          <w:szCs w:val="26"/>
          <w:rtl/>
        </w:rPr>
        <w:t>الطريقة القياسية</w:t>
      </w:r>
      <w:r w:rsidRPr="00EA5285">
        <w:rPr>
          <w:rFonts w:hint="cs"/>
          <w:sz w:val="26"/>
          <w:szCs w:val="26"/>
          <w:rtl/>
        </w:rPr>
        <w:t xml:space="preserve">. </w:t>
      </w:r>
    </w:p>
    <w:p w14:paraId="3D3637F2" w14:textId="77777777" w:rsidR="00102DAC" w:rsidRPr="00EA5285" w:rsidRDefault="00102DAC" w:rsidP="003C5D01">
      <w:pPr>
        <w:bidi/>
        <w:jc w:val="both"/>
        <w:rPr>
          <w:sz w:val="26"/>
          <w:szCs w:val="26"/>
          <w:lang w:val="en-CA"/>
        </w:rPr>
      </w:pPr>
    </w:p>
    <w:p w14:paraId="640D0E43" w14:textId="084119DE" w:rsidR="00102DAC" w:rsidRPr="00EA5285" w:rsidRDefault="00102DAC" w:rsidP="003C5D01">
      <w:pPr>
        <w:bidi/>
        <w:jc w:val="both"/>
        <w:rPr>
          <w:sz w:val="26"/>
          <w:szCs w:val="26"/>
          <w:rtl/>
        </w:rPr>
      </w:pPr>
      <w:r w:rsidRPr="00EA5285">
        <w:rPr>
          <w:rFonts w:hint="cs"/>
          <w:sz w:val="26"/>
          <w:szCs w:val="26"/>
          <w:rtl/>
        </w:rPr>
        <w:t xml:space="preserve">لتسجيل ملاحظة سريعًا في أي وقت، اضغط مع الاستمرار على زر </w:t>
      </w:r>
      <w:r w:rsidRPr="00EA5285">
        <w:rPr>
          <w:rFonts w:hint="cs"/>
          <w:b/>
          <w:bCs/>
          <w:i/>
          <w:iCs/>
          <w:sz w:val="26"/>
          <w:szCs w:val="26"/>
          <w:rtl/>
        </w:rPr>
        <w:t>التسجيل</w:t>
      </w:r>
      <w:r w:rsidRPr="00EA5285">
        <w:rPr>
          <w:rFonts w:hint="cs"/>
          <w:sz w:val="26"/>
          <w:szCs w:val="26"/>
          <w:rtl/>
        </w:rPr>
        <w:t xml:space="preserve"> الموجود على الجانب الأيمن من </w:t>
      </w:r>
      <w:r w:rsidR="000A4B10" w:rsidRPr="00EA5285">
        <w:rPr>
          <w:rFonts w:hint="cs"/>
          <w:sz w:val="26"/>
          <w:szCs w:val="26"/>
          <w:rtl/>
        </w:rPr>
        <w:t>الجهاز</w:t>
      </w:r>
      <w:r w:rsidRPr="00EA5285">
        <w:rPr>
          <w:rFonts w:hint="cs"/>
          <w:sz w:val="26"/>
          <w:szCs w:val="26"/>
          <w:rtl/>
        </w:rPr>
        <w:t xml:space="preserve">. سيتم سماع رسالة وتنبيه. تحدث </w:t>
      </w:r>
      <w:r w:rsidR="000262CE" w:rsidRPr="00EA5285">
        <w:rPr>
          <w:rFonts w:hint="cs"/>
          <w:sz w:val="26"/>
          <w:szCs w:val="26"/>
          <w:rtl/>
        </w:rPr>
        <w:t xml:space="preserve">في </w:t>
      </w:r>
      <w:r w:rsidRPr="00EA5285">
        <w:rPr>
          <w:rFonts w:hint="cs"/>
          <w:sz w:val="26"/>
          <w:szCs w:val="26"/>
          <w:rtl/>
        </w:rPr>
        <w:t>الميكروفون المدمج الخاص ب</w:t>
      </w:r>
      <w:r w:rsidR="000A4B10" w:rsidRPr="00EA5285">
        <w:rPr>
          <w:rFonts w:hint="cs"/>
          <w:sz w:val="26"/>
          <w:szCs w:val="26"/>
          <w:rtl/>
        </w:rPr>
        <w:t>الجهاز</w:t>
      </w:r>
      <w:r w:rsidRPr="00EA5285">
        <w:rPr>
          <w:rFonts w:hint="cs"/>
          <w:sz w:val="26"/>
          <w:szCs w:val="26"/>
          <w:rtl/>
        </w:rPr>
        <w:t xml:space="preserve"> (الموجود أعلى مفتاح </w:t>
      </w:r>
      <w:r w:rsidR="000262CE"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مباشرةً) أو إلى ميكروفون خارجي. لإنهاء التسجيل السريع، </w:t>
      </w:r>
      <w:r w:rsidR="00D30ADF" w:rsidRPr="00EA5285">
        <w:rPr>
          <w:rFonts w:hint="cs"/>
          <w:sz w:val="26"/>
          <w:szCs w:val="26"/>
          <w:rtl/>
        </w:rPr>
        <w:t xml:space="preserve">قم بإفلات مفتاح </w:t>
      </w:r>
      <w:r w:rsidRPr="00EA5285">
        <w:rPr>
          <w:rFonts w:hint="cs"/>
          <w:b/>
          <w:bCs/>
          <w:i/>
          <w:iCs/>
          <w:sz w:val="26"/>
          <w:szCs w:val="26"/>
          <w:rtl/>
        </w:rPr>
        <w:t>التسجيل</w:t>
      </w:r>
      <w:r w:rsidRPr="00EA5285">
        <w:rPr>
          <w:rFonts w:hint="cs"/>
          <w:sz w:val="26"/>
          <w:szCs w:val="26"/>
          <w:rtl/>
        </w:rPr>
        <w:t xml:space="preserve">. </w:t>
      </w:r>
    </w:p>
    <w:p w14:paraId="63E907E4" w14:textId="77777777" w:rsidR="00102DAC" w:rsidRPr="00EA5285" w:rsidRDefault="00102DAC" w:rsidP="003C5D01">
      <w:pPr>
        <w:bidi/>
        <w:jc w:val="both"/>
        <w:rPr>
          <w:sz w:val="26"/>
          <w:szCs w:val="26"/>
          <w:lang w:val="en-CA"/>
        </w:rPr>
      </w:pPr>
    </w:p>
    <w:p w14:paraId="7DE090B6" w14:textId="24DA8906" w:rsidR="00102DAC" w:rsidRPr="00EA5285" w:rsidRDefault="00102DAC" w:rsidP="003C5D01">
      <w:pPr>
        <w:bidi/>
        <w:jc w:val="both"/>
        <w:rPr>
          <w:sz w:val="26"/>
          <w:szCs w:val="26"/>
          <w:rtl/>
        </w:rPr>
      </w:pPr>
      <w:r w:rsidRPr="00EA5285">
        <w:rPr>
          <w:rFonts w:hint="cs"/>
          <w:sz w:val="26"/>
          <w:szCs w:val="26"/>
          <w:rtl/>
        </w:rPr>
        <w:t xml:space="preserve">لتسجيل رسالة طويلة، اضغط على </w:t>
      </w:r>
      <w:r w:rsidR="00EB6096" w:rsidRPr="00EA5285">
        <w:rPr>
          <w:rFonts w:hint="cs"/>
          <w:sz w:val="26"/>
          <w:szCs w:val="26"/>
          <w:rtl/>
        </w:rPr>
        <w:t xml:space="preserve">مفتاح </w:t>
      </w:r>
      <w:r w:rsidRPr="00EA5285">
        <w:rPr>
          <w:rFonts w:hint="cs"/>
          <w:b/>
          <w:bCs/>
          <w:i/>
          <w:iCs/>
          <w:sz w:val="26"/>
          <w:szCs w:val="26"/>
          <w:rtl/>
        </w:rPr>
        <w:t>التسجيل</w:t>
      </w:r>
      <w:r w:rsidRPr="00EA5285">
        <w:rPr>
          <w:rFonts w:hint="cs"/>
          <w:sz w:val="26"/>
          <w:szCs w:val="26"/>
          <w:rtl/>
        </w:rPr>
        <w:t xml:space="preserve"> الموجود على الجانب الأيمن من </w:t>
      </w:r>
      <w:r w:rsidR="000A4B10" w:rsidRPr="00EA5285">
        <w:rPr>
          <w:rFonts w:hint="cs"/>
          <w:sz w:val="26"/>
          <w:szCs w:val="26"/>
          <w:rtl/>
        </w:rPr>
        <w:t>الجهاز</w:t>
      </w:r>
      <w:r w:rsidRPr="00EA5285">
        <w:rPr>
          <w:rFonts w:hint="cs"/>
          <w:sz w:val="26"/>
          <w:szCs w:val="26"/>
          <w:rtl/>
        </w:rPr>
        <w:t xml:space="preserve"> لبدء التسجيل. لإيقاف التسجيل مؤقتًا واستئنافه، اضغط على </w:t>
      </w:r>
      <w:r w:rsidR="00EB6096" w:rsidRPr="00EA5285">
        <w:rPr>
          <w:rFonts w:hint="cs"/>
          <w:sz w:val="26"/>
          <w:szCs w:val="26"/>
          <w:rtl/>
        </w:rPr>
        <w:t xml:space="preserve">مفتاح </w:t>
      </w:r>
      <w:r w:rsidRPr="00EA5285">
        <w:rPr>
          <w:rFonts w:hint="cs"/>
          <w:b/>
          <w:bCs/>
          <w:i/>
          <w:iCs/>
          <w:sz w:val="26"/>
          <w:szCs w:val="26"/>
          <w:rtl/>
        </w:rPr>
        <w:t>التشغيل</w:t>
      </w:r>
      <w:r w:rsidRPr="00EA5285">
        <w:rPr>
          <w:rFonts w:hint="cs"/>
          <w:sz w:val="26"/>
          <w:szCs w:val="26"/>
          <w:rtl/>
        </w:rPr>
        <w:t xml:space="preserve">. اضغط على مفتاح </w:t>
      </w:r>
      <w:r w:rsidRPr="00EA5285">
        <w:rPr>
          <w:rFonts w:hint="cs"/>
          <w:b/>
          <w:bCs/>
          <w:i/>
          <w:iCs/>
          <w:sz w:val="26"/>
          <w:szCs w:val="26"/>
          <w:rtl/>
        </w:rPr>
        <w:t>الإشارة المرجعية</w:t>
      </w:r>
      <w:r w:rsidRPr="00EA5285">
        <w:rPr>
          <w:rFonts w:hint="cs"/>
          <w:sz w:val="26"/>
          <w:szCs w:val="26"/>
          <w:rtl/>
        </w:rPr>
        <w:t xml:space="preserve"> أثناء التسجيل لإدراج إشارة مرجعية. لإنهاء التسجيل، اضغط على </w:t>
      </w:r>
      <w:r w:rsidR="009A7C0B" w:rsidRPr="00EA5285">
        <w:rPr>
          <w:rFonts w:hint="cs"/>
          <w:sz w:val="26"/>
          <w:szCs w:val="26"/>
          <w:rtl/>
        </w:rPr>
        <w:t xml:space="preserve">مفتاح </w:t>
      </w:r>
      <w:r w:rsidRPr="00EA5285">
        <w:rPr>
          <w:rFonts w:hint="cs"/>
          <w:b/>
          <w:bCs/>
          <w:i/>
          <w:iCs/>
          <w:sz w:val="26"/>
          <w:szCs w:val="26"/>
          <w:rtl/>
        </w:rPr>
        <w:t>التسجيل</w:t>
      </w:r>
      <w:r w:rsidRPr="00EA5285">
        <w:rPr>
          <w:rFonts w:hint="cs"/>
          <w:sz w:val="26"/>
          <w:szCs w:val="26"/>
          <w:rtl/>
        </w:rPr>
        <w:t xml:space="preserve"> مرة أخرى. أثناء وجودك في وضع التسجيل، يمكنك الضغط على مفتاح </w:t>
      </w:r>
      <w:r w:rsidR="009A7C0B" w:rsidRPr="00EA5285">
        <w:rPr>
          <w:rFonts w:hint="cs"/>
          <w:b/>
          <w:bCs/>
          <w:i/>
          <w:iCs/>
          <w:sz w:val="26"/>
          <w:szCs w:val="26"/>
          <w:rtl/>
        </w:rPr>
        <w:t xml:space="preserve">النجمة </w:t>
      </w:r>
      <w:r w:rsidRPr="00EA5285">
        <w:rPr>
          <w:rFonts w:hint="cs"/>
          <w:sz w:val="26"/>
          <w:szCs w:val="26"/>
          <w:rtl/>
        </w:rPr>
        <w:t xml:space="preserve">لإلغاء التسجيل، ثم الضغط على مفتاح </w:t>
      </w:r>
      <w:r w:rsidR="009A7C0B" w:rsidRPr="00EA5285">
        <w:rPr>
          <w:rFonts w:hint="cs"/>
          <w:b/>
          <w:bCs/>
          <w:i/>
          <w:iCs/>
          <w:sz w:val="26"/>
          <w:szCs w:val="26"/>
          <w:rtl/>
        </w:rPr>
        <w:t xml:space="preserve">النجمة </w:t>
      </w:r>
      <w:r w:rsidRPr="00EA5285">
        <w:rPr>
          <w:rFonts w:hint="cs"/>
          <w:sz w:val="26"/>
          <w:szCs w:val="26"/>
          <w:rtl/>
        </w:rPr>
        <w:t>مرة أخرى لتأكيد رغبتك في إلغاء التسجيل.</w:t>
      </w:r>
    </w:p>
    <w:p w14:paraId="2B1CA2FC" w14:textId="77777777" w:rsidR="00102DAC" w:rsidRPr="00EA5285" w:rsidRDefault="00102DAC" w:rsidP="003C5D01">
      <w:pPr>
        <w:bidi/>
        <w:jc w:val="both"/>
        <w:rPr>
          <w:sz w:val="26"/>
          <w:szCs w:val="26"/>
          <w:lang w:val="en-CA"/>
        </w:rPr>
      </w:pPr>
    </w:p>
    <w:p w14:paraId="04A5639C" w14:textId="5D5E4C09" w:rsidR="00102DAC" w:rsidRPr="00EA5285" w:rsidRDefault="00102DAC" w:rsidP="003C5D01">
      <w:pPr>
        <w:bidi/>
        <w:jc w:val="both"/>
        <w:rPr>
          <w:sz w:val="26"/>
          <w:szCs w:val="26"/>
          <w:rtl/>
        </w:rPr>
      </w:pPr>
      <w:r w:rsidRPr="00EA5285">
        <w:rPr>
          <w:rFonts w:hint="cs"/>
          <w:sz w:val="26"/>
          <w:szCs w:val="26"/>
          <w:rtl/>
        </w:rPr>
        <w:t xml:space="preserve">يرجى ملاحظة أنه أثناء التسجيل باستخدام ميكروفون متصل، لن يتم سماع أي رسالة </w:t>
      </w:r>
      <w:r w:rsidR="00F70E46" w:rsidRPr="00EA5285">
        <w:rPr>
          <w:rFonts w:hint="cs"/>
          <w:sz w:val="26"/>
          <w:szCs w:val="26"/>
          <w:rtl/>
        </w:rPr>
        <w:t>من ال</w:t>
      </w:r>
      <w:r w:rsidRPr="00EA5285">
        <w:rPr>
          <w:rFonts w:hint="cs"/>
          <w:sz w:val="26"/>
          <w:szCs w:val="26"/>
          <w:rtl/>
        </w:rPr>
        <w:t xml:space="preserve">نظام، بما في ذلك إذا انخفض مستوى البطارية، لذا تأكد من أن لديك الكثير من الطاقة أو من </w:t>
      </w:r>
      <w:r w:rsidR="00AE2016" w:rsidRPr="00EA5285">
        <w:rPr>
          <w:rFonts w:hint="cs"/>
          <w:sz w:val="26"/>
          <w:szCs w:val="26"/>
          <w:rtl/>
        </w:rPr>
        <w:t>اتصالك بالشاحن</w:t>
      </w:r>
      <w:r w:rsidRPr="00EA5285">
        <w:rPr>
          <w:rFonts w:hint="cs"/>
          <w:sz w:val="26"/>
          <w:szCs w:val="26"/>
          <w:rtl/>
        </w:rPr>
        <w:t>.</w:t>
      </w:r>
    </w:p>
    <w:p w14:paraId="57EB04C7" w14:textId="77777777" w:rsidR="00102DAC" w:rsidRPr="00EA5285" w:rsidRDefault="00102DAC" w:rsidP="003C5D01">
      <w:pPr>
        <w:bidi/>
        <w:jc w:val="both"/>
        <w:rPr>
          <w:sz w:val="26"/>
          <w:szCs w:val="26"/>
          <w:lang w:val="en-CA"/>
        </w:rPr>
      </w:pPr>
    </w:p>
    <w:p w14:paraId="6E232D77" w14:textId="67C6375D" w:rsidR="00102DAC" w:rsidRPr="00EA5285" w:rsidRDefault="00102DAC" w:rsidP="003C5D01">
      <w:pPr>
        <w:bidi/>
        <w:jc w:val="both"/>
        <w:rPr>
          <w:sz w:val="26"/>
          <w:szCs w:val="26"/>
          <w:rtl/>
        </w:rPr>
      </w:pPr>
      <w:r w:rsidRPr="00EA5285">
        <w:rPr>
          <w:rFonts w:hint="cs"/>
          <w:sz w:val="26"/>
          <w:szCs w:val="26"/>
          <w:rtl/>
        </w:rPr>
        <w:t xml:space="preserve">للاستماع إلى ملاحظاتك الصوتية، استخدم رف الكتب (المفتاح </w:t>
      </w:r>
      <w:r w:rsidRPr="00EA5285">
        <w:rPr>
          <w:rFonts w:hint="cs"/>
          <w:b/>
          <w:bCs/>
          <w:i/>
          <w:iCs/>
          <w:sz w:val="26"/>
          <w:szCs w:val="26"/>
          <w:rtl/>
        </w:rPr>
        <w:t>1</w:t>
      </w:r>
      <w:r w:rsidRPr="00EA5285">
        <w:rPr>
          <w:rFonts w:hint="cs"/>
          <w:sz w:val="26"/>
          <w:szCs w:val="26"/>
          <w:rtl/>
        </w:rPr>
        <w:t>) للعثور على رف الملاحظات</w:t>
      </w:r>
      <w:r w:rsidR="006D7C82">
        <w:rPr>
          <w:rFonts w:hint="cs"/>
          <w:sz w:val="26"/>
          <w:szCs w:val="26"/>
          <w:rtl/>
        </w:rPr>
        <w:t xml:space="preserve"> </w:t>
      </w:r>
      <w:r w:rsidR="004749B7">
        <w:rPr>
          <w:rFonts w:hint="cs"/>
          <w:sz w:val="26"/>
          <w:szCs w:val="26"/>
          <w:rtl/>
        </w:rPr>
        <w:t xml:space="preserve">الصوتية </w:t>
      </w:r>
      <w:r w:rsidR="00CD6929">
        <w:rPr>
          <w:rFonts w:hint="cs"/>
          <w:sz w:val="26"/>
          <w:szCs w:val="26"/>
          <w:rtl/>
        </w:rPr>
        <w:t>على بطاقة الذاكرة أو على الذاكرة الداخلية</w:t>
      </w:r>
      <w:r w:rsidRPr="00EA5285">
        <w:rPr>
          <w:rFonts w:hint="cs"/>
          <w:sz w:val="26"/>
          <w:szCs w:val="26"/>
          <w:rtl/>
        </w:rPr>
        <w:t xml:space="preserve">. اضغط على </w:t>
      </w:r>
      <w:r w:rsidRPr="00EA5285">
        <w:rPr>
          <w:rFonts w:hint="cs"/>
          <w:b/>
          <w:bCs/>
          <w:i/>
          <w:iCs/>
          <w:sz w:val="26"/>
          <w:szCs w:val="26"/>
          <w:rtl/>
        </w:rPr>
        <w:t>تأكيد</w:t>
      </w:r>
      <w:r w:rsidRPr="00EA5285">
        <w:rPr>
          <w:rFonts w:hint="cs"/>
          <w:sz w:val="26"/>
          <w:szCs w:val="26"/>
          <w:rtl/>
        </w:rPr>
        <w:t xml:space="preserve"> للدخول إلى رف الملاحظات</w:t>
      </w:r>
      <w:r w:rsidR="00521F6A">
        <w:rPr>
          <w:rFonts w:hint="cs"/>
          <w:sz w:val="26"/>
          <w:szCs w:val="26"/>
          <w:rtl/>
        </w:rPr>
        <w:t xml:space="preserve"> الصوتية</w:t>
      </w:r>
      <w:r w:rsidRPr="00EA5285">
        <w:rPr>
          <w:rFonts w:hint="cs"/>
          <w:sz w:val="26"/>
          <w:szCs w:val="26"/>
          <w:rtl/>
        </w:rPr>
        <w:t xml:space="preserve">. </w:t>
      </w:r>
      <w:r w:rsidR="007A6F0C">
        <w:rPr>
          <w:rFonts w:hint="cs"/>
          <w:sz w:val="26"/>
          <w:szCs w:val="26"/>
          <w:rtl/>
        </w:rPr>
        <w:t xml:space="preserve">بعد ذلك </w:t>
      </w: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للانتقال </w:t>
      </w:r>
      <w:r w:rsidR="007A6F0C">
        <w:rPr>
          <w:rFonts w:hint="cs"/>
          <w:sz w:val="26"/>
          <w:szCs w:val="26"/>
          <w:rtl/>
        </w:rPr>
        <w:t xml:space="preserve">بين </w:t>
      </w:r>
      <w:r w:rsidR="00780B38">
        <w:rPr>
          <w:rFonts w:hint="cs"/>
          <w:sz w:val="26"/>
          <w:szCs w:val="26"/>
          <w:rtl/>
        </w:rPr>
        <w:t xml:space="preserve">المجلدات أو أقسام الملاحظات الصوتية الموجودة، سواءً القسم العام أو غيره. </w:t>
      </w:r>
      <w:r w:rsidR="00D97206">
        <w:rPr>
          <w:rFonts w:hint="cs"/>
          <w:sz w:val="26"/>
          <w:szCs w:val="26"/>
          <w:rtl/>
        </w:rPr>
        <w:t xml:space="preserve">انظر </w:t>
      </w:r>
      <w:hyperlink w:anchor="_التسجيل" w:history="1">
        <w:r w:rsidR="00D97206" w:rsidRPr="00D97206">
          <w:rPr>
            <w:rStyle w:val="Hyperlink"/>
            <w:rFonts w:hint="cs"/>
            <w:sz w:val="26"/>
            <w:szCs w:val="26"/>
            <w:rtl/>
          </w:rPr>
          <w:t>القسم الخاص بالملاحظات الصوتية</w:t>
        </w:r>
      </w:hyperlink>
      <w:r w:rsidR="00D97206">
        <w:rPr>
          <w:rFonts w:hint="cs"/>
          <w:sz w:val="26"/>
          <w:szCs w:val="26"/>
          <w:rtl/>
        </w:rPr>
        <w:t xml:space="preserve"> لمزيد من التفاصيل. </w:t>
      </w:r>
      <w:r w:rsidR="00A47A78">
        <w:rPr>
          <w:rFonts w:hint="cs"/>
          <w:sz w:val="26"/>
          <w:szCs w:val="26"/>
          <w:rtl/>
        </w:rPr>
        <w:t xml:space="preserve">بعد ذلك اضغط على مفتاح المربع للدخول إلى المجلد، </w:t>
      </w:r>
      <w:r w:rsidR="00731328">
        <w:rPr>
          <w:rFonts w:hint="cs"/>
          <w:sz w:val="26"/>
          <w:szCs w:val="26"/>
          <w:rtl/>
        </w:rPr>
        <w:t>ثم استخدم المفتاحين 4 و6 للتنقل بين ال</w:t>
      </w:r>
      <w:r w:rsidR="00911643">
        <w:rPr>
          <w:rFonts w:hint="cs"/>
          <w:sz w:val="26"/>
          <w:szCs w:val="26"/>
          <w:rtl/>
        </w:rPr>
        <w:t xml:space="preserve">ملاحظات الصوتية الموجودة داخله. </w:t>
      </w:r>
      <w:r w:rsidRPr="00EA5285">
        <w:rPr>
          <w:rFonts w:hint="cs"/>
          <w:sz w:val="26"/>
          <w:szCs w:val="26"/>
          <w:rtl/>
        </w:rPr>
        <w:t xml:space="preserve">يمكنك اختيار التسجيل بأنواع ملفات </w:t>
      </w:r>
      <w:r w:rsidRPr="00EA5285">
        <w:rPr>
          <w:sz w:val="26"/>
          <w:szCs w:val="26"/>
        </w:rPr>
        <w:t>MP3</w:t>
      </w:r>
      <w:r w:rsidRPr="00EA5285">
        <w:rPr>
          <w:rFonts w:hint="cs"/>
          <w:sz w:val="26"/>
          <w:szCs w:val="26"/>
          <w:rtl/>
        </w:rPr>
        <w:t xml:space="preserve"> أو </w:t>
      </w:r>
      <w:r w:rsidRPr="00EA5285">
        <w:rPr>
          <w:sz w:val="26"/>
          <w:szCs w:val="26"/>
        </w:rPr>
        <w:t>WAV</w:t>
      </w:r>
      <w:r w:rsidRPr="00EA5285">
        <w:rPr>
          <w:rFonts w:hint="cs"/>
          <w:sz w:val="26"/>
          <w:szCs w:val="26"/>
          <w:rtl/>
        </w:rPr>
        <w:t xml:space="preserve"> أو </w:t>
      </w:r>
      <w:r w:rsidRPr="00EA5285">
        <w:rPr>
          <w:sz w:val="26"/>
          <w:szCs w:val="26"/>
        </w:rPr>
        <w:t>FLAC</w:t>
      </w:r>
      <w:r w:rsidRPr="00EA5285">
        <w:rPr>
          <w:rFonts w:hint="cs"/>
          <w:sz w:val="26"/>
          <w:szCs w:val="26"/>
          <w:rtl/>
        </w:rPr>
        <w:t xml:space="preserve">. اضغط على مفتاح القائمة </w:t>
      </w:r>
      <w:r w:rsidRPr="00EA5285">
        <w:rPr>
          <w:rFonts w:hint="cs"/>
          <w:b/>
          <w:bCs/>
          <w:i/>
          <w:iCs/>
          <w:sz w:val="26"/>
          <w:szCs w:val="26"/>
          <w:rtl/>
        </w:rPr>
        <w:t>7</w:t>
      </w:r>
      <w:r w:rsidRPr="00EA5285">
        <w:rPr>
          <w:rFonts w:hint="cs"/>
          <w:sz w:val="26"/>
          <w:szCs w:val="26"/>
          <w:rtl/>
        </w:rPr>
        <w:t xml:space="preserve"> للوصول إلى قائمة الإعدادات. 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العنصر تسجيل واضغط على </w:t>
      </w:r>
      <w:r w:rsidRPr="00EA5285">
        <w:rPr>
          <w:rFonts w:hint="cs"/>
          <w:b/>
          <w:bCs/>
          <w:i/>
          <w:iCs/>
          <w:sz w:val="26"/>
          <w:szCs w:val="26"/>
          <w:rtl/>
        </w:rPr>
        <w:t>تأكيد</w:t>
      </w:r>
      <w:r w:rsidRPr="00EA5285">
        <w:rPr>
          <w:rFonts w:hint="cs"/>
          <w:sz w:val="26"/>
          <w:szCs w:val="26"/>
          <w:rtl/>
        </w:rPr>
        <w:t xml:space="preserve">. 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للعثور على نوع ملف التسجيل. ثم استخدم المفاتيح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لاختيار نوع الملف المطلوب. </w:t>
      </w:r>
    </w:p>
    <w:p w14:paraId="56943301" w14:textId="77777777" w:rsidR="00102DAC" w:rsidRPr="00EA5285" w:rsidRDefault="00102DAC" w:rsidP="003C5D01">
      <w:pPr>
        <w:bidi/>
        <w:jc w:val="both"/>
        <w:rPr>
          <w:sz w:val="26"/>
          <w:szCs w:val="26"/>
          <w:lang w:val="en-CA"/>
        </w:rPr>
      </w:pPr>
    </w:p>
    <w:p w14:paraId="0E75821C" w14:textId="3EAE17A2" w:rsidR="00102DAC" w:rsidRPr="00EA5285" w:rsidRDefault="00102DAC" w:rsidP="003C5D01">
      <w:pPr>
        <w:bidi/>
        <w:jc w:val="both"/>
        <w:rPr>
          <w:sz w:val="26"/>
          <w:szCs w:val="26"/>
          <w:rtl/>
        </w:rPr>
      </w:pPr>
      <w:r w:rsidRPr="00EA5285">
        <w:rPr>
          <w:rFonts w:hint="cs"/>
          <w:sz w:val="26"/>
          <w:szCs w:val="26"/>
          <w:rtl/>
        </w:rPr>
        <w:lastRenderedPageBreak/>
        <w:t xml:space="preserve">يعتمد اختيار نوع ملف التسجيل المناسب والمصدر الخارجي ووضع التسجيل على </w:t>
      </w:r>
      <w:r w:rsidR="00205CF0">
        <w:rPr>
          <w:rFonts w:hint="cs"/>
          <w:sz w:val="26"/>
          <w:szCs w:val="26"/>
          <w:rtl/>
        </w:rPr>
        <w:t xml:space="preserve">طبيعة </w:t>
      </w:r>
      <w:r w:rsidRPr="00EA5285">
        <w:rPr>
          <w:rFonts w:hint="cs"/>
          <w:sz w:val="26"/>
          <w:szCs w:val="26"/>
          <w:rtl/>
        </w:rPr>
        <w:t>التسجيل الذي تريد</w:t>
      </w:r>
      <w:r w:rsidR="00205CF0">
        <w:rPr>
          <w:rFonts w:hint="cs"/>
          <w:sz w:val="26"/>
          <w:szCs w:val="26"/>
          <w:rtl/>
        </w:rPr>
        <w:t xml:space="preserve"> التقاطه</w:t>
      </w:r>
      <w:r w:rsidRPr="00EA5285">
        <w:rPr>
          <w:rFonts w:hint="cs"/>
          <w:sz w:val="26"/>
          <w:szCs w:val="26"/>
          <w:rtl/>
        </w:rPr>
        <w:t xml:space="preserve">. على سبيل المثال، تسمح لك ملفات </w:t>
      </w:r>
      <w:r w:rsidRPr="00EA5285">
        <w:rPr>
          <w:sz w:val="26"/>
          <w:szCs w:val="26"/>
        </w:rPr>
        <w:t>MP3</w:t>
      </w:r>
      <w:r w:rsidRPr="00EA5285">
        <w:rPr>
          <w:rFonts w:hint="cs"/>
          <w:sz w:val="26"/>
          <w:szCs w:val="26"/>
          <w:rtl/>
        </w:rPr>
        <w:t xml:space="preserve"> ب</w:t>
      </w:r>
      <w:r w:rsidR="00693752">
        <w:rPr>
          <w:rFonts w:hint="cs"/>
          <w:sz w:val="26"/>
          <w:szCs w:val="26"/>
          <w:rtl/>
        </w:rPr>
        <w:t>ال</w:t>
      </w:r>
      <w:r w:rsidRPr="00EA5285">
        <w:rPr>
          <w:rFonts w:hint="cs"/>
          <w:sz w:val="26"/>
          <w:szCs w:val="26"/>
          <w:rtl/>
        </w:rPr>
        <w:t xml:space="preserve">تسجيل </w:t>
      </w:r>
      <w:r w:rsidR="00693752">
        <w:rPr>
          <w:rFonts w:hint="cs"/>
          <w:sz w:val="26"/>
          <w:szCs w:val="26"/>
          <w:rtl/>
        </w:rPr>
        <w:t xml:space="preserve">لمدة زمنية أطول </w:t>
      </w:r>
      <w:r w:rsidRPr="00EA5285">
        <w:rPr>
          <w:rFonts w:hint="cs"/>
          <w:sz w:val="26"/>
          <w:szCs w:val="26"/>
          <w:rtl/>
        </w:rPr>
        <w:t xml:space="preserve">أكثر من ملفات </w:t>
      </w:r>
      <w:r w:rsidRPr="00EA5285">
        <w:rPr>
          <w:sz w:val="26"/>
          <w:szCs w:val="26"/>
        </w:rPr>
        <w:t>WAV</w:t>
      </w:r>
      <w:r w:rsidRPr="00EA5285">
        <w:rPr>
          <w:rFonts w:hint="cs"/>
          <w:sz w:val="26"/>
          <w:szCs w:val="26"/>
          <w:rtl/>
        </w:rPr>
        <w:t xml:space="preserve"> نظرًا لصغر حجمها، لكن ملفات </w:t>
      </w:r>
      <w:r w:rsidRPr="00EA5285">
        <w:rPr>
          <w:sz w:val="26"/>
          <w:szCs w:val="26"/>
        </w:rPr>
        <w:t>WAV</w:t>
      </w:r>
      <w:r w:rsidRPr="00EA5285">
        <w:rPr>
          <w:rFonts w:hint="cs"/>
          <w:sz w:val="26"/>
          <w:szCs w:val="26"/>
          <w:rtl/>
        </w:rPr>
        <w:t xml:space="preserve"> توفر جودة تسجيل أعلى. يتوفر أيضًا تنسيق </w:t>
      </w:r>
      <w:r w:rsidRPr="00EA5285">
        <w:rPr>
          <w:sz w:val="26"/>
          <w:szCs w:val="26"/>
        </w:rPr>
        <w:t>FLAC</w:t>
      </w:r>
      <w:r w:rsidRPr="00EA5285">
        <w:rPr>
          <w:rFonts w:hint="cs"/>
          <w:sz w:val="26"/>
          <w:szCs w:val="26"/>
          <w:rtl/>
        </w:rPr>
        <w:t xml:space="preserve"> بنفس جودة </w:t>
      </w:r>
      <w:r w:rsidRPr="00EA5285">
        <w:rPr>
          <w:sz w:val="26"/>
          <w:szCs w:val="26"/>
        </w:rPr>
        <w:t>WAV</w:t>
      </w:r>
      <w:r w:rsidRPr="00EA5285">
        <w:rPr>
          <w:rFonts w:hint="cs"/>
          <w:sz w:val="26"/>
          <w:szCs w:val="26"/>
          <w:rtl/>
        </w:rPr>
        <w:t xml:space="preserve">، ولكنه أصغر في حجم الملف. بالنسبة لملفات </w:t>
      </w:r>
      <w:r w:rsidRPr="00EA5285">
        <w:rPr>
          <w:sz w:val="26"/>
          <w:szCs w:val="26"/>
        </w:rPr>
        <w:t>MP3</w:t>
      </w:r>
      <w:r w:rsidRPr="00EA5285">
        <w:rPr>
          <w:rFonts w:hint="cs"/>
          <w:sz w:val="26"/>
          <w:szCs w:val="26"/>
          <w:rtl/>
        </w:rPr>
        <w:t xml:space="preserve">، سيؤدي تحديد معدل بت أصغر إلى الحصول على ملفات أصغر </w:t>
      </w:r>
      <w:r w:rsidR="00693752">
        <w:rPr>
          <w:rFonts w:hint="cs"/>
          <w:sz w:val="26"/>
          <w:szCs w:val="26"/>
          <w:rtl/>
        </w:rPr>
        <w:t xml:space="preserve">حجما </w:t>
      </w:r>
      <w:r w:rsidRPr="00EA5285">
        <w:rPr>
          <w:rFonts w:hint="cs"/>
          <w:sz w:val="26"/>
          <w:szCs w:val="26"/>
          <w:rtl/>
        </w:rPr>
        <w:t>ولكن ذات جودة أقل.</w:t>
      </w:r>
    </w:p>
    <w:p w14:paraId="4D0D305B" w14:textId="77777777" w:rsidR="00102DAC" w:rsidRPr="00EA5285" w:rsidRDefault="00102DAC" w:rsidP="003C5D01">
      <w:pPr>
        <w:bidi/>
        <w:jc w:val="both"/>
        <w:rPr>
          <w:sz w:val="26"/>
          <w:szCs w:val="26"/>
          <w:lang w:val="en-CA"/>
        </w:rPr>
      </w:pPr>
    </w:p>
    <w:p w14:paraId="0E04F824" w14:textId="4F5CAD64" w:rsidR="00102DAC" w:rsidRPr="00EA5285" w:rsidRDefault="00102DAC" w:rsidP="003C5D01">
      <w:pPr>
        <w:bidi/>
        <w:jc w:val="both"/>
        <w:rPr>
          <w:sz w:val="26"/>
          <w:szCs w:val="26"/>
          <w:rtl/>
        </w:rPr>
      </w:pPr>
      <w:r w:rsidRPr="00EA5285">
        <w:rPr>
          <w:rFonts w:hint="cs"/>
          <w:sz w:val="26"/>
          <w:szCs w:val="26"/>
          <w:rtl/>
        </w:rPr>
        <w:t xml:space="preserve">يمكنك ضبط مستوى صوت التسجيل بالانتقال إلى القائمة الفرعية "ضبط صوت التسجيل". لديك الاختيار بين "ثابت" و"يدوي". التعديل الثابت هو الخيار الافتراضي الذي يسمح بالتسجيل بقيمة صوت عادية يحددها </w:t>
      </w:r>
      <w:r w:rsidR="000A4B10" w:rsidRPr="00EA5285">
        <w:rPr>
          <w:rFonts w:hint="cs"/>
          <w:sz w:val="26"/>
          <w:szCs w:val="26"/>
          <w:rtl/>
        </w:rPr>
        <w:t>الجهاز</w:t>
      </w:r>
      <w:r w:rsidRPr="00EA5285">
        <w:rPr>
          <w:rFonts w:hint="cs"/>
          <w:sz w:val="26"/>
          <w:szCs w:val="26"/>
          <w:rtl/>
        </w:rPr>
        <w:t xml:space="preserve">. إذا كنت تريد ضبط مستوى صوت تسجيلاتك، فسيكون الخيار اليدوي هو الأفضل ليناسب جميع احتياجاتك. بعد تحديد هذا الخيار، ستتمكن من تغيير مستوى صوت التسجيل باستخدام المفتاح </w:t>
      </w:r>
      <w:r w:rsidRPr="00EA5285">
        <w:rPr>
          <w:rFonts w:hint="cs"/>
          <w:b/>
          <w:bCs/>
          <w:i/>
          <w:iCs/>
          <w:sz w:val="26"/>
          <w:szCs w:val="26"/>
          <w:rtl/>
        </w:rPr>
        <w:t>2</w:t>
      </w:r>
      <w:r w:rsidRPr="00EA5285">
        <w:rPr>
          <w:rFonts w:hint="cs"/>
          <w:sz w:val="26"/>
          <w:szCs w:val="26"/>
          <w:rtl/>
        </w:rPr>
        <w:t xml:space="preserve"> لخفض مستوى صوت التسجيل والمفتاح </w:t>
      </w:r>
      <w:r w:rsidRPr="00EA5285">
        <w:rPr>
          <w:rFonts w:hint="cs"/>
          <w:b/>
          <w:bCs/>
          <w:i/>
          <w:iCs/>
          <w:sz w:val="26"/>
          <w:szCs w:val="26"/>
          <w:rtl/>
        </w:rPr>
        <w:t>8</w:t>
      </w:r>
      <w:r w:rsidRPr="00EA5285">
        <w:rPr>
          <w:rFonts w:hint="cs"/>
          <w:sz w:val="26"/>
          <w:szCs w:val="26"/>
          <w:rtl/>
        </w:rPr>
        <w:t xml:space="preserve"> لرفعه.</w:t>
      </w:r>
    </w:p>
    <w:p w14:paraId="6FB031D3" w14:textId="77777777" w:rsidR="00102DAC" w:rsidRPr="00EA5285" w:rsidRDefault="00102DAC" w:rsidP="003C5D01">
      <w:pPr>
        <w:bidi/>
        <w:jc w:val="both"/>
        <w:rPr>
          <w:sz w:val="26"/>
          <w:szCs w:val="26"/>
          <w:lang w:val="en-CA"/>
        </w:rPr>
      </w:pPr>
    </w:p>
    <w:p w14:paraId="5574670F" w14:textId="77777777" w:rsidR="00102DAC" w:rsidRPr="00EA5285" w:rsidRDefault="00102DAC" w:rsidP="003C5D01">
      <w:pPr>
        <w:bidi/>
        <w:jc w:val="both"/>
        <w:rPr>
          <w:sz w:val="26"/>
          <w:szCs w:val="26"/>
          <w:rtl/>
        </w:rPr>
      </w:pPr>
      <w:r w:rsidRPr="00EA5285">
        <w:rPr>
          <w:rFonts w:hint="cs"/>
          <w:sz w:val="26"/>
          <w:szCs w:val="26"/>
          <w:rtl/>
        </w:rPr>
        <w:t>يُستخدم تسجيل الميكروفون عمومًا للملاحظات الصوتية والمذكرات، بينما يكون التسجيل عبر الخط هو الأفضل إذا كنت تريد تسجيل الموسيقى أو الراديو من مصادر خارجية. إذا كنت بالكاد تستطيع سماع التسجيل الخاص بك عند استخدام ميكروفون خارجي، فتأكد من عدم تعيين نوع ملف التسجيل على إدخال الصوت. يتمتع تسجيل الاستريو بجودة صوت أفضل ويشغل مساحة ضعف التسجيل الأحادي، لذا استخدم وضع التسجيل الأحادي لتقليل حجم الملف أو عند التسجيل من مصدر أحادي، وهذا هو الحال بالنسبة لسماعات الرأس والميكروفونات الخارجية التي لا يتم بيعها خصيصًا باعتبارها ستيريو.</w:t>
      </w:r>
    </w:p>
    <w:p w14:paraId="6DA28A94" w14:textId="77777777" w:rsidR="00102DAC" w:rsidRPr="00EA5285" w:rsidRDefault="00102DAC" w:rsidP="003C5D01">
      <w:pPr>
        <w:pStyle w:val="Heading2"/>
        <w:tabs>
          <w:tab w:val="clear" w:pos="993"/>
        </w:tabs>
        <w:bidi/>
        <w:spacing w:before="120"/>
        <w:jc w:val="both"/>
        <w:rPr>
          <w:b w:val="0"/>
          <w:bCs/>
          <w:sz w:val="34"/>
          <w:szCs w:val="26"/>
          <w:rtl/>
        </w:rPr>
      </w:pPr>
      <w:bookmarkStart w:id="221" w:name="_Bookmarks"/>
      <w:bookmarkStart w:id="222" w:name="_Toc442613127"/>
      <w:bookmarkStart w:id="223" w:name="_Toc44492793"/>
      <w:bookmarkStart w:id="224" w:name="_Toc403987794"/>
      <w:bookmarkStart w:id="225" w:name="_Toc179034303"/>
      <w:bookmarkEnd w:id="221"/>
      <w:r w:rsidRPr="00EA5285">
        <w:rPr>
          <w:rFonts w:hint="cs"/>
          <w:b w:val="0"/>
          <w:bCs/>
          <w:sz w:val="34"/>
          <w:szCs w:val="26"/>
          <w:rtl/>
        </w:rPr>
        <w:t>إشارات مرجعية</w:t>
      </w:r>
      <w:bookmarkEnd w:id="222"/>
      <w:bookmarkEnd w:id="223"/>
      <w:bookmarkEnd w:id="224"/>
      <w:bookmarkEnd w:id="225"/>
    </w:p>
    <w:p w14:paraId="0FAB51B2" w14:textId="34CA20E4" w:rsidR="00102DAC" w:rsidRPr="00EA5285" w:rsidRDefault="00102DAC" w:rsidP="003C5D01">
      <w:pPr>
        <w:bidi/>
        <w:spacing w:before="240"/>
        <w:jc w:val="both"/>
        <w:rPr>
          <w:sz w:val="26"/>
          <w:szCs w:val="26"/>
          <w:rtl/>
        </w:rPr>
      </w:pPr>
      <w:r w:rsidRPr="00EA5285">
        <w:rPr>
          <w:rFonts w:hint="cs"/>
          <w:sz w:val="26"/>
          <w:szCs w:val="26"/>
          <w:rtl/>
        </w:rPr>
        <w:t xml:space="preserve">تتيح لك الإشارات المرجعية العودة إلى مكان ما بسرعة وسهولة. يمكنك </w:t>
      </w:r>
      <w:r w:rsidR="007430FF" w:rsidRPr="00EA5285">
        <w:rPr>
          <w:rFonts w:hint="cs"/>
          <w:sz w:val="26"/>
          <w:szCs w:val="26"/>
          <w:rtl/>
          <w:lang w:bidi="ar-QA"/>
        </w:rPr>
        <w:t xml:space="preserve">تقريبا </w:t>
      </w:r>
      <w:r w:rsidRPr="00EA5285">
        <w:rPr>
          <w:rFonts w:hint="cs"/>
          <w:sz w:val="26"/>
          <w:szCs w:val="26"/>
          <w:rtl/>
        </w:rPr>
        <w:t xml:space="preserve">وضع عدد غير محدود من الإشارات المرجعية في نفس الكتاب. يتيح لك مفتاح </w:t>
      </w:r>
      <w:r w:rsidRPr="00EA5285">
        <w:rPr>
          <w:rFonts w:hint="cs"/>
          <w:b/>
          <w:bCs/>
          <w:i/>
          <w:iCs/>
          <w:sz w:val="26"/>
          <w:szCs w:val="26"/>
          <w:rtl/>
        </w:rPr>
        <w:t>الإشارة المرجعية</w:t>
      </w:r>
      <w:r w:rsidRPr="00EA5285">
        <w:rPr>
          <w:rFonts w:hint="cs"/>
          <w:sz w:val="26"/>
          <w:szCs w:val="26"/>
          <w:rtl/>
        </w:rPr>
        <w:t xml:space="preserve"> إدراج الإشارات المرجعية والعودة إليها أو </w:t>
      </w:r>
      <w:r w:rsidR="007361CA" w:rsidRPr="00EA5285">
        <w:rPr>
          <w:rFonts w:hint="cs"/>
          <w:sz w:val="26"/>
          <w:szCs w:val="26"/>
          <w:rtl/>
        </w:rPr>
        <w:t xml:space="preserve">استعراضها </w:t>
      </w:r>
      <w:r w:rsidRPr="00EA5285">
        <w:rPr>
          <w:rFonts w:hint="cs"/>
          <w:sz w:val="26"/>
          <w:szCs w:val="26"/>
          <w:rtl/>
        </w:rPr>
        <w:t>أو إزالتها.</w:t>
      </w:r>
    </w:p>
    <w:p w14:paraId="3A69CBF1" w14:textId="5424600D" w:rsidR="00102DAC" w:rsidRPr="00EA5285" w:rsidRDefault="008271B8" w:rsidP="003C5D01">
      <w:pPr>
        <w:pStyle w:val="Heading3"/>
        <w:tabs>
          <w:tab w:val="num" w:pos="851"/>
        </w:tabs>
        <w:bidi/>
        <w:spacing w:before="120"/>
        <w:jc w:val="both"/>
        <w:rPr>
          <w:sz w:val="30"/>
          <w:szCs w:val="26"/>
          <w:rtl/>
        </w:rPr>
      </w:pPr>
      <w:bookmarkStart w:id="226" w:name="_Toc44492794"/>
      <w:bookmarkStart w:id="227" w:name="_Toc403987795"/>
      <w:bookmarkStart w:id="228" w:name="_Toc179034304"/>
      <w:r w:rsidRPr="00EA5285">
        <w:rPr>
          <w:rFonts w:hint="cs"/>
          <w:sz w:val="30"/>
          <w:szCs w:val="26"/>
          <w:rtl/>
        </w:rPr>
        <w:t>ال</w:t>
      </w:r>
      <w:r w:rsidR="00102DAC" w:rsidRPr="00EA5285">
        <w:rPr>
          <w:rFonts w:hint="cs"/>
          <w:sz w:val="30"/>
          <w:szCs w:val="26"/>
          <w:rtl/>
        </w:rPr>
        <w:t>انتق</w:t>
      </w:r>
      <w:r w:rsidRPr="00EA5285">
        <w:rPr>
          <w:rFonts w:hint="cs"/>
          <w:sz w:val="30"/>
          <w:szCs w:val="26"/>
          <w:rtl/>
        </w:rPr>
        <w:t>ا</w:t>
      </w:r>
      <w:r w:rsidR="00102DAC" w:rsidRPr="00EA5285">
        <w:rPr>
          <w:rFonts w:hint="cs"/>
          <w:sz w:val="30"/>
          <w:szCs w:val="26"/>
          <w:rtl/>
        </w:rPr>
        <w:t>ل إلى إشارة  مرجعية</w:t>
      </w:r>
      <w:bookmarkEnd w:id="226"/>
      <w:bookmarkEnd w:id="227"/>
      <w:bookmarkEnd w:id="228"/>
    </w:p>
    <w:p w14:paraId="2B805792" w14:textId="41752132" w:rsidR="00887639" w:rsidRPr="00EA5285" w:rsidRDefault="00102DAC" w:rsidP="003C5D01">
      <w:pPr>
        <w:bidi/>
        <w:spacing w:before="120"/>
        <w:jc w:val="both"/>
        <w:rPr>
          <w:sz w:val="26"/>
          <w:szCs w:val="26"/>
          <w:rtl/>
        </w:rPr>
      </w:pPr>
      <w:r w:rsidRPr="00EA5285">
        <w:rPr>
          <w:rFonts w:hint="cs"/>
          <w:sz w:val="26"/>
          <w:szCs w:val="26"/>
          <w:rtl/>
        </w:rPr>
        <w:t xml:space="preserve">اضغط على مفتاح </w:t>
      </w:r>
      <w:r w:rsidRPr="00EA5285">
        <w:rPr>
          <w:rFonts w:hint="cs"/>
          <w:b/>
          <w:bCs/>
          <w:i/>
          <w:iCs/>
          <w:sz w:val="26"/>
          <w:szCs w:val="26"/>
          <w:rtl/>
        </w:rPr>
        <w:t>الإشارة المرجعية</w:t>
      </w:r>
      <w:r w:rsidRPr="00EA5285">
        <w:rPr>
          <w:rFonts w:hint="cs"/>
          <w:sz w:val="26"/>
          <w:szCs w:val="26"/>
          <w:rtl/>
        </w:rPr>
        <w:t xml:space="preserve"> (أعلى المفتاح </w:t>
      </w:r>
      <w:r w:rsidRPr="00EA5285">
        <w:rPr>
          <w:rFonts w:hint="cs"/>
          <w:b/>
          <w:bCs/>
          <w:i/>
          <w:iCs/>
          <w:sz w:val="26"/>
          <w:szCs w:val="26"/>
          <w:rtl/>
        </w:rPr>
        <w:t>3</w:t>
      </w:r>
      <w:r w:rsidRPr="00EA5285">
        <w:rPr>
          <w:rFonts w:hint="cs"/>
          <w:sz w:val="26"/>
          <w:szCs w:val="26"/>
          <w:rtl/>
        </w:rPr>
        <w:t>) حتى تسمع "</w:t>
      </w:r>
      <w:r w:rsidRPr="00EA5285">
        <w:rPr>
          <w:rFonts w:hint="cs"/>
          <w:i/>
          <w:iCs/>
          <w:sz w:val="26"/>
          <w:szCs w:val="26"/>
          <w:rtl/>
        </w:rPr>
        <w:t>الانتقال إلى الإشارة المرجعية</w:t>
      </w:r>
      <w:r w:rsidRPr="00EA5285">
        <w:rPr>
          <w:rFonts w:hint="cs"/>
          <w:sz w:val="26"/>
          <w:szCs w:val="26"/>
          <w:rtl/>
        </w:rPr>
        <w:t xml:space="preserve">". أدخل رقم الإشارة المرجعية التي ترغب في الانتقال إليها. اضغط على </w:t>
      </w:r>
      <w:r w:rsidRPr="00EA5285">
        <w:rPr>
          <w:rFonts w:hint="cs"/>
          <w:b/>
          <w:bCs/>
          <w:i/>
          <w:iCs/>
          <w:sz w:val="26"/>
          <w:szCs w:val="26"/>
          <w:rtl/>
        </w:rPr>
        <w:t>تأكيد</w:t>
      </w:r>
      <w:r w:rsidRPr="00EA5285">
        <w:rPr>
          <w:rFonts w:hint="cs"/>
          <w:sz w:val="26"/>
          <w:szCs w:val="26"/>
          <w:rtl/>
        </w:rPr>
        <w:t xml:space="preserve">. سينتقل الستريم إلى الإشارة المرجعية ويعلن عن رقمها. وبدلاً من ذلك، اضغط على مفتاح </w:t>
      </w:r>
      <w:r w:rsidRPr="00EA5285">
        <w:rPr>
          <w:rFonts w:hint="cs"/>
          <w:b/>
          <w:bCs/>
          <w:i/>
          <w:iCs/>
          <w:sz w:val="26"/>
          <w:szCs w:val="26"/>
          <w:rtl/>
        </w:rPr>
        <w:t>التشغيل</w:t>
      </w:r>
      <w:r w:rsidR="003F065C" w:rsidRPr="00EA5285">
        <w:rPr>
          <w:rFonts w:hint="cs"/>
          <w:b/>
          <w:bCs/>
          <w:i/>
          <w:iCs/>
          <w:sz w:val="26"/>
          <w:szCs w:val="26"/>
          <w:rtl/>
        </w:rPr>
        <w:t>،</w:t>
      </w:r>
      <w:r w:rsidRPr="00EA5285">
        <w:rPr>
          <w:rFonts w:hint="cs"/>
          <w:sz w:val="26"/>
          <w:szCs w:val="26"/>
          <w:rtl/>
        </w:rPr>
        <w:t xml:space="preserve"> </w:t>
      </w:r>
      <w:r w:rsidR="003F065C" w:rsidRPr="00EA5285">
        <w:rPr>
          <w:rFonts w:hint="cs"/>
          <w:sz w:val="26"/>
          <w:szCs w:val="26"/>
          <w:rtl/>
        </w:rPr>
        <w:t>ل</w:t>
      </w:r>
      <w:r w:rsidRPr="00EA5285">
        <w:rPr>
          <w:rFonts w:hint="cs"/>
          <w:sz w:val="26"/>
          <w:szCs w:val="26"/>
          <w:rtl/>
        </w:rPr>
        <w:t xml:space="preserve">ينتقل </w:t>
      </w:r>
      <w:r w:rsidR="003F065C" w:rsidRPr="00EA5285">
        <w:rPr>
          <w:rFonts w:hint="cs"/>
          <w:sz w:val="26"/>
          <w:szCs w:val="26"/>
          <w:rtl/>
        </w:rPr>
        <w:t xml:space="preserve">الجهاز </w:t>
      </w:r>
      <w:r w:rsidRPr="00EA5285">
        <w:rPr>
          <w:rFonts w:hint="cs"/>
          <w:sz w:val="26"/>
          <w:szCs w:val="26"/>
          <w:rtl/>
        </w:rPr>
        <w:t xml:space="preserve">إلى الإشارة المرجعية المطلوبة ويبدأ </w:t>
      </w:r>
      <w:r w:rsidR="003F065C" w:rsidRPr="00EA5285">
        <w:rPr>
          <w:rFonts w:hint="cs"/>
          <w:sz w:val="26"/>
          <w:szCs w:val="26"/>
          <w:rtl/>
        </w:rPr>
        <w:t>القراءة من عنده امباشرةً</w:t>
      </w:r>
      <w:r w:rsidRPr="00EA5285">
        <w:rPr>
          <w:rFonts w:hint="cs"/>
          <w:sz w:val="26"/>
          <w:szCs w:val="26"/>
          <w:rtl/>
        </w:rPr>
        <w:t xml:space="preserve">. </w:t>
      </w:r>
    </w:p>
    <w:p w14:paraId="7204FD4A" w14:textId="1500C735" w:rsidR="00887639" w:rsidRPr="00EA5285" w:rsidRDefault="00887639" w:rsidP="003C5D01">
      <w:pPr>
        <w:pStyle w:val="Heading3"/>
        <w:tabs>
          <w:tab w:val="num" w:pos="851"/>
        </w:tabs>
        <w:bidi/>
        <w:spacing w:before="120"/>
        <w:jc w:val="both"/>
        <w:rPr>
          <w:b w:val="0"/>
          <w:bCs/>
          <w:sz w:val="30"/>
          <w:szCs w:val="26"/>
          <w:rtl/>
        </w:rPr>
      </w:pPr>
      <w:bookmarkStart w:id="229" w:name="_Toc179034305"/>
      <w:r w:rsidRPr="00EA5285">
        <w:rPr>
          <w:rFonts w:hint="cs"/>
          <w:b w:val="0"/>
          <w:bCs/>
          <w:sz w:val="30"/>
          <w:szCs w:val="26"/>
          <w:rtl/>
        </w:rPr>
        <w:t>التنقل عبر  الإشارات  المرجعية</w:t>
      </w:r>
      <w:bookmarkEnd w:id="229"/>
    </w:p>
    <w:p w14:paraId="6FE8C496" w14:textId="3B836014" w:rsidR="00887639" w:rsidRPr="00EA5285" w:rsidRDefault="00887639" w:rsidP="003C5D01">
      <w:pPr>
        <w:bidi/>
        <w:spacing w:before="120"/>
        <w:jc w:val="both"/>
        <w:rPr>
          <w:sz w:val="26"/>
          <w:szCs w:val="26"/>
          <w:rtl/>
        </w:rPr>
      </w:pPr>
      <w:r w:rsidRPr="00EA5285">
        <w:rPr>
          <w:rFonts w:hint="cs"/>
          <w:sz w:val="26"/>
          <w:szCs w:val="26"/>
          <w:rtl/>
        </w:rPr>
        <w:t xml:space="preserve">باستخدام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xml:space="preserve">، انتقل عبر خيارات التنقل حتى تسمع "إشارة مرجعية". بعد ذلك،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انتقل إلى الإشارات المرجعية الموجودة في الملف المفتوح حاليًا. </w:t>
      </w:r>
    </w:p>
    <w:p w14:paraId="2CCF93E4" w14:textId="77777777" w:rsidR="00102DAC" w:rsidRPr="00EA5285" w:rsidRDefault="00102DAC" w:rsidP="003C5D01">
      <w:pPr>
        <w:pStyle w:val="Heading3"/>
        <w:tabs>
          <w:tab w:val="num" w:pos="851"/>
        </w:tabs>
        <w:bidi/>
        <w:spacing w:before="120"/>
        <w:jc w:val="both"/>
        <w:rPr>
          <w:b w:val="0"/>
          <w:bCs/>
          <w:sz w:val="30"/>
          <w:szCs w:val="26"/>
          <w:rtl/>
        </w:rPr>
      </w:pPr>
      <w:bookmarkStart w:id="230" w:name="_Toc44492795"/>
      <w:bookmarkStart w:id="231" w:name="_Toc403987796"/>
      <w:bookmarkStart w:id="232" w:name="_Toc179034306"/>
      <w:r w:rsidRPr="00EA5285">
        <w:rPr>
          <w:rFonts w:hint="cs"/>
          <w:b w:val="0"/>
          <w:bCs/>
          <w:sz w:val="30"/>
          <w:szCs w:val="26"/>
          <w:rtl/>
        </w:rPr>
        <w:t>إدراج إشارة  مرجعية</w:t>
      </w:r>
      <w:bookmarkEnd w:id="230"/>
      <w:bookmarkEnd w:id="231"/>
      <w:bookmarkEnd w:id="232"/>
    </w:p>
    <w:p w14:paraId="32695A0F" w14:textId="16AB68D0" w:rsidR="00102DAC" w:rsidRPr="00EA5285" w:rsidRDefault="00102DAC" w:rsidP="003C5D01">
      <w:pPr>
        <w:bidi/>
        <w:spacing w:before="120"/>
        <w:jc w:val="both"/>
        <w:rPr>
          <w:sz w:val="26"/>
          <w:szCs w:val="26"/>
          <w:rtl/>
        </w:rPr>
      </w:pPr>
      <w:r w:rsidRPr="00EA5285">
        <w:rPr>
          <w:rFonts w:hint="cs"/>
          <w:sz w:val="26"/>
          <w:szCs w:val="26"/>
          <w:rtl/>
        </w:rPr>
        <w:t xml:space="preserve">اضغط على مفتاح </w:t>
      </w:r>
      <w:r w:rsidRPr="00EA5285">
        <w:rPr>
          <w:rFonts w:hint="cs"/>
          <w:b/>
          <w:bCs/>
          <w:i/>
          <w:iCs/>
          <w:sz w:val="26"/>
          <w:szCs w:val="26"/>
          <w:rtl/>
        </w:rPr>
        <w:t>الإشارة المرجعية</w:t>
      </w:r>
      <w:r w:rsidRPr="00EA5285">
        <w:rPr>
          <w:rFonts w:hint="cs"/>
          <w:b/>
          <w:bCs/>
          <w:sz w:val="26"/>
          <w:szCs w:val="26"/>
          <w:rtl/>
        </w:rPr>
        <w:t xml:space="preserve"> </w:t>
      </w:r>
      <w:r w:rsidRPr="00EA5285">
        <w:rPr>
          <w:rFonts w:hint="cs"/>
          <w:sz w:val="26"/>
          <w:szCs w:val="26"/>
          <w:rtl/>
        </w:rPr>
        <w:t xml:space="preserve">مرتين أو حتى تسمع "إدراج إشارة مرجعية". يمكنك أيضًا الوصول إلى هذه الوظيفة عن طريق الضغط باستمرار على مفتاح </w:t>
      </w:r>
      <w:r w:rsidRPr="00EA5285">
        <w:rPr>
          <w:rFonts w:hint="cs"/>
          <w:b/>
          <w:bCs/>
          <w:i/>
          <w:iCs/>
          <w:sz w:val="26"/>
          <w:szCs w:val="26"/>
          <w:rtl/>
        </w:rPr>
        <w:t>الإشارة المرجعية</w:t>
      </w:r>
      <w:r w:rsidRPr="00EA5285">
        <w:rPr>
          <w:rFonts w:hint="cs"/>
          <w:sz w:val="26"/>
          <w:szCs w:val="26"/>
          <w:rtl/>
        </w:rPr>
        <w:t xml:space="preserve"> بدلاً من الضغط عليه مرتين. أدخل الرقم من 1 إلى 99998 الذي ترغب في تعيينه للإشارة المرجعية. اضغط على "</w:t>
      </w:r>
      <w:r w:rsidRPr="00EA5285">
        <w:rPr>
          <w:rFonts w:hint="cs"/>
          <w:b/>
          <w:bCs/>
          <w:i/>
          <w:iCs/>
          <w:sz w:val="26"/>
          <w:szCs w:val="26"/>
          <w:rtl/>
        </w:rPr>
        <w:t>تأكيد</w:t>
      </w:r>
      <w:r w:rsidRPr="00EA5285">
        <w:rPr>
          <w:rFonts w:hint="cs"/>
          <w:sz w:val="26"/>
          <w:szCs w:val="26"/>
          <w:rtl/>
        </w:rPr>
        <w:t xml:space="preserve">" للتأكيد، أو على مفتاح </w:t>
      </w:r>
      <w:r w:rsidRPr="00EA5285">
        <w:rPr>
          <w:rFonts w:hint="cs"/>
          <w:b/>
          <w:bCs/>
          <w:i/>
          <w:iCs/>
          <w:sz w:val="26"/>
          <w:szCs w:val="26"/>
          <w:rtl/>
        </w:rPr>
        <w:t>التشغيل</w:t>
      </w:r>
      <w:r w:rsidRPr="00EA5285">
        <w:rPr>
          <w:rFonts w:hint="cs"/>
          <w:sz w:val="26"/>
          <w:szCs w:val="26"/>
          <w:rtl/>
        </w:rPr>
        <w:t xml:space="preserve"> للتأكيد وبدء التشغيل. سيتم تخزين الإشارة المرجعية في الذاكرة.</w:t>
      </w:r>
    </w:p>
    <w:p w14:paraId="0EB0CF30" w14:textId="77777777" w:rsidR="00102DAC" w:rsidRPr="00EA5285" w:rsidRDefault="00102DAC" w:rsidP="003C5D01">
      <w:pPr>
        <w:bidi/>
        <w:spacing w:before="120"/>
        <w:jc w:val="both"/>
        <w:rPr>
          <w:i/>
          <w:iCs/>
          <w:sz w:val="26"/>
          <w:szCs w:val="26"/>
          <w:rtl/>
        </w:rPr>
      </w:pPr>
      <w:r w:rsidRPr="00EA5285">
        <w:rPr>
          <w:rFonts w:hint="cs"/>
          <w:sz w:val="26"/>
          <w:szCs w:val="26"/>
          <w:rtl/>
        </w:rPr>
        <w:t xml:space="preserve">ملحوظة: إذا قمت بالتأكيد دون إدخال رقم، فسيقوم الستريم بتعيين أول رقم إشارة مرجعية متاح. </w:t>
      </w:r>
    </w:p>
    <w:p w14:paraId="300920D5" w14:textId="77777777" w:rsidR="00102DAC" w:rsidRPr="00EA5285" w:rsidRDefault="00102DAC" w:rsidP="003C5D01">
      <w:pPr>
        <w:bidi/>
        <w:spacing w:before="120" w:after="120"/>
        <w:jc w:val="both"/>
        <w:rPr>
          <w:i/>
          <w:iCs/>
          <w:sz w:val="26"/>
          <w:szCs w:val="26"/>
          <w:rtl/>
        </w:rPr>
      </w:pPr>
      <w:bookmarkStart w:id="233" w:name="_Toc44492796"/>
      <w:r w:rsidRPr="00EA5285">
        <w:rPr>
          <w:rFonts w:hint="cs"/>
          <w:sz w:val="26"/>
          <w:szCs w:val="26"/>
          <w:rtl/>
        </w:rPr>
        <w:lastRenderedPageBreak/>
        <w:t xml:space="preserve">ملحوظة: </w:t>
      </w:r>
      <w:r w:rsidRPr="00EA5285">
        <w:rPr>
          <w:rFonts w:hint="cs"/>
          <w:i/>
          <w:iCs/>
          <w:sz w:val="26"/>
          <w:szCs w:val="26"/>
          <w:rtl/>
        </w:rPr>
        <w:t xml:space="preserve">إذا قمت بإدخال 99999 كرقم إشارة مرجعية، سيتم الإعلان عن رسالة إدخال غير صالحة وسيتم إلغاء الإجراء، حيث أن هذا الرقم محجوز لإزالة جميع الإشارات المرجعية. </w:t>
      </w:r>
      <w:r w:rsidRPr="00EA5285">
        <w:rPr>
          <w:rFonts w:hint="cs"/>
          <w:sz w:val="26"/>
          <w:szCs w:val="26"/>
          <w:rtl/>
        </w:rPr>
        <w:t xml:space="preserve">راجع </w:t>
      </w:r>
      <w:hyperlink w:anchor="_Remove_Bookmark" w:history="1">
        <w:r w:rsidRPr="00EA5285">
          <w:rPr>
            <w:rStyle w:val="Hyperlink"/>
            <w:rFonts w:hint="cs"/>
            <w:i/>
            <w:sz w:val="26"/>
            <w:szCs w:val="26"/>
            <w:rtl/>
          </w:rPr>
          <w:t>إزالة الإشارة المرجعية</w:t>
        </w:r>
      </w:hyperlink>
      <w:r w:rsidRPr="00EA5285">
        <w:rPr>
          <w:rFonts w:hint="cs"/>
          <w:i/>
          <w:iCs/>
          <w:sz w:val="26"/>
          <w:szCs w:val="26"/>
          <w:rtl/>
        </w:rPr>
        <w:t>.</w:t>
      </w:r>
      <w:r w:rsidRPr="00EA5285">
        <w:rPr>
          <w:rFonts w:hint="cs"/>
          <w:sz w:val="26"/>
          <w:szCs w:val="26"/>
          <w:rtl/>
        </w:rPr>
        <w:t xml:space="preserve"> </w:t>
      </w:r>
    </w:p>
    <w:p w14:paraId="693D4E4A" w14:textId="6EB1782D" w:rsidR="00102DAC" w:rsidRPr="00EA5285" w:rsidRDefault="00102DAC" w:rsidP="003C5D01">
      <w:pPr>
        <w:bidi/>
        <w:jc w:val="both"/>
        <w:rPr>
          <w:i/>
          <w:iCs/>
          <w:sz w:val="26"/>
          <w:szCs w:val="26"/>
          <w:rtl/>
        </w:rPr>
      </w:pPr>
      <w:r w:rsidRPr="00EA5285">
        <w:rPr>
          <w:rFonts w:hint="cs"/>
          <w:sz w:val="26"/>
          <w:szCs w:val="26"/>
          <w:rtl/>
        </w:rPr>
        <w:t xml:space="preserve">يمكنك أيضًا إدراج إشارة مرجعية بسيطة أثناء تسجيل ملاحظة صوتية طويلة. قد يكون هذا مفيدًا لوضع علامة على تعليق مهم تم إجراؤه أثناء المحاضرة أو الاجتماع الذي تقوم بتسجيله. لتعيين إشارة مرجعية أثناء التسجيل، ما عليك سوى الضغط على مفتاح </w:t>
      </w:r>
      <w:r w:rsidRPr="00EA5285">
        <w:rPr>
          <w:rFonts w:hint="cs"/>
          <w:b/>
          <w:bCs/>
          <w:i/>
          <w:iCs/>
          <w:sz w:val="26"/>
          <w:szCs w:val="26"/>
          <w:rtl/>
        </w:rPr>
        <w:t>الإشارة المرجعية</w:t>
      </w:r>
      <w:r w:rsidRPr="00EA5285">
        <w:rPr>
          <w:rFonts w:hint="cs"/>
          <w:sz w:val="26"/>
          <w:szCs w:val="26"/>
          <w:rtl/>
        </w:rPr>
        <w:t xml:space="preserve"> مرة واحدة. لا يمكنك إدراج إشارة مرجعية أثناء التسجيل السريع (</w:t>
      </w:r>
      <w:r w:rsidR="00FD0288" w:rsidRPr="00EA5285">
        <w:rPr>
          <w:rFonts w:hint="cs"/>
          <w:sz w:val="26"/>
          <w:szCs w:val="26"/>
          <w:rtl/>
        </w:rPr>
        <w:t xml:space="preserve">أي </w:t>
      </w:r>
      <w:r w:rsidRPr="00EA5285">
        <w:rPr>
          <w:rFonts w:hint="cs"/>
          <w:sz w:val="26"/>
          <w:szCs w:val="26"/>
          <w:rtl/>
        </w:rPr>
        <w:t xml:space="preserve">أثناء الضغط باستمرار على مفتاح </w:t>
      </w:r>
      <w:r w:rsidRPr="00EA5285">
        <w:rPr>
          <w:rFonts w:hint="cs"/>
          <w:b/>
          <w:bCs/>
          <w:i/>
          <w:iCs/>
          <w:sz w:val="26"/>
          <w:szCs w:val="26"/>
          <w:rtl/>
        </w:rPr>
        <w:t>التسجيل</w:t>
      </w:r>
      <w:r w:rsidRPr="00EA5285">
        <w:rPr>
          <w:rFonts w:hint="cs"/>
          <w:sz w:val="26"/>
          <w:szCs w:val="26"/>
          <w:rtl/>
        </w:rPr>
        <w:t>).</w:t>
      </w:r>
    </w:p>
    <w:p w14:paraId="6FF14E96" w14:textId="14CE17A2" w:rsidR="00102DAC" w:rsidRPr="00EA5285" w:rsidRDefault="008D1F81" w:rsidP="003C5D01">
      <w:pPr>
        <w:pStyle w:val="Heading3"/>
        <w:tabs>
          <w:tab w:val="num" w:pos="851"/>
        </w:tabs>
        <w:bidi/>
        <w:spacing w:before="120"/>
        <w:jc w:val="both"/>
        <w:rPr>
          <w:b w:val="0"/>
          <w:bCs/>
          <w:sz w:val="30"/>
          <w:szCs w:val="26"/>
          <w:rtl/>
        </w:rPr>
      </w:pPr>
      <w:bookmarkStart w:id="234" w:name="_Toc403987797"/>
      <w:bookmarkStart w:id="235" w:name="_Toc179034307"/>
      <w:r w:rsidRPr="00EA5285">
        <w:rPr>
          <w:rFonts w:hint="cs"/>
          <w:b w:val="0"/>
          <w:bCs/>
          <w:sz w:val="30"/>
          <w:szCs w:val="26"/>
          <w:rtl/>
        </w:rPr>
        <w:t>إ</w:t>
      </w:r>
      <w:r w:rsidR="00102DAC" w:rsidRPr="00EA5285">
        <w:rPr>
          <w:rFonts w:hint="cs"/>
          <w:b w:val="0"/>
          <w:bCs/>
          <w:sz w:val="30"/>
          <w:szCs w:val="26"/>
          <w:rtl/>
        </w:rPr>
        <w:t>دخ</w:t>
      </w:r>
      <w:r w:rsidRPr="00EA5285">
        <w:rPr>
          <w:rFonts w:hint="cs"/>
          <w:b w:val="0"/>
          <w:bCs/>
          <w:sz w:val="30"/>
          <w:szCs w:val="26"/>
          <w:rtl/>
        </w:rPr>
        <w:t>ا</w:t>
      </w:r>
      <w:r w:rsidR="00102DAC" w:rsidRPr="00EA5285">
        <w:rPr>
          <w:rFonts w:hint="cs"/>
          <w:b w:val="0"/>
          <w:bCs/>
          <w:sz w:val="30"/>
          <w:szCs w:val="26"/>
          <w:rtl/>
        </w:rPr>
        <w:t>ل إشارة  مرجعية  صوتية</w:t>
      </w:r>
      <w:bookmarkEnd w:id="234"/>
      <w:bookmarkEnd w:id="235"/>
      <w:r w:rsidR="00102DAC" w:rsidRPr="00EA5285">
        <w:rPr>
          <w:rFonts w:hint="cs"/>
          <w:b w:val="0"/>
          <w:bCs/>
          <w:sz w:val="30"/>
          <w:szCs w:val="26"/>
          <w:rtl/>
        </w:rPr>
        <w:t xml:space="preserve">  </w:t>
      </w:r>
    </w:p>
    <w:p w14:paraId="1760CB4D" w14:textId="77777777" w:rsidR="00102DAC" w:rsidRPr="00EA5285" w:rsidRDefault="00102DAC" w:rsidP="003C5D01">
      <w:pPr>
        <w:bidi/>
        <w:jc w:val="both"/>
        <w:rPr>
          <w:sz w:val="26"/>
          <w:szCs w:val="26"/>
          <w:rtl/>
        </w:rPr>
      </w:pPr>
      <w:r w:rsidRPr="00EA5285">
        <w:rPr>
          <w:rFonts w:hint="cs"/>
          <w:sz w:val="26"/>
          <w:szCs w:val="26"/>
          <w:rtl/>
        </w:rPr>
        <w:t>لتسجيل إشارة مرجعية صوتية، قم بما يلي:</w:t>
      </w:r>
    </w:p>
    <w:p w14:paraId="776417B8" w14:textId="77777777" w:rsidR="00102DAC" w:rsidRPr="00EA5285" w:rsidRDefault="00102DAC" w:rsidP="003C5D01">
      <w:pPr>
        <w:pStyle w:val="ListParagraph"/>
        <w:numPr>
          <w:ilvl w:val="0"/>
          <w:numId w:val="33"/>
        </w:numPr>
        <w:bidi/>
        <w:spacing w:after="240"/>
        <w:jc w:val="both"/>
        <w:rPr>
          <w:sz w:val="26"/>
          <w:szCs w:val="26"/>
          <w:rtl/>
        </w:rPr>
      </w:pPr>
      <w:r w:rsidRPr="00EA5285">
        <w:rPr>
          <w:rFonts w:hint="cs"/>
          <w:sz w:val="26"/>
          <w:szCs w:val="26"/>
          <w:rtl/>
        </w:rPr>
        <w:t xml:space="preserve">اضغط على مفتاح </w:t>
      </w:r>
      <w:r w:rsidRPr="00EA5285">
        <w:rPr>
          <w:rFonts w:hint="cs"/>
          <w:b/>
          <w:bCs/>
          <w:i/>
          <w:iCs/>
          <w:sz w:val="26"/>
          <w:szCs w:val="26"/>
          <w:rtl/>
        </w:rPr>
        <w:t>الإشارة المرجعية</w:t>
      </w:r>
      <w:r w:rsidRPr="00EA5285">
        <w:rPr>
          <w:rFonts w:hint="cs"/>
          <w:sz w:val="26"/>
          <w:szCs w:val="26"/>
          <w:rtl/>
        </w:rPr>
        <w:t xml:space="preserve"> مرتين أو حتى تسمع "إدراج إشارة مرجعية".</w:t>
      </w:r>
    </w:p>
    <w:p w14:paraId="55EEEA60" w14:textId="77777777" w:rsidR="00102DAC" w:rsidRPr="00EA5285" w:rsidRDefault="00102DAC" w:rsidP="003C5D01">
      <w:pPr>
        <w:pStyle w:val="ListParagraph"/>
        <w:numPr>
          <w:ilvl w:val="0"/>
          <w:numId w:val="33"/>
        </w:numPr>
        <w:bidi/>
        <w:spacing w:after="240"/>
        <w:jc w:val="both"/>
        <w:rPr>
          <w:sz w:val="26"/>
          <w:szCs w:val="26"/>
          <w:rtl/>
        </w:rPr>
      </w:pPr>
      <w:r w:rsidRPr="00EA5285">
        <w:rPr>
          <w:rFonts w:hint="cs"/>
          <w:sz w:val="26"/>
          <w:szCs w:val="26"/>
          <w:rtl/>
        </w:rPr>
        <w:t>أدخل الرقم الذي ترغب في تعيينه للإشارة المرجعية. يمكنك تخطي هذه الخطوة وسيتم تخصيص الرقم تلقائيًا.</w:t>
      </w:r>
    </w:p>
    <w:p w14:paraId="49A23A85" w14:textId="25AF1BBF" w:rsidR="00102DAC" w:rsidRPr="00EA5285" w:rsidRDefault="00102DAC" w:rsidP="003C5D01">
      <w:pPr>
        <w:pStyle w:val="ListParagraph"/>
        <w:numPr>
          <w:ilvl w:val="0"/>
          <w:numId w:val="33"/>
        </w:numPr>
        <w:bidi/>
        <w:spacing w:after="240"/>
        <w:jc w:val="both"/>
        <w:rPr>
          <w:sz w:val="26"/>
          <w:szCs w:val="26"/>
          <w:rtl/>
        </w:rPr>
      </w:pPr>
      <w:r w:rsidRPr="00EA5285">
        <w:rPr>
          <w:rFonts w:hint="cs"/>
          <w:sz w:val="26"/>
          <w:szCs w:val="26"/>
          <w:rtl/>
        </w:rPr>
        <w:t xml:space="preserve">قم باستدعاء وضع التسجيل السريع بالضغط مع الاستمرار على مفتاح </w:t>
      </w:r>
      <w:r w:rsidRPr="00EA5285">
        <w:rPr>
          <w:rFonts w:hint="cs"/>
          <w:b/>
          <w:bCs/>
          <w:i/>
          <w:iCs/>
          <w:sz w:val="26"/>
          <w:szCs w:val="26"/>
          <w:rtl/>
        </w:rPr>
        <w:t>التسجيل</w:t>
      </w:r>
      <w:r w:rsidRPr="00EA5285">
        <w:rPr>
          <w:rFonts w:hint="cs"/>
          <w:sz w:val="26"/>
          <w:szCs w:val="26"/>
          <w:rtl/>
        </w:rPr>
        <w:t xml:space="preserve"> </w:t>
      </w:r>
      <w:r w:rsidR="003D7AA8" w:rsidRPr="00EA5285">
        <w:rPr>
          <w:rFonts w:hint="cs"/>
          <w:sz w:val="26"/>
          <w:szCs w:val="26"/>
          <w:rtl/>
        </w:rPr>
        <w:t xml:space="preserve">وتسجيل </w:t>
      </w:r>
      <w:r w:rsidRPr="00EA5285">
        <w:rPr>
          <w:rFonts w:hint="cs"/>
          <w:sz w:val="26"/>
          <w:szCs w:val="26"/>
          <w:rtl/>
        </w:rPr>
        <w:t xml:space="preserve">رسالة قصيرة. ثم </w:t>
      </w:r>
      <w:r w:rsidR="00EC129B" w:rsidRPr="00EA5285">
        <w:rPr>
          <w:rFonts w:hint="cs"/>
          <w:sz w:val="26"/>
          <w:szCs w:val="26"/>
          <w:rtl/>
        </w:rPr>
        <w:t xml:space="preserve">اترُك </w:t>
      </w:r>
      <w:r w:rsidRPr="00EA5285">
        <w:rPr>
          <w:rFonts w:hint="cs"/>
          <w:sz w:val="26"/>
          <w:szCs w:val="26"/>
          <w:rtl/>
        </w:rPr>
        <w:t xml:space="preserve">مفتاح </w:t>
      </w:r>
      <w:r w:rsidRPr="00EA5285">
        <w:rPr>
          <w:rFonts w:hint="cs"/>
          <w:b/>
          <w:bCs/>
          <w:i/>
          <w:iCs/>
          <w:sz w:val="26"/>
          <w:szCs w:val="26"/>
          <w:rtl/>
        </w:rPr>
        <w:t>التسجيل</w:t>
      </w:r>
      <w:r w:rsidRPr="00EA5285">
        <w:rPr>
          <w:rFonts w:hint="cs"/>
          <w:sz w:val="26"/>
          <w:szCs w:val="26"/>
          <w:rtl/>
        </w:rPr>
        <w:t xml:space="preserve">. بدلاً من طريقة التسجيل السريع، يمكنك أيضًا استخدام طريقة التسجيل القياسية بالضغط على مفتاح التسجيل </w:t>
      </w:r>
      <w:r w:rsidR="00CE7943" w:rsidRPr="00EA5285">
        <w:rPr>
          <w:rFonts w:hint="cs"/>
          <w:sz w:val="26"/>
          <w:szCs w:val="26"/>
          <w:rtl/>
        </w:rPr>
        <w:t>ضغطة واحدة</w:t>
      </w:r>
      <w:r w:rsidRPr="00EA5285">
        <w:rPr>
          <w:rFonts w:hint="cs"/>
          <w:sz w:val="26"/>
          <w:szCs w:val="26"/>
          <w:rtl/>
        </w:rPr>
        <w:t xml:space="preserve">، </w:t>
      </w:r>
      <w:r w:rsidR="00CE7943" w:rsidRPr="00EA5285">
        <w:rPr>
          <w:rFonts w:hint="cs"/>
          <w:sz w:val="26"/>
          <w:szCs w:val="26"/>
          <w:rtl/>
        </w:rPr>
        <w:t xml:space="preserve">ثم تسجيل </w:t>
      </w:r>
      <w:r w:rsidRPr="00EA5285">
        <w:rPr>
          <w:rFonts w:hint="cs"/>
          <w:sz w:val="26"/>
          <w:szCs w:val="26"/>
          <w:rtl/>
        </w:rPr>
        <w:t xml:space="preserve">رسالتك، ثم الضغط على مفتاح </w:t>
      </w:r>
      <w:r w:rsidRPr="00EA5285">
        <w:rPr>
          <w:rFonts w:hint="cs"/>
          <w:b/>
          <w:bCs/>
          <w:sz w:val="26"/>
          <w:szCs w:val="26"/>
          <w:rtl/>
        </w:rPr>
        <w:t>التسجيل</w:t>
      </w:r>
      <w:r w:rsidRPr="00EA5285">
        <w:rPr>
          <w:rFonts w:hint="cs"/>
          <w:sz w:val="26"/>
          <w:szCs w:val="26"/>
          <w:rtl/>
        </w:rPr>
        <w:t xml:space="preserve"> مرة أخرى لإنهاء التسجيل. أيًا كانت الطريقة التي تستخدمها</w:t>
      </w:r>
      <w:r w:rsidR="001941EF" w:rsidRPr="00EA5285">
        <w:rPr>
          <w:rFonts w:hint="cs"/>
          <w:sz w:val="26"/>
          <w:szCs w:val="26"/>
          <w:rtl/>
        </w:rPr>
        <w:t xml:space="preserve">، فإن المدة القصوى </w:t>
      </w:r>
      <w:r w:rsidRPr="00EA5285">
        <w:rPr>
          <w:rFonts w:hint="cs"/>
          <w:sz w:val="26"/>
          <w:szCs w:val="26"/>
          <w:rtl/>
        </w:rPr>
        <w:t xml:space="preserve"> </w:t>
      </w:r>
      <w:r w:rsidR="001941EF" w:rsidRPr="00EA5285">
        <w:rPr>
          <w:rFonts w:hint="cs"/>
          <w:sz w:val="26"/>
          <w:szCs w:val="26"/>
          <w:rtl/>
        </w:rPr>
        <w:t>ل</w:t>
      </w:r>
      <w:r w:rsidRPr="00EA5285">
        <w:rPr>
          <w:rFonts w:hint="cs"/>
          <w:sz w:val="26"/>
          <w:szCs w:val="26"/>
          <w:rtl/>
        </w:rPr>
        <w:t xml:space="preserve">تسجيلات الإشارات </w:t>
      </w:r>
      <w:r w:rsidR="001941EF" w:rsidRPr="00EA5285">
        <w:rPr>
          <w:rFonts w:hint="cs"/>
          <w:sz w:val="26"/>
          <w:szCs w:val="26"/>
          <w:rtl/>
        </w:rPr>
        <w:t xml:space="preserve">المرجعية </w:t>
      </w:r>
      <w:r w:rsidRPr="00EA5285">
        <w:rPr>
          <w:rFonts w:hint="cs"/>
          <w:sz w:val="26"/>
          <w:szCs w:val="26"/>
          <w:rtl/>
        </w:rPr>
        <w:t xml:space="preserve">الصوتية </w:t>
      </w:r>
      <w:r w:rsidR="001941EF" w:rsidRPr="00EA5285">
        <w:rPr>
          <w:rFonts w:hint="cs"/>
          <w:sz w:val="26"/>
          <w:szCs w:val="26"/>
          <w:rtl/>
        </w:rPr>
        <w:t xml:space="preserve">هي </w:t>
      </w:r>
      <w:r w:rsidRPr="00EA5285">
        <w:rPr>
          <w:rFonts w:hint="cs"/>
          <w:sz w:val="26"/>
          <w:szCs w:val="26"/>
          <w:rtl/>
        </w:rPr>
        <w:t>دقيقة واحدة. إذا تم الوصول إلى حد الدقيقة الواحدة، فسيتم إيقاف التسجيل، ويتم حفظ الإشارة المرجعية. لتشغيل الإشارة المرجعية الصوتية الخاصة بك، ما عليك سوى الانتقال إلى تلك الإشارة المرجعية أو تصفحها. سوف تسمع التسجيل</w:t>
      </w:r>
      <w:r w:rsidR="00CF4B3C" w:rsidRPr="00EA5285">
        <w:rPr>
          <w:rFonts w:hint="cs"/>
          <w:sz w:val="26"/>
          <w:szCs w:val="26"/>
          <w:rtl/>
        </w:rPr>
        <w:t>،</w:t>
      </w:r>
      <w:r w:rsidRPr="00EA5285">
        <w:rPr>
          <w:rFonts w:hint="cs"/>
          <w:sz w:val="26"/>
          <w:szCs w:val="26"/>
          <w:rtl/>
        </w:rPr>
        <w:t xml:space="preserve"> ثم س</w:t>
      </w:r>
      <w:r w:rsidR="00CF4B3C" w:rsidRPr="00EA5285">
        <w:rPr>
          <w:rFonts w:hint="cs"/>
          <w:sz w:val="26"/>
          <w:szCs w:val="26"/>
          <w:rtl/>
        </w:rPr>
        <w:t>ت</w:t>
      </w:r>
      <w:r w:rsidRPr="00EA5285">
        <w:rPr>
          <w:rFonts w:hint="cs"/>
          <w:sz w:val="26"/>
          <w:szCs w:val="26"/>
          <w:rtl/>
        </w:rPr>
        <w:t xml:space="preserve">ستمر </w:t>
      </w:r>
      <w:r w:rsidR="00CF4B3C" w:rsidRPr="00EA5285">
        <w:rPr>
          <w:rFonts w:hint="cs"/>
          <w:sz w:val="26"/>
          <w:szCs w:val="26"/>
          <w:rtl/>
        </w:rPr>
        <w:t>القراءة من</w:t>
      </w:r>
      <w:r w:rsidRPr="00EA5285">
        <w:rPr>
          <w:rFonts w:hint="cs"/>
          <w:sz w:val="26"/>
          <w:szCs w:val="26"/>
          <w:rtl/>
        </w:rPr>
        <w:t xml:space="preserve"> الموضع الذي تم وضع </w:t>
      </w:r>
      <w:r w:rsidR="00CF4B3C" w:rsidRPr="00EA5285">
        <w:rPr>
          <w:rFonts w:hint="cs"/>
          <w:sz w:val="26"/>
          <w:szCs w:val="26"/>
          <w:rtl/>
        </w:rPr>
        <w:t>ال</w:t>
      </w:r>
      <w:r w:rsidRPr="00EA5285">
        <w:rPr>
          <w:rFonts w:hint="cs"/>
          <w:sz w:val="26"/>
          <w:szCs w:val="26"/>
          <w:rtl/>
        </w:rPr>
        <w:t xml:space="preserve">إشارة </w:t>
      </w:r>
      <w:r w:rsidR="00CF4B3C" w:rsidRPr="00EA5285">
        <w:rPr>
          <w:rFonts w:hint="cs"/>
          <w:sz w:val="26"/>
          <w:szCs w:val="26"/>
          <w:rtl/>
        </w:rPr>
        <w:t>ال</w:t>
      </w:r>
      <w:r w:rsidRPr="00EA5285">
        <w:rPr>
          <w:rFonts w:hint="cs"/>
          <w:sz w:val="26"/>
          <w:szCs w:val="26"/>
          <w:rtl/>
        </w:rPr>
        <w:t>مرجعية عليه. على عكس الملاحظات الصوتية، لا يمكنك التقديم أو الت</w:t>
      </w:r>
      <w:r w:rsidR="00CF4B3C" w:rsidRPr="00EA5285">
        <w:rPr>
          <w:rFonts w:hint="cs"/>
          <w:sz w:val="26"/>
          <w:szCs w:val="26"/>
          <w:rtl/>
        </w:rPr>
        <w:t>أخير</w:t>
      </w:r>
      <w:r w:rsidRPr="00EA5285">
        <w:rPr>
          <w:rFonts w:hint="cs"/>
          <w:sz w:val="26"/>
          <w:szCs w:val="26"/>
          <w:rtl/>
        </w:rPr>
        <w:t xml:space="preserve"> خلال الإشارات الصوتية</w:t>
      </w:r>
      <w:r w:rsidR="00CF4B3C" w:rsidRPr="00EA5285">
        <w:rPr>
          <w:rFonts w:hint="cs"/>
          <w:sz w:val="26"/>
          <w:szCs w:val="26"/>
          <w:rtl/>
        </w:rPr>
        <w:t xml:space="preserve"> المُسجلة</w:t>
      </w:r>
      <w:r w:rsidRPr="00EA5285">
        <w:rPr>
          <w:rFonts w:hint="cs"/>
          <w:sz w:val="26"/>
          <w:szCs w:val="26"/>
          <w:rtl/>
        </w:rPr>
        <w:t>.</w:t>
      </w:r>
    </w:p>
    <w:p w14:paraId="6FABCB64" w14:textId="030DDFBD" w:rsidR="00102DAC" w:rsidRPr="00EA5285" w:rsidRDefault="00102DAC" w:rsidP="003C5D01">
      <w:pPr>
        <w:pStyle w:val="ListParagraph"/>
        <w:numPr>
          <w:ilvl w:val="0"/>
          <w:numId w:val="33"/>
        </w:numPr>
        <w:bidi/>
        <w:spacing w:after="240"/>
        <w:jc w:val="both"/>
        <w:rPr>
          <w:sz w:val="26"/>
          <w:szCs w:val="26"/>
          <w:rtl/>
        </w:rPr>
      </w:pPr>
      <w:r w:rsidRPr="00EA5285">
        <w:rPr>
          <w:rFonts w:hint="cs"/>
          <w:sz w:val="26"/>
          <w:szCs w:val="26"/>
          <w:rtl/>
        </w:rPr>
        <w:t xml:space="preserve">للإلغاء، اضغط على </w:t>
      </w:r>
      <w:r w:rsidR="00CF4B3C" w:rsidRPr="00EA5285">
        <w:rPr>
          <w:rFonts w:hint="cs"/>
          <w:sz w:val="26"/>
          <w:szCs w:val="26"/>
          <w:rtl/>
        </w:rPr>
        <w:t>مفتاح النجمة</w:t>
      </w:r>
      <w:r w:rsidRPr="00EA5285">
        <w:rPr>
          <w:rFonts w:hint="cs"/>
          <w:sz w:val="26"/>
          <w:szCs w:val="26"/>
          <w:rtl/>
        </w:rPr>
        <w:t>. لا</w:t>
      </w:r>
      <w:r w:rsidR="00CF4B3C" w:rsidRPr="00EA5285">
        <w:rPr>
          <w:sz w:val="26"/>
          <w:szCs w:val="26"/>
        </w:rPr>
        <w:t xml:space="preserve"> </w:t>
      </w:r>
      <w:r w:rsidR="00CF4B3C" w:rsidRPr="00EA5285">
        <w:rPr>
          <w:rFonts w:hint="cs"/>
          <w:sz w:val="26"/>
          <w:szCs w:val="26"/>
          <w:rtl/>
          <w:lang w:bidi="ar-QA"/>
        </w:rPr>
        <w:t xml:space="preserve">يمكن </w:t>
      </w:r>
      <w:r w:rsidRPr="00EA5285">
        <w:rPr>
          <w:rFonts w:hint="cs"/>
          <w:sz w:val="26"/>
          <w:szCs w:val="26"/>
          <w:rtl/>
        </w:rPr>
        <w:t xml:space="preserve">الإلغاء أثناء استخدام وضع التسجيل السريع.  </w:t>
      </w:r>
    </w:p>
    <w:p w14:paraId="2CA6BBAF" w14:textId="30B557A1" w:rsidR="00102DAC" w:rsidRPr="00EA5285" w:rsidRDefault="00102DAC" w:rsidP="003C5D01">
      <w:pPr>
        <w:bidi/>
        <w:jc w:val="both"/>
        <w:rPr>
          <w:sz w:val="26"/>
          <w:szCs w:val="26"/>
          <w:rtl/>
        </w:rPr>
      </w:pPr>
      <w:r w:rsidRPr="00EA5285">
        <w:rPr>
          <w:rFonts w:hint="cs"/>
          <w:sz w:val="26"/>
          <w:szCs w:val="26"/>
          <w:rtl/>
        </w:rPr>
        <w:t xml:space="preserve">قد يتم تسجيل الإشارات المرجعية الصوتية أثناء تشغيل الكتب أو الملاحظات الصوتية. سيتم تخزين الإشارة المرجعية في الذاكرة وسيتم تخزين التسجيل المرتبط بها على </w:t>
      </w:r>
      <w:r w:rsidR="00771432" w:rsidRPr="00EA5285">
        <w:rPr>
          <w:rFonts w:hint="cs"/>
          <w:sz w:val="26"/>
          <w:szCs w:val="26"/>
          <w:rtl/>
        </w:rPr>
        <w:t>بطاقة الذاكرة</w:t>
      </w:r>
      <w:r w:rsidRPr="00EA5285">
        <w:rPr>
          <w:rFonts w:hint="cs"/>
          <w:sz w:val="26"/>
          <w:szCs w:val="26"/>
          <w:rtl/>
        </w:rPr>
        <w:t xml:space="preserve"> </w:t>
      </w:r>
      <w:r w:rsidR="002F275E">
        <w:rPr>
          <w:rFonts w:hint="cs"/>
          <w:sz w:val="26"/>
          <w:szCs w:val="26"/>
          <w:rtl/>
        </w:rPr>
        <w:t xml:space="preserve">أو على الذاكرة الداخلية </w:t>
      </w:r>
      <w:r w:rsidR="00842CEB">
        <w:rPr>
          <w:rFonts w:hint="cs"/>
          <w:sz w:val="26"/>
          <w:szCs w:val="26"/>
          <w:rtl/>
        </w:rPr>
        <w:t xml:space="preserve">للجهاز، وذلك وفقاً </w:t>
      </w:r>
      <w:r w:rsidR="009F46D9">
        <w:rPr>
          <w:rFonts w:hint="cs"/>
          <w:sz w:val="26"/>
          <w:szCs w:val="26"/>
          <w:rtl/>
          <w:lang w:bidi="ar-QA"/>
        </w:rPr>
        <w:t xml:space="preserve">لما تم ضبطه في خيار </w:t>
      </w:r>
      <w:r w:rsidR="008F6E60">
        <w:rPr>
          <w:rFonts w:hint="cs"/>
          <w:sz w:val="26"/>
          <w:szCs w:val="26"/>
          <w:rtl/>
          <w:lang w:bidi="ar-QA"/>
        </w:rPr>
        <w:t>"</w:t>
      </w:r>
      <w:r w:rsidR="00204BA1">
        <w:rPr>
          <w:rFonts w:hint="cs"/>
          <w:sz w:val="26"/>
          <w:szCs w:val="26"/>
          <w:rtl/>
          <w:lang w:bidi="ar-QA"/>
        </w:rPr>
        <w:t xml:space="preserve">موقع الحفظ الافتراضي للملاحظات الصوتية والإشارات المرجعية الصوتية"، سيكون ذلك داخل </w:t>
      </w:r>
      <w:r w:rsidRPr="00EA5285">
        <w:rPr>
          <w:rFonts w:hint="cs"/>
          <w:sz w:val="26"/>
          <w:szCs w:val="26"/>
          <w:rtl/>
        </w:rPr>
        <w:t>مجلد محجوز باسم $</w:t>
      </w:r>
      <w:proofErr w:type="spellStart"/>
      <w:r w:rsidRPr="00EA5285">
        <w:rPr>
          <w:sz w:val="26"/>
          <w:szCs w:val="26"/>
        </w:rPr>
        <w:t>VRAudioBkm</w:t>
      </w:r>
      <w:proofErr w:type="spellEnd"/>
      <w:r w:rsidRPr="00EA5285">
        <w:rPr>
          <w:rFonts w:hint="cs"/>
          <w:sz w:val="26"/>
          <w:szCs w:val="26"/>
          <w:rtl/>
        </w:rPr>
        <w:t>. يجب عدم تعديل أي ملفات داخل هذا المجلد. ترتبط الملفات المسجلة ب</w:t>
      </w:r>
      <w:r w:rsidR="00CF4B3C" w:rsidRPr="00EA5285">
        <w:rPr>
          <w:rFonts w:hint="cs"/>
          <w:sz w:val="26"/>
          <w:szCs w:val="26"/>
          <w:rtl/>
        </w:rPr>
        <w:t xml:space="preserve">ملف </w:t>
      </w:r>
      <w:r w:rsidRPr="00EA5285">
        <w:rPr>
          <w:rFonts w:hint="cs"/>
          <w:sz w:val="26"/>
          <w:szCs w:val="26"/>
          <w:rtl/>
        </w:rPr>
        <w:t xml:space="preserve">الإشارات المرجعية في الذاكرة الداخلية. تنسيق اسم الملف المسجل هو </w:t>
      </w:r>
      <w:r w:rsidRPr="00EA5285">
        <w:rPr>
          <w:sz w:val="26"/>
          <w:szCs w:val="26"/>
        </w:rPr>
        <w:t>x_y_z.MP3</w:t>
      </w:r>
      <w:r w:rsidRPr="00EA5285">
        <w:rPr>
          <w:rFonts w:hint="cs"/>
          <w:sz w:val="26"/>
          <w:szCs w:val="26"/>
          <w:rtl/>
        </w:rPr>
        <w:t xml:space="preserve"> أو </w:t>
      </w:r>
      <w:r w:rsidRPr="00EA5285">
        <w:rPr>
          <w:sz w:val="26"/>
          <w:szCs w:val="26"/>
        </w:rPr>
        <w:t>x_y_z.wav</w:t>
      </w:r>
      <w:r w:rsidRPr="00EA5285">
        <w:rPr>
          <w:rFonts w:hint="cs"/>
          <w:sz w:val="26"/>
          <w:szCs w:val="26"/>
          <w:rtl/>
        </w:rPr>
        <w:t xml:space="preserve"> حيث </w:t>
      </w:r>
      <w:r w:rsidRPr="00EA5285">
        <w:rPr>
          <w:sz w:val="26"/>
          <w:szCs w:val="26"/>
        </w:rPr>
        <w:t>x</w:t>
      </w:r>
      <w:r w:rsidRPr="00EA5285">
        <w:rPr>
          <w:rFonts w:hint="cs"/>
          <w:sz w:val="26"/>
          <w:szCs w:val="26"/>
          <w:rtl/>
        </w:rPr>
        <w:t xml:space="preserve"> هو أول 13 حرفًا من نص عنوان الكتاب، و</w:t>
      </w:r>
      <w:r w:rsidRPr="00EA5285">
        <w:rPr>
          <w:sz w:val="26"/>
          <w:szCs w:val="26"/>
        </w:rPr>
        <w:t>y</w:t>
      </w:r>
      <w:r w:rsidRPr="00EA5285">
        <w:rPr>
          <w:rFonts w:hint="cs"/>
          <w:sz w:val="26"/>
          <w:szCs w:val="26"/>
          <w:rtl/>
        </w:rPr>
        <w:t xml:space="preserve"> هو معرف كتاب فريد مكون من 8 أحرف، و</w:t>
      </w:r>
      <w:r w:rsidRPr="00EA5285">
        <w:rPr>
          <w:sz w:val="26"/>
          <w:szCs w:val="26"/>
        </w:rPr>
        <w:t>z</w:t>
      </w:r>
      <w:r w:rsidRPr="00EA5285">
        <w:rPr>
          <w:rFonts w:hint="cs"/>
          <w:sz w:val="26"/>
          <w:szCs w:val="26"/>
          <w:rtl/>
        </w:rPr>
        <w:t xml:space="preserve"> هو رقم إشارة مرجعية مكون من 6 أرقام. بالنسبة للإشارات المرجعية الموضوعة في ملفات </w:t>
      </w:r>
      <w:r w:rsidRPr="00EA5285">
        <w:rPr>
          <w:sz w:val="26"/>
          <w:szCs w:val="26"/>
        </w:rPr>
        <w:t>MP3</w:t>
      </w:r>
      <w:r w:rsidRPr="00EA5285">
        <w:rPr>
          <w:rFonts w:hint="cs"/>
          <w:sz w:val="26"/>
          <w:szCs w:val="26"/>
          <w:rtl/>
        </w:rPr>
        <w:t xml:space="preserve"> أو الملاحظات الصوتية، لا يوجد عنوان للكتاب. في هذه الحالات، سيكون </w:t>
      </w:r>
      <w:r w:rsidRPr="00EA5285">
        <w:rPr>
          <w:sz w:val="26"/>
          <w:szCs w:val="26"/>
        </w:rPr>
        <w:t>x</w:t>
      </w:r>
      <w:r w:rsidRPr="00EA5285">
        <w:rPr>
          <w:rFonts w:hint="cs"/>
          <w:sz w:val="26"/>
          <w:szCs w:val="26"/>
          <w:rtl/>
        </w:rPr>
        <w:t xml:space="preserve"> هو "</w:t>
      </w:r>
      <w:r w:rsidRPr="00EA5285">
        <w:rPr>
          <w:sz w:val="26"/>
          <w:szCs w:val="26"/>
        </w:rPr>
        <w:t>Other______</w:t>
      </w:r>
      <w:r w:rsidRPr="00EA5285">
        <w:rPr>
          <w:rFonts w:hint="cs"/>
          <w:sz w:val="26"/>
          <w:szCs w:val="26"/>
          <w:rtl/>
        </w:rPr>
        <w:t>" أو "</w:t>
      </w:r>
      <w:r w:rsidRPr="00EA5285">
        <w:rPr>
          <w:sz w:val="26"/>
          <w:szCs w:val="26"/>
        </w:rPr>
        <w:t>music____</w:t>
      </w:r>
      <w:r w:rsidRPr="00EA5285">
        <w:rPr>
          <w:rFonts w:hint="cs"/>
          <w:sz w:val="26"/>
          <w:szCs w:val="26"/>
          <w:rtl/>
        </w:rPr>
        <w:t>" أو "</w:t>
      </w:r>
      <w:proofErr w:type="spellStart"/>
      <w:r w:rsidRPr="00EA5285">
        <w:rPr>
          <w:sz w:val="26"/>
          <w:szCs w:val="26"/>
        </w:rPr>
        <w:t>AudioNote</w:t>
      </w:r>
      <w:proofErr w:type="spellEnd"/>
      <w:r w:rsidRPr="00EA5285">
        <w:rPr>
          <w:sz w:val="26"/>
          <w:szCs w:val="26"/>
        </w:rPr>
        <w:t>____</w:t>
      </w:r>
      <w:r w:rsidRPr="00EA5285">
        <w:rPr>
          <w:rFonts w:hint="cs"/>
          <w:sz w:val="26"/>
          <w:szCs w:val="26"/>
          <w:rtl/>
        </w:rPr>
        <w:t xml:space="preserve">" على التوالي. أثناء تشغيل إشارة مرجعية صوتية، يمكنك الضغط على مفتاح </w:t>
      </w:r>
      <w:r w:rsidR="00CF4B3C" w:rsidRPr="00EA5285">
        <w:rPr>
          <w:rFonts w:hint="cs"/>
          <w:b/>
          <w:bCs/>
          <w:i/>
          <w:iCs/>
          <w:sz w:val="26"/>
          <w:szCs w:val="26"/>
          <w:rtl/>
        </w:rPr>
        <w:t>التأخير</w:t>
      </w:r>
      <w:r w:rsidRPr="00EA5285">
        <w:rPr>
          <w:rFonts w:hint="cs"/>
          <w:sz w:val="26"/>
          <w:szCs w:val="26"/>
          <w:rtl/>
        </w:rPr>
        <w:t xml:space="preserve"> مرة واحدة لإعادة تشغيل الملاحظة الصوتية المسجلة أو الضغط على </w:t>
      </w:r>
      <w:r w:rsidRPr="00EA5285">
        <w:rPr>
          <w:rFonts w:hint="cs"/>
          <w:b/>
          <w:bCs/>
          <w:i/>
          <w:iCs/>
          <w:sz w:val="26"/>
          <w:szCs w:val="26"/>
          <w:rtl/>
        </w:rPr>
        <w:t>التقديم السريع</w:t>
      </w:r>
      <w:r w:rsidRPr="00EA5285">
        <w:rPr>
          <w:rFonts w:hint="cs"/>
          <w:sz w:val="26"/>
          <w:szCs w:val="26"/>
          <w:rtl/>
        </w:rPr>
        <w:t xml:space="preserve"> لتخطيها وبدء تشغيل الكتاب في موضع الإشارة المرجعية. لا يمكنك التقديم السريع أو </w:t>
      </w:r>
      <w:r w:rsidR="00CF4B3C" w:rsidRPr="00EA5285">
        <w:rPr>
          <w:rFonts w:hint="cs"/>
          <w:sz w:val="26"/>
          <w:szCs w:val="26"/>
          <w:rtl/>
        </w:rPr>
        <w:t>التأخير</w:t>
      </w:r>
      <w:r w:rsidRPr="00EA5285">
        <w:rPr>
          <w:rFonts w:hint="cs"/>
          <w:sz w:val="26"/>
          <w:szCs w:val="26"/>
          <w:rtl/>
        </w:rPr>
        <w:t xml:space="preserve"> خلال الإشارة الصوتية.</w:t>
      </w:r>
    </w:p>
    <w:p w14:paraId="137AE1E6" w14:textId="0E144621" w:rsidR="00102DAC" w:rsidRPr="00EA5285" w:rsidRDefault="00102DAC" w:rsidP="003C5D01">
      <w:pPr>
        <w:pStyle w:val="Heading3"/>
        <w:tabs>
          <w:tab w:val="num" w:pos="851"/>
        </w:tabs>
        <w:bidi/>
        <w:spacing w:before="120"/>
        <w:jc w:val="both"/>
        <w:rPr>
          <w:b w:val="0"/>
          <w:bCs/>
          <w:sz w:val="30"/>
          <w:szCs w:val="26"/>
          <w:rtl/>
        </w:rPr>
      </w:pPr>
      <w:bookmarkStart w:id="236" w:name="_Toc403987798"/>
      <w:bookmarkStart w:id="237" w:name="_Toc179034308"/>
      <w:r w:rsidRPr="00EA5285">
        <w:rPr>
          <w:rFonts w:hint="cs"/>
          <w:b w:val="0"/>
          <w:bCs/>
          <w:sz w:val="30"/>
          <w:szCs w:val="26"/>
          <w:rtl/>
        </w:rPr>
        <w:t>الإشارة  المرجعي</w:t>
      </w:r>
      <w:bookmarkEnd w:id="236"/>
      <w:r w:rsidR="00CB2E7E" w:rsidRPr="00EA5285">
        <w:rPr>
          <w:rFonts w:hint="cs"/>
          <w:b w:val="0"/>
          <w:bCs/>
          <w:sz w:val="30"/>
          <w:szCs w:val="26"/>
          <w:rtl/>
        </w:rPr>
        <w:t>ة المميزة</w:t>
      </w:r>
      <w:bookmarkEnd w:id="237"/>
    </w:p>
    <w:p w14:paraId="6C38E64E" w14:textId="2D87915B" w:rsidR="00102DAC" w:rsidRPr="00EA5285" w:rsidRDefault="00102DAC" w:rsidP="003C5D01">
      <w:pPr>
        <w:bidi/>
        <w:rPr>
          <w:sz w:val="26"/>
          <w:szCs w:val="26"/>
          <w:rtl/>
        </w:rPr>
      </w:pPr>
      <w:r w:rsidRPr="00EA5285">
        <w:rPr>
          <w:rFonts w:hint="cs"/>
          <w:sz w:val="26"/>
          <w:szCs w:val="26"/>
          <w:rtl/>
        </w:rPr>
        <w:t xml:space="preserve">تُستخدم الإشارات المرجعية </w:t>
      </w:r>
      <w:r w:rsidR="00AE7F0D" w:rsidRPr="00EA5285">
        <w:rPr>
          <w:rFonts w:hint="cs"/>
          <w:sz w:val="26"/>
          <w:szCs w:val="26"/>
          <w:rtl/>
        </w:rPr>
        <w:t xml:space="preserve">المميزة </w:t>
      </w:r>
      <w:r w:rsidRPr="00EA5285">
        <w:rPr>
          <w:rFonts w:hint="cs"/>
          <w:sz w:val="26"/>
          <w:szCs w:val="26"/>
          <w:rtl/>
        </w:rPr>
        <w:t>لتحديد موضع</w:t>
      </w:r>
      <w:r w:rsidR="00AE7F0D" w:rsidRPr="00EA5285">
        <w:rPr>
          <w:rFonts w:hint="cs"/>
          <w:sz w:val="26"/>
          <w:szCs w:val="26"/>
          <w:rtl/>
        </w:rPr>
        <w:t>َ</w:t>
      </w:r>
      <w:r w:rsidRPr="00EA5285">
        <w:rPr>
          <w:rFonts w:hint="cs"/>
          <w:sz w:val="26"/>
          <w:szCs w:val="26"/>
          <w:rtl/>
        </w:rPr>
        <w:t xml:space="preserve">ي البداية والنهاية لمقطع ما </w:t>
      </w:r>
      <w:r w:rsidR="00AE7F0D" w:rsidRPr="00EA5285">
        <w:rPr>
          <w:rFonts w:hint="cs"/>
          <w:sz w:val="26"/>
          <w:szCs w:val="26"/>
          <w:rtl/>
        </w:rPr>
        <w:t xml:space="preserve">لقراءته </w:t>
      </w:r>
      <w:r w:rsidRPr="00EA5285">
        <w:rPr>
          <w:rFonts w:hint="cs"/>
          <w:sz w:val="26"/>
          <w:szCs w:val="26"/>
          <w:rtl/>
        </w:rPr>
        <w:t xml:space="preserve">لاحقًا. يعد </w:t>
      </w:r>
      <w:r w:rsidR="00520FD3" w:rsidRPr="00EA5285">
        <w:rPr>
          <w:rFonts w:hint="cs"/>
          <w:sz w:val="26"/>
          <w:szCs w:val="26"/>
          <w:rtl/>
        </w:rPr>
        <w:t xml:space="preserve">إنشاء </w:t>
      </w:r>
      <w:r w:rsidRPr="00EA5285">
        <w:rPr>
          <w:rFonts w:hint="cs"/>
          <w:sz w:val="26"/>
          <w:szCs w:val="26"/>
          <w:rtl/>
        </w:rPr>
        <w:t xml:space="preserve">إشارات مرجعية </w:t>
      </w:r>
      <w:r w:rsidR="00520FD3" w:rsidRPr="00EA5285">
        <w:rPr>
          <w:rFonts w:hint="cs"/>
          <w:sz w:val="26"/>
          <w:szCs w:val="26"/>
          <w:rtl/>
        </w:rPr>
        <w:t xml:space="preserve">مميزة </w:t>
      </w:r>
      <w:r w:rsidRPr="00EA5285">
        <w:rPr>
          <w:rFonts w:hint="cs"/>
          <w:sz w:val="26"/>
          <w:szCs w:val="26"/>
          <w:rtl/>
        </w:rPr>
        <w:t xml:space="preserve">طريقة رائعة لدراسة المقاطع المهمة في الكتب </w:t>
      </w:r>
      <w:r w:rsidR="00C11D18" w:rsidRPr="00EA5285">
        <w:rPr>
          <w:rFonts w:hint="cs"/>
          <w:sz w:val="26"/>
          <w:szCs w:val="26"/>
          <w:rtl/>
        </w:rPr>
        <w:t>الدراسية أو النصوص الأخرى</w:t>
      </w:r>
      <w:r w:rsidRPr="00EA5285">
        <w:rPr>
          <w:rFonts w:hint="cs"/>
          <w:sz w:val="26"/>
          <w:szCs w:val="26"/>
          <w:rtl/>
        </w:rPr>
        <w:t>.</w:t>
      </w:r>
    </w:p>
    <w:p w14:paraId="5DE82F8D" w14:textId="4D71B419" w:rsidR="00102DAC" w:rsidRPr="00EA5285" w:rsidRDefault="00102DAC" w:rsidP="003C5D01">
      <w:pPr>
        <w:pStyle w:val="Heading4"/>
        <w:bidi/>
        <w:spacing w:before="120"/>
        <w:ind w:left="862" w:hanging="862"/>
        <w:rPr>
          <w:rFonts w:ascii="Arial" w:hAnsi="Arial"/>
          <w:b w:val="0"/>
          <w:bCs/>
          <w:i/>
          <w:sz w:val="26"/>
          <w:szCs w:val="26"/>
          <w:rtl/>
        </w:rPr>
      </w:pPr>
      <w:r w:rsidRPr="00EA5285">
        <w:rPr>
          <w:rFonts w:ascii="Arial" w:hAnsi="Arial" w:hint="cs"/>
          <w:b w:val="0"/>
          <w:bCs/>
          <w:i/>
          <w:iCs/>
          <w:sz w:val="26"/>
          <w:szCs w:val="26"/>
          <w:rtl/>
        </w:rPr>
        <w:lastRenderedPageBreak/>
        <w:t xml:space="preserve"> </w:t>
      </w:r>
      <w:r w:rsidR="00B1439C" w:rsidRPr="00EA5285">
        <w:rPr>
          <w:rFonts w:ascii="Arial" w:hAnsi="Arial" w:hint="cs"/>
          <w:b w:val="0"/>
          <w:bCs/>
          <w:i/>
          <w:iCs/>
          <w:sz w:val="26"/>
          <w:szCs w:val="26"/>
          <w:rtl/>
        </w:rPr>
        <w:t>تحديد بداية الإشارة المرجعية المميزة</w:t>
      </w:r>
    </w:p>
    <w:p w14:paraId="2F751FBF" w14:textId="78A7EDB1" w:rsidR="00102DAC" w:rsidRPr="00EA5285" w:rsidRDefault="00102DAC" w:rsidP="003C5D01">
      <w:pPr>
        <w:bidi/>
        <w:spacing w:before="120"/>
        <w:jc w:val="both"/>
        <w:rPr>
          <w:sz w:val="26"/>
          <w:szCs w:val="26"/>
          <w:rtl/>
        </w:rPr>
      </w:pPr>
      <w:r w:rsidRPr="00EA5285">
        <w:rPr>
          <w:rFonts w:hint="cs"/>
          <w:sz w:val="26"/>
          <w:szCs w:val="26"/>
          <w:rtl/>
        </w:rPr>
        <w:t xml:space="preserve">اضغط على مفتاح </w:t>
      </w:r>
      <w:r w:rsidRPr="00EA5285">
        <w:rPr>
          <w:rFonts w:hint="cs"/>
          <w:b/>
          <w:bCs/>
          <w:i/>
          <w:iCs/>
          <w:sz w:val="26"/>
          <w:szCs w:val="26"/>
          <w:rtl/>
        </w:rPr>
        <w:t>الإشارة المرجعية</w:t>
      </w:r>
      <w:r w:rsidRPr="00EA5285">
        <w:rPr>
          <w:rFonts w:hint="cs"/>
          <w:sz w:val="26"/>
          <w:szCs w:val="26"/>
          <w:rtl/>
        </w:rPr>
        <w:t xml:space="preserve"> 3 مرات أو حتى تسمع "</w:t>
      </w:r>
      <w:r w:rsidR="00A50989" w:rsidRPr="00EA5285">
        <w:rPr>
          <w:rFonts w:hint="cs"/>
          <w:sz w:val="26"/>
          <w:szCs w:val="26"/>
          <w:rtl/>
          <w:lang w:bidi="ar-QA"/>
        </w:rPr>
        <w:t>بد</w:t>
      </w:r>
      <w:r w:rsidR="00E0770D" w:rsidRPr="00EA5285">
        <w:rPr>
          <w:rFonts w:hint="cs"/>
          <w:sz w:val="26"/>
          <w:szCs w:val="26"/>
          <w:rtl/>
          <w:lang w:bidi="ar-QA"/>
        </w:rPr>
        <w:t>ء</w:t>
      </w:r>
      <w:r w:rsidR="00A50989" w:rsidRPr="00EA5285">
        <w:rPr>
          <w:rFonts w:hint="cs"/>
          <w:sz w:val="26"/>
          <w:szCs w:val="26"/>
          <w:rtl/>
          <w:lang w:bidi="ar-QA"/>
        </w:rPr>
        <w:t xml:space="preserve"> </w:t>
      </w:r>
      <w:r w:rsidR="001B72AD" w:rsidRPr="00EA5285">
        <w:rPr>
          <w:rFonts w:hint="cs"/>
          <w:sz w:val="26"/>
          <w:szCs w:val="26"/>
          <w:rtl/>
          <w:lang w:bidi="ar-QA"/>
        </w:rPr>
        <w:t>إشارة مرجعية مميزة"</w:t>
      </w:r>
      <w:r w:rsidRPr="00EA5285">
        <w:rPr>
          <w:rFonts w:hint="cs"/>
          <w:sz w:val="26"/>
          <w:szCs w:val="26"/>
          <w:rtl/>
        </w:rPr>
        <w:t xml:space="preserve">. </w:t>
      </w:r>
    </w:p>
    <w:p w14:paraId="3B4FAEF7" w14:textId="77777777" w:rsidR="00102DAC" w:rsidRPr="00EA5285" w:rsidRDefault="00102DAC" w:rsidP="003C5D01">
      <w:pPr>
        <w:bidi/>
        <w:spacing w:before="120"/>
        <w:jc w:val="both"/>
        <w:rPr>
          <w:sz w:val="26"/>
          <w:szCs w:val="26"/>
          <w:rtl/>
        </w:rPr>
      </w:pPr>
      <w:r w:rsidRPr="00EA5285">
        <w:rPr>
          <w:rFonts w:hint="cs"/>
          <w:sz w:val="26"/>
          <w:szCs w:val="26"/>
          <w:rtl/>
        </w:rPr>
        <w:t xml:space="preserve">أدخل رقم الإشارة المرجعية متبوعًا ب </w:t>
      </w:r>
      <w:r w:rsidRPr="00EA5285">
        <w:rPr>
          <w:rFonts w:hint="cs"/>
          <w:b/>
          <w:bCs/>
          <w:i/>
          <w:iCs/>
          <w:sz w:val="26"/>
          <w:szCs w:val="26"/>
          <w:rtl/>
        </w:rPr>
        <w:t>تأكيد</w:t>
      </w:r>
      <w:r w:rsidRPr="00EA5285">
        <w:rPr>
          <w:rFonts w:hint="cs"/>
          <w:sz w:val="26"/>
          <w:szCs w:val="26"/>
          <w:rtl/>
        </w:rPr>
        <w:t>.</w:t>
      </w:r>
    </w:p>
    <w:p w14:paraId="7AF805A1" w14:textId="2D960E99" w:rsidR="00102DAC" w:rsidRPr="00EA5285" w:rsidRDefault="00102DAC" w:rsidP="003C5D01">
      <w:pPr>
        <w:bidi/>
        <w:spacing w:before="120"/>
        <w:jc w:val="both"/>
        <w:rPr>
          <w:i/>
          <w:iCs/>
          <w:sz w:val="26"/>
          <w:szCs w:val="26"/>
          <w:rtl/>
        </w:rPr>
      </w:pPr>
      <w:r w:rsidRPr="00EA5285">
        <w:rPr>
          <w:rFonts w:hint="cs"/>
          <w:sz w:val="26"/>
          <w:szCs w:val="26"/>
          <w:rtl/>
        </w:rPr>
        <w:t xml:space="preserve">ملحوظة: يمكنك </w:t>
      </w:r>
      <w:r w:rsidR="008C64E3" w:rsidRPr="00EA5285">
        <w:rPr>
          <w:rFonts w:hint="cs"/>
          <w:sz w:val="26"/>
          <w:szCs w:val="26"/>
          <w:rtl/>
        </w:rPr>
        <w:t xml:space="preserve">تجاهل </w:t>
      </w:r>
      <w:r w:rsidRPr="00EA5285">
        <w:rPr>
          <w:rFonts w:hint="cs"/>
          <w:sz w:val="26"/>
          <w:szCs w:val="26"/>
          <w:rtl/>
        </w:rPr>
        <w:t>إدخال رقم الإشارة المرجعية</w:t>
      </w:r>
      <w:r w:rsidR="00223CC7" w:rsidRPr="00EA5285">
        <w:rPr>
          <w:rFonts w:hint="cs"/>
          <w:sz w:val="26"/>
          <w:szCs w:val="26"/>
          <w:rtl/>
        </w:rPr>
        <w:t>،</w:t>
      </w:r>
      <w:r w:rsidRPr="00EA5285">
        <w:rPr>
          <w:rFonts w:hint="cs"/>
          <w:sz w:val="26"/>
          <w:szCs w:val="26"/>
          <w:rtl/>
        </w:rPr>
        <w:t xml:space="preserve"> وفي هذه الحالة </w:t>
      </w:r>
      <w:r w:rsidRPr="00EA5285">
        <w:rPr>
          <w:rFonts w:hint="cs"/>
          <w:i/>
          <w:iCs/>
          <w:sz w:val="26"/>
          <w:szCs w:val="26"/>
          <w:rtl/>
        </w:rPr>
        <w:t xml:space="preserve">سيقوم </w:t>
      </w:r>
      <w:r w:rsidR="00223CC7" w:rsidRPr="00EA5285">
        <w:rPr>
          <w:rFonts w:hint="cs"/>
          <w:i/>
          <w:iCs/>
          <w:sz w:val="26"/>
          <w:szCs w:val="26"/>
          <w:rtl/>
        </w:rPr>
        <w:t xml:space="preserve">الجهاز </w:t>
      </w:r>
      <w:r w:rsidRPr="00EA5285">
        <w:rPr>
          <w:rFonts w:hint="cs"/>
          <w:i/>
          <w:iCs/>
          <w:sz w:val="26"/>
          <w:szCs w:val="26"/>
          <w:rtl/>
        </w:rPr>
        <w:t>بتعيين أول رقم إشارة مرجعية متاح</w:t>
      </w:r>
      <w:r w:rsidRPr="00EA5285">
        <w:rPr>
          <w:rFonts w:hint="cs"/>
          <w:sz w:val="26"/>
          <w:szCs w:val="26"/>
          <w:rtl/>
        </w:rPr>
        <w:t xml:space="preserve">. </w:t>
      </w:r>
    </w:p>
    <w:p w14:paraId="17FCF1C5" w14:textId="5C6778B8" w:rsidR="00102DAC" w:rsidRPr="00EA5285" w:rsidRDefault="00502DAB" w:rsidP="003C5D01">
      <w:pPr>
        <w:pStyle w:val="Heading4"/>
        <w:bidi/>
        <w:spacing w:before="120"/>
        <w:ind w:left="862" w:hanging="862"/>
        <w:rPr>
          <w:rFonts w:ascii="Arial" w:hAnsi="Arial"/>
          <w:b w:val="0"/>
          <w:bCs/>
          <w:i/>
          <w:sz w:val="26"/>
          <w:szCs w:val="26"/>
          <w:rtl/>
        </w:rPr>
      </w:pPr>
      <w:r w:rsidRPr="00EA5285">
        <w:rPr>
          <w:rFonts w:ascii="Arial" w:hAnsi="Arial" w:hint="cs"/>
          <w:b w:val="0"/>
          <w:bCs/>
          <w:i/>
          <w:iCs/>
          <w:sz w:val="26"/>
          <w:szCs w:val="26"/>
          <w:rtl/>
        </w:rPr>
        <w:t>تحديد نهاية الإشارة المرجعية المميزة</w:t>
      </w:r>
    </w:p>
    <w:p w14:paraId="5DD3C4D8" w14:textId="116B657B" w:rsidR="00102DAC" w:rsidRPr="00EA5285" w:rsidRDefault="00102DAC" w:rsidP="003C5D01">
      <w:pPr>
        <w:pStyle w:val="Footer"/>
        <w:tabs>
          <w:tab w:val="clear" w:pos="4320"/>
          <w:tab w:val="clear" w:pos="8640"/>
        </w:tabs>
        <w:bidi/>
        <w:spacing w:before="120"/>
        <w:jc w:val="both"/>
        <w:rPr>
          <w:sz w:val="26"/>
          <w:szCs w:val="26"/>
          <w:rtl/>
        </w:rPr>
      </w:pPr>
      <w:r w:rsidRPr="00EA5285">
        <w:rPr>
          <w:rFonts w:hint="cs"/>
          <w:sz w:val="26"/>
          <w:szCs w:val="26"/>
          <w:rtl/>
        </w:rPr>
        <w:t xml:space="preserve">بعد تعيين موضع البداية، انتقل إلى النقطة التي ترغب في </w:t>
      </w:r>
      <w:r w:rsidR="005D4F34" w:rsidRPr="00EA5285">
        <w:rPr>
          <w:rFonts w:hint="cs"/>
          <w:sz w:val="26"/>
          <w:szCs w:val="26"/>
          <w:rtl/>
        </w:rPr>
        <w:t>أن تنتهي عندها الإشارة المرجعية المميزة</w:t>
      </w:r>
      <w:r w:rsidRPr="00EA5285">
        <w:rPr>
          <w:rFonts w:hint="cs"/>
          <w:sz w:val="26"/>
          <w:szCs w:val="26"/>
          <w:rtl/>
        </w:rPr>
        <w:t>.</w:t>
      </w:r>
    </w:p>
    <w:p w14:paraId="203367BD" w14:textId="11ECB3A6" w:rsidR="00102DAC" w:rsidRPr="00EA5285" w:rsidRDefault="00102DAC" w:rsidP="003C5D01">
      <w:pPr>
        <w:bidi/>
        <w:spacing w:before="120"/>
        <w:jc w:val="both"/>
        <w:rPr>
          <w:sz w:val="26"/>
          <w:szCs w:val="26"/>
          <w:rtl/>
        </w:rPr>
      </w:pPr>
      <w:r w:rsidRPr="00EA5285">
        <w:rPr>
          <w:rFonts w:hint="cs"/>
          <w:sz w:val="26"/>
          <w:szCs w:val="26"/>
          <w:rtl/>
        </w:rPr>
        <w:t>اضغط على الإشارة المرجعية مرة واحدة. سوف تسمع "</w:t>
      </w:r>
      <w:r w:rsidRPr="00EA5285">
        <w:rPr>
          <w:rFonts w:hint="cs"/>
          <w:i/>
          <w:iCs/>
          <w:sz w:val="26"/>
          <w:szCs w:val="26"/>
          <w:rtl/>
        </w:rPr>
        <w:t>إنهاء الإشارة المرجعية المميزة</w:t>
      </w:r>
      <w:r w:rsidRPr="00EA5285">
        <w:rPr>
          <w:rFonts w:hint="cs"/>
          <w:sz w:val="26"/>
          <w:szCs w:val="26"/>
          <w:rtl/>
        </w:rPr>
        <w:t>". اضغط على "</w:t>
      </w:r>
      <w:r w:rsidRPr="00EA5285">
        <w:rPr>
          <w:rFonts w:hint="cs"/>
          <w:b/>
          <w:bCs/>
          <w:i/>
          <w:iCs/>
          <w:sz w:val="26"/>
          <w:szCs w:val="26"/>
          <w:rtl/>
        </w:rPr>
        <w:t>تأكيد</w:t>
      </w:r>
      <w:r w:rsidRPr="00EA5285">
        <w:rPr>
          <w:rFonts w:hint="cs"/>
          <w:sz w:val="26"/>
          <w:szCs w:val="26"/>
          <w:rtl/>
        </w:rPr>
        <w:t>" أو مفتاح "</w:t>
      </w:r>
      <w:r w:rsidRPr="00EA5285">
        <w:rPr>
          <w:rFonts w:hint="cs"/>
          <w:b/>
          <w:bCs/>
          <w:i/>
          <w:iCs/>
          <w:sz w:val="26"/>
          <w:szCs w:val="26"/>
          <w:rtl/>
        </w:rPr>
        <w:t>تشغيل</w:t>
      </w:r>
      <w:r w:rsidRPr="00EA5285">
        <w:rPr>
          <w:rFonts w:hint="cs"/>
          <w:sz w:val="26"/>
          <w:szCs w:val="26"/>
          <w:rtl/>
        </w:rPr>
        <w:t xml:space="preserve">" للتأكيد. يتم تعيين الموضع الحالي كموضع النهاية. إذا تم وضع موضع النهاية قبل موضع البداية، فسيتم تبديلهما. </w:t>
      </w:r>
      <w:r w:rsidR="002950B8" w:rsidRPr="00EA5285">
        <w:rPr>
          <w:rFonts w:hint="cs"/>
          <w:sz w:val="26"/>
          <w:szCs w:val="26"/>
          <w:rtl/>
        </w:rPr>
        <w:t xml:space="preserve">سوف تسمع حينئذ رسالة تخبرك بأنه </w:t>
      </w:r>
      <w:r w:rsidRPr="00EA5285">
        <w:rPr>
          <w:rFonts w:hint="cs"/>
          <w:sz w:val="26"/>
          <w:szCs w:val="26"/>
          <w:rtl/>
        </w:rPr>
        <w:t>"تم إدراج</w:t>
      </w:r>
      <w:r w:rsidR="00570A9F" w:rsidRPr="00EA5285">
        <w:rPr>
          <w:rFonts w:hint="cs"/>
          <w:sz w:val="26"/>
          <w:szCs w:val="26"/>
          <w:rtl/>
        </w:rPr>
        <w:t xml:space="preserve"> إشارة مرجعية مميزة رقم كذا</w:t>
      </w:r>
      <w:r w:rsidRPr="00EA5285">
        <w:rPr>
          <w:rFonts w:hint="cs"/>
          <w:sz w:val="26"/>
          <w:szCs w:val="26"/>
          <w:rtl/>
        </w:rPr>
        <w:t xml:space="preserve">". يمكن للمستخدم أيضًا إلغاء الإشارة المرجعية المميزة بالضغط على مفتاح </w:t>
      </w:r>
      <w:r w:rsidRPr="00EA5285">
        <w:rPr>
          <w:rFonts w:hint="cs"/>
          <w:b/>
          <w:bCs/>
          <w:i/>
          <w:iCs/>
          <w:sz w:val="26"/>
          <w:szCs w:val="26"/>
          <w:rtl/>
        </w:rPr>
        <w:t>الإلغاء</w:t>
      </w:r>
      <w:r w:rsidRPr="00EA5285">
        <w:rPr>
          <w:rFonts w:hint="cs"/>
          <w:sz w:val="26"/>
          <w:szCs w:val="26"/>
          <w:rtl/>
        </w:rPr>
        <w:t xml:space="preserve">. وفي كلتا الحالتين، يعود </w:t>
      </w:r>
      <w:r w:rsidR="0089161F" w:rsidRPr="00EA5285">
        <w:rPr>
          <w:rFonts w:hint="cs"/>
          <w:sz w:val="26"/>
          <w:szCs w:val="26"/>
          <w:rtl/>
        </w:rPr>
        <w:t>م</w:t>
      </w:r>
      <w:r w:rsidRPr="00EA5285">
        <w:rPr>
          <w:rFonts w:hint="cs"/>
          <w:sz w:val="26"/>
          <w:szCs w:val="26"/>
          <w:rtl/>
        </w:rPr>
        <w:t xml:space="preserve">وضع </w:t>
      </w:r>
      <w:r w:rsidR="0089161F" w:rsidRPr="00EA5285">
        <w:rPr>
          <w:rFonts w:hint="cs"/>
          <w:sz w:val="26"/>
          <w:szCs w:val="26"/>
          <w:rtl/>
        </w:rPr>
        <w:t xml:space="preserve">القراءة </w:t>
      </w:r>
      <w:r w:rsidRPr="00EA5285">
        <w:rPr>
          <w:rFonts w:hint="cs"/>
          <w:sz w:val="26"/>
          <w:szCs w:val="26"/>
          <w:rtl/>
        </w:rPr>
        <w:t>إلى البداية.</w:t>
      </w:r>
    </w:p>
    <w:p w14:paraId="6F1F8C42" w14:textId="71195F5C" w:rsidR="00102DAC" w:rsidRPr="00EA5285" w:rsidRDefault="00102DAC" w:rsidP="003C5D01">
      <w:pPr>
        <w:bidi/>
        <w:spacing w:before="120"/>
        <w:jc w:val="both"/>
        <w:rPr>
          <w:i/>
          <w:iCs/>
          <w:sz w:val="26"/>
          <w:szCs w:val="26"/>
          <w:rtl/>
        </w:rPr>
      </w:pPr>
      <w:r w:rsidRPr="00EA5285">
        <w:rPr>
          <w:rFonts w:hint="cs"/>
          <w:sz w:val="26"/>
          <w:szCs w:val="26"/>
          <w:rtl/>
        </w:rPr>
        <w:t xml:space="preserve">ملحوظة: </w:t>
      </w:r>
      <w:r w:rsidRPr="00EA5285">
        <w:rPr>
          <w:rFonts w:hint="cs"/>
          <w:i/>
          <w:iCs/>
          <w:sz w:val="26"/>
          <w:szCs w:val="26"/>
          <w:rtl/>
        </w:rPr>
        <w:t xml:space="preserve">عندما يتم تعيين موضع بداية الإشارة المرجعية المميزة </w:t>
      </w:r>
      <w:r w:rsidR="0089161F" w:rsidRPr="00EA5285">
        <w:rPr>
          <w:rFonts w:hint="cs"/>
          <w:i/>
          <w:iCs/>
          <w:sz w:val="26"/>
          <w:szCs w:val="26"/>
          <w:rtl/>
        </w:rPr>
        <w:t xml:space="preserve">دون </w:t>
      </w:r>
      <w:r w:rsidRPr="00EA5285">
        <w:rPr>
          <w:rFonts w:hint="cs"/>
          <w:i/>
          <w:iCs/>
          <w:sz w:val="26"/>
          <w:szCs w:val="26"/>
          <w:rtl/>
        </w:rPr>
        <w:t xml:space="preserve">موضع النهاية، يصبح رقم الإشارة المرجعية المميزة الخاص بها غير متاح. </w:t>
      </w:r>
      <w:r w:rsidRPr="00EA5285">
        <w:rPr>
          <w:rFonts w:hint="cs"/>
          <w:sz w:val="26"/>
          <w:szCs w:val="26"/>
          <w:rtl/>
        </w:rPr>
        <w:t xml:space="preserve">سيعلن </w:t>
      </w:r>
      <w:r w:rsidR="00E014E4" w:rsidRPr="00EA5285">
        <w:rPr>
          <w:rFonts w:hint="cs"/>
          <w:sz w:val="26"/>
          <w:szCs w:val="26"/>
          <w:rtl/>
        </w:rPr>
        <w:t xml:space="preserve">الجهاز </w:t>
      </w:r>
      <w:r w:rsidRPr="00EA5285">
        <w:rPr>
          <w:rFonts w:hint="cs"/>
          <w:sz w:val="26"/>
          <w:szCs w:val="26"/>
          <w:rtl/>
        </w:rPr>
        <w:t xml:space="preserve">أن  </w:t>
      </w:r>
      <w:r w:rsidR="00E014E4" w:rsidRPr="00EA5285">
        <w:rPr>
          <w:rFonts w:hint="cs"/>
          <w:sz w:val="26"/>
          <w:szCs w:val="26"/>
          <w:rtl/>
        </w:rPr>
        <w:t xml:space="preserve">هذا الرقم </w:t>
      </w:r>
      <w:r w:rsidRPr="00EA5285">
        <w:rPr>
          <w:rFonts w:hint="cs"/>
          <w:sz w:val="26"/>
          <w:szCs w:val="26"/>
          <w:rtl/>
        </w:rPr>
        <w:t xml:space="preserve">موجود بالفعل إذا أدخل المستخدم إشارة مرجعية عادية بهذا الرقم. </w:t>
      </w:r>
    </w:p>
    <w:p w14:paraId="2854AE93" w14:textId="4BCB1E20" w:rsidR="00102DAC" w:rsidRPr="00EA5285" w:rsidRDefault="00102DAC" w:rsidP="003C5D01">
      <w:pPr>
        <w:bidi/>
        <w:spacing w:before="120" w:after="120"/>
        <w:jc w:val="both"/>
        <w:rPr>
          <w:i/>
          <w:iCs/>
          <w:sz w:val="26"/>
          <w:szCs w:val="26"/>
          <w:rtl/>
        </w:rPr>
      </w:pPr>
      <w:r w:rsidRPr="00EA5285">
        <w:rPr>
          <w:rFonts w:hint="cs"/>
          <w:sz w:val="26"/>
          <w:szCs w:val="26"/>
          <w:rtl/>
        </w:rPr>
        <w:t xml:space="preserve">ملحوظة: إذا قمت بإزالة الكتاب أو إيقاف تشغيل الستريم قبل </w:t>
      </w:r>
      <w:r w:rsidR="0051434F" w:rsidRPr="00EA5285">
        <w:rPr>
          <w:rFonts w:hint="cs"/>
          <w:sz w:val="26"/>
          <w:szCs w:val="26"/>
          <w:rtl/>
        </w:rPr>
        <w:t>تحديد نهاية الإشارة المرجعية المميزة،</w:t>
      </w:r>
      <w:r w:rsidRPr="00EA5285">
        <w:rPr>
          <w:rFonts w:hint="cs"/>
          <w:sz w:val="26"/>
          <w:szCs w:val="26"/>
          <w:rtl/>
        </w:rPr>
        <w:t xml:space="preserve"> فسيتم إكمال </w:t>
      </w:r>
      <w:r w:rsidR="0051434F" w:rsidRPr="00EA5285">
        <w:rPr>
          <w:rFonts w:hint="cs"/>
          <w:sz w:val="26"/>
          <w:szCs w:val="26"/>
          <w:rtl/>
        </w:rPr>
        <w:t xml:space="preserve">التحديد </w:t>
      </w:r>
      <w:r w:rsidRPr="00EA5285">
        <w:rPr>
          <w:rFonts w:hint="cs"/>
          <w:sz w:val="26"/>
          <w:szCs w:val="26"/>
          <w:rtl/>
        </w:rPr>
        <w:t>تلقائيًا.</w:t>
      </w:r>
      <w:r w:rsidRPr="00EA5285">
        <w:rPr>
          <w:rFonts w:hint="cs"/>
          <w:i/>
          <w:iCs/>
          <w:sz w:val="26"/>
          <w:szCs w:val="26"/>
          <w:rtl/>
        </w:rPr>
        <w:t xml:space="preserve"> إذا حدث ذلك، فسيتم استخدام الموقع الحالي كموضع النهاية</w:t>
      </w:r>
      <w:r w:rsidR="0051434F" w:rsidRPr="00EA5285">
        <w:rPr>
          <w:rFonts w:hint="cs"/>
          <w:i/>
          <w:iCs/>
          <w:sz w:val="26"/>
          <w:szCs w:val="26"/>
          <w:rtl/>
        </w:rPr>
        <w:t xml:space="preserve"> للإشارة</w:t>
      </w:r>
      <w:r w:rsidRPr="00EA5285">
        <w:rPr>
          <w:rFonts w:hint="cs"/>
          <w:i/>
          <w:iCs/>
          <w:sz w:val="26"/>
          <w:szCs w:val="26"/>
          <w:rtl/>
        </w:rPr>
        <w:t>.</w:t>
      </w:r>
    </w:p>
    <w:p w14:paraId="53B9F4C6" w14:textId="5DCD0A48" w:rsidR="00102DAC" w:rsidRPr="00EA5285" w:rsidRDefault="00102DAC" w:rsidP="003C5D01">
      <w:pPr>
        <w:pStyle w:val="Heading4"/>
        <w:bidi/>
        <w:rPr>
          <w:rFonts w:ascii="Arial" w:hAnsi="Arial"/>
          <w:b w:val="0"/>
          <w:bCs/>
          <w:i/>
          <w:sz w:val="26"/>
          <w:szCs w:val="26"/>
          <w:rtl/>
        </w:rPr>
      </w:pPr>
      <w:r w:rsidRPr="00EA5285">
        <w:rPr>
          <w:rFonts w:ascii="Arial" w:hAnsi="Arial" w:hint="cs"/>
          <w:b w:val="0"/>
          <w:bCs/>
          <w:i/>
          <w:iCs/>
          <w:sz w:val="26"/>
          <w:szCs w:val="26"/>
          <w:rtl/>
        </w:rPr>
        <w:t>ا</w:t>
      </w:r>
      <w:r w:rsidR="00873C71" w:rsidRPr="00EA5285">
        <w:rPr>
          <w:rFonts w:ascii="Arial" w:hAnsi="Arial" w:hint="cs"/>
          <w:b w:val="0"/>
          <w:bCs/>
          <w:i/>
          <w:iCs/>
          <w:sz w:val="26"/>
          <w:szCs w:val="26"/>
          <w:rtl/>
        </w:rPr>
        <w:t>ل</w:t>
      </w:r>
      <w:r w:rsidRPr="00EA5285">
        <w:rPr>
          <w:rFonts w:ascii="Arial" w:hAnsi="Arial" w:hint="cs"/>
          <w:b w:val="0"/>
          <w:bCs/>
          <w:i/>
          <w:iCs/>
          <w:sz w:val="26"/>
          <w:szCs w:val="26"/>
          <w:rtl/>
        </w:rPr>
        <w:t>ذه</w:t>
      </w:r>
      <w:r w:rsidR="00873C71" w:rsidRPr="00EA5285">
        <w:rPr>
          <w:rFonts w:ascii="Arial" w:hAnsi="Arial" w:hint="cs"/>
          <w:b w:val="0"/>
          <w:bCs/>
          <w:i/>
          <w:iCs/>
          <w:sz w:val="26"/>
          <w:szCs w:val="26"/>
          <w:rtl/>
        </w:rPr>
        <w:t>ا</w:t>
      </w:r>
      <w:r w:rsidRPr="00EA5285">
        <w:rPr>
          <w:rFonts w:ascii="Arial" w:hAnsi="Arial" w:hint="cs"/>
          <w:b w:val="0"/>
          <w:bCs/>
          <w:i/>
          <w:iCs/>
          <w:sz w:val="26"/>
          <w:szCs w:val="26"/>
          <w:rtl/>
        </w:rPr>
        <w:t>ب إلى الإشارة المرجعي</w:t>
      </w:r>
      <w:r w:rsidR="00873C71" w:rsidRPr="00EA5285">
        <w:rPr>
          <w:rFonts w:ascii="Arial" w:hAnsi="Arial" w:hint="cs"/>
          <w:b w:val="0"/>
          <w:bCs/>
          <w:i/>
          <w:iCs/>
          <w:sz w:val="26"/>
          <w:szCs w:val="26"/>
          <w:rtl/>
        </w:rPr>
        <w:t xml:space="preserve">ة المميزة </w:t>
      </w:r>
    </w:p>
    <w:p w14:paraId="1FF032B0" w14:textId="234AC8EC" w:rsidR="00102DAC" w:rsidRPr="00EA5285" w:rsidRDefault="00102DAC" w:rsidP="003C5D01">
      <w:pPr>
        <w:bidi/>
        <w:spacing w:before="120"/>
        <w:jc w:val="both"/>
        <w:rPr>
          <w:sz w:val="26"/>
          <w:szCs w:val="26"/>
          <w:rtl/>
        </w:rPr>
      </w:pPr>
      <w:r w:rsidRPr="00EA5285">
        <w:rPr>
          <w:rFonts w:hint="cs"/>
          <w:sz w:val="26"/>
          <w:szCs w:val="26"/>
          <w:rtl/>
        </w:rPr>
        <w:t xml:space="preserve">عند الانتقال إلى إشارة مرجعية مميزة، إذا قمت بإنهاء إدخال رقم الإشارة المرجعية باستخدام مفتاح </w:t>
      </w:r>
      <w:r w:rsidRPr="00EA5285">
        <w:rPr>
          <w:rFonts w:hint="cs"/>
          <w:b/>
          <w:bCs/>
          <w:i/>
          <w:iCs/>
          <w:sz w:val="26"/>
          <w:szCs w:val="26"/>
          <w:rtl/>
        </w:rPr>
        <w:t>التشغيل/الإيقاف</w:t>
      </w:r>
      <w:r w:rsidRPr="00EA5285">
        <w:rPr>
          <w:rFonts w:hint="cs"/>
          <w:sz w:val="26"/>
          <w:szCs w:val="26"/>
          <w:rtl/>
        </w:rPr>
        <w:t xml:space="preserve">، فسيبدأ التشغيل من هذا الموضع الحالي ويتوقف عند موضع نهاية الإشارة المرجعية المميزة. إذا تم استخدام مفتاح </w:t>
      </w:r>
      <w:r w:rsidRPr="00EA5285">
        <w:rPr>
          <w:rFonts w:hint="cs"/>
          <w:b/>
          <w:bCs/>
          <w:i/>
          <w:iCs/>
          <w:sz w:val="26"/>
          <w:szCs w:val="26"/>
          <w:rtl/>
        </w:rPr>
        <w:t>التأكيد</w:t>
      </w:r>
      <w:r w:rsidRPr="00EA5285">
        <w:rPr>
          <w:rFonts w:hint="cs"/>
          <w:sz w:val="26"/>
          <w:szCs w:val="26"/>
          <w:rtl/>
        </w:rPr>
        <w:t xml:space="preserve">، فسيتم وضع </w:t>
      </w:r>
      <w:r w:rsidR="00797C21" w:rsidRPr="00EA5285">
        <w:rPr>
          <w:rFonts w:hint="cs"/>
          <w:sz w:val="26"/>
          <w:szCs w:val="26"/>
          <w:rtl/>
        </w:rPr>
        <w:t xml:space="preserve">مؤشر القراءة </w:t>
      </w:r>
      <w:r w:rsidRPr="00EA5285">
        <w:rPr>
          <w:rFonts w:hint="cs"/>
          <w:sz w:val="26"/>
          <w:szCs w:val="26"/>
          <w:rtl/>
        </w:rPr>
        <w:t xml:space="preserve">عند الإشارة المرجعية ولكن لن يتم تشغيله. أثناء تشغيل المقطع المميز، يمكنك الانتقال إلى </w:t>
      </w:r>
      <w:r w:rsidR="0057790C" w:rsidRPr="00EA5285">
        <w:rPr>
          <w:rFonts w:hint="cs"/>
          <w:sz w:val="26"/>
          <w:szCs w:val="26"/>
          <w:rtl/>
        </w:rPr>
        <w:t xml:space="preserve">بدايته بالضغط </w:t>
      </w:r>
      <w:r w:rsidRPr="00EA5285">
        <w:rPr>
          <w:rFonts w:hint="cs"/>
          <w:sz w:val="26"/>
          <w:szCs w:val="26"/>
          <w:rtl/>
        </w:rPr>
        <w:t xml:space="preserve">على مفتاح </w:t>
      </w:r>
      <w:r w:rsidR="00CF4B3C" w:rsidRPr="00EA5285">
        <w:rPr>
          <w:rFonts w:hint="cs"/>
          <w:b/>
          <w:bCs/>
          <w:i/>
          <w:iCs/>
          <w:sz w:val="26"/>
          <w:szCs w:val="26"/>
          <w:rtl/>
        </w:rPr>
        <w:t>التأخير</w:t>
      </w:r>
      <w:r w:rsidRPr="00EA5285">
        <w:rPr>
          <w:rFonts w:hint="cs"/>
          <w:sz w:val="26"/>
          <w:szCs w:val="26"/>
          <w:rtl/>
        </w:rPr>
        <w:t xml:space="preserve">. </w:t>
      </w:r>
      <w:r w:rsidR="00A471D4" w:rsidRPr="00EA5285">
        <w:rPr>
          <w:rFonts w:hint="cs"/>
          <w:sz w:val="26"/>
          <w:szCs w:val="26"/>
          <w:rtl/>
        </w:rPr>
        <w:t>يمكنك أيضاً إعادة تشغيل المقطع المميز بعد انتهائه بالضغط على نفس المفتاح.</w:t>
      </w:r>
    </w:p>
    <w:p w14:paraId="48583C94" w14:textId="3EA44D8C" w:rsidR="00102DAC" w:rsidRPr="00EA5285" w:rsidRDefault="00102DAC" w:rsidP="003C5D01">
      <w:pPr>
        <w:pStyle w:val="Heading4"/>
        <w:bidi/>
        <w:spacing w:before="120"/>
        <w:ind w:left="862" w:hanging="862"/>
        <w:rPr>
          <w:rFonts w:ascii="Arial" w:hAnsi="Arial"/>
          <w:b w:val="0"/>
          <w:bCs/>
          <w:i/>
          <w:sz w:val="26"/>
          <w:szCs w:val="26"/>
          <w:rtl/>
        </w:rPr>
      </w:pPr>
      <w:r w:rsidRPr="00EA5285">
        <w:rPr>
          <w:rFonts w:ascii="Arial" w:hAnsi="Arial" w:hint="cs"/>
          <w:b w:val="0"/>
          <w:bCs/>
          <w:i/>
          <w:iCs/>
          <w:sz w:val="26"/>
          <w:szCs w:val="26"/>
          <w:rtl/>
        </w:rPr>
        <w:t>إزالة الإشارة المرجعية</w:t>
      </w:r>
      <w:r w:rsidR="00F448C7" w:rsidRPr="00EA5285">
        <w:rPr>
          <w:rFonts w:ascii="Arial" w:hAnsi="Arial" w:hint="cs"/>
          <w:b w:val="0"/>
          <w:bCs/>
          <w:i/>
          <w:iCs/>
          <w:sz w:val="26"/>
          <w:szCs w:val="26"/>
          <w:rtl/>
        </w:rPr>
        <w:t xml:space="preserve"> المميزة</w:t>
      </w:r>
    </w:p>
    <w:p w14:paraId="7C18C883" w14:textId="31892139" w:rsidR="00102DAC" w:rsidRPr="00EA5285" w:rsidRDefault="00102DAC" w:rsidP="003C5D01">
      <w:pPr>
        <w:bidi/>
        <w:spacing w:before="120"/>
        <w:jc w:val="both"/>
        <w:rPr>
          <w:sz w:val="26"/>
          <w:szCs w:val="26"/>
          <w:rtl/>
        </w:rPr>
      </w:pPr>
      <w:r w:rsidRPr="00EA5285">
        <w:rPr>
          <w:rFonts w:hint="cs"/>
          <w:sz w:val="26"/>
          <w:szCs w:val="26"/>
          <w:rtl/>
        </w:rPr>
        <w:t xml:space="preserve">عند حذف إشارة مرجعية مميزة، </w:t>
      </w:r>
      <w:r w:rsidR="00850304" w:rsidRPr="00EA5285">
        <w:rPr>
          <w:rFonts w:hint="cs"/>
          <w:sz w:val="26"/>
          <w:szCs w:val="26"/>
          <w:rtl/>
        </w:rPr>
        <w:t xml:space="preserve">ستسمع </w:t>
      </w:r>
      <w:r w:rsidRPr="00EA5285">
        <w:rPr>
          <w:rFonts w:hint="cs"/>
          <w:sz w:val="26"/>
          <w:szCs w:val="26"/>
          <w:rtl/>
        </w:rPr>
        <w:t>"</w:t>
      </w:r>
      <w:r w:rsidRPr="00EA5285">
        <w:rPr>
          <w:rFonts w:hint="cs"/>
          <w:i/>
          <w:iCs/>
          <w:sz w:val="26"/>
          <w:szCs w:val="26"/>
          <w:rtl/>
        </w:rPr>
        <w:t xml:space="preserve">تم إزالة الإشارة المرجعية </w:t>
      </w:r>
      <w:r w:rsidR="00850304" w:rsidRPr="00EA5285">
        <w:rPr>
          <w:rFonts w:hint="cs"/>
          <w:i/>
          <w:iCs/>
          <w:sz w:val="26"/>
          <w:szCs w:val="26"/>
          <w:rtl/>
        </w:rPr>
        <w:t>رقم كذا"</w:t>
      </w:r>
      <w:r w:rsidRPr="00EA5285">
        <w:rPr>
          <w:rFonts w:hint="cs"/>
          <w:sz w:val="26"/>
          <w:szCs w:val="26"/>
          <w:rtl/>
        </w:rPr>
        <w:t xml:space="preserve">. من الممكن حذف الإشارة المرجعية المميزة التي </w:t>
      </w:r>
      <w:r w:rsidR="00850304" w:rsidRPr="00EA5285">
        <w:rPr>
          <w:rFonts w:hint="cs"/>
          <w:sz w:val="26"/>
          <w:szCs w:val="26"/>
          <w:rtl/>
        </w:rPr>
        <w:t xml:space="preserve">تم تحديد موضع بدايتها ولم يتم </w:t>
      </w:r>
      <w:r w:rsidR="002D2203" w:rsidRPr="00EA5285">
        <w:rPr>
          <w:rFonts w:hint="cs"/>
          <w:sz w:val="26"/>
          <w:szCs w:val="26"/>
          <w:rtl/>
        </w:rPr>
        <w:t>إنهائها</w:t>
      </w:r>
      <w:r w:rsidRPr="00EA5285">
        <w:rPr>
          <w:rFonts w:hint="cs"/>
          <w:sz w:val="26"/>
          <w:szCs w:val="26"/>
          <w:rtl/>
        </w:rPr>
        <w:t>. يؤدي هذا الإجراء إلى إرجاع حالة الإشارة المرجعية المميزة إلى البداية.</w:t>
      </w:r>
    </w:p>
    <w:p w14:paraId="5DD1461F" w14:textId="77777777" w:rsidR="00102DAC" w:rsidRPr="00EA5285" w:rsidRDefault="00102DAC" w:rsidP="003C5D01">
      <w:pPr>
        <w:pStyle w:val="Heading3"/>
        <w:tabs>
          <w:tab w:val="clear" w:pos="1418"/>
        </w:tabs>
        <w:bidi/>
        <w:jc w:val="both"/>
        <w:rPr>
          <w:b w:val="0"/>
          <w:bCs/>
          <w:sz w:val="30"/>
          <w:szCs w:val="26"/>
          <w:rtl/>
        </w:rPr>
      </w:pPr>
      <w:bookmarkStart w:id="238" w:name="_Remove_Bookmark"/>
      <w:bookmarkStart w:id="239" w:name="_Toc44492797"/>
      <w:bookmarkStart w:id="240" w:name="_Toc403987800"/>
      <w:bookmarkStart w:id="241" w:name="_Toc179034309"/>
      <w:bookmarkEnd w:id="233"/>
      <w:bookmarkEnd w:id="238"/>
      <w:r w:rsidRPr="00EA5285">
        <w:rPr>
          <w:rFonts w:hint="cs"/>
          <w:b w:val="0"/>
          <w:bCs/>
          <w:sz w:val="30"/>
          <w:szCs w:val="26"/>
          <w:rtl/>
        </w:rPr>
        <w:t>إزالة الإشارة  المرجعية</w:t>
      </w:r>
      <w:bookmarkEnd w:id="239"/>
      <w:bookmarkEnd w:id="240"/>
      <w:bookmarkEnd w:id="241"/>
    </w:p>
    <w:p w14:paraId="407BE8E8" w14:textId="6959B4F3" w:rsidR="00102DAC" w:rsidRPr="00EA5285" w:rsidRDefault="00102DAC" w:rsidP="003C5D01">
      <w:pPr>
        <w:bidi/>
        <w:spacing w:before="120"/>
        <w:jc w:val="both"/>
        <w:rPr>
          <w:sz w:val="26"/>
          <w:szCs w:val="26"/>
          <w:rtl/>
        </w:rPr>
      </w:pPr>
      <w:r w:rsidRPr="00EA5285">
        <w:rPr>
          <w:rFonts w:hint="cs"/>
          <w:sz w:val="26"/>
          <w:szCs w:val="26"/>
          <w:rtl/>
        </w:rPr>
        <w:t xml:space="preserve">اضغط على مفتاح </w:t>
      </w:r>
      <w:r w:rsidRPr="00EA5285">
        <w:rPr>
          <w:rFonts w:hint="cs"/>
          <w:b/>
          <w:bCs/>
          <w:i/>
          <w:iCs/>
          <w:sz w:val="26"/>
          <w:szCs w:val="26"/>
          <w:rtl/>
        </w:rPr>
        <w:t>الإشارة المرجعية</w:t>
      </w:r>
      <w:r w:rsidRPr="00EA5285">
        <w:rPr>
          <w:rFonts w:hint="cs"/>
          <w:sz w:val="26"/>
          <w:szCs w:val="26"/>
          <w:rtl/>
        </w:rPr>
        <w:t xml:space="preserve"> أربع مرات، أو حتى تسمع "إزالة الإشارة المرجعية". أدخل رقم الإشارة المرجعية التي ترغب في إزالتها</w:t>
      </w:r>
      <w:r w:rsidR="002D2203" w:rsidRPr="00EA5285">
        <w:rPr>
          <w:rFonts w:hint="cs"/>
          <w:sz w:val="26"/>
          <w:szCs w:val="26"/>
          <w:rtl/>
        </w:rPr>
        <w:t xml:space="preserve">، ثم </w:t>
      </w:r>
      <w:r w:rsidRPr="00EA5285">
        <w:rPr>
          <w:rFonts w:hint="cs"/>
          <w:sz w:val="26"/>
          <w:szCs w:val="26"/>
          <w:rtl/>
        </w:rPr>
        <w:t xml:space="preserve"> اضغط على </w:t>
      </w:r>
      <w:r w:rsidRPr="00EA5285">
        <w:rPr>
          <w:rFonts w:hint="cs"/>
          <w:b/>
          <w:bCs/>
          <w:i/>
          <w:iCs/>
          <w:sz w:val="26"/>
          <w:szCs w:val="26"/>
          <w:rtl/>
        </w:rPr>
        <w:t>تأكيد</w:t>
      </w:r>
      <w:r w:rsidRPr="00EA5285">
        <w:rPr>
          <w:rFonts w:hint="cs"/>
          <w:sz w:val="26"/>
          <w:szCs w:val="26"/>
          <w:rtl/>
        </w:rPr>
        <w:t xml:space="preserve">. </w:t>
      </w:r>
    </w:p>
    <w:p w14:paraId="6CA2D75B" w14:textId="77777777" w:rsidR="00102DAC" w:rsidRPr="00EA5285" w:rsidRDefault="00102DAC" w:rsidP="003C5D01">
      <w:pPr>
        <w:bidi/>
        <w:spacing w:before="120"/>
        <w:jc w:val="both"/>
        <w:rPr>
          <w:sz w:val="26"/>
          <w:szCs w:val="26"/>
          <w:rtl/>
        </w:rPr>
      </w:pPr>
      <w:r w:rsidRPr="00EA5285">
        <w:rPr>
          <w:rFonts w:hint="cs"/>
          <w:sz w:val="26"/>
          <w:szCs w:val="26"/>
          <w:rtl/>
        </w:rPr>
        <w:t xml:space="preserve">لإزالة جميع </w:t>
      </w:r>
      <w:r w:rsidRPr="00EA5285">
        <w:rPr>
          <w:rFonts w:hint="cs"/>
          <w:b/>
          <w:bCs/>
          <w:i/>
          <w:iCs/>
          <w:sz w:val="26"/>
          <w:szCs w:val="26"/>
          <w:rtl/>
        </w:rPr>
        <w:t>الإشارات المرجعية</w:t>
      </w:r>
      <w:r w:rsidRPr="00EA5285">
        <w:rPr>
          <w:rFonts w:hint="cs"/>
          <w:sz w:val="26"/>
          <w:szCs w:val="26"/>
          <w:rtl/>
        </w:rPr>
        <w:t xml:space="preserve"> في كتاب، اضغط أولاً على مفتاح الإشارة المرجعية أربع مرات أو حتى تسمع "إزالة الإشارة المرجعية"، ثم اضغط على المفتاح 9 خمس مرات (أدخل الرقم 99999). ثم اضغط على </w:t>
      </w:r>
      <w:r w:rsidRPr="00EA5285">
        <w:rPr>
          <w:rFonts w:hint="cs"/>
          <w:b/>
          <w:bCs/>
          <w:i/>
          <w:iCs/>
          <w:sz w:val="26"/>
          <w:szCs w:val="26"/>
          <w:rtl/>
        </w:rPr>
        <w:t>تأكيد</w:t>
      </w:r>
      <w:r w:rsidRPr="00EA5285">
        <w:rPr>
          <w:rFonts w:hint="cs"/>
          <w:sz w:val="26"/>
          <w:szCs w:val="26"/>
          <w:rtl/>
        </w:rPr>
        <w:t>.</w:t>
      </w:r>
    </w:p>
    <w:p w14:paraId="3E2CBE69" w14:textId="0763AC85" w:rsidR="00102DAC" w:rsidRDefault="002854AD" w:rsidP="00097E70">
      <w:pPr>
        <w:pStyle w:val="Heading3"/>
        <w:bidi/>
        <w:rPr>
          <w:rtl/>
          <w:lang w:val="en-CA"/>
        </w:rPr>
      </w:pPr>
      <w:r>
        <w:rPr>
          <w:rFonts w:hint="cs"/>
          <w:rtl/>
          <w:lang w:val="en-CA"/>
        </w:rPr>
        <w:lastRenderedPageBreak/>
        <w:t>التنبيه للإشارات المرجعية</w:t>
      </w:r>
    </w:p>
    <w:p w14:paraId="08266405" w14:textId="34DEF732" w:rsidR="002854AD" w:rsidRDefault="00FE64C6" w:rsidP="002854AD">
      <w:pPr>
        <w:bidi/>
        <w:jc w:val="both"/>
        <w:rPr>
          <w:sz w:val="26"/>
          <w:szCs w:val="26"/>
          <w:rtl/>
          <w:lang w:val="en-CA"/>
        </w:rPr>
      </w:pPr>
      <w:r>
        <w:rPr>
          <w:rFonts w:hint="cs"/>
          <w:sz w:val="26"/>
          <w:szCs w:val="26"/>
          <w:rtl/>
          <w:lang w:val="en-CA"/>
        </w:rPr>
        <w:t>عند تشغيل كتاب ما، يمكنك ضبط ستريم بحيث يقوم بتنبيهك عند المرور على إشارة مرجعية ت</w:t>
      </w:r>
      <w:r w:rsidR="00360810">
        <w:rPr>
          <w:rFonts w:hint="cs"/>
          <w:sz w:val="26"/>
          <w:szCs w:val="26"/>
          <w:rtl/>
          <w:lang w:val="en-CA"/>
        </w:rPr>
        <w:t xml:space="preserve">م تعيينها مسبقاً. </w:t>
      </w:r>
      <w:r w:rsidR="00280ABE">
        <w:rPr>
          <w:rFonts w:hint="cs"/>
          <w:sz w:val="26"/>
          <w:szCs w:val="26"/>
          <w:rtl/>
          <w:lang w:val="en-CA"/>
        </w:rPr>
        <w:t xml:space="preserve">إذا كنت قد أنشأت إشارة مرجعية صوتية، فسيتم أيضا تشغيل </w:t>
      </w:r>
      <w:r w:rsidR="0013152C">
        <w:rPr>
          <w:rFonts w:hint="cs"/>
          <w:sz w:val="26"/>
          <w:szCs w:val="26"/>
          <w:rtl/>
          <w:lang w:val="en-CA"/>
        </w:rPr>
        <w:t xml:space="preserve">الرسالة الصوتية المتصلة بها </w:t>
      </w:r>
      <w:r w:rsidR="00280ABE">
        <w:rPr>
          <w:rFonts w:hint="cs"/>
          <w:sz w:val="26"/>
          <w:szCs w:val="26"/>
          <w:rtl/>
          <w:lang w:val="en-CA"/>
        </w:rPr>
        <w:t xml:space="preserve">بشكل تلقائي عند الوصول إلى موضعها. </w:t>
      </w:r>
      <w:r w:rsidR="009E5965">
        <w:rPr>
          <w:rFonts w:hint="cs"/>
          <w:sz w:val="26"/>
          <w:szCs w:val="26"/>
          <w:rtl/>
          <w:lang w:val="en-CA"/>
        </w:rPr>
        <w:t>هذه الميزة معطَّلة بشكلٍ افتراضي.</w:t>
      </w:r>
    </w:p>
    <w:p w14:paraId="0633A10C" w14:textId="77777777" w:rsidR="009E5965" w:rsidRDefault="009E5965" w:rsidP="009E5965">
      <w:pPr>
        <w:bidi/>
        <w:jc w:val="both"/>
        <w:rPr>
          <w:sz w:val="26"/>
          <w:szCs w:val="26"/>
          <w:rtl/>
          <w:lang w:val="en-CA"/>
        </w:rPr>
      </w:pPr>
    </w:p>
    <w:p w14:paraId="306F7DE6" w14:textId="1048B4FF" w:rsidR="009E5965" w:rsidRDefault="00FE3D05" w:rsidP="009E5965">
      <w:pPr>
        <w:bidi/>
        <w:jc w:val="both"/>
        <w:rPr>
          <w:sz w:val="26"/>
          <w:szCs w:val="26"/>
          <w:rtl/>
          <w:lang w:val="en-CA"/>
        </w:rPr>
      </w:pPr>
      <w:r>
        <w:rPr>
          <w:rFonts w:hint="cs"/>
          <w:sz w:val="26"/>
          <w:szCs w:val="26"/>
          <w:rtl/>
          <w:lang w:val="en-CA"/>
        </w:rPr>
        <w:t xml:space="preserve">يمكن تفعيل وتعطيل تنبيهات الإشارات المرجعية من قائمة الإعداد، </w:t>
      </w:r>
      <w:r w:rsidR="00EB6782">
        <w:rPr>
          <w:rFonts w:hint="cs"/>
          <w:sz w:val="26"/>
          <w:szCs w:val="26"/>
          <w:rtl/>
          <w:lang w:val="en-CA"/>
        </w:rPr>
        <w:t xml:space="preserve">قم بالتحرك حتى تصل إلى قائمة التنقل والتشغيل، </w:t>
      </w:r>
      <w:r w:rsidR="001E2898">
        <w:rPr>
          <w:rFonts w:hint="cs"/>
          <w:sz w:val="26"/>
          <w:szCs w:val="26"/>
          <w:rtl/>
          <w:lang w:val="en-CA"/>
        </w:rPr>
        <w:t xml:space="preserve">افتحها وتنقل داخلها حتى تصل إلى عنصر "تنبيهات </w:t>
      </w:r>
      <w:r w:rsidR="00E478B3">
        <w:rPr>
          <w:rFonts w:hint="cs"/>
          <w:sz w:val="26"/>
          <w:szCs w:val="26"/>
          <w:rtl/>
          <w:lang w:val="en-CA"/>
        </w:rPr>
        <w:t xml:space="preserve">الإشارات المرجعية"، </w:t>
      </w:r>
      <w:r w:rsidR="002C78CC">
        <w:rPr>
          <w:rFonts w:hint="cs"/>
          <w:sz w:val="26"/>
          <w:szCs w:val="26"/>
          <w:rtl/>
          <w:lang w:val="en-CA"/>
        </w:rPr>
        <w:t>ستجدها معطلة بشكل افتراضي؛ اضغط على مفتاح المربع لتشغيلها إن أردت.</w:t>
      </w:r>
    </w:p>
    <w:p w14:paraId="51FECCF7" w14:textId="77777777" w:rsidR="00097E70" w:rsidRPr="00EA5285" w:rsidRDefault="00097E70" w:rsidP="00097E70">
      <w:pPr>
        <w:bidi/>
        <w:jc w:val="both"/>
        <w:rPr>
          <w:sz w:val="26"/>
          <w:szCs w:val="26"/>
          <w:lang w:val="en-CA"/>
        </w:rPr>
      </w:pPr>
    </w:p>
    <w:p w14:paraId="5591A1D4" w14:textId="77777777" w:rsidR="00102DAC" w:rsidRPr="00EA5285" w:rsidRDefault="00102DAC" w:rsidP="003C5D01">
      <w:pPr>
        <w:pStyle w:val="Heading1"/>
        <w:bidi/>
        <w:jc w:val="both"/>
        <w:rPr>
          <w:b w:val="0"/>
          <w:bCs/>
          <w:sz w:val="46"/>
          <w:szCs w:val="26"/>
          <w:rtl/>
        </w:rPr>
      </w:pPr>
      <w:bookmarkStart w:id="242" w:name="_Configuration_Menu_–"/>
      <w:bookmarkStart w:id="243" w:name="_Toc403987802"/>
      <w:bookmarkStart w:id="244" w:name="_Toc179034310"/>
      <w:bookmarkEnd w:id="242"/>
      <w:r w:rsidRPr="00EA5285">
        <w:rPr>
          <w:rFonts w:hint="cs"/>
          <w:b w:val="0"/>
          <w:bCs/>
          <w:sz w:val="46"/>
          <w:szCs w:val="26"/>
          <w:rtl/>
        </w:rPr>
        <w:lastRenderedPageBreak/>
        <w:t>قائمة الإعداد - المفتاح 7</w:t>
      </w:r>
      <w:bookmarkEnd w:id="243"/>
      <w:bookmarkEnd w:id="244"/>
    </w:p>
    <w:p w14:paraId="4EFA1A21" w14:textId="23B4F6AB" w:rsidR="00102DAC" w:rsidRPr="00EA5285" w:rsidRDefault="00102DAC" w:rsidP="003C5D01">
      <w:pPr>
        <w:bidi/>
        <w:spacing w:before="120"/>
        <w:jc w:val="both"/>
        <w:rPr>
          <w:sz w:val="26"/>
          <w:szCs w:val="26"/>
          <w:rtl/>
        </w:rPr>
      </w:pPr>
      <w:r w:rsidRPr="00EA5285">
        <w:rPr>
          <w:rFonts w:hint="cs"/>
          <w:sz w:val="26"/>
          <w:szCs w:val="26"/>
          <w:rtl/>
        </w:rPr>
        <w:t xml:space="preserve">يمكن تخصيص الستريم باستخدام قائمة الإعداد. عند استخدام أحد التطبيقات، اضغط على المفتاح </w:t>
      </w:r>
      <w:r w:rsidRPr="00EA5285">
        <w:rPr>
          <w:rFonts w:hint="cs"/>
          <w:b/>
          <w:bCs/>
          <w:i/>
          <w:iCs/>
          <w:sz w:val="26"/>
          <w:szCs w:val="26"/>
          <w:rtl/>
        </w:rPr>
        <w:t>7</w:t>
      </w:r>
      <w:r w:rsidRPr="00EA5285">
        <w:rPr>
          <w:rFonts w:hint="cs"/>
          <w:sz w:val="26"/>
          <w:szCs w:val="26"/>
          <w:rtl/>
        </w:rPr>
        <w:t xml:space="preserve"> لفتح القائمة المحلية</w:t>
      </w:r>
      <w:r w:rsidR="009F67D9" w:rsidRPr="00EA5285">
        <w:rPr>
          <w:sz w:val="26"/>
          <w:szCs w:val="26"/>
        </w:rPr>
        <w:t xml:space="preserve"> </w:t>
      </w:r>
      <w:r w:rsidR="009F67D9" w:rsidRPr="00EA5285">
        <w:rPr>
          <w:rFonts w:hint="cs"/>
          <w:sz w:val="26"/>
          <w:szCs w:val="26"/>
          <w:rtl/>
          <w:lang w:bidi="ar-QA"/>
        </w:rPr>
        <w:t>الخاصة بالتطبيق</w:t>
      </w:r>
      <w:r w:rsidRPr="00EA5285">
        <w:rPr>
          <w:rFonts w:hint="cs"/>
          <w:sz w:val="26"/>
          <w:szCs w:val="26"/>
          <w:rtl/>
        </w:rPr>
        <w:t xml:space="preserve">. اضغط على المفتاح </w:t>
      </w:r>
      <w:r w:rsidRPr="00EA5285">
        <w:rPr>
          <w:rFonts w:hint="cs"/>
          <w:b/>
          <w:bCs/>
          <w:i/>
          <w:iCs/>
          <w:sz w:val="26"/>
          <w:szCs w:val="26"/>
          <w:rtl/>
        </w:rPr>
        <w:t>7</w:t>
      </w:r>
      <w:r w:rsidRPr="00EA5285">
        <w:rPr>
          <w:rFonts w:hint="cs"/>
          <w:sz w:val="26"/>
          <w:szCs w:val="26"/>
          <w:rtl/>
        </w:rPr>
        <w:t xml:space="preserve"> مرة أخرى للوصول إلى القائمة العامة. يرجى ملاحظة أنه في حالة عدم وجود إعدادات محلية </w:t>
      </w:r>
      <w:r w:rsidR="009F67D9" w:rsidRPr="00EA5285">
        <w:rPr>
          <w:rFonts w:hint="cs"/>
          <w:sz w:val="26"/>
          <w:szCs w:val="26"/>
          <w:rtl/>
        </w:rPr>
        <w:t>ل</w:t>
      </w:r>
      <w:r w:rsidRPr="00EA5285">
        <w:rPr>
          <w:rFonts w:hint="cs"/>
          <w:sz w:val="26"/>
          <w:szCs w:val="26"/>
          <w:rtl/>
        </w:rPr>
        <w:t xml:space="preserve">أحد التطبيقات، سيتم سماع الرسالة "لا توجد إعدادات محلية" عند الضغط لأول مرة على المفتاح 7 وسيتم توجيهك تلقائيًا إلى القائمة العامة. عندما تكون في القائمة،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للتنقل عبر القائمة أو العناصر ومفتاح ال</w:t>
      </w:r>
      <w:r w:rsidR="001E7CEC" w:rsidRPr="00EA5285">
        <w:rPr>
          <w:rFonts w:hint="cs"/>
          <w:sz w:val="26"/>
          <w:szCs w:val="26"/>
          <w:rtl/>
        </w:rPr>
        <w:t>مربع</w:t>
      </w:r>
      <w:r w:rsidRPr="00EA5285">
        <w:rPr>
          <w:rFonts w:hint="cs"/>
          <w:sz w:val="26"/>
          <w:szCs w:val="26"/>
          <w:rtl/>
        </w:rPr>
        <w:t xml:space="preserve"> (#) للوصول إلى أحد العناصر. اضغط على </w:t>
      </w:r>
      <w:r w:rsidR="00CF4B3C" w:rsidRPr="00EA5285">
        <w:rPr>
          <w:rFonts w:hint="cs"/>
          <w:sz w:val="26"/>
          <w:szCs w:val="26"/>
          <w:rtl/>
        </w:rPr>
        <w:t>مفتاح النجمة</w:t>
      </w:r>
      <w:r w:rsidRPr="00EA5285">
        <w:rPr>
          <w:rFonts w:hint="cs"/>
          <w:sz w:val="26"/>
          <w:szCs w:val="26"/>
          <w:rtl/>
        </w:rPr>
        <w:t xml:space="preserve"> (</w:t>
      </w:r>
      <w:r w:rsidRPr="00EA5285">
        <w:rPr>
          <w:rFonts w:hint="cs"/>
          <w:b/>
          <w:bCs/>
          <w:sz w:val="26"/>
          <w:szCs w:val="26"/>
          <w:rtl/>
        </w:rPr>
        <w:t>*</w:t>
      </w:r>
      <w:r w:rsidRPr="00EA5285">
        <w:rPr>
          <w:rFonts w:hint="cs"/>
          <w:sz w:val="26"/>
          <w:szCs w:val="26"/>
          <w:rtl/>
        </w:rPr>
        <w:t xml:space="preserve">) للعودة </w:t>
      </w:r>
      <w:r w:rsidR="001E7CEC" w:rsidRPr="00EA5285">
        <w:rPr>
          <w:rFonts w:hint="cs"/>
          <w:sz w:val="26"/>
          <w:szCs w:val="26"/>
          <w:rtl/>
        </w:rPr>
        <w:t>للمستوى السابق في القوائم</w:t>
      </w:r>
      <w:r w:rsidRPr="00EA5285">
        <w:rPr>
          <w:rFonts w:hint="cs"/>
          <w:sz w:val="26"/>
          <w:szCs w:val="26"/>
          <w:rtl/>
        </w:rPr>
        <w:t>. في الأقسام التالية، سنستعرض جميع قوائم الجهاز</w:t>
      </w:r>
      <w:r w:rsidR="001E7CEC" w:rsidRPr="00EA5285">
        <w:rPr>
          <w:rFonts w:hint="cs"/>
          <w:sz w:val="26"/>
          <w:szCs w:val="26"/>
          <w:rtl/>
        </w:rPr>
        <w:t>، و</w:t>
      </w:r>
      <w:r w:rsidRPr="00EA5285">
        <w:rPr>
          <w:rFonts w:hint="cs"/>
          <w:sz w:val="26"/>
          <w:szCs w:val="26"/>
          <w:rtl/>
        </w:rPr>
        <w:t>سوف تتعلم كيفية التفاعل مع وظائف</w:t>
      </w:r>
      <w:r w:rsidR="001E7CEC" w:rsidRPr="00EA5285">
        <w:rPr>
          <w:rFonts w:hint="cs"/>
          <w:sz w:val="26"/>
          <w:szCs w:val="26"/>
          <w:rtl/>
        </w:rPr>
        <w:t>ه وتخصيصها</w:t>
      </w:r>
      <w:r w:rsidRPr="00EA5285">
        <w:rPr>
          <w:rFonts w:hint="cs"/>
          <w:sz w:val="26"/>
          <w:szCs w:val="26"/>
          <w:rtl/>
        </w:rPr>
        <w:t xml:space="preserve">. </w:t>
      </w:r>
    </w:p>
    <w:p w14:paraId="6BC95534" w14:textId="77777777" w:rsidR="00102DAC" w:rsidRPr="00EA5285" w:rsidRDefault="00102DAC" w:rsidP="003C5D01">
      <w:pPr>
        <w:bidi/>
        <w:spacing w:before="120"/>
        <w:jc w:val="both"/>
        <w:rPr>
          <w:sz w:val="26"/>
          <w:szCs w:val="26"/>
          <w:lang w:val="en-CA"/>
        </w:rPr>
      </w:pPr>
    </w:p>
    <w:p w14:paraId="25D69757" w14:textId="77777777" w:rsidR="00102DAC" w:rsidRPr="00EA5285" w:rsidRDefault="00102DAC" w:rsidP="003C5D01">
      <w:pPr>
        <w:pStyle w:val="Heading2"/>
        <w:tabs>
          <w:tab w:val="clear" w:pos="993"/>
        </w:tabs>
        <w:bidi/>
        <w:rPr>
          <w:b w:val="0"/>
          <w:bCs/>
          <w:sz w:val="34"/>
          <w:szCs w:val="26"/>
          <w:rtl/>
        </w:rPr>
      </w:pPr>
      <w:bookmarkStart w:id="245" w:name="_Toc179034311"/>
      <w:bookmarkStart w:id="246" w:name="_Toc403987804"/>
      <w:r w:rsidRPr="00EA5285">
        <w:rPr>
          <w:rFonts w:hint="cs"/>
          <w:b w:val="0"/>
          <w:bCs/>
          <w:sz w:val="34"/>
          <w:szCs w:val="26"/>
          <w:rtl/>
        </w:rPr>
        <w:t>الإعدادات العامة</w:t>
      </w:r>
      <w:bookmarkEnd w:id="245"/>
    </w:p>
    <w:p w14:paraId="3478AA5D" w14:textId="77777777" w:rsidR="00102DAC" w:rsidRPr="00EA5285" w:rsidRDefault="00102DAC" w:rsidP="003C5D01">
      <w:pPr>
        <w:pStyle w:val="Heading3"/>
        <w:numPr>
          <w:ilvl w:val="0"/>
          <w:numId w:val="0"/>
        </w:numPr>
        <w:bidi/>
        <w:ind w:left="1418" w:hanging="1418"/>
        <w:rPr>
          <w:b w:val="0"/>
          <w:bCs/>
          <w:sz w:val="30"/>
          <w:szCs w:val="26"/>
          <w:rtl/>
        </w:rPr>
      </w:pPr>
      <w:bookmarkStart w:id="247" w:name="_Toc179034312"/>
      <w:r w:rsidRPr="00EA5285">
        <w:rPr>
          <w:rFonts w:hint="cs"/>
          <w:sz w:val="30"/>
          <w:szCs w:val="26"/>
          <w:rtl/>
        </w:rPr>
        <w:t>6.1.1</w:t>
      </w:r>
      <w:r w:rsidRPr="00EA5285">
        <w:rPr>
          <w:rFonts w:hint="cs"/>
          <w:b w:val="0"/>
          <w:bCs/>
          <w:sz w:val="30"/>
          <w:szCs w:val="26"/>
          <w:rtl/>
        </w:rPr>
        <w:t xml:space="preserve"> اللغة</w:t>
      </w:r>
      <w:bookmarkEnd w:id="247"/>
    </w:p>
    <w:p w14:paraId="142C8FC0" w14:textId="77777777" w:rsidR="00102DAC" w:rsidRPr="00EA5285" w:rsidRDefault="00102DAC" w:rsidP="003C5D01">
      <w:pPr>
        <w:pStyle w:val="Heading4"/>
        <w:bidi/>
        <w:rPr>
          <w:b w:val="0"/>
          <w:bCs/>
          <w:sz w:val="28"/>
          <w:szCs w:val="26"/>
          <w:rtl/>
        </w:rPr>
      </w:pPr>
      <w:r w:rsidRPr="00EA5285">
        <w:rPr>
          <w:rFonts w:hint="cs"/>
          <w:b w:val="0"/>
          <w:bCs/>
          <w:sz w:val="28"/>
          <w:szCs w:val="26"/>
          <w:rtl/>
        </w:rPr>
        <w:t>تحميل اللغة والأصوات</w:t>
      </w:r>
    </w:p>
    <w:p w14:paraId="0C9363B0" w14:textId="77777777" w:rsidR="00102DAC" w:rsidRPr="00EA5285" w:rsidRDefault="00102DAC" w:rsidP="003C5D01">
      <w:pPr>
        <w:pStyle w:val="Heading5"/>
        <w:numPr>
          <w:ilvl w:val="4"/>
          <w:numId w:val="30"/>
        </w:numPr>
        <w:bidi/>
        <w:rPr>
          <w:b w:val="0"/>
          <w:bCs/>
          <w:sz w:val="28"/>
          <w:szCs w:val="26"/>
          <w:rtl/>
        </w:rPr>
      </w:pPr>
      <w:r w:rsidRPr="00EA5285">
        <w:rPr>
          <w:rFonts w:hint="cs"/>
          <w:b w:val="0"/>
          <w:bCs/>
          <w:sz w:val="28"/>
          <w:szCs w:val="26"/>
          <w:rtl/>
        </w:rPr>
        <w:t>تغيير صوت القائمة</w:t>
      </w:r>
    </w:p>
    <w:p w14:paraId="0D640D7D" w14:textId="577179E8" w:rsidR="00102DAC" w:rsidRPr="00EA5285" w:rsidRDefault="00102DAC" w:rsidP="003C5D01">
      <w:pPr>
        <w:bidi/>
        <w:jc w:val="both"/>
        <w:rPr>
          <w:sz w:val="26"/>
          <w:szCs w:val="26"/>
          <w:rtl/>
        </w:rPr>
      </w:pPr>
      <w:r w:rsidRPr="00EA5285">
        <w:rPr>
          <w:rFonts w:hint="cs"/>
          <w:sz w:val="26"/>
          <w:szCs w:val="26"/>
          <w:rtl/>
        </w:rPr>
        <w:t xml:space="preserve">استخدم هذا العنصر لتغيير الصوت الذي سيقرأ القوائم.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للتنقل بين </w:t>
      </w:r>
      <w:r w:rsidR="00D1755A" w:rsidRPr="00EA5285">
        <w:rPr>
          <w:rFonts w:hint="cs"/>
          <w:sz w:val="26"/>
          <w:szCs w:val="26"/>
          <w:rtl/>
        </w:rPr>
        <w:t xml:space="preserve">اللهجات </w:t>
      </w:r>
      <w:r w:rsidRPr="00EA5285">
        <w:rPr>
          <w:rFonts w:hint="cs"/>
          <w:sz w:val="26"/>
          <w:szCs w:val="26"/>
          <w:rtl/>
        </w:rPr>
        <w:t>المتوفرة للغة النظام لديك</w:t>
      </w:r>
      <w:r w:rsidR="00D1755A" w:rsidRPr="00EA5285">
        <w:rPr>
          <w:rFonts w:hint="cs"/>
          <w:sz w:val="26"/>
          <w:szCs w:val="26"/>
          <w:rtl/>
        </w:rPr>
        <w:t xml:space="preserve"> إن وُجِدت</w:t>
      </w:r>
      <w:r w:rsidRPr="00EA5285">
        <w:rPr>
          <w:rFonts w:hint="cs"/>
          <w:sz w:val="26"/>
          <w:szCs w:val="26"/>
          <w:rtl/>
        </w:rPr>
        <w:t xml:space="preserve">. اضغط على </w:t>
      </w:r>
      <w:r w:rsidRPr="00EA5285">
        <w:rPr>
          <w:rFonts w:hint="cs"/>
          <w:b/>
          <w:bCs/>
          <w:i/>
          <w:iCs/>
          <w:sz w:val="26"/>
          <w:szCs w:val="26"/>
          <w:rtl/>
        </w:rPr>
        <w:t>تأكيد</w:t>
      </w:r>
      <w:r w:rsidRPr="00EA5285">
        <w:rPr>
          <w:rFonts w:hint="cs"/>
          <w:sz w:val="26"/>
          <w:szCs w:val="26"/>
          <w:rtl/>
        </w:rPr>
        <w:t xml:space="preserve"> لقبول </w:t>
      </w:r>
      <w:r w:rsidR="00A23088" w:rsidRPr="00EA5285">
        <w:rPr>
          <w:rFonts w:hint="cs"/>
          <w:sz w:val="26"/>
          <w:szCs w:val="26"/>
          <w:rtl/>
        </w:rPr>
        <w:t>اللغة التي أخترتها</w:t>
      </w:r>
      <w:r w:rsidRPr="00EA5285">
        <w:rPr>
          <w:rFonts w:hint="cs"/>
          <w:sz w:val="26"/>
          <w:szCs w:val="26"/>
          <w:rtl/>
        </w:rPr>
        <w:t xml:space="preserve">. بعد ذلك، باستخدام المفتاحين 4 و6، حدد الصوت </w:t>
      </w:r>
      <w:r w:rsidR="00A23088" w:rsidRPr="00EA5285">
        <w:rPr>
          <w:rFonts w:hint="cs"/>
          <w:sz w:val="26"/>
          <w:szCs w:val="26"/>
          <w:rtl/>
        </w:rPr>
        <w:t xml:space="preserve">الذي تريد استخدامه </w:t>
      </w:r>
      <w:r w:rsidRPr="00EA5285">
        <w:rPr>
          <w:rFonts w:hint="cs"/>
          <w:sz w:val="26"/>
          <w:szCs w:val="26"/>
          <w:rtl/>
        </w:rPr>
        <w:t>ثم اضغط على "تأكيد" لتحديده. سيبدأ تنزيل الصوت المحدد وتثبيته تلقائيًا وسيتم تطبيق الصوت الجديد عند إعادة تشغيل الجهاز.</w:t>
      </w:r>
    </w:p>
    <w:p w14:paraId="526630E0" w14:textId="77777777" w:rsidR="00102DAC" w:rsidRPr="00EA5285" w:rsidRDefault="00102DAC" w:rsidP="003C5D01">
      <w:pPr>
        <w:pStyle w:val="Heading5"/>
        <w:numPr>
          <w:ilvl w:val="4"/>
          <w:numId w:val="30"/>
        </w:numPr>
        <w:bidi/>
        <w:rPr>
          <w:b w:val="0"/>
          <w:bCs/>
          <w:sz w:val="28"/>
          <w:szCs w:val="26"/>
          <w:rtl/>
        </w:rPr>
      </w:pPr>
      <w:r w:rsidRPr="00EA5285">
        <w:rPr>
          <w:rFonts w:hint="cs"/>
          <w:b w:val="0"/>
          <w:bCs/>
          <w:sz w:val="28"/>
          <w:szCs w:val="26"/>
          <w:rtl/>
        </w:rPr>
        <w:t>تغيير الصوت الإضافي</w:t>
      </w:r>
    </w:p>
    <w:p w14:paraId="356DF19E" w14:textId="143505B4" w:rsidR="00102DAC" w:rsidRPr="00EA5285" w:rsidRDefault="00102DAC" w:rsidP="003C5D01">
      <w:pPr>
        <w:bidi/>
        <w:rPr>
          <w:sz w:val="26"/>
          <w:szCs w:val="26"/>
          <w:rtl/>
        </w:rPr>
      </w:pPr>
      <w:r w:rsidRPr="00EA5285">
        <w:rPr>
          <w:rFonts w:hint="cs"/>
          <w:sz w:val="26"/>
          <w:szCs w:val="26"/>
          <w:rtl/>
        </w:rPr>
        <w:t xml:space="preserve">استخدم هذا العنصر لإضافة صوت ثانٍ </w:t>
      </w:r>
      <w:r w:rsidR="00F55537" w:rsidRPr="00EA5285">
        <w:rPr>
          <w:rFonts w:hint="cs"/>
          <w:sz w:val="26"/>
          <w:szCs w:val="26"/>
          <w:rtl/>
        </w:rPr>
        <w:t xml:space="preserve">لآلة النطق بالجهاز. </w:t>
      </w:r>
      <w:r w:rsidRPr="00EA5285">
        <w:rPr>
          <w:rFonts w:hint="cs"/>
          <w:sz w:val="26"/>
          <w:szCs w:val="26"/>
          <w:rtl/>
        </w:rPr>
        <w:t xml:space="preserve">(لاحظ أن الصوت الإضافي يقرأ المحتوى، وليس القوائم). استخدم المفتاحين 4 و6 للتنقل بين اللغات المتاحة التي يدعمها الجهاز، ثم اضغط على "تأكيد" على اللغة المطلوبة. بعد ذلك، باستخدام المفتاحين 4 و 6، انتقل إلى قائمة </w:t>
      </w:r>
      <w:r w:rsidR="00573002" w:rsidRPr="00EA5285">
        <w:rPr>
          <w:rFonts w:hint="cs"/>
          <w:sz w:val="26"/>
          <w:szCs w:val="26"/>
          <w:rtl/>
        </w:rPr>
        <w:t xml:space="preserve">لهجات </w:t>
      </w:r>
      <w:r w:rsidRPr="00EA5285">
        <w:rPr>
          <w:rFonts w:hint="cs"/>
          <w:sz w:val="26"/>
          <w:szCs w:val="26"/>
          <w:rtl/>
        </w:rPr>
        <w:t>اللغة التي حددتها إن وجدت، ثم اضغط على تأكيد لتحديد البديل الذي تختاره. أخيرًا، باستخدام المفتاحين 4 و6، قم بالتنقل بين الأصوات المتاحة، ثم اضغط على تأكيد الصوت المطلوب. سيبدأ تنزيل الصوت الجديد وتثبيته تلقائيًا وسيتم تطبيق الصوت الجديد عند إعادة تشغيل الجهاز. لاحظ أنه يمكنك التبديل من صوت إلى آخر بالضغط مع الاستمرار على المفتاح 7. إذا لم يتم تحديد أي صوت إضافي، فسيستخدم الجهاز صوت القائمة فقط.</w:t>
      </w:r>
    </w:p>
    <w:p w14:paraId="55DB17FC" w14:textId="77777777" w:rsidR="00102DAC" w:rsidRPr="00EA5285" w:rsidRDefault="00102DAC" w:rsidP="003C5D01">
      <w:pPr>
        <w:pStyle w:val="Heading5"/>
        <w:numPr>
          <w:ilvl w:val="0"/>
          <w:numId w:val="0"/>
        </w:numPr>
        <w:bidi/>
        <w:rPr>
          <w:b w:val="0"/>
          <w:bCs/>
          <w:sz w:val="28"/>
          <w:szCs w:val="26"/>
          <w:rtl/>
        </w:rPr>
      </w:pPr>
      <w:r w:rsidRPr="00EA5285">
        <w:rPr>
          <w:rFonts w:hint="cs"/>
          <w:b w:val="0"/>
          <w:bCs/>
          <w:sz w:val="28"/>
          <w:szCs w:val="26"/>
          <w:rtl/>
        </w:rPr>
        <w:t>6.1.1.1.3 تبديل الأصوات</w:t>
      </w:r>
    </w:p>
    <w:p w14:paraId="5133F35D" w14:textId="6C0A1782" w:rsidR="00102DAC" w:rsidRPr="00EA5285" w:rsidRDefault="00102DAC" w:rsidP="003C5D01">
      <w:pPr>
        <w:bidi/>
        <w:jc w:val="both"/>
        <w:rPr>
          <w:sz w:val="26"/>
          <w:szCs w:val="26"/>
          <w:rtl/>
        </w:rPr>
      </w:pPr>
      <w:r w:rsidRPr="00EA5285">
        <w:rPr>
          <w:rFonts w:hint="cs"/>
          <w:sz w:val="26"/>
          <w:szCs w:val="26"/>
          <w:rtl/>
        </w:rPr>
        <w:t>تتيح لك ميزة تبديل الأصوات إمكانية تبديل صوت المحتوى مع صوت القائمة</w:t>
      </w:r>
      <w:r w:rsidR="00D73EE0" w:rsidRPr="00EA5285">
        <w:rPr>
          <w:rFonts w:hint="cs"/>
          <w:sz w:val="26"/>
          <w:szCs w:val="26"/>
          <w:rtl/>
        </w:rPr>
        <w:t xml:space="preserve"> بشكل سريع</w:t>
      </w:r>
      <w:r w:rsidRPr="00EA5285">
        <w:rPr>
          <w:rFonts w:hint="cs"/>
          <w:sz w:val="26"/>
          <w:szCs w:val="26"/>
          <w:rtl/>
        </w:rPr>
        <w:t>. استخدم المفتاحين 4 و6 لتحديد "تبديل الأصوات" ثم اضغط على "تأكيد" لتأكيد تبديل الصوت (لاحظ أن</w:t>
      </w:r>
      <w:r w:rsidR="00D73EE0" w:rsidRPr="00EA5285">
        <w:rPr>
          <w:rFonts w:hint="cs"/>
          <w:sz w:val="26"/>
          <w:szCs w:val="26"/>
          <w:rtl/>
        </w:rPr>
        <w:t>ه</w:t>
      </w:r>
      <w:r w:rsidRPr="00EA5285">
        <w:rPr>
          <w:rFonts w:hint="cs"/>
          <w:sz w:val="26"/>
          <w:szCs w:val="26"/>
          <w:rtl/>
        </w:rPr>
        <w:t xml:space="preserve"> سيتم إيقاف تشغيل </w:t>
      </w:r>
      <w:r w:rsidR="00D73EE0" w:rsidRPr="00EA5285">
        <w:rPr>
          <w:rFonts w:hint="cs"/>
          <w:sz w:val="26"/>
          <w:szCs w:val="26"/>
          <w:rtl/>
        </w:rPr>
        <w:t xml:space="preserve">الجهاز </w:t>
      </w:r>
      <w:r w:rsidRPr="00EA5285">
        <w:rPr>
          <w:rFonts w:hint="cs"/>
          <w:sz w:val="26"/>
          <w:szCs w:val="26"/>
          <w:rtl/>
        </w:rPr>
        <w:t>تلقائيًا بعد التأكيد). يرجى أيضًا ملاحظة أن هذا الخيار لا يعمل إلا إذا كان الصوتان بنفس اللغة و</w:t>
      </w:r>
      <w:r w:rsidR="004A1D28" w:rsidRPr="00EA5285">
        <w:rPr>
          <w:rFonts w:hint="cs"/>
          <w:sz w:val="26"/>
          <w:szCs w:val="26"/>
          <w:rtl/>
        </w:rPr>
        <w:t xml:space="preserve">متوافقان مع </w:t>
      </w:r>
      <w:r w:rsidRPr="00EA5285">
        <w:rPr>
          <w:rFonts w:hint="cs"/>
          <w:sz w:val="26"/>
          <w:szCs w:val="26"/>
          <w:rtl/>
        </w:rPr>
        <w:t>لغة النظام لديك.</w:t>
      </w:r>
    </w:p>
    <w:p w14:paraId="510C284D" w14:textId="77777777" w:rsidR="00102DAC" w:rsidRPr="00EA5285" w:rsidRDefault="00102DAC" w:rsidP="003C5D01">
      <w:pPr>
        <w:pStyle w:val="Heading5"/>
        <w:numPr>
          <w:ilvl w:val="0"/>
          <w:numId w:val="0"/>
        </w:numPr>
        <w:bidi/>
        <w:rPr>
          <w:b w:val="0"/>
          <w:bCs/>
          <w:sz w:val="28"/>
          <w:szCs w:val="26"/>
          <w:rtl/>
        </w:rPr>
      </w:pPr>
      <w:r w:rsidRPr="00EA5285">
        <w:rPr>
          <w:rFonts w:hint="cs"/>
          <w:sz w:val="28"/>
          <w:szCs w:val="26"/>
          <w:rtl/>
        </w:rPr>
        <w:t xml:space="preserve">6.1.1.1.4 </w:t>
      </w:r>
      <w:r w:rsidRPr="00EA5285">
        <w:rPr>
          <w:rFonts w:hint="cs"/>
          <w:b w:val="0"/>
          <w:bCs/>
          <w:sz w:val="28"/>
          <w:szCs w:val="26"/>
          <w:rtl/>
        </w:rPr>
        <w:t>تغيير لغة النظام</w:t>
      </w:r>
    </w:p>
    <w:p w14:paraId="5A72F2EE" w14:textId="15033477" w:rsidR="00102DAC" w:rsidRPr="00EA5285" w:rsidRDefault="00C0095D" w:rsidP="003C5D01">
      <w:pPr>
        <w:bidi/>
        <w:rPr>
          <w:sz w:val="26"/>
          <w:szCs w:val="26"/>
          <w:rtl/>
        </w:rPr>
      </w:pPr>
      <w:r w:rsidRPr="00EA5285">
        <w:rPr>
          <w:rFonts w:hint="cs"/>
          <w:sz w:val="26"/>
          <w:szCs w:val="26"/>
          <w:rtl/>
        </w:rPr>
        <w:t>ي</w:t>
      </w:r>
      <w:r w:rsidR="00102DAC" w:rsidRPr="00EA5285">
        <w:rPr>
          <w:rFonts w:hint="cs"/>
          <w:sz w:val="26"/>
          <w:szCs w:val="26"/>
          <w:rtl/>
        </w:rPr>
        <w:t xml:space="preserve">تيح لك </w:t>
      </w:r>
      <w:r w:rsidRPr="00EA5285">
        <w:rPr>
          <w:rFonts w:hint="cs"/>
          <w:sz w:val="26"/>
          <w:szCs w:val="26"/>
          <w:rtl/>
        </w:rPr>
        <w:t xml:space="preserve">هذا العنصر </w:t>
      </w:r>
      <w:r w:rsidR="00102DAC" w:rsidRPr="00EA5285">
        <w:rPr>
          <w:rFonts w:hint="cs"/>
          <w:sz w:val="26"/>
          <w:szCs w:val="26"/>
          <w:rtl/>
        </w:rPr>
        <w:t>إمكانية تغيير لغة النظام. استخدم المفتاحين 4 و6 للتنقل بين اللغات المتاحة التي يدعمها الجهاز. بمجرد تحديدها، سيؤدي هذا إلى تحديث البرنامج. راجع القسم 6.5.1.3 (تنزيل تحديث البرنامج وتثبيته) للحصول على التفاصيل.</w:t>
      </w:r>
    </w:p>
    <w:p w14:paraId="06DE6FF4" w14:textId="725D6E68" w:rsidR="00102DAC" w:rsidRPr="00EA5285" w:rsidRDefault="00E34B3B" w:rsidP="003C5D01">
      <w:pPr>
        <w:pStyle w:val="Heading4"/>
        <w:bidi/>
        <w:rPr>
          <w:b w:val="0"/>
          <w:bCs/>
          <w:sz w:val="28"/>
          <w:szCs w:val="26"/>
          <w:rtl/>
        </w:rPr>
      </w:pPr>
      <w:r w:rsidRPr="00EA5285">
        <w:rPr>
          <w:rFonts w:hint="cs"/>
          <w:b w:val="0"/>
          <w:bCs/>
          <w:sz w:val="28"/>
          <w:szCs w:val="26"/>
          <w:rtl/>
        </w:rPr>
        <w:t>اختيار صوت المحتوى</w:t>
      </w:r>
    </w:p>
    <w:p w14:paraId="1E798ECD" w14:textId="689B1D36" w:rsidR="00102DAC" w:rsidRPr="00EA5285" w:rsidRDefault="00102DAC" w:rsidP="003C5D01">
      <w:pPr>
        <w:bidi/>
        <w:rPr>
          <w:sz w:val="26"/>
          <w:szCs w:val="26"/>
          <w:rtl/>
        </w:rPr>
      </w:pPr>
      <w:r w:rsidRPr="00EA5285">
        <w:rPr>
          <w:rFonts w:hint="cs"/>
          <w:sz w:val="26"/>
          <w:szCs w:val="26"/>
          <w:rtl/>
        </w:rPr>
        <w:t xml:space="preserve">استخدم </w:t>
      </w:r>
      <w:r w:rsidR="00074D72" w:rsidRPr="00EA5285">
        <w:rPr>
          <w:rFonts w:hint="cs"/>
          <w:sz w:val="26"/>
          <w:szCs w:val="26"/>
          <w:rtl/>
        </w:rPr>
        <w:t xml:space="preserve">هذا العنصر </w:t>
      </w:r>
      <w:r w:rsidRPr="00EA5285">
        <w:rPr>
          <w:rFonts w:hint="cs"/>
          <w:sz w:val="26"/>
          <w:szCs w:val="26"/>
          <w:rtl/>
        </w:rPr>
        <w:t xml:space="preserve">لتحديد الصوت المستخدم </w:t>
      </w:r>
      <w:r w:rsidR="00074D72" w:rsidRPr="00EA5285">
        <w:rPr>
          <w:rFonts w:hint="cs"/>
          <w:sz w:val="26"/>
          <w:szCs w:val="26"/>
          <w:rtl/>
        </w:rPr>
        <w:t xml:space="preserve">لقراءة </w:t>
      </w:r>
      <w:r w:rsidRPr="00EA5285">
        <w:rPr>
          <w:rFonts w:hint="cs"/>
          <w:sz w:val="26"/>
          <w:szCs w:val="26"/>
          <w:rtl/>
        </w:rPr>
        <w:t xml:space="preserve">المحتوى فقط. اضغط على مفتاح الجمع للتبديل بين صوت وآخر. سوف يسري التغيير على الفور. </w:t>
      </w:r>
    </w:p>
    <w:p w14:paraId="386819ED" w14:textId="556478DB" w:rsidR="00102DAC" w:rsidRPr="00EA5285" w:rsidRDefault="00102DAC" w:rsidP="003C5D01">
      <w:pPr>
        <w:pStyle w:val="Heading4"/>
        <w:bidi/>
        <w:rPr>
          <w:b w:val="0"/>
          <w:bCs/>
          <w:sz w:val="28"/>
          <w:szCs w:val="26"/>
          <w:rtl/>
        </w:rPr>
      </w:pPr>
      <w:r w:rsidRPr="00EA5285">
        <w:rPr>
          <w:rFonts w:hint="cs"/>
          <w:b w:val="0"/>
          <w:bCs/>
          <w:sz w:val="28"/>
          <w:szCs w:val="26"/>
          <w:rtl/>
        </w:rPr>
        <w:lastRenderedPageBreak/>
        <w:t>جداول ترجمة برايل</w:t>
      </w:r>
    </w:p>
    <w:p w14:paraId="0CB76F92" w14:textId="104345BD" w:rsidR="00102DAC" w:rsidRPr="00EA5285" w:rsidRDefault="00102DAC" w:rsidP="003C5D01">
      <w:pPr>
        <w:bidi/>
        <w:jc w:val="both"/>
        <w:rPr>
          <w:sz w:val="26"/>
          <w:szCs w:val="26"/>
          <w:rtl/>
        </w:rPr>
      </w:pPr>
      <w:r w:rsidRPr="00EA5285">
        <w:rPr>
          <w:rFonts w:hint="cs"/>
          <w:sz w:val="26"/>
          <w:szCs w:val="26"/>
          <w:rtl/>
        </w:rPr>
        <w:t xml:space="preserve">يتم توفير جداول </w:t>
      </w:r>
      <w:r w:rsidR="000F2F57" w:rsidRPr="00EA5285">
        <w:rPr>
          <w:rFonts w:hint="cs"/>
          <w:sz w:val="26"/>
          <w:szCs w:val="26"/>
          <w:rtl/>
        </w:rPr>
        <w:t>مختلفة لل</w:t>
      </w:r>
      <w:r w:rsidRPr="00EA5285">
        <w:rPr>
          <w:rFonts w:hint="cs"/>
          <w:sz w:val="26"/>
          <w:szCs w:val="26"/>
          <w:rtl/>
        </w:rPr>
        <w:t xml:space="preserve">ترجمة </w:t>
      </w:r>
      <w:r w:rsidR="000F2F57" w:rsidRPr="00EA5285">
        <w:rPr>
          <w:rFonts w:hint="cs"/>
          <w:sz w:val="26"/>
          <w:szCs w:val="26"/>
          <w:rtl/>
        </w:rPr>
        <w:t xml:space="preserve">بطريقة </w:t>
      </w:r>
      <w:r w:rsidRPr="00EA5285">
        <w:rPr>
          <w:rFonts w:hint="cs"/>
          <w:sz w:val="26"/>
          <w:szCs w:val="26"/>
          <w:rtl/>
        </w:rPr>
        <w:t xml:space="preserve">برايل اعتمادًا على لغة </w:t>
      </w:r>
      <w:r w:rsidR="000F2F57" w:rsidRPr="00EA5285">
        <w:rPr>
          <w:rFonts w:hint="cs"/>
          <w:sz w:val="26"/>
          <w:szCs w:val="26"/>
          <w:rtl/>
        </w:rPr>
        <w:t xml:space="preserve">آلة النطق </w:t>
      </w:r>
      <w:r w:rsidRPr="00EA5285">
        <w:rPr>
          <w:rFonts w:hint="cs"/>
          <w:sz w:val="26"/>
          <w:szCs w:val="26"/>
          <w:rtl/>
        </w:rPr>
        <w:t xml:space="preserve">المحددة. في قائمة اللغة، استخدم المفاتيح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للوصول إلى عنصر جدول ترجمة برايل، ثم مفتاح التأكيد للدخول في هذه القائمة الفرعية. استخدم المفاتيح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لتحديد جدول ترجمة برايل</w:t>
      </w:r>
      <w:r w:rsidR="0033301E" w:rsidRPr="00EA5285">
        <w:rPr>
          <w:rFonts w:hint="cs"/>
          <w:sz w:val="26"/>
          <w:szCs w:val="26"/>
          <w:rtl/>
        </w:rPr>
        <w:t xml:space="preserve"> المطلوب</w:t>
      </w:r>
      <w:r w:rsidRPr="00EA5285">
        <w:rPr>
          <w:rFonts w:hint="cs"/>
          <w:sz w:val="26"/>
          <w:szCs w:val="26"/>
          <w:rtl/>
        </w:rPr>
        <w:t xml:space="preserve">. اضغط على </w:t>
      </w:r>
      <w:r w:rsidRPr="00EA5285">
        <w:rPr>
          <w:rFonts w:hint="cs"/>
          <w:b/>
          <w:bCs/>
          <w:i/>
          <w:iCs/>
          <w:sz w:val="26"/>
          <w:szCs w:val="26"/>
          <w:rtl/>
        </w:rPr>
        <w:t>تأكيد</w:t>
      </w:r>
      <w:r w:rsidRPr="00EA5285">
        <w:rPr>
          <w:rFonts w:hint="cs"/>
          <w:sz w:val="26"/>
          <w:szCs w:val="26"/>
          <w:rtl/>
        </w:rPr>
        <w:t xml:space="preserve"> لقبول الاختيار. الجدول الأول في القائمة هو الجدول الافتراضي الحالي. أيًا كان الجدول الذي تحدده</w:t>
      </w:r>
      <w:r w:rsidR="0033301E" w:rsidRPr="00EA5285">
        <w:rPr>
          <w:rFonts w:hint="cs"/>
          <w:sz w:val="26"/>
          <w:szCs w:val="26"/>
          <w:rtl/>
        </w:rPr>
        <w:t>،</w:t>
      </w:r>
      <w:r w:rsidRPr="00EA5285">
        <w:rPr>
          <w:rFonts w:hint="cs"/>
          <w:sz w:val="26"/>
          <w:szCs w:val="26"/>
          <w:rtl/>
        </w:rPr>
        <w:t xml:space="preserve"> سيصبح الجدول الافتراضي الجديد لصوت تحويل النص إلى كلام المطابق.</w:t>
      </w:r>
    </w:p>
    <w:p w14:paraId="743FD8AD" w14:textId="6F278CC8" w:rsidR="00102DAC" w:rsidRPr="00EA5285" w:rsidRDefault="00673361" w:rsidP="003C5D01">
      <w:pPr>
        <w:pStyle w:val="Heading4"/>
        <w:bidi/>
        <w:rPr>
          <w:b w:val="0"/>
          <w:bCs/>
          <w:sz w:val="28"/>
          <w:szCs w:val="26"/>
          <w:rtl/>
        </w:rPr>
      </w:pPr>
      <w:r w:rsidRPr="00EA5285">
        <w:rPr>
          <w:rFonts w:hint="cs"/>
          <w:b w:val="0"/>
          <w:bCs/>
          <w:sz w:val="28"/>
          <w:szCs w:val="26"/>
          <w:rtl/>
        </w:rPr>
        <w:t>اختيار الترميز</w:t>
      </w:r>
    </w:p>
    <w:p w14:paraId="50685E3B" w14:textId="2607BC45" w:rsidR="00102DAC" w:rsidRPr="00EA5285" w:rsidRDefault="00102DAC" w:rsidP="003C5D01">
      <w:pPr>
        <w:bidi/>
        <w:jc w:val="both"/>
        <w:rPr>
          <w:sz w:val="26"/>
          <w:szCs w:val="26"/>
          <w:rtl/>
        </w:rPr>
      </w:pPr>
      <w:r w:rsidRPr="00EA5285">
        <w:rPr>
          <w:rFonts w:hint="cs"/>
          <w:sz w:val="26"/>
          <w:szCs w:val="26"/>
          <w:rtl/>
        </w:rPr>
        <w:t xml:space="preserve">عند فتح ملف نصي أو ملف برايل، سيحاول الجهاز استخدام </w:t>
      </w:r>
      <w:r w:rsidR="00AD3E92" w:rsidRPr="00EA5285">
        <w:rPr>
          <w:rFonts w:hint="cs"/>
          <w:sz w:val="26"/>
          <w:szCs w:val="26"/>
          <w:rtl/>
        </w:rPr>
        <w:t xml:space="preserve">الترميز </w:t>
      </w:r>
      <w:r w:rsidRPr="00EA5285">
        <w:rPr>
          <w:rFonts w:hint="cs"/>
          <w:sz w:val="26"/>
          <w:szCs w:val="26"/>
          <w:rtl/>
        </w:rPr>
        <w:t xml:space="preserve">المناسب </w:t>
      </w:r>
      <w:r w:rsidR="00AD3E92" w:rsidRPr="00EA5285">
        <w:rPr>
          <w:rFonts w:hint="cs"/>
          <w:sz w:val="26"/>
          <w:szCs w:val="26"/>
          <w:rtl/>
        </w:rPr>
        <w:t>ل</w:t>
      </w:r>
      <w:r w:rsidRPr="00EA5285">
        <w:rPr>
          <w:rFonts w:hint="cs"/>
          <w:sz w:val="26"/>
          <w:szCs w:val="26"/>
          <w:rtl/>
        </w:rPr>
        <w:t xml:space="preserve">لمحتوى. لسوء الحظ، يحدث أنه لا يمكن قراءة المستند بشكل صحيح </w:t>
      </w:r>
      <w:r w:rsidR="003B2B8A" w:rsidRPr="00EA5285">
        <w:rPr>
          <w:rFonts w:hint="cs"/>
          <w:sz w:val="26"/>
          <w:szCs w:val="26"/>
          <w:rtl/>
        </w:rPr>
        <w:t xml:space="preserve">في بعض الأحيان، </w:t>
      </w:r>
      <w:r w:rsidRPr="00EA5285">
        <w:rPr>
          <w:rFonts w:hint="cs"/>
          <w:sz w:val="26"/>
          <w:szCs w:val="26"/>
          <w:rtl/>
        </w:rPr>
        <w:t>وفي هذه الحالة، سيتعين عليك استخدام خيار "</w:t>
      </w:r>
      <w:r w:rsidR="003B2B8A" w:rsidRPr="00EA5285">
        <w:rPr>
          <w:rFonts w:hint="cs"/>
          <w:sz w:val="26"/>
          <w:szCs w:val="26"/>
          <w:rtl/>
        </w:rPr>
        <w:t>اختيار الترميز</w:t>
      </w:r>
      <w:r w:rsidRPr="00EA5285">
        <w:rPr>
          <w:rFonts w:hint="cs"/>
          <w:sz w:val="26"/>
          <w:szCs w:val="26"/>
          <w:rtl/>
        </w:rPr>
        <w:t xml:space="preserve">" لإجبار الجهاز على قراءة المستند الخاص بك </w:t>
      </w:r>
      <w:r w:rsidR="003B2B8A" w:rsidRPr="00EA5285">
        <w:rPr>
          <w:rFonts w:hint="cs"/>
          <w:sz w:val="26"/>
          <w:szCs w:val="26"/>
          <w:rtl/>
        </w:rPr>
        <w:t xml:space="preserve">بترميز </w:t>
      </w:r>
      <w:r w:rsidRPr="00EA5285">
        <w:rPr>
          <w:rFonts w:hint="cs"/>
          <w:sz w:val="26"/>
          <w:szCs w:val="26"/>
          <w:rtl/>
        </w:rPr>
        <w:t>آخر</w:t>
      </w:r>
      <w:r w:rsidR="003B2B8A" w:rsidRPr="00EA5285">
        <w:rPr>
          <w:rFonts w:hint="cs"/>
          <w:sz w:val="26"/>
          <w:szCs w:val="26"/>
          <w:rtl/>
        </w:rPr>
        <w:t>،</w:t>
      </w:r>
      <w:r w:rsidRPr="00EA5285">
        <w:rPr>
          <w:rFonts w:hint="cs"/>
          <w:sz w:val="26"/>
          <w:szCs w:val="26"/>
          <w:rtl/>
        </w:rPr>
        <w:t xml:space="preserve"> وبالتالي، لتتمكن من قراءة المستند بشكل صحيح. لتغيير </w:t>
      </w:r>
      <w:r w:rsidR="003B2B8A" w:rsidRPr="00EA5285">
        <w:rPr>
          <w:rFonts w:hint="cs"/>
          <w:sz w:val="26"/>
          <w:szCs w:val="26"/>
          <w:rtl/>
        </w:rPr>
        <w:t>الترميز</w:t>
      </w:r>
      <w:r w:rsidRPr="00EA5285">
        <w:rPr>
          <w:rFonts w:hint="cs"/>
          <w:sz w:val="26"/>
          <w:szCs w:val="26"/>
          <w:rtl/>
        </w:rPr>
        <w:t>، انتقل إلى العنصر "</w:t>
      </w:r>
      <w:r w:rsidR="003B2B8A" w:rsidRPr="00EA5285">
        <w:rPr>
          <w:rFonts w:hint="cs"/>
          <w:sz w:val="26"/>
          <w:szCs w:val="26"/>
          <w:rtl/>
        </w:rPr>
        <w:t>اختيار الترميز</w:t>
      </w:r>
      <w:r w:rsidRPr="00EA5285">
        <w:rPr>
          <w:rFonts w:hint="cs"/>
          <w:sz w:val="26"/>
          <w:szCs w:val="26"/>
          <w:rtl/>
        </w:rPr>
        <w:t xml:space="preserve">"، ثم اضغط على مفتاح التأكيد. ستتمكن من الوصول إلى القائمة. حدد الخيار المفضل لديك، ثم اضغط على مفتاح التأكيد </w:t>
      </w:r>
      <w:r w:rsidR="008502B7" w:rsidRPr="00EA5285">
        <w:rPr>
          <w:rFonts w:hint="cs"/>
          <w:sz w:val="26"/>
          <w:szCs w:val="26"/>
          <w:rtl/>
        </w:rPr>
        <w:t>لاختياره</w:t>
      </w:r>
      <w:r w:rsidRPr="00EA5285">
        <w:rPr>
          <w:rFonts w:hint="cs"/>
          <w:sz w:val="26"/>
          <w:szCs w:val="26"/>
          <w:rtl/>
        </w:rPr>
        <w:t xml:space="preserve">. سيصبح الخيار المحدد هو الخيار </w:t>
      </w:r>
      <w:r w:rsidR="008502B7" w:rsidRPr="00EA5285">
        <w:rPr>
          <w:rFonts w:hint="cs"/>
          <w:sz w:val="26"/>
          <w:szCs w:val="26"/>
          <w:rtl/>
        </w:rPr>
        <w:t>ال</w:t>
      </w:r>
      <w:r w:rsidRPr="00EA5285">
        <w:rPr>
          <w:rFonts w:hint="cs"/>
          <w:sz w:val="26"/>
          <w:szCs w:val="26"/>
          <w:rtl/>
        </w:rPr>
        <w:t>افتراضي</w:t>
      </w:r>
      <w:r w:rsidR="008502B7" w:rsidRPr="00EA5285">
        <w:rPr>
          <w:rFonts w:hint="cs"/>
          <w:sz w:val="26"/>
          <w:szCs w:val="26"/>
          <w:rtl/>
        </w:rPr>
        <w:t>،</w:t>
      </w:r>
      <w:r w:rsidRPr="00EA5285">
        <w:rPr>
          <w:rFonts w:hint="cs"/>
          <w:sz w:val="26"/>
          <w:szCs w:val="26"/>
          <w:rtl/>
        </w:rPr>
        <w:t xml:space="preserve"> وسيكون الأول في هذه القائمة في المرة التالية التي ستعود فيها </w:t>
      </w:r>
      <w:r w:rsidR="008502B7" w:rsidRPr="00EA5285">
        <w:rPr>
          <w:rFonts w:hint="cs"/>
          <w:sz w:val="26"/>
          <w:szCs w:val="26"/>
          <w:rtl/>
        </w:rPr>
        <w:t xml:space="preserve">إليها. </w:t>
      </w:r>
    </w:p>
    <w:p w14:paraId="4EF3E12A" w14:textId="77777777" w:rsidR="00102DAC" w:rsidRPr="00EA5285" w:rsidRDefault="00102DAC" w:rsidP="003C5D01">
      <w:pPr>
        <w:bidi/>
        <w:jc w:val="both"/>
        <w:rPr>
          <w:sz w:val="26"/>
          <w:szCs w:val="26"/>
          <w:lang w:val="en-CA"/>
        </w:rPr>
      </w:pPr>
    </w:p>
    <w:p w14:paraId="7D11D907" w14:textId="77777777" w:rsidR="00102DAC" w:rsidRPr="00EA5285" w:rsidRDefault="00102DAC" w:rsidP="003C5D01">
      <w:pPr>
        <w:pStyle w:val="Heading3"/>
        <w:bidi/>
        <w:rPr>
          <w:b w:val="0"/>
          <w:bCs/>
          <w:sz w:val="30"/>
          <w:szCs w:val="26"/>
          <w:rtl/>
        </w:rPr>
      </w:pPr>
      <w:bookmarkStart w:id="248" w:name="_Toc179034313"/>
      <w:r w:rsidRPr="00EA5285">
        <w:rPr>
          <w:rFonts w:hint="cs"/>
          <w:b w:val="0"/>
          <w:bCs/>
          <w:sz w:val="30"/>
          <w:szCs w:val="26"/>
          <w:rtl/>
        </w:rPr>
        <w:t>النظام</w:t>
      </w:r>
      <w:bookmarkEnd w:id="248"/>
    </w:p>
    <w:p w14:paraId="30BFDA67" w14:textId="77777777" w:rsidR="00102DAC" w:rsidRPr="00EA5285" w:rsidRDefault="00102DAC" w:rsidP="003C5D01">
      <w:pPr>
        <w:bidi/>
        <w:rPr>
          <w:sz w:val="26"/>
          <w:szCs w:val="26"/>
          <w:lang w:val="en-CA"/>
        </w:rPr>
      </w:pPr>
    </w:p>
    <w:p w14:paraId="4B2A7ACF" w14:textId="77777777" w:rsidR="00102DAC" w:rsidRPr="00EA5285" w:rsidRDefault="00102DAC" w:rsidP="003C5D01">
      <w:pPr>
        <w:pStyle w:val="Heading4"/>
        <w:bidi/>
        <w:rPr>
          <w:b w:val="0"/>
          <w:bCs/>
          <w:sz w:val="28"/>
          <w:szCs w:val="26"/>
          <w:rtl/>
        </w:rPr>
      </w:pPr>
      <w:r w:rsidRPr="00EA5285">
        <w:rPr>
          <w:rFonts w:hint="cs"/>
          <w:b w:val="0"/>
          <w:bCs/>
          <w:sz w:val="28"/>
          <w:szCs w:val="26"/>
          <w:rtl/>
        </w:rPr>
        <w:t>لوحة  المفاتيح</w:t>
      </w:r>
    </w:p>
    <w:p w14:paraId="37B6256D" w14:textId="60683765" w:rsidR="00102DAC" w:rsidRPr="00EA5285" w:rsidRDefault="00073524" w:rsidP="003C5D01">
      <w:pPr>
        <w:pStyle w:val="Heading4"/>
        <w:numPr>
          <w:ilvl w:val="4"/>
          <w:numId w:val="41"/>
        </w:numPr>
        <w:bidi/>
        <w:rPr>
          <w:b w:val="0"/>
          <w:bCs/>
          <w:sz w:val="28"/>
          <w:szCs w:val="26"/>
          <w:rtl/>
        </w:rPr>
      </w:pPr>
      <w:r w:rsidRPr="00EA5285">
        <w:rPr>
          <w:rFonts w:hint="cs"/>
          <w:b w:val="0"/>
          <w:bCs/>
          <w:sz w:val="28"/>
          <w:szCs w:val="26"/>
          <w:rtl/>
        </w:rPr>
        <w:t>نغمة المفاتيح</w:t>
      </w:r>
    </w:p>
    <w:p w14:paraId="72B5FEC3" w14:textId="7FAD94F9" w:rsidR="004371C1" w:rsidRPr="00EA5285" w:rsidRDefault="00102DAC" w:rsidP="003C5D01">
      <w:pPr>
        <w:bidi/>
        <w:jc w:val="both"/>
        <w:rPr>
          <w:sz w:val="26"/>
          <w:szCs w:val="26"/>
          <w:rtl/>
        </w:rPr>
      </w:pPr>
      <w:r w:rsidRPr="00EA5285">
        <w:rPr>
          <w:rFonts w:hint="cs"/>
          <w:sz w:val="26"/>
          <w:szCs w:val="26"/>
          <w:rtl/>
        </w:rPr>
        <w:t xml:space="preserve">يمكنك تشغيل أو إيقاف أصوات </w:t>
      </w:r>
      <w:r w:rsidR="001336F4" w:rsidRPr="00EA5285">
        <w:rPr>
          <w:rFonts w:hint="cs"/>
          <w:sz w:val="26"/>
          <w:szCs w:val="26"/>
          <w:rtl/>
        </w:rPr>
        <w:t xml:space="preserve">النغمات </w:t>
      </w:r>
      <w:r w:rsidRPr="00EA5285">
        <w:rPr>
          <w:rFonts w:hint="cs"/>
          <w:sz w:val="26"/>
          <w:szCs w:val="26"/>
          <w:rtl/>
        </w:rPr>
        <w:t xml:space="preserve">المسموعة عند الضغط على المفاتيح. سيؤدي إيقاف تشغيل هذا الخيار أيضًا إلى منع سماع صوت </w:t>
      </w:r>
      <w:r w:rsidR="006A3BC7" w:rsidRPr="00EA5285">
        <w:rPr>
          <w:rFonts w:hint="cs"/>
          <w:sz w:val="26"/>
          <w:szCs w:val="26"/>
          <w:rtl/>
        </w:rPr>
        <w:t xml:space="preserve">النغمة الثانية </w:t>
      </w:r>
      <w:r w:rsidRPr="00EA5285">
        <w:rPr>
          <w:rFonts w:hint="cs"/>
          <w:sz w:val="26"/>
          <w:szCs w:val="26"/>
          <w:rtl/>
        </w:rPr>
        <w:t xml:space="preserve">عند بدء </w:t>
      </w:r>
      <w:r w:rsidR="006A3BC7" w:rsidRPr="00EA5285">
        <w:rPr>
          <w:rFonts w:hint="cs"/>
          <w:sz w:val="26"/>
          <w:szCs w:val="26"/>
          <w:rtl/>
        </w:rPr>
        <w:t xml:space="preserve">القراءة، </w:t>
      </w:r>
      <w:r w:rsidRPr="00EA5285">
        <w:rPr>
          <w:rFonts w:hint="cs"/>
          <w:sz w:val="26"/>
          <w:szCs w:val="26"/>
          <w:rtl/>
        </w:rPr>
        <w:t>بالإضافة إلى رسالة "</w:t>
      </w:r>
      <w:r w:rsidR="006A3BC7" w:rsidRPr="00EA5285">
        <w:rPr>
          <w:rFonts w:hint="cs"/>
          <w:sz w:val="26"/>
          <w:szCs w:val="26"/>
          <w:rtl/>
        </w:rPr>
        <w:t>إغلاق لوحة المفاتيح</w:t>
      </w:r>
      <w:r w:rsidRPr="00EA5285">
        <w:rPr>
          <w:rFonts w:hint="cs"/>
          <w:sz w:val="26"/>
          <w:szCs w:val="26"/>
          <w:rtl/>
        </w:rPr>
        <w:t xml:space="preserve">" التي تشير إلى أن لوحة المفاتيح قد تم قفلها. لا يمكن </w:t>
      </w:r>
      <w:r w:rsidR="00AD3725" w:rsidRPr="00EA5285">
        <w:rPr>
          <w:rFonts w:hint="cs"/>
          <w:sz w:val="26"/>
          <w:szCs w:val="26"/>
          <w:rtl/>
        </w:rPr>
        <w:t xml:space="preserve">منع الاستماع لهذه </w:t>
      </w:r>
      <w:r w:rsidRPr="00EA5285">
        <w:rPr>
          <w:rFonts w:hint="cs"/>
          <w:sz w:val="26"/>
          <w:szCs w:val="26"/>
          <w:rtl/>
        </w:rPr>
        <w:t xml:space="preserve">الرسالة </w:t>
      </w:r>
      <w:r w:rsidR="00AD3725" w:rsidRPr="00EA5285">
        <w:rPr>
          <w:rFonts w:hint="cs"/>
          <w:sz w:val="26"/>
          <w:szCs w:val="26"/>
          <w:rtl/>
        </w:rPr>
        <w:t xml:space="preserve">عند الضغط على </w:t>
      </w:r>
      <w:r w:rsidRPr="00EA5285">
        <w:rPr>
          <w:rFonts w:hint="cs"/>
          <w:sz w:val="26"/>
          <w:szCs w:val="26"/>
          <w:rtl/>
        </w:rPr>
        <w:t xml:space="preserve">مفتاح </w:t>
      </w:r>
      <w:r w:rsidR="00AD3725" w:rsidRPr="00EA5285">
        <w:rPr>
          <w:rFonts w:hint="cs"/>
          <w:b/>
          <w:bCs/>
          <w:i/>
          <w:iCs/>
          <w:sz w:val="26"/>
          <w:szCs w:val="26"/>
          <w:rtl/>
        </w:rPr>
        <w:t>الطاقة</w:t>
      </w:r>
      <w:r w:rsidRPr="00EA5285">
        <w:rPr>
          <w:rFonts w:hint="cs"/>
          <w:sz w:val="26"/>
          <w:szCs w:val="26"/>
          <w:rtl/>
        </w:rPr>
        <w:t>.</w:t>
      </w:r>
      <w:r w:rsidR="00176DDE">
        <w:rPr>
          <w:rFonts w:hint="cs"/>
          <w:sz w:val="26"/>
          <w:szCs w:val="26"/>
          <w:rtl/>
        </w:rPr>
        <w:t xml:space="preserve"> </w:t>
      </w:r>
      <w:r w:rsidR="00176DDE" w:rsidRPr="00176DDE">
        <w:rPr>
          <w:sz w:val="26"/>
          <w:szCs w:val="26"/>
          <w:rtl/>
        </w:rPr>
        <w:t>يمكنك أيضًا ضبط خيار "</w:t>
      </w:r>
      <w:r w:rsidR="00176DDE">
        <w:rPr>
          <w:rFonts w:hint="cs"/>
          <w:sz w:val="26"/>
          <w:szCs w:val="26"/>
          <w:rtl/>
        </w:rPr>
        <w:t xml:space="preserve">نغمات </w:t>
      </w:r>
      <w:r w:rsidR="00176DDE" w:rsidRPr="00176DDE">
        <w:rPr>
          <w:sz w:val="26"/>
          <w:szCs w:val="26"/>
          <w:rtl/>
        </w:rPr>
        <w:t xml:space="preserve">المفاتيح" على "التشغيل فقط". في هذه الحالة، يتم إلغاء تنشيط جميع </w:t>
      </w:r>
      <w:r w:rsidR="00176DDE">
        <w:rPr>
          <w:rFonts w:hint="cs"/>
          <w:sz w:val="26"/>
          <w:szCs w:val="26"/>
          <w:rtl/>
        </w:rPr>
        <w:t xml:space="preserve">نغمات </w:t>
      </w:r>
      <w:r w:rsidR="00176DDE" w:rsidRPr="00176DDE">
        <w:rPr>
          <w:sz w:val="26"/>
          <w:szCs w:val="26"/>
          <w:rtl/>
        </w:rPr>
        <w:t>التنبيه باستثناء صوت التنبيه الذي يتم سماعه عند استئناف التشغيل بعد توقف مؤقت</w:t>
      </w:r>
      <w:r w:rsidR="00176DDE">
        <w:rPr>
          <w:rFonts w:hint="cs"/>
          <w:sz w:val="26"/>
          <w:szCs w:val="26"/>
          <w:rtl/>
        </w:rPr>
        <w:t xml:space="preserve"> لقراءة كتاب ما</w:t>
      </w:r>
      <w:r w:rsidR="00176DDE" w:rsidRPr="00176DDE">
        <w:rPr>
          <w:sz w:val="26"/>
          <w:szCs w:val="26"/>
          <w:rtl/>
        </w:rPr>
        <w:t>.</w:t>
      </w:r>
    </w:p>
    <w:p w14:paraId="61C69259" w14:textId="7426FE98" w:rsidR="00102DAC" w:rsidRPr="00EA5285" w:rsidRDefault="00AD3725" w:rsidP="003C5D01">
      <w:pPr>
        <w:bidi/>
        <w:jc w:val="both"/>
        <w:rPr>
          <w:sz w:val="26"/>
          <w:szCs w:val="26"/>
          <w:rtl/>
        </w:rPr>
      </w:pPr>
      <w:r w:rsidRPr="00EA5285">
        <w:rPr>
          <w:rFonts w:hint="cs"/>
          <w:sz w:val="26"/>
          <w:szCs w:val="26"/>
          <w:rtl/>
        </w:rPr>
        <w:t xml:space="preserve">سيصدر مفتاحَي الأعلى والأسفل، </w:t>
      </w:r>
      <w:r w:rsidR="00102DAC" w:rsidRPr="00EA5285">
        <w:rPr>
          <w:rFonts w:hint="cs"/>
          <w:sz w:val="26"/>
          <w:szCs w:val="26"/>
          <w:rtl/>
        </w:rPr>
        <w:t>الموجود</w:t>
      </w:r>
      <w:r w:rsidR="004371C1" w:rsidRPr="00EA5285">
        <w:rPr>
          <w:rFonts w:hint="cs"/>
          <w:sz w:val="26"/>
          <w:szCs w:val="26"/>
          <w:rtl/>
        </w:rPr>
        <w:t>ان</w:t>
      </w:r>
      <w:r w:rsidR="00102DAC" w:rsidRPr="00EA5285">
        <w:rPr>
          <w:rFonts w:hint="cs"/>
          <w:sz w:val="26"/>
          <w:szCs w:val="26"/>
          <w:rtl/>
        </w:rPr>
        <w:t xml:space="preserve"> على الجانب الأيسر من </w:t>
      </w:r>
      <w:r w:rsidR="000A4B10" w:rsidRPr="00EA5285">
        <w:rPr>
          <w:rFonts w:hint="cs"/>
          <w:sz w:val="26"/>
          <w:szCs w:val="26"/>
          <w:rtl/>
        </w:rPr>
        <w:t>الجهاز</w:t>
      </w:r>
      <w:r w:rsidRPr="00EA5285">
        <w:rPr>
          <w:rFonts w:hint="cs"/>
          <w:sz w:val="26"/>
          <w:szCs w:val="26"/>
          <w:rtl/>
        </w:rPr>
        <w:t>،</w:t>
      </w:r>
      <w:r w:rsidR="00102DAC" w:rsidRPr="00EA5285">
        <w:rPr>
          <w:rFonts w:hint="cs"/>
          <w:sz w:val="26"/>
          <w:szCs w:val="26"/>
          <w:rtl/>
        </w:rPr>
        <w:t xml:space="preserve"> </w:t>
      </w:r>
      <w:r w:rsidRPr="00EA5285">
        <w:rPr>
          <w:rFonts w:hint="cs"/>
          <w:sz w:val="26"/>
          <w:szCs w:val="26"/>
          <w:rtl/>
        </w:rPr>
        <w:t xml:space="preserve">أصواتاً عند وصولها لأقل قيمة، وللقيمة الافتراضية، ولأعلى قيمة </w:t>
      </w:r>
      <w:r w:rsidR="00102DAC" w:rsidRPr="00EA5285">
        <w:rPr>
          <w:rFonts w:hint="cs"/>
          <w:sz w:val="26"/>
          <w:szCs w:val="26"/>
          <w:rtl/>
        </w:rPr>
        <w:t xml:space="preserve">بغض النظر عن </w:t>
      </w:r>
      <w:r w:rsidRPr="00EA5285">
        <w:rPr>
          <w:rFonts w:hint="cs"/>
          <w:sz w:val="26"/>
          <w:szCs w:val="26"/>
          <w:rtl/>
        </w:rPr>
        <w:t>هذا الإعداد</w:t>
      </w:r>
      <w:r w:rsidR="00102DAC" w:rsidRPr="00EA5285">
        <w:rPr>
          <w:rFonts w:hint="cs"/>
          <w:sz w:val="26"/>
          <w:szCs w:val="26"/>
          <w:rtl/>
        </w:rPr>
        <w:t xml:space="preserve">.  </w:t>
      </w:r>
    </w:p>
    <w:p w14:paraId="19E952AD" w14:textId="77777777" w:rsidR="00102DAC" w:rsidRPr="00EA5285" w:rsidRDefault="00102DAC" w:rsidP="003C5D01">
      <w:pPr>
        <w:bidi/>
        <w:jc w:val="both"/>
        <w:rPr>
          <w:bCs/>
          <w:sz w:val="26"/>
          <w:szCs w:val="26"/>
          <w:lang w:val="en-CA"/>
        </w:rPr>
      </w:pPr>
    </w:p>
    <w:p w14:paraId="2715715E" w14:textId="6FECF55D" w:rsidR="00102DAC" w:rsidRPr="00EA5285" w:rsidRDefault="00102DAC" w:rsidP="003C5D01">
      <w:pPr>
        <w:pStyle w:val="Heading4"/>
        <w:numPr>
          <w:ilvl w:val="4"/>
          <w:numId w:val="41"/>
        </w:numPr>
        <w:bidi/>
        <w:rPr>
          <w:b w:val="0"/>
          <w:bCs/>
          <w:sz w:val="28"/>
          <w:szCs w:val="26"/>
          <w:rtl/>
        </w:rPr>
      </w:pPr>
      <w:r w:rsidRPr="00EA5285">
        <w:rPr>
          <w:rFonts w:hint="cs"/>
          <w:b w:val="0"/>
          <w:bCs/>
          <w:sz w:val="28"/>
          <w:szCs w:val="26"/>
          <w:rtl/>
        </w:rPr>
        <w:t>طريقة إدخال النص</w:t>
      </w:r>
      <w:r w:rsidR="003458D4" w:rsidRPr="00EA5285">
        <w:rPr>
          <w:rFonts w:hint="cs"/>
          <w:b w:val="0"/>
          <w:bCs/>
          <w:sz w:val="28"/>
          <w:szCs w:val="26"/>
          <w:rtl/>
        </w:rPr>
        <w:t>ب</w:t>
      </w:r>
      <w:r w:rsidR="00E8122E" w:rsidRPr="00EA5285">
        <w:rPr>
          <w:rFonts w:hint="cs"/>
          <w:b w:val="0"/>
          <w:bCs/>
          <w:sz w:val="28"/>
          <w:szCs w:val="26"/>
          <w:rtl/>
        </w:rPr>
        <w:t>الضغطات المتتالية</w:t>
      </w:r>
    </w:p>
    <w:p w14:paraId="7CAAF7AA" w14:textId="07962B2D" w:rsidR="00102DAC" w:rsidRPr="00EA5285" w:rsidRDefault="00102DAC" w:rsidP="003C5D01">
      <w:pPr>
        <w:bidi/>
        <w:jc w:val="both"/>
        <w:rPr>
          <w:sz w:val="26"/>
          <w:szCs w:val="26"/>
          <w:rtl/>
        </w:rPr>
      </w:pPr>
      <w:r w:rsidRPr="00EA5285">
        <w:rPr>
          <w:rFonts w:hint="cs"/>
          <w:sz w:val="26"/>
          <w:szCs w:val="26"/>
          <w:rtl/>
        </w:rPr>
        <w:t xml:space="preserve">هناك طريقتان لإدخال النص </w:t>
      </w:r>
      <w:r w:rsidR="000579C8" w:rsidRPr="00EA5285">
        <w:rPr>
          <w:rFonts w:hint="cs"/>
          <w:sz w:val="26"/>
          <w:szCs w:val="26"/>
          <w:rtl/>
        </w:rPr>
        <w:t>بالضغط المتتالي على مفاتيح الأرقام</w:t>
      </w:r>
      <w:r w:rsidRPr="00EA5285">
        <w:rPr>
          <w:rFonts w:hint="cs"/>
          <w:sz w:val="26"/>
          <w:szCs w:val="26"/>
          <w:rtl/>
        </w:rPr>
        <w:t>: "</w:t>
      </w:r>
      <w:r w:rsidR="00797439" w:rsidRPr="00EA5285">
        <w:rPr>
          <w:rFonts w:hint="cs"/>
          <w:sz w:val="26"/>
          <w:szCs w:val="26"/>
          <w:rtl/>
        </w:rPr>
        <w:t>ال</w:t>
      </w:r>
      <w:r w:rsidRPr="00EA5285">
        <w:rPr>
          <w:rFonts w:hint="cs"/>
          <w:sz w:val="26"/>
          <w:szCs w:val="26"/>
          <w:rtl/>
        </w:rPr>
        <w:t xml:space="preserve">إعلان </w:t>
      </w:r>
      <w:r w:rsidR="00797439" w:rsidRPr="00EA5285">
        <w:rPr>
          <w:rFonts w:hint="cs"/>
          <w:sz w:val="26"/>
          <w:szCs w:val="26"/>
          <w:rtl/>
        </w:rPr>
        <w:t xml:space="preserve">عن </w:t>
      </w:r>
      <w:r w:rsidRPr="00EA5285">
        <w:rPr>
          <w:rFonts w:hint="cs"/>
          <w:sz w:val="26"/>
          <w:szCs w:val="26"/>
          <w:rtl/>
        </w:rPr>
        <w:t xml:space="preserve">الحرف عند كل ضغطة مفتاح، ثم </w:t>
      </w:r>
      <w:r w:rsidR="00167CF2" w:rsidRPr="00EA5285">
        <w:rPr>
          <w:rFonts w:hint="cs"/>
          <w:sz w:val="26"/>
          <w:szCs w:val="26"/>
          <w:rtl/>
        </w:rPr>
        <w:t>كتابة الحرف بعد التوقف</w:t>
      </w:r>
      <w:r w:rsidRPr="00EA5285">
        <w:rPr>
          <w:rFonts w:hint="cs"/>
          <w:sz w:val="26"/>
          <w:szCs w:val="26"/>
          <w:rtl/>
        </w:rPr>
        <w:t>" و</w:t>
      </w:r>
      <w:r w:rsidR="00167CF2" w:rsidRPr="00EA5285">
        <w:rPr>
          <w:rFonts w:hint="cs"/>
          <w:sz w:val="26"/>
          <w:szCs w:val="26"/>
          <w:rtl/>
        </w:rPr>
        <w:t>َ</w:t>
      </w:r>
      <w:r w:rsidRPr="00EA5285">
        <w:rPr>
          <w:rFonts w:hint="cs"/>
          <w:sz w:val="26"/>
          <w:szCs w:val="26"/>
          <w:rtl/>
        </w:rPr>
        <w:t>"</w:t>
      </w:r>
      <w:r w:rsidR="005F0251" w:rsidRPr="00EA5285">
        <w:rPr>
          <w:rFonts w:hint="cs"/>
          <w:sz w:val="26"/>
          <w:szCs w:val="26"/>
          <w:rtl/>
        </w:rPr>
        <w:t xml:space="preserve">نطق </w:t>
      </w:r>
      <w:r w:rsidRPr="00EA5285">
        <w:rPr>
          <w:rFonts w:hint="cs"/>
          <w:sz w:val="26"/>
          <w:szCs w:val="26"/>
          <w:rtl/>
        </w:rPr>
        <w:t xml:space="preserve">الحرف الأخير فقط" (الطريقة الافتراضية). يمكنك التبديل بين </w:t>
      </w:r>
      <w:r w:rsidR="00382817" w:rsidRPr="00EA5285">
        <w:rPr>
          <w:rFonts w:hint="cs"/>
          <w:sz w:val="26"/>
          <w:szCs w:val="26"/>
          <w:rtl/>
        </w:rPr>
        <w:t xml:space="preserve">الطريقتين </w:t>
      </w:r>
      <w:r w:rsidRPr="00EA5285">
        <w:rPr>
          <w:rFonts w:hint="cs"/>
          <w:sz w:val="26"/>
          <w:szCs w:val="26"/>
          <w:rtl/>
        </w:rPr>
        <w:t xml:space="preserve">باستخدام </w:t>
      </w:r>
      <w:r w:rsidR="00382817" w:rsidRPr="00EA5285">
        <w:rPr>
          <w:rFonts w:hint="cs"/>
          <w:sz w:val="26"/>
          <w:szCs w:val="26"/>
          <w:rtl/>
        </w:rPr>
        <w:t xml:space="preserve">مفتاح </w:t>
      </w:r>
      <w:r w:rsidRPr="00EA5285">
        <w:rPr>
          <w:rFonts w:hint="cs"/>
          <w:b/>
          <w:bCs/>
          <w:i/>
          <w:iCs/>
          <w:sz w:val="26"/>
          <w:szCs w:val="26"/>
          <w:rtl/>
        </w:rPr>
        <w:t>التأكيد</w:t>
      </w:r>
      <w:r w:rsidRPr="00EA5285">
        <w:rPr>
          <w:rFonts w:hint="cs"/>
          <w:sz w:val="26"/>
          <w:szCs w:val="26"/>
          <w:rtl/>
        </w:rPr>
        <w:t>. راجع</w:t>
      </w:r>
      <w:r>
        <w:fldChar w:fldCharType="begin"/>
      </w:r>
      <w:r>
        <w:instrText>HYPERLINK \l "_Text_Search" \h</w:instrText>
      </w:r>
      <w:r>
        <w:fldChar w:fldCharType="separate"/>
      </w:r>
      <w:r w:rsidRPr="00EA5285">
        <w:rPr>
          <w:rStyle w:val="Hyperlink"/>
          <w:rFonts w:hint="cs"/>
          <w:sz w:val="26"/>
          <w:szCs w:val="26"/>
          <w:rtl/>
        </w:rPr>
        <w:t>القسم 5.1</w:t>
      </w:r>
      <w:r>
        <w:rPr>
          <w:rStyle w:val="Hyperlink"/>
          <w:sz w:val="26"/>
          <w:szCs w:val="26"/>
        </w:rPr>
        <w:fldChar w:fldCharType="end"/>
      </w:r>
      <w:r w:rsidRPr="00EA5285">
        <w:rPr>
          <w:rFonts w:hint="cs"/>
          <w:sz w:val="26"/>
          <w:szCs w:val="26"/>
          <w:rtl/>
        </w:rPr>
        <w:t xml:space="preserve"> (البحث النصي) للتعرف على كيفية استخدام كل طريقة.</w:t>
      </w:r>
    </w:p>
    <w:p w14:paraId="45EC30C4" w14:textId="77777777" w:rsidR="00102DAC" w:rsidRPr="00EA5285" w:rsidRDefault="00102DAC" w:rsidP="003C5D01">
      <w:pPr>
        <w:bidi/>
        <w:jc w:val="both"/>
        <w:rPr>
          <w:sz w:val="26"/>
          <w:szCs w:val="26"/>
          <w:lang w:val="en-CA"/>
        </w:rPr>
      </w:pPr>
    </w:p>
    <w:p w14:paraId="11179A5C" w14:textId="77777777" w:rsidR="00102DAC" w:rsidRPr="00EA5285" w:rsidRDefault="00102DAC" w:rsidP="003C5D01">
      <w:pPr>
        <w:bidi/>
        <w:jc w:val="both"/>
        <w:rPr>
          <w:sz w:val="26"/>
          <w:szCs w:val="26"/>
          <w:rtl/>
        </w:rPr>
      </w:pPr>
      <w:r w:rsidRPr="00EA5285">
        <w:rPr>
          <w:rFonts w:hint="cs"/>
          <w:sz w:val="26"/>
          <w:szCs w:val="26"/>
          <w:rtl/>
        </w:rPr>
        <w:t xml:space="preserve">يمكن أيضًا تبديل ذلك بالضغط مع الاستمرار على مفتاح </w:t>
      </w:r>
      <w:r w:rsidRPr="00EA5285">
        <w:rPr>
          <w:rFonts w:hint="cs"/>
          <w:b/>
          <w:bCs/>
          <w:i/>
          <w:iCs/>
          <w:sz w:val="26"/>
          <w:szCs w:val="26"/>
          <w:rtl/>
        </w:rPr>
        <w:t>الإشارة المرجعية</w:t>
      </w:r>
      <w:r w:rsidRPr="00EA5285">
        <w:rPr>
          <w:rFonts w:hint="cs"/>
          <w:sz w:val="26"/>
          <w:szCs w:val="26"/>
          <w:rtl/>
        </w:rPr>
        <w:t xml:space="preserve"> عندما تكون في حقل إدخال النص.</w:t>
      </w:r>
    </w:p>
    <w:p w14:paraId="51897604" w14:textId="77777777" w:rsidR="00102DAC" w:rsidRPr="00EA5285" w:rsidRDefault="00102DAC" w:rsidP="003C5D01">
      <w:pPr>
        <w:bidi/>
        <w:jc w:val="both"/>
        <w:rPr>
          <w:sz w:val="26"/>
          <w:szCs w:val="26"/>
          <w:lang w:val="en-CA"/>
        </w:rPr>
      </w:pPr>
    </w:p>
    <w:p w14:paraId="218152F1" w14:textId="77777777" w:rsidR="00102DAC" w:rsidRPr="00EA5285" w:rsidRDefault="00102DAC" w:rsidP="003C5D01">
      <w:pPr>
        <w:pStyle w:val="Heading4"/>
        <w:bidi/>
        <w:rPr>
          <w:b w:val="0"/>
          <w:bCs/>
          <w:sz w:val="28"/>
          <w:szCs w:val="26"/>
          <w:rtl/>
        </w:rPr>
      </w:pPr>
      <w:r w:rsidRPr="00EA5285">
        <w:rPr>
          <w:rFonts w:hint="cs"/>
          <w:b w:val="0"/>
          <w:bCs/>
          <w:sz w:val="28"/>
          <w:szCs w:val="26"/>
          <w:rtl/>
        </w:rPr>
        <w:t>التاريخ و الوقت</w:t>
      </w:r>
    </w:p>
    <w:p w14:paraId="7957B912" w14:textId="77777777" w:rsidR="00102DAC" w:rsidRPr="00EA5285" w:rsidRDefault="00102DAC" w:rsidP="003C5D01">
      <w:pPr>
        <w:bidi/>
        <w:rPr>
          <w:sz w:val="26"/>
          <w:szCs w:val="26"/>
          <w:lang w:val="en-CA"/>
        </w:rPr>
      </w:pPr>
    </w:p>
    <w:p w14:paraId="3563D95B" w14:textId="77777777" w:rsidR="00102DAC" w:rsidRPr="00EA5285" w:rsidRDefault="00102DAC" w:rsidP="003C5D01">
      <w:pPr>
        <w:pStyle w:val="Heading5"/>
        <w:numPr>
          <w:ilvl w:val="4"/>
          <w:numId w:val="41"/>
        </w:numPr>
        <w:bidi/>
        <w:rPr>
          <w:rFonts w:ascii="Bordeaux Light" w:hAnsi="Bordeaux Light"/>
          <w:b w:val="0"/>
          <w:bCs/>
          <w:sz w:val="28"/>
          <w:szCs w:val="26"/>
          <w:rtl/>
        </w:rPr>
      </w:pPr>
      <w:r w:rsidRPr="00EA5285">
        <w:rPr>
          <w:rFonts w:ascii="Bordeaux Light" w:hAnsi="Bordeaux Light" w:hint="cs"/>
          <w:b w:val="0"/>
          <w:bCs/>
          <w:sz w:val="28"/>
          <w:szCs w:val="26"/>
          <w:rtl/>
        </w:rPr>
        <w:t>تغيير الوقت</w:t>
      </w:r>
    </w:p>
    <w:p w14:paraId="52964E9A" w14:textId="77777777" w:rsidR="00102DAC" w:rsidRPr="00EA5285" w:rsidRDefault="00102DAC" w:rsidP="003C5D01">
      <w:pPr>
        <w:bidi/>
        <w:jc w:val="both"/>
        <w:rPr>
          <w:sz w:val="26"/>
          <w:szCs w:val="26"/>
          <w:rtl/>
        </w:rPr>
      </w:pPr>
      <w:r w:rsidRPr="00EA5285">
        <w:rPr>
          <w:rFonts w:hint="cs"/>
          <w:sz w:val="26"/>
          <w:szCs w:val="26"/>
          <w:rtl/>
        </w:rPr>
        <w:t>حدد هذا العنصر لتغيير الوقت على الجهاز. يمكنك ضبط الساعات والدقائق والتبديل من صباحًا إلى مساءً (إذا كان بتنسيق 12 ساعة).</w:t>
      </w:r>
    </w:p>
    <w:p w14:paraId="6B523BEA" w14:textId="77777777" w:rsidR="00102DAC" w:rsidRPr="00EA5285" w:rsidRDefault="00102DAC" w:rsidP="003C5D01">
      <w:pPr>
        <w:bidi/>
        <w:rPr>
          <w:sz w:val="26"/>
          <w:szCs w:val="26"/>
          <w:highlight w:val="yellow"/>
        </w:rPr>
      </w:pPr>
    </w:p>
    <w:p w14:paraId="4CD17545" w14:textId="77777777" w:rsidR="00102DAC" w:rsidRPr="00EA5285" w:rsidRDefault="00102DAC" w:rsidP="003C5D01">
      <w:pPr>
        <w:pStyle w:val="Heading5"/>
        <w:numPr>
          <w:ilvl w:val="4"/>
          <w:numId w:val="41"/>
        </w:numPr>
        <w:bidi/>
        <w:rPr>
          <w:rFonts w:ascii="Bordeaux Light" w:hAnsi="Bordeaux Light"/>
          <w:b w:val="0"/>
          <w:bCs/>
          <w:sz w:val="28"/>
          <w:szCs w:val="26"/>
          <w:rtl/>
        </w:rPr>
      </w:pPr>
      <w:r w:rsidRPr="00EA5285">
        <w:rPr>
          <w:rFonts w:ascii="Bordeaux Light" w:hAnsi="Bordeaux Light" w:hint="cs"/>
          <w:b w:val="0"/>
          <w:bCs/>
          <w:sz w:val="28"/>
          <w:szCs w:val="26"/>
          <w:rtl/>
        </w:rPr>
        <w:lastRenderedPageBreak/>
        <w:t>تغيير  التاريخ</w:t>
      </w:r>
    </w:p>
    <w:p w14:paraId="1A8CBC40" w14:textId="77777777" w:rsidR="00102DAC" w:rsidRPr="00EA5285" w:rsidRDefault="00102DAC" w:rsidP="003C5D01">
      <w:pPr>
        <w:bidi/>
        <w:jc w:val="both"/>
        <w:rPr>
          <w:sz w:val="26"/>
          <w:szCs w:val="26"/>
          <w:highlight w:val="yellow"/>
          <w:rtl/>
        </w:rPr>
      </w:pPr>
      <w:r w:rsidRPr="00EA5285">
        <w:rPr>
          <w:rFonts w:hint="cs"/>
          <w:sz w:val="26"/>
          <w:szCs w:val="26"/>
          <w:rtl/>
        </w:rPr>
        <w:t xml:space="preserve">حدد هذا العنصر لتغيير التاريخ الموجود على الجهاز. يمكنك ضبط السنة والشهر واليوم. </w:t>
      </w:r>
    </w:p>
    <w:p w14:paraId="241E911C" w14:textId="77777777" w:rsidR="00102DAC" w:rsidRPr="00EA5285" w:rsidRDefault="00102DAC" w:rsidP="003C5D01">
      <w:pPr>
        <w:bidi/>
        <w:rPr>
          <w:bCs/>
          <w:sz w:val="26"/>
          <w:szCs w:val="26"/>
          <w:highlight w:val="yellow"/>
        </w:rPr>
      </w:pPr>
    </w:p>
    <w:p w14:paraId="43B198F1" w14:textId="77777777" w:rsidR="00102DAC" w:rsidRPr="00EA5285" w:rsidRDefault="00102DAC" w:rsidP="003C5D01">
      <w:pPr>
        <w:pStyle w:val="Heading5"/>
        <w:numPr>
          <w:ilvl w:val="4"/>
          <w:numId w:val="41"/>
        </w:numPr>
        <w:bidi/>
        <w:rPr>
          <w:rFonts w:ascii="Bordeaux Light" w:hAnsi="Bordeaux Light"/>
          <w:b w:val="0"/>
          <w:bCs/>
          <w:sz w:val="28"/>
          <w:szCs w:val="26"/>
          <w:rtl/>
        </w:rPr>
      </w:pPr>
      <w:r w:rsidRPr="00EA5285">
        <w:rPr>
          <w:rFonts w:ascii="Bordeaux Light" w:hAnsi="Bordeaux Light" w:hint="cs"/>
          <w:b w:val="0"/>
          <w:bCs/>
          <w:sz w:val="28"/>
          <w:szCs w:val="26"/>
          <w:rtl/>
        </w:rPr>
        <w:t>إعدادات الوقت  المتقدمة</w:t>
      </w:r>
    </w:p>
    <w:p w14:paraId="0F45311E" w14:textId="77777777" w:rsidR="00102DAC" w:rsidRPr="00EA5285" w:rsidRDefault="00102DAC" w:rsidP="003C5D01">
      <w:pPr>
        <w:bidi/>
        <w:jc w:val="both"/>
        <w:rPr>
          <w:sz w:val="26"/>
          <w:szCs w:val="26"/>
          <w:rtl/>
        </w:rPr>
      </w:pPr>
      <w:r w:rsidRPr="00EA5285">
        <w:rPr>
          <w:rFonts w:hint="cs"/>
          <w:sz w:val="26"/>
          <w:szCs w:val="26"/>
          <w:rtl/>
        </w:rPr>
        <w:t xml:space="preserve">حدد هذا العنصر لتغيير تنسيق الوقت والتاريخ. </w:t>
      </w:r>
    </w:p>
    <w:p w14:paraId="6C79FE06" w14:textId="77777777" w:rsidR="00102DAC" w:rsidRPr="00EA5285" w:rsidRDefault="00102DAC" w:rsidP="003C5D01">
      <w:pPr>
        <w:bidi/>
        <w:jc w:val="both"/>
        <w:rPr>
          <w:sz w:val="26"/>
          <w:szCs w:val="26"/>
          <w:lang w:val="en-CA"/>
        </w:rPr>
      </w:pPr>
    </w:p>
    <w:p w14:paraId="1F1319E1" w14:textId="0774F90C" w:rsidR="00102DAC" w:rsidRPr="00EA5285" w:rsidRDefault="00102DAC" w:rsidP="003C5D01">
      <w:pPr>
        <w:bidi/>
        <w:jc w:val="both"/>
        <w:rPr>
          <w:sz w:val="26"/>
          <w:szCs w:val="26"/>
          <w:rtl/>
        </w:rPr>
      </w:pPr>
      <w:r w:rsidRPr="00EA5285">
        <w:rPr>
          <w:rFonts w:hint="cs"/>
          <w:sz w:val="26"/>
          <w:szCs w:val="26"/>
          <w:rtl/>
        </w:rPr>
        <w:t>يمكنك تغيير تنسيق الوقت: (12 ساعة</w:t>
      </w:r>
      <w:r w:rsidR="001C379B" w:rsidRPr="00EA5285">
        <w:rPr>
          <w:rFonts w:hint="cs"/>
          <w:sz w:val="26"/>
          <w:szCs w:val="26"/>
          <w:rtl/>
        </w:rPr>
        <w:t xml:space="preserve"> أو </w:t>
      </w:r>
      <w:r w:rsidRPr="00EA5285">
        <w:rPr>
          <w:rFonts w:hint="cs"/>
          <w:sz w:val="26"/>
          <w:szCs w:val="26"/>
          <w:rtl/>
        </w:rPr>
        <w:t>24 ساعة)</w:t>
      </w:r>
      <w:r w:rsidR="001C379B" w:rsidRPr="00EA5285">
        <w:rPr>
          <w:rFonts w:hint="cs"/>
          <w:sz w:val="26"/>
          <w:szCs w:val="26"/>
          <w:rtl/>
        </w:rPr>
        <w:t>.</w:t>
      </w:r>
      <w:r w:rsidRPr="00EA5285">
        <w:rPr>
          <w:rFonts w:hint="cs"/>
          <w:sz w:val="26"/>
          <w:szCs w:val="26"/>
          <w:rtl/>
        </w:rPr>
        <w:t xml:space="preserve"> </w:t>
      </w:r>
      <w:r w:rsidR="00447ED3" w:rsidRPr="00EA5285">
        <w:rPr>
          <w:rFonts w:hint="cs"/>
          <w:sz w:val="26"/>
          <w:szCs w:val="26"/>
          <w:rtl/>
        </w:rPr>
        <w:t>و</w:t>
      </w:r>
      <w:r w:rsidRPr="00EA5285">
        <w:rPr>
          <w:rFonts w:hint="cs"/>
          <w:sz w:val="26"/>
          <w:szCs w:val="26"/>
          <w:rtl/>
        </w:rPr>
        <w:t xml:space="preserve">تنسيق التاريخ (شهر/يوم/سنة، </w:t>
      </w:r>
      <w:r w:rsidR="00447ED3" w:rsidRPr="00EA5285">
        <w:rPr>
          <w:rFonts w:hint="cs"/>
          <w:sz w:val="26"/>
          <w:szCs w:val="26"/>
          <w:rtl/>
        </w:rPr>
        <w:t xml:space="preserve">أو </w:t>
      </w:r>
      <w:r w:rsidRPr="00EA5285">
        <w:rPr>
          <w:rFonts w:hint="cs"/>
          <w:sz w:val="26"/>
          <w:szCs w:val="26"/>
          <w:rtl/>
        </w:rPr>
        <w:t xml:space="preserve">سنة/شهر/يوم، </w:t>
      </w:r>
      <w:r w:rsidR="00447ED3" w:rsidRPr="00EA5285">
        <w:rPr>
          <w:rFonts w:hint="cs"/>
          <w:sz w:val="26"/>
          <w:szCs w:val="26"/>
          <w:rtl/>
        </w:rPr>
        <w:t xml:space="preserve">أو </w:t>
      </w:r>
      <w:r w:rsidRPr="00EA5285">
        <w:rPr>
          <w:rFonts w:hint="cs"/>
          <w:sz w:val="26"/>
          <w:szCs w:val="26"/>
          <w:rtl/>
        </w:rPr>
        <w:t>يوم/شهر/سنة)</w:t>
      </w:r>
      <w:r w:rsidR="00447ED3" w:rsidRPr="00EA5285">
        <w:rPr>
          <w:rFonts w:hint="cs"/>
          <w:sz w:val="26"/>
          <w:szCs w:val="26"/>
          <w:rtl/>
        </w:rPr>
        <w:t>.</w:t>
      </w:r>
      <w:r w:rsidRPr="00EA5285">
        <w:rPr>
          <w:rFonts w:hint="cs"/>
          <w:sz w:val="26"/>
          <w:szCs w:val="26"/>
          <w:rtl/>
        </w:rPr>
        <w:t xml:space="preserve"> </w:t>
      </w:r>
      <w:r w:rsidR="00447ED3" w:rsidRPr="00EA5285">
        <w:rPr>
          <w:rFonts w:hint="cs"/>
          <w:sz w:val="26"/>
          <w:szCs w:val="26"/>
          <w:rtl/>
        </w:rPr>
        <w:t xml:space="preserve">واختيار </w:t>
      </w:r>
      <w:r w:rsidRPr="00EA5285">
        <w:rPr>
          <w:rFonts w:hint="cs"/>
          <w:sz w:val="26"/>
          <w:szCs w:val="26"/>
          <w:rtl/>
        </w:rPr>
        <w:t>التوقيت الصيفي</w:t>
      </w:r>
      <w:r w:rsidR="00447ED3" w:rsidRPr="00EA5285">
        <w:rPr>
          <w:rFonts w:hint="cs"/>
          <w:sz w:val="26"/>
          <w:szCs w:val="26"/>
          <w:rtl/>
        </w:rPr>
        <w:t xml:space="preserve"> أو </w:t>
      </w:r>
      <w:r w:rsidR="008B57F4" w:rsidRPr="00EA5285">
        <w:rPr>
          <w:rFonts w:hint="cs"/>
          <w:sz w:val="26"/>
          <w:szCs w:val="26"/>
          <w:rtl/>
        </w:rPr>
        <w:t xml:space="preserve">إيقافه </w:t>
      </w:r>
      <w:r w:rsidR="005E4D96" w:rsidRPr="00EA5285">
        <w:rPr>
          <w:rFonts w:hint="cs"/>
          <w:sz w:val="26"/>
          <w:szCs w:val="26"/>
          <w:rtl/>
        </w:rPr>
        <w:t>للعودة ل</w:t>
      </w:r>
      <w:r w:rsidRPr="00EA5285">
        <w:rPr>
          <w:rFonts w:hint="cs"/>
          <w:sz w:val="26"/>
          <w:szCs w:val="26"/>
          <w:rtl/>
        </w:rPr>
        <w:t>لتوقيت القياسي</w:t>
      </w:r>
      <w:r w:rsidR="00447ED3" w:rsidRPr="00EA5285">
        <w:rPr>
          <w:rFonts w:hint="cs"/>
          <w:sz w:val="26"/>
          <w:szCs w:val="26"/>
          <w:rtl/>
        </w:rPr>
        <w:t>.</w:t>
      </w:r>
      <w:r w:rsidRPr="00EA5285">
        <w:rPr>
          <w:rFonts w:hint="cs"/>
          <w:sz w:val="26"/>
          <w:szCs w:val="26"/>
          <w:rtl/>
        </w:rPr>
        <w:t xml:space="preserve"> </w:t>
      </w:r>
      <w:r w:rsidR="00447ED3" w:rsidRPr="00EA5285">
        <w:rPr>
          <w:rFonts w:hint="cs"/>
          <w:sz w:val="26"/>
          <w:szCs w:val="26"/>
          <w:rtl/>
        </w:rPr>
        <w:t xml:space="preserve">وضبط </w:t>
      </w:r>
      <w:r w:rsidR="005E4D96" w:rsidRPr="00EA5285">
        <w:rPr>
          <w:rFonts w:hint="cs"/>
          <w:sz w:val="26"/>
          <w:szCs w:val="26"/>
          <w:rtl/>
        </w:rPr>
        <w:t xml:space="preserve">كيفية الإعلان عن الوقت والتاريخ، حيث تستطيع اختيار </w:t>
      </w:r>
      <w:r w:rsidRPr="00EA5285">
        <w:rPr>
          <w:rFonts w:hint="cs"/>
          <w:sz w:val="26"/>
          <w:szCs w:val="26"/>
          <w:rtl/>
        </w:rPr>
        <w:t>(</w:t>
      </w:r>
      <w:r w:rsidR="005E4D96" w:rsidRPr="00EA5285">
        <w:rPr>
          <w:rFonts w:hint="cs"/>
          <w:sz w:val="26"/>
          <w:szCs w:val="26"/>
          <w:rtl/>
        </w:rPr>
        <w:t xml:space="preserve">الإعلان </w:t>
      </w:r>
      <w:r w:rsidRPr="00EA5285">
        <w:rPr>
          <w:rFonts w:hint="cs"/>
          <w:sz w:val="26"/>
          <w:szCs w:val="26"/>
          <w:rtl/>
        </w:rPr>
        <w:t xml:space="preserve">عن الوقت فقط، </w:t>
      </w:r>
      <w:r w:rsidR="005E4D96" w:rsidRPr="00EA5285">
        <w:rPr>
          <w:rFonts w:hint="cs"/>
          <w:sz w:val="26"/>
          <w:szCs w:val="26"/>
          <w:rtl/>
        </w:rPr>
        <w:t xml:space="preserve">أو الإعلان </w:t>
      </w:r>
      <w:r w:rsidRPr="00EA5285">
        <w:rPr>
          <w:rFonts w:hint="cs"/>
          <w:sz w:val="26"/>
          <w:szCs w:val="26"/>
          <w:rtl/>
        </w:rPr>
        <w:t>عن الوقت والتاريخ</w:t>
      </w:r>
      <w:r w:rsidR="005E4D96" w:rsidRPr="00EA5285">
        <w:rPr>
          <w:rFonts w:hint="cs"/>
          <w:sz w:val="26"/>
          <w:szCs w:val="26"/>
          <w:rtl/>
        </w:rPr>
        <w:t xml:space="preserve"> معاً</w:t>
      </w:r>
      <w:r w:rsidRPr="00EA5285">
        <w:rPr>
          <w:rFonts w:hint="cs"/>
          <w:sz w:val="26"/>
          <w:szCs w:val="26"/>
          <w:rtl/>
        </w:rPr>
        <w:t>).</w:t>
      </w:r>
    </w:p>
    <w:p w14:paraId="3AD47D38" w14:textId="77777777" w:rsidR="00102DAC" w:rsidRPr="00EA5285" w:rsidRDefault="00102DAC" w:rsidP="003C5D01">
      <w:pPr>
        <w:bidi/>
        <w:rPr>
          <w:sz w:val="26"/>
          <w:szCs w:val="26"/>
          <w:lang w:val="en-CA"/>
        </w:rPr>
      </w:pPr>
    </w:p>
    <w:p w14:paraId="04D494D4" w14:textId="77777777" w:rsidR="00102DAC" w:rsidRPr="00EA5285" w:rsidRDefault="00102DAC" w:rsidP="003C5D01">
      <w:pPr>
        <w:pStyle w:val="Heading4"/>
        <w:bidi/>
        <w:rPr>
          <w:b w:val="0"/>
          <w:bCs/>
          <w:sz w:val="28"/>
          <w:szCs w:val="26"/>
          <w:rtl/>
        </w:rPr>
      </w:pPr>
      <w:r w:rsidRPr="00EA5285">
        <w:rPr>
          <w:rFonts w:hint="cs"/>
          <w:b w:val="0"/>
          <w:bCs/>
          <w:sz w:val="28"/>
          <w:szCs w:val="26"/>
          <w:rtl/>
        </w:rPr>
        <w:t>السكون</w:t>
      </w:r>
    </w:p>
    <w:p w14:paraId="6A5E476E" w14:textId="77777777" w:rsidR="00102DAC" w:rsidRPr="00EA5285" w:rsidRDefault="00102DAC" w:rsidP="003C5D01">
      <w:pPr>
        <w:bidi/>
        <w:rPr>
          <w:bCs/>
          <w:sz w:val="26"/>
          <w:szCs w:val="26"/>
          <w:lang w:val="en-CA"/>
        </w:rPr>
      </w:pPr>
    </w:p>
    <w:p w14:paraId="3DE72C90" w14:textId="4CF77B6C" w:rsidR="00102DAC" w:rsidRPr="00EA5285" w:rsidRDefault="002A4055" w:rsidP="003C5D01">
      <w:pPr>
        <w:pStyle w:val="Heading4"/>
        <w:numPr>
          <w:ilvl w:val="4"/>
          <w:numId w:val="41"/>
        </w:numPr>
        <w:bidi/>
        <w:rPr>
          <w:b w:val="0"/>
          <w:bCs/>
          <w:sz w:val="28"/>
          <w:szCs w:val="26"/>
          <w:rtl/>
        </w:rPr>
      </w:pPr>
      <w:r w:rsidRPr="00EA5285">
        <w:rPr>
          <w:rFonts w:hint="cs"/>
          <w:b w:val="0"/>
          <w:bCs/>
          <w:sz w:val="28"/>
          <w:szCs w:val="26"/>
          <w:rtl/>
        </w:rPr>
        <w:t>تنبيهات السكون</w:t>
      </w:r>
    </w:p>
    <w:p w14:paraId="68A575D7" w14:textId="50F9C7AC" w:rsidR="00102DAC" w:rsidRPr="00EA5285" w:rsidRDefault="00A90E75" w:rsidP="003C5D01">
      <w:pPr>
        <w:bidi/>
        <w:jc w:val="both"/>
        <w:rPr>
          <w:sz w:val="26"/>
          <w:szCs w:val="26"/>
        </w:rPr>
      </w:pPr>
      <w:r w:rsidRPr="00EA5285">
        <w:rPr>
          <w:rFonts w:hint="cs"/>
          <w:sz w:val="26"/>
          <w:szCs w:val="26"/>
          <w:rtl/>
        </w:rPr>
        <w:t xml:space="preserve">يمكن تشغيل أو تعطيل هذا العنصر للتحكم في نطق التنبيه الذي ستستمع إليه قبل انتقال الجهاز إلى وضع السكون بدقيقة واحدة، وأيضا </w:t>
      </w:r>
      <w:r w:rsidR="0078356A" w:rsidRPr="00EA5285">
        <w:rPr>
          <w:rFonts w:hint="cs"/>
          <w:sz w:val="26"/>
          <w:szCs w:val="26"/>
          <w:rtl/>
        </w:rPr>
        <w:t>تنبيه الخروج من وضع السكون.</w:t>
      </w:r>
      <w:r w:rsidR="00102DAC" w:rsidRPr="00EA5285">
        <w:rPr>
          <w:rFonts w:hint="cs"/>
          <w:sz w:val="26"/>
          <w:szCs w:val="26"/>
          <w:rtl/>
        </w:rPr>
        <w:t xml:space="preserve"> </w:t>
      </w:r>
    </w:p>
    <w:p w14:paraId="2EA697AB" w14:textId="77777777" w:rsidR="00102DAC" w:rsidRPr="00EA5285" w:rsidRDefault="00102DAC" w:rsidP="003C5D01">
      <w:pPr>
        <w:bidi/>
        <w:rPr>
          <w:sz w:val="26"/>
          <w:szCs w:val="26"/>
          <w:lang w:val="en-CA"/>
        </w:rPr>
      </w:pPr>
    </w:p>
    <w:p w14:paraId="48153770" w14:textId="74A26F5B" w:rsidR="00102DAC" w:rsidRPr="00EA5285" w:rsidRDefault="00887A22" w:rsidP="003C5D01">
      <w:pPr>
        <w:pStyle w:val="Heading4"/>
        <w:numPr>
          <w:ilvl w:val="4"/>
          <w:numId w:val="41"/>
        </w:numPr>
        <w:bidi/>
        <w:rPr>
          <w:b w:val="0"/>
          <w:bCs/>
          <w:sz w:val="28"/>
          <w:szCs w:val="26"/>
          <w:rtl/>
        </w:rPr>
      </w:pPr>
      <w:r w:rsidRPr="00EA5285">
        <w:rPr>
          <w:rFonts w:hint="cs"/>
          <w:b w:val="0"/>
          <w:bCs/>
          <w:sz w:val="28"/>
          <w:szCs w:val="26"/>
          <w:rtl/>
          <w:lang w:bidi="ar-QA"/>
        </w:rPr>
        <w:t>تخصيص وقت السكون</w:t>
      </w:r>
    </w:p>
    <w:p w14:paraId="70FCA5FE" w14:textId="462BE0F1" w:rsidR="00102DAC" w:rsidRPr="00EA5285" w:rsidRDefault="00102DAC" w:rsidP="003C5D01">
      <w:pPr>
        <w:bidi/>
        <w:rPr>
          <w:sz w:val="26"/>
          <w:szCs w:val="26"/>
          <w:rtl/>
        </w:rPr>
      </w:pPr>
      <w:r w:rsidRPr="00EA5285">
        <w:rPr>
          <w:rFonts w:hint="cs"/>
          <w:sz w:val="26"/>
          <w:szCs w:val="26"/>
          <w:rtl/>
        </w:rPr>
        <w:t xml:space="preserve">حدد هذا العنصر إذا كنت ترغب في </w:t>
      </w:r>
      <w:r w:rsidR="008A7407" w:rsidRPr="00EA5285">
        <w:rPr>
          <w:rFonts w:hint="cs"/>
          <w:sz w:val="26"/>
          <w:szCs w:val="26"/>
          <w:rtl/>
        </w:rPr>
        <w:t xml:space="preserve">التحكم في </w:t>
      </w:r>
      <w:r w:rsidRPr="00EA5285">
        <w:rPr>
          <w:rFonts w:hint="cs"/>
          <w:sz w:val="26"/>
          <w:szCs w:val="26"/>
          <w:rtl/>
        </w:rPr>
        <w:t>ق</w:t>
      </w:r>
      <w:r w:rsidR="008A7407" w:rsidRPr="00EA5285">
        <w:rPr>
          <w:rFonts w:hint="cs"/>
          <w:sz w:val="26"/>
          <w:szCs w:val="26"/>
          <w:rtl/>
        </w:rPr>
        <w:t>ِ</w:t>
      </w:r>
      <w:r w:rsidRPr="00EA5285">
        <w:rPr>
          <w:rFonts w:hint="cs"/>
          <w:sz w:val="26"/>
          <w:szCs w:val="26"/>
          <w:rtl/>
        </w:rPr>
        <w:t>ي</w:t>
      </w:r>
      <w:r w:rsidR="008A7407" w:rsidRPr="00EA5285">
        <w:rPr>
          <w:rFonts w:hint="cs"/>
          <w:sz w:val="26"/>
          <w:szCs w:val="26"/>
          <w:rtl/>
        </w:rPr>
        <w:t>َ</w:t>
      </w:r>
      <w:r w:rsidRPr="00EA5285">
        <w:rPr>
          <w:rFonts w:hint="cs"/>
          <w:sz w:val="26"/>
          <w:szCs w:val="26"/>
          <w:rtl/>
        </w:rPr>
        <w:t xml:space="preserve">م مؤقت السكون المتوفرة على مفتاح السكون: يمكن تنشيط </w:t>
      </w:r>
      <w:r w:rsidR="008A7407" w:rsidRPr="00EA5285">
        <w:rPr>
          <w:rFonts w:hint="cs"/>
          <w:sz w:val="26"/>
          <w:szCs w:val="26"/>
          <w:rtl/>
        </w:rPr>
        <w:t xml:space="preserve">أو تعطيل </w:t>
      </w:r>
      <w:r w:rsidRPr="00EA5285">
        <w:rPr>
          <w:rFonts w:hint="cs"/>
          <w:sz w:val="26"/>
          <w:szCs w:val="26"/>
          <w:rtl/>
        </w:rPr>
        <w:t>ق</w:t>
      </w:r>
      <w:r w:rsidR="008A7407" w:rsidRPr="00EA5285">
        <w:rPr>
          <w:rFonts w:hint="cs"/>
          <w:sz w:val="26"/>
          <w:szCs w:val="26"/>
          <w:rtl/>
        </w:rPr>
        <w:t>ِ</w:t>
      </w:r>
      <w:r w:rsidRPr="00EA5285">
        <w:rPr>
          <w:rFonts w:hint="cs"/>
          <w:sz w:val="26"/>
          <w:szCs w:val="26"/>
          <w:rtl/>
        </w:rPr>
        <w:t>ي</w:t>
      </w:r>
      <w:r w:rsidR="008A7407" w:rsidRPr="00EA5285">
        <w:rPr>
          <w:rFonts w:hint="cs"/>
          <w:sz w:val="26"/>
          <w:szCs w:val="26"/>
          <w:rtl/>
        </w:rPr>
        <w:t>َ</w:t>
      </w:r>
      <w:r w:rsidRPr="00EA5285">
        <w:rPr>
          <w:rFonts w:hint="cs"/>
          <w:sz w:val="26"/>
          <w:szCs w:val="26"/>
          <w:rtl/>
        </w:rPr>
        <w:t xml:space="preserve">م المؤقت </w:t>
      </w:r>
      <w:r w:rsidR="00060ED4" w:rsidRPr="00EA5285">
        <w:rPr>
          <w:rFonts w:hint="cs"/>
          <w:sz w:val="26"/>
          <w:szCs w:val="26"/>
          <w:rtl/>
        </w:rPr>
        <w:t xml:space="preserve">للسكون بعد </w:t>
      </w:r>
      <w:r w:rsidRPr="00EA5285">
        <w:rPr>
          <w:rFonts w:hint="cs"/>
          <w:sz w:val="26"/>
          <w:szCs w:val="26"/>
          <w:rtl/>
        </w:rPr>
        <w:t xml:space="preserve">15 دقيقة و30 دقيقة و45 دقيقة و60 دقيقة </w:t>
      </w:r>
      <w:r w:rsidR="00E43BC8">
        <w:rPr>
          <w:rFonts w:hint="cs"/>
          <w:sz w:val="26"/>
          <w:szCs w:val="26"/>
          <w:rtl/>
        </w:rPr>
        <w:t xml:space="preserve">ووقت السكون المخصص، </w:t>
      </w:r>
      <w:r w:rsidR="00060ED4" w:rsidRPr="00EA5285">
        <w:rPr>
          <w:rFonts w:hint="cs"/>
          <w:sz w:val="26"/>
          <w:szCs w:val="26"/>
          <w:rtl/>
        </w:rPr>
        <w:t>كلٍ على حدا</w:t>
      </w:r>
      <w:r w:rsidRPr="00EA5285">
        <w:rPr>
          <w:rFonts w:hint="cs"/>
          <w:sz w:val="26"/>
          <w:szCs w:val="26"/>
          <w:rtl/>
        </w:rPr>
        <w:t>.</w:t>
      </w:r>
    </w:p>
    <w:p w14:paraId="56727340" w14:textId="77777777" w:rsidR="00055724" w:rsidRPr="00EA5285" w:rsidRDefault="00055724" w:rsidP="003C5D01">
      <w:pPr>
        <w:bidi/>
        <w:rPr>
          <w:sz w:val="26"/>
          <w:szCs w:val="26"/>
          <w:rtl/>
        </w:rPr>
      </w:pPr>
    </w:p>
    <w:p w14:paraId="57DCEFE2" w14:textId="77777777" w:rsidR="000C07C4" w:rsidRPr="00EA5285" w:rsidRDefault="000C07C4" w:rsidP="003C5D01">
      <w:pPr>
        <w:pStyle w:val="Heading3"/>
        <w:bidi/>
        <w:rPr>
          <w:sz w:val="30"/>
          <w:szCs w:val="26"/>
          <w:lang w:val="en-CA"/>
        </w:rPr>
      </w:pPr>
      <w:bookmarkStart w:id="249" w:name="_Toc179034314"/>
      <w:r w:rsidRPr="00EA5285">
        <w:rPr>
          <w:sz w:val="30"/>
          <w:szCs w:val="26"/>
          <w:rtl/>
          <w:lang w:val="en-CA"/>
        </w:rPr>
        <w:t>خيارات إيقاف التشغيل</w:t>
      </w:r>
      <w:bookmarkEnd w:id="249"/>
    </w:p>
    <w:p w14:paraId="51EBA7F0" w14:textId="52BA942A" w:rsidR="000C07C4" w:rsidRPr="00EA5285" w:rsidRDefault="000C07C4" w:rsidP="003C5D01">
      <w:pPr>
        <w:bidi/>
        <w:rPr>
          <w:sz w:val="26"/>
          <w:szCs w:val="26"/>
          <w:lang w:val="en-CA"/>
        </w:rPr>
      </w:pPr>
      <w:r w:rsidRPr="00EA5285">
        <w:rPr>
          <w:sz w:val="26"/>
          <w:szCs w:val="26"/>
          <w:rtl/>
          <w:lang w:val="en-CA"/>
        </w:rPr>
        <w:t>من خلال هذا العنصر، يمكنك التبديل بين إيقاف التشغيل ووضع الاستعداد. افتراضيا، يكون هذا الإعداد مضبوطا على "إيقاف التشغيل.، بحيث إذا ضغط</w:t>
      </w:r>
      <w:r w:rsidR="00D1771E" w:rsidRPr="00EA5285">
        <w:rPr>
          <w:rFonts w:hint="cs"/>
          <w:sz w:val="26"/>
          <w:szCs w:val="26"/>
          <w:rtl/>
          <w:lang w:val="en-CA"/>
        </w:rPr>
        <w:t>ت</w:t>
      </w:r>
      <w:r w:rsidRPr="00EA5285">
        <w:rPr>
          <w:sz w:val="26"/>
          <w:szCs w:val="26"/>
          <w:rtl/>
          <w:lang w:val="en-CA"/>
        </w:rPr>
        <w:t xml:space="preserve"> مع الاستمرار على زر الطاقة، فسيتم إغلاق الجهاز كلياً، كما تم شرحه في </w:t>
      </w:r>
      <w:r>
        <w:fldChar w:fldCharType="begin"/>
      </w:r>
      <w:r>
        <w:instrText>HYPERLINK \l "_</w:instrText>
      </w:r>
      <w:r>
        <w:rPr>
          <w:rtl/>
        </w:rPr>
        <w:instrText>تشغيل_وإيقاف_الجهاز</w:instrText>
      </w:r>
      <w:r>
        <w:instrText>"</w:instrText>
      </w:r>
      <w:r>
        <w:fldChar w:fldCharType="separate"/>
      </w:r>
      <w:r w:rsidRPr="00EA5285">
        <w:rPr>
          <w:rStyle w:val="Hyperlink"/>
          <w:sz w:val="26"/>
          <w:szCs w:val="26"/>
          <w:rtl/>
          <w:lang w:val="en-CA"/>
        </w:rPr>
        <w:t>قسم تشغيل الجهاز وإيقافه</w:t>
      </w:r>
      <w:r>
        <w:rPr>
          <w:rStyle w:val="Hyperlink"/>
          <w:sz w:val="26"/>
          <w:szCs w:val="26"/>
          <w:lang w:val="en-CA"/>
        </w:rPr>
        <w:fldChar w:fldCharType="end"/>
      </w:r>
      <w:r w:rsidRPr="00EA5285">
        <w:rPr>
          <w:sz w:val="26"/>
          <w:szCs w:val="26"/>
          <w:rtl/>
          <w:lang w:val="en-CA"/>
        </w:rPr>
        <w:t xml:space="preserve">. أما إذا قمت بتغيير هذا الإعداد إلى نمط الاستعداد، فسيؤدي الضغط مع الاستمرار على زر الطاقة إلى نقل الجهاز إلى وضع الاستعداد، كما تم شرحه في قسم </w:t>
      </w:r>
      <w:r>
        <w:fldChar w:fldCharType="begin"/>
      </w:r>
      <w:r>
        <w:instrText>HYPERLINK \l "_</w:instrText>
      </w:r>
      <w:r>
        <w:rPr>
          <w:rtl/>
        </w:rPr>
        <w:instrText>وضع_الاستعداد</w:instrText>
      </w:r>
      <w:r>
        <w:instrText>"</w:instrText>
      </w:r>
      <w:r>
        <w:fldChar w:fldCharType="separate"/>
      </w:r>
      <w:r w:rsidRPr="00EA5285">
        <w:rPr>
          <w:rStyle w:val="Hyperlink"/>
          <w:sz w:val="26"/>
          <w:szCs w:val="26"/>
          <w:rtl/>
          <w:lang w:val="en-CA"/>
        </w:rPr>
        <w:t>وضع الاستعداد</w:t>
      </w:r>
      <w:r>
        <w:rPr>
          <w:rStyle w:val="Hyperlink"/>
          <w:sz w:val="26"/>
          <w:szCs w:val="26"/>
          <w:lang w:val="en-CA"/>
        </w:rPr>
        <w:fldChar w:fldCharType="end"/>
      </w:r>
      <w:r w:rsidRPr="00EA5285">
        <w:rPr>
          <w:sz w:val="26"/>
          <w:szCs w:val="26"/>
          <w:lang w:val="en-CA"/>
        </w:rPr>
        <w:t>.</w:t>
      </w:r>
    </w:p>
    <w:p w14:paraId="2778E71A" w14:textId="58967F2C" w:rsidR="00102DAC" w:rsidRPr="00EA5285" w:rsidRDefault="000C07C4" w:rsidP="003C5D01">
      <w:pPr>
        <w:bidi/>
        <w:rPr>
          <w:sz w:val="26"/>
          <w:szCs w:val="26"/>
          <w:rtl/>
          <w:lang w:val="en-CA"/>
        </w:rPr>
      </w:pPr>
      <w:r w:rsidRPr="00EA5285">
        <w:rPr>
          <w:sz w:val="26"/>
          <w:szCs w:val="26"/>
          <w:rtl/>
          <w:lang w:val="en-CA"/>
        </w:rPr>
        <w:t>ملاحظة: عند اختيار "وضع الاستعداد"، ستتم إضافة خيار إلى قائمة الإعداد  يسمى "إيقاف التشغيل الآن؟". اضغط على مفتاح المربع  على  هذا الخيار لإيقاف تشغيل جهازك تماماً في الحال، ثم اضغط مرة أخرى على مفتاح المربع  مرة أخرى للموافقة على رسالة التأكيد التي ستسألك عن رغبتك في إيقاف تشغيل الجهاز الآن</w:t>
      </w:r>
      <w:r w:rsidRPr="00EA5285">
        <w:rPr>
          <w:sz w:val="26"/>
          <w:szCs w:val="26"/>
          <w:lang w:val="en-CA"/>
        </w:rPr>
        <w:t>.</w:t>
      </w:r>
    </w:p>
    <w:p w14:paraId="3AE7DF11" w14:textId="77777777" w:rsidR="00A35A27" w:rsidRPr="00EA5285" w:rsidRDefault="00A35A27" w:rsidP="003C5D01">
      <w:pPr>
        <w:bidi/>
        <w:rPr>
          <w:sz w:val="26"/>
          <w:szCs w:val="26"/>
          <w:lang w:val="en-CA"/>
        </w:rPr>
      </w:pPr>
    </w:p>
    <w:p w14:paraId="05250E06" w14:textId="77777777" w:rsidR="00102DAC" w:rsidRPr="00EA5285" w:rsidRDefault="00102DAC" w:rsidP="003C5D01">
      <w:pPr>
        <w:pStyle w:val="Heading2"/>
        <w:tabs>
          <w:tab w:val="clear" w:pos="993"/>
        </w:tabs>
        <w:bidi/>
        <w:rPr>
          <w:b w:val="0"/>
          <w:bCs/>
          <w:sz w:val="34"/>
          <w:szCs w:val="26"/>
          <w:rtl/>
        </w:rPr>
      </w:pPr>
      <w:bookmarkStart w:id="250" w:name="_Toc179034315"/>
      <w:r w:rsidRPr="00EA5285">
        <w:rPr>
          <w:rFonts w:hint="cs"/>
          <w:b w:val="0"/>
          <w:bCs/>
          <w:sz w:val="34"/>
          <w:szCs w:val="26"/>
          <w:rtl/>
        </w:rPr>
        <w:t>التنقل</w:t>
      </w:r>
      <w:bookmarkEnd w:id="246"/>
      <w:r w:rsidRPr="00EA5285">
        <w:rPr>
          <w:rFonts w:hint="cs"/>
          <w:b w:val="0"/>
          <w:bCs/>
          <w:sz w:val="34"/>
          <w:szCs w:val="26"/>
          <w:rtl/>
        </w:rPr>
        <w:t xml:space="preserve"> والتشغيل</w:t>
      </w:r>
      <w:bookmarkEnd w:id="250"/>
    </w:p>
    <w:p w14:paraId="7997B57F" w14:textId="77777777" w:rsidR="00102DAC" w:rsidRPr="00EA5285" w:rsidRDefault="00102DAC" w:rsidP="003C5D01">
      <w:pPr>
        <w:bidi/>
        <w:spacing w:before="120"/>
        <w:jc w:val="both"/>
        <w:rPr>
          <w:sz w:val="26"/>
          <w:szCs w:val="26"/>
          <w:lang w:val="en-CA"/>
        </w:rPr>
      </w:pPr>
    </w:p>
    <w:p w14:paraId="4C1AC79E" w14:textId="7D78187D" w:rsidR="00102DAC" w:rsidRPr="00EA5285" w:rsidRDefault="00361A95" w:rsidP="003C5D01">
      <w:pPr>
        <w:pStyle w:val="Heading3"/>
        <w:bidi/>
        <w:rPr>
          <w:b w:val="0"/>
          <w:bCs/>
          <w:sz w:val="30"/>
          <w:szCs w:val="26"/>
          <w:rtl/>
        </w:rPr>
      </w:pPr>
      <w:bookmarkStart w:id="251" w:name="_Toc403987806"/>
      <w:bookmarkStart w:id="252" w:name="_Toc179034316"/>
      <w:r w:rsidRPr="00EA5285">
        <w:rPr>
          <w:rFonts w:hint="cs"/>
          <w:b w:val="0"/>
          <w:bCs/>
          <w:sz w:val="30"/>
          <w:szCs w:val="26"/>
          <w:rtl/>
        </w:rPr>
        <w:t>القفزة الزمنية</w:t>
      </w:r>
      <w:bookmarkEnd w:id="251"/>
      <w:bookmarkEnd w:id="252"/>
    </w:p>
    <w:p w14:paraId="3A68C341" w14:textId="5D59E0EB" w:rsidR="00102DAC" w:rsidRPr="00EA5285" w:rsidRDefault="00102DAC" w:rsidP="003C5D01">
      <w:pPr>
        <w:bidi/>
        <w:spacing w:before="120"/>
        <w:jc w:val="both"/>
        <w:rPr>
          <w:sz w:val="26"/>
          <w:szCs w:val="26"/>
          <w:rtl/>
        </w:rPr>
      </w:pPr>
      <w:r w:rsidRPr="00EA5285">
        <w:rPr>
          <w:rFonts w:hint="cs"/>
          <w:sz w:val="26"/>
          <w:szCs w:val="26"/>
          <w:rtl/>
        </w:rPr>
        <w:t xml:space="preserve">يمكنك اختيار تشغيل أو </w:t>
      </w:r>
      <w:r w:rsidR="00F67678" w:rsidRPr="00EA5285">
        <w:rPr>
          <w:rFonts w:hint="cs"/>
          <w:sz w:val="26"/>
          <w:szCs w:val="26"/>
          <w:rtl/>
        </w:rPr>
        <w:t xml:space="preserve">تعطيل </w:t>
      </w:r>
      <w:r w:rsidR="00935A68" w:rsidRPr="00EA5285">
        <w:rPr>
          <w:rFonts w:hint="cs"/>
          <w:sz w:val="26"/>
          <w:szCs w:val="26"/>
          <w:rtl/>
        </w:rPr>
        <w:t xml:space="preserve">بعض أو كل القفزات </w:t>
      </w:r>
      <w:r w:rsidRPr="00EA5285">
        <w:rPr>
          <w:rFonts w:hint="cs"/>
          <w:sz w:val="26"/>
          <w:szCs w:val="26"/>
          <w:rtl/>
        </w:rPr>
        <w:t xml:space="preserve">الزمنية التالية: 30 ثانية، دقيقة واحدة، 5 دقائق، 10 دقائق، أو 30 دقيقة. </w:t>
      </w:r>
      <w:r w:rsidR="00E8001A" w:rsidRPr="00EA5285">
        <w:rPr>
          <w:rFonts w:hint="cs"/>
          <w:sz w:val="26"/>
          <w:szCs w:val="26"/>
          <w:rtl/>
        </w:rPr>
        <w:t>عند</w:t>
      </w:r>
      <w:r w:rsidR="00405BAF" w:rsidRPr="00EA5285">
        <w:rPr>
          <w:rFonts w:hint="cs"/>
          <w:sz w:val="26"/>
          <w:szCs w:val="26"/>
          <w:rtl/>
        </w:rPr>
        <w:t xml:space="preserve"> تحديد مستوى التنقل أثناء قراءة الكتب(باستخدام 2 و8)، سوف تظهر لك التوقيتات التي أبقيت عليها قيد التشغيل فقط</w:t>
      </w:r>
      <w:r w:rsidR="00CB001C" w:rsidRPr="00EA5285">
        <w:rPr>
          <w:rFonts w:hint="cs"/>
          <w:sz w:val="26"/>
          <w:szCs w:val="26"/>
          <w:rtl/>
        </w:rPr>
        <w:t>.</w:t>
      </w:r>
    </w:p>
    <w:p w14:paraId="601759B2" w14:textId="5ED4899D" w:rsidR="00102DAC" w:rsidRPr="00EA5285" w:rsidRDefault="00102DAC" w:rsidP="003C5D01">
      <w:pPr>
        <w:pStyle w:val="Heading3"/>
        <w:bidi/>
        <w:rPr>
          <w:b w:val="0"/>
          <w:bCs/>
          <w:sz w:val="30"/>
          <w:szCs w:val="26"/>
          <w:rtl/>
        </w:rPr>
      </w:pPr>
      <w:bookmarkStart w:id="253" w:name="_Toc179034317"/>
      <w:r w:rsidRPr="00EA5285">
        <w:rPr>
          <w:rFonts w:hint="cs"/>
          <w:b w:val="0"/>
          <w:bCs/>
          <w:sz w:val="30"/>
          <w:szCs w:val="26"/>
          <w:rtl/>
        </w:rPr>
        <w:lastRenderedPageBreak/>
        <w:t xml:space="preserve">حفظ آخر مستوى تنقل </w:t>
      </w:r>
      <w:r w:rsidR="002E522C" w:rsidRPr="00EA5285">
        <w:rPr>
          <w:rFonts w:hint="cs"/>
          <w:b w:val="0"/>
          <w:bCs/>
          <w:sz w:val="30"/>
          <w:szCs w:val="26"/>
          <w:rtl/>
        </w:rPr>
        <w:t>تم استخدامه</w:t>
      </w:r>
      <w:bookmarkEnd w:id="253"/>
    </w:p>
    <w:p w14:paraId="7AD8EDA2" w14:textId="088FD7D3" w:rsidR="00102DAC" w:rsidRDefault="0033289F" w:rsidP="003C5D01">
      <w:pPr>
        <w:bidi/>
        <w:jc w:val="both"/>
        <w:rPr>
          <w:sz w:val="26"/>
          <w:szCs w:val="26"/>
        </w:rPr>
      </w:pPr>
      <w:r w:rsidRPr="00EA5285">
        <w:rPr>
          <w:rFonts w:hint="cs"/>
          <w:sz w:val="26"/>
          <w:szCs w:val="26"/>
          <w:rtl/>
        </w:rPr>
        <w:t xml:space="preserve">قم بتفعيل </w:t>
      </w:r>
      <w:r w:rsidR="00102DAC" w:rsidRPr="00EA5285">
        <w:rPr>
          <w:rFonts w:hint="cs"/>
          <w:sz w:val="26"/>
          <w:szCs w:val="26"/>
          <w:rtl/>
        </w:rPr>
        <w:t xml:space="preserve">هذا العنصر إذا كنت ترغب في </w:t>
      </w:r>
      <w:r w:rsidRPr="00EA5285">
        <w:rPr>
          <w:rFonts w:hint="cs"/>
          <w:sz w:val="26"/>
          <w:szCs w:val="26"/>
          <w:rtl/>
        </w:rPr>
        <w:t>الاحتفاظ ب</w:t>
      </w:r>
      <w:r w:rsidR="00102DAC" w:rsidRPr="00EA5285">
        <w:rPr>
          <w:rFonts w:hint="cs"/>
          <w:sz w:val="26"/>
          <w:szCs w:val="26"/>
          <w:rtl/>
        </w:rPr>
        <w:t xml:space="preserve">مستوى التنقل للكتاب </w:t>
      </w:r>
      <w:r w:rsidRPr="00EA5285">
        <w:rPr>
          <w:rFonts w:hint="cs"/>
          <w:sz w:val="26"/>
          <w:szCs w:val="26"/>
          <w:rtl/>
        </w:rPr>
        <w:t>الحالي</w:t>
      </w:r>
      <w:r w:rsidR="00102DAC" w:rsidRPr="00EA5285">
        <w:rPr>
          <w:rFonts w:hint="cs"/>
          <w:sz w:val="26"/>
          <w:szCs w:val="26"/>
          <w:rtl/>
        </w:rPr>
        <w:t xml:space="preserve">. باستخدام هذه الميزة، </w:t>
      </w:r>
      <w:r w:rsidR="00E561F5" w:rsidRPr="00EA5285">
        <w:rPr>
          <w:rFonts w:hint="cs"/>
          <w:sz w:val="26"/>
          <w:szCs w:val="26"/>
          <w:rtl/>
        </w:rPr>
        <w:t xml:space="preserve">سيتم فتح الكتاب </w:t>
      </w:r>
      <w:r w:rsidR="00EE7C29" w:rsidRPr="00EA5285">
        <w:rPr>
          <w:rFonts w:hint="cs"/>
          <w:sz w:val="26"/>
          <w:szCs w:val="26"/>
          <w:rtl/>
        </w:rPr>
        <w:t>مع ضبط نفس مستوى التنقل الأخير الذي استخدمته معه قبل إغلاقه.</w:t>
      </w:r>
    </w:p>
    <w:p w14:paraId="63AF2490" w14:textId="161FB06F" w:rsidR="008810A8" w:rsidRDefault="00995EAE" w:rsidP="009A03E1">
      <w:pPr>
        <w:pStyle w:val="Heading3"/>
        <w:bidi/>
        <w:rPr>
          <w:rtl/>
          <w:lang w:bidi="ar-QA"/>
        </w:rPr>
      </w:pPr>
      <w:r>
        <w:rPr>
          <w:rFonts w:hint="cs"/>
          <w:rtl/>
          <w:lang w:bidi="ar-QA"/>
        </w:rPr>
        <w:t xml:space="preserve">تنبيه </w:t>
      </w:r>
      <w:r w:rsidR="00AB6333">
        <w:rPr>
          <w:rFonts w:hint="cs"/>
          <w:rtl/>
          <w:lang w:bidi="ar-QA"/>
        </w:rPr>
        <w:t xml:space="preserve">الإشارات </w:t>
      </w:r>
      <w:r>
        <w:rPr>
          <w:rFonts w:hint="cs"/>
          <w:rtl/>
          <w:lang w:bidi="ar-QA"/>
        </w:rPr>
        <w:t>المرجعية</w:t>
      </w:r>
    </w:p>
    <w:p w14:paraId="0677EA04" w14:textId="13183672" w:rsidR="00995EAE" w:rsidRDefault="00315A53" w:rsidP="00995EAE">
      <w:pPr>
        <w:bidi/>
        <w:jc w:val="both"/>
        <w:rPr>
          <w:sz w:val="26"/>
          <w:szCs w:val="26"/>
          <w:rtl/>
          <w:lang w:bidi="ar-QA"/>
        </w:rPr>
      </w:pPr>
      <w:r>
        <w:rPr>
          <w:rFonts w:hint="cs"/>
          <w:sz w:val="26"/>
          <w:szCs w:val="26"/>
          <w:rtl/>
          <w:lang w:bidi="ar-QA"/>
        </w:rPr>
        <w:t>هذا الخيار معطل بشكل افتراضي، وهو ما يعني أنه عند وصولك إلى موضع به إشارة مرجعية أثناء القراءة، فلن يتم تنبيهك. اضغط على مفتاح المربع لتفعيل هذا الخيار.</w:t>
      </w:r>
    </w:p>
    <w:p w14:paraId="0893EA60" w14:textId="0831DC06" w:rsidR="00315A53" w:rsidRDefault="00A64F57" w:rsidP="00315A53">
      <w:pPr>
        <w:bidi/>
        <w:jc w:val="both"/>
        <w:rPr>
          <w:sz w:val="26"/>
          <w:szCs w:val="26"/>
          <w:rtl/>
          <w:lang w:bidi="ar-QA"/>
        </w:rPr>
      </w:pPr>
      <w:r>
        <w:rPr>
          <w:sz w:val="26"/>
          <w:szCs w:val="26"/>
          <w:lang w:bidi="ar-QA"/>
        </w:rPr>
        <w:tab/>
      </w:r>
    </w:p>
    <w:p w14:paraId="6F21563C" w14:textId="02852878" w:rsidR="00102DAC" w:rsidRPr="00EA5285" w:rsidRDefault="00102DAC" w:rsidP="003C5D01">
      <w:pPr>
        <w:pStyle w:val="Heading3"/>
        <w:bidi/>
        <w:jc w:val="both"/>
        <w:rPr>
          <w:b w:val="0"/>
          <w:bCs/>
          <w:sz w:val="30"/>
          <w:szCs w:val="26"/>
          <w:rtl/>
        </w:rPr>
      </w:pPr>
      <w:bookmarkStart w:id="254" w:name="_Toc179034318"/>
      <w:r w:rsidRPr="00EA5285">
        <w:rPr>
          <w:rFonts w:hint="cs"/>
          <w:b w:val="0"/>
          <w:bCs/>
          <w:sz w:val="30"/>
          <w:szCs w:val="26"/>
          <w:rtl/>
        </w:rPr>
        <w:t xml:space="preserve">وضع </w:t>
      </w:r>
      <w:r w:rsidR="0058265E" w:rsidRPr="00EA5285">
        <w:rPr>
          <w:rFonts w:hint="cs"/>
          <w:b w:val="0"/>
          <w:bCs/>
          <w:sz w:val="30"/>
          <w:szCs w:val="26"/>
          <w:rtl/>
        </w:rPr>
        <w:t>التحكم في الصوت</w:t>
      </w:r>
      <w:bookmarkEnd w:id="254"/>
    </w:p>
    <w:p w14:paraId="6CF63BB2" w14:textId="1AC2E770" w:rsidR="00102DAC" w:rsidRPr="00EA5285" w:rsidRDefault="00102DAC" w:rsidP="003C5D01">
      <w:pPr>
        <w:bidi/>
        <w:jc w:val="both"/>
        <w:rPr>
          <w:sz w:val="26"/>
          <w:szCs w:val="26"/>
          <w:rtl/>
        </w:rPr>
      </w:pPr>
      <w:r w:rsidRPr="00EA5285">
        <w:rPr>
          <w:rFonts w:hint="cs"/>
          <w:sz w:val="26"/>
          <w:szCs w:val="26"/>
          <w:rtl/>
        </w:rPr>
        <w:t xml:space="preserve">عند الاستماع إلى </w:t>
      </w:r>
      <w:r w:rsidR="00BE61A8" w:rsidRPr="00EA5285">
        <w:rPr>
          <w:rFonts w:hint="cs"/>
          <w:sz w:val="26"/>
          <w:szCs w:val="26"/>
          <w:rtl/>
        </w:rPr>
        <w:t xml:space="preserve">أي </w:t>
      </w:r>
      <w:r w:rsidRPr="00EA5285">
        <w:rPr>
          <w:rFonts w:hint="cs"/>
          <w:sz w:val="26"/>
          <w:szCs w:val="26"/>
          <w:rtl/>
        </w:rPr>
        <w:t xml:space="preserve">محتوى صوتي باستثناء </w:t>
      </w:r>
      <w:r w:rsidR="00500667" w:rsidRPr="00EA5285">
        <w:rPr>
          <w:rFonts w:hint="cs"/>
          <w:sz w:val="26"/>
          <w:szCs w:val="26"/>
          <w:rtl/>
        </w:rPr>
        <w:t xml:space="preserve">ذلك الموجود في رف </w:t>
      </w:r>
      <w:r w:rsidRPr="00EA5285">
        <w:rPr>
          <w:rFonts w:hint="cs"/>
          <w:sz w:val="26"/>
          <w:szCs w:val="26"/>
          <w:rtl/>
        </w:rPr>
        <w:t xml:space="preserve">الموسيقى، </w:t>
      </w:r>
      <w:r w:rsidR="00500667" w:rsidRPr="00EA5285">
        <w:rPr>
          <w:rFonts w:hint="cs"/>
          <w:sz w:val="26"/>
          <w:szCs w:val="26"/>
          <w:rtl/>
        </w:rPr>
        <w:t>س</w:t>
      </w:r>
      <w:r w:rsidRPr="00EA5285">
        <w:rPr>
          <w:rFonts w:hint="cs"/>
          <w:sz w:val="26"/>
          <w:szCs w:val="26"/>
          <w:rtl/>
        </w:rPr>
        <w:t xml:space="preserve">يسمح هذا الخيار بالتبديل بين </w:t>
      </w:r>
      <w:r w:rsidR="00500667" w:rsidRPr="00EA5285">
        <w:rPr>
          <w:rFonts w:hint="cs"/>
          <w:sz w:val="26"/>
          <w:szCs w:val="26"/>
          <w:rtl/>
        </w:rPr>
        <w:t>التحكم في نغمة الصوت أو حدته.</w:t>
      </w:r>
      <w:r w:rsidRPr="00EA5285">
        <w:rPr>
          <w:rFonts w:hint="cs"/>
          <w:sz w:val="26"/>
          <w:szCs w:val="26"/>
          <w:rtl/>
        </w:rPr>
        <w:t xml:space="preserve"> بشكل افتراضي، يتم تحديد خيار "النغمة"، مما </w:t>
      </w:r>
      <w:r w:rsidR="00A45949" w:rsidRPr="00EA5285">
        <w:rPr>
          <w:rFonts w:hint="cs"/>
          <w:sz w:val="26"/>
          <w:szCs w:val="26"/>
          <w:rtl/>
        </w:rPr>
        <w:t xml:space="preserve">يعني </w:t>
      </w:r>
      <w:r w:rsidRPr="00EA5285">
        <w:rPr>
          <w:rFonts w:hint="cs"/>
          <w:sz w:val="26"/>
          <w:szCs w:val="26"/>
          <w:rtl/>
        </w:rPr>
        <w:t>أنه إذا قمت بالضغط عدة مرات على زر الطاقة، فستتمكن من ضبط النغمة، إلى جانب السرعة ومستوى الصوت.</w:t>
      </w:r>
      <w:r w:rsidR="00055087" w:rsidRPr="00EA5285">
        <w:rPr>
          <w:rFonts w:hint="cs"/>
          <w:sz w:val="26"/>
          <w:szCs w:val="26"/>
          <w:rtl/>
        </w:rPr>
        <w:t xml:space="preserve"> أما إذا قمت بتغيير هذا الخيار إلى "حدة الصوت"، ف</w:t>
      </w:r>
      <w:r w:rsidR="003522F7" w:rsidRPr="00EA5285">
        <w:rPr>
          <w:rFonts w:hint="cs"/>
          <w:sz w:val="26"/>
          <w:szCs w:val="26"/>
          <w:rtl/>
        </w:rPr>
        <w:t xml:space="preserve">سيتم ستبدال النغمة بالحدة، أي أنك ستتمكن من التحكم في حدة الصوت عند الضغط على زر الطاقة، وذلك </w:t>
      </w:r>
      <w:r w:rsidRPr="00EA5285">
        <w:rPr>
          <w:rFonts w:hint="cs"/>
          <w:sz w:val="26"/>
          <w:szCs w:val="26"/>
          <w:rtl/>
        </w:rPr>
        <w:t>جنبًا إلى جنب مع التحكم في السرعة ومستوى الصوت.</w:t>
      </w:r>
    </w:p>
    <w:p w14:paraId="3D5D1E44" w14:textId="77777777" w:rsidR="00102DAC" w:rsidRPr="00EA5285" w:rsidRDefault="00102DAC" w:rsidP="003C5D01">
      <w:pPr>
        <w:bidi/>
        <w:jc w:val="both"/>
        <w:rPr>
          <w:sz w:val="26"/>
          <w:szCs w:val="26"/>
          <w:lang w:val="en-CA"/>
        </w:rPr>
      </w:pPr>
    </w:p>
    <w:p w14:paraId="385EE142" w14:textId="77777777" w:rsidR="00102DAC" w:rsidRPr="00EA5285" w:rsidRDefault="00102DAC" w:rsidP="003C5D01">
      <w:pPr>
        <w:pStyle w:val="Heading3"/>
        <w:bidi/>
        <w:rPr>
          <w:b w:val="0"/>
          <w:bCs/>
          <w:sz w:val="30"/>
          <w:szCs w:val="26"/>
          <w:rtl/>
        </w:rPr>
      </w:pPr>
      <w:bookmarkStart w:id="255" w:name="_Toc179034319"/>
      <w:r w:rsidRPr="00EA5285">
        <w:rPr>
          <w:rFonts w:hint="cs"/>
          <w:b w:val="0"/>
          <w:bCs/>
          <w:sz w:val="30"/>
          <w:szCs w:val="26"/>
          <w:rtl/>
        </w:rPr>
        <w:t>التكرار</w:t>
      </w:r>
      <w:bookmarkEnd w:id="255"/>
    </w:p>
    <w:p w14:paraId="2AF4708D" w14:textId="5ADE1878" w:rsidR="00102DAC" w:rsidRPr="00EA5285" w:rsidRDefault="00395A86" w:rsidP="003C5D01">
      <w:pPr>
        <w:bidi/>
        <w:spacing w:before="120"/>
        <w:jc w:val="both"/>
        <w:rPr>
          <w:sz w:val="26"/>
          <w:szCs w:val="26"/>
          <w:rtl/>
        </w:rPr>
      </w:pPr>
      <w:r w:rsidRPr="00EA5285">
        <w:rPr>
          <w:rFonts w:hint="cs"/>
          <w:sz w:val="26"/>
          <w:szCs w:val="26"/>
          <w:rtl/>
        </w:rPr>
        <w:t xml:space="preserve">سيتم </w:t>
      </w:r>
      <w:r w:rsidR="00BB2B44" w:rsidRPr="00EA5285">
        <w:rPr>
          <w:rFonts w:hint="cs"/>
          <w:sz w:val="26"/>
          <w:szCs w:val="26"/>
          <w:rtl/>
        </w:rPr>
        <w:t xml:space="preserve">تفعيل </w:t>
      </w:r>
      <w:r w:rsidRPr="00EA5285">
        <w:rPr>
          <w:rFonts w:hint="cs"/>
          <w:sz w:val="26"/>
          <w:szCs w:val="26"/>
          <w:rtl/>
        </w:rPr>
        <w:t xml:space="preserve">التشغيل بشكل متكرر عند </w:t>
      </w:r>
      <w:r w:rsidR="00BB2B44" w:rsidRPr="00EA5285">
        <w:rPr>
          <w:rFonts w:hint="cs"/>
          <w:sz w:val="26"/>
          <w:szCs w:val="26"/>
          <w:rtl/>
        </w:rPr>
        <w:t xml:space="preserve">اختيار </w:t>
      </w:r>
      <w:r w:rsidRPr="00EA5285">
        <w:rPr>
          <w:rFonts w:hint="cs"/>
          <w:sz w:val="26"/>
          <w:szCs w:val="26"/>
          <w:rtl/>
        </w:rPr>
        <w:t xml:space="preserve">وضع التكرار. سيتم إعادة تشغيل </w:t>
      </w:r>
      <w:r w:rsidR="00BB2B44" w:rsidRPr="00EA5285">
        <w:rPr>
          <w:rFonts w:hint="cs"/>
          <w:sz w:val="26"/>
          <w:szCs w:val="26"/>
          <w:rtl/>
        </w:rPr>
        <w:t xml:space="preserve">المحتوى </w:t>
      </w:r>
      <w:r w:rsidRPr="00EA5285">
        <w:rPr>
          <w:rFonts w:hint="cs"/>
          <w:sz w:val="26"/>
          <w:szCs w:val="26"/>
          <w:rtl/>
        </w:rPr>
        <w:t xml:space="preserve">تلقائيًا مرة أخرى </w:t>
      </w:r>
      <w:r w:rsidR="00BB2B44" w:rsidRPr="00EA5285">
        <w:rPr>
          <w:rFonts w:hint="cs"/>
          <w:sz w:val="26"/>
          <w:szCs w:val="26"/>
          <w:rtl/>
        </w:rPr>
        <w:t xml:space="preserve">من </w:t>
      </w:r>
      <w:r w:rsidRPr="00EA5285">
        <w:rPr>
          <w:rFonts w:hint="cs"/>
          <w:sz w:val="26"/>
          <w:szCs w:val="26"/>
          <w:rtl/>
        </w:rPr>
        <w:t xml:space="preserve">البداية عند الوصول إلى نهاية </w:t>
      </w:r>
      <w:r w:rsidR="00BB2B44" w:rsidRPr="00EA5285">
        <w:rPr>
          <w:rFonts w:hint="cs"/>
          <w:sz w:val="26"/>
          <w:szCs w:val="26"/>
          <w:rtl/>
        </w:rPr>
        <w:t>الملف</w:t>
      </w:r>
      <w:r w:rsidRPr="00EA5285">
        <w:rPr>
          <w:rFonts w:hint="cs"/>
          <w:sz w:val="26"/>
          <w:szCs w:val="26"/>
          <w:rtl/>
        </w:rPr>
        <w:t>.</w:t>
      </w:r>
    </w:p>
    <w:p w14:paraId="7E8EA750" w14:textId="77777777" w:rsidR="00102DAC" w:rsidRPr="00EA5285" w:rsidRDefault="00102DAC" w:rsidP="003C5D01">
      <w:pPr>
        <w:bidi/>
        <w:jc w:val="both"/>
        <w:rPr>
          <w:sz w:val="26"/>
          <w:szCs w:val="26"/>
          <w:lang w:val="en-CA"/>
        </w:rPr>
      </w:pPr>
    </w:p>
    <w:p w14:paraId="41B59CF3" w14:textId="37682CD3" w:rsidR="00102DAC" w:rsidRPr="00EA5285" w:rsidRDefault="00174EF5" w:rsidP="003C5D01">
      <w:pPr>
        <w:pStyle w:val="Heading3"/>
        <w:bidi/>
        <w:rPr>
          <w:b w:val="0"/>
          <w:bCs/>
          <w:sz w:val="30"/>
          <w:szCs w:val="26"/>
          <w:rtl/>
        </w:rPr>
      </w:pPr>
      <w:bookmarkStart w:id="256" w:name="_Toc179034320"/>
      <w:r w:rsidRPr="00EA5285">
        <w:rPr>
          <w:rFonts w:hint="cs"/>
          <w:b w:val="0"/>
          <w:bCs/>
          <w:sz w:val="30"/>
          <w:szCs w:val="26"/>
          <w:rtl/>
        </w:rPr>
        <w:t>ال</w:t>
      </w:r>
      <w:r w:rsidR="00102DAC" w:rsidRPr="00EA5285">
        <w:rPr>
          <w:rFonts w:hint="cs"/>
          <w:b w:val="0"/>
          <w:bCs/>
          <w:sz w:val="30"/>
          <w:szCs w:val="26"/>
          <w:rtl/>
        </w:rPr>
        <w:t>موسيقى</w:t>
      </w:r>
      <w:bookmarkEnd w:id="256"/>
    </w:p>
    <w:p w14:paraId="6F52FDE7" w14:textId="77777777" w:rsidR="00102DAC" w:rsidRPr="00EA5285" w:rsidRDefault="00102DAC" w:rsidP="003C5D01">
      <w:pPr>
        <w:bidi/>
        <w:rPr>
          <w:sz w:val="26"/>
          <w:szCs w:val="26"/>
          <w:highlight w:val="yellow"/>
          <w:lang w:val="en-CA"/>
        </w:rPr>
      </w:pPr>
    </w:p>
    <w:p w14:paraId="5DE368C6" w14:textId="77777777" w:rsidR="00102DAC" w:rsidRPr="00EA5285" w:rsidRDefault="00102DAC" w:rsidP="003C5D01">
      <w:pPr>
        <w:pStyle w:val="Heading4"/>
        <w:bidi/>
        <w:rPr>
          <w:sz w:val="28"/>
          <w:szCs w:val="26"/>
          <w:rtl/>
        </w:rPr>
      </w:pPr>
      <w:r w:rsidRPr="00EA5285">
        <w:rPr>
          <w:rFonts w:hint="cs"/>
          <w:sz w:val="28"/>
          <w:szCs w:val="26"/>
          <w:rtl/>
        </w:rPr>
        <w:t>العشوائية والتكرار</w:t>
      </w:r>
    </w:p>
    <w:p w14:paraId="78375675" w14:textId="2E4359E1" w:rsidR="00102DAC" w:rsidRPr="00EA5285" w:rsidRDefault="00D22C7F" w:rsidP="003C5D01">
      <w:pPr>
        <w:bidi/>
        <w:jc w:val="both"/>
        <w:rPr>
          <w:sz w:val="26"/>
          <w:szCs w:val="26"/>
          <w:rtl/>
        </w:rPr>
      </w:pPr>
      <w:r w:rsidRPr="00EA5285">
        <w:rPr>
          <w:rFonts w:hint="cs"/>
          <w:sz w:val="26"/>
          <w:szCs w:val="26"/>
          <w:rtl/>
        </w:rPr>
        <w:t xml:space="preserve">استخدم </w:t>
      </w:r>
      <w:r w:rsidR="00102DAC" w:rsidRPr="00EA5285">
        <w:rPr>
          <w:rFonts w:hint="cs"/>
          <w:sz w:val="26"/>
          <w:szCs w:val="26"/>
          <w:rtl/>
        </w:rPr>
        <w:t xml:space="preserve">هذه القائمة </w:t>
      </w:r>
      <w:r w:rsidRPr="00EA5285">
        <w:rPr>
          <w:rFonts w:hint="cs"/>
          <w:sz w:val="26"/>
          <w:szCs w:val="26"/>
          <w:rtl/>
        </w:rPr>
        <w:t xml:space="preserve">لضبط كيفية تشغيل </w:t>
      </w:r>
      <w:r w:rsidR="00102DAC" w:rsidRPr="00EA5285">
        <w:rPr>
          <w:rFonts w:hint="cs"/>
          <w:sz w:val="26"/>
          <w:szCs w:val="26"/>
          <w:rtl/>
        </w:rPr>
        <w:t xml:space="preserve">الموسيقى الخاصة بك على الجهاز. لديك خيار تشغيل الموسيقى بشكل عشوائي </w:t>
      </w:r>
      <w:r w:rsidRPr="00EA5285">
        <w:rPr>
          <w:rFonts w:hint="cs"/>
          <w:sz w:val="26"/>
          <w:szCs w:val="26"/>
          <w:rtl/>
        </w:rPr>
        <w:t>أو تعطيله</w:t>
      </w:r>
      <w:r w:rsidR="00102DAC" w:rsidRPr="00EA5285">
        <w:rPr>
          <w:rFonts w:hint="cs"/>
          <w:sz w:val="26"/>
          <w:szCs w:val="26"/>
          <w:rtl/>
        </w:rPr>
        <w:t xml:space="preserve">، أو تكرار </w:t>
      </w:r>
      <w:r w:rsidRPr="00EA5285">
        <w:rPr>
          <w:rFonts w:hint="cs"/>
          <w:sz w:val="26"/>
          <w:szCs w:val="26"/>
          <w:rtl/>
        </w:rPr>
        <w:t>ال</w:t>
      </w:r>
      <w:r w:rsidR="00102DAC" w:rsidRPr="00EA5285">
        <w:rPr>
          <w:rFonts w:hint="cs"/>
          <w:sz w:val="26"/>
          <w:szCs w:val="26"/>
          <w:rtl/>
        </w:rPr>
        <w:t>مجلد، أو تكرار ملف واحد.</w:t>
      </w:r>
    </w:p>
    <w:p w14:paraId="7DFCC13C" w14:textId="77777777" w:rsidR="00102DAC" w:rsidRPr="00EA5285" w:rsidRDefault="00102DAC" w:rsidP="003C5D01">
      <w:pPr>
        <w:bidi/>
        <w:jc w:val="both"/>
        <w:rPr>
          <w:sz w:val="26"/>
          <w:szCs w:val="26"/>
          <w:lang w:val="en-CA"/>
        </w:rPr>
      </w:pPr>
    </w:p>
    <w:p w14:paraId="648E0904" w14:textId="7E1EA565" w:rsidR="00102DAC" w:rsidRPr="00EA5285" w:rsidRDefault="00D34004" w:rsidP="003C5D01">
      <w:pPr>
        <w:pStyle w:val="Heading3"/>
        <w:bidi/>
        <w:rPr>
          <w:b w:val="0"/>
          <w:bCs/>
          <w:sz w:val="30"/>
          <w:szCs w:val="26"/>
          <w:rtl/>
        </w:rPr>
      </w:pPr>
      <w:bookmarkStart w:id="257" w:name="_Toc179034321"/>
      <w:r w:rsidRPr="00EA5285">
        <w:rPr>
          <w:rFonts w:hint="cs"/>
          <w:b w:val="0"/>
          <w:bCs/>
          <w:sz w:val="30"/>
          <w:szCs w:val="26"/>
          <w:rtl/>
        </w:rPr>
        <w:t>تنبيه نهاية الكتاب</w:t>
      </w:r>
      <w:bookmarkEnd w:id="257"/>
    </w:p>
    <w:p w14:paraId="37FCBFC9" w14:textId="77777777" w:rsidR="00102DAC" w:rsidRPr="00EA5285" w:rsidRDefault="00102DAC" w:rsidP="003C5D01">
      <w:pPr>
        <w:bidi/>
        <w:rPr>
          <w:sz w:val="26"/>
          <w:szCs w:val="26"/>
          <w:lang w:val="en-CA"/>
        </w:rPr>
      </w:pPr>
    </w:p>
    <w:p w14:paraId="448FFA5E" w14:textId="7CEBA4EE" w:rsidR="00395A86" w:rsidRPr="00EA5285" w:rsidRDefault="00395A86" w:rsidP="003C5D01">
      <w:pPr>
        <w:bidi/>
        <w:rPr>
          <w:sz w:val="26"/>
          <w:szCs w:val="26"/>
          <w:rtl/>
        </w:rPr>
      </w:pPr>
      <w:r w:rsidRPr="00EA5285">
        <w:rPr>
          <w:rFonts w:hint="cs"/>
          <w:sz w:val="26"/>
          <w:szCs w:val="26"/>
          <w:rtl/>
        </w:rPr>
        <w:t xml:space="preserve">يسمح هذا الخيار للمستخدم بتحديد الطريقة التي يريد أن يتم </w:t>
      </w:r>
      <w:r w:rsidR="00C44C5B" w:rsidRPr="00EA5285">
        <w:rPr>
          <w:rFonts w:hint="cs"/>
          <w:sz w:val="26"/>
          <w:szCs w:val="26"/>
          <w:rtl/>
        </w:rPr>
        <w:t xml:space="preserve">تنبيهه </w:t>
      </w:r>
      <w:r w:rsidRPr="00EA5285">
        <w:rPr>
          <w:rFonts w:hint="cs"/>
          <w:sz w:val="26"/>
          <w:szCs w:val="26"/>
          <w:rtl/>
        </w:rPr>
        <w:t xml:space="preserve">بها عند الوصول إلى نهاية الكتاب. يمكنك التبديل بين "الرسالة" </w:t>
      </w:r>
      <w:r w:rsidR="00C44C5B" w:rsidRPr="00EA5285">
        <w:rPr>
          <w:rFonts w:hint="cs"/>
          <w:sz w:val="26"/>
          <w:szCs w:val="26"/>
          <w:rtl/>
        </w:rPr>
        <w:t xml:space="preserve">والتي </w:t>
      </w:r>
      <w:r w:rsidR="00820EA5" w:rsidRPr="00EA5285">
        <w:rPr>
          <w:rFonts w:hint="cs"/>
          <w:sz w:val="26"/>
          <w:szCs w:val="26"/>
          <w:rtl/>
        </w:rPr>
        <w:t xml:space="preserve">سينطق فيها الجهاز كلمة </w:t>
      </w:r>
      <w:r w:rsidRPr="00EA5285">
        <w:rPr>
          <w:rFonts w:hint="cs"/>
          <w:sz w:val="26"/>
          <w:szCs w:val="26"/>
          <w:rtl/>
        </w:rPr>
        <w:t>"نهاية الكتاب"، و</w:t>
      </w:r>
      <w:r w:rsidR="00820EA5" w:rsidRPr="00EA5285">
        <w:rPr>
          <w:rFonts w:hint="cs"/>
          <w:sz w:val="26"/>
          <w:szCs w:val="26"/>
          <w:rtl/>
        </w:rPr>
        <w:t>النغمة</w:t>
      </w:r>
      <w:r w:rsidRPr="00EA5285">
        <w:rPr>
          <w:rFonts w:hint="cs"/>
          <w:sz w:val="26"/>
          <w:szCs w:val="26"/>
          <w:rtl/>
        </w:rPr>
        <w:t xml:space="preserve"> التي ستصدر فيها إشارة صوتية عند الوصول إلى نهاية الكتاب.</w:t>
      </w:r>
    </w:p>
    <w:p w14:paraId="69C6FBD3" w14:textId="77777777" w:rsidR="00102DAC" w:rsidRPr="00EA5285" w:rsidRDefault="00102DAC" w:rsidP="003C5D01">
      <w:pPr>
        <w:bidi/>
        <w:jc w:val="both"/>
        <w:rPr>
          <w:bCs/>
          <w:sz w:val="26"/>
          <w:szCs w:val="26"/>
          <w:lang w:val="en-CA"/>
        </w:rPr>
      </w:pPr>
    </w:p>
    <w:p w14:paraId="11B7C16B" w14:textId="7B1E626B" w:rsidR="00102DAC" w:rsidRPr="00EA5285" w:rsidRDefault="00CA7703" w:rsidP="003C5D01">
      <w:pPr>
        <w:pStyle w:val="Heading2"/>
        <w:tabs>
          <w:tab w:val="clear" w:pos="993"/>
        </w:tabs>
        <w:bidi/>
        <w:rPr>
          <w:b w:val="0"/>
          <w:bCs/>
          <w:sz w:val="34"/>
          <w:szCs w:val="26"/>
          <w:rtl/>
        </w:rPr>
      </w:pPr>
      <w:bookmarkStart w:id="258" w:name="_Wireless"/>
      <w:bookmarkStart w:id="259" w:name="_Toc179034322"/>
      <w:bookmarkEnd w:id="258"/>
      <w:r w:rsidRPr="00EA5285">
        <w:rPr>
          <w:rFonts w:hint="cs"/>
          <w:b w:val="0"/>
          <w:bCs/>
          <w:sz w:val="34"/>
          <w:szCs w:val="26"/>
          <w:rtl/>
        </w:rPr>
        <w:t>الاتصالات اللاسلكية</w:t>
      </w:r>
      <w:bookmarkEnd w:id="259"/>
      <w:r w:rsidR="00102DAC" w:rsidRPr="00EA5285">
        <w:rPr>
          <w:rFonts w:hint="cs"/>
          <w:b w:val="0"/>
          <w:bCs/>
          <w:sz w:val="34"/>
          <w:szCs w:val="26"/>
          <w:rtl/>
        </w:rPr>
        <w:t xml:space="preserve"> </w:t>
      </w:r>
    </w:p>
    <w:p w14:paraId="5183F1B3" w14:textId="09B8F2AC" w:rsidR="00102DAC" w:rsidRPr="00EA5285" w:rsidRDefault="00102DAC" w:rsidP="003C5D01">
      <w:pPr>
        <w:bidi/>
        <w:jc w:val="both"/>
        <w:rPr>
          <w:sz w:val="26"/>
          <w:szCs w:val="26"/>
          <w:rtl/>
        </w:rPr>
      </w:pPr>
      <w:r w:rsidRPr="00EA5285">
        <w:rPr>
          <w:rFonts w:hint="cs"/>
          <w:sz w:val="26"/>
          <w:szCs w:val="26"/>
          <w:rtl/>
        </w:rPr>
        <w:t xml:space="preserve">فيما يلي بعض النقاط التي يجب ملاحظتها قبل وصف قائمة إعداد </w:t>
      </w:r>
      <w:r w:rsidR="00206373" w:rsidRPr="00EA5285">
        <w:rPr>
          <w:rFonts w:hint="cs"/>
          <w:sz w:val="26"/>
          <w:szCs w:val="26"/>
          <w:rtl/>
        </w:rPr>
        <w:t>الاتصالات اللاسلكية:</w:t>
      </w:r>
      <w:r w:rsidRPr="00EA5285">
        <w:rPr>
          <w:rFonts w:hint="cs"/>
          <w:sz w:val="26"/>
          <w:szCs w:val="26"/>
          <w:rtl/>
        </w:rPr>
        <w:t>:</w:t>
      </w:r>
    </w:p>
    <w:p w14:paraId="4DDC32F9" w14:textId="7BF2B416" w:rsidR="00102DAC" w:rsidRPr="00EA5285" w:rsidRDefault="00102DAC" w:rsidP="003C5D01">
      <w:pPr>
        <w:pStyle w:val="ListParagraph"/>
        <w:numPr>
          <w:ilvl w:val="0"/>
          <w:numId w:val="17"/>
        </w:numPr>
        <w:bidi/>
        <w:contextualSpacing/>
        <w:jc w:val="both"/>
        <w:rPr>
          <w:sz w:val="26"/>
          <w:szCs w:val="26"/>
          <w:rtl/>
        </w:rPr>
      </w:pPr>
      <w:r w:rsidRPr="00EA5285">
        <w:rPr>
          <w:rFonts w:hint="cs"/>
          <w:sz w:val="26"/>
          <w:szCs w:val="26"/>
          <w:rtl/>
        </w:rPr>
        <w:t xml:space="preserve">يتم استخدام </w:t>
      </w:r>
      <w:r w:rsidR="00A26A38" w:rsidRPr="00EA5285">
        <w:rPr>
          <w:rFonts w:hint="cs"/>
          <w:i/>
          <w:iCs/>
          <w:sz w:val="26"/>
          <w:szCs w:val="26"/>
          <w:rtl/>
        </w:rPr>
        <w:t>وضع الطيران</w:t>
      </w:r>
      <w:r w:rsidRPr="00EA5285">
        <w:rPr>
          <w:rFonts w:hint="cs"/>
          <w:i/>
          <w:iCs/>
          <w:sz w:val="26"/>
          <w:szCs w:val="26"/>
          <w:rtl/>
        </w:rPr>
        <w:t xml:space="preserve"> </w:t>
      </w:r>
      <w:r w:rsidRPr="00EA5285">
        <w:rPr>
          <w:rFonts w:hint="cs"/>
          <w:sz w:val="26"/>
          <w:szCs w:val="26"/>
          <w:rtl/>
        </w:rPr>
        <w:t xml:space="preserve">لإيقاف كافة الاتصالات اللاسلكية في المواقف التي لا يُسمح لك فيها باستخدام جهاز لاسلكي. إذا تم تشغيل </w:t>
      </w:r>
      <w:r w:rsidR="00A26A38" w:rsidRPr="00EA5285">
        <w:rPr>
          <w:rFonts w:hint="cs"/>
          <w:sz w:val="26"/>
          <w:szCs w:val="26"/>
          <w:rtl/>
        </w:rPr>
        <w:t>وضع الطيران</w:t>
      </w:r>
      <w:r w:rsidRPr="00EA5285">
        <w:rPr>
          <w:rFonts w:hint="cs"/>
          <w:sz w:val="26"/>
          <w:szCs w:val="26"/>
          <w:rtl/>
        </w:rPr>
        <w:t xml:space="preserve">، فسيتم </w:t>
      </w:r>
      <w:r w:rsidRPr="00EA5285">
        <w:rPr>
          <w:rFonts w:hint="cs"/>
          <w:i/>
          <w:iCs/>
          <w:sz w:val="26"/>
          <w:szCs w:val="26"/>
          <w:rtl/>
        </w:rPr>
        <w:t>إيقاف تشغيل</w:t>
      </w:r>
      <w:r w:rsidRPr="00EA5285">
        <w:rPr>
          <w:rFonts w:hint="cs"/>
          <w:sz w:val="26"/>
          <w:szCs w:val="26"/>
          <w:rtl/>
        </w:rPr>
        <w:t xml:space="preserve"> الاتصال اللاسلكي. يمكنك أيضًا تشغيل </w:t>
      </w:r>
      <w:r w:rsidR="00A26A38" w:rsidRPr="00EA5285">
        <w:rPr>
          <w:rFonts w:hint="cs"/>
          <w:sz w:val="26"/>
          <w:szCs w:val="26"/>
          <w:rtl/>
        </w:rPr>
        <w:t>وضع الطيران</w:t>
      </w:r>
      <w:r w:rsidRPr="00EA5285">
        <w:rPr>
          <w:rFonts w:hint="cs"/>
          <w:sz w:val="26"/>
          <w:szCs w:val="26"/>
          <w:rtl/>
        </w:rPr>
        <w:t xml:space="preserve"> في المواقف التي تعلم فيها أنك لا تحتاج إلى اتصال لاسلكي لتوفير طاقة البطارية. لتشغيل </w:t>
      </w:r>
      <w:r w:rsidR="00A26A38" w:rsidRPr="00EA5285">
        <w:rPr>
          <w:rFonts w:hint="cs"/>
          <w:sz w:val="26"/>
          <w:szCs w:val="26"/>
          <w:rtl/>
        </w:rPr>
        <w:t>وضع الطيران</w:t>
      </w:r>
      <w:r w:rsidRPr="00EA5285">
        <w:rPr>
          <w:rFonts w:hint="cs"/>
          <w:sz w:val="26"/>
          <w:szCs w:val="26"/>
          <w:rtl/>
        </w:rPr>
        <w:t xml:space="preserve"> بسرعة، اضغط مع الاستمرار على مفتاح </w:t>
      </w:r>
      <w:r w:rsidR="003F2E80" w:rsidRPr="00EA5285">
        <w:rPr>
          <w:rFonts w:hint="cs"/>
          <w:sz w:val="26"/>
          <w:szCs w:val="26"/>
          <w:rtl/>
        </w:rPr>
        <w:t xml:space="preserve">الاتصال (فوق رقم 2)، </w:t>
      </w:r>
      <w:r w:rsidRPr="00EA5285">
        <w:rPr>
          <w:rFonts w:hint="cs"/>
          <w:sz w:val="26"/>
          <w:szCs w:val="26"/>
          <w:rtl/>
        </w:rPr>
        <w:t>وسيعلن النظام عن "</w:t>
      </w:r>
      <w:r w:rsidR="00A26A38" w:rsidRPr="00EA5285">
        <w:rPr>
          <w:rFonts w:hint="cs"/>
          <w:sz w:val="26"/>
          <w:szCs w:val="26"/>
          <w:rtl/>
        </w:rPr>
        <w:t>وضع الطيران</w:t>
      </w:r>
      <w:r w:rsidRPr="00EA5285">
        <w:rPr>
          <w:rFonts w:hint="cs"/>
          <w:sz w:val="26"/>
          <w:szCs w:val="26"/>
          <w:rtl/>
        </w:rPr>
        <w:t xml:space="preserve">: </w:t>
      </w:r>
      <w:r w:rsidR="00CF423B" w:rsidRPr="00EA5285">
        <w:rPr>
          <w:rFonts w:hint="cs"/>
          <w:sz w:val="26"/>
          <w:szCs w:val="26"/>
          <w:rtl/>
          <w:lang w:bidi="ar-QA"/>
        </w:rPr>
        <w:t>تشغيل</w:t>
      </w:r>
      <w:r w:rsidRPr="00EA5285">
        <w:rPr>
          <w:rFonts w:hint="cs"/>
          <w:sz w:val="26"/>
          <w:szCs w:val="26"/>
          <w:rtl/>
        </w:rPr>
        <w:t xml:space="preserve">". لإيقاف تشغيله، ما عليك سوى الضغط مع الاستمرار </w:t>
      </w:r>
      <w:r w:rsidRPr="00EA5285">
        <w:rPr>
          <w:rFonts w:hint="cs"/>
          <w:sz w:val="26"/>
          <w:szCs w:val="26"/>
          <w:rtl/>
        </w:rPr>
        <w:lastRenderedPageBreak/>
        <w:t xml:space="preserve">على مفتاح </w:t>
      </w:r>
      <w:r w:rsidR="003F2E80" w:rsidRPr="00EA5285">
        <w:rPr>
          <w:rFonts w:hint="cs"/>
          <w:sz w:val="26"/>
          <w:szCs w:val="26"/>
          <w:rtl/>
        </w:rPr>
        <w:t xml:space="preserve">الاتصال </w:t>
      </w:r>
      <w:r w:rsidRPr="00EA5285">
        <w:rPr>
          <w:rFonts w:hint="cs"/>
          <w:sz w:val="26"/>
          <w:szCs w:val="26"/>
          <w:rtl/>
        </w:rPr>
        <w:t>مرة أخرى وسوف تسمع "</w:t>
      </w:r>
      <w:r w:rsidR="00A26A38" w:rsidRPr="00EA5285">
        <w:rPr>
          <w:rFonts w:hint="cs"/>
          <w:sz w:val="26"/>
          <w:szCs w:val="26"/>
          <w:rtl/>
        </w:rPr>
        <w:t>وضع الطيران</w:t>
      </w:r>
      <w:r w:rsidR="00CF423B" w:rsidRPr="00EA5285">
        <w:rPr>
          <w:rFonts w:hint="cs"/>
          <w:sz w:val="26"/>
          <w:szCs w:val="26"/>
          <w:rtl/>
        </w:rPr>
        <w:t xml:space="preserve">: </w:t>
      </w:r>
      <w:r w:rsidR="006A56A4" w:rsidRPr="00EA5285">
        <w:rPr>
          <w:rFonts w:hint="cs"/>
          <w:sz w:val="26"/>
          <w:szCs w:val="26"/>
          <w:rtl/>
        </w:rPr>
        <w:t>إيقاف</w:t>
      </w:r>
      <w:r w:rsidRPr="00EA5285">
        <w:rPr>
          <w:rFonts w:hint="cs"/>
          <w:sz w:val="26"/>
          <w:szCs w:val="26"/>
          <w:rtl/>
        </w:rPr>
        <w:t xml:space="preserve">". أخيرًا، إذا تم تشغيل </w:t>
      </w:r>
      <w:r w:rsidR="00A26A38" w:rsidRPr="00EA5285">
        <w:rPr>
          <w:rFonts w:hint="cs"/>
          <w:sz w:val="26"/>
          <w:szCs w:val="26"/>
          <w:rtl/>
        </w:rPr>
        <w:t>وضع الطيران</w:t>
      </w:r>
      <w:r w:rsidRPr="00EA5285">
        <w:rPr>
          <w:rFonts w:hint="cs"/>
          <w:sz w:val="26"/>
          <w:szCs w:val="26"/>
          <w:rtl/>
        </w:rPr>
        <w:t xml:space="preserve">، فإن الضغط على </w:t>
      </w:r>
      <w:r w:rsidR="006A56A4" w:rsidRPr="00EA5285">
        <w:rPr>
          <w:rFonts w:hint="cs"/>
          <w:sz w:val="26"/>
          <w:szCs w:val="26"/>
          <w:rtl/>
        </w:rPr>
        <w:t xml:space="preserve">مفتاح الاتصال </w:t>
      </w:r>
      <w:r w:rsidRPr="00EA5285">
        <w:rPr>
          <w:rFonts w:hint="cs"/>
          <w:sz w:val="26"/>
          <w:szCs w:val="26"/>
          <w:rtl/>
        </w:rPr>
        <w:t>سيذكرك بإعلان رسالة "</w:t>
      </w:r>
      <w:r w:rsidR="00A26A38" w:rsidRPr="00EA5285">
        <w:rPr>
          <w:rFonts w:hint="cs"/>
          <w:sz w:val="26"/>
          <w:szCs w:val="26"/>
          <w:rtl/>
        </w:rPr>
        <w:t>وضع الطيران</w:t>
      </w:r>
      <w:r w:rsidRPr="00EA5285">
        <w:rPr>
          <w:rFonts w:hint="cs"/>
          <w:sz w:val="26"/>
          <w:szCs w:val="26"/>
          <w:rtl/>
        </w:rPr>
        <w:t xml:space="preserve">: </w:t>
      </w:r>
      <w:r w:rsidR="006A56A4" w:rsidRPr="00EA5285">
        <w:rPr>
          <w:rFonts w:hint="cs"/>
          <w:sz w:val="26"/>
          <w:szCs w:val="26"/>
          <w:rtl/>
        </w:rPr>
        <w:t>تشغيل</w:t>
      </w:r>
      <w:r w:rsidRPr="00EA5285">
        <w:rPr>
          <w:rFonts w:hint="cs"/>
          <w:sz w:val="26"/>
          <w:szCs w:val="26"/>
          <w:rtl/>
        </w:rPr>
        <w:t xml:space="preserve">". </w:t>
      </w:r>
    </w:p>
    <w:p w14:paraId="139C5739" w14:textId="79B9C3CE" w:rsidR="00102DAC" w:rsidRPr="00EA5285" w:rsidRDefault="00102DAC" w:rsidP="003C5D01">
      <w:pPr>
        <w:pStyle w:val="ListParagraph"/>
        <w:numPr>
          <w:ilvl w:val="0"/>
          <w:numId w:val="17"/>
        </w:numPr>
        <w:bidi/>
        <w:contextualSpacing/>
        <w:jc w:val="both"/>
        <w:rPr>
          <w:sz w:val="26"/>
          <w:szCs w:val="26"/>
          <w:rtl/>
        </w:rPr>
      </w:pPr>
      <w:r w:rsidRPr="00EA5285">
        <w:rPr>
          <w:sz w:val="26"/>
          <w:szCs w:val="26"/>
        </w:rPr>
        <w:t>SSID</w:t>
      </w:r>
      <w:r w:rsidRPr="00EA5285">
        <w:rPr>
          <w:rFonts w:hint="cs"/>
          <w:sz w:val="26"/>
          <w:szCs w:val="26"/>
          <w:rtl/>
        </w:rPr>
        <w:t xml:space="preserve"> هو </w:t>
      </w:r>
      <w:r w:rsidR="001137BC" w:rsidRPr="00EA5285">
        <w:rPr>
          <w:rFonts w:hint="cs"/>
          <w:sz w:val="26"/>
          <w:szCs w:val="26"/>
          <w:rtl/>
        </w:rPr>
        <w:t>ال</w:t>
      </w:r>
      <w:r w:rsidRPr="00EA5285">
        <w:rPr>
          <w:rFonts w:hint="cs"/>
          <w:sz w:val="26"/>
          <w:szCs w:val="26"/>
          <w:rtl/>
        </w:rPr>
        <w:t>اسم</w:t>
      </w:r>
      <w:r w:rsidR="001137BC" w:rsidRPr="00EA5285">
        <w:rPr>
          <w:rFonts w:hint="cs"/>
          <w:sz w:val="26"/>
          <w:szCs w:val="26"/>
          <w:rtl/>
        </w:rPr>
        <w:t xml:space="preserve"> </w:t>
      </w:r>
      <w:r w:rsidR="001137BC" w:rsidRPr="00EA5285">
        <w:rPr>
          <w:rFonts w:hint="cs"/>
          <w:sz w:val="26"/>
          <w:szCs w:val="26"/>
          <w:rtl/>
          <w:lang w:bidi="ar-QA"/>
        </w:rPr>
        <w:t xml:space="preserve">الذي يتم تعريف شبكات </w:t>
      </w:r>
      <w:r w:rsidR="00F43558" w:rsidRPr="00EA5285">
        <w:rPr>
          <w:rFonts w:hint="cs"/>
          <w:sz w:val="26"/>
          <w:szCs w:val="26"/>
          <w:rtl/>
          <w:lang w:bidi="ar-QA"/>
        </w:rPr>
        <w:t>الوايفاي من خلاله</w:t>
      </w:r>
      <w:r w:rsidRPr="00EA5285">
        <w:rPr>
          <w:rFonts w:hint="cs"/>
          <w:sz w:val="26"/>
          <w:szCs w:val="26"/>
          <w:rtl/>
        </w:rPr>
        <w:t xml:space="preserve">. يتم </w:t>
      </w:r>
      <w:r w:rsidR="00F43558" w:rsidRPr="00EA5285">
        <w:rPr>
          <w:rFonts w:hint="cs"/>
          <w:sz w:val="26"/>
          <w:szCs w:val="26"/>
          <w:rtl/>
        </w:rPr>
        <w:t xml:space="preserve">العثور على هكذا أسماء </w:t>
      </w:r>
      <w:r w:rsidRPr="00EA5285">
        <w:rPr>
          <w:rFonts w:hint="cs"/>
          <w:sz w:val="26"/>
          <w:szCs w:val="26"/>
          <w:rtl/>
        </w:rPr>
        <w:t xml:space="preserve">عند قيامك بإجراء فحص للاتصالات المتاحة. من الممكن أن يكون </w:t>
      </w:r>
      <w:r w:rsidR="00F43558" w:rsidRPr="00EA5285">
        <w:rPr>
          <w:rFonts w:hint="cs"/>
          <w:sz w:val="26"/>
          <w:szCs w:val="26"/>
          <w:rtl/>
        </w:rPr>
        <w:t xml:space="preserve">قد تم إعداد </w:t>
      </w:r>
      <w:r w:rsidRPr="00EA5285">
        <w:rPr>
          <w:rFonts w:hint="cs"/>
          <w:sz w:val="26"/>
          <w:szCs w:val="26"/>
          <w:rtl/>
        </w:rPr>
        <w:t xml:space="preserve">جهاز التوجيه لإخفاء </w:t>
      </w:r>
      <w:r w:rsidRPr="00EA5285">
        <w:rPr>
          <w:sz w:val="26"/>
          <w:szCs w:val="26"/>
        </w:rPr>
        <w:t>SSID</w:t>
      </w:r>
      <w:r w:rsidRPr="00EA5285">
        <w:rPr>
          <w:rFonts w:hint="cs"/>
          <w:sz w:val="26"/>
          <w:szCs w:val="26"/>
          <w:rtl/>
        </w:rPr>
        <w:t xml:space="preserve"> </w:t>
      </w:r>
      <w:r w:rsidR="00F43558" w:rsidRPr="00EA5285">
        <w:rPr>
          <w:rFonts w:hint="cs"/>
          <w:sz w:val="26"/>
          <w:szCs w:val="26"/>
          <w:rtl/>
        </w:rPr>
        <w:t xml:space="preserve">أو اسم الشبكة </w:t>
      </w:r>
      <w:r w:rsidRPr="00EA5285">
        <w:rPr>
          <w:rFonts w:hint="cs"/>
          <w:sz w:val="26"/>
          <w:szCs w:val="26"/>
          <w:rtl/>
        </w:rPr>
        <w:t xml:space="preserve">الخاص به. في هذه الحالة، لن يظهر في قائمة الاتصالات عند إجراء </w:t>
      </w:r>
      <w:r w:rsidR="00F43558" w:rsidRPr="00EA5285">
        <w:rPr>
          <w:rFonts w:hint="cs"/>
          <w:sz w:val="26"/>
          <w:szCs w:val="26"/>
          <w:rtl/>
        </w:rPr>
        <w:t>البحث عن الشبكات المتاحة</w:t>
      </w:r>
      <w:r w:rsidRPr="00EA5285">
        <w:rPr>
          <w:rFonts w:hint="cs"/>
          <w:sz w:val="26"/>
          <w:szCs w:val="26"/>
          <w:rtl/>
        </w:rPr>
        <w:t xml:space="preserve">. للاتصال بمثل هذه الشبكة، تحتاج إلى استخدام خيار إنشاء اتصال جديد وإدخال </w:t>
      </w:r>
      <w:r w:rsidRPr="00EA5285">
        <w:rPr>
          <w:sz w:val="26"/>
          <w:szCs w:val="26"/>
        </w:rPr>
        <w:t>SSID</w:t>
      </w:r>
      <w:r w:rsidRPr="00EA5285">
        <w:rPr>
          <w:rFonts w:hint="cs"/>
          <w:sz w:val="26"/>
          <w:szCs w:val="26"/>
          <w:rtl/>
        </w:rPr>
        <w:t xml:space="preserve"> يدويًا.</w:t>
      </w:r>
    </w:p>
    <w:p w14:paraId="6FCAD43C" w14:textId="66836032" w:rsidR="00102DAC" w:rsidRPr="00EA5285" w:rsidRDefault="00102DAC" w:rsidP="003C5D01">
      <w:pPr>
        <w:pStyle w:val="ListParagraph"/>
        <w:numPr>
          <w:ilvl w:val="0"/>
          <w:numId w:val="17"/>
        </w:numPr>
        <w:bidi/>
        <w:contextualSpacing/>
        <w:jc w:val="both"/>
        <w:rPr>
          <w:sz w:val="26"/>
          <w:szCs w:val="26"/>
          <w:rtl/>
        </w:rPr>
      </w:pPr>
      <w:r w:rsidRPr="00EA5285">
        <w:rPr>
          <w:rFonts w:hint="cs"/>
          <w:sz w:val="26"/>
          <w:szCs w:val="26"/>
          <w:rtl/>
        </w:rPr>
        <w:t xml:space="preserve">كلمة المرور هي مفتاح المصادقة المستخدم مع جهاز توجيه الشبكة الخاص بك. إنها حساسة لحالة الأحرف، لذا عند إدخالها باستخدام ميزة </w:t>
      </w:r>
      <w:r w:rsidR="007054C0" w:rsidRPr="00EA5285">
        <w:rPr>
          <w:rFonts w:hint="cs"/>
          <w:sz w:val="26"/>
          <w:szCs w:val="26"/>
          <w:rtl/>
        </w:rPr>
        <w:t xml:space="preserve">الضغطات المتعددة </w:t>
      </w:r>
      <w:r w:rsidRPr="00EA5285">
        <w:rPr>
          <w:rFonts w:hint="cs"/>
          <w:sz w:val="26"/>
          <w:szCs w:val="26"/>
          <w:rtl/>
        </w:rPr>
        <w:t xml:space="preserve">في </w:t>
      </w:r>
      <w:r w:rsidR="007054C0" w:rsidRPr="00EA5285">
        <w:rPr>
          <w:rFonts w:hint="cs"/>
          <w:sz w:val="26"/>
          <w:szCs w:val="26"/>
          <w:rtl/>
        </w:rPr>
        <w:t>جهازك</w:t>
      </w:r>
      <w:r w:rsidRPr="00EA5285">
        <w:rPr>
          <w:rFonts w:hint="cs"/>
          <w:sz w:val="26"/>
          <w:szCs w:val="26"/>
          <w:rtl/>
        </w:rPr>
        <w:t>، يمكنك التبديل بين الأحرف الصغيرة والأحرف الكبيرة والأرقام فقط باستخدام مفتاح ا</w:t>
      </w:r>
      <w:r w:rsidRPr="00EA5285">
        <w:rPr>
          <w:rFonts w:hint="cs"/>
          <w:b/>
          <w:bCs/>
          <w:i/>
          <w:iCs/>
          <w:sz w:val="26"/>
          <w:szCs w:val="26"/>
          <w:rtl/>
        </w:rPr>
        <w:t>لإشارة المرجعية</w:t>
      </w:r>
      <w:r w:rsidRPr="00EA5285">
        <w:rPr>
          <w:rFonts w:hint="cs"/>
          <w:sz w:val="26"/>
          <w:szCs w:val="26"/>
          <w:rtl/>
        </w:rPr>
        <w:t>.</w:t>
      </w:r>
    </w:p>
    <w:p w14:paraId="533CFA48" w14:textId="3F28B312" w:rsidR="00102DAC" w:rsidRPr="00EA5285" w:rsidRDefault="00102DAC" w:rsidP="003C5D01">
      <w:pPr>
        <w:pStyle w:val="ListParagraph"/>
        <w:numPr>
          <w:ilvl w:val="0"/>
          <w:numId w:val="17"/>
        </w:numPr>
        <w:bidi/>
        <w:contextualSpacing/>
        <w:jc w:val="both"/>
        <w:rPr>
          <w:sz w:val="26"/>
          <w:szCs w:val="26"/>
          <w:rtl/>
        </w:rPr>
      </w:pPr>
      <w:r w:rsidRPr="00EA5285">
        <w:rPr>
          <w:rFonts w:hint="cs"/>
          <w:sz w:val="26"/>
          <w:szCs w:val="26"/>
          <w:rtl/>
        </w:rPr>
        <w:t xml:space="preserve">الاسم المستعار هو اسم مألوف يستخدمه الستريم </w:t>
      </w:r>
      <w:r w:rsidR="00F51675" w:rsidRPr="00EA5285">
        <w:rPr>
          <w:rFonts w:hint="cs"/>
          <w:sz w:val="26"/>
          <w:szCs w:val="26"/>
          <w:rtl/>
        </w:rPr>
        <w:t>للتعريف ب</w:t>
      </w:r>
      <w:r w:rsidRPr="00EA5285">
        <w:rPr>
          <w:rFonts w:hint="cs"/>
          <w:sz w:val="26"/>
          <w:szCs w:val="26"/>
          <w:rtl/>
        </w:rPr>
        <w:t xml:space="preserve">الشبكة. لن تتم كتابة هذا الاسم الاختياري كما هو الحال مع </w:t>
      </w:r>
      <w:r w:rsidRPr="00EA5285">
        <w:rPr>
          <w:sz w:val="26"/>
          <w:szCs w:val="26"/>
        </w:rPr>
        <w:t>SSID</w:t>
      </w:r>
      <w:r w:rsidRPr="00EA5285">
        <w:rPr>
          <w:rFonts w:hint="cs"/>
          <w:sz w:val="26"/>
          <w:szCs w:val="26"/>
          <w:rtl/>
        </w:rPr>
        <w:t xml:space="preserve">، لذا يجب عليك إدخال اسم يمكن </w:t>
      </w:r>
      <w:r w:rsidR="00F51675" w:rsidRPr="00EA5285">
        <w:rPr>
          <w:rFonts w:hint="cs"/>
          <w:sz w:val="26"/>
          <w:szCs w:val="26"/>
          <w:rtl/>
        </w:rPr>
        <w:t>لآلة النطق لديك قراءته بسهولة.</w:t>
      </w:r>
      <w:r w:rsidRPr="00EA5285">
        <w:rPr>
          <w:rFonts w:hint="cs"/>
          <w:sz w:val="26"/>
          <w:szCs w:val="26"/>
          <w:rtl/>
        </w:rPr>
        <w:t xml:space="preserve"> الحد الأقصى لطول </w:t>
      </w:r>
      <w:r w:rsidR="00B80DC9" w:rsidRPr="00EA5285">
        <w:rPr>
          <w:rFonts w:hint="cs"/>
          <w:sz w:val="26"/>
          <w:szCs w:val="26"/>
          <w:rtl/>
        </w:rPr>
        <w:t xml:space="preserve">هذا الاسم </w:t>
      </w:r>
      <w:r w:rsidRPr="00EA5285">
        <w:rPr>
          <w:rFonts w:hint="cs"/>
          <w:sz w:val="26"/>
          <w:szCs w:val="26"/>
          <w:rtl/>
        </w:rPr>
        <w:t>هو 50 حرفًا.</w:t>
      </w:r>
    </w:p>
    <w:p w14:paraId="655A78FE" w14:textId="74EC3FE9" w:rsidR="00102DAC" w:rsidRPr="00EA5285" w:rsidRDefault="00102DAC" w:rsidP="003C5D01">
      <w:pPr>
        <w:pStyle w:val="Heading3"/>
        <w:bidi/>
        <w:rPr>
          <w:b w:val="0"/>
          <w:bCs/>
          <w:sz w:val="30"/>
          <w:szCs w:val="26"/>
          <w:rtl/>
        </w:rPr>
      </w:pPr>
      <w:bookmarkStart w:id="260" w:name="_Toc179034323"/>
      <w:r w:rsidRPr="00EA5285">
        <w:rPr>
          <w:rFonts w:hint="cs"/>
          <w:b w:val="0"/>
          <w:bCs/>
          <w:sz w:val="30"/>
          <w:szCs w:val="26"/>
          <w:rtl/>
        </w:rPr>
        <w:t xml:space="preserve">وضع </w:t>
      </w:r>
      <w:r w:rsidR="008A0B6C" w:rsidRPr="00EA5285">
        <w:rPr>
          <w:rFonts w:hint="cs"/>
          <w:b w:val="0"/>
          <w:bCs/>
          <w:sz w:val="30"/>
          <w:szCs w:val="26"/>
          <w:rtl/>
        </w:rPr>
        <w:t>الطيران</w:t>
      </w:r>
      <w:bookmarkEnd w:id="260"/>
    </w:p>
    <w:p w14:paraId="5AE08422" w14:textId="628BC2D5" w:rsidR="00102DAC" w:rsidRPr="00EA5285" w:rsidRDefault="00102DAC" w:rsidP="003C5D01">
      <w:pPr>
        <w:bidi/>
        <w:jc w:val="both"/>
        <w:rPr>
          <w:sz w:val="26"/>
          <w:szCs w:val="26"/>
          <w:rtl/>
        </w:rPr>
      </w:pPr>
      <w:r w:rsidRPr="00EA5285">
        <w:rPr>
          <w:rFonts w:hint="cs"/>
          <w:sz w:val="26"/>
          <w:szCs w:val="26"/>
          <w:rtl/>
        </w:rPr>
        <w:t xml:space="preserve">العنصر الأول في قائمة </w:t>
      </w:r>
      <w:r w:rsidR="00497A8E" w:rsidRPr="00EA5285">
        <w:rPr>
          <w:rFonts w:hint="cs"/>
          <w:sz w:val="26"/>
          <w:szCs w:val="26"/>
          <w:rtl/>
        </w:rPr>
        <w:t xml:space="preserve">الاتصالات </w:t>
      </w:r>
      <w:r w:rsidRPr="00EA5285">
        <w:rPr>
          <w:rFonts w:hint="cs"/>
          <w:sz w:val="26"/>
          <w:szCs w:val="26"/>
          <w:rtl/>
        </w:rPr>
        <w:t>اللاسلكية هو "</w:t>
      </w:r>
      <w:r w:rsidR="00A26A38" w:rsidRPr="00EA5285">
        <w:rPr>
          <w:rFonts w:hint="cs"/>
          <w:sz w:val="26"/>
          <w:szCs w:val="26"/>
          <w:rtl/>
        </w:rPr>
        <w:t>وضع الطيران</w:t>
      </w:r>
      <w:r w:rsidRPr="00EA5285">
        <w:rPr>
          <w:rFonts w:hint="cs"/>
          <w:sz w:val="26"/>
          <w:szCs w:val="26"/>
          <w:rtl/>
        </w:rPr>
        <w:t xml:space="preserve">". استخدم هذا العنصر لتشغيل </w:t>
      </w:r>
      <w:r w:rsidR="00A26A38" w:rsidRPr="00EA5285">
        <w:rPr>
          <w:rFonts w:hint="cs"/>
          <w:sz w:val="26"/>
          <w:szCs w:val="26"/>
          <w:rtl/>
        </w:rPr>
        <w:t>وضع الطيران</w:t>
      </w:r>
      <w:r w:rsidRPr="00EA5285">
        <w:rPr>
          <w:rFonts w:hint="cs"/>
          <w:sz w:val="26"/>
          <w:szCs w:val="26"/>
          <w:rtl/>
        </w:rPr>
        <w:t xml:space="preserve"> أو إيقاف تشغيله. بشكل افتراضي، يتم تشغيل </w:t>
      </w:r>
      <w:r w:rsidR="00A26A38" w:rsidRPr="00EA5285">
        <w:rPr>
          <w:rFonts w:hint="cs"/>
          <w:sz w:val="26"/>
          <w:szCs w:val="26"/>
          <w:rtl/>
        </w:rPr>
        <w:t>وضع الطيران</w:t>
      </w:r>
      <w:r w:rsidRPr="00EA5285">
        <w:rPr>
          <w:rFonts w:hint="cs"/>
          <w:sz w:val="26"/>
          <w:szCs w:val="26"/>
          <w:rtl/>
        </w:rPr>
        <w:t xml:space="preserve">. عند تشغيل </w:t>
      </w:r>
      <w:r w:rsidR="00A26A38" w:rsidRPr="00EA5285">
        <w:rPr>
          <w:rFonts w:hint="cs"/>
          <w:sz w:val="26"/>
          <w:szCs w:val="26"/>
          <w:rtl/>
        </w:rPr>
        <w:t>وضع الطيران</w:t>
      </w:r>
      <w:r w:rsidRPr="00EA5285">
        <w:rPr>
          <w:rFonts w:hint="cs"/>
          <w:sz w:val="26"/>
          <w:szCs w:val="26"/>
          <w:rtl/>
        </w:rPr>
        <w:t xml:space="preserve">، يتم إيقاف تشغيل ميزات الاتصال </w:t>
      </w:r>
      <w:r w:rsidR="00497A8E" w:rsidRPr="00EA5285">
        <w:rPr>
          <w:rFonts w:hint="cs"/>
          <w:sz w:val="26"/>
          <w:szCs w:val="26"/>
          <w:rtl/>
        </w:rPr>
        <w:t>عبر الوايفاي والبلوتوث</w:t>
      </w:r>
      <w:r w:rsidRPr="00EA5285">
        <w:rPr>
          <w:rFonts w:hint="cs"/>
          <w:sz w:val="26"/>
          <w:szCs w:val="26"/>
          <w:rtl/>
        </w:rPr>
        <w:t xml:space="preserve">. عند إيقاف تشغيل </w:t>
      </w:r>
      <w:r w:rsidR="00A26A38" w:rsidRPr="00EA5285">
        <w:rPr>
          <w:rFonts w:hint="cs"/>
          <w:sz w:val="26"/>
          <w:szCs w:val="26"/>
          <w:rtl/>
        </w:rPr>
        <w:t>وضع الطيران</w:t>
      </w:r>
      <w:r w:rsidRPr="00EA5285">
        <w:rPr>
          <w:rFonts w:hint="cs"/>
          <w:sz w:val="26"/>
          <w:szCs w:val="26"/>
          <w:rtl/>
        </w:rPr>
        <w:t>، يتم تشغيل الميزات اللاسلكية تلقائيًا.</w:t>
      </w:r>
    </w:p>
    <w:p w14:paraId="363A49B1" w14:textId="5FAA91BB" w:rsidR="00102DAC" w:rsidRPr="00EA5285" w:rsidRDefault="00497A8E" w:rsidP="003C5D01">
      <w:pPr>
        <w:pStyle w:val="Heading3"/>
        <w:bidi/>
        <w:rPr>
          <w:sz w:val="30"/>
          <w:szCs w:val="26"/>
        </w:rPr>
      </w:pPr>
      <w:bookmarkStart w:id="261" w:name="_Toc179034324"/>
      <w:r w:rsidRPr="00EA5285">
        <w:rPr>
          <w:rFonts w:hint="cs"/>
          <w:sz w:val="30"/>
          <w:szCs w:val="26"/>
          <w:rtl/>
        </w:rPr>
        <w:t>الوايفاي</w:t>
      </w:r>
      <w:bookmarkEnd w:id="261"/>
    </w:p>
    <w:p w14:paraId="7529E3A3" w14:textId="380ED384" w:rsidR="00102DAC" w:rsidRPr="00EA5285" w:rsidRDefault="00F659EE" w:rsidP="003C5D01">
      <w:pPr>
        <w:pStyle w:val="Heading4"/>
        <w:bidi/>
        <w:rPr>
          <w:sz w:val="28"/>
          <w:szCs w:val="26"/>
          <w:rtl/>
        </w:rPr>
      </w:pPr>
      <w:r w:rsidRPr="00EA5285">
        <w:rPr>
          <w:rFonts w:hint="cs"/>
          <w:sz w:val="28"/>
          <w:szCs w:val="26"/>
          <w:rtl/>
          <w:lang w:bidi="ar-QA"/>
        </w:rPr>
        <w:t>ال</w:t>
      </w:r>
      <w:r w:rsidR="009C74B4" w:rsidRPr="00EA5285">
        <w:rPr>
          <w:sz w:val="28"/>
          <w:szCs w:val="26"/>
          <w:rtl/>
        </w:rPr>
        <w:t>وايفاي</w:t>
      </w:r>
    </w:p>
    <w:p w14:paraId="630EEA56" w14:textId="17EAD4BD" w:rsidR="00102DAC" w:rsidRPr="00EA5285" w:rsidRDefault="00102DAC" w:rsidP="003C5D01">
      <w:pPr>
        <w:bidi/>
        <w:rPr>
          <w:sz w:val="26"/>
          <w:szCs w:val="26"/>
          <w:rtl/>
        </w:rPr>
      </w:pPr>
      <w:r w:rsidRPr="00EA5285">
        <w:rPr>
          <w:rFonts w:hint="cs"/>
          <w:sz w:val="26"/>
          <w:szCs w:val="26"/>
          <w:rtl/>
        </w:rPr>
        <w:t xml:space="preserve">يسمح العنصر الأول في قائمة </w:t>
      </w:r>
      <w:r w:rsidR="009C74B4" w:rsidRPr="00EA5285">
        <w:rPr>
          <w:sz w:val="26"/>
          <w:szCs w:val="26"/>
          <w:rtl/>
        </w:rPr>
        <w:t>وايفاي</w:t>
      </w:r>
      <w:r w:rsidRPr="00EA5285">
        <w:rPr>
          <w:rFonts w:hint="cs"/>
          <w:sz w:val="26"/>
          <w:szCs w:val="26"/>
          <w:rtl/>
        </w:rPr>
        <w:t xml:space="preserve"> الفرعية بتبديل تشغيل </w:t>
      </w:r>
      <w:r w:rsidR="009C74B4" w:rsidRPr="00EA5285">
        <w:rPr>
          <w:sz w:val="26"/>
          <w:szCs w:val="26"/>
          <w:rtl/>
        </w:rPr>
        <w:t>وايفاي</w:t>
      </w:r>
      <w:r w:rsidRPr="00EA5285">
        <w:rPr>
          <w:rFonts w:hint="cs"/>
          <w:sz w:val="26"/>
          <w:szCs w:val="26"/>
          <w:rtl/>
        </w:rPr>
        <w:t xml:space="preserve"> أو إيقاف تشغيله.</w:t>
      </w:r>
    </w:p>
    <w:p w14:paraId="4E40C47A" w14:textId="77777777" w:rsidR="00102DAC" w:rsidRPr="00EA5285" w:rsidRDefault="00102DAC" w:rsidP="003C5D01">
      <w:pPr>
        <w:bidi/>
        <w:rPr>
          <w:sz w:val="26"/>
          <w:szCs w:val="26"/>
          <w:lang w:val="en-CA"/>
        </w:rPr>
      </w:pPr>
    </w:p>
    <w:p w14:paraId="25BE50FE" w14:textId="23B94490" w:rsidR="00102DAC" w:rsidRPr="00EA5285" w:rsidRDefault="00102DAC" w:rsidP="003C5D01">
      <w:pPr>
        <w:pStyle w:val="Heading4"/>
        <w:bidi/>
        <w:rPr>
          <w:b w:val="0"/>
          <w:bCs/>
          <w:sz w:val="28"/>
          <w:szCs w:val="26"/>
          <w:rtl/>
        </w:rPr>
      </w:pPr>
      <w:r w:rsidRPr="00EA5285">
        <w:rPr>
          <w:rFonts w:hint="cs"/>
          <w:b w:val="0"/>
          <w:bCs/>
          <w:sz w:val="28"/>
          <w:szCs w:val="26"/>
          <w:rtl/>
        </w:rPr>
        <w:t>ال</w:t>
      </w:r>
      <w:r w:rsidR="00F659EE" w:rsidRPr="00EA5285">
        <w:rPr>
          <w:rFonts w:hint="cs"/>
          <w:b w:val="0"/>
          <w:bCs/>
          <w:sz w:val="28"/>
          <w:szCs w:val="26"/>
          <w:rtl/>
        </w:rPr>
        <w:t>حالة</w:t>
      </w:r>
    </w:p>
    <w:p w14:paraId="1135DD7E" w14:textId="4FB517A5" w:rsidR="00102DAC" w:rsidRPr="00EA5285" w:rsidRDefault="00102DAC" w:rsidP="003C5D01">
      <w:pPr>
        <w:bidi/>
        <w:rPr>
          <w:sz w:val="26"/>
          <w:szCs w:val="26"/>
          <w:rtl/>
        </w:rPr>
      </w:pPr>
      <w:r w:rsidRPr="00EA5285">
        <w:rPr>
          <w:rFonts w:hint="cs"/>
          <w:sz w:val="26"/>
          <w:szCs w:val="26"/>
          <w:rtl/>
        </w:rPr>
        <w:t xml:space="preserve">استخدم هذا العنصر لسماع معلومات حول حالة الشبكة. يمكنك استخدام الرقمين 4 و6 للتنقل بين معلومات الشبكة المختلفة المتاحة مثل </w:t>
      </w:r>
      <w:r w:rsidR="00331D50" w:rsidRPr="00EA5285">
        <w:rPr>
          <w:rFonts w:hint="cs"/>
          <w:sz w:val="26"/>
          <w:szCs w:val="26"/>
          <w:rtl/>
        </w:rPr>
        <w:t xml:space="preserve">اسم الشبكة </w:t>
      </w:r>
      <w:r w:rsidRPr="00EA5285">
        <w:rPr>
          <w:rFonts w:hint="cs"/>
          <w:sz w:val="26"/>
          <w:szCs w:val="26"/>
          <w:rtl/>
        </w:rPr>
        <w:t>وقوة الإشارة والمزيد.</w:t>
      </w:r>
    </w:p>
    <w:p w14:paraId="5A7EED9C" w14:textId="77777777" w:rsidR="00102DAC" w:rsidRPr="00EA5285" w:rsidRDefault="00102DAC" w:rsidP="003C5D01">
      <w:pPr>
        <w:bidi/>
        <w:jc w:val="both"/>
        <w:rPr>
          <w:bCs/>
          <w:sz w:val="26"/>
          <w:szCs w:val="26"/>
          <w:lang w:val="en-CA"/>
        </w:rPr>
      </w:pPr>
    </w:p>
    <w:p w14:paraId="526E5469" w14:textId="367DDC67" w:rsidR="00102DAC" w:rsidRPr="00EA5285" w:rsidRDefault="00102DAC" w:rsidP="003C5D01">
      <w:pPr>
        <w:pStyle w:val="Heading4"/>
        <w:bidi/>
        <w:rPr>
          <w:b w:val="0"/>
          <w:bCs/>
          <w:sz w:val="28"/>
          <w:szCs w:val="26"/>
          <w:rtl/>
        </w:rPr>
      </w:pPr>
      <w:r w:rsidRPr="00EA5285">
        <w:rPr>
          <w:rFonts w:hint="cs"/>
          <w:b w:val="0"/>
          <w:bCs/>
          <w:sz w:val="28"/>
          <w:szCs w:val="26"/>
          <w:rtl/>
        </w:rPr>
        <w:t xml:space="preserve">اتصال </w:t>
      </w:r>
      <w:r w:rsidR="00C10515" w:rsidRPr="00EA5285">
        <w:rPr>
          <w:rFonts w:hint="cs"/>
          <w:b w:val="0"/>
          <w:bCs/>
          <w:sz w:val="28"/>
          <w:szCs w:val="26"/>
          <w:rtl/>
        </w:rPr>
        <w:t>جديد</w:t>
      </w:r>
    </w:p>
    <w:p w14:paraId="6DA918B5" w14:textId="62098F27" w:rsidR="00102DAC" w:rsidRPr="00EA5285" w:rsidRDefault="00102DAC" w:rsidP="003C5D01">
      <w:pPr>
        <w:bidi/>
        <w:jc w:val="both"/>
        <w:rPr>
          <w:sz w:val="26"/>
          <w:szCs w:val="26"/>
          <w:rtl/>
        </w:rPr>
      </w:pPr>
      <w:r w:rsidRPr="00EA5285">
        <w:rPr>
          <w:rFonts w:hint="cs"/>
          <w:sz w:val="26"/>
          <w:szCs w:val="26"/>
          <w:rtl/>
        </w:rPr>
        <w:t xml:space="preserve">استخدم هذه القائمة إذا كنت ترغب في إنشاء اتصال </w:t>
      </w:r>
      <w:r w:rsidR="009C74B4" w:rsidRPr="00EA5285">
        <w:rPr>
          <w:sz w:val="26"/>
          <w:szCs w:val="26"/>
          <w:rtl/>
        </w:rPr>
        <w:t>وايفاي</w:t>
      </w:r>
      <w:r w:rsidRPr="00EA5285">
        <w:rPr>
          <w:rFonts w:hint="cs"/>
          <w:sz w:val="26"/>
          <w:szCs w:val="26"/>
          <w:rtl/>
        </w:rPr>
        <w:t xml:space="preserve"> جديد. سيتم منحك خيار البحث عن اتصال، أو إنشاء اتصال </w:t>
      </w:r>
      <w:r w:rsidRPr="00EA5285">
        <w:rPr>
          <w:sz w:val="26"/>
          <w:szCs w:val="26"/>
        </w:rPr>
        <w:t>WPS</w:t>
      </w:r>
      <w:r w:rsidRPr="00EA5285">
        <w:rPr>
          <w:rFonts w:hint="cs"/>
          <w:sz w:val="26"/>
          <w:szCs w:val="26"/>
          <w:rtl/>
        </w:rPr>
        <w:t>، أو إنشاء اتصال يدويًا.</w:t>
      </w:r>
    </w:p>
    <w:p w14:paraId="0B25CC6C" w14:textId="77777777" w:rsidR="00102DAC" w:rsidRPr="00EA5285" w:rsidRDefault="00102DAC" w:rsidP="003C5D01">
      <w:pPr>
        <w:bidi/>
        <w:jc w:val="both"/>
        <w:rPr>
          <w:sz w:val="26"/>
          <w:szCs w:val="26"/>
          <w:lang w:val="en-CA"/>
        </w:rPr>
      </w:pPr>
    </w:p>
    <w:p w14:paraId="441FF7AB" w14:textId="469553CA" w:rsidR="00102DAC" w:rsidRPr="00EA5285" w:rsidRDefault="00102DAC" w:rsidP="003C5D01">
      <w:pPr>
        <w:pStyle w:val="Heading4"/>
        <w:numPr>
          <w:ilvl w:val="4"/>
          <w:numId w:val="30"/>
        </w:numPr>
        <w:bidi/>
        <w:rPr>
          <w:sz w:val="28"/>
          <w:szCs w:val="26"/>
          <w:rtl/>
        </w:rPr>
      </w:pPr>
      <w:r w:rsidRPr="00EA5285">
        <w:rPr>
          <w:rFonts w:hint="cs"/>
          <w:b w:val="0"/>
          <w:bCs/>
          <w:sz w:val="28"/>
          <w:szCs w:val="26"/>
          <w:rtl/>
        </w:rPr>
        <w:t>البحث عن</w:t>
      </w:r>
      <w:r w:rsidRPr="00EA5285">
        <w:rPr>
          <w:rFonts w:hint="cs"/>
          <w:sz w:val="28"/>
          <w:szCs w:val="26"/>
          <w:rtl/>
        </w:rPr>
        <w:t xml:space="preserve"> </w:t>
      </w:r>
      <w:r w:rsidR="001265C3" w:rsidRPr="00EA5285">
        <w:rPr>
          <w:rFonts w:hint="cs"/>
          <w:sz w:val="28"/>
          <w:szCs w:val="26"/>
          <w:rtl/>
        </w:rPr>
        <w:t xml:space="preserve">الشبكات </w:t>
      </w:r>
    </w:p>
    <w:p w14:paraId="196D29F3" w14:textId="302C1642" w:rsidR="00102DAC" w:rsidRPr="00EA5285" w:rsidRDefault="00102DAC" w:rsidP="003C5D01">
      <w:pPr>
        <w:bidi/>
        <w:jc w:val="both"/>
        <w:rPr>
          <w:sz w:val="26"/>
          <w:szCs w:val="26"/>
          <w:rtl/>
        </w:rPr>
      </w:pPr>
      <w:r w:rsidRPr="00EA5285">
        <w:rPr>
          <w:rFonts w:hint="cs"/>
          <w:sz w:val="26"/>
          <w:szCs w:val="26"/>
          <w:rtl/>
        </w:rPr>
        <w:t xml:space="preserve">استخدم هذا العنصر للبحث عن أجهزة توجيه </w:t>
      </w:r>
      <w:r w:rsidR="009C74B4" w:rsidRPr="00EA5285">
        <w:rPr>
          <w:sz w:val="26"/>
          <w:szCs w:val="26"/>
          <w:rtl/>
        </w:rPr>
        <w:t>وايفاي</w:t>
      </w:r>
      <w:r w:rsidRPr="00EA5285">
        <w:rPr>
          <w:rFonts w:hint="cs"/>
          <w:sz w:val="26"/>
          <w:szCs w:val="26"/>
          <w:rtl/>
        </w:rPr>
        <w:t xml:space="preserve"> </w:t>
      </w:r>
      <w:r w:rsidR="00121366" w:rsidRPr="00EA5285">
        <w:rPr>
          <w:rFonts w:hint="cs"/>
          <w:sz w:val="26"/>
          <w:szCs w:val="26"/>
          <w:rtl/>
        </w:rPr>
        <w:t xml:space="preserve">الموجودة </w:t>
      </w:r>
      <w:r w:rsidRPr="00EA5285">
        <w:rPr>
          <w:rFonts w:hint="cs"/>
          <w:sz w:val="26"/>
          <w:szCs w:val="26"/>
          <w:rtl/>
        </w:rPr>
        <w:t xml:space="preserve">ضمن نطاق الستريم الخاص بك. بعد بضع ثوان، </w:t>
      </w:r>
      <w:r w:rsidR="00121366" w:rsidRPr="00EA5285">
        <w:rPr>
          <w:rFonts w:hint="cs"/>
          <w:sz w:val="26"/>
          <w:szCs w:val="26"/>
          <w:rtl/>
        </w:rPr>
        <w:t xml:space="preserve">يُفترض أن </w:t>
      </w:r>
      <w:r w:rsidRPr="00EA5285">
        <w:rPr>
          <w:rFonts w:hint="cs"/>
          <w:sz w:val="26"/>
          <w:szCs w:val="26"/>
          <w:rtl/>
        </w:rPr>
        <w:t xml:space="preserve">يتم عرض قائمة بأجهزة التوجيه المتاحة.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لتصفح </w:t>
      </w:r>
      <w:r w:rsidR="00A04C4B" w:rsidRPr="00EA5285">
        <w:rPr>
          <w:rFonts w:hint="cs"/>
          <w:sz w:val="26"/>
          <w:szCs w:val="26"/>
          <w:rtl/>
        </w:rPr>
        <w:t xml:space="preserve">أسماء الشبكات </w:t>
      </w:r>
      <w:r w:rsidRPr="00EA5285">
        <w:rPr>
          <w:sz w:val="26"/>
          <w:szCs w:val="26"/>
        </w:rPr>
        <w:t>SSID</w:t>
      </w:r>
      <w:r w:rsidRPr="00EA5285">
        <w:rPr>
          <w:rFonts w:hint="cs"/>
          <w:sz w:val="26"/>
          <w:szCs w:val="26"/>
          <w:rtl/>
        </w:rPr>
        <w:t xml:space="preserve"> المتوفرة والتي تم العثور عليها. اضغط على "</w:t>
      </w:r>
      <w:r w:rsidRPr="00EA5285">
        <w:rPr>
          <w:rFonts w:hint="cs"/>
          <w:b/>
          <w:bCs/>
          <w:i/>
          <w:iCs/>
          <w:sz w:val="26"/>
          <w:szCs w:val="26"/>
          <w:rtl/>
        </w:rPr>
        <w:t>تأكيد</w:t>
      </w:r>
      <w:r w:rsidRPr="00EA5285">
        <w:rPr>
          <w:rFonts w:hint="cs"/>
          <w:sz w:val="26"/>
          <w:szCs w:val="26"/>
          <w:rtl/>
        </w:rPr>
        <w:t xml:space="preserve">" </w:t>
      </w:r>
      <w:r w:rsidR="00A04C4B" w:rsidRPr="00EA5285">
        <w:rPr>
          <w:rFonts w:hint="cs"/>
          <w:sz w:val="26"/>
          <w:szCs w:val="26"/>
          <w:rtl/>
        </w:rPr>
        <w:t xml:space="preserve">لاختيار الشبكة </w:t>
      </w:r>
      <w:r w:rsidRPr="00EA5285">
        <w:rPr>
          <w:rFonts w:hint="cs"/>
          <w:sz w:val="26"/>
          <w:szCs w:val="26"/>
          <w:rtl/>
        </w:rPr>
        <w:t>ال</w:t>
      </w:r>
      <w:r w:rsidR="00A04C4B" w:rsidRPr="00EA5285">
        <w:rPr>
          <w:rFonts w:hint="cs"/>
          <w:sz w:val="26"/>
          <w:szCs w:val="26"/>
          <w:rtl/>
        </w:rPr>
        <w:t>ت</w:t>
      </w:r>
      <w:r w:rsidRPr="00EA5285">
        <w:rPr>
          <w:rFonts w:hint="cs"/>
          <w:sz w:val="26"/>
          <w:szCs w:val="26"/>
          <w:rtl/>
        </w:rPr>
        <w:t>ي ترغب في الوصول إليه</w:t>
      </w:r>
      <w:r w:rsidR="00A04C4B" w:rsidRPr="00EA5285">
        <w:rPr>
          <w:rFonts w:hint="cs"/>
          <w:sz w:val="26"/>
          <w:szCs w:val="26"/>
          <w:rtl/>
        </w:rPr>
        <w:t>ا</w:t>
      </w:r>
      <w:r w:rsidRPr="00EA5285">
        <w:rPr>
          <w:rFonts w:hint="cs"/>
          <w:sz w:val="26"/>
          <w:szCs w:val="26"/>
          <w:rtl/>
        </w:rPr>
        <w:t xml:space="preserve">. سيُطلب منك بعد ذلك إدخال كلمة المرور </w:t>
      </w:r>
      <w:r w:rsidR="00355D3A" w:rsidRPr="00EA5285">
        <w:rPr>
          <w:rFonts w:hint="cs"/>
          <w:sz w:val="26"/>
          <w:szCs w:val="26"/>
          <w:rtl/>
        </w:rPr>
        <w:t xml:space="preserve">للشبكة </w:t>
      </w:r>
      <w:r w:rsidRPr="00EA5285">
        <w:rPr>
          <w:rFonts w:hint="cs"/>
          <w:sz w:val="26"/>
          <w:szCs w:val="26"/>
          <w:rtl/>
        </w:rPr>
        <w:t>المختار</w:t>
      </w:r>
      <w:r w:rsidR="00355D3A" w:rsidRPr="00EA5285">
        <w:rPr>
          <w:rFonts w:hint="cs"/>
          <w:sz w:val="26"/>
          <w:szCs w:val="26"/>
          <w:rtl/>
        </w:rPr>
        <w:t>ة</w:t>
      </w:r>
      <w:r w:rsidRPr="00EA5285">
        <w:rPr>
          <w:rFonts w:hint="cs"/>
          <w:sz w:val="26"/>
          <w:szCs w:val="26"/>
          <w:rtl/>
        </w:rPr>
        <w:t xml:space="preserve">. أدخل كلمة المرور باستخدام </w:t>
      </w:r>
      <w:r w:rsidR="000D622B" w:rsidRPr="00EA5285">
        <w:rPr>
          <w:rFonts w:hint="cs"/>
          <w:sz w:val="26"/>
          <w:szCs w:val="26"/>
          <w:rtl/>
        </w:rPr>
        <w:t xml:space="preserve">طريقة الكتابة بالضغطات المتعددة </w:t>
      </w:r>
      <w:r w:rsidRPr="00EA5285">
        <w:rPr>
          <w:rFonts w:hint="cs"/>
          <w:sz w:val="26"/>
          <w:szCs w:val="26"/>
          <w:rtl/>
        </w:rPr>
        <w:t xml:space="preserve">على لوحة المفاتيح الرقمية. اضغط مع الاستمرار على مفتاح المعلومات للوصول إلى وضع واصف </w:t>
      </w:r>
      <w:r w:rsidR="000D622B" w:rsidRPr="00EA5285">
        <w:rPr>
          <w:rFonts w:hint="cs"/>
          <w:sz w:val="26"/>
          <w:szCs w:val="26"/>
          <w:rtl/>
        </w:rPr>
        <w:t xml:space="preserve">المفاتيح </w:t>
      </w:r>
      <w:r w:rsidR="00C73179" w:rsidRPr="00EA5285">
        <w:rPr>
          <w:rFonts w:hint="cs"/>
          <w:sz w:val="26"/>
          <w:szCs w:val="26"/>
          <w:rtl/>
        </w:rPr>
        <w:t xml:space="preserve">لتتعرف على </w:t>
      </w:r>
      <w:r w:rsidRPr="00EA5285">
        <w:rPr>
          <w:rFonts w:hint="cs"/>
          <w:sz w:val="26"/>
          <w:szCs w:val="26"/>
          <w:rtl/>
        </w:rPr>
        <w:t xml:space="preserve">كل حرف ورمز عند الضغط على </w:t>
      </w:r>
      <w:r w:rsidR="00C73179" w:rsidRPr="00EA5285">
        <w:rPr>
          <w:rFonts w:hint="cs"/>
          <w:sz w:val="26"/>
          <w:szCs w:val="26"/>
          <w:rtl/>
        </w:rPr>
        <w:t>مفتاح ما أثناء الكتابة</w:t>
      </w:r>
      <w:r w:rsidRPr="00EA5285">
        <w:rPr>
          <w:rFonts w:hint="cs"/>
          <w:sz w:val="26"/>
          <w:szCs w:val="26"/>
          <w:rtl/>
        </w:rPr>
        <w:t xml:space="preserve">. قم بإنهاء إدخالك باستخدام مفتاح </w:t>
      </w:r>
      <w:r w:rsidRPr="00EA5285">
        <w:rPr>
          <w:rFonts w:hint="cs"/>
          <w:b/>
          <w:bCs/>
          <w:i/>
          <w:iCs/>
          <w:sz w:val="26"/>
          <w:szCs w:val="26"/>
          <w:rtl/>
        </w:rPr>
        <w:t>التأكيد</w:t>
      </w:r>
      <w:r w:rsidRPr="00EA5285">
        <w:rPr>
          <w:rFonts w:hint="cs"/>
          <w:sz w:val="26"/>
          <w:szCs w:val="26"/>
          <w:rtl/>
        </w:rPr>
        <w:t xml:space="preserve">. في حالة النجاح، ستتم إضافة </w:t>
      </w:r>
      <w:r w:rsidR="00CE7CD7" w:rsidRPr="00EA5285">
        <w:rPr>
          <w:rFonts w:hint="cs"/>
          <w:sz w:val="26"/>
          <w:szCs w:val="26"/>
          <w:rtl/>
        </w:rPr>
        <w:t xml:space="preserve">أسم الشبكة وكلمة مرورها </w:t>
      </w:r>
      <w:r w:rsidRPr="00EA5285">
        <w:rPr>
          <w:rFonts w:hint="cs"/>
          <w:sz w:val="26"/>
          <w:szCs w:val="26"/>
          <w:rtl/>
        </w:rPr>
        <w:t>إلى قائمة الاتصالات التي تم إعدادها</w:t>
      </w:r>
      <w:r w:rsidR="00CE7CD7" w:rsidRPr="00EA5285">
        <w:rPr>
          <w:rFonts w:hint="cs"/>
          <w:sz w:val="26"/>
          <w:szCs w:val="26"/>
          <w:rtl/>
        </w:rPr>
        <w:t>،</w:t>
      </w:r>
      <w:r w:rsidRPr="00EA5285">
        <w:rPr>
          <w:rFonts w:hint="cs"/>
          <w:sz w:val="26"/>
          <w:szCs w:val="26"/>
          <w:rtl/>
        </w:rPr>
        <w:t xml:space="preserve"> وسيتم تشغيل الاتصال الجديد </w:t>
      </w:r>
      <w:r w:rsidR="00CE7CD7" w:rsidRPr="00EA5285">
        <w:rPr>
          <w:rFonts w:hint="cs"/>
          <w:sz w:val="26"/>
          <w:szCs w:val="26"/>
          <w:rtl/>
        </w:rPr>
        <w:t>واعتباره اتصالاً نشطاً</w:t>
      </w:r>
      <w:r w:rsidRPr="00EA5285">
        <w:rPr>
          <w:rFonts w:hint="cs"/>
          <w:sz w:val="26"/>
          <w:szCs w:val="26"/>
          <w:rtl/>
        </w:rPr>
        <w:t xml:space="preserve">. سيُطلب منك بعد ذلك إدخال </w:t>
      </w:r>
      <w:r w:rsidR="00B4419A" w:rsidRPr="00EA5285">
        <w:rPr>
          <w:rFonts w:hint="cs"/>
          <w:sz w:val="26"/>
          <w:szCs w:val="26"/>
          <w:rtl/>
        </w:rPr>
        <w:t xml:space="preserve">اسم تعريفي </w:t>
      </w:r>
      <w:r w:rsidRPr="00EA5285">
        <w:rPr>
          <w:rFonts w:hint="cs"/>
          <w:sz w:val="26"/>
          <w:szCs w:val="26"/>
          <w:rtl/>
        </w:rPr>
        <w:t xml:space="preserve">اختياري للاتصال الجديد. </w:t>
      </w:r>
    </w:p>
    <w:p w14:paraId="0BEF060E" w14:textId="77777777" w:rsidR="00102DAC" w:rsidRPr="00EA5285" w:rsidRDefault="00102DAC" w:rsidP="003C5D01">
      <w:pPr>
        <w:bidi/>
        <w:jc w:val="both"/>
        <w:rPr>
          <w:sz w:val="26"/>
          <w:szCs w:val="26"/>
          <w:lang w:val="en-CA"/>
        </w:rPr>
      </w:pPr>
    </w:p>
    <w:p w14:paraId="6BC7F218" w14:textId="09AF0323" w:rsidR="00102DAC" w:rsidRPr="00EA5285" w:rsidRDefault="00102DAC" w:rsidP="003C5D01">
      <w:pPr>
        <w:pStyle w:val="Heading4"/>
        <w:numPr>
          <w:ilvl w:val="4"/>
          <w:numId w:val="30"/>
        </w:numPr>
        <w:bidi/>
        <w:rPr>
          <w:sz w:val="28"/>
          <w:szCs w:val="26"/>
          <w:rtl/>
        </w:rPr>
      </w:pPr>
      <w:r w:rsidRPr="00EA5285">
        <w:rPr>
          <w:rFonts w:hint="cs"/>
          <w:b w:val="0"/>
          <w:bCs/>
          <w:sz w:val="28"/>
          <w:szCs w:val="26"/>
          <w:rtl/>
        </w:rPr>
        <w:t xml:space="preserve">اتصال </w:t>
      </w:r>
      <w:r w:rsidR="00B4419A" w:rsidRPr="00EA5285">
        <w:rPr>
          <w:rFonts w:hint="cs"/>
          <w:b w:val="0"/>
          <w:bCs/>
          <w:sz w:val="28"/>
          <w:szCs w:val="26"/>
          <w:rtl/>
        </w:rPr>
        <w:t xml:space="preserve">مباشر عبر زر </w:t>
      </w:r>
      <w:r w:rsidRPr="00EA5285">
        <w:rPr>
          <w:sz w:val="28"/>
          <w:szCs w:val="26"/>
        </w:rPr>
        <w:t>WPS</w:t>
      </w:r>
    </w:p>
    <w:p w14:paraId="709F6698" w14:textId="1696FD75" w:rsidR="00102DAC" w:rsidRPr="00EA5285" w:rsidRDefault="00102DAC" w:rsidP="003C5D01">
      <w:pPr>
        <w:bidi/>
        <w:jc w:val="both"/>
        <w:rPr>
          <w:sz w:val="26"/>
          <w:szCs w:val="26"/>
          <w:rtl/>
        </w:rPr>
      </w:pPr>
      <w:r w:rsidRPr="00EA5285">
        <w:rPr>
          <w:rFonts w:hint="cs"/>
          <w:sz w:val="26"/>
          <w:szCs w:val="26"/>
          <w:rtl/>
        </w:rPr>
        <w:t xml:space="preserve">حدد هذا العنصر للاتصال بشبكة </w:t>
      </w:r>
      <w:r w:rsidR="009C74B4" w:rsidRPr="00EA5285">
        <w:rPr>
          <w:sz w:val="26"/>
          <w:szCs w:val="26"/>
          <w:rtl/>
        </w:rPr>
        <w:t>وايفاي</w:t>
      </w:r>
      <w:r w:rsidRPr="00EA5285">
        <w:rPr>
          <w:rFonts w:hint="cs"/>
          <w:sz w:val="26"/>
          <w:szCs w:val="26"/>
          <w:rtl/>
        </w:rPr>
        <w:t xml:space="preserve"> محمية. إذا اكتشف الستريم شبكة </w:t>
      </w:r>
      <w:r w:rsidRPr="00EA5285">
        <w:rPr>
          <w:sz w:val="26"/>
          <w:szCs w:val="26"/>
        </w:rPr>
        <w:t>WPS</w:t>
      </w:r>
      <w:r w:rsidRPr="00EA5285">
        <w:rPr>
          <w:rFonts w:hint="cs"/>
          <w:sz w:val="26"/>
          <w:szCs w:val="26"/>
          <w:rtl/>
        </w:rPr>
        <w:t xml:space="preserve">، فاضغط على زر </w:t>
      </w:r>
      <w:r w:rsidRPr="00EA5285">
        <w:rPr>
          <w:sz w:val="26"/>
          <w:szCs w:val="26"/>
        </w:rPr>
        <w:t>WPS</w:t>
      </w:r>
      <w:r w:rsidRPr="00EA5285">
        <w:rPr>
          <w:rFonts w:hint="cs"/>
          <w:sz w:val="26"/>
          <w:szCs w:val="26"/>
          <w:rtl/>
        </w:rPr>
        <w:t xml:space="preserve"> الموجود على جهاز التوجيه الخاص بك ل</w:t>
      </w:r>
      <w:r w:rsidR="00C32602" w:rsidRPr="00EA5285">
        <w:rPr>
          <w:rFonts w:hint="cs"/>
          <w:sz w:val="26"/>
          <w:szCs w:val="26"/>
          <w:rtl/>
        </w:rPr>
        <w:t xml:space="preserve">بدء </w:t>
      </w:r>
      <w:r w:rsidRPr="00EA5285">
        <w:rPr>
          <w:rFonts w:hint="cs"/>
          <w:sz w:val="26"/>
          <w:szCs w:val="26"/>
          <w:rtl/>
        </w:rPr>
        <w:t>ربط الاتصال.</w:t>
      </w:r>
    </w:p>
    <w:p w14:paraId="2E2FDA5E" w14:textId="77777777" w:rsidR="00102DAC" w:rsidRPr="00EA5285" w:rsidRDefault="00102DAC" w:rsidP="003C5D01">
      <w:pPr>
        <w:bidi/>
        <w:jc w:val="both"/>
        <w:rPr>
          <w:b/>
          <w:bCs/>
          <w:sz w:val="26"/>
          <w:szCs w:val="26"/>
          <w:lang w:val="en-CA"/>
        </w:rPr>
      </w:pPr>
    </w:p>
    <w:p w14:paraId="7CD91971" w14:textId="77777777" w:rsidR="00102DAC" w:rsidRPr="00EA5285" w:rsidRDefault="00102DAC" w:rsidP="003C5D01">
      <w:pPr>
        <w:pStyle w:val="Heading4"/>
        <w:numPr>
          <w:ilvl w:val="4"/>
          <w:numId w:val="30"/>
        </w:numPr>
        <w:bidi/>
        <w:rPr>
          <w:bCs/>
          <w:sz w:val="28"/>
          <w:szCs w:val="26"/>
          <w:rtl/>
        </w:rPr>
      </w:pPr>
      <w:r w:rsidRPr="00EA5285">
        <w:rPr>
          <w:rFonts w:hint="cs"/>
          <w:bCs/>
          <w:i/>
          <w:iCs/>
          <w:sz w:val="28"/>
          <w:szCs w:val="26"/>
          <w:rtl/>
        </w:rPr>
        <w:t>الاتصال يدويا</w:t>
      </w:r>
    </w:p>
    <w:p w14:paraId="2FB20754" w14:textId="51CCADD9" w:rsidR="00102DAC" w:rsidRPr="00EA5285" w:rsidRDefault="00102DAC" w:rsidP="003C5D01">
      <w:pPr>
        <w:bidi/>
        <w:jc w:val="both"/>
        <w:rPr>
          <w:sz w:val="26"/>
          <w:szCs w:val="26"/>
          <w:rtl/>
        </w:rPr>
      </w:pPr>
      <w:r w:rsidRPr="00EA5285">
        <w:rPr>
          <w:rFonts w:hint="cs"/>
          <w:sz w:val="26"/>
          <w:szCs w:val="26"/>
          <w:rtl/>
        </w:rPr>
        <w:t xml:space="preserve">استخدم عنصر القائمة هذا بدلاً من </w:t>
      </w:r>
      <w:r w:rsidR="00BD6C16" w:rsidRPr="00EA5285">
        <w:rPr>
          <w:rFonts w:hint="cs"/>
          <w:sz w:val="26"/>
          <w:szCs w:val="26"/>
          <w:rtl/>
        </w:rPr>
        <w:t xml:space="preserve">البحث المباشر، </w:t>
      </w:r>
      <w:r w:rsidRPr="00EA5285">
        <w:rPr>
          <w:rFonts w:hint="cs"/>
          <w:sz w:val="26"/>
          <w:szCs w:val="26"/>
          <w:rtl/>
        </w:rPr>
        <w:t xml:space="preserve">إذا كنت تعرف </w:t>
      </w:r>
      <w:r w:rsidR="00BD6C16" w:rsidRPr="00EA5285">
        <w:rPr>
          <w:rFonts w:hint="cs"/>
          <w:sz w:val="26"/>
          <w:szCs w:val="26"/>
          <w:rtl/>
        </w:rPr>
        <w:t xml:space="preserve">اسم الشبكة </w:t>
      </w:r>
      <w:r w:rsidRPr="00EA5285">
        <w:rPr>
          <w:rFonts w:hint="cs"/>
          <w:sz w:val="26"/>
          <w:szCs w:val="26"/>
          <w:rtl/>
        </w:rPr>
        <w:t>الخاص بجهاز التوجيه الذي ترغب في إعداده</w:t>
      </w:r>
      <w:r w:rsidR="00BD6C16" w:rsidRPr="00EA5285">
        <w:rPr>
          <w:rFonts w:hint="cs"/>
          <w:sz w:val="26"/>
          <w:szCs w:val="26"/>
          <w:rtl/>
        </w:rPr>
        <w:t>،</w:t>
      </w:r>
      <w:r w:rsidRPr="00EA5285">
        <w:rPr>
          <w:rFonts w:hint="cs"/>
          <w:sz w:val="26"/>
          <w:szCs w:val="26"/>
          <w:rtl/>
        </w:rPr>
        <w:t xml:space="preserve"> أو إذا كان جهاز التوجيه الخاص بك لا </w:t>
      </w:r>
      <w:r w:rsidR="00155802" w:rsidRPr="00EA5285">
        <w:rPr>
          <w:rFonts w:hint="cs"/>
          <w:sz w:val="26"/>
          <w:szCs w:val="26"/>
          <w:rtl/>
        </w:rPr>
        <w:t xml:space="preserve">يتيح اسم الشبكة </w:t>
      </w:r>
      <w:r w:rsidRPr="00EA5285">
        <w:rPr>
          <w:sz w:val="26"/>
          <w:szCs w:val="26"/>
        </w:rPr>
        <w:t>SSID</w:t>
      </w:r>
      <w:r w:rsidRPr="00EA5285">
        <w:rPr>
          <w:rFonts w:hint="cs"/>
          <w:sz w:val="26"/>
          <w:szCs w:val="26"/>
          <w:rtl/>
        </w:rPr>
        <w:t xml:space="preserve"> </w:t>
      </w:r>
      <w:r w:rsidR="00155802" w:rsidRPr="00EA5285">
        <w:rPr>
          <w:rFonts w:hint="cs"/>
          <w:sz w:val="26"/>
          <w:szCs w:val="26"/>
          <w:rtl/>
        </w:rPr>
        <w:t>بشكل علني</w:t>
      </w:r>
      <w:r w:rsidRPr="00EA5285">
        <w:rPr>
          <w:rFonts w:hint="cs"/>
          <w:sz w:val="26"/>
          <w:szCs w:val="26"/>
          <w:rtl/>
        </w:rPr>
        <w:t xml:space="preserve">. سيُطلب منك إدخال </w:t>
      </w:r>
      <w:r w:rsidR="00155802" w:rsidRPr="00EA5285">
        <w:rPr>
          <w:rFonts w:hint="cs"/>
          <w:sz w:val="26"/>
          <w:szCs w:val="26"/>
          <w:rtl/>
        </w:rPr>
        <w:t>اسم الشبكة</w:t>
      </w:r>
      <w:r w:rsidRPr="00EA5285">
        <w:rPr>
          <w:rFonts w:hint="cs"/>
          <w:sz w:val="26"/>
          <w:szCs w:val="26"/>
          <w:rtl/>
        </w:rPr>
        <w:t xml:space="preserve">. استخدم </w:t>
      </w:r>
      <w:r w:rsidR="00DA330C" w:rsidRPr="00EA5285">
        <w:rPr>
          <w:rFonts w:hint="cs"/>
          <w:sz w:val="26"/>
          <w:szCs w:val="26"/>
          <w:rtl/>
        </w:rPr>
        <w:t xml:space="preserve">طريقة الكتابة بالضغطات المتعددة </w:t>
      </w:r>
      <w:r w:rsidRPr="00EA5285">
        <w:rPr>
          <w:rFonts w:hint="cs"/>
          <w:sz w:val="26"/>
          <w:szCs w:val="26"/>
          <w:rtl/>
        </w:rPr>
        <w:t xml:space="preserve">على لوحة المفاتيح لإدخال </w:t>
      </w:r>
      <w:r w:rsidR="00DA330C" w:rsidRPr="00EA5285">
        <w:rPr>
          <w:rFonts w:hint="cs"/>
          <w:sz w:val="26"/>
          <w:szCs w:val="26"/>
          <w:rtl/>
        </w:rPr>
        <w:t xml:space="preserve">اسم الشبكة ثم </w:t>
      </w:r>
      <w:r w:rsidRPr="00EA5285">
        <w:rPr>
          <w:rFonts w:hint="cs"/>
          <w:sz w:val="26"/>
          <w:szCs w:val="26"/>
          <w:rtl/>
        </w:rPr>
        <w:t xml:space="preserve">اضغط على </w:t>
      </w:r>
      <w:r w:rsidRPr="00EA5285">
        <w:rPr>
          <w:rFonts w:hint="cs"/>
          <w:b/>
          <w:bCs/>
          <w:i/>
          <w:iCs/>
          <w:sz w:val="26"/>
          <w:szCs w:val="26"/>
          <w:rtl/>
        </w:rPr>
        <w:t>تأكيد</w:t>
      </w:r>
      <w:r w:rsidRPr="00EA5285">
        <w:rPr>
          <w:rFonts w:hint="cs"/>
          <w:sz w:val="26"/>
          <w:szCs w:val="26"/>
          <w:rtl/>
        </w:rPr>
        <w:t xml:space="preserve">. سيُطلب منك بعد ذلك إدخال كلمة مرور جهاز التوجيه. أدخله </w:t>
      </w:r>
      <w:r w:rsidR="00B47EC0" w:rsidRPr="00EA5285">
        <w:rPr>
          <w:rFonts w:hint="cs"/>
          <w:sz w:val="26"/>
          <w:szCs w:val="26"/>
          <w:rtl/>
        </w:rPr>
        <w:t xml:space="preserve">ثم اضغط </w:t>
      </w:r>
      <w:r w:rsidRPr="00EA5285">
        <w:rPr>
          <w:rFonts w:hint="cs"/>
          <w:sz w:val="26"/>
          <w:szCs w:val="26"/>
          <w:rtl/>
        </w:rPr>
        <w:t xml:space="preserve">مفتاح </w:t>
      </w:r>
      <w:r w:rsidRPr="00EA5285">
        <w:rPr>
          <w:rFonts w:hint="cs"/>
          <w:b/>
          <w:bCs/>
          <w:i/>
          <w:iCs/>
          <w:sz w:val="26"/>
          <w:szCs w:val="26"/>
          <w:rtl/>
        </w:rPr>
        <w:t>التأكيد</w:t>
      </w:r>
      <w:r w:rsidR="00B47EC0" w:rsidRPr="00EA5285">
        <w:rPr>
          <w:rFonts w:hint="cs"/>
          <w:b/>
          <w:bCs/>
          <w:i/>
          <w:iCs/>
          <w:sz w:val="26"/>
          <w:szCs w:val="26"/>
          <w:rtl/>
        </w:rPr>
        <w:t xml:space="preserve"> عند الانتهاء</w:t>
      </w:r>
      <w:r w:rsidRPr="00EA5285">
        <w:rPr>
          <w:rFonts w:hint="cs"/>
          <w:sz w:val="26"/>
          <w:szCs w:val="26"/>
          <w:rtl/>
        </w:rPr>
        <w:t xml:space="preserve">. استخدم مفتاح الإشارة المرجعية للتبديل بين الأحرف الكبيرة والصغيرة والأرقام فقط. اضغط مع الاستمرار على مفتاح المعلومات للوصول إلى </w:t>
      </w:r>
      <w:r w:rsidR="00B47EC0" w:rsidRPr="00EA5285">
        <w:rPr>
          <w:rFonts w:hint="cs"/>
          <w:sz w:val="26"/>
          <w:szCs w:val="26"/>
          <w:rtl/>
        </w:rPr>
        <w:t xml:space="preserve">نمط </w:t>
      </w:r>
      <w:r w:rsidRPr="00EA5285">
        <w:rPr>
          <w:rFonts w:hint="cs"/>
          <w:sz w:val="26"/>
          <w:szCs w:val="26"/>
          <w:rtl/>
        </w:rPr>
        <w:t xml:space="preserve">واصف </w:t>
      </w:r>
      <w:r w:rsidR="00B47EC0" w:rsidRPr="00EA5285">
        <w:rPr>
          <w:rFonts w:hint="cs"/>
          <w:sz w:val="26"/>
          <w:szCs w:val="26"/>
          <w:rtl/>
        </w:rPr>
        <w:t xml:space="preserve">المفاتيح والتعرف على </w:t>
      </w:r>
      <w:r w:rsidR="00C64983" w:rsidRPr="00EA5285">
        <w:rPr>
          <w:rFonts w:hint="cs"/>
          <w:sz w:val="26"/>
          <w:szCs w:val="26"/>
          <w:rtl/>
        </w:rPr>
        <w:t>الأحرف أو الرموز المرتبطة بكل مفتاح</w:t>
      </w:r>
      <w:r w:rsidRPr="00EA5285">
        <w:rPr>
          <w:rFonts w:hint="cs"/>
          <w:sz w:val="26"/>
          <w:szCs w:val="26"/>
          <w:rtl/>
        </w:rPr>
        <w:t xml:space="preserve">. في حالة النجاح، ستتم إضافة </w:t>
      </w:r>
      <w:r w:rsidR="003E7709" w:rsidRPr="00EA5285">
        <w:rPr>
          <w:rFonts w:hint="cs"/>
          <w:sz w:val="26"/>
          <w:szCs w:val="26"/>
          <w:rtl/>
        </w:rPr>
        <w:t xml:space="preserve">الشبكة وكلمة مرورها </w:t>
      </w:r>
      <w:r w:rsidRPr="00EA5285">
        <w:rPr>
          <w:rFonts w:hint="cs"/>
          <w:sz w:val="26"/>
          <w:szCs w:val="26"/>
          <w:rtl/>
        </w:rPr>
        <w:t>إلى قائمة الاتصالات التي تم إعدادها</w:t>
      </w:r>
      <w:r w:rsidR="003E7709" w:rsidRPr="00EA5285">
        <w:rPr>
          <w:rFonts w:hint="cs"/>
          <w:sz w:val="26"/>
          <w:szCs w:val="26"/>
          <w:rtl/>
        </w:rPr>
        <w:t>،</w:t>
      </w:r>
      <w:r w:rsidRPr="00EA5285">
        <w:rPr>
          <w:rFonts w:hint="cs"/>
          <w:sz w:val="26"/>
          <w:szCs w:val="26"/>
          <w:rtl/>
        </w:rPr>
        <w:t xml:space="preserve"> وسيتم تشغيل الاتصال الجديد. سيُطلب منك بعد ذلك إدخال </w:t>
      </w:r>
      <w:r w:rsidR="003E7709" w:rsidRPr="00EA5285">
        <w:rPr>
          <w:rFonts w:hint="cs"/>
          <w:sz w:val="26"/>
          <w:szCs w:val="26"/>
          <w:rtl/>
        </w:rPr>
        <w:t xml:space="preserve">اسم تعريفي </w:t>
      </w:r>
      <w:r w:rsidRPr="00EA5285">
        <w:rPr>
          <w:rFonts w:hint="cs"/>
          <w:sz w:val="26"/>
          <w:szCs w:val="26"/>
          <w:rtl/>
        </w:rPr>
        <w:t>اختياري للاتصال الجديد. يرجى ملاحظة أن ك</w:t>
      </w:r>
      <w:r w:rsidR="003E7709" w:rsidRPr="00EA5285">
        <w:rPr>
          <w:rFonts w:hint="cs"/>
          <w:sz w:val="26"/>
          <w:szCs w:val="26"/>
          <w:rtl/>
        </w:rPr>
        <w:t>ُ</w:t>
      </w:r>
      <w:r w:rsidRPr="00EA5285">
        <w:rPr>
          <w:rFonts w:hint="cs"/>
          <w:sz w:val="26"/>
          <w:szCs w:val="26"/>
          <w:rtl/>
        </w:rPr>
        <w:t xml:space="preserve">لاً من </w:t>
      </w:r>
      <w:r w:rsidR="003E7709" w:rsidRPr="00EA5285">
        <w:rPr>
          <w:rFonts w:hint="cs"/>
          <w:sz w:val="26"/>
          <w:szCs w:val="26"/>
          <w:rtl/>
        </w:rPr>
        <w:t xml:space="preserve">اسم الشبكة </w:t>
      </w:r>
      <w:r w:rsidRPr="00EA5285">
        <w:rPr>
          <w:rFonts w:hint="cs"/>
          <w:sz w:val="26"/>
          <w:szCs w:val="26"/>
          <w:rtl/>
        </w:rPr>
        <w:t>وكلمة المرور حساسان لحالة الأحرف</w:t>
      </w:r>
      <w:r w:rsidR="003E7709" w:rsidRPr="00EA5285">
        <w:rPr>
          <w:rFonts w:hint="cs"/>
          <w:sz w:val="26"/>
          <w:szCs w:val="26"/>
          <w:rtl/>
        </w:rPr>
        <w:t>، أي يجب الانتباه إلى أي حرف كبير وأي حرف صغير</w:t>
      </w:r>
      <w:r w:rsidRPr="00EA5285">
        <w:rPr>
          <w:rFonts w:hint="cs"/>
          <w:sz w:val="26"/>
          <w:szCs w:val="26"/>
          <w:rtl/>
        </w:rPr>
        <w:t>.</w:t>
      </w:r>
    </w:p>
    <w:p w14:paraId="5BCFDDFB" w14:textId="77777777" w:rsidR="00102DAC" w:rsidRPr="00EA5285" w:rsidRDefault="00102DAC" w:rsidP="003C5D01">
      <w:pPr>
        <w:bidi/>
        <w:jc w:val="both"/>
        <w:rPr>
          <w:sz w:val="26"/>
          <w:szCs w:val="26"/>
          <w:lang w:val="en-CA"/>
        </w:rPr>
      </w:pPr>
    </w:p>
    <w:p w14:paraId="5083D66D" w14:textId="2428AAFD" w:rsidR="00102DAC" w:rsidRPr="00EA5285" w:rsidRDefault="002F0295" w:rsidP="003C5D01">
      <w:pPr>
        <w:pStyle w:val="Heading4"/>
        <w:bidi/>
        <w:rPr>
          <w:b w:val="0"/>
          <w:bCs/>
          <w:sz w:val="28"/>
          <w:szCs w:val="26"/>
          <w:rtl/>
        </w:rPr>
      </w:pPr>
      <w:r w:rsidRPr="00EA5285">
        <w:rPr>
          <w:rFonts w:hint="cs"/>
          <w:b w:val="0"/>
          <w:bCs/>
          <w:sz w:val="28"/>
          <w:szCs w:val="26"/>
          <w:rtl/>
        </w:rPr>
        <w:t>بدء ال</w:t>
      </w:r>
      <w:r w:rsidR="00102DAC" w:rsidRPr="00EA5285">
        <w:rPr>
          <w:rFonts w:hint="cs"/>
          <w:b w:val="0"/>
          <w:bCs/>
          <w:sz w:val="28"/>
          <w:szCs w:val="26"/>
          <w:rtl/>
        </w:rPr>
        <w:t>اتصال</w:t>
      </w:r>
    </w:p>
    <w:p w14:paraId="6CC5F12E" w14:textId="76432E6A" w:rsidR="00102DAC" w:rsidRPr="00EA5285" w:rsidRDefault="00102DAC" w:rsidP="003C5D01">
      <w:pPr>
        <w:bidi/>
        <w:jc w:val="both"/>
        <w:rPr>
          <w:sz w:val="26"/>
          <w:szCs w:val="26"/>
          <w:rtl/>
        </w:rPr>
      </w:pPr>
      <w:r w:rsidRPr="00EA5285">
        <w:rPr>
          <w:rFonts w:hint="cs"/>
          <w:sz w:val="26"/>
          <w:szCs w:val="26"/>
          <w:rtl/>
        </w:rPr>
        <w:t xml:space="preserve">افتراضيًا، سيتصل الستريم تلقائيًا </w:t>
      </w:r>
      <w:r w:rsidR="00682A5E" w:rsidRPr="00EA5285">
        <w:rPr>
          <w:rFonts w:hint="cs"/>
          <w:sz w:val="26"/>
          <w:szCs w:val="26"/>
          <w:rtl/>
        </w:rPr>
        <w:t>بأقوى شبكات ال</w:t>
      </w:r>
      <w:r w:rsidR="009C74B4" w:rsidRPr="00EA5285">
        <w:rPr>
          <w:sz w:val="26"/>
          <w:szCs w:val="26"/>
          <w:rtl/>
        </w:rPr>
        <w:t>وايفاي</w:t>
      </w:r>
      <w:r w:rsidRPr="00EA5285">
        <w:rPr>
          <w:rFonts w:hint="cs"/>
          <w:sz w:val="26"/>
          <w:szCs w:val="26"/>
          <w:rtl/>
        </w:rPr>
        <w:t xml:space="preserve"> </w:t>
      </w:r>
      <w:r w:rsidR="00682A5E" w:rsidRPr="00EA5285">
        <w:rPr>
          <w:rFonts w:hint="cs"/>
          <w:sz w:val="26"/>
          <w:szCs w:val="26"/>
          <w:rtl/>
        </w:rPr>
        <w:t>ال</w:t>
      </w:r>
      <w:r w:rsidRPr="00EA5285">
        <w:rPr>
          <w:rFonts w:hint="cs"/>
          <w:sz w:val="26"/>
          <w:szCs w:val="26"/>
          <w:rtl/>
        </w:rPr>
        <w:t>متوفر</w:t>
      </w:r>
      <w:r w:rsidR="00682A5E" w:rsidRPr="00EA5285">
        <w:rPr>
          <w:rFonts w:hint="cs"/>
          <w:sz w:val="26"/>
          <w:szCs w:val="26"/>
          <w:rtl/>
        </w:rPr>
        <w:t>ة</w:t>
      </w:r>
      <w:r w:rsidRPr="00EA5285">
        <w:rPr>
          <w:rFonts w:hint="cs"/>
          <w:sz w:val="26"/>
          <w:szCs w:val="26"/>
          <w:rtl/>
        </w:rPr>
        <w:t xml:space="preserve"> في النطاق</w:t>
      </w:r>
      <w:r w:rsidR="00713D5C" w:rsidRPr="00EA5285">
        <w:rPr>
          <w:rFonts w:hint="cs"/>
          <w:sz w:val="26"/>
          <w:szCs w:val="26"/>
          <w:rtl/>
        </w:rPr>
        <w:t xml:space="preserve"> المحيط بالجهاز</w:t>
      </w:r>
      <w:r w:rsidRPr="00EA5285">
        <w:rPr>
          <w:rFonts w:hint="cs"/>
          <w:sz w:val="26"/>
          <w:szCs w:val="26"/>
          <w:rtl/>
        </w:rPr>
        <w:t xml:space="preserve">. </w:t>
      </w:r>
      <w:r w:rsidR="00F32A3F" w:rsidRPr="00EA5285">
        <w:rPr>
          <w:rFonts w:hint="cs"/>
          <w:sz w:val="26"/>
          <w:szCs w:val="26"/>
          <w:rtl/>
        </w:rPr>
        <w:t xml:space="preserve">لكن إذا كنت ترغب في الاتصال بشبكة أخرى، فيمكنك من خلال هه القائمة </w:t>
      </w:r>
      <w:r w:rsidRPr="00EA5285">
        <w:rPr>
          <w:rFonts w:hint="cs"/>
          <w:sz w:val="26"/>
          <w:szCs w:val="26"/>
          <w:rtl/>
        </w:rPr>
        <w:t xml:space="preserve">استخدام </w:t>
      </w:r>
      <w:r w:rsidR="00713D5C" w:rsidRPr="00EA5285">
        <w:rPr>
          <w:rFonts w:hint="cs"/>
          <w:sz w:val="26"/>
          <w:szCs w:val="26"/>
          <w:rtl/>
        </w:rPr>
        <w:t xml:space="preserve">مفتاح 4 و6 </w:t>
      </w:r>
      <w:r w:rsidRPr="00EA5285">
        <w:rPr>
          <w:rFonts w:hint="cs"/>
          <w:sz w:val="26"/>
          <w:szCs w:val="26"/>
          <w:rtl/>
        </w:rPr>
        <w:t xml:space="preserve">للاختيار من قائمة </w:t>
      </w:r>
      <w:r w:rsidR="00100238" w:rsidRPr="00EA5285">
        <w:rPr>
          <w:rFonts w:hint="cs"/>
          <w:sz w:val="26"/>
          <w:szCs w:val="26"/>
          <w:rtl/>
        </w:rPr>
        <w:t xml:space="preserve">شبكات </w:t>
      </w:r>
      <w:r w:rsidR="009C74B4" w:rsidRPr="00EA5285">
        <w:rPr>
          <w:sz w:val="26"/>
          <w:szCs w:val="26"/>
          <w:rtl/>
        </w:rPr>
        <w:t>وايفاي</w:t>
      </w:r>
      <w:r w:rsidRPr="00EA5285">
        <w:rPr>
          <w:rFonts w:hint="cs"/>
          <w:sz w:val="26"/>
          <w:szCs w:val="26"/>
          <w:rtl/>
        </w:rPr>
        <w:t xml:space="preserve"> التي قمت بإعدادها مسبقًا. اضغط على </w:t>
      </w:r>
      <w:r w:rsidR="00F32A3F" w:rsidRPr="00EA5285">
        <w:rPr>
          <w:rFonts w:hint="cs"/>
          <w:sz w:val="26"/>
          <w:szCs w:val="26"/>
          <w:rtl/>
        </w:rPr>
        <w:t xml:space="preserve">مفتاح </w:t>
      </w:r>
      <w:r w:rsidRPr="00EA5285">
        <w:rPr>
          <w:rFonts w:hint="cs"/>
          <w:b/>
          <w:bCs/>
          <w:i/>
          <w:iCs/>
          <w:sz w:val="26"/>
          <w:szCs w:val="26"/>
          <w:rtl/>
        </w:rPr>
        <w:t>تأكيد</w:t>
      </w:r>
      <w:r w:rsidRPr="00EA5285">
        <w:rPr>
          <w:rFonts w:hint="cs"/>
          <w:sz w:val="26"/>
          <w:szCs w:val="26"/>
          <w:rtl/>
        </w:rPr>
        <w:t xml:space="preserve"> </w:t>
      </w:r>
      <w:r w:rsidR="00100238" w:rsidRPr="00EA5285">
        <w:rPr>
          <w:rFonts w:hint="cs"/>
          <w:sz w:val="26"/>
          <w:szCs w:val="26"/>
          <w:rtl/>
        </w:rPr>
        <w:t xml:space="preserve">لتنفيذ </w:t>
      </w:r>
      <w:r w:rsidRPr="00EA5285">
        <w:rPr>
          <w:rFonts w:hint="cs"/>
          <w:sz w:val="26"/>
          <w:szCs w:val="26"/>
          <w:rtl/>
        </w:rPr>
        <w:t xml:space="preserve">اختيارك. سيتم بعد ذلك استخدام </w:t>
      </w:r>
      <w:r w:rsidR="001B2F4F" w:rsidRPr="00EA5285">
        <w:rPr>
          <w:rFonts w:hint="cs"/>
          <w:sz w:val="26"/>
          <w:szCs w:val="26"/>
          <w:rtl/>
        </w:rPr>
        <w:t xml:space="preserve">الشبكة المختارة </w:t>
      </w:r>
      <w:r w:rsidRPr="00EA5285">
        <w:rPr>
          <w:rFonts w:hint="cs"/>
          <w:sz w:val="26"/>
          <w:szCs w:val="26"/>
          <w:rtl/>
        </w:rPr>
        <w:t>لنقل البيانات لاسلكيً</w:t>
      </w:r>
      <w:r w:rsidR="00F32A3F" w:rsidRPr="00EA5285">
        <w:rPr>
          <w:rFonts w:hint="cs"/>
          <w:sz w:val="26"/>
          <w:szCs w:val="26"/>
          <w:rtl/>
        </w:rPr>
        <w:t>ا</w:t>
      </w:r>
      <w:r w:rsidRPr="00EA5285">
        <w:rPr>
          <w:rFonts w:hint="cs"/>
          <w:sz w:val="26"/>
          <w:szCs w:val="26"/>
          <w:rtl/>
        </w:rPr>
        <w:t xml:space="preserve">. ما عليك سوى استخدام هذا العنصر عندما تقوم بتكوين أجهزة توجيه متعددة وترغب في تشغيل جهاز توجيه بديل باعتباره اتصالك النشط لنقل البيانات. </w:t>
      </w:r>
    </w:p>
    <w:p w14:paraId="00C26CE6" w14:textId="77777777" w:rsidR="00102DAC" w:rsidRPr="00EA5285" w:rsidRDefault="00102DAC" w:rsidP="003C5D01">
      <w:pPr>
        <w:bidi/>
        <w:jc w:val="both"/>
        <w:rPr>
          <w:sz w:val="26"/>
          <w:szCs w:val="26"/>
          <w:lang w:val="en-CA"/>
        </w:rPr>
      </w:pPr>
    </w:p>
    <w:p w14:paraId="3DD85858" w14:textId="77777777" w:rsidR="00102DAC" w:rsidRPr="00EA5285" w:rsidRDefault="00102DAC" w:rsidP="003C5D01">
      <w:pPr>
        <w:pStyle w:val="Heading4"/>
        <w:bidi/>
        <w:rPr>
          <w:b w:val="0"/>
          <w:bCs/>
          <w:sz w:val="28"/>
          <w:szCs w:val="26"/>
          <w:rtl/>
        </w:rPr>
      </w:pPr>
      <w:r w:rsidRPr="00EA5285">
        <w:rPr>
          <w:rFonts w:hint="cs"/>
          <w:b w:val="0"/>
          <w:bCs/>
          <w:sz w:val="28"/>
          <w:szCs w:val="26"/>
          <w:rtl/>
        </w:rPr>
        <w:t>حذف اتصال</w:t>
      </w:r>
    </w:p>
    <w:p w14:paraId="2FC208EE" w14:textId="2E3EFD1B" w:rsidR="00102DAC" w:rsidRPr="00EA5285" w:rsidRDefault="00102DAC" w:rsidP="003C5D01">
      <w:p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للاختيار من قائمة </w:t>
      </w:r>
      <w:r w:rsidR="00924D43" w:rsidRPr="00EA5285">
        <w:rPr>
          <w:rFonts w:hint="cs"/>
          <w:sz w:val="26"/>
          <w:szCs w:val="26"/>
          <w:rtl/>
        </w:rPr>
        <w:t xml:space="preserve">شبكات </w:t>
      </w:r>
      <w:r w:rsidR="009C74B4" w:rsidRPr="00EA5285">
        <w:rPr>
          <w:sz w:val="26"/>
          <w:szCs w:val="26"/>
          <w:rtl/>
        </w:rPr>
        <w:t>وايفاي</w:t>
      </w:r>
      <w:r w:rsidRPr="00EA5285">
        <w:rPr>
          <w:rFonts w:hint="cs"/>
          <w:sz w:val="26"/>
          <w:szCs w:val="26"/>
          <w:rtl/>
        </w:rPr>
        <w:t xml:space="preserve"> التي قمت بإعدادها مسبقًا. اضغط على </w:t>
      </w:r>
      <w:r w:rsidRPr="00EA5285">
        <w:rPr>
          <w:rFonts w:hint="cs"/>
          <w:b/>
          <w:bCs/>
          <w:i/>
          <w:iCs/>
          <w:sz w:val="26"/>
          <w:szCs w:val="26"/>
          <w:rtl/>
        </w:rPr>
        <w:t>تأكيد</w:t>
      </w:r>
      <w:r w:rsidRPr="00EA5285">
        <w:rPr>
          <w:rFonts w:hint="cs"/>
          <w:sz w:val="26"/>
          <w:szCs w:val="26"/>
          <w:rtl/>
        </w:rPr>
        <w:t xml:space="preserve"> </w:t>
      </w:r>
      <w:r w:rsidR="00924D43" w:rsidRPr="00EA5285">
        <w:rPr>
          <w:rFonts w:hint="cs"/>
          <w:sz w:val="26"/>
          <w:szCs w:val="26"/>
          <w:rtl/>
        </w:rPr>
        <w:t xml:space="preserve">لتنفيذ </w:t>
      </w:r>
      <w:r w:rsidRPr="00EA5285">
        <w:rPr>
          <w:rFonts w:hint="cs"/>
          <w:sz w:val="26"/>
          <w:szCs w:val="26"/>
          <w:rtl/>
        </w:rPr>
        <w:t xml:space="preserve">اختيارك. سيتم بعد ذلك حذف </w:t>
      </w:r>
      <w:r w:rsidR="00924D43" w:rsidRPr="00EA5285">
        <w:rPr>
          <w:rFonts w:hint="cs"/>
          <w:sz w:val="26"/>
          <w:szCs w:val="26"/>
          <w:rtl/>
        </w:rPr>
        <w:t xml:space="preserve">الشبكة المحددة </w:t>
      </w:r>
      <w:r w:rsidRPr="00EA5285">
        <w:rPr>
          <w:rFonts w:hint="cs"/>
          <w:sz w:val="26"/>
          <w:szCs w:val="26"/>
          <w:rtl/>
        </w:rPr>
        <w:t xml:space="preserve">من قائمة أجهزة توجيه </w:t>
      </w:r>
      <w:r w:rsidR="009C74B4" w:rsidRPr="00EA5285">
        <w:rPr>
          <w:sz w:val="26"/>
          <w:szCs w:val="26"/>
          <w:rtl/>
        </w:rPr>
        <w:t>وايفاي</w:t>
      </w:r>
      <w:r w:rsidRPr="00EA5285">
        <w:rPr>
          <w:rFonts w:hint="cs"/>
          <w:sz w:val="26"/>
          <w:szCs w:val="26"/>
          <w:rtl/>
        </w:rPr>
        <w:t xml:space="preserve"> التي تم إعدادها.</w:t>
      </w:r>
    </w:p>
    <w:p w14:paraId="41DD530D" w14:textId="77777777" w:rsidR="00102DAC" w:rsidRPr="00EA5285" w:rsidRDefault="00102DAC" w:rsidP="003C5D01">
      <w:pPr>
        <w:bidi/>
        <w:jc w:val="both"/>
        <w:rPr>
          <w:sz w:val="26"/>
          <w:szCs w:val="26"/>
          <w:lang w:val="en-CA"/>
        </w:rPr>
      </w:pPr>
    </w:p>
    <w:p w14:paraId="62C7E33A" w14:textId="40982018" w:rsidR="00102DAC" w:rsidRPr="00EA5285" w:rsidRDefault="00102DAC" w:rsidP="003C5D01">
      <w:pPr>
        <w:pStyle w:val="Heading4"/>
        <w:bidi/>
        <w:rPr>
          <w:sz w:val="28"/>
          <w:szCs w:val="26"/>
          <w:rtl/>
        </w:rPr>
      </w:pPr>
      <w:r w:rsidRPr="00EA5285">
        <w:rPr>
          <w:rFonts w:hint="cs"/>
          <w:b w:val="0"/>
          <w:bCs/>
          <w:sz w:val="28"/>
          <w:szCs w:val="26"/>
          <w:rtl/>
        </w:rPr>
        <w:t xml:space="preserve">استيراد </w:t>
      </w:r>
      <w:r w:rsidR="00E10B56" w:rsidRPr="00EA5285">
        <w:rPr>
          <w:rFonts w:hint="cs"/>
          <w:b w:val="0"/>
          <w:bCs/>
          <w:sz w:val="28"/>
          <w:szCs w:val="26"/>
          <w:rtl/>
        </w:rPr>
        <w:t>بيانات الوايفاي</w:t>
      </w:r>
    </w:p>
    <w:p w14:paraId="2965092E" w14:textId="69A38A9A" w:rsidR="00102DAC" w:rsidRPr="00EA5285" w:rsidRDefault="00102DAC" w:rsidP="003C5D01">
      <w:pPr>
        <w:bidi/>
        <w:jc w:val="both"/>
        <w:rPr>
          <w:sz w:val="26"/>
          <w:szCs w:val="26"/>
          <w:rtl/>
        </w:rPr>
      </w:pPr>
      <w:r w:rsidRPr="00EA5285">
        <w:rPr>
          <w:rFonts w:hint="cs"/>
          <w:sz w:val="26"/>
          <w:szCs w:val="26"/>
          <w:rtl/>
        </w:rPr>
        <w:t xml:space="preserve">استخدم هذا العنصر لمعالجة ملف إعداد الشبكة الذي تم إنشاؤه باستخدام برنامج </w:t>
      </w:r>
      <w:r w:rsidRPr="00EA5285">
        <w:rPr>
          <w:sz w:val="26"/>
          <w:szCs w:val="26"/>
        </w:rPr>
        <w:t>HumanWare Companion</w:t>
      </w:r>
      <w:r w:rsidRPr="00EA5285">
        <w:rPr>
          <w:rFonts w:hint="cs"/>
          <w:sz w:val="26"/>
          <w:szCs w:val="26"/>
          <w:rtl/>
        </w:rPr>
        <w:t>. اضغط على "</w:t>
      </w:r>
      <w:r w:rsidRPr="00EA5285">
        <w:rPr>
          <w:rFonts w:hint="cs"/>
          <w:b/>
          <w:bCs/>
          <w:i/>
          <w:iCs/>
          <w:sz w:val="26"/>
          <w:szCs w:val="26"/>
          <w:rtl/>
        </w:rPr>
        <w:t>تأكيد</w:t>
      </w:r>
      <w:r w:rsidRPr="00EA5285">
        <w:rPr>
          <w:rFonts w:hint="cs"/>
          <w:sz w:val="26"/>
          <w:szCs w:val="26"/>
          <w:rtl/>
        </w:rPr>
        <w:t xml:space="preserve">" </w:t>
      </w:r>
      <w:r w:rsidR="00773B2B" w:rsidRPr="00EA5285">
        <w:rPr>
          <w:rFonts w:hint="cs"/>
          <w:sz w:val="26"/>
          <w:szCs w:val="26"/>
          <w:rtl/>
        </w:rPr>
        <w:t xml:space="preserve">للشروع في إعداد </w:t>
      </w:r>
      <w:r w:rsidRPr="00EA5285">
        <w:rPr>
          <w:rFonts w:hint="cs"/>
          <w:sz w:val="26"/>
          <w:szCs w:val="26"/>
          <w:rtl/>
        </w:rPr>
        <w:t xml:space="preserve">الشبكة </w:t>
      </w:r>
      <w:r w:rsidR="00773B2B" w:rsidRPr="00EA5285">
        <w:rPr>
          <w:rFonts w:hint="cs"/>
          <w:sz w:val="26"/>
          <w:szCs w:val="26"/>
          <w:rtl/>
        </w:rPr>
        <w:t xml:space="preserve">عبر </w:t>
      </w:r>
      <w:r w:rsidRPr="00EA5285">
        <w:rPr>
          <w:rFonts w:hint="cs"/>
          <w:sz w:val="26"/>
          <w:szCs w:val="26"/>
          <w:rtl/>
        </w:rPr>
        <w:t xml:space="preserve">ملف موجود على </w:t>
      </w:r>
      <w:r w:rsidR="00771432" w:rsidRPr="00EA5285">
        <w:rPr>
          <w:rFonts w:hint="cs"/>
          <w:sz w:val="26"/>
          <w:szCs w:val="26"/>
          <w:rtl/>
        </w:rPr>
        <w:t>بطاقة الذاكرة</w:t>
      </w:r>
      <w:r w:rsidRPr="00EA5285">
        <w:rPr>
          <w:sz w:val="26"/>
          <w:szCs w:val="26"/>
        </w:rPr>
        <w:t>.</w:t>
      </w:r>
      <w:r w:rsidRPr="00EA5285">
        <w:rPr>
          <w:rFonts w:hint="cs"/>
          <w:sz w:val="26"/>
          <w:szCs w:val="26"/>
          <w:rtl/>
        </w:rPr>
        <w:t xml:space="preserve"> لإنشاء ملف إعداد شبكة، </w:t>
      </w:r>
      <w:r w:rsidR="00773B2B" w:rsidRPr="00EA5285">
        <w:rPr>
          <w:rFonts w:hint="cs"/>
          <w:sz w:val="26"/>
          <w:szCs w:val="26"/>
          <w:rtl/>
        </w:rPr>
        <w:t xml:space="preserve">اختر </w:t>
      </w:r>
      <w:r w:rsidRPr="00EA5285">
        <w:rPr>
          <w:rFonts w:hint="cs"/>
          <w:sz w:val="26"/>
          <w:szCs w:val="26"/>
          <w:rtl/>
        </w:rPr>
        <w:t xml:space="preserve">عنصر </w:t>
      </w:r>
      <w:r w:rsidR="00773B2B" w:rsidRPr="00EA5285">
        <w:rPr>
          <w:rFonts w:hint="cs"/>
          <w:sz w:val="26"/>
          <w:szCs w:val="26"/>
          <w:rtl/>
        </w:rPr>
        <w:t xml:space="preserve">إعداد </w:t>
      </w:r>
      <w:r w:rsidR="009C74B4" w:rsidRPr="00EA5285">
        <w:rPr>
          <w:sz w:val="26"/>
          <w:szCs w:val="26"/>
          <w:rtl/>
        </w:rPr>
        <w:t>وايفاي</w:t>
      </w:r>
      <w:r w:rsidRPr="00EA5285">
        <w:rPr>
          <w:rFonts w:hint="cs"/>
          <w:sz w:val="26"/>
          <w:szCs w:val="26"/>
          <w:rtl/>
        </w:rPr>
        <w:t xml:space="preserve"> في قائمة "</w:t>
      </w:r>
      <w:r w:rsidR="00773B2B" w:rsidRPr="00EA5285">
        <w:rPr>
          <w:rFonts w:hint="cs"/>
          <w:sz w:val="26"/>
          <w:szCs w:val="26"/>
          <w:rtl/>
        </w:rPr>
        <w:t>ال</w:t>
      </w:r>
      <w:r w:rsidRPr="00EA5285">
        <w:rPr>
          <w:rFonts w:hint="cs"/>
          <w:sz w:val="26"/>
          <w:szCs w:val="26"/>
          <w:rtl/>
        </w:rPr>
        <w:t xml:space="preserve">أدوات" في </w:t>
      </w:r>
      <w:r w:rsidRPr="00EA5285">
        <w:rPr>
          <w:sz w:val="26"/>
          <w:szCs w:val="26"/>
        </w:rPr>
        <w:t>HumanWare Companion</w:t>
      </w:r>
      <w:r w:rsidRPr="00EA5285">
        <w:rPr>
          <w:rFonts w:hint="cs"/>
          <w:sz w:val="26"/>
          <w:szCs w:val="26"/>
          <w:rtl/>
        </w:rPr>
        <w:t xml:space="preserve">. أدخل </w:t>
      </w:r>
      <w:r w:rsidR="00773B2B" w:rsidRPr="00EA5285">
        <w:rPr>
          <w:rFonts w:hint="cs"/>
          <w:sz w:val="26"/>
          <w:szCs w:val="26"/>
          <w:rtl/>
        </w:rPr>
        <w:t>اسم الشبكة وكلمة المرور</w:t>
      </w:r>
      <w:r w:rsidRPr="00EA5285">
        <w:rPr>
          <w:rFonts w:hint="cs"/>
          <w:sz w:val="26"/>
          <w:szCs w:val="26"/>
          <w:rtl/>
        </w:rPr>
        <w:t xml:space="preserve">. اختياريًا، يمكنك إدخال </w:t>
      </w:r>
      <w:r w:rsidR="00773B2B" w:rsidRPr="00EA5285">
        <w:rPr>
          <w:rFonts w:hint="cs"/>
          <w:sz w:val="26"/>
          <w:szCs w:val="26"/>
          <w:rtl/>
        </w:rPr>
        <w:t xml:space="preserve">اسم تعريفي </w:t>
      </w:r>
      <w:r w:rsidRPr="00EA5285">
        <w:rPr>
          <w:rFonts w:hint="cs"/>
          <w:sz w:val="26"/>
          <w:szCs w:val="26"/>
          <w:rtl/>
        </w:rPr>
        <w:t xml:space="preserve">للشبكة. سيتم حفظ ملف الإعداد على </w:t>
      </w:r>
      <w:r w:rsidR="00771432" w:rsidRPr="00EA5285">
        <w:rPr>
          <w:rFonts w:hint="cs"/>
          <w:sz w:val="26"/>
          <w:szCs w:val="26"/>
          <w:rtl/>
        </w:rPr>
        <w:t>بطاقة الذاكرة</w:t>
      </w:r>
      <w:r w:rsidRPr="00EA5285">
        <w:rPr>
          <w:rFonts w:hint="cs"/>
          <w:sz w:val="26"/>
          <w:szCs w:val="26"/>
          <w:rtl/>
        </w:rPr>
        <w:t xml:space="preserve"> الخاصة بالستريم. </w:t>
      </w:r>
    </w:p>
    <w:p w14:paraId="241DECC6" w14:textId="77777777" w:rsidR="00102DAC" w:rsidRPr="00EA5285" w:rsidRDefault="00102DAC" w:rsidP="003C5D01">
      <w:pPr>
        <w:bidi/>
        <w:jc w:val="both"/>
        <w:rPr>
          <w:sz w:val="26"/>
          <w:szCs w:val="26"/>
          <w:lang w:val="en-CA"/>
        </w:rPr>
      </w:pPr>
    </w:p>
    <w:p w14:paraId="2B113136" w14:textId="77777777" w:rsidR="00102DAC" w:rsidRPr="00EA5285" w:rsidRDefault="00102DAC" w:rsidP="003C5D01">
      <w:pPr>
        <w:pStyle w:val="Heading4"/>
        <w:bidi/>
        <w:rPr>
          <w:b w:val="0"/>
          <w:bCs/>
          <w:sz w:val="28"/>
          <w:szCs w:val="26"/>
          <w:rtl/>
        </w:rPr>
      </w:pPr>
      <w:r w:rsidRPr="00EA5285">
        <w:rPr>
          <w:rFonts w:hint="cs"/>
          <w:b w:val="0"/>
          <w:bCs/>
          <w:sz w:val="28"/>
          <w:szCs w:val="26"/>
          <w:rtl/>
        </w:rPr>
        <w:t>التحقق من صحة الاتصال</w:t>
      </w:r>
    </w:p>
    <w:p w14:paraId="4D99B0D2" w14:textId="1553F8C5" w:rsidR="00102DAC" w:rsidRPr="00EA5285" w:rsidRDefault="00102DAC" w:rsidP="003C5D01">
      <w:pPr>
        <w:bidi/>
        <w:jc w:val="both"/>
        <w:rPr>
          <w:sz w:val="26"/>
          <w:szCs w:val="26"/>
          <w:rtl/>
        </w:rPr>
      </w:pPr>
      <w:r w:rsidRPr="00EA5285">
        <w:rPr>
          <w:rFonts w:hint="cs"/>
          <w:sz w:val="26"/>
          <w:szCs w:val="26"/>
          <w:rtl/>
        </w:rPr>
        <w:t xml:space="preserve">استخدم هذا العنصر للتحقق من صحة اتصالك الحالي بالإنترنت. سوف يتصل الستريم بصفحة ويب، وفي حالة نجاحه، </w:t>
      </w:r>
      <w:r w:rsidR="008F6888" w:rsidRPr="00EA5285">
        <w:rPr>
          <w:rFonts w:hint="cs"/>
          <w:sz w:val="26"/>
          <w:szCs w:val="26"/>
          <w:rtl/>
        </w:rPr>
        <w:t xml:space="preserve">سيُعلمُك الجهاز </w:t>
      </w:r>
      <w:r w:rsidRPr="00EA5285">
        <w:rPr>
          <w:rFonts w:hint="cs"/>
          <w:sz w:val="26"/>
          <w:szCs w:val="26"/>
          <w:rtl/>
        </w:rPr>
        <w:t xml:space="preserve">برسالة قصيرة </w:t>
      </w:r>
      <w:r w:rsidR="008F6888" w:rsidRPr="00EA5285">
        <w:rPr>
          <w:rFonts w:hint="cs"/>
          <w:sz w:val="26"/>
          <w:szCs w:val="26"/>
          <w:rtl/>
        </w:rPr>
        <w:t xml:space="preserve">تفيد </w:t>
      </w:r>
      <w:r w:rsidRPr="00EA5285">
        <w:rPr>
          <w:rFonts w:hint="cs"/>
          <w:sz w:val="26"/>
          <w:szCs w:val="26"/>
          <w:rtl/>
        </w:rPr>
        <w:t xml:space="preserve">بنجاح الاتصال. يمكنك إعادة تشغيل الرسالة بالضغط على مفتاح </w:t>
      </w:r>
      <w:r w:rsidRPr="00EA5285">
        <w:rPr>
          <w:rFonts w:hint="cs"/>
          <w:b/>
          <w:bCs/>
          <w:i/>
          <w:iCs/>
          <w:sz w:val="26"/>
          <w:szCs w:val="26"/>
          <w:rtl/>
        </w:rPr>
        <w:t>التشغيل</w:t>
      </w:r>
      <w:r w:rsidRPr="00EA5285">
        <w:rPr>
          <w:rFonts w:hint="cs"/>
          <w:sz w:val="26"/>
          <w:szCs w:val="26"/>
          <w:rtl/>
        </w:rPr>
        <w:t>.</w:t>
      </w:r>
    </w:p>
    <w:p w14:paraId="1C2137B7" w14:textId="77777777" w:rsidR="00102DAC" w:rsidRPr="00EA5285" w:rsidRDefault="00102DAC" w:rsidP="003C5D01">
      <w:pPr>
        <w:bidi/>
        <w:jc w:val="both"/>
        <w:rPr>
          <w:sz w:val="26"/>
          <w:szCs w:val="26"/>
          <w:lang w:val="en-CA"/>
        </w:rPr>
      </w:pPr>
    </w:p>
    <w:p w14:paraId="41632FA3" w14:textId="35813C91" w:rsidR="00102DAC" w:rsidRPr="00EA5285" w:rsidRDefault="00102DAC" w:rsidP="003C5D01">
      <w:pPr>
        <w:bidi/>
        <w:jc w:val="both"/>
        <w:rPr>
          <w:sz w:val="26"/>
          <w:szCs w:val="26"/>
          <w:rtl/>
        </w:rPr>
      </w:pPr>
      <w:r w:rsidRPr="00EA5285">
        <w:rPr>
          <w:rFonts w:hint="cs"/>
          <w:b/>
          <w:bCs/>
          <w:sz w:val="26"/>
          <w:szCs w:val="26"/>
          <w:rtl/>
        </w:rPr>
        <w:lastRenderedPageBreak/>
        <w:t>ملحوظة:</w:t>
      </w:r>
      <w:r w:rsidRPr="00EA5285">
        <w:rPr>
          <w:rFonts w:hint="cs"/>
          <w:sz w:val="26"/>
          <w:szCs w:val="26"/>
          <w:rtl/>
        </w:rPr>
        <w:t xml:space="preserve"> إذا كنت تحتاج إلى عنوان </w:t>
      </w:r>
      <w:r w:rsidRPr="00EA5285">
        <w:rPr>
          <w:sz w:val="26"/>
          <w:szCs w:val="26"/>
        </w:rPr>
        <w:t>MAC</w:t>
      </w:r>
      <w:r w:rsidRPr="00EA5285">
        <w:rPr>
          <w:rFonts w:hint="cs"/>
          <w:sz w:val="26"/>
          <w:szCs w:val="26"/>
          <w:rtl/>
        </w:rPr>
        <w:t xml:space="preserve"> الخاص ب</w:t>
      </w:r>
      <w:r w:rsidR="0087777E" w:rsidRPr="00EA5285">
        <w:rPr>
          <w:rFonts w:hint="cs"/>
          <w:sz w:val="26"/>
          <w:szCs w:val="26"/>
          <w:rtl/>
        </w:rPr>
        <w:t xml:space="preserve">جهاز </w:t>
      </w:r>
      <w:r w:rsidRPr="00EA5285">
        <w:rPr>
          <w:rFonts w:hint="cs"/>
          <w:sz w:val="26"/>
          <w:szCs w:val="26"/>
          <w:rtl/>
        </w:rPr>
        <w:t xml:space="preserve">الستريم </w:t>
      </w:r>
      <w:r w:rsidR="0087777E" w:rsidRPr="00EA5285">
        <w:rPr>
          <w:rFonts w:hint="cs"/>
          <w:sz w:val="26"/>
          <w:szCs w:val="26"/>
          <w:rtl/>
        </w:rPr>
        <w:t xml:space="preserve">لديك </w:t>
      </w:r>
      <w:r w:rsidRPr="00EA5285">
        <w:rPr>
          <w:rFonts w:hint="cs"/>
          <w:sz w:val="26"/>
          <w:szCs w:val="26"/>
          <w:rtl/>
        </w:rPr>
        <w:t xml:space="preserve">من أجل إعداد تصفية </w:t>
      </w:r>
      <w:r w:rsidRPr="00EA5285">
        <w:rPr>
          <w:sz w:val="26"/>
          <w:szCs w:val="26"/>
        </w:rPr>
        <w:t>MAC</w:t>
      </w:r>
      <w:r w:rsidRPr="00EA5285">
        <w:rPr>
          <w:rFonts w:hint="cs"/>
          <w:sz w:val="26"/>
          <w:szCs w:val="26"/>
          <w:rtl/>
        </w:rPr>
        <w:t xml:space="preserve"> لجهاز التوجيه الخاص بك، فيمكنك العثور عليه عن طريق الضغط على </w:t>
      </w:r>
      <w:r w:rsidRPr="00EA5285">
        <w:rPr>
          <w:rFonts w:hint="cs"/>
          <w:b/>
          <w:bCs/>
          <w:i/>
          <w:iCs/>
          <w:sz w:val="26"/>
          <w:szCs w:val="26"/>
          <w:rtl/>
        </w:rPr>
        <w:t>المعلومات</w:t>
      </w:r>
      <w:r w:rsidRPr="00EA5285">
        <w:rPr>
          <w:rFonts w:hint="cs"/>
          <w:sz w:val="26"/>
          <w:szCs w:val="26"/>
          <w:rtl/>
        </w:rPr>
        <w:t xml:space="preserve"> (المفتاح </w:t>
      </w:r>
      <w:r w:rsidRPr="00EA5285">
        <w:rPr>
          <w:rFonts w:hint="cs"/>
          <w:b/>
          <w:bCs/>
          <w:i/>
          <w:iCs/>
          <w:sz w:val="26"/>
          <w:szCs w:val="26"/>
          <w:rtl/>
        </w:rPr>
        <w:t>0</w:t>
      </w:r>
      <w:r w:rsidRPr="00EA5285">
        <w:rPr>
          <w:rFonts w:hint="cs"/>
          <w:sz w:val="26"/>
          <w:szCs w:val="26"/>
          <w:rtl/>
        </w:rPr>
        <w:t xml:space="preserve">). سيعلن الستريم عن ذلك في قسم </w:t>
      </w:r>
      <w:r w:rsidR="0087777E" w:rsidRPr="00EA5285">
        <w:rPr>
          <w:rFonts w:hint="cs"/>
          <w:sz w:val="26"/>
          <w:szCs w:val="26"/>
          <w:rtl/>
        </w:rPr>
        <w:t xml:space="preserve">المعلومات الخاص بالاتصال </w:t>
      </w:r>
      <w:r w:rsidRPr="00EA5285">
        <w:rPr>
          <w:rFonts w:hint="cs"/>
          <w:sz w:val="26"/>
          <w:szCs w:val="26"/>
          <w:rtl/>
        </w:rPr>
        <w:t>اللاسلكي.</w:t>
      </w:r>
    </w:p>
    <w:p w14:paraId="152756FC" w14:textId="77777777" w:rsidR="00102DAC" w:rsidRPr="00EA5285" w:rsidRDefault="00102DAC" w:rsidP="003C5D01">
      <w:pPr>
        <w:bidi/>
        <w:jc w:val="both"/>
        <w:rPr>
          <w:sz w:val="26"/>
          <w:szCs w:val="26"/>
          <w:lang w:val="en-CA"/>
        </w:rPr>
      </w:pPr>
    </w:p>
    <w:p w14:paraId="2140C210" w14:textId="2C5A4395" w:rsidR="00102DAC" w:rsidRPr="00EA5285" w:rsidRDefault="000C289D" w:rsidP="003C5D01">
      <w:pPr>
        <w:pStyle w:val="Heading3"/>
        <w:bidi/>
        <w:rPr>
          <w:sz w:val="30"/>
          <w:szCs w:val="26"/>
          <w:rtl/>
        </w:rPr>
      </w:pPr>
      <w:bookmarkStart w:id="262" w:name="_Toc179034325"/>
      <w:r w:rsidRPr="00EA5285">
        <w:rPr>
          <w:rFonts w:hint="cs"/>
          <w:sz w:val="30"/>
          <w:szCs w:val="26"/>
          <w:rtl/>
        </w:rPr>
        <w:t>البلوتوث</w:t>
      </w:r>
      <w:bookmarkEnd w:id="262"/>
    </w:p>
    <w:p w14:paraId="4C61A259" w14:textId="093697C3" w:rsidR="00102DAC" w:rsidRPr="00EA5285" w:rsidRDefault="00102DAC" w:rsidP="003C5D01">
      <w:pPr>
        <w:bidi/>
        <w:jc w:val="both"/>
        <w:rPr>
          <w:sz w:val="26"/>
          <w:szCs w:val="26"/>
          <w:rtl/>
        </w:rPr>
      </w:pPr>
      <w:r w:rsidRPr="00EA5285">
        <w:rPr>
          <w:rFonts w:hint="cs"/>
          <w:sz w:val="26"/>
          <w:szCs w:val="26"/>
          <w:rtl/>
        </w:rPr>
        <w:t xml:space="preserve">استخدم هذه القائمة لتكوين إعدادات </w:t>
      </w:r>
      <w:r w:rsidR="00F97C82" w:rsidRPr="00EA5285">
        <w:rPr>
          <w:sz w:val="26"/>
          <w:szCs w:val="26"/>
          <w:rtl/>
        </w:rPr>
        <w:t>بلوتوث</w:t>
      </w:r>
      <w:r w:rsidRPr="00EA5285">
        <w:rPr>
          <w:rFonts w:hint="cs"/>
          <w:sz w:val="26"/>
          <w:szCs w:val="26"/>
          <w:rtl/>
        </w:rPr>
        <w:t xml:space="preserve"> الخاصة بك. لديك خيار الاتصال بأجهزة </w:t>
      </w:r>
      <w:r w:rsidR="00F97C82" w:rsidRPr="00EA5285">
        <w:rPr>
          <w:sz w:val="26"/>
          <w:szCs w:val="26"/>
          <w:rtl/>
        </w:rPr>
        <w:t>بلوتوث</w:t>
      </w:r>
      <w:r w:rsidRPr="00EA5285">
        <w:rPr>
          <w:rFonts w:hint="cs"/>
          <w:sz w:val="26"/>
          <w:szCs w:val="26"/>
          <w:rtl/>
        </w:rPr>
        <w:t xml:space="preserve"> أو قطع الاتصال بها أو</w:t>
      </w:r>
      <w:r w:rsidR="00DF63CF" w:rsidRPr="00EA5285">
        <w:rPr>
          <w:sz w:val="26"/>
          <w:szCs w:val="26"/>
        </w:rPr>
        <w:t xml:space="preserve"> </w:t>
      </w:r>
      <w:r w:rsidR="00DF63CF" w:rsidRPr="00EA5285">
        <w:rPr>
          <w:rFonts w:hint="cs"/>
          <w:sz w:val="26"/>
          <w:szCs w:val="26"/>
          <w:rtl/>
          <w:lang w:bidi="ar-QA"/>
        </w:rPr>
        <w:t>إلغاء الاقتران بها</w:t>
      </w:r>
      <w:r w:rsidRPr="00EA5285">
        <w:rPr>
          <w:rFonts w:hint="cs"/>
          <w:sz w:val="26"/>
          <w:szCs w:val="26"/>
          <w:rtl/>
        </w:rPr>
        <w:t>.</w:t>
      </w:r>
    </w:p>
    <w:p w14:paraId="589E158F" w14:textId="77777777" w:rsidR="00102DAC" w:rsidRPr="00EA5285" w:rsidRDefault="00102DAC" w:rsidP="003C5D01">
      <w:pPr>
        <w:bidi/>
        <w:jc w:val="both"/>
        <w:rPr>
          <w:sz w:val="26"/>
          <w:szCs w:val="26"/>
          <w:lang w:val="en-CA"/>
        </w:rPr>
      </w:pPr>
    </w:p>
    <w:p w14:paraId="43ADF800" w14:textId="32074FBF" w:rsidR="00102DAC" w:rsidRPr="00EA5285" w:rsidRDefault="00F97C82" w:rsidP="003C5D01">
      <w:pPr>
        <w:pStyle w:val="Heading4"/>
        <w:bidi/>
        <w:rPr>
          <w:sz w:val="28"/>
          <w:szCs w:val="26"/>
          <w:rtl/>
        </w:rPr>
      </w:pPr>
      <w:r w:rsidRPr="00EA5285">
        <w:rPr>
          <w:sz w:val="28"/>
          <w:szCs w:val="26"/>
          <w:rtl/>
        </w:rPr>
        <w:t>بلوتوث</w:t>
      </w:r>
    </w:p>
    <w:p w14:paraId="040FE4CE" w14:textId="7992B179" w:rsidR="00102DAC" w:rsidRPr="00EA5285" w:rsidRDefault="00102DAC" w:rsidP="003C5D01">
      <w:pPr>
        <w:bidi/>
        <w:jc w:val="both"/>
        <w:rPr>
          <w:sz w:val="26"/>
          <w:szCs w:val="26"/>
          <w:rtl/>
        </w:rPr>
      </w:pPr>
      <w:r w:rsidRPr="00EA5285">
        <w:rPr>
          <w:rFonts w:hint="cs"/>
          <w:sz w:val="26"/>
          <w:szCs w:val="26"/>
          <w:rtl/>
        </w:rPr>
        <w:t xml:space="preserve">استخدم هذا العنصر </w:t>
      </w:r>
      <w:r w:rsidR="00EC1CD6" w:rsidRPr="00EA5285">
        <w:rPr>
          <w:rFonts w:hint="cs"/>
          <w:sz w:val="26"/>
          <w:szCs w:val="26"/>
          <w:rtl/>
        </w:rPr>
        <w:t>لتشغيل ال</w:t>
      </w:r>
      <w:r w:rsidR="00F97C82" w:rsidRPr="00EA5285">
        <w:rPr>
          <w:sz w:val="26"/>
          <w:szCs w:val="26"/>
          <w:rtl/>
        </w:rPr>
        <w:t>بلوتوث</w:t>
      </w:r>
      <w:r w:rsidRPr="00EA5285">
        <w:rPr>
          <w:rFonts w:hint="cs"/>
          <w:sz w:val="26"/>
          <w:szCs w:val="26"/>
          <w:rtl/>
        </w:rPr>
        <w:t xml:space="preserve"> أو </w:t>
      </w:r>
      <w:r w:rsidR="00EC1CD6" w:rsidRPr="00EA5285">
        <w:rPr>
          <w:rFonts w:hint="cs"/>
          <w:sz w:val="26"/>
          <w:szCs w:val="26"/>
          <w:rtl/>
        </w:rPr>
        <w:t>تعطيله</w:t>
      </w:r>
      <w:r w:rsidRPr="00EA5285">
        <w:rPr>
          <w:rFonts w:hint="cs"/>
          <w:sz w:val="26"/>
          <w:szCs w:val="26"/>
          <w:rtl/>
        </w:rPr>
        <w:t xml:space="preserve">. قم بإيقاف تشغيله للحفاظ على </w:t>
      </w:r>
      <w:r w:rsidR="000B71E8" w:rsidRPr="00EA5285">
        <w:rPr>
          <w:rFonts w:hint="cs"/>
          <w:sz w:val="26"/>
          <w:szCs w:val="26"/>
          <w:rtl/>
        </w:rPr>
        <w:t xml:space="preserve">عمر </w:t>
      </w:r>
      <w:r w:rsidRPr="00EA5285">
        <w:rPr>
          <w:rFonts w:hint="cs"/>
          <w:sz w:val="26"/>
          <w:szCs w:val="26"/>
          <w:rtl/>
        </w:rPr>
        <w:t>البطارية إذا كنت لا تنوي استخدام البلوتوث.</w:t>
      </w:r>
    </w:p>
    <w:p w14:paraId="70C96D47" w14:textId="77777777" w:rsidR="00102DAC" w:rsidRPr="00EA5285" w:rsidRDefault="00102DAC" w:rsidP="003C5D01">
      <w:pPr>
        <w:bidi/>
        <w:rPr>
          <w:sz w:val="26"/>
          <w:szCs w:val="26"/>
          <w:lang w:val="en-CA"/>
        </w:rPr>
      </w:pPr>
    </w:p>
    <w:p w14:paraId="7A7230B4" w14:textId="77777777" w:rsidR="00102DAC" w:rsidRPr="00EA5285" w:rsidRDefault="00102DAC" w:rsidP="003C5D01">
      <w:pPr>
        <w:pStyle w:val="Heading4"/>
        <w:bidi/>
        <w:rPr>
          <w:b w:val="0"/>
          <w:bCs/>
          <w:sz w:val="28"/>
          <w:szCs w:val="26"/>
          <w:rtl/>
        </w:rPr>
      </w:pPr>
      <w:r w:rsidRPr="00EA5285">
        <w:rPr>
          <w:rFonts w:hint="cs"/>
          <w:b w:val="0"/>
          <w:bCs/>
          <w:sz w:val="28"/>
          <w:szCs w:val="26"/>
          <w:rtl/>
        </w:rPr>
        <w:t>إقران جهاز جديد</w:t>
      </w:r>
    </w:p>
    <w:p w14:paraId="09C36999" w14:textId="398926FC" w:rsidR="00102DAC" w:rsidRPr="00EA5285" w:rsidRDefault="00102DAC" w:rsidP="003C5D01">
      <w:pPr>
        <w:bidi/>
        <w:jc w:val="both"/>
        <w:rPr>
          <w:sz w:val="26"/>
          <w:szCs w:val="26"/>
          <w:rtl/>
        </w:rPr>
      </w:pPr>
      <w:r w:rsidRPr="00EA5285">
        <w:rPr>
          <w:rFonts w:hint="cs"/>
          <w:sz w:val="26"/>
          <w:szCs w:val="26"/>
          <w:rtl/>
        </w:rPr>
        <w:t xml:space="preserve">أولاً، تأكد من تشغيل جهاز </w:t>
      </w:r>
      <w:r w:rsidR="000B71E8" w:rsidRPr="00EA5285">
        <w:rPr>
          <w:rFonts w:hint="cs"/>
          <w:sz w:val="26"/>
          <w:szCs w:val="26"/>
          <w:rtl/>
        </w:rPr>
        <w:t>ال</w:t>
      </w:r>
      <w:r w:rsidR="00F97C82" w:rsidRPr="00EA5285">
        <w:rPr>
          <w:sz w:val="26"/>
          <w:szCs w:val="26"/>
          <w:rtl/>
        </w:rPr>
        <w:t>بلوتوث</w:t>
      </w:r>
      <w:r w:rsidRPr="00EA5285">
        <w:rPr>
          <w:rFonts w:hint="cs"/>
          <w:sz w:val="26"/>
          <w:szCs w:val="26"/>
          <w:rtl/>
        </w:rPr>
        <w:t xml:space="preserve"> الذي تريد الاقتران به. عند </w:t>
      </w:r>
      <w:r w:rsidR="000B71E8" w:rsidRPr="00EA5285">
        <w:rPr>
          <w:rFonts w:hint="cs"/>
          <w:sz w:val="26"/>
          <w:szCs w:val="26"/>
          <w:rtl/>
        </w:rPr>
        <w:t xml:space="preserve">الدخول إلى </w:t>
      </w:r>
      <w:r w:rsidRPr="00EA5285">
        <w:rPr>
          <w:rFonts w:hint="cs"/>
          <w:sz w:val="26"/>
          <w:szCs w:val="26"/>
          <w:rtl/>
        </w:rPr>
        <w:t xml:space="preserve">هذه القائمة الفرعية، سيبدأ الستريم في البحث عن أجهزة </w:t>
      </w:r>
      <w:r w:rsidR="00F97C82" w:rsidRPr="00EA5285">
        <w:rPr>
          <w:sz w:val="26"/>
          <w:szCs w:val="26"/>
          <w:rtl/>
        </w:rPr>
        <w:t>بلوتوث</w:t>
      </w:r>
      <w:r w:rsidRPr="00EA5285">
        <w:rPr>
          <w:rFonts w:hint="cs"/>
          <w:sz w:val="26"/>
          <w:szCs w:val="26"/>
          <w:rtl/>
        </w:rPr>
        <w:t xml:space="preserve"> </w:t>
      </w:r>
      <w:r w:rsidR="00A40AE0" w:rsidRPr="00EA5285">
        <w:rPr>
          <w:rFonts w:hint="cs"/>
          <w:sz w:val="26"/>
          <w:szCs w:val="26"/>
          <w:rtl/>
        </w:rPr>
        <w:t xml:space="preserve">القريبة </w:t>
      </w:r>
      <w:r w:rsidRPr="00EA5285">
        <w:rPr>
          <w:rFonts w:hint="cs"/>
          <w:sz w:val="26"/>
          <w:szCs w:val="26"/>
          <w:rtl/>
        </w:rPr>
        <w:t xml:space="preserve">المتوفرة. قم بالتمرير </w:t>
      </w:r>
      <w:r w:rsidR="00A40AE0" w:rsidRPr="00EA5285">
        <w:rPr>
          <w:rFonts w:hint="cs"/>
          <w:sz w:val="26"/>
          <w:szCs w:val="26"/>
          <w:rtl/>
        </w:rPr>
        <w:t xml:space="preserve">خلال </w:t>
      </w:r>
      <w:r w:rsidRPr="00EA5285">
        <w:rPr>
          <w:rFonts w:hint="cs"/>
          <w:sz w:val="26"/>
          <w:szCs w:val="26"/>
          <w:rtl/>
        </w:rPr>
        <w:t xml:space="preserve">قائمة الأجهزة المتاحة باستخدام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ثم اضغط على "</w:t>
      </w:r>
      <w:r w:rsidRPr="00EA5285">
        <w:rPr>
          <w:rFonts w:hint="cs"/>
          <w:b/>
          <w:bCs/>
          <w:i/>
          <w:iCs/>
          <w:sz w:val="26"/>
          <w:szCs w:val="26"/>
          <w:rtl/>
        </w:rPr>
        <w:t>تأكيد</w:t>
      </w:r>
      <w:r w:rsidRPr="00EA5285">
        <w:rPr>
          <w:rFonts w:hint="cs"/>
          <w:sz w:val="26"/>
          <w:szCs w:val="26"/>
          <w:rtl/>
        </w:rPr>
        <w:t>" للاقتران ب</w:t>
      </w:r>
      <w:r w:rsidR="00A40AE0" w:rsidRPr="00EA5285">
        <w:rPr>
          <w:rFonts w:hint="cs"/>
          <w:sz w:val="26"/>
          <w:szCs w:val="26"/>
          <w:rtl/>
        </w:rPr>
        <w:t>الجهاز الذي ترغب فيه</w:t>
      </w:r>
      <w:r w:rsidRPr="00EA5285">
        <w:rPr>
          <w:rFonts w:hint="cs"/>
          <w:sz w:val="26"/>
          <w:szCs w:val="26"/>
          <w:rtl/>
        </w:rPr>
        <w:t>. سوف تتلقى تأكيدًا بمجرد الاتصال.</w:t>
      </w:r>
    </w:p>
    <w:p w14:paraId="28B6BDF8" w14:textId="77777777" w:rsidR="00102DAC" w:rsidRPr="00EA5285" w:rsidRDefault="00102DAC" w:rsidP="003C5D01">
      <w:pPr>
        <w:bidi/>
        <w:jc w:val="both"/>
        <w:rPr>
          <w:sz w:val="26"/>
          <w:szCs w:val="26"/>
          <w:lang w:val="en-CA"/>
        </w:rPr>
      </w:pPr>
    </w:p>
    <w:p w14:paraId="05A28D18" w14:textId="31231367" w:rsidR="00102DAC" w:rsidRPr="00EA5285" w:rsidRDefault="00102DAC" w:rsidP="003C5D01">
      <w:pPr>
        <w:bidi/>
        <w:jc w:val="both"/>
        <w:rPr>
          <w:sz w:val="26"/>
          <w:szCs w:val="26"/>
          <w:rtl/>
        </w:rPr>
      </w:pPr>
      <w:r w:rsidRPr="00EA5285">
        <w:rPr>
          <w:rFonts w:hint="cs"/>
          <w:sz w:val="26"/>
          <w:szCs w:val="26"/>
          <w:rtl/>
        </w:rPr>
        <w:t xml:space="preserve">بمجرد </w:t>
      </w:r>
      <w:r w:rsidR="0016611F" w:rsidRPr="00EA5285">
        <w:rPr>
          <w:rFonts w:hint="cs"/>
          <w:sz w:val="26"/>
          <w:szCs w:val="26"/>
          <w:rtl/>
        </w:rPr>
        <w:t>الاقتران بنجاح</w:t>
      </w:r>
      <w:r w:rsidRPr="00EA5285">
        <w:rPr>
          <w:rFonts w:hint="cs"/>
          <w:sz w:val="26"/>
          <w:szCs w:val="26"/>
          <w:rtl/>
        </w:rPr>
        <w:t xml:space="preserve">، سيتذكر الستريم جهاز </w:t>
      </w:r>
      <w:r w:rsidR="00F662CE" w:rsidRPr="00EA5285">
        <w:rPr>
          <w:rFonts w:hint="cs"/>
          <w:sz w:val="26"/>
          <w:szCs w:val="26"/>
          <w:rtl/>
        </w:rPr>
        <w:t>ال</w:t>
      </w:r>
      <w:r w:rsidR="00F97C82" w:rsidRPr="00EA5285">
        <w:rPr>
          <w:sz w:val="26"/>
          <w:szCs w:val="26"/>
          <w:rtl/>
        </w:rPr>
        <w:t>بلوتوث</w:t>
      </w:r>
      <w:r w:rsidRPr="00EA5285">
        <w:rPr>
          <w:rFonts w:hint="cs"/>
          <w:sz w:val="26"/>
          <w:szCs w:val="26"/>
          <w:rtl/>
        </w:rPr>
        <w:t xml:space="preserve"> وسيقترن به عندما يتم تنشيط الجهاز على مقربة منه.</w:t>
      </w:r>
    </w:p>
    <w:p w14:paraId="480B7576" w14:textId="77777777" w:rsidR="00102DAC" w:rsidRPr="00EA5285" w:rsidRDefault="00102DAC" w:rsidP="003C5D01">
      <w:pPr>
        <w:bidi/>
        <w:rPr>
          <w:sz w:val="26"/>
          <w:szCs w:val="26"/>
          <w:lang w:val="en-CA"/>
        </w:rPr>
      </w:pPr>
    </w:p>
    <w:p w14:paraId="7AA5FBFE" w14:textId="2CD023CA" w:rsidR="00102DAC" w:rsidRPr="00EA5285" w:rsidRDefault="00F31BC9" w:rsidP="003C5D01">
      <w:pPr>
        <w:pStyle w:val="Heading4"/>
        <w:bidi/>
        <w:rPr>
          <w:b w:val="0"/>
          <w:bCs/>
          <w:sz w:val="28"/>
          <w:szCs w:val="26"/>
          <w:rtl/>
        </w:rPr>
      </w:pPr>
      <w:r w:rsidRPr="00EA5285">
        <w:rPr>
          <w:rFonts w:hint="cs"/>
          <w:b w:val="0"/>
          <w:bCs/>
          <w:sz w:val="28"/>
          <w:szCs w:val="26"/>
          <w:rtl/>
        </w:rPr>
        <w:t xml:space="preserve">توصيل </w:t>
      </w:r>
      <w:r w:rsidR="00102DAC" w:rsidRPr="00EA5285">
        <w:rPr>
          <w:rFonts w:hint="cs"/>
          <w:b w:val="0"/>
          <w:bCs/>
          <w:sz w:val="28"/>
          <w:szCs w:val="26"/>
          <w:rtl/>
        </w:rPr>
        <w:t>جهاز</w:t>
      </w:r>
    </w:p>
    <w:p w14:paraId="4CC12E18" w14:textId="692B9F93" w:rsidR="00102DAC" w:rsidRPr="00EA5285" w:rsidRDefault="00102DAC" w:rsidP="003C5D01">
      <w:pPr>
        <w:bidi/>
        <w:jc w:val="both"/>
        <w:rPr>
          <w:sz w:val="26"/>
          <w:szCs w:val="26"/>
          <w:rtl/>
        </w:rPr>
      </w:pPr>
      <w:r w:rsidRPr="00EA5285">
        <w:rPr>
          <w:rFonts w:hint="cs"/>
          <w:sz w:val="26"/>
          <w:szCs w:val="26"/>
          <w:rtl/>
        </w:rPr>
        <w:t xml:space="preserve">عند </w:t>
      </w:r>
      <w:r w:rsidR="00F31BC9" w:rsidRPr="00EA5285">
        <w:rPr>
          <w:rFonts w:hint="cs"/>
          <w:sz w:val="26"/>
          <w:szCs w:val="26"/>
          <w:rtl/>
        </w:rPr>
        <w:t xml:space="preserve">الدخول إلى </w:t>
      </w:r>
      <w:r w:rsidRPr="00EA5285">
        <w:rPr>
          <w:rFonts w:hint="cs"/>
          <w:sz w:val="26"/>
          <w:szCs w:val="26"/>
          <w:rtl/>
        </w:rPr>
        <w:t xml:space="preserve">هذه القائمة الفرعية، سيعرض الستريم قائمة بأجهزة </w:t>
      </w:r>
      <w:r w:rsidR="00F97C82" w:rsidRPr="00EA5285">
        <w:rPr>
          <w:sz w:val="26"/>
          <w:szCs w:val="26"/>
          <w:rtl/>
        </w:rPr>
        <w:t>بلوتوث</w:t>
      </w:r>
      <w:r w:rsidRPr="00EA5285">
        <w:rPr>
          <w:rFonts w:hint="cs"/>
          <w:sz w:val="26"/>
          <w:szCs w:val="26"/>
          <w:rtl/>
        </w:rPr>
        <w:t xml:space="preserve"> التي تم إقرانه بها، إذا كانت نشطة وموجودة بالقرب منك. قم بالتمرير عبر أجهزتك باستخدام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ثم اضغط على "</w:t>
      </w:r>
      <w:r w:rsidRPr="00EA5285">
        <w:rPr>
          <w:rFonts w:hint="cs"/>
          <w:b/>
          <w:bCs/>
          <w:i/>
          <w:iCs/>
          <w:sz w:val="26"/>
          <w:szCs w:val="26"/>
          <w:rtl/>
        </w:rPr>
        <w:t>تأكيد</w:t>
      </w:r>
      <w:r w:rsidRPr="00EA5285">
        <w:rPr>
          <w:rFonts w:hint="cs"/>
          <w:sz w:val="26"/>
          <w:szCs w:val="26"/>
          <w:rtl/>
        </w:rPr>
        <w:t>" للاتصال بها. سوف تتلقى تأكيدًا بمجرد الاتصال.</w:t>
      </w:r>
    </w:p>
    <w:p w14:paraId="2A121B13" w14:textId="77777777" w:rsidR="00102DAC" w:rsidRPr="00EA5285" w:rsidRDefault="00102DAC" w:rsidP="003C5D01">
      <w:pPr>
        <w:bidi/>
        <w:rPr>
          <w:sz w:val="26"/>
          <w:szCs w:val="26"/>
          <w:lang w:val="en-CA"/>
        </w:rPr>
      </w:pPr>
    </w:p>
    <w:p w14:paraId="13A55EE7" w14:textId="1AA3D0F0" w:rsidR="00102DAC" w:rsidRPr="00EA5285" w:rsidRDefault="00102DAC" w:rsidP="003C5D01">
      <w:pPr>
        <w:bidi/>
        <w:jc w:val="both"/>
        <w:rPr>
          <w:sz w:val="26"/>
          <w:szCs w:val="26"/>
          <w:rtl/>
        </w:rPr>
      </w:pPr>
      <w:r w:rsidRPr="00EA5285">
        <w:rPr>
          <w:rFonts w:hint="cs"/>
          <w:sz w:val="26"/>
          <w:szCs w:val="26"/>
          <w:rtl/>
        </w:rPr>
        <w:t xml:space="preserve">بمجرد الاتصال بجهاز ما، ستتصل تقنية </w:t>
      </w:r>
      <w:r w:rsidR="00F97C82" w:rsidRPr="00EA5285">
        <w:rPr>
          <w:sz w:val="26"/>
          <w:szCs w:val="26"/>
          <w:rtl/>
        </w:rPr>
        <w:t>بلوتوث</w:t>
      </w:r>
      <w:r w:rsidRPr="00EA5285">
        <w:rPr>
          <w:rFonts w:hint="cs"/>
          <w:sz w:val="26"/>
          <w:szCs w:val="26"/>
          <w:rtl/>
        </w:rPr>
        <w:t xml:space="preserve"> به تلقائيًا في كل مرة تقوم فيها بتشغيل الجهاز. </w:t>
      </w:r>
    </w:p>
    <w:p w14:paraId="4A3683D5" w14:textId="77777777" w:rsidR="00102DAC" w:rsidRPr="00EA5285" w:rsidRDefault="00102DAC" w:rsidP="003C5D01">
      <w:pPr>
        <w:bidi/>
        <w:rPr>
          <w:sz w:val="26"/>
          <w:szCs w:val="26"/>
          <w:lang w:val="en-CA"/>
        </w:rPr>
      </w:pPr>
    </w:p>
    <w:p w14:paraId="286C59E6" w14:textId="77777777" w:rsidR="00102DAC" w:rsidRPr="00EA5285" w:rsidRDefault="00102DAC" w:rsidP="003C5D01">
      <w:pPr>
        <w:pStyle w:val="Heading4"/>
        <w:bidi/>
        <w:rPr>
          <w:b w:val="0"/>
          <w:bCs/>
          <w:sz w:val="28"/>
          <w:szCs w:val="26"/>
          <w:rtl/>
        </w:rPr>
      </w:pPr>
      <w:r w:rsidRPr="00EA5285">
        <w:rPr>
          <w:rFonts w:hint="cs"/>
          <w:b w:val="0"/>
          <w:bCs/>
          <w:sz w:val="28"/>
          <w:szCs w:val="26"/>
          <w:rtl/>
        </w:rPr>
        <w:t>فصل الجهاز</w:t>
      </w:r>
    </w:p>
    <w:p w14:paraId="5FC18606" w14:textId="42115B56" w:rsidR="00102DAC" w:rsidRPr="00EA5285" w:rsidRDefault="00102DAC" w:rsidP="003C5D01">
      <w:pPr>
        <w:bidi/>
        <w:jc w:val="both"/>
        <w:rPr>
          <w:sz w:val="26"/>
          <w:szCs w:val="26"/>
          <w:rtl/>
        </w:rPr>
      </w:pPr>
      <w:r w:rsidRPr="00EA5285">
        <w:rPr>
          <w:rFonts w:hint="cs"/>
          <w:sz w:val="26"/>
          <w:szCs w:val="26"/>
          <w:rtl/>
        </w:rPr>
        <w:t xml:space="preserve">في هذه القائمة الفرعية، </w:t>
      </w:r>
      <w:r w:rsidR="000750D3" w:rsidRPr="00EA5285">
        <w:rPr>
          <w:rFonts w:hint="cs"/>
          <w:sz w:val="26"/>
          <w:szCs w:val="26"/>
          <w:rtl/>
        </w:rPr>
        <w:t xml:space="preserve">سيعرض لك </w:t>
      </w:r>
      <w:r w:rsidRPr="00EA5285">
        <w:rPr>
          <w:rFonts w:hint="cs"/>
          <w:sz w:val="26"/>
          <w:szCs w:val="26"/>
          <w:rtl/>
        </w:rPr>
        <w:t xml:space="preserve">الستريم أسماء الأجهزة التي تتصل بها حاليًا. قم بالتمرير إلى اسم الجهاز الذي ترغب في قطع الاتصال به باستخدام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ثم اضغط على تأكيد لقطع الاتصال به. سوف تتلقى تأكيدًا بمجرد قطع الاتصال.</w:t>
      </w:r>
    </w:p>
    <w:p w14:paraId="1E3F7A3C" w14:textId="77777777" w:rsidR="00102DAC" w:rsidRPr="00EA5285" w:rsidRDefault="00102DAC" w:rsidP="003C5D01">
      <w:pPr>
        <w:bidi/>
        <w:rPr>
          <w:bCs/>
          <w:sz w:val="26"/>
          <w:szCs w:val="26"/>
          <w:lang w:val="en-CA"/>
        </w:rPr>
      </w:pPr>
    </w:p>
    <w:p w14:paraId="04411269" w14:textId="77777777" w:rsidR="00102DAC" w:rsidRPr="00EA5285" w:rsidRDefault="00102DAC" w:rsidP="003C5D01">
      <w:pPr>
        <w:pStyle w:val="Heading4"/>
        <w:bidi/>
        <w:rPr>
          <w:b w:val="0"/>
          <w:bCs/>
          <w:sz w:val="28"/>
          <w:szCs w:val="26"/>
          <w:rtl/>
        </w:rPr>
      </w:pPr>
      <w:r w:rsidRPr="00EA5285">
        <w:rPr>
          <w:rFonts w:hint="cs"/>
          <w:b w:val="0"/>
          <w:bCs/>
          <w:sz w:val="28"/>
          <w:szCs w:val="26"/>
          <w:rtl/>
        </w:rPr>
        <w:t>حذف الجهاز  المقترن</w:t>
      </w:r>
    </w:p>
    <w:p w14:paraId="4F6C0BFA" w14:textId="2D47D1D0" w:rsidR="00102DAC" w:rsidRPr="00EA5285" w:rsidRDefault="00102DAC" w:rsidP="003C5D01">
      <w:pPr>
        <w:bidi/>
        <w:jc w:val="both"/>
        <w:rPr>
          <w:sz w:val="26"/>
          <w:szCs w:val="26"/>
          <w:rtl/>
        </w:rPr>
      </w:pPr>
      <w:r w:rsidRPr="00EA5285">
        <w:rPr>
          <w:rFonts w:hint="cs"/>
          <w:sz w:val="26"/>
          <w:szCs w:val="26"/>
          <w:rtl/>
        </w:rPr>
        <w:t xml:space="preserve">في هذه القائمة الفرعية، </w:t>
      </w:r>
      <w:r w:rsidR="00857F02" w:rsidRPr="00EA5285">
        <w:rPr>
          <w:rFonts w:hint="cs"/>
          <w:sz w:val="26"/>
          <w:szCs w:val="26"/>
          <w:rtl/>
        </w:rPr>
        <w:t xml:space="preserve">سيعرض لك </w:t>
      </w:r>
      <w:r w:rsidRPr="00EA5285">
        <w:rPr>
          <w:rFonts w:hint="cs"/>
          <w:sz w:val="26"/>
          <w:szCs w:val="26"/>
          <w:rtl/>
        </w:rPr>
        <w:t xml:space="preserve">الستريم أسماء الأجهزة التي </w:t>
      </w:r>
      <w:r w:rsidR="00857F02" w:rsidRPr="00EA5285">
        <w:rPr>
          <w:rFonts w:hint="cs"/>
          <w:sz w:val="26"/>
          <w:szCs w:val="26"/>
          <w:rtl/>
        </w:rPr>
        <w:t xml:space="preserve">تم إقرانها مع </w:t>
      </w:r>
      <w:r w:rsidR="000A4B10" w:rsidRPr="00EA5285">
        <w:rPr>
          <w:rFonts w:hint="cs"/>
          <w:sz w:val="26"/>
          <w:szCs w:val="26"/>
          <w:rtl/>
        </w:rPr>
        <w:t>الجهاز</w:t>
      </w:r>
      <w:r w:rsidRPr="00EA5285">
        <w:rPr>
          <w:rFonts w:hint="cs"/>
          <w:sz w:val="26"/>
          <w:szCs w:val="26"/>
          <w:rtl/>
        </w:rPr>
        <w:t xml:space="preserve">. قم بالتمرير إلى اسم الجهاز الذي ترغب في </w:t>
      </w:r>
      <w:r w:rsidR="00857F02" w:rsidRPr="00EA5285">
        <w:rPr>
          <w:rFonts w:hint="cs"/>
          <w:sz w:val="26"/>
          <w:szCs w:val="26"/>
          <w:rtl/>
        </w:rPr>
        <w:t xml:space="preserve">تجاهله </w:t>
      </w:r>
      <w:r w:rsidRPr="00EA5285">
        <w:rPr>
          <w:rFonts w:hint="cs"/>
          <w:sz w:val="26"/>
          <w:szCs w:val="26"/>
          <w:rtl/>
        </w:rPr>
        <w:t xml:space="preserve">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ثم اضغط على </w:t>
      </w:r>
      <w:r w:rsidR="00857F02" w:rsidRPr="00EA5285">
        <w:rPr>
          <w:rFonts w:hint="cs"/>
          <w:sz w:val="26"/>
          <w:szCs w:val="26"/>
          <w:rtl/>
        </w:rPr>
        <w:t>مفتاح ال</w:t>
      </w:r>
      <w:r w:rsidRPr="00EA5285">
        <w:rPr>
          <w:rFonts w:hint="cs"/>
          <w:sz w:val="26"/>
          <w:szCs w:val="26"/>
          <w:rtl/>
        </w:rPr>
        <w:t>تأكيد</w:t>
      </w:r>
      <w:r w:rsidR="00857F02" w:rsidRPr="00EA5285">
        <w:rPr>
          <w:rFonts w:hint="cs"/>
          <w:sz w:val="26"/>
          <w:szCs w:val="26"/>
          <w:rtl/>
        </w:rPr>
        <w:t xml:space="preserve"> لإتمام العملية</w:t>
      </w:r>
      <w:r w:rsidRPr="00EA5285">
        <w:rPr>
          <w:rFonts w:hint="cs"/>
          <w:sz w:val="26"/>
          <w:szCs w:val="26"/>
          <w:rtl/>
        </w:rPr>
        <w:t xml:space="preserve">. سوف تتلقى تأكيدًا بمجرد </w:t>
      </w:r>
      <w:r w:rsidR="00857F02" w:rsidRPr="00EA5285">
        <w:rPr>
          <w:rFonts w:hint="cs"/>
          <w:sz w:val="26"/>
          <w:szCs w:val="26"/>
          <w:rtl/>
        </w:rPr>
        <w:t xml:space="preserve">اكتمال تجاهل </w:t>
      </w:r>
      <w:r w:rsidRPr="00EA5285">
        <w:rPr>
          <w:rFonts w:hint="cs"/>
          <w:sz w:val="26"/>
          <w:szCs w:val="26"/>
          <w:rtl/>
        </w:rPr>
        <w:t>الجهاز.</w:t>
      </w:r>
    </w:p>
    <w:p w14:paraId="7F145ABF" w14:textId="77777777" w:rsidR="00102DAC" w:rsidRPr="00EA5285" w:rsidRDefault="00102DAC" w:rsidP="003C5D01">
      <w:pPr>
        <w:bidi/>
        <w:jc w:val="both"/>
        <w:rPr>
          <w:sz w:val="26"/>
          <w:szCs w:val="26"/>
          <w:lang w:val="en-CA"/>
        </w:rPr>
      </w:pPr>
    </w:p>
    <w:p w14:paraId="4AEA44ED" w14:textId="0675DD16" w:rsidR="00102DAC" w:rsidRPr="00EA5285" w:rsidRDefault="00963B0E" w:rsidP="003C5D01">
      <w:pPr>
        <w:pStyle w:val="Heading2"/>
        <w:tabs>
          <w:tab w:val="clear" w:pos="993"/>
        </w:tabs>
        <w:bidi/>
        <w:jc w:val="both"/>
        <w:rPr>
          <w:b w:val="0"/>
          <w:bCs/>
          <w:sz w:val="34"/>
          <w:szCs w:val="26"/>
          <w:rtl/>
        </w:rPr>
      </w:pPr>
      <w:bookmarkStart w:id="263" w:name="_التسجيل"/>
      <w:bookmarkStart w:id="264" w:name="_Toc403987815"/>
      <w:bookmarkStart w:id="265" w:name="_Toc179034326"/>
      <w:bookmarkEnd w:id="263"/>
      <w:r w:rsidRPr="00EA5285">
        <w:rPr>
          <w:rFonts w:hint="cs"/>
          <w:b w:val="0"/>
          <w:bCs/>
          <w:sz w:val="34"/>
          <w:szCs w:val="26"/>
          <w:rtl/>
        </w:rPr>
        <w:t>ال</w:t>
      </w:r>
      <w:r w:rsidR="00102DAC" w:rsidRPr="00EA5285">
        <w:rPr>
          <w:rFonts w:hint="cs"/>
          <w:b w:val="0"/>
          <w:bCs/>
          <w:sz w:val="34"/>
          <w:szCs w:val="26"/>
          <w:rtl/>
        </w:rPr>
        <w:t>تسجيل</w:t>
      </w:r>
      <w:bookmarkEnd w:id="264"/>
      <w:bookmarkEnd w:id="265"/>
    </w:p>
    <w:p w14:paraId="18631589" w14:textId="2AF81348" w:rsidR="00102DAC" w:rsidRPr="00EA5285" w:rsidRDefault="00102DAC" w:rsidP="003C5D01">
      <w:pPr>
        <w:bidi/>
        <w:rPr>
          <w:sz w:val="26"/>
          <w:szCs w:val="26"/>
          <w:rtl/>
        </w:rPr>
      </w:pPr>
      <w:r w:rsidRPr="00EA5285">
        <w:rPr>
          <w:rFonts w:hint="cs"/>
          <w:sz w:val="26"/>
          <w:szCs w:val="26"/>
          <w:rtl/>
        </w:rPr>
        <w:t>عند النظر في إعدادات التسجيل الخاصة بك، لاحظ أن الميكروفونات المدمجة وميكروفونات سماعة الرأس</w:t>
      </w:r>
      <w:r w:rsidR="00492FC0" w:rsidRPr="00EA5285">
        <w:rPr>
          <w:sz w:val="26"/>
          <w:szCs w:val="26"/>
        </w:rPr>
        <w:t xml:space="preserve"> </w:t>
      </w:r>
      <w:r w:rsidR="00492FC0" w:rsidRPr="00EA5285">
        <w:rPr>
          <w:rFonts w:hint="cs"/>
          <w:sz w:val="26"/>
          <w:szCs w:val="26"/>
          <w:rtl/>
          <w:lang w:bidi="ar-QA"/>
        </w:rPr>
        <w:t>تستطيع التسجيل بنمط المونو فقط، أي أُحادي القناة</w:t>
      </w:r>
      <w:r w:rsidRPr="00EA5285">
        <w:rPr>
          <w:rFonts w:hint="cs"/>
          <w:sz w:val="26"/>
          <w:szCs w:val="26"/>
          <w:rtl/>
        </w:rPr>
        <w:t>. لا يمكن تسجيل الاستريو</w:t>
      </w:r>
      <w:r w:rsidR="004513C5" w:rsidRPr="00EA5285">
        <w:rPr>
          <w:rFonts w:hint="cs"/>
          <w:sz w:val="26"/>
          <w:szCs w:val="26"/>
          <w:rtl/>
        </w:rPr>
        <w:t xml:space="preserve">، أي الصوت في قناتين منفصلتين يمنى ويُسرى، </w:t>
      </w:r>
      <w:r w:rsidRPr="00EA5285">
        <w:rPr>
          <w:rFonts w:hint="cs"/>
          <w:sz w:val="26"/>
          <w:szCs w:val="26"/>
          <w:rtl/>
        </w:rPr>
        <w:t xml:space="preserve"> إلا باستخدام الميكروفون الخارجي أو مدخل الخط</w:t>
      </w:r>
      <w:r w:rsidR="004513C5" w:rsidRPr="00EA5285">
        <w:rPr>
          <w:rFonts w:hint="cs"/>
          <w:sz w:val="26"/>
          <w:szCs w:val="26"/>
          <w:rtl/>
        </w:rPr>
        <w:t xml:space="preserve"> </w:t>
      </w:r>
      <w:r w:rsidR="004513C5" w:rsidRPr="00EA5285">
        <w:rPr>
          <w:sz w:val="26"/>
          <w:szCs w:val="26"/>
        </w:rPr>
        <w:t>(line-in)</w:t>
      </w:r>
      <w:r w:rsidRPr="00EA5285">
        <w:rPr>
          <w:rFonts w:hint="cs"/>
          <w:sz w:val="26"/>
          <w:szCs w:val="26"/>
          <w:rtl/>
        </w:rPr>
        <w:t xml:space="preserve">. سيؤثر </w:t>
      </w:r>
      <w:r w:rsidRPr="00EA5285">
        <w:rPr>
          <w:rFonts w:hint="cs"/>
          <w:sz w:val="26"/>
          <w:szCs w:val="26"/>
          <w:rtl/>
        </w:rPr>
        <w:lastRenderedPageBreak/>
        <w:t>اختيار نوع ملف التسجيل على جودة التسجيل وحجم الملف المسجل. إذا قمت بزيادة جودة التسجيل، فسوف ينتج ملفًا مسجلاً</w:t>
      </w:r>
      <w:r w:rsidR="004513C5" w:rsidRPr="00EA5285">
        <w:rPr>
          <w:rFonts w:hint="cs"/>
          <w:sz w:val="26"/>
          <w:szCs w:val="26"/>
          <w:rtl/>
        </w:rPr>
        <w:t xml:space="preserve"> بحجم </w:t>
      </w:r>
      <w:r w:rsidRPr="00EA5285">
        <w:rPr>
          <w:rFonts w:hint="cs"/>
          <w:sz w:val="26"/>
          <w:szCs w:val="26"/>
          <w:rtl/>
        </w:rPr>
        <w:t>أكبر وتكون ملفات الاستريو المسجلة أكبر من التسجيلات الأحادية.</w:t>
      </w:r>
    </w:p>
    <w:p w14:paraId="2C3DEFA7" w14:textId="77777777" w:rsidR="00102DAC" w:rsidRPr="00EA5285" w:rsidRDefault="00102DAC" w:rsidP="003C5D01">
      <w:pPr>
        <w:autoSpaceDE w:val="0"/>
        <w:autoSpaceDN w:val="0"/>
        <w:bidi/>
        <w:adjustRightInd w:val="0"/>
        <w:jc w:val="both"/>
        <w:rPr>
          <w:sz w:val="26"/>
          <w:szCs w:val="26"/>
          <w:lang w:val="en-CA"/>
        </w:rPr>
      </w:pPr>
    </w:p>
    <w:p w14:paraId="5F1FAD10" w14:textId="0FB56582" w:rsidR="00102DAC" w:rsidRPr="00EA5285" w:rsidRDefault="00606F78" w:rsidP="003C5D01">
      <w:pPr>
        <w:pStyle w:val="Heading3"/>
        <w:bidi/>
        <w:rPr>
          <w:b w:val="0"/>
          <w:bCs/>
          <w:sz w:val="30"/>
          <w:szCs w:val="26"/>
          <w:rtl/>
        </w:rPr>
      </w:pPr>
      <w:bookmarkStart w:id="266" w:name="_Toc179034327"/>
      <w:r w:rsidRPr="00EA5285">
        <w:rPr>
          <w:rFonts w:hint="cs"/>
          <w:b w:val="0"/>
          <w:bCs/>
          <w:sz w:val="30"/>
          <w:szCs w:val="26"/>
          <w:rtl/>
        </w:rPr>
        <w:t>التحكم في مستوى صوت التسجيل</w:t>
      </w:r>
      <w:bookmarkEnd w:id="266"/>
    </w:p>
    <w:p w14:paraId="5D3F1F05" w14:textId="4DD75D7D" w:rsidR="00102DAC" w:rsidRPr="00EA5285" w:rsidRDefault="00102DAC" w:rsidP="003C5D01">
      <w:pPr>
        <w:bidi/>
        <w:rPr>
          <w:sz w:val="26"/>
          <w:szCs w:val="26"/>
          <w:rtl/>
        </w:rPr>
      </w:pPr>
      <w:r w:rsidRPr="00EA5285">
        <w:rPr>
          <w:rFonts w:hint="cs"/>
          <w:sz w:val="26"/>
          <w:szCs w:val="26"/>
          <w:rtl/>
        </w:rPr>
        <w:t xml:space="preserve">استخدم هذا العنصر لضبط مستوى صوت التسجيل. يمكنك تبديل مستوى صوت التسجيل </w:t>
      </w:r>
      <w:r w:rsidR="0039028C" w:rsidRPr="00EA5285">
        <w:rPr>
          <w:rFonts w:hint="cs"/>
          <w:sz w:val="26"/>
          <w:szCs w:val="26"/>
          <w:rtl/>
        </w:rPr>
        <w:t xml:space="preserve">بين </w:t>
      </w:r>
      <w:r w:rsidR="00AC4BF7" w:rsidRPr="00EA5285">
        <w:rPr>
          <w:rFonts w:hint="cs"/>
          <w:sz w:val="26"/>
          <w:szCs w:val="26"/>
          <w:rtl/>
        </w:rPr>
        <w:t xml:space="preserve">أن يكون </w:t>
      </w:r>
      <w:r w:rsidRPr="00EA5285">
        <w:rPr>
          <w:rFonts w:hint="cs"/>
          <w:sz w:val="26"/>
          <w:szCs w:val="26"/>
          <w:rtl/>
        </w:rPr>
        <w:t>"ثابت"</w:t>
      </w:r>
      <w:r w:rsidR="00AC4BF7" w:rsidRPr="00EA5285">
        <w:rPr>
          <w:rFonts w:hint="cs"/>
          <w:sz w:val="26"/>
          <w:szCs w:val="26"/>
          <w:rtl/>
        </w:rPr>
        <w:t>،</w:t>
      </w:r>
      <w:r w:rsidRPr="00EA5285">
        <w:rPr>
          <w:rFonts w:hint="cs"/>
          <w:sz w:val="26"/>
          <w:szCs w:val="26"/>
          <w:rtl/>
        </w:rPr>
        <w:t xml:space="preserve"> </w:t>
      </w:r>
      <w:r w:rsidR="00AC4BF7" w:rsidRPr="00EA5285">
        <w:rPr>
          <w:rFonts w:hint="cs"/>
          <w:sz w:val="26"/>
          <w:szCs w:val="26"/>
          <w:rtl/>
        </w:rPr>
        <w:t xml:space="preserve">حيث </w:t>
      </w:r>
      <w:r w:rsidRPr="00EA5285">
        <w:rPr>
          <w:rFonts w:hint="cs"/>
          <w:sz w:val="26"/>
          <w:szCs w:val="26"/>
          <w:rtl/>
        </w:rPr>
        <w:t xml:space="preserve">يقوم </w:t>
      </w:r>
      <w:r w:rsidR="000A4B10" w:rsidRPr="00EA5285">
        <w:rPr>
          <w:rFonts w:hint="cs"/>
          <w:sz w:val="26"/>
          <w:szCs w:val="26"/>
          <w:rtl/>
        </w:rPr>
        <w:t>الجهاز</w:t>
      </w:r>
      <w:r w:rsidRPr="00EA5285">
        <w:rPr>
          <w:rFonts w:hint="cs"/>
          <w:sz w:val="26"/>
          <w:szCs w:val="26"/>
          <w:rtl/>
        </w:rPr>
        <w:t xml:space="preserve"> بضبط مستوى الصوت تلقائيًا</w:t>
      </w:r>
      <w:r w:rsidR="00AC4BF7" w:rsidRPr="00EA5285">
        <w:rPr>
          <w:rFonts w:hint="cs"/>
          <w:sz w:val="26"/>
          <w:szCs w:val="26"/>
          <w:rtl/>
        </w:rPr>
        <w:t>،</w:t>
      </w:r>
      <w:r w:rsidRPr="00EA5285">
        <w:rPr>
          <w:rFonts w:hint="cs"/>
          <w:sz w:val="26"/>
          <w:szCs w:val="26"/>
          <w:rtl/>
        </w:rPr>
        <w:t xml:space="preserve"> أو "يدوي"</w:t>
      </w:r>
      <w:r w:rsidR="00D337F9" w:rsidRPr="00EA5285">
        <w:rPr>
          <w:rFonts w:hint="cs"/>
          <w:sz w:val="26"/>
          <w:szCs w:val="26"/>
          <w:rtl/>
        </w:rPr>
        <w:t>،</w:t>
      </w:r>
      <w:r w:rsidRPr="00EA5285">
        <w:rPr>
          <w:rFonts w:hint="cs"/>
          <w:sz w:val="26"/>
          <w:szCs w:val="26"/>
          <w:rtl/>
        </w:rPr>
        <w:t xml:space="preserve"> يتم ضبط مستوى الصوت بواسطة المستخدم، و</w:t>
      </w:r>
      <w:r w:rsidR="00D337F9" w:rsidRPr="00EA5285">
        <w:rPr>
          <w:rFonts w:hint="cs"/>
          <w:sz w:val="26"/>
          <w:szCs w:val="26"/>
          <w:rtl/>
        </w:rPr>
        <w:t xml:space="preserve">يتم ذلك </w:t>
      </w:r>
      <w:r w:rsidRPr="00EA5285">
        <w:rPr>
          <w:rFonts w:hint="cs"/>
          <w:sz w:val="26"/>
          <w:szCs w:val="26"/>
          <w:rtl/>
        </w:rPr>
        <w:t xml:space="preserve">عادةً مع جهاز </w:t>
      </w:r>
      <w:r w:rsidR="00D337F9" w:rsidRPr="00EA5285">
        <w:rPr>
          <w:rFonts w:hint="cs"/>
          <w:sz w:val="26"/>
          <w:szCs w:val="26"/>
          <w:rtl/>
        </w:rPr>
        <w:t xml:space="preserve">تسجيل </w:t>
      </w:r>
      <w:r w:rsidRPr="00EA5285">
        <w:rPr>
          <w:rFonts w:hint="cs"/>
          <w:sz w:val="26"/>
          <w:szCs w:val="26"/>
          <w:rtl/>
        </w:rPr>
        <w:t>خارجي.</w:t>
      </w:r>
    </w:p>
    <w:p w14:paraId="5995E559" w14:textId="77777777" w:rsidR="00102DAC" w:rsidRPr="00EA5285" w:rsidRDefault="00102DAC" w:rsidP="003C5D01">
      <w:pPr>
        <w:bidi/>
        <w:rPr>
          <w:sz w:val="26"/>
          <w:szCs w:val="26"/>
          <w:lang w:val="en-CA"/>
        </w:rPr>
      </w:pPr>
    </w:p>
    <w:p w14:paraId="668C5BB3" w14:textId="77777777" w:rsidR="00102DAC" w:rsidRPr="00EA5285" w:rsidRDefault="00102DAC" w:rsidP="003C5D01">
      <w:pPr>
        <w:pStyle w:val="Heading3"/>
        <w:bidi/>
        <w:rPr>
          <w:b w:val="0"/>
          <w:bCs/>
          <w:sz w:val="30"/>
          <w:szCs w:val="26"/>
          <w:rtl/>
        </w:rPr>
      </w:pPr>
      <w:bookmarkStart w:id="267" w:name="_Toc179034328"/>
      <w:r w:rsidRPr="00EA5285">
        <w:rPr>
          <w:rFonts w:hint="cs"/>
          <w:b w:val="0"/>
          <w:bCs/>
          <w:sz w:val="30"/>
          <w:szCs w:val="26"/>
          <w:rtl/>
        </w:rPr>
        <w:t>مصدر التسجيل المفضل</w:t>
      </w:r>
      <w:bookmarkEnd w:id="267"/>
    </w:p>
    <w:p w14:paraId="678A2266" w14:textId="1DF71978" w:rsidR="00102DAC" w:rsidRDefault="004C04C5" w:rsidP="003C5D01">
      <w:pPr>
        <w:bidi/>
        <w:rPr>
          <w:sz w:val="26"/>
          <w:szCs w:val="26"/>
          <w:rtl/>
        </w:rPr>
      </w:pPr>
      <w:r w:rsidRPr="00EA5285">
        <w:rPr>
          <w:rFonts w:hint="cs"/>
          <w:sz w:val="26"/>
          <w:szCs w:val="26"/>
          <w:rtl/>
        </w:rPr>
        <w:t xml:space="preserve">يستطيع الجهاز </w:t>
      </w:r>
      <w:r w:rsidR="00102DAC" w:rsidRPr="00EA5285">
        <w:rPr>
          <w:rFonts w:hint="cs"/>
          <w:sz w:val="26"/>
          <w:szCs w:val="26"/>
          <w:rtl/>
        </w:rPr>
        <w:t>التسجيل من مجموعة متنوعة من المصادر. استخدم هذا العنصر لتحديد مصدر التسجيل المفضل</w:t>
      </w:r>
      <w:r w:rsidR="00C42783">
        <w:rPr>
          <w:rFonts w:hint="cs"/>
          <w:sz w:val="26"/>
          <w:szCs w:val="26"/>
          <w:rtl/>
        </w:rPr>
        <w:t xml:space="preserve"> لديك</w:t>
      </w:r>
      <w:r w:rsidR="00102DAC" w:rsidRPr="00EA5285">
        <w:rPr>
          <w:rFonts w:hint="cs"/>
          <w:sz w:val="26"/>
          <w:szCs w:val="26"/>
          <w:rtl/>
        </w:rPr>
        <w:t>. تتضمن الخيارات</w:t>
      </w:r>
      <w:r w:rsidR="00F90C0C" w:rsidRPr="00EA5285">
        <w:rPr>
          <w:rFonts w:hint="cs"/>
          <w:sz w:val="26"/>
          <w:szCs w:val="26"/>
          <w:rtl/>
        </w:rPr>
        <w:t>:</w:t>
      </w:r>
      <w:r w:rsidR="00102DAC" w:rsidRPr="00EA5285">
        <w:rPr>
          <w:rFonts w:hint="cs"/>
          <w:sz w:val="26"/>
          <w:szCs w:val="26"/>
          <w:rtl/>
        </w:rPr>
        <w:t xml:space="preserve"> "</w:t>
      </w:r>
      <w:r w:rsidR="00F90C0C" w:rsidRPr="00EA5285">
        <w:rPr>
          <w:rFonts w:hint="cs"/>
          <w:sz w:val="26"/>
          <w:szCs w:val="26"/>
          <w:rtl/>
        </w:rPr>
        <w:t>المصدر ال</w:t>
      </w:r>
      <w:r w:rsidR="00102DAC" w:rsidRPr="00EA5285">
        <w:rPr>
          <w:rFonts w:hint="cs"/>
          <w:sz w:val="26"/>
          <w:szCs w:val="26"/>
          <w:rtl/>
        </w:rPr>
        <w:t>نشط حاليًا"</w:t>
      </w:r>
      <w:r w:rsidR="00F90C0C" w:rsidRPr="00EA5285">
        <w:rPr>
          <w:rFonts w:hint="cs"/>
          <w:sz w:val="26"/>
          <w:szCs w:val="26"/>
          <w:rtl/>
        </w:rPr>
        <w:t>،</w:t>
      </w:r>
      <w:r w:rsidR="00102DAC" w:rsidRPr="00EA5285">
        <w:rPr>
          <w:rFonts w:hint="cs"/>
          <w:sz w:val="26"/>
          <w:szCs w:val="26"/>
          <w:rtl/>
        </w:rPr>
        <w:t xml:space="preserve"> أيًا كان المصدر المستخدم حاليًا</w:t>
      </w:r>
      <w:r w:rsidR="00F90C0C" w:rsidRPr="00EA5285">
        <w:rPr>
          <w:rFonts w:hint="cs"/>
          <w:sz w:val="26"/>
          <w:szCs w:val="26"/>
          <w:rtl/>
        </w:rPr>
        <w:t xml:space="preserve"> بشكل افتراضي</w:t>
      </w:r>
      <w:r w:rsidR="00102DAC" w:rsidRPr="00EA5285">
        <w:rPr>
          <w:rFonts w:hint="cs"/>
          <w:sz w:val="26"/>
          <w:szCs w:val="26"/>
          <w:rtl/>
        </w:rPr>
        <w:t>، و</w:t>
      </w:r>
      <w:r w:rsidR="00F90C0C" w:rsidRPr="00EA5285">
        <w:rPr>
          <w:rFonts w:hint="cs"/>
          <w:sz w:val="26"/>
          <w:szCs w:val="26"/>
          <w:rtl/>
        </w:rPr>
        <w:t>َ</w:t>
      </w:r>
      <w:r w:rsidR="00102DAC" w:rsidRPr="00EA5285">
        <w:rPr>
          <w:rFonts w:hint="cs"/>
          <w:sz w:val="26"/>
          <w:szCs w:val="26"/>
          <w:rtl/>
        </w:rPr>
        <w:t>"</w:t>
      </w:r>
      <w:r w:rsidR="00EB7B10" w:rsidRPr="00EA5285">
        <w:rPr>
          <w:rFonts w:hint="cs"/>
          <w:sz w:val="26"/>
          <w:szCs w:val="26"/>
          <w:rtl/>
        </w:rPr>
        <w:t>ال</w:t>
      </w:r>
      <w:r w:rsidR="00102DAC" w:rsidRPr="00EA5285">
        <w:rPr>
          <w:rFonts w:hint="cs"/>
          <w:sz w:val="26"/>
          <w:szCs w:val="26"/>
          <w:rtl/>
        </w:rPr>
        <w:t xml:space="preserve">ميكروفون </w:t>
      </w:r>
      <w:r w:rsidR="00EB7B10" w:rsidRPr="00EA5285">
        <w:rPr>
          <w:rFonts w:hint="cs"/>
          <w:sz w:val="26"/>
          <w:szCs w:val="26"/>
          <w:rtl/>
        </w:rPr>
        <w:t>ال</w:t>
      </w:r>
      <w:r w:rsidR="00102DAC" w:rsidRPr="00EA5285">
        <w:rPr>
          <w:rFonts w:hint="cs"/>
          <w:sz w:val="26"/>
          <w:szCs w:val="26"/>
          <w:rtl/>
        </w:rPr>
        <w:t>خارجي"، و</w:t>
      </w:r>
      <w:r w:rsidR="00EB7B10" w:rsidRPr="00EA5285">
        <w:rPr>
          <w:rFonts w:hint="cs"/>
          <w:sz w:val="26"/>
          <w:szCs w:val="26"/>
          <w:rtl/>
        </w:rPr>
        <w:t>َ</w:t>
      </w:r>
      <w:r w:rsidR="00102DAC" w:rsidRPr="00EA5285">
        <w:rPr>
          <w:rFonts w:hint="cs"/>
          <w:sz w:val="26"/>
          <w:szCs w:val="26"/>
          <w:rtl/>
        </w:rPr>
        <w:t xml:space="preserve">"سماعة </w:t>
      </w:r>
      <w:r w:rsidR="00EB7B10" w:rsidRPr="00EA5285">
        <w:rPr>
          <w:rFonts w:hint="cs"/>
          <w:sz w:val="26"/>
          <w:szCs w:val="26"/>
          <w:rtl/>
        </w:rPr>
        <w:t>ال</w:t>
      </w:r>
      <w:r w:rsidR="00102DAC" w:rsidRPr="00EA5285">
        <w:rPr>
          <w:rFonts w:hint="cs"/>
          <w:sz w:val="26"/>
          <w:szCs w:val="26"/>
          <w:rtl/>
        </w:rPr>
        <w:t>رأس"</w:t>
      </w:r>
      <w:r w:rsidR="00C50882">
        <w:rPr>
          <w:rFonts w:hint="cs"/>
          <w:sz w:val="26"/>
          <w:szCs w:val="26"/>
          <w:rtl/>
        </w:rPr>
        <w:t>،</w:t>
      </w:r>
      <w:r w:rsidR="00102DAC" w:rsidRPr="00EA5285">
        <w:rPr>
          <w:rFonts w:hint="cs"/>
          <w:sz w:val="26"/>
          <w:szCs w:val="26"/>
          <w:rtl/>
        </w:rPr>
        <w:t xml:space="preserve"> و</w:t>
      </w:r>
      <w:r w:rsidR="00EB7B10" w:rsidRPr="00EA5285">
        <w:rPr>
          <w:rFonts w:hint="cs"/>
          <w:sz w:val="26"/>
          <w:szCs w:val="26"/>
          <w:rtl/>
        </w:rPr>
        <w:t>َ</w:t>
      </w:r>
      <w:r w:rsidR="00102DAC" w:rsidRPr="00EA5285">
        <w:rPr>
          <w:rFonts w:hint="cs"/>
          <w:sz w:val="26"/>
          <w:szCs w:val="26"/>
          <w:rtl/>
        </w:rPr>
        <w:t>"</w:t>
      </w:r>
      <w:r w:rsidR="003476BE" w:rsidRPr="00EA5285">
        <w:rPr>
          <w:rFonts w:hint="cs"/>
          <w:sz w:val="26"/>
          <w:szCs w:val="26"/>
          <w:rtl/>
        </w:rPr>
        <w:t>ال</w:t>
      </w:r>
      <w:r w:rsidR="00102DAC" w:rsidRPr="00EA5285">
        <w:rPr>
          <w:rFonts w:hint="cs"/>
          <w:sz w:val="26"/>
          <w:szCs w:val="26"/>
          <w:rtl/>
        </w:rPr>
        <w:t xml:space="preserve">ميكروفون </w:t>
      </w:r>
      <w:r w:rsidR="003476BE" w:rsidRPr="00EA5285">
        <w:rPr>
          <w:rFonts w:hint="cs"/>
          <w:sz w:val="26"/>
          <w:szCs w:val="26"/>
          <w:rtl/>
        </w:rPr>
        <w:t>ال</w:t>
      </w:r>
      <w:r w:rsidR="00102DAC" w:rsidRPr="00EA5285">
        <w:rPr>
          <w:rFonts w:hint="cs"/>
          <w:sz w:val="26"/>
          <w:szCs w:val="26"/>
          <w:rtl/>
        </w:rPr>
        <w:t xml:space="preserve">داخلي". </w:t>
      </w:r>
    </w:p>
    <w:p w14:paraId="1A68BB33" w14:textId="7AF25F51" w:rsidR="00AB0757" w:rsidRPr="00EA5285" w:rsidRDefault="00AB0757" w:rsidP="003C5D01">
      <w:pPr>
        <w:bidi/>
        <w:rPr>
          <w:sz w:val="26"/>
          <w:szCs w:val="26"/>
          <w:rtl/>
        </w:rPr>
      </w:pPr>
      <w:bookmarkStart w:id="268" w:name="_Toc179034329"/>
      <w:r w:rsidRPr="006F627D">
        <w:rPr>
          <w:rStyle w:val="Heading3Char"/>
          <w:rtl/>
        </w:rPr>
        <w:t>موقع الحفظ الافتراضي للتسجيل</w:t>
      </w:r>
      <w:r w:rsidR="006F627D">
        <w:rPr>
          <w:rStyle w:val="Heading3Char"/>
          <w:rFonts w:hint="cs"/>
          <w:rtl/>
        </w:rPr>
        <w:t>ات</w:t>
      </w:r>
      <w:r w:rsidRPr="006F627D">
        <w:rPr>
          <w:rStyle w:val="Heading3Char"/>
          <w:rtl/>
        </w:rPr>
        <w:t xml:space="preserve"> والإشارات الصوتية</w:t>
      </w:r>
      <w:bookmarkEnd w:id="268"/>
      <w:r w:rsidRPr="006F627D">
        <w:rPr>
          <w:rStyle w:val="Heading3Char"/>
        </w:rPr>
        <w:cr/>
      </w:r>
      <w:r w:rsidRPr="00AB0757">
        <w:rPr>
          <w:sz w:val="26"/>
          <w:szCs w:val="26"/>
          <w:rtl/>
        </w:rPr>
        <w:t xml:space="preserve">يمكنك اختيار </w:t>
      </w:r>
      <w:r w:rsidR="00732064">
        <w:rPr>
          <w:rFonts w:hint="cs"/>
          <w:sz w:val="26"/>
          <w:szCs w:val="26"/>
          <w:rtl/>
        </w:rPr>
        <w:t>ال</w:t>
      </w:r>
      <w:r w:rsidRPr="00AB0757">
        <w:rPr>
          <w:sz w:val="26"/>
          <w:szCs w:val="26"/>
          <w:rtl/>
        </w:rPr>
        <w:t xml:space="preserve">موقع المفضل لديك </w:t>
      </w:r>
      <w:r w:rsidR="00732064">
        <w:rPr>
          <w:rFonts w:hint="cs"/>
          <w:sz w:val="26"/>
          <w:szCs w:val="26"/>
          <w:rtl/>
        </w:rPr>
        <w:t>لحفظ ا</w:t>
      </w:r>
      <w:r w:rsidRPr="00AB0757">
        <w:rPr>
          <w:sz w:val="26"/>
          <w:szCs w:val="26"/>
          <w:rtl/>
        </w:rPr>
        <w:t xml:space="preserve">لملاحظات </w:t>
      </w:r>
      <w:r w:rsidR="00732064">
        <w:rPr>
          <w:rFonts w:hint="cs"/>
          <w:sz w:val="26"/>
          <w:szCs w:val="26"/>
          <w:rtl/>
        </w:rPr>
        <w:t xml:space="preserve">الصوتية التي تقوم بتسجيلها، وأيضا </w:t>
      </w:r>
      <w:r w:rsidRPr="00AB0757">
        <w:rPr>
          <w:sz w:val="26"/>
          <w:szCs w:val="26"/>
          <w:rtl/>
        </w:rPr>
        <w:t xml:space="preserve">الإشارات </w:t>
      </w:r>
      <w:r w:rsidR="00732064">
        <w:rPr>
          <w:rFonts w:hint="cs"/>
          <w:sz w:val="26"/>
          <w:szCs w:val="26"/>
          <w:rtl/>
        </w:rPr>
        <w:t xml:space="preserve">المرجعية </w:t>
      </w:r>
      <w:r w:rsidRPr="00AB0757">
        <w:rPr>
          <w:sz w:val="26"/>
          <w:szCs w:val="26"/>
          <w:rtl/>
        </w:rPr>
        <w:t xml:space="preserve">الصوتية التي </w:t>
      </w:r>
      <w:r w:rsidR="004373E1">
        <w:rPr>
          <w:rFonts w:hint="cs"/>
          <w:sz w:val="26"/>
          <w:szCs w:val="26"/>
          <w:rtl/>
        </w:rPr>
        <w:t>تقوم ب</w:t>
      </w:r>
      <w:r w:rsidRPr="00AB0757">
        <w:rPr>
          <w:sz w:val="26"/>
          <w:szCs w:val="26"/>
          <w:rtl/>
        </w:rPr>
        <w:t>إنشاؤها</w:t>
      </w:r>
      <w:r w:rsidR="004373E1">
        <w:rPr>
          <w:rFonts w:hint="cs"/>
          <w:sz w:val="26"/>
          <w:szCs w:val="26"/>
          <w:rtl/>
        </w:rPr>
        <w:t xml:space="preserve"> أثناء القراءة</w:t>
      </w:r>
      <w:r w:rsidRPr="00AB0757">
        <w:rPr>
          <w:sz w:val="26"/>
          <w:szCs w:val="26"/>
          <w:rtl/>
        </w:rPr>
        <w:t xml:space="preserve">. يمكنك الاختيار بين بطاقة </w:t>
      </w:r>
      <w:r w:rsidR="004373E1">
        <w:rPr>
          <w:rFonts w:hint="cs"/>
          <w:sz w:val="26"/>
          <w:szCs w:val="26"/>
          <w:rtl/>
        </w:rPr>
        <w:t xml:space="preserve">الذاكرة الخارجية، </w:t>
      </w:r>
      <w:r w:rsidRPr="00AB0757">
        <w:rPr>
          <w:sz w:val="26"/>
          <w:szCs w:val="26"/>
          <w:rtl/>
        </w:rPr>
        <w:t>والذاكرة الداخلية</w:t>
      </w:r>
      <w:r w:rsidR="004373E1">
        <w:rPr>
          <w:rFonts w:hint="cs"/>
          <w:sz w:val="26"/>
          <w:szCs w:val="26"/>
          <w:rtl/>
        </w:rPr>
        <w:t xml:space="preserve"> للجهاز</w:t>
      </w:r>
      <w:r w:rsidRPr="00AB0757">
        <w:rPr>
          <w:sz w:val="26"/>
          <w:szCs w:val="26"/>
          <w:rtl/>
        </w:rPr>
        <w:t xml:space="preserve">. يرجى ملاحظة أنه إذا اخترت حفظ ملاحظاتك على بطاقة </w:t>
      </w:r>
      <w:r w:rsidR="004373E1">
        <w:rPr>
          <w:rFonts w:hint="cs"/>
          <w:sz w:val="26"/>
          <w:szCs w:val="26"/>
          <w:rtl/>
        </w:rPr>
        <w:t xml:space="preserve">الذاكرة، </w:t>
      </w:r>
      <w:r w:rsidRPr="00AB0757">
        <w:rPr>
          <w:sz w:val="26"/>
          <w:szCs w:val="26"/>
          <w:rtl/>
        </w:rPr>
        <w:t xml:space="preserve">وفي حالة عدم وجود بطاقة </w:t>
      </w:r>
      <w:r w:rsidR="004373E1">
        <w:rPr>
          <w:rFonts w:hint="cs"/>
          <w:sz w:val="26"/>
          <w:szCs w:val="26"/>
          <w:rtl/>
        </w:rPr>
        <w:t>ذاكرة مدرجة بالجهاز فعلياً</w:t>
      </w:r>
      <w:r w:rsidRPr="00AB0757">
        <w:rPr>
          <w:sz w:val="26"/>
          <w:szCs w:val="26"/>
          <w:rtl/>
        </w:rPr>
        <w:t>، فسيتم تسجيل ملاحظاتك في الذاكرة الداخلية</w:t>
      </w:r>
      <w:r w:rsidR="004373E1">
        <w:rPr>
          <w:rFonts w:hint="cs"/>
          <w:sz w:val="26"/>
          <w:szCs w:val="26"/>
          <w:rtl/>
        </w:rPr>
        <w:t xml:space="preserve"> بشكلٍ تلقائي</w:t>
      </w:r>
      <w:r w:rsidRPr="00AB0757">
        <w:rPr>
          <w:sz w:val="26"/>
          <w:szCs w:val="26"/>
          <w:rtl/>
        </w:rPr>
        <w:t>.</w:t>
      </w:r>
    </w:p>
    <w:p w14:paraId="3956A2A9" w14:textId="74B2CA83" w:rsidR="00102DAC" w:rsidRPr="00EA5285" w:rsidRDefault="003476BE" w:rsidP="003C5D01">
      <w:pPr>
        <w:pStyle w:val="Heading3"/>
        <w:bidi/>
        <w:rPr>
          <w:b w:val="0"/>
          <w:bCs/>
          <w:sz w:val="30"/>
          <w:szCs w:val="26"/>
          <w:rtl/>
        </w:rPr>
      </w:pPr>
      <w:bookmarkStart w:id="269" w:name="_Toc403987816"/>
      <w:bookmarkStart w:id="270" w:name="_Toc179034330"/>
      <w:r w:rsidRPr="00EA5285">
        <w:rPr>
          <w:rFonts w:hint="cs"/>
          <w:b w:val="0"/>
          <w:bCs/>
          <w:sz w:val="30"/>
          <w:szCs w:val="26"/>
          <w:rtl/>
        </w:rPr>
        <w:t>صيغة تسجيلات الميكروفون المدمج</w:t>
      </w:r>
      <w:bookmarkEnd w:id="269"/>
      <w:bookmarkEnd w:id="270"/>
    </w:p>
    <w:p w14:paraId="4BAAEDAF" w14:textId="77777777" w:rsidR="00102DAC" w:rsidRPr="00EA5285" w:rsidRDefault="00102DAC" w:rsidP="003C5D01">
      <w:pPr>
        <w:autoSpaceDE w:val="0"/>
        <w:autoSpaceDN w:val="0"/>
        <w:bidi/>
        <w:adjustRightInd w:val="0"/>
        <w:jc w:val="both"/>
        <w:rPr>
          <w:sz w:val="26"/>
          <w:szCs w:val="26"/>
          <w:rtl/>
        </w:rPr>
      </w:pPr>
      <w:r w:rsidRPr="00EA5285">
        <w:rPr>
          <w:rFonts w:hint="cs"/>
          <w:sz w:val="26"/>
          <w:szCs w:val="26"/>
          <w:rtl/>
        </w:rPr>
        <w:t>بالنسبة للميكروفون المدمج (الذي يسجل في الوضع الأحادي فقط)، استخدم المفاتيح 4 أو 6 لاختيار التسجيل بأحد الصيغ التالية:</w:t>
      </w:r>
    </w:p>
    <w:p w14:paraId="776D2691" w14:textId="77777777" w:rsidR="00102DAC" w:rsidRPr="00EA5285" w:rsidRDefault="00102DAC" w:rsidP="003C5D01">
      <w:pPr>
        <w:numPr>
          <w:ilvl w:val="0"/>
          <w:numId w:val="15"/>
        </w:numPr>
        <w:autoSpaceDE w:val="0"/>
        <w:autoSpaceDN w:val="0"/>
        <w:bidi/>
        <w:adjustRightInd w:val="0"/>
        <w:jc w:val="both"/>
        <w:rPr>
          <w:sz w:val="26"/>
          <w:szCs w:val="26"/>
          <w:rtl/>
        </w:rPr>
      </w:pPr>
      <w:r w:rsidRPr="00EA5285">
        <w:rPr>
          <w:sz w:val="26"/>
          <w:szCs w:val="26"/>
        </w:rPr>
        <w:t>FLAC</w:t>
      </w:r>
    </w:p>
    <w:p w14:paraId="316D7A45" w14:textId="77777777" w:rsidR="00102DAC" w:rsidRPr="00EA5285" w:rsidRDefault="00102DAC" w:rsidP="003C5D01">
      <w:pPr>
        <w:numPr>
          <w:ilvl w:val="0"/>
          <w:numId w:val="15"/>
        </w:numPr>
        <w:autoSpaceDE w:val="0"/>
        <w:autoSpaceDN w:val="0"/>
        <w:bidi/>
        <w:adjustRightInd w:val="0"/>
        <w:jc w:val="both"/>
        <w:rPr>
          <w:sz w:val="26"/>
          <w:szCs w:val="26"/>
          <w:rtl/>
        </w:rPr>
      </w:pPr>
      <w:r w:rsidRPr="00EA5285">
        <w:rPr>
          <w:sz w:val="26"/>
          <w:szCs w:val="26"/>
        </w:rPr>
        <w:t>MP3</w:t>
      </w:r>
      <w:r w:rsidRPr="00EA5285">
        <w:rPr>
          <w:rFonts w:hint="cs"/>
          <w:sz w:val="26"/>
          <w:szCs w:val="26"/>
          <w:rtl/>
        </w:rPr>
        <w:t xml:space="preserve"> </w:t>
      </w:r>
    </w:p>
    <w:p w14:paraId="4FF86AA1" w14:textId="77777777" w:rsidR="00102DAC" w:rsidRPr="00EA5285" w:rsidRDefault="00102DAC" w:rsidP="003C5D01">
      <w:pPr>
        <w:numPr>
          <w:ilvl w:val="0"/>
          <w:numId w:val="15"/>
        </w:numPr>
        <w:autoSpaceDE w:val="0"/>
        <w:autoSpaceDN w:val="0"/>
        <w:bidi/>
        <w:adjustRightInd w:val="0"/>
        <w:jc w:val="both"/>
        <w:rPr>
          <w:sz w:val="26"/>
          <w:szCs w:val="26"/>
          <w:rtl/>
        </w:rPr>
      </w:pPr>
      <w:r w:rsidRPr="00EA5285">
        <w:rPr>
          <w:sz w:val="26"/>
          <w:szCs w:val="26"/>
        </w:rPr>
        <w:t>Wav</w:t>
      </w:r>
      <w:r w:rsidRPr="00EA5285">
        <w:rPr>
          <w:rFonts w:hint="cs"/>
          <w:sz w:val="26"/>
          <w:szCs w:val="26"/>
          <w:rtl/>
        </w:rPr>
        <w:t xml:space="preserve"> </w:t>
      </w:r>
    </w:p>
    <w:p w14:paraId="081F79DC" w14:textId="2539D405" w:rsidR="00102DAC" w:rsidRPr="00EA5285" w:rsidRDefault="00102DAC" w:rsidP="003C5D01">
      <w:pPr>
        <w:autoSpaceDE w:val="0"/>
        <w:autoSpaceDN w:val="0"/>
        <w:bidi/>
        <w:adjustRightInd w:val="0"/>
        <w:jc w:val="both"/>
        <w:rPr>
          <w:sz w:val="26"/>
          <w:szCs w:val="26"/>
          <w:rtl/>
        </w:rPr>
      </w:pPr>
      <w:r w:rsidRPr="00EA5285">
        <w:rPr>
          <w:rFonts w:hint="cs"/>
          <w:sz w:val="26"/>
          <w:szCs w:val="26"/>
          <w:rtl/>
        </w:rPr>
        <w:t xml:space="preserve">عند اختيار نوع ملف التسجيل، سيعطيك الستريم وقت التسجيل المقدر المتبقي. </w:t>
      </w:r>
      <w:r w:rsidR="00F44CB6" w:rsidRPr="00EA5285">
        <w:rPr>
          <w:rFonts w:hint="cs"/>
          <w:sz w:val="26"/>
          <w:szCs w:val="26"/>
          <w:rtl/>
        </w:rPr>
        <w:t>ي</w:t>
      </w:r>
      <w:r w:rsidRPr="00EA5285">
        <w:rPr>
          <w:rFonts w:hint="cs"/>
          <w:sz w:val="26"/>
          <w:szCs w:val="26"/>
          <w:rtl/>
        </w:rPr>
        <w:t xml:space="preserve">عتمد هذا الوقت على المساحة الخالية على </w:t>
      </w:r>
      <w:r w:rsidR="00771432" w:rsidRPr="00EA5285">
        <w:rPr>
          <w:rFonts w:hint="cs"/>
          <w:sz w:val="26"/>
          <w:szCs w:val="26"/>
          <w:rtl/>
        </w:rPr>
        <w:t>بطاقة الذاكرة</w:t>
      </w:r>
      <w:r w:rsidRPr="00EA5285">
        <w:rPr>
          <w:rFonts w:hint="cs"/>
          <w:sz w:val="26"/>
          <w:szCs w:val="26"/>
          <w:rtl/>
        </w:rPr>
        <w:t xml:space="preserve"> الخاصة بك وحجم الملفات التي تم إنشاؤها بواسطة نوع التسجيل المحدد.</w:t>
      </w:r>
    </w:p>
    <w:p w14:paraId="3A929875" w14:textId="520696CC" w:rsidR="00102DAC" w:rsidRPr="00EA5285" w:rsidRDefault="00662B1F" w:rsidP="003C5D01">
      <w:pPr>
        <w:pStyle w:val="Heading3"/>
        <w:bidi/>
        <w:rPr>
          <w:b w:val="0"/>
          <w:bCs/>
          <w:sz w:val="30"/>
          <w:szCs w:val="26"/>
          <w:rtl/>
        </w:rPr>
      </w:pPr>
      <w:bookmarkStart w:id="271" w:name="_Toc179034331"/>
      <w:r w:rsidRPr="00EA5285">
        <w:rPr>
          <w:rFonts w:hint="cs"/>
          <w:b w:val="0"/>
          <w:bCs/>
          <w:sz w:val="30"/>
          <w:szCs w:val="26"/>
          <w:rtl/>
        </w:rPr>
        <w:t xml:space="preserve">صيغة تسجيلات </w:t>
      </w:r>
      <w:r w:rsidR="00102DAC" w:rsidRPr="00EA5285">
        <w:rPr>
          <w:rFonts w:hint="cs"/>
          <w:b w:val="0"/>
          <w:bCs/>
          <w:sz w:val="30"/>
          <w:szCs w:val="26"/>
          <w:rtl/>
        </w:rPr>
        <w:t>سماعة الرأس</w:t>
      </w:r>
      <w:bookmarkEnd w:id="271"/>
    </w:p>
    <w:p w14:paraId="24EF8870" w14:textId="77777777" w:rsidR="00102DAC" w:rsidRPr="00EA5285" w:rsidRDefault="00102DAC" w:rsidP="003C5D01">
      <w:pPr>
        <w:autoSpaceDE w:val="0"/>
        <w:autoSpaceDN w:val="0"/>
        <w:bidi/>
        <w:adjustRightInd w:val="0"/>
        <w:jc w:val="both"/>
        <w:rPr>
          <w:sz w:val="26"/>
          <w:szCs w:val="26"/>
          <w:rtl/>
        </w:rPr>
      </w:pPr>
      <w:r w:rsidRPr="00EA5285">
        <w:rPr>
          <w:rFonts w:hint="cs"/>
          <w:sz w:val="26"/>
          <w:szCs w:val="26"/>
          <w:rtl/>
        </w:rPr>
        <w:t xml:space="preserve">بالنسبة لسماعة الرأس الموصولة بالجهاز، استخدم المفاتيح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لاختيار التسجيل بأحد الصيغ التالية:</w:t>
      </w:r>
    </w:p>
    <w:p w14:paraId="1451F28D" w14:textId="77777777" w:rsidR="00102DAC" w:rsidRPr="00EA5285" w:rsidRDefault="00102DAC" w:rsidP="003C5D01">
      <w:pPr>
        <w:numPr>
          <w:ilvl w:val="0"/>
          <w:numId w:val="15"/>
        </w:numPr>
        <w:autoSpaceDE w:val="0"/>
        <w:autoSpaceDN w:val="0"/>
        <w:bidi/>
        <w:adjustRightInd w:val="0"/>
        <w:jc w:val="both"/>
        <w:rPr>
          <w:sz w:val="26"/>
          <w:szCs w:val="26"/>
          <w:rtl/>
        </w:rPr>
      </w:pPr>
      <w:r w:rsidRPr="00EA5285">
        <w:rPr>
          <w:sz w:val="26"/>
          <w:szCs w:val="26"/>
        </w:rPr>
        <w:t>FLAC</w:t>
      </w:r>
    </w:p>
    <w:p w14:paraId="26D2D81A" w14:textId="77777777" w:rsidR="00102DAC" w:rsidRPr="00EA5285" w:rsidRDefault="00102DAC" w:rsidP="003C5D01">
      <w:pPr>
        <w:numPr>
          <w:ilvl w:val="0"/>
          <w:numId w:val="15"/>
        </w:numPr>
        <w:autoSpaceDE w:val="0"/>
        <w:autoSpaceDN w:val="0"/>
        <w:bidi/>
        <w:adjustRightInd w:val="0"/>
        <w:jc w:val="both"/>
        <w:rPr>
          <w:sz w:val="26"/>
          <w:szCs w:val="26"/>
          <w:rtl/>
        </w:rPr>
      </w:pPr>
      <w:r w:rsidRPr="00EA5285">
        <w:rPr>
          <w:sz w:val="26"/>
          <w:szCs w:val="26"/>
        </w:rPr>
        <w:t>MP3</w:t>
      </w:r>
      <w:r w:rsidRPr="00EA5285">
        <w:rPr>
          <w:rFonts w:hint="cs"/>
          <w:sz w:val="26"/>
          <w:szCs w:val="26"/>
          <w:rtl/>
        </w:rPr>
        <w:t xml:space="preserve"> </w:t>
      </w:r>
    </w:p>
    <w:p w14:paraId="01B91EDD" w14:textId="77777777" w:rsidR="00102DAC" w:rsidRPr="00EA5285" w:rsidRDefault="00102DAC" w:rsidP="003C5D01">
      <w:pPr>
        <w:numPr>
          <w:ilvl w:val="0"/>
          <w:numId w:val="15"/>
        </w:numPr>
        <w:autoSpaceDE w:val="0"/>
        <w:autoSpaceDN w:val="0"/>
        <w:bidi/>
        <w:adjustRightInd w:val="0"/>
        <w:jc w:val="both"/>
        <w:rPr>
          <w:sz w:val="26"/>
          <w:szCs w:val="26"/>
          <w:rtl/>
        </w:rPr>
      </w:pPr>
      <w:r w:rsidRPr="00EA5285">
        <w:rPr>
          <w:sz w:val="26"/>
          <w:szCs w:val="26"/>
        </w:rPr>
        <w:t>Wav</w:t>
      </w:r>
      <w:r w:rsidRPr="00EA5285">
        <w:rPr>
          <w:rFonts w:hint="cs"/>
          <w:sz w:val="26"/>
          <w:szCs w:val="26"/>
          <w:rtl/>
        </w:rPr>
        <w:t xml:space="preserve"> </w:t>
      </w:r>
    </w:p>
    <w:p w14:paraId="35E1A75A" w14:textId="6D2FEE20" w:rsidR="00102DAC" w:rsidRPr="00EA5285" w:rsidRDefault="00102DAC" w:rsidP="003C5D01">
      <w:pPr>
        <w:autoSpaceDE w:val="0"/>
        <w:autoSpaceDN w:val="0"/>
        <w:bidi/>
        <w:adjustRightInd w:val="0"/>
        <w:jc w:val="both"/>
        <w:rPr>
          <w:sz w:val="26"/>
          <w:szCs w:val="26"/>
          <w:rtl/>
        </w:rPr>
      </w:pPr>
      <w:r w:rsidRPr="00EA5285">
        <w:rPr>
          <w:rFonts w:hint="cs"/>
          <w:sz w:val="26"/>
          <w:szCs w:val="26"/>
          <w:rtl/>
        </w:rPr>
        <w:t xml:space="preserve">عند اختيار نوع ملف التسجيل، سيعطيك الستريم وقت التسجيل المقدر المتبقي. يعتمد هذا الوقت على المساحة الخالية على </w:t>
      </w:r>
      <w:r w:rsidR="00771432" w:rsidRPr="00EA5285">
        <w:rPr>
          <w:rFonts w:hint="cs"/>
          <w:sz w:val="26"/>
          <w:szCs w:val="26"/>
          <w:rtl/>
        </w:rPr>
        <w:t>بطاقة الذاكرة</w:t>
      </w:r>
      <w:r w:rsidRPr="00EA5285">
        <w:rPr>
          <w:rFonts w:hint="cs"/>
          <w:sz w:val="26"/>
          <w:szCs w:val="26"/>
          <w:rtl/>
        </w:rPr>
        <w:t xml:space="preserve"> الخاصة بك وحجم الملفات التي تم إنشاؤها بواسطة نوع التسجيل المحدد.</w:t>
      </w:r>
    </w:p>
    <w:p w14:paraId="2CDE01D6" w14:textId="77777777" w:rsidR="00102DAC" w:rsidRPr="00EA5285" w:rsidRDefault="00102DAC" w:rsidP="003C5D01">
      <w:pPr>
        <w:pStyle w:val="Heading3"/>
        <w:bidi/>
        <w:rPr>
          <w:b w:val="0"/>
          <w:bCs/>
          <w:sz w:val="30"/>
          <w:szCs w:val="26"/>
          <w:rtl/>
        </w:rPr>
      </w:pPr>
      <w:bookmarkStart w:id="272" w:name="_Toc403987817"/>
      <w:bookmarkStart w:id="273" w:name="_Toc179034332"/>
      <w:r w:rsidRPr="00EA5285">
        <w:rPr>
          <w:rFonts w:hint="cs"/>
          <w:b w:val="0"/>
          <w:bCs/>
          <w:sz w:val="30"/>
          <w:szCs w:val="26"/>
          <w:rtl/>
        </w:rPr>
        <w:t>مصدر التسجيل الخارجي</w:t>
      </w:r>
      <w:bookmarkEnd w:id="272"/>
      <w:bookmarkEnd w:id="273"/>
      <w:r w:rsidRPr="00EA5285">
        <w:rPr>
          <w:rFonts w:hint="cs"/>
          <w:b w:val="0"/>
          <w:bCs/>
          <w:sz w:val="30"/>
          <w:szCs w:val="26"/>
          <w:rtl/>
        </w:rPr>
        <w:t xml:space="preserve"> </w:t>
      </w:r>
    </w:p>
    <w:p w14:paraId="5BF94CED" w14:textId="133EC42C" w:rsidR="00102DAC" w:rsidRPr="00EA5285" w:rsidRDefault="00102DAC" w:rsidP="003C5D01">
      <w:pPr>
        <w:autoSpaceDE w:val="0"/>
        <w:autoSpaceDN w:val="0"/>
        <w:bidi/>
        <w:adjustRightInd w:val="0"/>
        <w:jc w:val="both"/>
        <w:rPr>
          <w:sz w:val="26"/>
          <w:szCs w:val="26"/>
          <w:rtl/>
        </w:rPr>
      </w:pPr>
      <w:r w:rsidRPr="00EA5285">
        <w:rPr>
          <w:rFonts w:hint="cs"/>
          <w:sz w:val="26"/>
          <w:szCs w:val="26"/>
          <w:rtl/>
        </w:rPr>
        <w:t xml:space="preserve">استخدم </w:t>
      </w:r>
      <w:r w:rsidR="00BC4B17" w:rsidRPr="00EA5285">
        <w:rPr>
          <w:rFonts w:hint="cs"/>
          <w:sz w:val="26"/>
          <w:szCs w:val="26"/>
          <w:rtl/>
        </w:rPr>
        <w:t xml:space="preserve">مفتاح التأكيد </w:t>
      </w:r>
      <w:r w:rsidRPr="00EA5285">
        <w:rPr>
          <w:rFonts w:hint="cs"/>
          <w:sz w:val="26"/>
          <w:szCs w:val="26"/>
          <w:rtl/>
        </w:rPr>
        <w:t xml:space="preserve">لاختيار ما إذا كنت تريد توصيل ميكروفون </w:t>
      </w:r>
      <w:r w:rsidR="007F1143" w:rsidRPr="00EA5285">
        <w:rPr>
          <w:rFonts w:hint="cs"/>
          <w:sz w:val="26"/>
          <w:szCs w:val="26"/>
          <w:rtl/>
          <w:lang w:bidi="ar-QA"/>
        </w:rPr>
        <w:t xml:space="preserve">خارجي </w:t>
      </w:r>
      <w:r w:rsidRPr="00EA5285">
        <w:rPr>
          <w:rFonts w:hint="cs"/>
          <w:sz w:val="26"/>
          <w:szCs w:val="26"/>
          <w:rtl/>
        </w:rPr>
        <w:t xml:space="preserve">أو </w:t>
      </w:r>
      <w:r w:rsidR="00C12BF1" w:rsidRPr="00EA5285">
        <w:rPr>
          <w:rFonts w:hint="cs"/>
          <w:sz w:val="26"/>
          <w:szCs w:val="26"/>
          <w:rtl/>
        </w:rPr>
        <w:t xml:space="preserve">خط الإدخال </w:t>
      </w:r>
      <w:r w:rsidR="00E60995" w:rsidRPr="00EA5285">
        <w:rPr>
          <w:rFonts w:hint="cs"/>
          <w:sz w:val="26"/>
          <w:szCs w:val="26"/>
          <w:rtl/>
        </w:rPr>
        <w:t>(</w:t>
      </w:r>
      <w:r w:rsidR="00C12BF1" w:rsidRPr="00EA5285">
        <w:rPr>
          <w:sz w:val="26"/>
          <w:szCs w:val="26"/>
        </w:rPr>
        <w:t>line-in</w:t>
      </w:r>
      <w:r w:rsidR="00E60995" w:rsidRPr="00EA5285">
        <w:rPr>
          <w:rFonts w:hint="cs"/>
          <w:sz w:val="26"/>
          <w:szCs w:val="26"/>
          <w:rtl/>
        </w:rPr>
        <w:t>)</w:t>
      </w:r>
      <w:r w:rsidR="004849F9" w:rsidRPr="00EA5285">
        <w:rPr>
          <w:rFonts w:hint="cs"/>
          <w:sz w:val="26"/>
          <w:szCs w:val="26"/>
          <w:rtl/>
        </w:rPr>
        <w:t xml:space="preserve">، </w:t>
      </w:r>
      <w:r w:rsidR="003A39C0" w:rsidRPr="00EA5285">
        <w:rPr>
          <w:rFonts w:hint="cs"/>
          <w:sz w:val="26"/>
          <w:szCs w:val="26"/>
          <w:rtl/>
        </w:rPr>
        <w:t xml:space="preserve"> </w:t>
      </w:r>
      <w:r w:rsidR="004849F9" w:rsidRPr="00EA5285">
        <w:rPr>
          <w:rFonts w:hint="cs"/>
          <w:sz w:val="26"/>
          <w:szCs w:val="26"/>
          <w:rtl/>
        </w:rPr>
        <w:t xml:space="preserve">وذلك بالمنفذ </w:t>
      </w:r>
      <w:r w:rsidRPr="00EA5285">
        <w:rPr>
          <w:rFonts w:hint="cs"/>
          <w:sz w:val="26"/>
          <w:szCs w:val="26"/>
          <w:rtl/>
        </w:rPr>
        <w:t xml:space="preserve">الخارجي الموجود على الجانب الأيسر من </w:t>
      </w:r>
      <w:r w:rsidR="000A4B10" w:rsidRPr="00EA5285">
        <w:rPr>
          <w:rFonts w:hint="cs"/>
          <w:sz w:val="26"/>
          <w:szCs w:val="26"/>
          <w:rtl/>
        </w:rPr>
        <w:t>الجهاز</w:t>
      </w:r>
      <w:r w:rsidRPr="00EA5285">
        <w:rPr>
          <w:rFonts w:hint="cs"/>
          <w:sz w:val="26"/>
          <w:szCs w:val="26"/>
          <w:rtl/>
        </w:rPr>
        <w:t xml:space="preserve">. استخدم خط الإدخال عندما تريد التسجيل من جهاز خارجي مثل مشغل الأقراص المضغوطة أو مشغل الكاسيت. عند توصيل جهاز خارجي، يمكنك مراقبة التسجيل من خلال الاستماع باستخدام سماعات الرأس. لاحظ أنه عند استخدام خط الإدخال للتسجيل من </w:t>
      </w:r>
      <w:r w:rsidRPr="00EA5285">
        <w:rPr>
          <w:rFonts w:hint="cs"/>
          <w:sz w:val="26"/>
          <w:szCs w:val="26"/>
          <w:rtl/>
        </w:rPr>
        <w:lastRenderedPageBreak/>
        <w:t>جهاز، يمكنك ضبط مستوى صوت التسجيل عن طريق رفع أو خفض مستوى الصوت على الجهاز الذي تقوم بالتسجيل منه وليس على الستريم</w:t>
      </w:r>
      <w:r w:rsidR="00D917DA" w:rsidRPr="00EA5285">
        <w:rPr>
          <w:rFonts w:hint="cs"/>
          <w:sz w:val="26"/>
          <w:szCs w:val="26"/>
          <w:rtl/>
        </w:rPr>
        <w:t xml:space="preserve"> نفسه</w:t>
      </w:r>
      <w:r w:rsidRPr="00EA5285">
        <w:rPr>
          <w:rFonts w:hint="cs"/>
          <w:sz w:val="26"/>
          <w:szCs w:val="26"/>
          <w:rtl/>
        </w:rPr>
        <w:t>. لا يمكن ضبط مستوى صوت التسجيل مباشرة على الستريم.</w:t>
      </w:r>
    </w:p>
    <w:p w14:paraId="0609064E" w14:textId="77777777" w:rsidR="00102DAC" w:rsidRPr="00EA5285" w:rsidRDefault="00102DAC" w:rsidP="003C5D01">
      <w:pPr>
        <w:pStyle w:val="Heading3"/>
        <w:bidi/>
        <w:rPr>
          <w:b w:val="0"/>
          <w:bCs/>
          <w:sz w:val="30"/>
          <w:szCs w:val="26"/>
          <w:rtl/>
        </w:rPr>
      </w:pPr>
      <w:bookmarkStart w:id="274" w:name="_Toc403987818"/>
      <w:bookmarkStart w:id="275" w:name="_Toc179034333"/>
      <w:r w:rsidRPr="00EA5285">
        <w:rPr>
          <w:rFonts w:hint="cs"/>
          <w:b w:val="0"/>
          <w:bCs/>
          <w:sz w:val="30"/>
          <w:szCs w:val="26"/>
          <w:rtl/>
        </w:rPr>
        <w:t>وضع التسجيل الخارجي</w:t>
      </w:r>
      <w:bookmarkEnd w:id="274"/>
      <w:bookmarkEnd w:id="275"/>
    </w:p>
    <w:p w14:paraId="23438886" w14:textId="1EA39E47" w:rsidR="00102DAC" w:rsidRPr="00EA5285" w:rsidRDefault="00B33E3F" w:rsidP="003C5D01">
      <w:pPr>
        <w:bidi/>
        <w:jc w:val="both"/>
        <w:rPr>
          <w:sz w:val="26"/>
          <w:szCs w:val="26"/>
          <w:rtl/>
        </w:rPr>
      </w:pPr>
      <w:r w:rsidRPr="00EA5285">
        <w:rPr>
          <w:rFonts w:hint="cs"/>
          <w:sz w:val="26"/>
          <w:szCs w:val="26"/>
          <w:rtl/>
        </w:rPr>
        <w:t xml:space="preserve">استخدم مفتاح التأكيد لاختيار </w:t>
      </w:r>
      <w:r w:rsidR="00102DAC" w:rsidRPr="00EA5285">
        <w:rPr>
          <w:rFonts w:hint="cs"/>
          <w:sz w:val="26"/>
          <w:szCs w:val="26"/>
          <w:rtl/>
        </w:rPr>
        <w:t xml:space="preserve">لاختيار ما إذا كنت ترغب في التسجيل بصوت ستريو أو أحادي. ستعمل معظم الميكروفونات، حتى الميكروفونات الأحادية، بشكل صحيح عند ضبط </w:t>
      </w:r>
      <w:r w:rsidRPr="00EA5285">
        <w:rPr>
          <w:rFonts w:hint="cs"/>
          <w:sz w:val="26"/>
          <w:szCs w:val="26"/>
          <w:rtl/>
        </w:rPr>
        <w:t xml:space="preserve">الجهاز </w:t>
      </w:r>
      <w:r w:rsidR="00102DAC" w:rsidRPr="00EA5285">
        <w:rPr>
          <w:rFonts w:hint="cs"/>
          <w:sz w:val="26"/>
          <w:szCs w:val="26"/>
          <w:rtl/>
        </w:rPr>
        <w:t xml:space="preserve">على وضع الاستريو. ولكن إذا كان من الممكن سماع الميكروفون الخارجي أو تسجيلات خط </w:t>
      </w:r>
      <w:r w:rsidRPr="00EA5285">
        <w:rPr>
          <w:rFonts w:hint="cs"/>
          <w:sz w:val="26"/>
          <w:szCs w:val="26"/>
          <w:rtl/>
        </w:rPr>
        <w:t xml:space="preserve">الإدخال </w:t>
      </w:r>
      <w:r w:rsidR="00102DAC" w:rsidRPr="00EA5285">
        <w:rPr>
          <w:rFonts w:hint="cs"/>
          <w:sz w:val="26"/>
          <w:szCs w:val="26"/>
          <w:rtl/>
        </w:rPr>
        <w:t>فقط على القناة اليسرى، فمن المستحسن ضبط وضع التسجيل على أحادي.</w:t>
      </w:r>
    </w:p>
    <w:p w14:paraId="70D93A45" w14:textId="77777777" w:rsidR="00102DAC" w:rsidRPr="00EA5285" w:rsidRDefault="00102DAC" w:rsidP="003C5D01">
      <w:pPr>
        <w:pStyle w:val="Heading3"/>
        <w:bidi/>
        <w:rPr>
          <w:b w:val="0"/>
          <w:bCs/>
          <w:sz w:val="30"/>
          <w:szCs w:val="26"/>
          <w:rtl/>
        </w:rPr>
      </w:pPr>
      <w:bookmarkStart w:id="276" w:name="_Toc403987819"/>
      <w:bookmarkStart w:id="277" w:name="_Toc179034334"/>
      <w:r w:rsidRPr="00EA5285">
        <w:rPr>
          <w:rFonts w:hint="cs"/>
          <w:b w:val="0"/>
          <w:bCs/>
          <w:sz w:val="30"/>
          <w:szCs w:val="26"/>
          <w:rtl/>
        </w:rPr>
        <w:t>نوع ملف التسجيل الخارجي</w:t>
      </w:r>
      <w:bookmarkEnd w:id="276"/>
      <w:bookmarkEnd w:id="277"/>
    </w:p>
    <w:p w14:paraId="589D4EBE" w14:textId="77777777" w:rsidR="00102DAC" w:rsidRPr="00EA5285" w:rsidRDefault="00102DAC" w:rsidP="003C5D01">
      <w:pPr>
        <w:autoSpaceDE w:val="0"/>
        <w:autoSpaceDN w:val="0"/>
        <w:bidi/>
        <w:adjustRightInd w:val="0"/>
        <w:jc w:val="both"/>
        <w:rPr>
          <w:sz w:val="26"/>
          <w:szCs w:val="26"/>
          <w:rtl/>
        </w:rPr>
      </w:pPr>
      <w:r w:rsidRPr="00EA5285">
        <w:rPr>
          <w:rFonts w:hint="cs"/>
          <w:sz w:val="26"/>
          <w:szCs w:val="26"/>
          <w:rtl/>
        </w:rPr>
        <w:t>بالنسبة للميكروفون الخارجي أو مصدر خط الإدخال، استخدم المفاتيح 4 أو 6 لاختيار نوع ملف التسجيل الخاص بك. إذا كان وضع التسجيل لديك هو ستيريو، فاختر أحد الصيغ التالية:</w:t>
      </w:r>
    </w:p>
    <w:p w14:paraId="25E2BB99" w14:textId="77777777" w:rsidR="00102DAC" w:rsidRPr="00EA5285" w:rsidRDefault="00102DAC" w:rsidP="003C5D01">
      <w:pPr>
        <w:numPr>
          <w:ilvl w:val="0"/>
          <w:numId w:val="16"/>
        </w:numPr>
        <w:autoSpaceDE w:val="0"/>
        <w:autoSpaceDN w:val="0"/>
        <w:bidi/>
        <w:adjustRightInd w:val="0"/>
        <w:jc w:val="both"/>
        <w:rPr>
          <w:sz w:val="26"/>
          <w:szCs w:val="26"/>
          <w:rtl/>
        </w:rPr>
      </w:pPr>
      <w:r w:rsidRPr="00EA5285">
        <w:rPr>
          <w:sz w:val="26"/>
          <w:szCs w:val="26"/>
        </w:rPr>
        <w:t>FLAC</w:t>
      </w:r>
    </w:p>
    <w:p w14:paraId="064397A1" w14:textId="77777777" w:rsidR="00102DAC" w:rsidRPr="00EA5285" w:rsidRDefault="00102DAC" w:rsidP="003C5D01">
      <w:pPr>
        <w:numPr>
          <w:ilvl w:val="0"/>
          <w:numId w:val="16"/>
        </w:numPr>
        <w:autoSpaceDE w:val="0"/>
        <w:autoSpaceDN w:val="0"/>
        <w:bidi/>
        <w:adjustRightInd w:val="0"/>
        <w:jc w:val="both"/>
        <w:rPr>
          <w:sz w:val="26"/>
          <w:szCs w:val="26"/>
          <w:rtl/>
        </w:rPr>
      </w:pPr>
      <w:r w:rsidRPr="00EA5285">
        <w:rPr>
          <w:sz w:val="26"/>
          <w:szCs w:val="26"/>
        </w:rPr>
        <w:t>MP3</w:t>
      </w:r>
      <w:r w:rsidRPr="00EA5285">
        <w:rPr>
          <w:rFonts w:hint="cs"/>
          <w:sz w:val="26"/>
          <w:szCs w:val="26"/>
          <w:rtl/>
        </w:rPr>
        <w:t xml:space="preserve"> </w:t>
      </w:r>
    </w:p>
    <w:p w14:paraId="6A1CB40F" w14:textId="0F60B8AC" w:rsidR="00102DAC" w:rsidRPr="00EA5285" w:rsidRDefault="00102DAC" w:rsidP="003C5D01">
      <w:pPr>
        <w:numPr>
          <w:ilvl w:val="1"/>
          <w:numId w:val="16"/>
        </w:numPr>
        <w:autoSpaceDE w:val="0"/>
        <w:autoSpaceDN w:val="0"/>
        <w:bidi/>
        <w:adjustRightInd w:val="0"/>
        <w:jc w:val="both"/>
        <w:rPr>
          <w:sz w:val="26"/>
          <w:szCs w:val="26"/>
          <w:rtl/>
        </w:rPr>
      </w:pPr>
      <w:r w:rsidRPr="00EA5285">
        <w:rPr>
          <w:rFonts w:hint="cs"/>
          <w:sz w:val="26"/>
          <w:szCs w:val="26"/>
          <w:rtl/>
        </w:rPr>
        <w:t>128 كيلوب</w:t>
      </w:r>
      <w:r w:rsidR="00DD0FF5" w:rsidRPr="00EA5285">
        <w:rPr>
          <w:rFonts w:hint="cs"/>
          <w:sz w:val="26"/>
          <w:szCs w:val="26"/>
          <w:rtl/>
        </w:rPr>
        <w:t>اي</w:t>
      </w:r>
      <w:r w:rsidRPr="00EA5285">
        <w:rPr>
          <w:rFonts w:hint="cs"/>
          <w:sz w:val="26"/>
          <w:szCs w:val="26"/>
          <w:rtl/>
        </w:rPr>
        <w:t>ت في الثانية جودة متوسطة</w:t>
      </w:r>
    </w:p>
    <w:p w14:paraId="6A34829B" w14:textId="77777777" w:rsidR="00102DAC" w:rsidRPr="00EA5285" w:rsidRDefault="00102DAC" w:rsidP="003C5D01">
      <w:pPr>
        <w:numPr>
          <w:ilvl w:val="1"/>
          <w:numId w:val="16"/>
        </w:numPr>
        <w:autoSpaceDE w:val="0"/>
        <w:autoSpaceDN w:val="0"/>
        <w:bidi/>
        <w:adjustRightInd w:val="0"/>
        <w:jc w:val="both"/>
        <w:rPr>
          <w:sz w:val="26"/>
          <w:szCs w:val="26"/>
          <w:rtl/>
        </w:rPr>
      </w:pPr>
      <w:r w:rsidRPr="00EA5285">
        <w:rPr>
          <w:rFonts w:hint="cs"/>
          <w:sz w:val="26"/>
          <w:szCs w:val="26"/>
          <w:rtl/>
        </w:rPr>
        <w:t>192 كيلو بايت في الثانية بجودة جيدة</w:t>
      </w:r>
    </w:p>
    <w:p w14:paraId="7B83685F" w14:textId="77777777" w:rsidR="00102DAC" w:rsidRPr="00EA5285" w:rsidRDefault="00102DAC" w:rsidP="003C5D01">
      <w:pPr>
        <w:numPr>
          <w:ilvl w:val="1"/>
          <w:numId w:val="16"/>
        </w:numPr>
        <w:bidi/>
        <w:jc w:val="both"/>
        <w:rPr>
          <w:sz w:val="26"/>
          <w:szCs w:val="26"/>
          <w:rtl/>
        </w:rPr>
      </w:pPr>
      <w:r w:rsidRPr="00EA5285">
        <w:rPr>
          <w:rFonts w:hint="cs"/>
          <w:sz w:val="26"/>
          <w:szCs w:val="26"/>
          <w:rtl/>
        </w:rPr>
        <w:t>320 كيلو بايت في الثانية بجودة عالية</w:t>
      </w:r>
    </w:p>
    <w:p w14:paraId="7B47EC36" w14:textId="77777777" w:rsidR="00102DAC" w:rsidRPr="00EA5285" w:rsidRDefault="00102DAC" w:rsidP="003C5D01">
      <w:pPr>
        <w:numPr>
          <w:ilvl w:val="0"/>
          <w:numId w:val="16"/>
        </w:numPr>
        <w:autoSpaceDE w:val="0"/>
        <w:autoSpaceDN w:val="0"/>
        <w:bidi/>
        <w:adjustRightInd w:val="0"/>
        <w:jc w:val="both"/>
        <w:rPr>
          <w:sz w:val="26"/>
          <w:szCs w:val="26"/>
          <w:rtl/>
        </w:rPr>
      </w:pPr>
      <w:r w:rsidRPr="00EA5285">
        <w:rPr>
          <w:sz w:val="26"/>
          <w:szCs w:val="26"/>
        </w:rPr>
        <w:t>Wav</w:t>
      </w:r>
    </w:p>
    <w:p w14:paraId="113DBC72" w14:textId="77777777" w:rsidR="00102DAC" w:rsidRPr="00EA5285" w:rsidRDefault="00102DAC" w:rsidP="003C5D01">
      <w:pPr>
        <w:autoSpaceDE w:val="0"/>
        <w:autoSpaceDN w:val="0"/>
        <w:bidi/>
        <w:adjustRightInd w:val="0"/>
        <w:jc w:val="both"/>
        <w:rPr>
          <w:sz w:val="26"/>
          <w:szCs w:val="26"/>
          <w:lang w:val="en-CA"/>
        </w:rPr>
      </w:pPr>
    </w:p>
    <w:p w14:paraId="08731964" w14:textId="77777777" w:rsidR="00102DAC" w:rsidRPr="00EA5285" w:rsidRDefault="00102DAC" w:rsidP="003C5D01">
      <w:pPr>
        <w:bidi/>
        <w:jc w:val="both"/>
        <w:rPr>
          <w:sz w:val="26"/>
          <w:szCs w:val="26"/>
          <w:rtl/>
        </w:rPr>
      </w:pPr>
      <w:r w:rsidRPr="00EA5285">
        <w:rPr>
          <w:rFonts w:hint="cs"/>
          <w:sz w:val="26"/>
          <w:szCs w:val="26"/>
          <w:rtl/>
        </w:rPr>
        <w:t>إذا تم ضبط وضع التسجيل لديك على الوضع الأحادي، فاختر واحدًا مما يلي:</w:t>
      </w:r>
    </w:p>
    <w:p w14:paraId="42A1B8BE" w14:textId="77777777" w:rsidR="00102DAC" w:rsidRPr="00EA5285" w:rsidRDefault="00102DAC" w:rsidP="003C5D01">
      <w:pPr>
        <w:numPr>
          <w:ilvl w:val="0"/>
          <w:numId w:val="16"/>
        </w:numPr>
        <w:bidi/>
        <w:jc w:val="both"/>
        <w:rPr>
          <w:sz w:val="26"/>
          <w:szCs w:val="26"/>
          <w:rtl/>
        </w:rPr>
      </w:pPr>
      <w:r w:rsidRPr="00EA5285">
        <w:rPr>
          <w:sz w:val="26"/>
          <w:szCs w:val="26"/>
        </w:rPr>
        <w:t>FLAC</w:t>
      </w:r>
    </w:p>
    <w:p w14:paraId="51391954" w14:textId="77777777" w:rsidR="00102DAC" w:rsidRPr="00EA5285" w:rsidRDefault="00102DAC" w:rsidP="003C5D01">
      <w:pPr>
        <w:numPr>
          <w:ilvl w:val="0"/>
          <w:numId w:val="16"/>
        </w:numPr>
        <w:bidi/>
        <w:jc w:val="both"/>
        <w:rPr>
          <w:sz w:val="26"/>
          <w:szCs w:val="26"/>
          <w:rtl/>
        </w:rPr>
      </w:pPr>
      <w:r w:rsidRPr="00EA5285">
        <w:rPr>
          <w:sz w:val="26"/>
          <w:szCs w:val="26"/>
        </w:rPr>
        <w:t>MP3</w:t>
      </w:r>
      <w:r w:rsidRPr="00EA5285">
        <w:rPr>
          <w:rFonts w:hint="cs"/>
          <w:sz w:val="26"/>
          <w:szCs w:val="26"/>
          <w:rtl/>
        </w:rPr>
        <w:t xml:space="preserve"> </w:t>
      </w:r>
    </w:p>
    <w:p w14:paraId="168D9039" w14:textId="77777777" w:rsidR="00102DAC" w:rsidRPr="00EA5285" w:rsidRDefault="00102DAC" w:rsidP="003C5D01">
      <w:pPr>
        <w:numPr>
          <w:ilvl w:val="1"/>
          <w:numId w:val="16"/>
        </w:numPr>
        <w:bidi/>
        <w:jc w:val="both"/>
        <w:rPr>
          <w:sz w:val="26"/>
          <w:szCs w:val="26"/>
          <w:rtl/>
        </w:rPr>
      </w:pPr>
      <w:r w:rsidRPr="00EA5285">
        <w:rPr>
          <w:rFonts w:hint="cs"/>
          <w:sz w:val="26"/>
          <w:szCs w:val="26"/>
          <w:rtl/>
        </w:rPr>
        <w:t>32 كيلو بايت في الثانية بجودة متوسطة</w:t>
      </w:r>
    </w:p>
    <w:p w14:paraId="4FE292FA" w14:textId="77777777" w:rsidR="00102DAC" w:rsidRPr="00EA5285" w:rsidRDefault="00102DAC" w:rsidP="003C5D01">
      <w:pPr>
        <w:numPr>
          <w:ilvl w:val="1"/>
          <w:numId w:val="16"/>
        </w:numPr>
        <w:autoSpaceDE w:val="0"/>
        <w:autoSpaceDN w:val="0"/>
        <w:bidi/>
        <w:adjustRightInd w:val="0"/>
        <w:jc w:val="both"/>
        <w:rPr>
          <w:sz w:val="26"/>
          <w:szCs w:val="26"/>
          <w:rtl/>
        </w:rPr>
      </w:pPr>
      <w:r w:rsidRPr="00EA5285">
        <w:rPr>
          <w:rFonts w:hint="cs"/>
          <w:sz w:val="26"/>
          <w:szCs w:val="26"/>
          <w:rtl/>
        </w:rPr>
        <w:t>64 كيلو بايت في الثانية بجودة جيدة</w:t>
      </w:r>
    </w:p>
    <w:p w14:paraId="422D6A78" w14:textId="77777777" w:rsidR="00102DAC" w:rsidRPr="00EA5285" w:rsidRDefault="00102DAC" w:rsidP="003C5D01">
      <w:pPr>
        <w:numPr>
          <w:ilvl w:val="1"/>
          <w:numId w:val="16"/>
        </w:numPr>
        <w:autoSpaceDE w:val="0"/>
        <w:autoSpaceDN w:val="0"/>
        <w:bidi/>
        <w:adjustRightInd w:val="0"/>
        <w:jc w:val="both"/>
        <w:rPr>
          <w:sz w:val="26"/>
          <w:szCs w:val="26"/>
          <w:rtl/>
        </w:rPr>
      </w:pPr>
      <w:r w:rsidRPr="00EA5285">
        <w:rPr>
          <w:rFonts w:hint="cs"/>
          <w:sz w:val="26"/>
          <w:szCs w:val="26"/>
          <w:rtl/>
        </w:rPr>
        <w:t>96 كيلو بايت في الثانية بجودة عالية</w:t>
      </w:r>
    </w:p>
    <w:p w14:paraId="635A5BC7" w14:textId="77777777" w:rsidR="00102DAC" w:rsidRPr="00EA5285" w:rsidRDefault="00102DAC" w:rsidP="003C5D01">
      <w:pPr>
        <w:numPr>
          <w:ilvl w:val="0"/>
          <w:numId w:val="16"/>
        </w:numPr>
        <w:autoSpaceDE w:val="0"/>
        <w:autoSpaceDN w:val="0"/>
        <w:bidi/>
        <w:adjustRightInd w:val="0"/>
        <w:jc w:val="both"/>
        <w:rPr>
          <w:sz w:val="26"/>
          <w:szCs w:val="26"/>
          <w:rtl/>
        </w:rPr>
      </w:pPr>
      <w:r w:rsidRPr="00EA5285">
        <w:rPr>
          <w:sz w:val="26"/>
          <w:szCs w:val="26"/>
        </w:rPr>
        <w:t>Wav</w:t>
      </w:r>
    </w:p>
    <w:p w14:paraId="1C7FC77F" w14:textId="40547F6C" w:rsidR="00102DAC" w:rsidRPr="00EA5285" w:rsidRDefault="00102DAC" w:rsidP="003C5D01">
      <w:pPr>
        <w:autoSpaceDE w:val="0"/>
        <w:autoSpaceDN w:val="0"/>
        <w:bidi/>
        <w:adjustRightInd w:val="0"/>
        <w:jc w:val="both"/>
        <w:rPr>
          <w:sz w:val="26"/>
          <w:szCs w:val="26"/>
          <w:rtl/>
        </w:rPr>
      </w:pPr>
      <w:r w:rsidRPr="00EA5285">
        <w:rPr>
          <w:rFonts w:hint="cs"/>
          <w:sz w:val="26"/>
          <w:szCs w:val="26"/>
          <w:rtl/>
        </w:rPr>
        <w:t xml:space="preserve">عند اختيار نوع ملف التسجيل، سيعطيك الستريم وقت التسجيل المقدر المتبقي. يعتمد هذا الوقت على المساحة الخالية على </w:t>
      </w:r>
      <w:r w:rsidR="00771432" w:rsidRPr="00EA5285">
        <w:rPr>
          <w:rFonts w:hint="cs"/>
          <w:sz w:val="26"/>
          <w:szCs w:val="26"/>
          <w:rtl/>
        </w:rPr>
        <w:t>بطاقة الذاكرة</w:t>
      </w:r>
      <w:r w:rsidRPr="00EA5285">
        <w:rPr>
          <w:rFonts w:hint="cs"/>
          <w:sz w:val="26"/>
          <w:szCs w:val="26"/>
          <w:rtl/>
        </w:rPr>
        <w:t xml:space="preserve"> الخاصة بك وحجم الملفات التي تم إنشاؤها بواسطة نوع التسجيل المحدد.</w:t>
      </w:r>
    </w:p>
    <w:p w14:paraId="241424DF" w14:textId="77777777" w:rsidR="00102DAC" w:rsidRPr="00EA5285" w:rsidRDefault="00102DAC" w:rsidP="003C5D01">
      <w:pPr>
        <w:autoSpaceDE w:val="0"/>
        <w:autoSpaceDN w:val="0"/>
        <w:bidi/>
        <w:adjustRightInd w:val="0"/>
        <w:jc w:val="both"/>
        <w:rPr>
          <w:sz w:val="26"/>
          <w:szCs w:val="26"/>
          <w:lang w:val="en-CA"/>
        </w:rPr>
      </w:pPr>
      <w:bookmarkStart w:id="278" w:name="_Recording_Volume_Adjustment"/>
      <w:bookmarkEnd w:id="278"/>
    </w:p>
    <w:p w14:paraId="0C862840" w14:textId="19853EDB" w:rsidR="00102DAC" w:rsidRPr="00EA5285" w:rsidRDefault="00102DAC" w:rsidP="003C5D01">
      <w:pPr>
        <w:pStyle w:val="Heading2"/>
        <w:bidi/>
        <w:rPr>
          <w:bCs/>
          <w:sz w:val="34"/>
          <w:szCs w:val="26"/>
          <w:rtl/>
        </w:rPr>
      </w:pPr>
      <w:bookmarkStart w:id="279" w:name="_Toc179034335"/>
      <w:r w:rsidRPr="00EA5285">
        <w:rPr>
          <w:rFonts w:hint="cs"/>
          <w:bCs/>
          <w:sz w:val="34"/>
          <w:szCs w:val="26"/>
          <w:rtl/>
        </w:rPr>
        <w:t>إعدادات الإنترنت</w:t>
      </w:r>
      <w:bookmarkEnd w:id="279"/>
    </w:p>
    <w:p w14:paraId="11C2C744" w14:textId="77777777" w:rsidR="00102DAC" w:rsidRPr="00EA5285" w:rsidRDefault="00102DAC" w:rsidP="003C5D01">
      <w:pPr>
        <w:pStyle w:val="Heading3"/>
        <w:bidi/>
        <w:rPr>
          <w:b w:val="0"/>
          <w:bCs/>
          <w:i w:val="0"/>
          <w:sz w:val="30"/>
          <w:szCs w:val="26"/>
          <w:rtl/>
        </w:rPr>
      </w:pPr>
      <w:bookmarkStart w:id="280" w:name="_Toc179034336"/>
      <w:r w:rsidRPr="00EA5285">
        <w:rPr>
          <w:rFonts w:hint="cs"/>
          <w:b w:val="0"/>
          <w:bCs/>
          <w:sz w:val="30"/>
          <w:szCs w:val="26"/>
          <w:rtl/>
        </w:rPr>
        <w:t>تحديث النظام</w:t>
      </w:r>
      <w:bookmarkEnd w:id="280"/>
    </w:p>
    <w:p w14:paraId="78632F07" w14:textId="3C03B8B6" w:rsidR="00102DAC" w:rsidRPr="00EA5285" w:rsidRDefault="00102DAC" w:rsidP="003C5D01">
      <w:pPr>
        <w:bidi/>
        <w:jc w:val="both"/>
        <w:rPr>
          <w:sz w:val="26"/>
          <w:szCs w:val="26"/>
          <w:rtl/>
        </w:rPr>
      </w:pPr>
      <w:r w:rsidRPr="00EA5285">
        <w:rPr>
          <w:rFonts w:hint="cs"/>
          <w:sz w:val="26"/>
          <w:szCs w:val="26"/>
          <w:rtl/>
        </w:rPr>
        <w:t>تحتوي قائمة تحديث البرنامج على عنصرين: "التحقق التلقائي" و"</w:t>
      </w:r>
      <w:r w:rsidR="00855498" w:rsidRPr="00EA5285">
        <w:rPr>
          <w:rFonts w:hint="cs"/>
          <w:sz w:val="26"/>
          <w:szCs w:val="26"/>
          <w:rtl/>
        </w:rPr>
        <w:t>البحث عن التحديثات</w:t>
      </w:r>
      <w:r w:rsidRPr="00EA5285">
        <w:rPr>
          <w:rFonts w:hint="cs"/>
          <w:sz w:val="26"/>
          <w:szCs w:val="26"/>
          <w:rtl/>
        </w:rPr>
        <w:t xml:space="preserve">". سيبحث الستريم افتراضيًا وبشكل تلقائي عن أي تحديث متاح إذا كان متصلاً بشبكة </w:t>
      </w:r>
      <w:r w:rsidR="009C74B4" w:rsidRPr="00EA5285">
        <w:rPr>
          <w:sz w:val="26"/>
          <w:szCs w:val="26"/>
          <w:rtl/>
        </w:rPr>
        <w:t>وايفاي</w:t>
      </w:r>
      <w:r w:rsidRPr="00EA5285">
        <w:rPr>
          <w:rFonts w:hint="cs"/>
          <w:sz w:val="26"/>
          <w:szCs w:val="26"/>
          <w:rtl/>
        </w:rPr>
        <w:t xml:space="preserve">. إذا قمت </w:t>
      </w:r>
      <w:r w:rsidR="00262D66" w:rsidRPr="00EA5285">
        <w:rPr>
          <w:rFonts w:hint="cs"/>
          <w:sz w:val="26"/>
          <w:szCs w:val="26"/>
          <w:rtl/>
        </w:rPr>
        <w:t xml:space="preserve">باختيار </w:t>
      </w:r>
      <w:r w:rsidRPr="00EA5285">
        <w:rPr>
          <w:rFonts w:hint="cs"/>
          <w:sz w:val="26"/>
          <w:szCs w:val="26"/>
          <w:rtl/>
        </w:rPr>
        <w:t>"</w:t>
      </w:r>
      <w:r w:rsidR="00855498" w:rsidRPr="00EA5285">
        <w:rPr>
          <w:rFonts w:hint="cs"/>
          <w:sz w:val="26"/>
          <w:szCs w:val="26"/>
          <w:rtl/>
        </w:rPr>
        <w:t>البحث عن التحديثات</w:t>
      </w:r>
      <w:r w:rsidRPr="00EA5285">
        <w:rPr>
          <w:rFonts w:hint="cs"/>
          <w:sz w:val="26"/>
          <w:szCs w:val="26"/>
          <w:rtl/>
        </w:rPr>
        <w:t>"، فسوف يتحقق الستريم على الفور من وجود أي تحديثات متاحة. يمكن استخدام هذا العنصر عدة مرات حتى لو تم استخدام عنصر "التحقق التلقائي" مرة واحدة بالفعل. إذا تم ضبط "التحقق التلقائي" على "إيقاف"، فمن الضروري استخدام عنصر "</w:t>
      </w:r>
      <w:r w:rsidR="00262D66" w:rsidRPr="00EA5285">
        <w:rPr>
          <w:rFonts w:hint="cs"/>
          <w:sz w:val="26"/>
          <w:szCs w:val="26"/>
          <w:rtl/>
        </w:rPr>
        <w:t>البحث عن التحديثات</w:t>
      </w:r>
      <w:r w:rsidRPr="00EA5285">
        <w:rPr>
          <w:rFonts w:hint="cs"/>
          <w:sz w:val="26"/>
          <w:szCs w:val="26"/>
          <w:rtl/>
        </w:rPr>
        <w:t>" للتحقق من وجود تحديثات لأن الستريم لن يقوم بذلك تلقائيًا.</w:t>
      </w:r>
    </w:p>
    <w:p w14:paraId="101009A5" w14:textId="77777777" w:rsidR="00102DAC" w:rsidRPr="00EA5285" w:rsidRDefault="00102DAC" w:rsidP="003C5D01">
      <w:pPr>
        <w:bidi/>
        <w:jc w:val="both"/>
        <w:rPr>
          <w:sz w:val="26"/>
          <w:szCs w:val="26"/>
          <w:lang w:val="en-CA"/>
        </w:rPr>
      </w:pPr>
    </w:p>
    <w:p w14:paraId="524EBA35" w14:textId="77777777" w:rsidR="00102DAC" w:rsidRPr="00EA5285" w:rsidRDefault="00102DAC" w:rsidP="003C5D01">
      <w:pPr>
        <w:pStyle w:val="Heading4"/>
        <w:tabs>
          <w:tab w:val="num" w:pos="1800"/>
        </w:tabs>
        <w:bidi/>
        <w:ind w:left="1728" w:hanging="648"/>
        <w:rPr>
          <w:b w:val="0"/>
          <w:bCs/>
          <w:sz w:val="28"/>
          <w:szCs w:val="26"/>
          <w:rtl/>
        </w:rPr>
      </w:pPr>
      <w:r w:rsidRPr="00EA5285">
        <w:rPr>
          <w:rFonts w:hint="cs"/>
          <w:b w:val="0"/>
          <w:bCs/>
          <w:sz w:val="28"/>
          <w:szCs w:val="26"/>
          <w:rtl/>
        </w:rPr>
        <w:t>التحقق التلقائي</w:t>
      </w:r>
    </w:p>
    <w:p w14:paraId="314A7718" w14:textId="38AF1AA9" w:rsidR="00102DAC" w:rsidRPr="00EA5285" w:rsidRDefault="00102DAC" w:rsidP="003C5D01">
      <w:pPr>
        <w:bidi/>
        <w:jc w:val="both"/>
        <w:rPr>
          <w:sz w:val="26"/>
          <w:szCs w:val="26"/>
          <w:rtl/>
        </w:rPr>
      </w:pPr>
      <w:r w:rsidRPr="00EA5285">
        <w:rPr>
          <w:rFonts w:hint="cs"/>
          <w:sz w:val="26"/>
          <w:szCs w:val="26"/>
          <w:rtl/>
        </w:rPr>
        <w:t xml:space="preserve">عند فتح قائمة تحديث </w:t>
      </w:r>
      <w:r w:rsidR="009E7320" w:rsidRPr="00EA5285">
        <w:rPr>
          <w:rFonts w:hint="cs"/>
          <w:sz w:val="26"/>
          <w:szCs w:val="26"/>
          <w:rtl/>
        </w:rPr>
        <w:t>النظام</w:t>
      </w:r>
      <w:r w:rsidRPr="00EA5285">
        <w:rPr>
          <w:rFonts w:hint="cs"/>
          <w:sz w:val="26"/>
          <w:szCs w:val="26"/>
          <w:rtl/>
        </w:rPr>
        <w:t xml:space="preserve">، سيكون هذا العنصر هو الأول. </w:t>
      </w:r>
      <w:r w:rsidR="009E7320" w:rsidRPr="00EA5285">
        <w:rPr>
          <w:rFonts w:hint="cs"/>
          <w:sz w:val="26"/>
          <w:szCs w:val="26"/>
          <w:rtl/>
        </w:rPr>
        <w:t xml:space="preserve">هذا الخيار مُشغَّل افتراضياً، </w:t>
      </w:r>
      <w:r w:rsidRPr="00EA5285">
        <w:rPr>
          <w:rFonts w:hint="cs"/>
          <w:sz w:val="26"/>
          <w:szCs w:val="26"/>
          <w:rtl/>
        </w:rPr>
        <w:t>مما يعني أن الجهاز سيبحث عن التحديثات تلقائيًا بعد تشغيل جهازك وتوصيل</w:t>
      </w:r>
      <w:r w:rsidR="009C0846" w:rsidRPr="00EA5285">
        <w:rPr>
          <w:rFonts w:hint="cs"/>
          <w:sz w:val="26"/>
          <w:szCs w:val="26"/>
          <w:rtl/>
        </w:rPr>
        <w:t>ه</w:t>
      </w:r>
      <w:r w:rsidRPr="00EA5285">
        <w:rPr>
          <w:rFonts w:hint="cs"/>
          <w:sz w:val="26"/>
          <w:szCs w:val="26"/>
          <w:rtl/>
        </w:rPr>
        <w:t xml:space="preserve"> بشبكة </w:t>
      </w:r>
      <w:r w:rsidR="009C74B4" w:rsidRPr="00EA5285">
        <w:rPr>
          <w:sz w:val="26"/>
          <w:szCs w:val="26"/>
          <w:rtl/>
        </w:rPr>
        <w:t>وايفاي</w:t>
      </w:r>
      <w:r w:rsidRPr="00EA5285">
        <w:rPr>
          <w:rFonts w:hint="cs"/>
          <w:sz w:val="26"/>
          <w:szCs w:val="26"/>
          <w:rtl/>
        </w:rPr>
        <w:t>.</w:t>
      </w:r>
    </w:p>
    <w:p w14:paraId="10C7A685" w14:textId="77777777" w:rsidR="00102DAC" w:rsidRPr="00EA5285" w:rsidRDefault="00102DAC" w:rsidP="003C5D01">
      <w:pPr>
        <w:bidi/>
        <w:jc w:val="both"/>
        <w:rPr>
          <w:sz w:val="26"/>
          <w:szCs w:val="26"/>
          <w:lang w:val="en-CA"/>
        </w:rPr>
      </w:pPr>
    </w:p>
    <w:p w14:paraId="564BE4C7" w14:textId="70AF663A" w:rsidR="00102DAC" w:rsidRPr="00EA5285" w:rsidRDefault="0020650F" w:rsidP="003C5D01">
      <w:pPr>
        <w:pStyle w:val="Heading4"/>
        <w:tabs>
          <w:tab w:val="num" w:pos="1800"/>
        </w:tabs>
        <w:bidi/>
        <w:ind w:left="1728" w:hanging="648"/>
        <w:rPr>
          <w:b w:val="0"/>
          <w:bCs/>
          <w:sz w:val="28"/>
          <w:szCs w:val="26"/>
          <w:rtl/>
        </w:rPr>
      </w:pPr>
      <w:r w:rsidRPr="00EA5285">
        <w:rPr>
          <w:rFonts w:hint="cs"/>
          <w:b w:val="0"/>
          <w:bCs/>
          <w:sz w:val="28"/>
          <w:szCs w:val="26"/>
          <w:rtl/>
        </w:rPr>
        <w:t>البحث عن التحديثات</w:t>
      </w:r>
    </w:p>
    <w:p w14:paraId="3894836E" w14:textId="372553E6" w:rsidR="00102DAC" w:rsidRPr="00EA5285" w:rsidRDefault="00102DAC" w:rsidP="003C5D01">
      <w:pPr>
        <w:bidi/>
        <w:jc w:val="both"/>
        <w:rPr>
          <w:sz w:val="26"/>
          <w:szCs w:val="26"/>
          <w:rtl/>
        </w:rPr>
      </w:pPr>
      <w:r w:rsidRPr="00EA5285">
        <w:rPr>
          <w:rFonts w:hint="cs"/>
          <w:sz w:val="26"/>
          <w:szCs w:val="26"/>
          <w:rtl/>
        </w:rPr>
        <w:t xml:space="preserve">عند التنقل في قائمة تحديث البرنامج باستخدام المفتاح 6، سيكون العنصر </w:t>
      </w:r>
      <w:r w:rsidR="0020650F" w:rsidRPr="00EA5285">
        <w:rPr>
          <w:rFonts w:hint="cs"/>
          <w:sz w:val="26"/>
          <w:szCs w:val="26"/>
          <w:rtl/>
        </w:rPr>
        <w:t xml:space="preserve">التالي </w:t>
      </w:r>
      <w:r w:rsidRPr="00EA5285">
        <w:rPr>
          <w:rFonts w:hint="cs"/>
          <w:sz w:val="26"/>
          <w:szCs w:val="26"/>
          <w:rtl/>
        </w:rPr>
        <w:t>هو "</w:t>
      </w:r>
      <w:r w:rsidR="0020650F" w:rsidRPr="00EA5285">
        <w:rPr>
          <w:rFonts w:hint="cs"/>
          <w:sz w:val="26"/>
          <w:szCs w:val="26"/>
          <w:rtl/>
        </w:rPr>
        <w:t>البحث عن التحديثات</w:t>
      </w:r>
      <w:r w:rsidRPr="00EA5285">
        <w:rPr>
          <w:rFonts w:hint="cs"/>
          <w:sz w:val="26"/>
          <w:szCs w:val="26"/>
          <w:rtl/>
        </w:rPr>
        <w:t xml:space="preserve">". اضغط على مفتاح </w:t>
      </w:r>
      <w:r w:rsidR="0020650F" w:rsidRPr="00EA5285">
        <w:rPr>
          <w:rFonts w:hint="cs"/>
          <w:sz w:val="26"/>
          <w:szCs w:val="26"/>
          <w:rtl/>
        </w:rPr>
        <w:t xml:space="preserve">المربع </w:t>
      </w:r>
      <w:r w:rsidRPr="00EA5285">
        <w:rPr>
          <w:rFonts w:hint="cs"/>
          <w:sz w:val="26"/>
          <w:szCs w:val="26"/>
          <w:rtl/>
        </w:rPr>
        <w:t>للتحقق من توفر تحديث. لاحظ أنه إذا تم إيقاف خيار "التحقق التلقائي"، فسيكون من الضروري التحقق من وجود تحديثات متاحة باستخدام وظيفة "</w:t>
      </w:r>
      <w:r w:rsidR="0020650F" w:rsidRPr="00EA5285">
        <w:rPr>
          <w:rFonts w:hint="cs"/>
          <w:sz w:val="26"/>
          <w:szCs w:val="26"/>
          <w:rtl/>
        </w:rPr>
        <w:t>البحث عن التحديثات</w:t>
      </w:r>
      <w:r w:rsidRPr="00EA5285">
        <w:rPr>
          <w:rFonts w:hint="cs"/>
          <w:sz w:val="26"/>
          <w:szCs w:val="26"/>
          <w:rtl/>
        </w:rPr>
        <w:t xml:space="preserve">". يمكنك </w:t>
      </w:r>
      <w:r w:rsidR="0020650F" w:rsidRPr="00EA5285">
        <w:rPr>
          <w:rFonts w:hint="cs"/>
          <w:sz w:val="26"/>
          <w:szCs w:val="26"/>
          <w:rtl/>
        </w:rPr>
        <w:t xml:space="preserve">البحث عن وجود تحديثات </w:t>
      </w:r>
      <w:r w:rsidRPr="00EA5285">
        <w:rPr>
          <w:rFonts w:hint="cs"/>
          <w:sz w:val="26"/>
          <w:szCs w:val="26"/>
          <w:rtl/>
        </w:rPr>
        <w:t xml:space="preserve">في أي وقت عندما تكون متصلاً بشبكة </w:t>
      </w:r>
      <w:r w:rsidR="009C74B4" w:rsidRPr="00EA5285">
        <w:rPr>
          <w:sz w:val="26"/>
          <w:szCs w:val="26"/>
          <w:rtl/>
        </w:rPr>
        <w:t>وايفاي</w:t>
      </w:r>
      <w:r w:rsidRPr="00EA5285">
        <w:rPr>
          <w:rFonts w:hint="cs"/>
          <w:sz w:val="26"/>
          <w:szCs w:val="26"/>
          <w:rtl/>
        </w:rPr>
        <w:t>.</w:t>
      </w:r>
    </w:p>
    <w:p w14:paraId="3482E456" w14:textId="77777777" w:rsidR="00102DAC" w:rsidRPr="00EA5285" w:rsidRDefault="00102DAC" w:rsidP="003C5D01">
      <w:pPr>
        <w:bidi/>
        <w:jc w:val="both"/>
        <w:rPr>
          <w:sz w:val="26"/>
          <w:szCs w:val="26"/>
          <w:lang w:val="en-CA"/>
        </w:rPr>
      </w:pPr>
    </w:p>
    <w:p w14:paraId="1C7E74C3" w14:textId="08E07E08" w:rsidR="00102DAC" w:rsidRPr="00EA5285" w:rsidRDefault="00102DAC" w:rsidP="003C5D01">
      <w:pPr>
        <w:pStyle w:val="Heading4"/>
        <w:tabs>
          <w:tab w:val="num" w:pos="1800"/>
        </w:tabs>
        <w:bidi/>
        <w:ind w:left="1728" w:hanging="648"/>
        <w:rPr>
          <w:b w:val="0"/>
          <w:bCs/>
          <w:sz w:val="28"/>
          <w:szCs w:val="26"/>
          <w:rtl/>
        </w:rPr>
      </w:pPr>
      <w:r w:rsidRPr="00EA5285">
        <w:rPr>
          <w:rFonts w:hint="cs"/>
          <w:b w:val="0"/>
          <w:bCs/>
          <w:sz w:val="28"/>
          <w:szCs w:val="26"/>
          <w:rtl/>
        </w:rPr>
        <w:t xml:space="preserve">تنزيل وتثبيت تحديث </w:t>
      </w:r>
      <w:r w:rsidR="0028798E" w:rsidRPr="00EA5285">
        <w:rPr>
          <w:rFonts w:hint="cs"/>
          <w:b w:val="0"/>
          <w:bCs/>
          <w:sz w:val="28"/>
          <w:szCs w:val="26"/>
          <w:rtl/>
        </w:rPr>
        <w:t>النظام</w:t>
      </w:r>
    </w:p>
    <w:p w14:paraId="3A521530" w14:textId="00ABAD74" w:rsidR="00102DAC" w:rsidRPr="00EA5285" w:rsidRDefault="00102DAC" w:rsidP="003C5D01">
      <w:pPr>
        <w:bidi/>
        <w:jc w:val="both"/>
        <w:rPr>
          <w:sz w:val="26"/>
          <w:szCs w:val="26"/>
          <w:rtl/>
        </w:rPr>
      </w:pPr>
      <w:r w:rsidRPr="00EA5285">
        <w:rPr>
          <w:rFonts w:hint="cs"/>
          <w:sz w:val="26"/>
          <w:szCs w:val="26"/>
          <w:rtl/>
        </w:rPr>
        <w:t xml:space="preserve">في حالة توفر تحديث، </w:t>
      </w:r>
      <w:r w:rsidR="00E00092" w:rsidRPr="00EA5285">
        <w:rPr>
          <w:rFonts w:hint="cs"/>
          <w:sz w:val="26"/>
          <w:szCs w:val="26"/>
          <w:rtl/>
        </w:rPr>
        <w:t xml:space="preserve">ستظهر لك رسالة تُخبِرُك </w:t>
      </w:r>
      <w:r w:rsidR="003F3D03" w:rsidRPr="00EA5285">
        <w:rPr>
          <w:rFonts w:hint="cs"/>
          <w:sz w:val="26"/>
          <w:szCs w:val="26"/>
          <w:rtl/>
        </w:rPr>
        <w:t>بتوفر التحديث مع قراءة رقم الإصدار الجديد</w:t>
      </w:r>
      <w:r w:rsidRPr="00EA5285">
        <w:rPr>
          <w:rFonts w:hint="cs"/>
          <w:sz w:val="26"/>
          <w:szCs w:val="26"/>
          <w:rtl/>
        </w:rPr>
        <w:t xml:space="preserve">، </w:t>
      </w:r>
      <w:r w:rsidR="003F3D03" w:rsidRPr="00EA5285">
        <w:rPr>
          <w:rFonts w:hint="cs"/>
          <w:sz w:val="26"/>
          <w:szCs w:val="26"/>
          <w:rtl/>
        </w:rPr>
        <w:t>سيُطل</w:t>
      </w:r>
      <w:r w:rsidR="00E703B4" w:rsidRPr="00EA5285">
        <w:rPr>
          <w:rFonts w:hint="cs"/>
          <w:sz w:val="26"/>
          <w:szCs w:val="26"/>
          <w:rtl/>
        </w:rPr>
        <w:t>َب منك ال</w:t>
      </w:r>
      <w:r w:rsidRPr="00EA5285">
        <w:rPr>
          <w:rFonts w:hint="cs"/>
          <w:sz w:val="26"/>
          <w:szCs w:val="26"/>
          <w:rtl/>
        </w:rPr>
        <w:t xml:space="preserve">ضغط على مفتاح </w:t>
      </w:r>
      <w:r w:rsidR="00E703B4" w:rsidRPr="00EA5285">
        <w:rPr>
          <w:rFonts w:hint="cs"/>
          <w:sz w:val="26"/>
          <w:szCs w:val="26"/>
          <w:rtl/>
        </w:rPr>
        <w:t xml:space="preserve">المربع </w:t>
      </w:r>
      <w:r w:rsidRPr="00EA5285">
        <w:rPr>
          <w:rFonts w:hint="cs"/>
          <w:sz w:val="26"/>
          <w:szCs w:val="26"/>
          <w:rtl/>
        </w:rPr>
        <w:t>لتنزيل التحديث، أو أي مفتاح آخر لتنزيل التحديث لاحقًا. يرجى ملاحظة أنه يمكنك استخدام الجهاز أثناء تنزيل التحديث.</w:t>
      </w:r>
    </w:p>
    <w:p w14:paraId="7A039CB0" w14:textId="77777777" w:rsidR="00102DAC" w:rsidRPr="00EA5285" w:rsidRDefault="00102DAC" w:rsidP="003C5D01">
      <w:pPr>
        <w:bidi/>
        <w:jc w:val="both"/>
        <w:rPr>
          <w:sz w:val="26"/>
          <w:szCs w:val="26"/>
          <w:lang w:val="en-CA"/>
        </w:rPr>
      </w:pPr>
    </w:p>
    <w:p w14:paraId="779F0C5D" w14:textId="717C3C93" w:rsidR="00102DAC" w:rsidRPr="00EA5285" w:rsidRDefault="00102DAC" w:rsidP="003C5D01">
      <w:pPr>
        <w:bidi/>
        <w:jc w:val="both"/>
        <w:rPr>
          <w:sz w:val="26"/>
          <w:szCs w:val="26"/>
          <w:rtl/>
        </w:rPr>
      </w:pPr>
      <w:r w:rsidRPr="00EA5285">
        <w:rPr>
          <w:rFonts w:hint="cs"/>
          <w:sz w:val="26"/>
          <w:szCs w:val="26"/>
          <w:rtl/>
        </w:rPr>
        <w:t xml:space="preserve">عند اكتمال التنزيل، </w:t>
      </w:r>
      <w:r w:rsidR="00E703B4" w:rsidRPr="00EA5285">
        <w:rPr>
          <w:rFonts w:hint="cs"/>
          <w:sz w:val="26"/>
          <w:szCs w:val="26"/>
          <w:rtl/>
        </w:rPr>
        <w:t xml:space="preserve">سيُطلَب منك </w:t>
      </w:r>
      <w:r w:rsidRPr="00EA5285">
        <w:rPr>
          <w:rFonts w:hint="cs"/>
          <w:sz w:val="26"/>
          <w:szCs w:val="26"/>
          <w:rtl/>
        </w:rPr>
        <w:t xml:space="preserve">الضغط على مفتاح </w:t>
      </w:r>
      <w:r w:rsidR="00E703B4" w:rsidRPr="00EA5285">
        <w:rPr>
          <w:rFonts w:hint="cs"/>
          <w:sz w:val="26"/>
          <w:szCs w:val="26"/>
          <w:rtl/>
        </w:rPr>
        <w:t xml:space="preserve">المربع </w:t>
      </w:r>
      <w:r w:rsidRPr="00EA5285">
        <w:rPr>
          <w:rFonts w:hint="cs"/>
          <w:sz w:val="26"/>
          <w:szCs w:val="26"/>
          <w:rtl/>
        </w:rPr>
        <w:t xml:space="preserve">لتثبيت التحديث. اضغط على مفتاح </w:t>
      </w:r>
      <w:r w:rsidR="00E703B4" w:rsidRPr="00EA5285">
        <w:rPr>
          <w:rFonts w:hint="cs"/>
          <w:sz w:val="26"/>
          <w:szCs w:val="26"/>
          <w:rtl/>
        </w:rPr>
        <w:t xml:space="preserve">المربع، </w:t>
      </w:r>
      <w:r w:rsidRPr="00EA5285">
        <w:rPr>
          <w:rFonts w:hint="cs"/>
          <w:sz w:val="26"/>
          <w:szCs w:val="26"/>
          <w:rtl/>
        </w:rPr>
        <w:t>وس</w:t>
      </w:r>
      <w:r w:rsidR="00E703B4" w:rsidRPr="00EA5285">
        <w:rPr>
          <w:rFonts w:hint="cs"/>
          <w:sz w:val="26"/>
          <w:szCs w:val="26"/>
          <w:rtl/>
        </w:rPr>
        <w:t>ت</w:t>
      </w:r>
      <w:r w:rsidRPr="00EA5285">
        <w:rPr>
          <w:rFonts w:hint="cs"/>
          <w:sz w:val="26"/>
          <w:szCs w:val="26"/>
          <w:rtl/>
        </w:rPr>
        <w:t xml:space="preserve">تم إعادة تشغيل الجهاز تلقائيًا لتثبيت التحديث. سيتم الإعلان عن النسب المئوية للتقدم أثناء عملية التثبيت. عند اكتمال التثبيت، سيتم إيقاف تشغيل الجهاز وسيتعين عليك تشغيله </w:t>
      </w:r>
      <w:r w:rsidR="00032E23" w:rsidRPr="00EA5285">
        <w:rPr>
          <w:rFonts w:hint="cs"/>
          <w:sz w:val="26"/>
          <w:szCs w:val="26"/>
          <w:rtl/>
        </w:rPr>
        <w:t xml:space="preserve">بالضغط مع الاستمرار على زر الطاقة لبدء </w:t>
      </w:r>
      <w:r w:rsidRPr="00EA5285">
        <w:rPr>
          <w:rFonts w:hint="cs"/>
          <w:sz w:val="26"/>
          <w:szCs w:val="26"/>
          <w:rtl/>
        </w:rPr>
        <w:t>استخدامه مرة أخرى.</w:t>
      </w:r>
    </w:p>
    <w:p w14:paraId="2BAA3283" w14:textId="77777777" w:rsidR="00102DAC" w:rsidRPr="00EA5285" w:rsidRDefault="00102DAC" w:rsidP="003C5D01">
      <w:pPr>
        <w:bidi/>
        <w:jc w:val="both"/>
        <w:rPr>
          <w:sz w:val="26"/>
          <w:szCs w:val="26"/>
          <w:lang w:val="en-CA"/>
        </w:rPr>
      </w:pPr>
    </w:p>
    <w:p w14:paraId="3B60A6A1" w14:textId="2ABFE2B5" w:rsidR="00102DAC" w:rsidRPr="00EA5285" w:rsidRDefault="00102DAC" w:rsidP="003C5D01">
      <w:pPr>
        <w:bidi/>
        <w:jc w:val="both"/>
        <w:rPr>
          <w:sz w:val="26"/>
          <w:szCs w:val="26"/>
          <w:rtl/>
        </w:rPr>
      </w:pPr>
      <w:r w:rsidRPr="00EA5285">
        <w:rPr>
          <w:rFonts w:hint="cs"/>
          <w:sz w:val="26"/>
          <w:szCs w:val="26"/>
          <w:rtl/>
        </w:rPr>
        <w:t xml:space="preserve">يمكنك أيضًا تنزيل تحديثات </w:t>
      </w:r>
      <w:r w:rsidR="00460B78" w:rsidRPr="00EA5285">
        <w:rPr>
          <w:rFonts w:hint="cs"/>
          <w:sz w:val="26"/>
          <w:szCs w:val="26"/>
          <w:rtl/>
        </w:rPr>
        <w:t xml:space="preserve">النظام </w:t>
      </w:r>
      <w:r w:rsidRPr="00EA5285">
        <w:rPr>
          <w:rFonts w:hint="cs"/>
          <w:sz w:val="26"/>
          <w:szCs w:val="26"/>
          <w:rtl/>
        </w:rPr>
        <w:t xml:space="preserve">من موقع </w:t>
      </w:r>
      <w:proofErr w:type="spellStart"/>
      <w:r w:rsidRPr="00EA5285">
        <w:rPr>
          <w:sz w:val="26"/>
          <w:szCs w:val="26"/>
        </w:rPr>
        <w:t>Humanware</w:t>
      </w:r>
      <w:proofErr w:type="spellEnd"/>
      <w:r w:rsidRPr="00EA5285">
        <w:rPr>
          <w:rFonts w:hint="cs"/>
          <w:sz w:val="26"/>
          <w:szCs w:val="26"/>
          <w:rtl/>
        </w:rPr>
        <w:t xml:space="preserve"> على الويب</w:t>
      </w:r>
      <w:r w:rsidR="00460B78" w:rsidRPr="00EA5285">
        <w:rPr>
          <w:rFonts w:hint="cs"/>
          <w:sz w:val="26"/>
          <w:szCs w:val="26"/>
          <w:rtl/>
        </w:rPr>
        <w:t>،</w:t>
      </w:r>
      <w:r w:rsidRPr="00EA5285">
        <w:rPr>
          <w:rFonts w:hint="cs"/>
          <w:sz w:val="26"/>
          <w:szCs w:val="26"/>
          <w:rtl/>
        </w:rPr>
        <w:t xml:space="preserve"> ونسخ الملف مباشرة إلى جذر </w:t>
      </w:r>
      <w:r w:rsidR="00771432" w:rsidRPr="00EA5285">
        <w:rPr>
          <w:rFonts w:hint="cs"/>
          <w:sz w:val="26"/>
          <w:szCs w:val="26"/>
          <w:rtl/>
        </w:rPr>
        <w:t>بطاقة الذاكرة</w:t>
      </w:r>
      <w:r w:rsidRPr="00EA5285">
        <w:rPr>
          <w:rFonts w:hint="cs"/>
          <w:sz w:val="26"/>
          <w:szCs w:val="26"/>
          <w:rtl/>
        </w:rPr>
        <w:t xml:space="preserve"> الخاصة بك. بعد ذلك، أدخل </w:t>
      </w:r>
      <w:r w:rsidR="00771432" w:rsidRPr="00EA5285">
        <w:rPr>
          <w:rFonts w:hint="cs"/>
          <w:sz w:val="26"/>
          <w:szCs w:val="26"/>
          <w:rtl/>
        </w:rPr>
        <w:t>بطاقة الذاكرة</w:t>
      </w:r>
      <w:r w:rsidRPr="00EA5285">
        <w:rPr>
          <w:rFonts w:hint="cs"/>
          <w:sz w:val="26"/>
          <w:szCs w:val="26"/>
          <w:rtl/>
        </w:rPr>
        <w:t xml:space="preserve"> هذه في الجهاز وستظهر لك رسالة تسألك عما إذا كنت تريد تثبيت التحديث</w:t>
      </w:r>
      <w:r w:rsidR="00460B78" w:rsidRPr="00EA5285">
        <w:rPr>
          <w:rFonts w:hint="cs"/>
          <w:sz w:val="26"/>
          <w:szCs w:val="26"/>
          <w:rtl/>
        </w:rPr>
        <w:t xml:space="preserve"> الآن</w:t>
      </w:r>
      <w:r w:rsidRPr="00EA5285">
        <w:rPr>
          <w:rFonts w:hint="cs"/>
          <w:sz w:val="26"/>
          <w:szCs w:val="26"/>
          <w:rtl/>
        </w:rPr>
        <w:t xml:space="preserve">. اضغط على مفتاح </w:t>
      </w:r>
      <w:r w:rsidRPr="00EA5285">
        <w:rPr>
          <w:rFonts w:hint="cs"/>
          <w:b/>
          <w:bCs/>
          <w:i/>
          <w:iCs/>
          <w:sz w:val="26"/>
          <w:szCs w:val="26"/>
          <w:rtl/>
        </w:rPr>
        <w:t>التأكيد</w:t>
      </w:r>
      <w:r w:rsidRPr="00EA5285">
        <w:rPr>
          <w:rFonts w:hint="cs"/>
          <w:sz w:val="26"/>
          <w:szCs w:val="26"/>
          <w:rtl/>
        </w:rPr>
        <w:t xml:space="preserve"> لتثبيت التحديث أو أي مفتاح آخر لتثبيت التحديث لاحقاً. يرجى ملاحظة أنه بعد عملية التثبيت، سيبقى الملف على </w:t>
      </w:r>
      <w:r w:rsidR="00771432" w:rsidRPr="00EA5285">
        <w:rPr>
          <w:rFonts w:hint="cs"/>
          <w:sz w:val="26"/>
          <w:szCs w:val="26"/>
          <w:rtl/>
        </w:rPr>
        <w:t>بطاقة الذاكرة</w:t>
      </w:r>
      <w:r w:rsidRPr="00EA5285">
        <w:rPr>
          <w:rFonts w:hint="cs"/>
          <w:sz w:val="26"/>
          <w:szCs w:val="26"/>
          <w:rtl/>
        </w:rPr>
        <w:t xml:space="preserve"> الخاصة بك حتى تقوم بإعادة تشغيل جهازك لأول مرة بعد عملية التحديث. إذا كنت تريد تحديث أكثر من جهاز باستخدام هذه الطريقة، فما عليك سوى إخراج </w:t>
      </w:r>
      <w:r w:rsidR="00771432" w:rsidRPr="00EA5285">
        <w:rPr>
          <w:rFonts w:hint="cs"/>
          <w:sz w:val="26"/>
          <w:szCs w:val="26"/>
          <w:rtl/>
        </w:rPr>
        <w:t>بطاقة الذاكرة</w:t>
      </w:r>
      <w:r w:rsidRPr="00EA5285">
        <w:rPr>
          <w:rFonts w:hint="cs"/>
          <w:sz w:val="26"/>
          <w:szCs w:val="26"/>
          <w:rtl/>
        </w:rPr>
        <w:t xml:space="preserve"> من الجهاز بعد إيقاف تشغيل </w:t>
      </w:r>
      <w:r w:rsidR="005B30BA" w:rsidRPr="00EA5285">
        <w:rPr>
          <w:rFonts w:hint="cs"/>
          <w:sz w:val="26"/>
          <w:szCs w:val="26"/>
          <w:rtl/>
        </w:rPr>
        <w:t xml:space="preserve">الجهاز </w:t>
      </w:r>
      <w:r w:rsidRPr="00EA5285">
        <w:rPr>
          <w:rFonts w:hint="cs"/>
          <w:sz w:val="26"/>
          <w:szCs w:val="26"/>
          <w:rtl/>
        </w:rPr>
        <w:t>وقبل إعادة تشغيله.</w:t>
      </w:r>
    </w:p>
    <w:p w14:paraId="05E53C91" w14:textId="77777777" w:rsidR="00102DAC" w:rsidRPr="00EA5285" w:rsidRDefault="00102DAC" w:rsidP="003C5D01">
      <w:pPr>
        <w:bidi/>
        <w:jc w:val="both"/>
        <w:rPr>
          <w:sz w:val="26"/>
          <w:szCs w:val="26"/>
          <w:lang w:val="en-CA"/>
        </w:rPr>
      </w:pPr>
    </w:p>
    <w:p w14:paraId="4651447E" w14:textId="24C91D23" w:rsidR="00102DAC" w:rsidRPr="00EA5285" w:rsidRDefault="00102DAC" w:rsidP="003C5D01">
      <w:pPr>
        <w:bidi/>
        <w:jc w:val="both"/>
        <w:rPr>
          <w:sz w:val="26"/>
          <w:szCs w:val="26"/>
          <w:rtl/>
        </w:rPr>
      </w:pPr>
      <w:r w:rsidRPr="00EA5285">
        <w:rPr>
          <w:rFonts w:hint="cs"/>
          <w:sz w:val="26"/>
          <w:szCs w:val="26"/>
          <w:rtl/>
        </w:rPr>
        <w:t xml:space="preserve">ملحوظة: يوصى بشدة بتوصيل جهازك </w:t>
      </w:r>
      <w:r w:rsidR="005B30BA" w:rsidRPr="00EA5285">
        <w:rPr>
          <w:rFonts w:hint="cs"/>
          <w:sz w:val="26"/>
          <w:szCs w:val="26"/>
          <w:rtl/>
        </w:rPr>
        <w:t xml:space="preserve">بالشاحن </w:t>
      </w:r>
      <w:r w:rsidRPr="00EA5285">
        <w:rPr>
          <w:rFonts w:hint="cs"/>
          <w:sz w:val="26"/>
          <w:szCs w:val="26"/>
          <w:rtl/>
        </w:rPr>
        <w:t xml:space="preserve">أثناء تحديث </w:t>
      </w:r>
      <w:r w:rsidR="005B30BA" w:rsidRPr="00EA5285">
        <w:rPr>
          <w:rFonts w:hint="cs"/>
          <w:sz w:val="26"/>
          <w:szCs w:val="26"/>
          <w:rtl/>
        </w:rPr>
        <w:t>النظام</w:t>
      </w:r>
      <w:r w:rsidRPr="00EA5285">
        <w:rPr>
          <w:rFonts w:hint="cs"/>
          <w:sz w:val="26"/>
          <w:szCs w:val="26"/>
          <w:rtl/>
        </w:rPr>
        <w:t xml:space="preserve">، </w:t>
      </w:r>
      <w:r w:rsidR="000E1CB6" w:rsidRPr="00EA5285">
        <w:rPr>
          <w:rFonts w:hint="cs"/>
          <w:sz w:val="26"/>
          <w:szCs w:val="26"/>
          <w:rtl/>
        </w:rPr>
        <w:t xml:space="preserve">وذلك </w:t>
      </w:r>
      <w:r w:rsidRPr="00EA5285">
        <w:rPr>
          <w:rFonts w:hint="cs"/>
          <w:sz w:val="26"/>
          <w:szCs w:val="26"/>
          <w:rtl/>
        </w:rPr>
        <w:t xml:space="preserve">للتأكد </w:t>
      </w:r>
      <w:r w:rsidR="00F132D0" w:rsidRPr="00EA5285">
        <w:rPr>
          <w:rFonts w:hint="cs"/>
          <w:sz w:val="26"/>
          <w:szCs w:val="26"/>
          <w:rtl/>
        </w:rPr>
        <w:t xml:space="preserve">من اكتمال العملية </w:t>
      </w:r>
      <w:r w:rsidRPr="00EA5285">
        <w:rPr>
          <w:rFonts w:hint="cs"/>
          <w:sz w:val="26"/>
          <w:szCs w:val="26"/>
          <w:rtl/>
        </w:rPr>
        <w:t xml:space="preserve">بشكل صحيح. يمكنك أيضًا إجراء تحديث </w:t>
      </w:r>
      <w:r w:rsidR="00F132D0" w:rsidRPr="00EA5285">
        <w:rPr>
          <w:rFonts w:hint="cs"/>
          <w:sz w:val="26"/>
          <w:szCs w:val="26"/>
          <w:rtl/>
        </w:rPr>
        <w:t xml:space="preserve">للنظام باستخدام طاقة </w:t>
      </w:r>
      <w:r w:rsidRPr="00EA5285">
        <w:rPr>
          <w:rFonts w:hint="cs"/>
          <w:sz w:val="26"/>
          <w:szCs w:val="26"/>
          <w:rtl/>
        </w:rPr>
        <w:t xml:space="preserve">البطارية، ولكن يجب أن تكون </w:t>
      </w:r>
      <w:r w:rsidR="00F132D0" w:rsidRPr="00EA5285">
        <w:rPr>
          <w:rFonts w:hint="cs"/>
          <w:sz w:val="26"/>
          <w:szCs w:val="26"/>
          <w:rtl/>
        </w:rPr>
        <w:t xml:space="preserve">نسبة الشحن بها أكثر من </w:t>
      </w:r>
      <w:r w:rsidRPr="00EA5285">
        <w:rPr>
          <w:rFonts w:hint="cs"/>
          <w:sz w:val="26"/>
          <w:szCs w:val="26"/>
          <w:rtl/>
        </w:rPr>
        <w:t xml:space="preserve">50% على الأقل عند بدء عملية </w:t>
      </w:r>
      <w:r w:rsidR="00403B62" w:rsidRPr="00EA5285">
        <w:rPr>
          <w:rFonts w:hint="cs"/>
          <w:sz w:val="26"/>
          <w:szCs w:val="26"/>
          <w:rtl/>
        </w:rPr>
        <w:t>ال</w:t>
      </w:r>
      <w:r w:rsidRPr="00EA5285">
        <w:rPr>
          <w:rFonts w:hint="cs"/>
          <w:sz w:val="26"/>
          <w:szCs w:val="26"/>
          <w:rtl/>
        </w:rPr>
        <w:t xml:space="preserve">تثبيت. إذا كانت البطارية منخفضة للغاية بحيث لا يمكن </w:t>
      </w:r>
      <w:r w:rsidR="00FC5C24" w:rsidRPr="00EA5285">
        <w:rPr>
          <w:rFonts w:hint="cs"/>
          <w:sz w:val="26"/>
          <w:szCs w:val="26"/>
          <w:rtl/>
        </w:rPr>
        <w:t>إكمال التحديث</w:t>
      </w:r>
      <w:r w:rsidRPr="00EA5285">
        <w:rPr>
          <w:rFonts w:hint="cs"/>
          <w:sz w:val="26"/>
          <w:szCs w:val="26"/>
          <w:rtl/>
        </w:rPr>
        <w:t xml:space="preserve">، فستظهر رسالة تشير إلى ذلك وسيتعين عليك توصيل الجهاز </w:t>
      </w:r>
      <w:r w:rsidR="00FC5C24" w:rsidRPr="00EA5285">
        <w:rPr>
          <w:rFonts w:hint="cs"/>
          <w:sz w:val="26"/>
          <w:szCs w:val="26"/>
          <w:rtl/>
        </w:rPr>
        <w:t xml:space="preserve">بالشاحن لبدء </w:t>
      </w:r>
      <w:r w:rsidRPr="00EA5285">
        <w:rPr>
          <w:rFonts w:hint="cs"/>
          <w:sz w:val="26"/>
          <w:szCs w:val="26"/>
          <w:rtl/>
        </w:rPr>
        <w:t xml:space="preserve">تثبيت </w:t>
      </w:r>
      <w:r w:rsidR="00FC5C24" w:rsidRPr="00EA5285">
        <w:rPr>
          <w:rFonts w:hint="cs"/>
          <w:sz w:val="26"/>
          <w:szCs w:val="26"/>
          <w:rtl/>
        </w:rPr>
        <w:t>ال</w:t>
      </w:r>
      <w:r w:rsidRPr="00EA5285">
        <w:rPr>
          <w:rFonts w:hint="cs"/>
          <w:sz w:val="26"/>
          <w:szCs w:val="26"/>
          <w:rtl/>
        </w:rPr>
        <w:t>تحديث.</w:t>
      </w:r>
    </w:p>
    <w:p w14:paraId="36BD69FE" w14:textId="77777777" w:rsidR="00102DAC" w:rsidRPr="00EA5285" w:rsidRDefault="00102DAC" w:rsidP="003C5D01">
      <w:pPr>
        <w:bidi/>
        <w:jc w:val="both"/>
        <w:rPr>
          <w:sz w:val="26"/>
          <w:szCs w:val="26"/>
          <w:lang w:val="en-CA"/>
        </w:rPr>
      </w:pPr>
    </w:p>
    <w:p w14:paraId="1B981569" w14:textId="0688C7C5" w:rsidR="00102DAC" w:rsidRPr="00EA5285" w:rsidRDefault="00102DAC" w:rsidP="003C5D01">
      <w:pPr>
        <w:pStyle w:val="Heading3"/>
        <w:bidi/>
        <w:jc w:val="both"/>
        <w:rPr>
          <w:b w:val="0"/>
          <w:bCs/>
          <w:sz w:val="30"/>
          <w:szCs w:val="26"/>
          <w:rtl/>
        </w:rPr>
      </w:pPr>
      <w:bookmarkStart w:id="281" w:name="_Toc179034337"/>
      <w:r w:rsidRPr="00EA5285">
        <w:rPr>
          <w:rFonts w:hint="cs"/>
          <w:b w:val="0"/>
          <w:bCs/>
          <w:sz w:val="30"/>
          <w:szCs w:val="26"/>
          <w:rtl/>
        </w:rPr>
        <w:t xml:space="preserve">وضع </w:t>
      </w:r>
      <w:r w:rsidR="00455EDC" w:rsidRPr="00EA5285">
        <w:rPr>
          <w:rFonts w:hint="cs"/>
          <w:b w:val="0"/>
          <w:bCs/>
          <w:sz w:val="30"/>
          <w:szCs w:val="26"/>
          <w:rtl/>
        </w:rPr>
        <w:t>الإشعارات</w:t>
      </w:r>
      <w:bookmarkEnd w:id="281"/>
    </w:p>
    <w:p w14:paraId="347A1258" w14:textId="4BF95E94" w:rsidR="00102DAC" w:rsidRPr="00EA5285" w:rsidRDefault="00102DAC" w:rsidP="003C5D01">
      <w:pPr>
        <w:bidi/>
        <w:jc w:val="both"/>
        <w:rPr>
          <w:sz w:val="26"/>
          <w:szCs w:val="26"/>
          <w:rtl/>
        </w:rPr>
      </w:pPr>
      <w:r w:rsidRPr="00EA5285">
        <w:rPr>
          <w:rFonts w:hint="cs"/>
          <w:sz w:val="26"/>
          <w:szCs w:val="26"/>
          <w:rtl/>
        </w:rPr>
        <w:t xml:space="preserve">في هذه القائمة الفرعية، يمكنك تحديد </w:t>
      </w:r>
      <w:r w:rsidR="000436BE" w:rsidRPr="00EA5285">
        <w:rPr>
          <w:rFonts w:hint="cs"/>
          <w:sz w:val="26"/>
          <w:szCs w:val="26"/>
          <w:rtl/>
        </w:rPr>
        <w:t xml:space="preserve">شكل الإشعارات التي ستتلقاها </w:t>
      </w:r>
      <w:r w:rsidRPr="00EA5285">
        <w:rPr>
          <w:rFonts w:hint="cs"/>
          <w:sz w:val="26"/>
          <w:szCs w:val="26"/>
          <w:rtl/>
        </w:rPr>
        <w:t>حول الخدمات عبر الإنترنت. بشكل افتراضي، يتم تحديد خيار "</w:t>
      </w:r>
      <w:r w:rsidR="00925DFC" w:rsidRPr="00EA5285">
        <w:rPr>
          <w:rFonts w:hint="cs"/>
          <w:sz w:val="26"/>
          <w:szCs w:val="26"/>
          <w:rtl/>
        </w:rPr>
        <w:t xml:space="preserve">النغمة </w:t>
      </w:r>
      <w:r w:rsidRPr="00EA5285">
        <w:rPr>
          <w:rFonts w:hint="cs"/>
          <w:sz w:val="26"/>
          <w:szCs w:val="26"/>
          <w:rtl/>
        </w:rPr>
        <w:t xml:space="preserve">والرسالة والعنوان"، أي أنه في حالة </w:t>
      </w:r>
      <w:r w:rsidR="00925DFC" w:rsidRPr="00EA5285">
        <w:rPr>
          <w:rFonts w:hint="cs"/>
          <w:sz w:val="26"/>
          <w:szCs w:val="26"/>
          <w:rtl/>
        </w:rPr>
        <w:t xml:space="preserve">وصول إشعار </w:t>
      </w:r>
      <w:r w:rsidRPr="00EA5285">
        <w:rPr>
          <w:rFonts w:hint="cs"/>
          <w:sz w:val="26"/>
          <w:szCs w:val="26"/>
          <w:rtl/>
        </w:rPr>
        <w:t xml:space="preserve">حول خدمة عبر الإنترنت، على سبيل المثال الانتهاء من تنزيل كتاب من </w:t>
      </w:r>
      <w:r w:rsidR="00925DFC" w:rsidRPr="00EA5285">
        <w:rPr>
          <w:rFonts w:hint="cs"/>
          <w:sz w:val="26"/>
          <w:szCs w:val="26"/>
          <w:rtl/>
        </w:rPr>
        <w:t>مكتبة ما</w:t>
      </w:r>
      <w:r w:rsidRPr="00EA5285">
        <w:rPr>
          <w:rFonts w:hint="cs"/>
          <w:sz w:val="26"/>
          <w:szCs w:val="26"/>
          <w:rtl/>
        </w:rPr>
        <w:t xml:space="preserve">، </w:t>
      </w:r>
      <w:r w:rsidR="00D6218A" w:rsidRPr="00EA5285">
        <w:rPr>
          <w:rFonts w:hint="cs"/>
          <w:sz w:val="26"/>
          <w:szCs w:val="26"/>
          <w:rtl/>
        </w:rPr>
        <w:t>ستسمع نغمة تنبيهية، متبوعة برسالة صوتية</w:t>
      </w:r>
      <w:r w:rsidR="00512575" w:rsidRPr="00EA5285">
        <w:rPr>
          <w:rFonts w:hint="cs"/>
          <w:sz w:val="26"/>
          <w:szCs w:val="26"/>
          <w:rtl/>
        </w:rPr>
        <w:t xml:space="preserve">، ثم قراءة </w:t>
      </w:r>
      <w:r w:rsidRPr="00EA5285">
        <w:rPr>
          <w:rFonts w:hint="cs"/>
          <w:sz w:val="26"/>
          <w:szCs w:val="26"/>
          <w:rtl/>
        </w:rPr>
        <w:t>عنوان الكتاب</w:t>
      </w:r>
      <w:r w:rsidR="00512575" w:rsidRPr="00EA5285">
        <w:rPr>
          <w:rFonts w:hint="cs"/>
          <w:sz w:val="26"/>
          <w:szCs w:val="26"/>
          <w:rtl/>
        </w:rPr>
        <w:t xml:space="preserve"> أو الملف الذي تم تحميله</w:t>
      </w:r>
      <w:r w:rsidRPr="00EA5285">
        <w:rPr>
          <w:rFonts w:hint="cs"/>
          <w:sz w:val="26"/>
          <w:szCs w:val="26"/>
          <w:rtl/>
        </w:rPr>
        <w:t>. يمكنك تغيير هذا الإعداد إلى "</w:t>
      </w:r>
      <w:r w:rsidR="00512575" w:rsidRPr="00EA5285">
        <w:rPr>
          <w:rFonts w:hint="cs"/>
          <w:sz w:val="26"/>
          <w:szCs w:val="26"/>
          <w:rtl/>
        </w:rPr>
        <w:t xml:space="preserve">نغمة </w:t>
      </w:r>
      <w:r w:rsidRPr="00EA5285">
        <w:rPr>
          <w:rFonts w:hint="cs"/>
          <w:sz w:val="26"/>
          <w:szCs w:val="26"/>
          <w:rtl/>
        </w:rPr>
        <w:t>والرسالة" أو "</w:t>
      </w:r>
      <w:r w:rsidR="00512575" w:rsidRPr="00EA5285">
        <w:rPr>
          <w:rFonts w:hint="cs"/>
          <w:sz w:val="26"/>
          <w:szCs w:val="26"/>
          <w:rtl/>
        </w:rPr>
        <w:t xml:space="preserve">نغمة </w:t>
      </w:r>
      <w:r w:rsidRPr="00EA5285">
        <w:rPr>
          <w:rFonts w:hint="cs"/>
          <w:sz w:val="26"/>
          <w:szCs w:val="26"/>
          <w:rtl/>
        </w:rPr>
        <w:t xml:space="preserve"> فقط" أو "</w:t>
      </w:r>
      <w:r w:rsidR="00946961" w:rsidRPr="00EA5285">
        <w:rPr>
          <w:rFonts w:hint="cs"/>
          <w:sz w:val="26"/>
          <w:szCs w:val="26"/>
          <w:rtl/>
        </w:rPr>
        <w:t>بدون إشعارات</w:t>
      </w:r>
      <w:r w:rsidRPr="00EA5285">
        <w:rPr>
          <w:rFonts w:hint="cs"/>
          <w:sz w:val="26"/>
          <w:szCs w:val="26"/>
          <w:rtl/>
        </w:rPr>
        <w:t>".</w:t>
      </w:r>
    </w:p>
    <w:p w14:paraId="4A1E9275" w14:textId="77777777" w:rsidR="00102DAC" w:rsidRPr="00EA5285" w:rsidRDefault="00102DAC" w:rsidP="003C5D01">
      <w:pPr>
        <w:bidi/>
        <w:jc w:val="both"/>
        <w:rPr>
          <w:sz w:val="26"/>
          <w:szCs w:val="26"/>
          <w:lang w:val="en-CA"/>
        </w:rPr>
      </w:pPr>
    </w:p>
    <w:p w14:paraId="11E58034" w14:textId="7D40866D" w:rsidR="00102DAC" w:rsidRPr="00EA5285" w:rsidRDefault="00102DAC" w:rsidP="003C5D01">
      <w:pPr>
        <w:pStyle w:val="Heading3"/>
        <w:bidi/>
        <w:rPr>
          <w:b w:val="0"/>
          <w:bCs/>
          <w:sz w:val="30"/>
          <w:szCs w:val="26"/>
          <w:rtl/>
        </w:rPr>
      </w:pPr>
      <w:bookmarkStart w:id="282" w:name="_Toc179034338"/>
      <w:r w:rsidRPr="00EA5285">
        <w:rPr>
          <w:rFonts w:hint="cs"/>
          <w:b w:val="0"/>
          <w:bCs/>
          <w:sz w:val="30"/>
          <w:szCs w:val="26"/>
          <w:rtl/>
        </w:rPr>
        <w:t>خدمات الكتب</w:t>
      </w:r>
      <w:bookmarkEnd w:id="282"/>
    </w:p>
    <w:p w14:paraId="2C73FB5F" w14:textId="77777777" w:rsidR="00102DAC" w:rsidRPr="00EA5285" w:rsidRDefault="00102DAC" w:rsidP="003C5D01">
      <w:pPr>
        <w:bidi/>
        <w:rPr>
          <w:sz w:val="26"/>
          <w:szCs w:val="26"/>
          <w:rtl/>
        </w:rPr>
      </w:pPr>
      <w:r w:rsidRPr="00EA5285">
        <w:rPr>
          <w:rFonts w:hint="cs"/>
          <w:sz w:val="26"/>
          <w:szCs w:val="26"/>
          <w:rtl/>
        </w:rPr>
        <w:t>استخدم هذه القائمة للوصول إلى جميع خدمات الكتب المتوفرة على الجهاز.</w:t>
      </w:r>
    </w:p>
    <w:p w14:paraId="5DD01A7C" w14:textId="45A187CB" w:rsidR="00E60765" w:rsidRPr="00EA5285" w:rsidRDefault="00E60765" w:rsidP="003C5D01">
      <w:pPr>
        <w:pStyle w:val="Heading4"/>
        <w:bidi/>
        <w:rPr>
          <w:sz w:val="28"/>
          <w:szCs w:val="26"/>
          <w:rtl/>
        </w:rPr>
      </w:pPr>
      <w:r w:rsidRPr="00EA5285">
        <w:rPr>
          <w:rFonts w:hint="cs"/>
          <w:b w:val="0"/>
          <w:bCs/>
          <w:sz w:val="28"/>
          <w:szCs w:val="26"/>
          <w:rtl/>
        </w:rPr>
        <w:lastRenderedPageBreak/>
        <w:t xml:space="preserve"> </w:t>
      </w:r>
      <w:r w:rsidR="00597D2E" w:rsidRPr="00EA5285">
        <w:rPr>
          <w:rFonts w:hint="cs"/>
          <w:b w:val="0"/>
          <w:bCs/>
          <w:sz w:val="28"/>
          <w:szCs w:val="26"/>
          <w:rtl/>
        </w:rPr>
        <w:t xml:space="preserve">بوكشير </w:t>
      </w:r>
      <w:r w:rsidRPr="00EA5285">
        <w:rPr>
          <w:rFonts w:hint="cs"/>
          <w:b w:val="0"/>
          <w:bCs/>
          <w:sz w:val="28"/>
          <w:szCs w:val="26"/>
          <w:rtl/>
        </w:rPr>
        <w:t>(متاح في بعض البلدان)</w:t>
      </w:r>
    </w:p>
    <w:p w14:paraId="1394E167" w14:textId="05D2F4F6" w:rsidR="00E60765" w:rsidRPr="00EA5285" w:rsidRDefault="00E60765" w:rsidP="003C5D01">
      <w:pPr>
        <w:bidi/>
        <w:jc w:val="both"/>
        <w:rPr>
          <w:sz w:val="26"/>
          <w:szCs w:val="26"/>
          <w:rtl/>
        </w:rPr>
      </w:pPr>
      <w:r w:rsidRPr="00EA5285">
        <w:rPr>
          <w:rFonts w:hint="cs"/>
          <w:sz w:val="26"/>
          <w:szCs w:val="26"/>
          <w:rtl/>
        </w:rPr>
        <w:t xml:space="preserve">استخدم قائمة </w:t>
      </w:r>
      <w:r w:rsidR="00EC475B" w:rsidRPr="00EA5285">
        <w:rPr>
          <w:rFonts w:hint="cs"/>
          <w:sz w:val="26"/>
          <w:szCs w:val="26"/>
          <w:rtl/>
        </w:rPr>
        <w:t xml:space="preserve">بوكشير </w:t>
      </w:r>
      <w:r w:rsidRPr="00EA5285">
        <w:rPr>
          <w:rFonts w:hint="cs"/>
          <w:sz w:val="26"/>
          <w:szCs w:val="26"/>
          <w:rtl/>
        </w:rPr>
        <w:t xml:space="preserve">لإدارة </w:t>
      </w:r>
      <w:r w:rsidR="00EC475B" w:rsidRPr="00EA5285">
        <w:rPr>
          <w:rFonts w:hint="cs"/>
          <w:sz w:val="26"/>
          <w:szCs w:val="26"/>
          <w:rtl/>
        </w:rPr>
        <w:t xml:space="preserve">وصولك إلى محتوى هذه المكتبة الشهيرة </w:t>
      </w:r>
      <w:r w:rsidRPr="00EA5285">
        <w:rPr>
          <w:rFonts w:hint="cs"/>
          <w:sz w:val="26"/>
          <w:szCs w:val="26"/>
          <w:rtl/>
        </w:rPr>
        <w:t xml:space="preserve">عبر الإنترنت. يمكن تشغيل الخدمة من خلال الانتقال إلى قائمة </w:t>
      </w:r>
      <w:r w:rsidR="00D9471D" w:rsidRPr="00EA5285">
        <w:rPr>
          <w:rFonts w:hint="cs"/>
          <w:sz w:val="26"/>
          <w:szCs w:val="26"/>
          <w:rtl/>
        </w:rPr>
        <w:t xml:space="preserve">إعدادات </w:t>
      </w:r>
      <w:r w:rsidRPr="00EA5285">
        <w:rPr>
          <w:rFonts w:hint="cs"/>
          <w:sz w:val="26"/>
          <w:szCs w:val="26"/>
          <w:rtl/>
        </w:rPr>
        <w:t xml:space="preserve">الإنترنت، ثم خدمات الكتب، ثم </w:t>
      </w:r>
      <w:r w:rsidR="00D9471D" w:rsidRPr="00EA5285">
        <w:rPr>
          <w:rFonts w:hint="cs"/>
          <w:sz w:val="26"/>
          <w:szCs w:val="26"/>
          <w:rtl/>
        </w:rPr>
        <w:t xml:space="preserve">اختيار قائمة بوكشير الفرعية، </w:t>
      </w:r>
      <w:r w:rsidR="001610FB" w:rsidRPr="00EA5285">
        <w:rPr>
          <w:rFonts w:hint="cs"/>
          <w:sz w:val="26"/>
          <w:szCs w:val="26"/>
          <w:rtl/>
        </w:rPr>
        <w:t xml:space="preserve">ثم اختر </w:t>
      </w:r>
      <w:r w:rsidRPr="00EA5285">
        <w:rPr>
          <w:rFonts w:hint="cs"/>
          <w:sz w:val="26"/>
          <w:szCs w:val="26"/>
          <w:rtl/>
        </w:rPr>
        <w:t>"إضافة حساب"</w:t>
      </w:r>
      <w:r w:rsidR="001610FB" w:rsidRPr="00EA5285">
        <w:rPr>
          <w:rFonts w:hint="cs"/>
          <w:sz w:val="26"/>
          <w:szCs w:val="26"/>
          <w:rtl/>
        </w:rPr>
        <w:t xml:space="preserve"> وقم بتنشيطه بمفتاح التأكيد</w:t>
      </w:r>
      <w:r w:rsidRPr="00EA5285">
        <w:rPr>
          <w:rFonts w:hint="cs"/>
          <w:sz w:val="26"/>
          <w:szCs w:val="26"/>
          <w:rtl/>
        </w:rPr>
        <w:t>.. سيُطلب منك إدخال عنوان بريدك الإلكتروني المسجل وكلمة المرور</w:t>
      </w:r>
      <w:r w:rsidR="001610FB" w:rsidRPr="00EA5285">
        <w:rPr>
          <w:rFonts w:hint="cs"/>
          <w:sz w:val="26"/>
          <w:szCs w:val="26"/>
          <w:rtl/>
        </w:rPr>
        <w:t xml:space="preserve">. ادخِل تلك البيانات </w:t>
      </w:r>
      <w:r w:rsidRPr="00EA5285">
        <w:rPr>
          <w:rFonts w:hint="cs"/>
          <w:sz w:val="26"/>
          <w:szCs w:val="26"/>
          <w:rtl/>
        </w:rPr>
        <w:t xml:space="preserve"> باستخدام طريقة إدخال النص بالضغط المتعدد. كلمات المرور عادة ما تكون حساسة لحالة الأحرف. </w:t>
      </w:r>
      <w:r w:rsidR="001610FB" w:rsidRPr="00EA5285">
        <w:rPr>
          <w:rFonts w:hint="cs"/>
          <w:sz w:val="26"/>
          <w:szCs w:val="26"/>
          <w:rtl/>
        </w:rPr>
        <w:t xml:space="preserve">عند الانتهاء من كتابة </w:t>
      </w:r>
      <w:r w:rsidR="00BB02F2" w:rsidRPr="00EA5285">
        <w:rPr>
          <w:rFonts w:hint="cs"/>
          <w:sz w:val="26"/>
          <w:szCs w:val="26"/>
          <w:rtl/>
        </w:rPr>
        <w:t xml:space="preserve">المطلوب، اضغط على </w:t>
      </w:r>
      <w:r w:rsidRPr="00EA5285">
        <w:rPr>
          <w:rFonts w:hint="cs"/>
          <w:sz w:val="26"/>
          <w:szCs w:val="26"/>
          <w:rtl/>
        </w:rPr>
        <w:t xml:space="preserve">مفتاح </w:t>
      </w:r>
      <w:r w:rsidRPr="00EA5285">
        <w:rPr>
          <w:rFonts w:hint="cs"/>
          <w:b/>
          <w:bCs/>
          <w:i/>
          <w:iCs/>
          <w:sz w:val="26"/>
          <w:szCs w:val="26"/>
          <w:rtl/>
        </w:rPr>
        <w:t>التأكيد</w:t>
      </w:r>
      <w:r w:rsidRPr="00EA5285">
        <w:rPr>
          <w:rFonts w:hint="cs"/>
          <w:sz w:val="26"/>
          <w:szCs w:val="26"/>
          <w:rtl/>
        </w:rPr>
        <w:t xml:space="preserve">. من الممكن أيضًا استخدام عنصر "استيراد التكوين" لاستيراد معلومات حساب </w:t>
      </w:r>
      <w:r w:rsidR="009C3DDF" w:rsidRPr="00EA5285">
        <w:rPr>
          <w:rFonts w:hint="cs"/>
          <w:sz w:val="26"/>
          <w:szCs w:val="26"/>
          <w:rtl/>
        </w:rPr>
        <w:t xml:space="preserve">بوكشير </w:t>
      </w:r>
      <w:r w:rsidRPr="00EA5285">
        <w:rPr>
          <w:rFonts w:hint="cs"/>
          <w:sz w:val="26"/>
          <w:szCs w:val="26"/>
          <w:rtl/>
        </w:rPr>
        <w:t xml:space="preserve">الخاص بك </w:t>
      </w:r>
      <w:r w:rsidR="009C3DDF" w:rsidRPr="00EA5285">
        <w:rPr>
          <w:rFonts w:hint="cs"/>
          <w:sz w:val="26"/>
          <w:szCs w:val="26"/>
          <w:rtl/>
        </w:rPr>
        <w:t xml:space="preserve">من خلال </w:t>
      </w:r>
      <w:r w:rsidRPr="00EA5285">
        <w:rPr>
          <w:rFonts w:hint="cs"/>
          <w:sz w:val="26"/>
          <w:szCs w:val="26"/>
          <w:rtl/>
        </w:rPr>
        <w:t xml:space="preserve">ملف تم إنشاؤه </w:t>
      </w:r>
      <w:r w:rsidR="009C3DDF" w:rsidRPr="00EA5285">
        <w:rPr>
          <w:rFonts w:hint="cs"/>
          <w:sz w:val="26"/>
          <w:szCs w:val="26"/>
          <w:rtl/>
        </w:rPr>
        <w:t xml:space="preserve">مسبقا </w:t>
      </w:r>
      <w:r w:rsidRPr="00EA5285">
        <w:rPr>
          <w:rFonts w:hint="cs"/>
          <w:sz w:val="26"/>
          <w:szCs w:val="26"/>
          <w:rtl/>
        </w:rPr>
        <w:t xml:space="preserve">باستخدام برنامج </w:t>
      </w:r>
      <w:r w:rsidRPr="00EA5285">
        <w:rPr>
          <w:sz w:val="26"/>
          <w:szCs w:val="26"/>
        </w:rPr>
        <w:t>HumanWare Companion</w:t>
      </w:r>
      <w:r w:rsidRPr="00EA5285">
        <w:rPr>
          <w:rFonts w:hint="cs"/>
          <w:sz w:val="26"/>
          <w:szCs w:val="26"/>
          <w:rtl/>
        </w:rPr>
        <w:t xml:space="preserve">. بمجرد إدخال معلومات حسابك بنجاح، ستتم إضافة رف كتب </w:t>
      </w:r>
      <w:proofErr w:type="spellStart"/>
      <w:r w:rsidRPr="00EA5285">
        <w:rPr>
          <w:sz w:val="26"/>
          <w:szCs w:val="26"/>
        </w:rPr>
        <w:t>Bookshare</w:t>
      </w:r>
      <w:proofErr w:type="spellEnd"/>
      <w:r w:rsidRPr="00EA5285">
        <w:rPr>
          <w:rFonts w:hint="cs"/>
          <w:sz w:val="26"/>
          <w:szCs w:val="26"/>
          <w:rtl/>
        </w:rPr>
        <w:t xml:space="preserve"> إلى </w:t>
      </w:r>
      <w:r w:rsidR="009C3DDF" w:rsidRPr="00EA5285">
        <w:rPr>
          <w:rFonts w:hint="cs"/>
          <w:sz w:val="26"/>
          <w:szCs w:val="26"/>
          <w:rtl/>
        </w:rPr>
        <w:t xml:space="preserve">أرفُف </w:t>
      </w:r>
      <w:r w:rsidRPr="00EA5285">
        <w:rPr>
          <w:rFonts w:hint="cs"/>
          <w:sz w:val="26"/>
          <w:szCs w:val="26"/>
          <w:rtl/>
        </w:rPr>
        <w:t xml:space="preserve">الكتب عبر الإنترنت. لإزالة خدمة </w:t>
      </w:r>
      <w:r w:rsidR="009C3DDF" w:rsidRPr="00EA5285">
        <w:rPr>
          <w:rFonts w:hint="cs"/>
          <w:sz w:val="26"/>
          <w:szCs w:val="26"/>
          <w:rtl/>
        </w:rPr>
        <w:t>بوكشير</w:t>
      </w:r>
      <w:r w:rsidRPr="00EA5285">
        <w:rPr>
          <w:rFonts w:hint="cs"/>
          <w:sz w:val="26"/>
          <w:szCs w:val="26"/>
          <w:rtl/>
        </w:rPr>
        <w:t xml:space="preserve">، حدد الخيار "إزالة الحساب". استخدم العنصر "تعديل معلومات تسجيل الدخول" لتعديل معلومات حسابك. وأخيرًا، من الممكن تحديد </w:t>
      </w:r>
      <w:r w:rsidR="009C3DDF" w:rsidRPr="00EA5285">
        <w:rPr>
          <w:rFonts w:hint="cs"/>
          <w:sz w:val="26"/>
          <w:szCs w:val="26"/>
          <w:rtl/>
        </w:rPr>
        <w:t xml:space="preserve">الصيغة المفضلة لتحميل الكتب </w:t>
      </w:r>
      <w:r w:rsidRPr="00EA5285">
        <w:rPr>
          <w:rFonts w:hint="cs"/>
          <w:sz w:val="26"/>
          <w:szCs w:val="26"/>
          <w:rtl/>
        </w:rPr>
        <w:t xml:space="preserve">عن طريق التبديل بين </w:t>
      </w:r>
      <w:r w:rsidRPr="00EA5285">
        <w:rPr>
          <w:sz w:val="26"/>
          <w:szCs w:val="26"/>
        </w:rPr>
        <w:t>DAISY</w:t>
      </w:r>
      <w:r w:rsidRPr="00EA5285">
        <w:rPr>
          <w:rFonts w:hint="cs"/>
          <w:sz w:val="26"/>
          <w:szCs w:val="26"/>
          <w:rtl/>
        </w:rPr>
        <w:t xml:space="preserve"> و</w:t>
      </w:r>
      <w:r w:rsidRPr="00EA5285">
        <w:rPr>
          <w:sz w:val="26"/>
          <w:szCs w:val="26"/>
        </w:rPr>
        <w:t>BRF</w:t>
      </w:r>
      <w:r w:rsidRPr="00EA5285">
        <w:rPr>
          <w:rFonts w:hint="cs"/>
          <w:sz w:val="26"/>
          <w:szCs w:val="26"/>
          <w:rtl/>
        </w:rPr>
        <w:t>.</w:t>
      </w:r>
    </w:p>
    <w:p w14:paraId="5197F938" w14:textId="77777777" w:rsidR="00E60765" w:rsidRPr="00EA5285" w:rsidRDefault="00E60765" w:rsidP="003C5D01">
      <w:pPr>
        <w:bidi/>
        <w:jc w:val="both"/>
        <w:rPr>
          <w:sz w:val="26"/>
          <w:szCs w:val="26"/>
          <w:lang w:val="en-CA"/>
        </w:rPr>
      </w:pPr>
    </w:p>
    <w:p w14:paraId="4E40BA27" w14:textId="6305B934" w:rsidR="00E60765" w:rsidRPr="00EA5285" w:rsidRDefault="00E53DD4" w:rsidP="003C5D01">
      <w:pPr>
        <w:pStyle w:val="Heading4"/>
        <w:bidi/>
        <w:rPr>
          <w:sz w:val="28"/>
          <w:szCs w:val="26"/>
          <w:rtl/>
        </w:rPr>
      </w:pPr>
      <w:r w:rsidRPr="00EA5285">
        <w:rPr>
          <w:rFonts w:hint="cs"/>
          <w:sz w:val="28"/>
          <w:szCs w:val="26"/>
          <w:rtl/>
          <w:lang w:bidi="ar-QA"/>
        </w:rPr>
        <w:t xml:space="preserve">خدمة </w:t>
      </w:r>
      <w:r w:rsidR="00E60765" w:rsidRPr="00EA5285">
        <w:rPr>
          <w:sz w:val="28"/>
          <w:szCs w:val="26"/>
        </w:rPr>
        <w:t>Dais</w:t>
      </w:r>
      <w:r w:rsidR="00E60765" w:rsidRPr="00EA5285">
        <w:rPr>
          <w:b w:val="0"/>
          <w:bCs/>
          <w:sz w:val="28"/>
          <w:szCs w:val="26"/>
        </w:rPr>
        <w:t>y Online</w:t>
      </w:r>
      <w:r w:rsidR="00E60765" w:rsidRPr="00EA5285">
        <w:rPr>
          <w:rFonts w:hint="cs"/>
          <w:b w:val="0"/>
          <w:bCs/>
          <w:sz w:val="28"/>
          <w:szCs w:val="26"/>
          <w:rtl/>
        </w:rPr>
        <w:t xml:space="preserve"> (متاح في بعض البلدان)</w:t>
      </w:r>
    </w:p>
    <w:p w14:paraId="243237B9" w14:textId="0A90E476" w:rsidR="00E60765" w:rsidRPr="00EA5285" w:rsidRDefault="00E60765" w:rsidP="003C5D01">
      <w:pPr>
        <w:bidi/>
        <w:jc w:val="both"/>
        <w:rPr>
          <w:b/>
          <w:bCs/>
          <w:sz w:val="26"/>
          <w:szCs w:val="26"/>
          <w:rtl/>
        </w:rPr>
      </w:pPr>
      <w:r w:rsidRPr="00EA5285">
        <w:rPr>
          <w:rFonts w:hint="cs"/>
          <w:sz w:val="26"/>
          <w:szCs w:val="26"/>
          <w:rtl/>
        </w:rPr>
        <w:t xml:space="preserve">استخدم هذه القائمة لإدارة خدمة </w:t>
      </w:r>
      <w:r w:rsidRPr="00EA5285">
        <w:rPr>
          <w:sz w:val="26"/>
          <w:szCs w:val="26"/>
        </w:rPr>
        <w:t>Daisy Online</w:t>
      </w:r>
      <w:r w:rsidRPr="00EA5285">
        <w:rPr>
          <w:rFonts w:hint="cs"/>
          <w:sz w:val="26"/>
          <w:szCs w:val="26"/>
          <w:rtl/>
        </w:rPr>
        <w:t xml:space="preserve">. </w:t>
      </w:r>
      <w:r w:rsidR="0042145E" w:rsidRPr="00EA5285">
        <w:rPr>
          <w:rFonts w:hint="cs"/>
          <w:sz w:val="26"/>
          <w:szCs w:val="26"/>
          <w:rtl/>
        </w:rPr>
        <w:t xml:space="preserve">يمكنك الوصول إليها عبر قائمة إعدادات الإنترنت، ثم قائمة خدمات الكتب، ثم اختيار قائمة خدمة </w:t>
      </w:r>
      <w:r w:rsidR="0042145E" w:rsidRPr="00EA5285">
        <w:rPr>
          <w:sz w:val="26"/>
          <w:szCs w:val="26"/>
        </w:rPr>
        <w:t>daisy online</w:t>
      </w:r>
      <w:r w:rsidR="0042145E" w:rsidRPr="00EA5285">
        <w:rPr>
          <w:rFonts w:hint="cs"/>
          <w:sz w:val="26"/>
          <w:szCs w:val="26"/>
          <w:rtl/>
        </w:rPr>
        <w:t>.</w:t>
      </w:r>
      <w:r w:rsidR="0042145E" w:rsidRPr="00EA5285">
        <w:rPr>
          <w:sz w:val="26"/>
          <w:szCs w:val="26"/>
        </w:rPr>
        <w:t xml:space="preserve"> </w:t>
      </w:r>
      <w:r w:rsidR="0042145E" w:rsidRPr="00EA5285">
        <w:rPr>
          <w:rFonts w:hint="cs"/>
          <w:sz w:val="26"/>
          <w:szCs w:val="26"/>
          <w:rtl/>
        </w:rPr>
        <w:t xml:space="preserve">استخدم </w:t>
      </w:r>
      <w:r w:rsidRPr="00EA5285">
        <w:rPr>
          <w:rFonts w:hint="cs"/>
          <w:sz w:val="26"/>
          <w:szCs w:val="26"/>
          <w:rtl/>
        </w:rPr>
        <w:t>عنصر "إضافة حساب"</w:t>
      </w:r>
      <w:r w:rsidR="00A67108" w:rsidRPr="00EA5285">
        <w:rPr>
          <w:rFonts w:hint="cs"/>
          <w:sz w:val="26"/>
          <w:szCs w:val="26"/>
          <w:rtl/>
        </w:rPr>
        <w:t>، وستظهر لك قائمة بالخدمات المدعومة، تحرك عليها باستخدام المفتاح 4 و6 لتصل إلى الخدمة المناسبة لك.</w:t>
      </w:r>
      <w:r w:rsidRPr="00EA5285">
        <w:rPr>
          <w:rFonts w:hint="cs"/>
          <w:sz w:val="26"/>
          <w:szCs w:val="26"/>
          <w:rtl/>
        </w:rPr>
        <w:t xml:space="preserve"> سيُطلب منك إدخال اسم المستخدم وكلمة المرور الخاصة بك. يمكنك أيضًا استخدام العنصر "استيراد الإعدادات" لاستيراد إعدادات </w:t>
      </w:r>
      <w:r w:rsidRPr="00EA5285">
        <w:rPr>
          <w:sz w:val="26"/>
          <w:szCs w:val="26"/>
        </w:rPr>
        <w:t>Daisy Online</w:t>
      </w:r>
      <w:r w:rsidRPr="00EA5285">
        <w:rPr>
          <w:rFonts w:hint="cs"/>
          <w:sz w:val="26"/>
          <w:szCs w:val="26"/>
          <w:rtl/>
        </w:rPr>
        <w:t xml:space="preserve"> المخصص إلى الستريم الخاص بك. يمكن إنشاء هذا </w:t>
      </w:r>
      <w:r w:rsidR="00A67108" w:rsidRPr="00EA5285">
        <w:rPr>
          <w:rFonts w:hint="cs"/>
          <w:sz w:val="26"/>
          <w:szCs w:val="26"/>
          <w:rtl/>
        </w:rPr>
        <w:t xml:space="preserve">الملف </w:t>
      </w:r>
      <w:r w:rsidRPr="00EA5285">
        <w:rPr>
          <w:rFonts w:hint="cs"/>
          <w:sz w:val="26"/>
          <w:szCs w:val="26"/>
          <w:rtl/>
        </w:rPr>
        <w:t xml:space="preserve">المخصص باستخدام برنامج </w:t>
      </w:r>
      <w:proofErr w:type="spellStart"/>
      <w:r w:rsidRPr="00EA5285">
        <w:rPr>
          <w:sz w:val="26"/>
          <w:szCs w:val="26"/>
        </w:rPr>
        <w:t>Humanware</w:t>
      </w:r>
      <w:proofErr w:type="spellEnd"/>
      <w:r w:rsidRPr="00EA5285">
        <w:rPr>
          <w:sz w:val="26"/>
          <w:szCs w:val="26"/>
        </w:rPr>
        <w:t xml:space="preserve"> Companion</w:t>
      </w:r>
      <w:r w:rsidRPr="00EA5285">
        <w:rPr>
          <w:rFonts w:hint="cs"/>
          <w:sz w:val="26"/>
          <w:szCs w:val="26"/>
          <w:rtl/>
        </w:rPr>
        <w:t xml:space="preserve"> (</w:t>
      </w:r>
      <w:r>
        <w:fldChar w:fldCharType="begin"/>
      </w:r>
      <w:r>
        <w:instrText>HYPERLINK \l "_HumanWare_Companion"</w:instrText>
      </w:r>
      <w:r>
        <w:fldChar w:fldCharType="separate"/>
      </w:r>
      <w:r w:rsidRPr="00EA5285">
        <w:rPr>
          <w:rStyle w:val="Hyperlink"/>
          <w:rFonts w:hint="cs"/>
          <w:sz w:val="26"/>
          <w:szCs w:val="26"/>
          <w:rtl/>
        </w:rPr>
        <w:t xml:space="preserve">راجع القسم 1.9 حول </w:t>
      </w:r>
      <w:proofErr w:type="spellStart"/>
      <w:r w:rsidRPr="00EA5285">
        <w:rPr>
          <w:rStyle w:val="Hyperlink"/>
          <w:sz w:val="26"/>
          <w:szCs w:val="26"/>
        </w:rPr>
        <w:t>Humanware</w:t>
      </w:r>
      <w:proofErr w:type="spellEnd"/>
      <w:r w:rsidRPr="00EA5285">
        <w:rPr>
          <w:rStyle w:val="Hyperlink"/>
          <w:sz w:val="26"/>
          <w:szCs w:val="26"/>
        </w:rPr>
        <w:t xml:space="preserve"> Companion</w:t>
      </w:r>
      <w:r w:rsidRPr="00EA5285">
        <w:rPr>
          <w:rStyle w:val="Hyperlink"/>
          <w:rFonts w:hint="cs"/>
          <w:sz w:val="26"/>
          <w:szCs w:val="26"/>
          <w:rtl/>
        </w:rPr>
        <w:t xml:space="preserve"> لمعرفة المزيد</w:t>
      </w:r>
      <w:r>
        <w:rPr>
          <w:rStyle w:val="Hyperlink"/>
          <w:sz w:val="26"/>
          <w:szCs w:val="26"/>
        </w:rPr>
        <w:fldChar w:fldCharType="end"/>
      </w:r>
      <w:r w:rsidRPr="00EA5285">
        <w:rPr>
          <w:rFonts w:hint="cs"/>
          <w:sz w:val="26"/>
          <w:szCs w:val="26"/>
          <w:rtl/>
        </w:rPr>
        <w:t>). سيقوم البرنامج بإنشاء ملف ستتمكن من استيراده إلى الستريم الخاص بك باستخدام خيار "استيراد الإعداد".</w:t>
      </w:r>
    </w:p>
    <w:p w14:paraId="3590679C" w14:textId="77777777" w:rsidR="00E60765" w:rsidRPr="00EA5285" w:rsidRDefault="00E60765" w:rsidP="003C5D01">
      <w:pPr>
        <w:bidi/>
        <w:jc w:val="both"/>
        <w:rPr>
          <w:sz w:val="26"/>
          <w:szCs w:val="26"/>
          <w:lang w:val="en-CA"/>
        </w:rPr>
      </w:pPr>
    </w:p>
    <w:p w14:paraId="7FE3965F" w14:textId="77777777" w:rsidR="00E60765" w:rsidRPr="00EA5285" w:rsidRDefault="00E60765" w:rsidP="003C5D01">
      <w:pPr>
        <w:bidi/>
        <w:jc w:val="both"/>
        <w:rPr>
          <w:sz w:val="26"/>
          <w:szCs w:val="26"/>
          <w:rtl/>
        </w:rPr>
      </w:pPr>
      <w:r w:rsidRPr="00EA5285">
        <w:rPr>
          <w:rFonts w:hint="cs"/>
          <w:sz w:val="26"/>
          <w:szCs w:val="26"/>
          <w:rtl/>
        </w:rPr>
        <w:t xml:space="preserve">لكل خدمة </w:t>
      </w:r>
      <w:r w:rsidRPr="00EA5285">
        <w:rPr>
          <w:sz w:val="26"/>
          <w:szCs w:val="26"/>
        </w:rPr>
        <w:t>DAISY</w:t>
      </w:r>
      <w:r w:rsidRPr="00EA5285">
        <w:rPr>
          <w:rFonts w:hint="cs"/>
          <w:sz w:val="26"/>
          <w:szCs w:val="26"/>
          <w:rtl/>
        </w:rPr>
        <w:t xml:space="preserve"> عبر الإنترنت تم إعدادها، يمكنك استخدام العنصر "تعديل معلومات تسجيل الدخول" لتعديل معلومات حسابك. يمكنك أيضًا تحديد العنصر "طريقة التنزيل" لاختيار الطريقة التي سيقوم بها الستريم بتنزيل الكتب من مكتبة </w:t>
      </w:r>
      <w:r w:rsidRPr="00EA5285">
        <w:rPr>
          <w:sz w:val="26"/>
          <w:szCs w:val="26"/>
        </w:rPr>
        <w:t>Daisy Online</w:t>
      </w:r>
      <w:r w:rsidRPr="00EA5285">
        <w:rPr>
          <w:rFonts w:hint="cs"/>
          <w:sz w:val="26"/>
          <w:szCs w:val="26"/>
          <w:rtl/>
        </w:rPr>
        <w:t xml:space="preserve"> هذه. يمكنك الاختيار بين التنزيل التلقائي والتنزيل اليدوي (الافتراضي) والتنزيل شبه التلقائي. باستخدام طريقة التنزيل التلقائي، سيتم تنزيل الكتب التي اخترتها أو تلك التي تقترحها المكتبة تلقائيًا على الستريم الخاص بك. باستخدام طريقة التنزيل اليدوي، ستتمكن من استخدام خيار "تنزيل المزيد من الكتب" في رف كتب </w:t>
      </w:r>
      <w:r w:rsidRPr="00EA5285">
        <w:rPr>
          <w:sz w:val="26"/>
          <w:szCs w:val="26"/>
        </w:rPr>
        <w:t>Daisy Online</w:t>
      </w:r>
      <w:r w:rsidRPr="00EA5285">
        <w:rPr>
          <w:rFonts w:hint="cs"/>
          <w:sz w:val="26"/>
          <w:szCs w:val="26"/>
          <w:rtl/>
        </w:rPr>
        <w:t xml:space="preserve"> المناسب وتحديد الكتب التي تريد تنزيلها يدويًا وإرجاع الكتب الأخرى مباشرة دون تنزيلها. تتيح لك طريقة التنزيل شبه التلقائي تنزيل الصحف والمجلات تلقائيًا، واختيار المحتوى الآخر يدويًا لتنزيله. في كل مكتبة </w:t>
      </w:r>
      <w:r w:rsidRPr="00EA5285">
        <w:rPr>
          <w:sz w:val="26"/>
          <w:szCs w:val="26"/>
        </w:rPr>
        <w:t>DAISY</w:t>
      </w:r>
      <w:r w:rsidRPr="00EA5285">
        <w:rPr>
          <w:rFonts w:hint="cs"/>
          <w:sz w:val="26"/>
          <w:szCs w:val="26"/>
          <w:rtl/>
        </w:rPr>
        <w:t xml:space="preserve"> عبر الإنترنت تمت إضافتها، يمكنك استخدام العنصر "إزالة الحساب" لإزالة حساب </w:t>
      </w:r>
      <w:r w:rsidRPr="00EA5285">
        <w:rPr>
          <w:sz w:val="26"/>
          <w:szCs w:val="26"/>
        </w:rPr>
        <w:t>Daisy Online</w:t>
      </w:r>
      <w:r w:rsidRPr="00EA5285">
        <w:rPr>
          <w:rFonts w:hint="cs"/>
          <w:sz w:val="26"/>
          <w:szCs w:val="26"/>
          <w:rtl/>
        </w:rPr>
        <w:t xml:space="preserve"> هذا وحذف جميع الكتب المرتبطة من الستريم.</w:t>
      </w:r>
    </w:p>
    <w:p w14:paraId="45357348" w14:textId="4E7030C4" w:rsidR="000F50BC" w:rsidRPr="00EA5285" w:rsidRDefault="000F50BC" w:rsidP="003C5D01">
      <w:pPr>
        <w:pStyle w:val="Heading4"/>
        <w:bidi/>
        <w:rPr>
          <w:sz w:val="28"/>
          <w:szCs w:val="26"/>
          <w:lang w:bidi="ar-QA"/>
        </w:rPr>
      </w:pPr>
      <w:r w:rsidRPr="00EA5285">
        <w:rPr>
          <w:rFonts w:hint="cs"/>
          <w:sz w:val="28"/>
          <w:szCs w:val="26"/>
          <w:rtl/>
          <w:lang w:bidi="ar-QA"/>
        </w:rPr>
        <w:t xml:space="preserve">خدمة </w:t>
      </w:r>
      <w:r w:rsidRPr="00EA5285">
        <w:rPr>
          <w:sz w:val="28"/>
          <w:szCs w:val="26"/>
          <w:lang w:bidi="ar-QA"/>
        </w:rPr>
        <w:t>EOLE</w:t>
      </w:r>
    </w:p>
    <w:p w14:paraId="300903B1" w14:textId="7C55586C" w:rsidR="00DA354C" w:rsidRPr="00EA5285" w:rsidRDefault="00DA354C" w:rsidP="003C5D01">
      <w:pPr>
        <w:bidi/>
        <w:jc w:val="both"/>
        <w:rPr>
          <w:sz w:val="26"/>
          <w:szCs w:val="26"/>
        </w:rPr>
      </w:pPr>
      <w:proofErr w:type="spellStart"/>
      <w:r w:rsidRPr="00EA5285">
        <w:rPr>
          <w:sz w:val="26"/>
          <w:szCs w:val="26"/>
        </w:rPr>
        <w:t>Eole</w:t>
      </w:r>
      <w:proofErr w:type="spellEnd"/>
      <w:r w:rsidRPr="00EA5285">
        <w:rPr>
          <w:sz w:val="26"/>
          <w:szCs w:val="26"/>
          <w:rtl/>
        </w:rPr>
        <w:t xml:space="preserve"> هي مكتبة فرنسية تحتوي على كتب يسهل الوصول إليها للأشخاص ذوي الإعاقة. يمكنك الوصول إلى هذا </w:t>
      </w:r>
      <w:r w:rsidR="00B61CC2" w:rsidRPr="00EA5285">
        <w:rPr>
          <w:rFonts w:hint="cs"/>
          <w:sz w:val="26"/>
          <w:szCs w:val="26"/>
          <w:rtl/>
          <w:lang w:bidi="ar-QA"/>
        </w:rPr>
        <w:t xml:space="preserve">المصدر </w:t>
      </w:r>
      <w:r w:rsidRPr="00EA5285">
        <w:rPr>
          <w:sz w:val="26"/>
          <w:szCs w:val="26"/>
          <w:rtl/>
        </w:rPr>
        <w:t xml:space="preserve">باستخدام </w:t>
      </w:r>
      <w:r w:rsidR="00B61CC2" w:rsidRPr="00EA5285">
        <w:rPr>
          <w:rFonts w:hint="cs"/>
          <w:sz w:val="26"/>
          <w:szCs w:val="26"/>
          <w:rtl/>
        </w:rPr>
        <w:t xml:space="preserve">الرابط </w:t>
      </w:r>
      <w:r w:rsidRPr="00EA5285">
        <w:rPr>
          <w:sz w:val="26"/>
          <w:szCs w:val="26"/>
          <w:rtl/>
        </w:rPr>
        <w:t xml:space="preserve">التالي: </w:t>
      </w:r>
      <w:r w:rsidRPr="00EA5285">
        <w:rPr>
          <w:sz w:val="26"/>
          <w:szCs w:val="26"/>
        </w:rPr>
        <w:t>https://eole.avh.asso.fr</w:t>
      </w:r>
      <w:r w:rsidRPr="00EA5285">
        <w:rPr>
          <w:sz w:val="26"/>
          <w:szCs w:val="26"/>
          <w:rtl/>
        </w:rPr>
        <w:t>/</w:t>
      </w:r>
    </w:p>
    <w:p w14:paraId="07BE2675" w14:textId="64DF696D" w:rsidR="00DA354C" w:rsidRPr="00EA5285" w:rsidRDefault="00DA354C" w:rsidP="003C5D01">
      <w:pPr>
        <w:bidi/>
        <w:jc w:val="both"/>
        <w:rPr>
          <w:sz w:val="26"/>
          <w:szCs w:val="26"/>
          <w:rtl/>
        </w:rPr>
      </w:pPr>
      <w:r w:rsidRPr="00EA5285">
        <w:rPr>
          <w:sz w:val="26"/>
          <w:szCs w:val="26"/>
          <w:rtl/>
        </w:rPr>
        <w:t xml:space="preserve">يمكن العثور على مزيد من المعلومات حول مكتبة </w:t>
      </w:r>
      <w:r w:rsidRPr="00EA5285">
        <w:rPr>
          <w:sz w:val="26"/>
          <w:szCs w:val="26"/>
        </w:rPr>
        <w:t>EOLE</w:t>
      </w:r>
      <w:r w:rsidRPr="00EA5285">
        <w:rPr>
          <w:sz w:val="26"/>
          <w:szCs w:val="26"/>
          <w:rtl/>
        </w:rPr>
        <w:t xml:space="preserve"> في دليل المستخدم الفرنسي لهذا الجهاز. وبدلاً من ذلك، يمكن تنزيل دليل المستخدم هذا من موقعنا الإلكتروني.</w:t>
      </w:r>
    </w:p>
    <w:p w14:paraId="6E464EDD" w14:textId="77777777" w:rsidR="00E60765" w:rsidRPr="00EA5285" w:rsidRDefault="00E60765" w:rsidP="003C5D01">
      <w:pPr>
        <w:bidi/>
        <w:rPr>
          <w:sz w:val="26"/>
          <w:szCs w:val="26"/>
          <w:lang w:val="en-CA"/>
        </w:rPr>
      </w:pPr>
    </w:p>
    <w:p w14:paraId="42D41F0D" w14:textId="176E85A7" w:rsidR="00102DAC" w:rsidRPr="00EA5285" w:rsidRDefault="00E20777" w:rsidP="003C5D01">
      <w:pPr>
        <w:pStyle w:val="Heading4"/>
        <w:bidi/>
        <w:rPr>
          <w:b w:val="0"/>
          <w:bCs/>
          <w:sz w:val="28"/>
          <w:szCs w:val="26"/>
          <w:rtl/>
        </w:rPr>
      </w:pPr>
      <w:r w:rsidRPr="00EA5285">
        <w:rPr>
          <w:rFonts w:hint="cs"/>
          <w:b w:val="0"/>
          <w:bCs/>
          <w:sz w:val="28"/>
          <w:szCs w:val="26"/>
          <w:rtl/>
        </w:rPr>
        <w:t>ال</w:t>
      </w:r>
      <w:r w:rsidR="00102DAC" w:rsidRPr="00EA5285">
        <w:rPr>
          <w:rFonts w:hint="cs"/>
          <w:b w:val="0"/>
          <w:bCs/>
          <w:sz w:val="28"/>
          <w:szCs w:val="26"/>
          <w:rtl/>
        </w:rPr>
        <w:t xml:space="preserve">خط </w:t>
      </w:r>
      <w:r w:rsidRPr="00EA5285">
        <w:rPr>
          <w:rFonts w:hint="cs"/>
          <w:b w:val="0"/>
          <w:bCs/>
          <w:sz w:val="28"/>
          <w:szCs w:val="26"/>
          <w:rtl/>
        </w:rPr>
        <w:t xml:space="preserve">الإخباري من </w:t>
      </w:r>
      <w:r w:rsidRPr="00EA5285">
        <w:rPr>
          <w:b w:val="0"/>
          <w:bCs/>
          <w:sz w:val="28"/>
          <w:szCs w:val="26"/>
        </w:rPr>
        <w:t>NFB,</w:t>
      </w:r>
      <w:r w:rsidR="00102DAC" w:rsidRPr="00EA5285">
        <w:rPr>
          <w:rFonts w:hint="cs"/>
          <w:b w:val="0"/>
          <w:bCs/>
          <w:sz w:val="28"/>
          <w:szCs w:val="26"/>
          <w:rtl/>
        </w:rPr>
        <w:t xml:space="preserve"> (مواطنو الولايات المتحدة أو المقيمون فيها)</w:t>
      </w:r>
    </w:p>
    <w:p w14:paraId="74380274" w14:textId="26E1B57C" w:rsidR="00C16D18" w:rsidRPr="00EA5285" w:rsidRDefault="00102DAC" w:rsidP="003C5D01">
      <w:pPr>
        <w:bidi/>
        <w:jc w:val="both"/>
        <w:rPr>
          <w:sz w:val="26"/>
          <w:szCs w:val="26"/>
          <w:rtl/>
        </w:rPr>
      </w:pPr>
      <w:r w:rsidRPr="00EA5285">
        <w:rPr>
          <w:rFonts w:hint="cs"/>
          <w:sz w:val="26"/>
          <w:szCs w:val="26"/>
          <w:rtl/>
        </w:rPr>
        <w:t xml:space="preserve">استخدم قائمة </w:t>
      </w:r>
      <w:r w:rsidR="00C53422" w:rsidRPr="00EA5285">
        <w:rPr>
          <w:rFonts w:hint="cs"/>
          <w:sz w:val="26"/>
          <w:szCs w:val="26"/>
          <w:rtl/>
        </w:rPr>
        <w:t>ال</w:t>
      </w:r>
      <w:r w:rsidRPr="00EA5285">
        <w:rPr>
          <w:rFonts w:hint="cs"/>
          <w:sz w:val="26"/>
          <w:szCs w:val="26"/>
          <w:rtl/>
        </w:rPr>
        <w:t xml:space="preserve">خط </w:t>
      </w:r>
      <w:r w:rsidR="00C53422" w:rsidRPr="00EA5285">
        <w:rPr>
          <w:rFonts w:hint="cs"/>
          <w:sz w:val="26"/>
          <w:szCs w:val="26"/>
          <w:rtl/>
        </w:rPr>
        <w:t>الإ</w:t>
      </w:r>
      <w:r w:rsidRPr="00EA5285">
        <w:rPr>
          <w:rFonts w:hint="cs"/>
          <w:sz w:val="26"/>
          <w:szCs w:val="26"/>
          <w:rtl/>
        </w:rPr>
        <w:t>خبار</w:t>
      </w:r>
      <w:r w:rsidR="00C53422" w:rsidRPr="00EA5285">
        <w:rPr>
          <w:rFonts w:hint="cs"/>
          <w:sz w:val="26"/>
          <w:szCs w:val="26"/>
          <w:rtl/>
        </w:rPr>
        <w:t>ي</w:t>
      </w:r>
      <w:r w:rsidRPr="00EA5285">
        <w:rPr>
          <w:rFonts w:hint="cs"/>
          <w:sz w:val="26"/>
          <w:szCs w:val="26"/>
          <w:rtl/>
        </w:rPr>
        <w:t xml:space="preserve"> </w:t>
      </w:r>
      <w:r w:rsidR="00C53422" w:rsidRPr="00EA5285">
        <w:rPr>
          <w:rFonts w:hint="cs"/>
          <w:sz w:val="26"/>
          <w:szCs w:val="26"/>
          <w:rtl/>
        </w:rPr>
        <w:t xml:space="preserve">من </w:t>
      </w:r>
      <w:r w:rsidRPr="00EA5285">
        <w:rPr>
          <w:rFonts w:hint="cs"/>
          <w:sz w:val="26"/>
          <w:szCs w:val="26"/>
          <w:rtl/>
        </w:rPr>
        <w:t xml:space="preserve">الإتحاد الوطني للمكفوفين </w:t>
      </w:r>
      <w:r w:rsidR="00C53422" w:rsidRPr="00EA5285">
        <w:rPr>
          <w:rFonts w:hint="cs"/>
          <w:sz w:val="26"/>
          <w:szCs w:val="26"/>
          <w:rtl/>
        </w:rPr>
        <w:t xml:space="preserve">في أمريكا، </w:t>
      </w:r>
      <w:r w:rsidRPr="00EA5285">
        <w:rPr>
          <w:rFonts w:hint="cs"/>
          <w:sz w:val="26"/>
          <w:szCs w:val="26"/>
          <w:rtl/>
        </w:rPr>
        <w:t xml:space="preserve">لإدارة </w:t>
      </w:r>
      <w:r w:rsidR="00C53422" w:rsidRPr="00EA5285">
        <w:rPr>
          <w:rFonts w:hint="cs"/>
          <w:sz w:val="26"/>
          <w:szCs w:val="26"/>
          <w:rtl/>
        </w:rPr>
        <w:t>وصولك ل</w:t>
      </w:r>
      <w:r w:rsidRPr="00EA5285">
        <w:rPr>
          <w:rFonts w:hint="cs"/>
          <w:sz w:val="26"/>
          <w:szCs w:val="26"/>
          <w:rtl/>
        </w:rPr>
        <w:t xml:space="preserve">لخدمة عبر الإنترنت. لإضافة حساب في </w:t>
      </w:r>
      <w:r w:rsidR="00C53422" w:rsidRPr="00EA5285">
        <w:rPr>
          <w:rFonts w:hint="cs"/>
          <w:sz w:val="26"/>
          <w:szCs w:val="26"/>
          <w:rtl/>
        </w:rPr>
        <w:t xml:space="preserve">الخط الإخباري من </w:t>
      </w:r>
      <w:r w:rsidRPr="00EA5285">
        <w:rPr>
          <w:rFonts w:hint="cs"/>
          <w:sz w:val="26"/>
          <w:szCs w:val="26"/>
          <w:rtl/>
        </w:rPr>
        <w:t xml:space="preserve">الإتحاد الوطني للمكفوفين، انتقل إلى الخدمات عبر الإنترنت، ثم </w:t>
      </w:r>
      <w:r w:rsidRPr="00EA5285">
        <w:rPr>
          <w:rFonts w:hint="cs"/>
          <w:sz w:val="26"/>
          <w:szCs w:val="26"/>
          <w:rtl/>
        </w:rPr>
        <w:lastRenderedPageBreak/>
        <w:t xml:space="preserve">خدمات الكتب، ثم حدد القائمة الفرعية </w:t>
      </w:r>
      <w:r w:rsidR="00C53422" w:rsidRPr="00EA5285">
        <w:rPr>
          <w:rFonts w:hint="cs"/>
          <w:sz w:val="26"/>
          <w:szCs w:val="26"/>
          <w:rtl/>
        </w:rPr>
        <w:t>ال</w:t>
      </w:r>
      <w:r w:rsidRPr="00EA5285">
        <w:rPr>
          <w:rFonts w:hint="cs"/>
          <w:sz w:val="26"/>
          <w:szCs w:val="26"/>
          <w:rtl/>
        </w:rPr>
        <w:t xml:space="preserve">خط </w:t>
      </w:r>
      <w:r w:rsidR="00C53422" w:rsidRPr="00EA5285">
        <w:rPr>
          <w:rFonts w:hint="cs"/>
          <w:sz w:val="26"/>
          <w:szCs w:val="26"/>
          <w:rtl/>
        </w:rPr>
        <w:t xml:space="preserve">الإخباري من </w:t>
      </w:r>
      <w:r w:rsidR="00C53422" w:rsidRPr="00EA5285">
        <w:rPr>
          <w:sz w:val="26"/>
          <w:szCs w:val="26"/>
        </w:rPr>
        <w:t>NFB</w:t>
      </w:r>
      <w:r w:rsidRPr="00EA5285">
        <w:rPr>
          <w:rFonts w:hint="cs"/>
          <w:sz w:val="26"/>
          <w:szCs w:val="26"/>
          <w:rtl/>
        </w:rPr>
        <w:t xml:space="preserve">. العنصر الأول هو "إضافة حساب". اضغط على مفتاح </w:t>
      </w:r>
      <w:r w:rsidRPr="00EA5285">
        <w:rPr>
          <w:rFonts w:hint="cs"/>
          <w:b/>
          <w:bCs/>
          <w:i/>
          <w:iCs/>
          <w:sz w:val="26"/>
          <w:szCs w:val="26"/>
          <w:rtl/>
        </w:rPr>
        <w:t>التأكيد</w:t>
      </w:r>
      <w:r w:rsidRPr="00EA5285">
        <w:rPr>
          <w:rFonts w:hint="cs"/>
          <w:sz w:val="26"/>
          <w:szCs w:val="26"/>
          <w:rtl/>
        </w:rPr>
        <w:t xml:space="preserve"> لتفعيل هذا الخيار. سيُطلب منك بعد ذلك إدخال </w:t>
      </w:r>
      <w:r w:rsidR="00957AFD" w:rsidRPr="00EA5285">
        <w:rPr>
          <w:rFonts w:hint="cs"/>
          <w:sz w:val="26"/>
          <w:szCs w:val="26"/>
          <w:rtl/>
        </w:rPr>
        <w:t xml:space="preserve">رمز التعريف متبوعاً برمز الأمان </w:t>
      </w:r>
      <w:r w:rsidRPr="00EA5285">
        <w:rPr>
          <w:rFonts w:hint="cs"/>
          <w:sz w:val="26"/>
          <w:szCs w:val="26"/>
          <w:rtl/>
        </w:rPr>
        <w:t>(</w:t>
      </w:r>
      <w:r w:rsidRPr="00EA5285">
        <w:rPr>
          <w:sz w:val="26"/>
          <w:szCs w:val="26"/>
        </w:rPr>
        <w:t>PIN)</w:t>
      </w:r>
      <w:r w:rsidRPr="00EA5285">
        <w:rPr>
          <w:rFonts w:hint="cs"/>
          <w:sz w:val="26"/>
          <w:szCs w:val="26"/>
          <w:rtl/>
        </w:rPr>
        <w:t xml:space="preserve">. </w:t>
      </w:r>
      <w:r w:rsidR="00894543" w:rsidRPr="00EA5285">
        <w:rPr>
          <w:rFonts w:hint="cs"/>
          <w:sz w:val="26"/>
          <w:szCs w:val="26"/>
          <w:rtl/>
        </w:rPr>
        <w:t xml:space="preserve">اضغط مفتاح التأكيد دائماً عندما تنتهي من كتابة كل </w:t>
      </w:r>
      <w:r w:rsidR="00F249E5" w:rsidRPr="00EA5285">
        <w:rPr>
          <w:rFonts w:hint="cs"/>
          <w:sz w:val="26"/>
          <w:szCs w:val="26"/>
          <w:rtl/>
        </w:rPr>
        <w:t xml:space="preserve">معلومة. </w:t>
      </w:r>
      <w:r w:rsidRPr="00EA5285">
        <w:rPr>
          <w:rFonts w:hint="cs"/>
          <w:sz w:val="26"/>
          <w:szCs w:val="26"/>
          <w:rtl/>
        </w:rPr>
        <w:t xml:space="preserve">بعد إدخال معلومات حسابك بنجاح، ستتم إضافة رف الكتب عبر الإنترنت الخاص </w:t>
      </w:r>
      <w:r w:rsidR="00957AFD" w:rsidRPr="00EA5285">
        <w:rPr>
          <w:rFonts w:hint="cs"/>
          <w:sz w:val="26"/>
          <w:szCs w:val="26"/>
          <w:rtl/>
        </w:rPr>
        <w:t xml:space="preserve">الخط الإخباري من </w:t>
      </w:r>
      <w:r w:rsidRPr="00EA5285">
        <w:rPr>
          <w:rFonts w:hint="cs"/>
          <w:sz w:val="26"/>
          <w:szCs w:val="26"/>
          <w:rtl/>
        </w:rPr>
        <w:t xml:space="preserve">الإتحاد الوطني للمكفوفين إلى </w:t>
      </w:r>
      <w:r w:rsidR="00957AFD" w:rsidRPr="00EA5285">
        <w:rPr>
          <w:rFonts w:hint="cs"/>
          <w:sz w:val="26"/>
          <w:szCs w:val="26"/>
          <w:rtl/>
        </w:rPr>
        <w:t xml:space="preserve">أرفُف </w:t>
      </w:r>
      <w:r w:rsidRPr="00EA5285">
        <w:rPr>
          <w:rFonts w:hint="cs"/>
          <w:sz w:val="26"/>
          <w:szCs w:val="26"/>
          <w:rtl/>
        </w:rPr>
        <w:t xml:space="preserve">الكتب عبر الإنترنت. إذا قمت بالفعل </w:t>
      </w:r>
      <w:r w:rsidR="00F36CCF" w:rsidRPr="00EA5285">
        <w:rPr>
          <w:rFonts w:hint="cs"/>
          <w:sz w:val="26"/>
          <w:szCs w:val="26"/>
          <w:rtl/>
        </w:rPr>
        <w:t xml:space="preserve">بإعداد </w:t>
      </w:r>
      <w:r w:rsidRPr="00EA5285">
        <w:rPr>
          <w:rFonts w:hint="cs"/>
          <w:sz w:val="26"/>
          <w:szCs w:val="26"/>
          <w:rtl/>
        </w:rPr>
        <w:t xml:space="preserve">حساب خدمة </w:t>
      </w:r>
      <w:r w:rsidR="00F36CCF" w:rsidRPr="00EA5285">
        <w:rPr>
          <w:rFonts w:hint="cs"/>
          <w:sz w:val="26"/>
          <w:szCs w:val="26"/>
          <w:rtl/>
        </w:rPr>
        <w:t xml:space="preserve">الخط الإخباري من </w:t>
      </w:r>
      <w:r w:rsidR="00F36CCF" w:rsidRPr="00EA5285">
        <w:rPr>
          <w:sz w:val="26"/>
          <w:szCs w:val="26"/>
        </w:rPr>
        <w:t>NFB</w:t>
      </w:r>
      <w:r w:rsidRPr="00EA5285">
        <w:rPr>
          <w:rFonts w:hint="cs"/>
          <w:sz w:val="26"/>
          <w:szCs w:val="26"/>
          <w:rtl/>
        </w:rPr>
        <w:t xml:space="preserve">، فسيتم استبدال خيار "إضافة حساب" بـ "إزالة الحساب". إذا حددت هذا العنصر، فستتم إزالة الخدمة وجميع الكتب المرتبطة بها، وسيُطلب منك تأكيد اختيارك. سيتم حذف كل المحتوى الذي تمت مزامنته وستتم إزالة رف كتب </w:t>
      </w:r>
      <w:r w:rsidR="00F36CCF" w:rsidRPr="00EA5285">
        <w:rPr>
          <w:rFonts w:hint="cs"/>
          <w:sz w:val="26"/>
          <w:szCs w:val="26"/>
          <w:rtl/>
        </w:rPr>
        <w:t xml:space="preserve">الخط الإخباري </w:t>
      </w:r>
      <w:r w:rsidRPr="00EA5285">
        <w:rPr>
          <w:rFonts w:hint="cs"/>
          <w:sz w:val="26"/>
          <w:szCs w:val="26"/>
          <w:rtl/>
        </w:rPr>
        <w:t xml:space="preserve">من </w:t>
      </w:r>
      <w:r w:rsidR="00F36CCF" w:rsidRPr="00EA5285">
        <w:rPr>
          <w:rFonts w:hint="cs"/>
          <w:sz w:val="26"/>
          <w:szCs w:val="26"/>
          <w:rtl/>
        </w:rPr>
        <w:t xml:space="preserve">أرفُف </w:t>
      </w:r>
      <w:r w:rsidRPr="00EA5285">
        <w:rPr>
          <w:rFonts w:hint="cs"/>
          <w:sz w:val="26"/>
          <w:szCs w:val="26"/>
          <w:rtl/>
        </w:rPr>
        <w:t>الكتب عبر الإنترنت.</w:t>
      </w:r>
    </w:p>
    <w:p w14:paraId="5EB81B66" w14:textId="74751022" w:rsidR="00102DAC" w:rsidRPr="00EA5285" w:rsidRDefault="00102DAC" w:rsidP="003C5D01">
      <w:pPr>
        <w:bidi/>
        <w:jc w:val="both"/>
        <w:rPr>
          <w:sz w:val="26"/>
          <w:szCs w:val="26"/>
          <w:rtl/>
        </w:rPr>
      </w:pPr>
      <w:r w:rsidRPr="00EA5285">
        <w:rPr>
          <w:rFonts w:hint="cs"/>
          <w:sz w:val="26"/>
          <w:szCs w:val="26"/>
          <w:rtl/>
        </w:rPr>
        <w:t>استخدم عنصر "</w:t>
      </w:r>
      <w:r w:rsidR="00C16D18" w:rsidRPr="00EA5285">
        <w:rPr>
          <w:rFonts w:hint="cs"/>
          <w:sz w:val="26"/>
          <w:szCs w:val="26"/>
          <w:rtl/>
        </w:rPr>
        <w:t>معدَّل التحديث</w:t>
      </w:r>
      <w:r w:rsidRPr="00EA5285">
        <w:rPr>
          <w:rFonts w:hint="cs"/>
          <w:sz w:val="26"/>
          <w:szCs w:val="26"/>
          <w:rtl/>
        </w:rPr>
        <w:t xml:space="preserve">" </w:t>
      </w:r>
      <w:r w:rsidR="00C16D18" w:rsidRPr="00EA5285">
        <w:rPr>
          <w:rFonts w:hint="cs"/>
          <w:sz w:val="26"/>
          <w:szCs w:val="26"/>
          <w:rtl/>
        </w:rPr>
        <w:t xml:space="preserve">لإعداد </w:t>
      </w:r>
      <w:r w:rsidRPr="00EA5285">
        <w:rPr>
          <w:rFonts w:hint="cs"/>
          <w:sz w:val="26"/>
          <w:szCs w:val="26"/>
          <w:rtl/>
        </w:rPr>
        <w:t>عدد المرات التي سيقوم فيها الستريم بتنزيل محتوى جديد عن طريق الاختيار بين "يوميًا" أو "دائمًا" أو "يدويًا". استخدم العنصر "تعديل معلومات تسجيل الدخول" لتعديل معلومات حسابك. وأخيرًا، يضمن لك خيار "</w:t>
      </w:r>
      <w:r w:rsidR="00A81B63" w:rsidRPr="00EA5285">
        <w:rPr>
          <w:rFonts w:hint="cs"/>
          <w:sz w:val="26"/>
          <w:szCs w:val="26"/>
          <w:rtl/>
        </w:rPr>
        <w:t>تحديث الإصدارات باستمرار</w:t>
      </w:r>
      <w:r w:rsidRPr="00EA5285">
        <w:rPr>
          <w:rFonts w:hint="cs"/>
          <w:sz w:val="26"/>
          <w:szCs w:val="26"/>
          <w:rtl/>
        </w:rPr>
        <w:t>" حصولك على أحدث إصدارات صحفك ومجلاتك. إذا قمت بوضع هذا الخيار على "تشغيل"، فسيتم حذف معظم الإصدارات الأقدم عند الضرورة. إذا تم وضعه على "إيقاف"، فسيتم تخزين جميع الإصدارات، حتى أقدم الإصدارات التي تم تنزيلها.</w:t>
      </w:r>
    </w:p>
    <w:p w14:paraId="5800048D" w14:textId="77777777" w:rsidR="00102DAC" w:rsidRPr="00EA5285" w:rsidRDefault="00102DAC" w:rsidP="003C5D01">
      <w:pPr>
        <w:bidi/>
        <w:rPr>
          <w:sz w:val="26"/>
          <w:szCs w:val="26"/>
          <w:lang w:val="en-CA"/>
        </w:rPr>
      </w:pPr>
    </w:p>
    <w:p w14:paraId="13BB6FAA" w14:textId="7BC36D05" w:rsidR="00102DAC" w:rsidRPr="00EA5285" w:rsidRDefault="00ED64A6" w:rsidP="003C5D01">
      <w:pPr>
        <w:pStyle w:val="Heading4"/>
        <w:bidi/>
        <w:rPr>
          <w:b w:val="0"/>
          <w:bCs/>
          <w:sz w:val="28"/>
          <w:szCs w:val="26"/>
          <w:rtl/>
        </w:rPr>
      </w:pPr>
      <w:r w:rsidRPr="00EA5285">
        <w:rPr>
          <w:rFonts w:hint="cs"/>
          <w:b w:val="0"/>
          <w:bCs/>
          <w:sz w:val="28"/>
          <w:szCs w:val="26"/>
          <w:rtl/>
          <w:lang w:bidi="ar-QA"/>
        </w:rPr>
        <w:t xml:space="preserve">المكتبة الوطنية لخدمات المكفوفين والمعاقين بدنياً، </w:t>
      </w:r>
      <w:r w:rsidRPr="00EA5285">
        <w:rPr>
          <w:b w:val="0"/>
          <w:bCs/>
          <w:sz w:val="28"/>
          <w:szCs w:val="26"/>
          <w:lang w:bidi="ar-QA"/>
        </w:rPr>
        <w:t xml:space="preserve">NLS BARD, </w:t>
      </w:r>
      <w:r w:rsidR="00102DAC" w:rsidRPr="00EA5285">
        <w:rPr>
          <w:rFonts w:hint="cs"/>
          <w:b w:val="0"/>
          <w:bCs/>
          <w:sz w:val="28"/>
          <w:szCs w:val="26"/>
          <w:rtl/>
        </w:rPr>
        <w:t>(مواطنو الولايات المتحدة أو  المقيمون فيها)</w:t>
      </w:r>
    </w:p>
    <w:p w14:paraId="18B78974" w14:textId="751F31EA" w:rsidR="00102DAC" w:rsidRPr="00EA5285" w:rsidRDefault="00102DAC" w:rsidP="003C5D01">
      <w:pPr>
        <w:bidi/>
        <w:jc w:val="both"/>
        <w:rPr>
          <w:sz w:val="26"/>
          <w:szCs w:val="26"/>
          <w:rtl/>
        </w:rPr>
      </w:pPr>
      <w:r w:rsidRPr="00EA5285">
        <w:rPr>
          <w:rFonts w:hint="cs"/>
          <w:sz w:val="26"/>
          <w:szCs w:val="26"/>
          <w:rtl/>
        </w:rPr>
        <w:t xml:space="preserve">استخدم هذه القائمة لإدارة خدمة تنزيل </w:t>
      </w:r>
      <w:r w:rsidR="00B44C72" w:rsidRPr="00EA5285">
        <w:rPr>
          <w:sz w:val="26"/>
          <w:szCs w:val="26"/>
        </w:rPr>
        <w:t xml:space="preserve"> </w:t>
      </w:r>
      <w:r w:rsidR="00B44C72" w:rsidRPr="00EA5285">
        <w:rPr>
          <w:rFonts w:hint="cs"/>
          <w:sz w:val="26"/>
          <w:szCs w:val="26"/>
          <w:rtl/>
          <w:lang w:bidi="ar-QA"/>
        </w:rPr>
        <w:t xml:space="preserve">الكتب </w:t>
      </w:r>
      <w:r w:rsidRPr="00EA5285">
        <w:rPr>
          <w:rFonts w:hint="cs"/>
          <w:sz w:val="26"/>
          <w:szCs w:val="26"/>
          <w:rtl/>
        </w:rPr>
        <w:t xml:space="preserve">بطريقة برايل والصوت </w:t>
      </w:r>
      <w:r w:rsidR="00B44C72" w:rsidRPr="00EA5285">
        <w:rPr>
          <w:sz w:val="26"/>
          <w:szCs w:val="26"/>
        </w:rPr>
        <w:t xml:space="preserve">(bard) </w:t>
      </w:r>
      <w:r w:rsidR="00B44C72" w:rsidRPr="00EA5285">
        <w:rPr>
          <w:rFonts w:hint="cs"/>
          <w:sz w:val="26"/>
          <w:szCs w:val="26"/>
          <w:rtl/>
        </w:rPr>
        <w:t xml:space="preserve">التي تقدمها </w:t>
      </w:r>
      <w:r w:rsidRPr="00EA5285">
        <w:rPr>
          <w:rFonts w:hint="cs"/>
          <w:sz w:val="26"/>
          <w:szCs w:val="26"/>
          <w:rtl/>
        </w:rPr>
        <w:t xml:space="preserve">المكتبة الوطنية عبر الإنترنت. لتشغيل هذه الخدمة، انتقل إلى قائمة </w:t>
      </w:r>
      <w:r w:rsidR="008E629A" w:rsidRPr="00EA5285">
        <w:rPr>
          <w:rFonts w:hint="cs"/>
          <w:sz w:val="26"/>
          <w:szCs w:val="26"/>
          <w:rtl/>
        </w:rPr>
        <w:t xml:space="preserve">إعدادات </w:t>
      </w:r>
      <w:r w:rsidRPr="00EA5285">
        <w:rPr>
          <w:rFonts w:hint="cs"/>
          <w:sz w:val="26"/>
          <w:szCs w:val="26"/>
          <w:rtl/>
        </w:rPr>
        <w:t>الإنترنت، ثم خدمات الكتب، ثم حدد القائمة الفرعية</w:t>
      </w:r>
      <w:r w:rsidR="00C40BCF" w:rsidRPr="00EA5285">
        <w:rPr>
          <w:rFonts w:hint="cs"/>
          <w:sz w:val="26"/>
          <w:szCs w:val="26"/>
          <w:rtl/>
        </w:rPr>
        <w:t xml:space="preserve"> </w:t>
      </w:r>
      <w:r w:rsidR="003B24F6" w:rsidRPr="00EA5285">
        <w:rPr>
          <w:rFonts w:hint="cs"/>
          <w:sz w:val="26"/>
          <w:szCs w:val="26"/>
          <w:rtl/>
        </w:rPr>
        <w:t>"</w:t>
      </w:r>
      <w:r w:rsidR="003B24F6" w:rsidRPr="00EA5285">
        <w:rPr>
          <w:rFonts w:hint="cs"/>
          <w:sz w:val="26"/>
          <w:szCs w:val="26"/>
          <w:rtl/>
          <w:lang w:bidi="ar-QA"/>
        </w:rPr>
        <w:t xml:space="preserve">خدمة </w:t>
      </w:r>
      <w:r w:rsidR="00C40BCF" w:rsidRPr="00EA5285">
        <w:rPr>
          <w:sz w:val="26"/>
          <w:szCs w:val="26"/>
        </w:rPr>
        <w:t>NLS BARD”</w:t>
      </w:r>
      <w:r w:rsidRPr="00EA5285">
        <w:rPr>
          <w:rFonts w:hint="cs"/>
          <w:sz w:val="26"/>
          <w:szCs w:val="26"/>
          <w:rtl/>
        </w:rPr>
        <w:t>. حدد الخيار "</w:t>
      </w:r>
      <w:r w:rsidR="00891214" w:rsidRPr="00EA5285">
        <w:rPr>
          <w:rFonts w:hint="cs"/>
          <w:sz w:val="26"/>
          <w:szCs w:val="26"/>
          <w:rtl/>
        </w:rPr>
        <w:t>ادخل بيانات تسجيل الدخول</w:t>
      </w:r>
      <w:r w:rsidRPr="00EA5285">
        <w:rPr>
          <w:rFonts w:hint="cs"/>
          <w:sz w:val="26"/>
          <w:szCs w:val="26"/>
          <w:rtl/>
        </w:rPr>
        <w:t xml:space="preserve">" واضغط على مفتاح </w:t>
      </w:r>
      <w:r w:rsidRPr="00EA5285">
        <w:rPr>
          <w:rFonts w:hint="cs"/>
          <w:b/>
          <w:bCs/>
          <w:i/>
          <w:iCs/>
          <w:sz w:val="26"/>
          <w:szCs w:val="26"/>
          <w:rtl/>
        </w:rPr>
        <w:t>التأكيد</w:t>
      </w:r>
      <w:r w:rsidRPr="00EA5285">
        <w:rPr>
          <w:rFonts w:hint="cs"/>
          <w:sz w:val="26"/>
          <w:szCs w:val="26"/>
          <w:rtl/>
        </w:rPr>
        <w:t xml:space="preserve">. سيُطلب منك إدخال اسم المستخدم وكلمة المرور المسجلين باستخدام طريقة إدخال النص بالضغط المتعدد. كلمات المرور عادة ما تكون حساسة لحالة الأحرف. قم بإنهاء إدخالك باستخدام مفتاح </w:t>
      </w:r>
      <w:r w:rsidRPr="00EA5285">
        <w:rPr>
          <w:rFonts w:hint="cs"/>
          <w:b/>
          <w:bCs/>
          <w:i/>
          <w:iCs/>
          <w:sz w:val="26"/>
          <w:szCs w:val="26"/>
          <w:rtl/>
        </w:rPr>
        <w:t>التأكيد</w:t>
      </w:r>
      <w:r w:rsidRPr="00EA5285">
        <w:rPr>
          <w:rFonts w:hint="cs"/>
          <w:sz w:val="26"/>
          <w:szCs w:val="26"/>
          <w:rtl/>
        </w:rPr>
        <w:t xml:space="preserve">. يمكنك أيضًا استخدام العنصر "استيراد الإعداد" لاستيراد معلومات حسابك بملف تم إنشاؤه باستخدام برنامج </w:t>
      </w:r>
      <w:r w:rsidRPr="00EA5285">
        <w:rPr>
          <w:sz w:val="26"/>
          <w:szCs w:val="26"/>
        </w:rPr>
        <w:t>HumanWare Companion</w:t>
      </w:r>
      <w:r w:rsidRPr="00EA5285">
        <w:rPr>
          <w:rFonts w:hint="cs"/>
          <w:sz w:val="26"/>
          <w:szCs w:val="26"/>
          <w:rtl/>
        </w:rPr>
        <w:t xml:space="preserve">. بمجرد إدخال معلومات حسابك بنجاح، ستتم إضافة رف كتب خدمة </w:t>
      </w:r>
      <w:r w:rsidR="0073653A" w:rsidRPr="00EA5285">
        <w:rPr>
          <w:sz w:val="26"/>
          <w:szCs w:val="26"/>
          <w:lang w:bidi="ar-QA"/>
        </w:rPr>
        <w:t xml:space="preserve">NLS Bard </w:t>
      </w:r>
      <w:r w:rsidR="0073653A" w:rsidRPr="00EA5285">
        <w:rPr>
          <w:rFonts w:hint="cs"/>
          <w:sz w:val="26"/>
          <w:szCs w:val="26"/>
          <w:rtl/>
          <w:lang w:bidi="ar-QA"/>
        </w:rPr>
        <w:t xml:space="preserve">إلى أرفُف </w:t>
      </w:r>
      <w:r w:rsidRPr="00EA5285">
        <w:rPr>
          <w:rFonts w:hint="cs"/>
          <w:sz w:val="26"/>
          <w:szCs w:val="26"/>
          <w:rtl/>
        </w:rPr>
        <w:t>الكتب عبر الإنترنت. ولإزالة هذه الخدمة، حدد خيار "إزالة الخدمة وجميع الكتب المرتبطة بها". استخدم خيار "أنواع الكتب المراد البحث فيها" للبحث عن الكتب الصوتية فقط (افتراضي</w:t>
      </w:r>
      <w:r w:rsidR="0073653A" w:rsidRPr="00EA5285">
        <w:rPr>
          <w:rFonts w:hint="cs"/>
          <w:sz w:val="26"/>
          <w:szCs w:val="26"/>
          <w:rtl/>
        </w:rPr>
        <w:t>اً</w:t>
      </w:r>
      <w:r w:rsidRPr="00EA5285">
        <w:rPr>
          <w:rFonts w:hint="cs"/>
          <w:sz w:val="26"/>
          <w:szCs w:val="26"/>
          <w:rtl/>
        </w:rPr>
        <w:t>)، أو الكتب الصوتية وطريقة برايل، أو كتب برايل فقط. استخدم العنصر "تعديل معلومات تسجيل الدخول" لتعديل معلومات حسابك.</w:t>
      </w:r>
    </w:p>
    <w:p w14:paraId="7A0AD072" w14:textId="77777777" w:rsidR="00102DAC" w:rsidRPr="00EA5285" w:rsidRDefault="00102DAC" w:rsidP="003C5D01">
      <w:pPr>
        <w:bidi/>
        <w:jc w:val="both"/>
        <w:rPr>
          <w:sz w:val="26"/>
          <w:szCs w:val="26"/>
          <w:lang w:val="en-CA"/>
        </w:rPr>
      </w:pPr>
    </w:p>
    <w:p w14:paraId="0BEB9B34" w14:textId="77777777" w:rsidR="00102DAC" w:rsidRPr="00EA5285" w:rsidRDefault="00102DAC" w:rsidP="003C5D01">
      <w:pPr>
        <w:pStyle w:val="Heading3"/>
        <w:bidi/>
        <w:rPr>
          <w:b w:val="0"/>
          <w:bCs/>
          <w:sz w:val="30"/>
          <w:szCs w:val="26"/>
          <w:rtl/>
        </w:rPr>
      </w:pPr>
      <w:bookmarkStart w:id="283" w:name="_Toc179034339"/>
      <w:r w:rsidRPr="00EA5285">
        <w:rPr>
          <w:rFonts w:hint="cs"/>
          <w:b w:val="0"/>
          <w:bCs/>
          <w:sz w:val="30"/>
          <w:szCs w:val="26"/>
          <w:rtl/>
        </w:rPr>
        <w:t>خدمات أخرى</w:t>
      </w:r>
      <w:bookmarkEnd w:id="283"/>
    </w:p>
    <w:p w14:paraId="68ADE20B" w14:textId="77777777" w:rsidR="00102DAC" w:rsidRPr="00EA5285" w:rsidRDefault="00102DAC" w:rsidP="003C5D01">
      <w:pPr>
        <w:bidi/>
        <w:rPr>
          <w:sz w:val="26"/>
          <w:szCs w:val="26"/>
          <w:rtl/>
        </w:rPr>
      </w:pPr>
      <w:r w:rsidRPr="00EA5285">
        <w:rPr>
          <w:rFonts w:hint="cs"/>
          <w:sz w:val="26"/>
          <w:szCs w:val="26"/>
          <w:rtl/>
        </w:rPr>
        <w:t>استخدم هذه القائمة للوصول إلى جميع الخدمات الأخرى المتوفرة على الجهاز.</w:t>
      </w:r>
    </w:p>
    <w:p w14:paraId="71C5BD20" w14:textId="77777777" w:rsidR="00102DAC" w:rsidRPr="00EA5285" w:rsidRDefault="00102DAC" w:rsidP="003C5D01">
      <w:pPr>
        <w:bidi/>
        <w:rPr>
          <w:sz w:val="26"/>
          <w:szCs w:val="26"/>
          <w:lang w:val="en-CA"/>
        </w:rPr>
      </w:pPr>
    </w:p>
    <w:p w14:paraId="49F55B80" w14:textId="77777777" w:rsidR="00102DAC" w:rsidRPr="00EA5285" w:rsidRDefault="00102DAC" w:rsidP="003C5D01">
      <w:pPr>
        <w:pStyle w:val="Heading4"/>
        <w:bidi/>
        <w:rPr>
          <w:b w:val="0"/>
          <w:bCs/>
          <w:sz w:val="28"/>
          <w:szCs w:val="26"/>
          <w:rtl/>
        </w:rPr>
      </w:pPr>
      <w:bookmarkStart w:id="284" w:name="_Toc403987832"/>
      <w:r w:rsidRPr="00EA5285">
        <w:rPr>
          <w:rFonts w:hint="cs"/>
          <w:b w:val="0"/>
          <w:bCs/>
          <w:sz w:val="28"/>
          <w:szCs w:val="26"/>
          <w:rtl/>
        </w:rPr>
        <w:t>راديو  الإنترنت</w:t>
      </w:r>
      <w:bookmarkEnd w:id="284"/>
    </w:p>
    <w:p w14:paraId="6B9755DB" w14:textId="77777777" w:rsidR="00886802" w:rsidRPr="00EA5285" w:rsidRDefault="00102DAC" w:rsidP="003C5D01">
      <w:pPr>
        <w:bidi/>
        <w:jc w:val="both"/>
        <w:rPr>
          <w:sz w:val="26"/>
          <w:szCs w:val="26"/>
          <w:rtl/>
        </w:rPr>
      </w:pPr>
      <w:r w:rsidRPr="00EA5285">
        <w:rPr>
          <w:rFonts w:hint="cs"/>
          <w:sz w:val="26"/>
          <w:szCs w:val="26"/>
          <w:rtl/>
        </w:rPr>
        <w:t xml:space="preserve">استخدم هذه القائمة لإدارة خدمة راديو الإنترنت. لتشغيل هذه الخدمة، ما عليك سوى توصيل الستريم الخاص بك بشبكة لاسلكية. ستتم إضافة رف كتب راديو الإنترنت إلى </w:t>
      </w:r>
      <w:r w:rsidR="00361AFE" w:rsidRPr="00EA5285">
        <w:rPr>
          <w:rFonts w:hint="cs"/>
          <w:sz w:val="26"/>
          <w:szCs w:val="26"/>
          <w:rtl/>
        </w:rPr>
        <w:t>أرفُف</w:t>
      </w:r>
      <w:r w:rsidRPr="00EA5285">
        <w:rPr>
          <w:rFonts w:hint="cs"/>
          <w:sz w:val="26"/>
          <w:szCs w:val="26"/>
          <w:rtl/>
        </w:rPr>
        <w:t xml:space="preserve"> الكتب عبر الإنترنت.</w:t>
      </w:r>
    </w:p>
    <w:p w14:paraId="7143A195" w14:textId="77777777" w:rsidR="005653C2" w:rsidRPr="00EA5285" w:rsidRDefault="00102DAC" w:rsidP="003C5D01">
      <w:pPr>
        <w:bidi/>
        <w:jc w:val="both"/>
        <w:rPr>
          <w:sz w:val="26"/>
          <w:szCs w:val="26"/>
          <w:rtl/>
        </w:rPr>
      </w:pPr>
      <w:r w:rsidRPr="00EA5285">
        <w:rPr>
          <w:rFonts w:hint="cs"/>
          <w:sz w:val="26"/>
          <w:szCs w:val="26"/>
          <w:rtl/>
        </w:rPr>
        <w:t xml:space="preserve">استخدم عنصر "قائمة تشغيل </w:t>
      </w:r>
      <w:r w:rsidRPr="00EA5285">
        <w:rPr>
          <w:sz w:val="26"/>
          <w:szCs w:val="26"/>
        </w:rPr>
        <w:t>HumanWare</w:t>
      </w:r>
      <w:r w:rsidRPr="00EA5285">
        <w:rPr>
          <w:rFonts w:hint="cs"/>
          <w:sz w:val="26"/>
          <w:szCs w:val="26"/>
          <w:rtl/>
        </w:rPr>
        <w:t>" لتغيير منطقة قائمة التشغيل التي سيتم تقديمها لك. تعتمد قائمة التشغيل الافتراضية على بلدك أو منطقة الشراء (على سبيل المثال:</w:t>
      </w:r>
      <w:r w:rsidR="005653C2" w:rsidRPr="00EA5285">
        <w:rPr>
          <w:rFonts w:hint="cs"/>
          <w:sz w:val="26"/>
          <w:szCs w:val="26"/>
          <w:rtl/>
        </w:rPr>
        <w:t xml:space="preserve"> </w:t>
      </w:r>
      <w:r w:rsidR="005653C2" w:rsidRPr="00EA5285">
        <w:rPr>
          <w:sz w:val="26"/>
          <w:szCs w:val="26"/>
        </w:rPr>
        <w:t xml:space="preserve">“Arabic” </w:t>
      </w:r>
      <w:r w:rsidR="005653C2" w:rsidRPr="00EA5285">
        <w:rPr>
          <w:rFonts w:hint="cs"/>
          <w:sz w:val="26"/>
          <w:szCs w:val="26"/>
          <w:rtl/>
          <w:lang w:bidi="ar-QA"/>
        </w:rPr>
        <w:t>سوف تعرض لك بعض الإذاعات العربية المقترحة</w:t>
      </w:r>
      <w:r w:rsidRPr="00EA5285">
        <w:rPr>
          <w:rFonts w:hint="cs"/>
          <w:sz w:val="26"/>
          <w:szCs w:val="26"/>
          <w:rtl/>
        </w:rPr>
        <w:t>. أولاً، أدخل في قائمة قوائم التشغيل</w:t>
      </w:r>
      <w:r w:rsidR="005653C2" w:rsidRPr="00EA5285">
        <w:rPr>
          <w:rFonts w:hint="cs"/>
          <w:sz w:val="26"/>
          <w:szCs w:val="26"/>
          <w:rtl/>
        </w:rPr>
        <w:t>،</w:t>
      </w:r>
      <w:r w:rsidRPr="00EA5285">
        <w:rPr>
          <w:rFonts w:hint="cs"/>
          <w:sz w:val="26"/>
          <w:szCs w:val="26"/>
          <w:rtl/>
        </w:rPr>
        <w:t xml:space="preserve"> ثم حدد قائمة تشغيل باستخدام المفتاح 4 أو </w:t>
      </w:r>
      <w:r w:rsidRPr="00EA5285">
        <w:rPr>
          <w:rFonts w:hint="cs"/>
          <w:b/>
          <w:bCs/>
          <w:i/>
          <w:iCs/>
          <w:sz w:val="26"/>
          <w:szCs w:val="26"/>
          <w:rtl/>
        </w:rPr>
        <w:t>6</w:t>
      </w:r>
      <w:r w:rsidRPr="00EA5285">
        <w:rPr>
          <w:rFonts w:hint="cs"/>
          <w:sz w:val="26"/>
          <w:szCs w:val="26"/>
          <w:rtl/>
        </w:rPr>
        <w:t xml:space="preserve">، ثم اضغط على </w:t>
      </w:r>
      <w:r w:rsidRPr="00EA5285">
        <w:rPr>
          <w:rFonts w:hint="cs"/>
          <w:b/>
          <w:bCs/>
          <w:i/>
          <w:iCs/>
          <w:sz w:val="26"/>
          <w:szCs w:val="26"/>
          <w:rtl/>
        </w:rPr>
        <w:t>تأكيد</w:t>
      </w:r>
      <w:r w:rsidRPr="00EA5285">
        <w:rPr>
          <w:rFonts w:hint="cs"/>
          <w:sz w:val="26"/>
          <w:szCs w:val="26"/>
          <w:rtl/>
        </w:rPr>
        <w:t>.</w:t>
      </w:r>
    </w:p>
    <w:p w14:paraId="64C42679" w14:textId="1A740DD7" w:rsidR="00102DAC" w:rsidRPr="00EA5285" w:rsidRDefault="00102DAC" w:rsidP="003C5D01">
      <w:pPr>
        <w:bidi/>
        <w:jc w:val="both"/>
        <w:rPr>
          <w:sz w:val="26"/>
          <w:szCs w:val="26"/>
          <w:rtl/>
        </w:rPr>
      </w:pPr>
      <w:r w:rsidRPr="00EA5285">
        <w:rPr>
          <w:rFonts w:hint="cs"/>
          <w:sz w:val="26"/>
          <w:szCs w:val="26"/>
          <w:rtl/>
        </w:rPr>
        <w:lastRenderedPageBreak/>
        <w:t xml:space="preserve">يمكنك أيضًا استخدام وظيفة "استيراد قائمة التشغيل من </w:t>
      </w:r>
      <w:r w:rsidR="00444E21" w:rsidRPr="00EA5285">
        <w:rPr>
          <w:rFonts w:hint="cs"/>
          <w:sz w:val="26"/>
          <w:szCs w:val="26"/>
          <w:rtl/>
          <w:lang w:bidi="ar-QA"/>
        </w:rPr>
        <w:t>بطاقة الذاكرة</w:t>
      </w:r>
      <w:r w:rsidRPr="00EA5285">
        <w:rPr>
          <w:rFonts w:hint="cs"/>
          <w:sz w:val="26"/>
          <w:szCs w:val="26"/>
          <w:rtl/>
        </w:rPr>
        <w:t xml:space="preserve">" لإضافة قوائم التشغيل الخاصة بك. باستخدام العنصر "تصدير قوائم التشغيل إلى </w:t>
      </w:r>
      <w:r w:rsidR="008F2000" w:rsidRPr="00EA5285">
        <w:rPr>
          <w:rFonts w:hint="cs"/>
          <w:sz w:val="26"/>
          <w:szCs w:val="26"/>
          <w:rtl/>
        </w:rPr>
        <w:t>بطاقة الذاكرة</w:t>
      </w:r>
      <w:r w:rsidRPr="00EA5285">
        <w:rPr>
          <w:sz w:val="26"/>
          <w:szCs w:val="26"/>
        </w:rPr>
        <w:t>"</w:t>
      </w:r>
      <w:r w:rsidRPr="00EA5285">
        <w:rPr>
          <w:rFonts w:hint="cs"/>
          <w:sz w:val="26"/>
          <w:szCs w:val="26"/>
          <w:rtl/>
        </w:rPr>
        <w:t xml:space="preserve">، يمكنك تصدير جميع قوائم تشغيل راديو الإنترنت إلى </w:t>
      </w:r>
      <w:r w:rsidR="00771432" w:rsidRPr="00EA5285">
        <w:rPr>
          <w:rFonts w:hint="cs"/>
          <w:sz w:val="26"/>
          <w:szCs w:val="26"/>
          <w:rtl/>
        </w:rPr>
        <w:t>بطاقة الذاكرة</w:t>
      </w:r>
      <w:r w:rsidRPr="00EA5285">
        <w:rPr>
          <w:rFonts w:hint="cs"/>
          <w:sz w:val="26"/>
          <w:szCs w:val="26"/>
          <w:rtl/>
        </w:rPr>
        <w:t xml:space="preserve"> الخاصة بك.</w:t>
      </w:r>
    </w:p>
    <w:p w14:paraId="5404DC27" w14:textId="77777777" w:rsidR="00102DAC" w:rsidRPr="00EA5285" w:rsidRDefault="00102DAC" w:rsidP="003C5D01">
      <w:pPr>
        <w:bidi/>
        <w:jc w:val="both"/>
        <w:rPr>
          <w:sz w:val="26"/>
          <w:szCs w:val="26"/>
          <w:lang w:val="en-CA"/>
        </w:rPr>
      </w:pPr>
    </w:p>
    <w:p w14:paraId="597EA918" w14:textId="77777777" w:rsidR="00102DAC" w:rsidRPr="00EA5285" w:rsidRDefault="00102DAC" w:rsidP="003C5D01">
      <w:pPr>
        <w:pStyle w:val="Heading4"/>
        <w:bidi/>
        <w:rPr>
          <w:b w:val="0"/>
          <w:bCs/>
          <w:sz w:val="28"/>
          <w:szCs w:val="26"/>
          <w:rtl/>
        </w:rPr>
      </w:pPr>
      <w:bookmarkStart w:id="285" w:name="_Toc403987833"/>
      <w:r w:rsidRPr="00EA5285">
        <w:rPr>
          <w:rFonts w:hint="cs"/>
          <w:b w:val="0"/>
          <w:bCs/>
          <w:sz w:val="28"/>
          <w:szCs w:val="26"/>
          <w:rtl/>
        </w:rPr>
        <w:t>البودكاست</w:t>
      </w:r>
      <w:bookmarkEnd w:id="285"/>
    </w:p>
    <w:p w14:paraId="6225D259" w14:textId="77777777" w:rsidR="00D34A93" w:rsidRPr="00EA5285" w:rsidRDefault="00D34A93" w:rsidP="003C5D01">
      <w:pPr>
        <w:bidi/>
        <w:jc w:val="both"/>
        <w:rPr>
          <w:sz w:val="26"/>
          <w:szCs w:val="26"/>
          <w:rtl/>
        </w:rPr>
      </w:pPr>
    </w:p>
    <w:p w14:paraId="5F412773" w14:textId="77777777" w:rsidR="00D1325F" w:rsidRPr="00EA5285" w:rsidRDefault="00102DAC" w:rsidP="003C5D01">
      <w:pPr>
        <w:bidi/>
        <w:jc w:val="both"/>
        <w:rPr>
          <w:sz w:val="26"/>
          <w:szCs w:val="26"/>
          <w:rtl/>
        </w:rPr>
      </w:pPr>
      <w:r w:rsidRPr="00EA5285">
        <w:rPr>
          <w:rFonts w:hint="cs"/>
          <w:sz w:val="26"/>
          <w:szCs w:val="26"/>
          <w:rtl/>
        </w:rPr>
        <w:t xml:space="preserve">استخدم هذه القائمة لإدارة خدمة البودكاست عبر الإنترنت. لتشغيل هذه الخدمة، ما عليك سوى توصيل الستريم الخاص بك بشبكة لاسلكية. استخدم عنصر "حلقات البودكاست التي تم تنزيلها للاحتفاظ بها" لاختيار عدد حلقات البودكاست التي يجب الاحتفاظ بها في الستريم الخاص بك (بين 1 و10، القيمة الافتراضية 3) أو ما إذا كنت تريد الاحتفاظ بالحلقات يدويًا فقط. سيتم حذف الحلقات التي تم تنزيلها تلقائيًا من الذاكرة الداخلية تلقائيًا، بينما يجب حذف الحلقات التي تم تنزيلها يدويًا باستخدام المفتاح </w:t>
      </w:r>
      <w:r w:rsidRPr="00EA5285">
        <w:rPr>
          <w:rFonts w:hint="cs"/>
          <w:b/>
          <w:bCs/>
          <w:i/>
          <w:iCs/>
          <w:sz w:val="26"/>
          <w:szCs w:val="26"/>
          <w:rtl/>
        </w:rPr>
        <w:t>3</w:t>
      </w:r>
      <w:r w:rsidRPr="00EA5285">
        <w:rPr>
          <w:rFonts w:hint="cs"/>
          <w:sz w:val="26"/>
          <w:szCs w:val="26"/>
          <w:rtl/>
        </w:rPr>
        <w:t>.</w:t>
      </w:r>
    </w:p>
    <w:p w14:paraId="31DCF04E" w14:textId="77777777" w:rsidR="00D82EE4" w:rsidRPr="00EA5285" w:rsidRDefault="00102DAC" w:rsidP="003C5D01">
      <w:pPr>
        <w:bidi/>
        <w:jc w:val="both"/>
        <w:rPr>
          <w:sz w:val="26"/>
          <w:szCs w:val="26"/>
          <w:rtl/>
        </w:rPr>
      </w:pPr>
      <w:r w:rsidRPr="00EA5285">
        <w:rPr>
          <w:rFonts w:hint="cs"/>
          <w:sz w:val="26"/>
          <w:szCs w:val="26"/>
          <w:rtl/>
        </w:rPr>
        <w:t xml:space="preserve">استخدم خيار "استيراد </w:t>
      </w:r>
      <w:r w:rsidR="00A93414" w:rsidRPr="00EA5285">
        <w:rPr>
          <w:rFonts w:hint="cs"/>
          <w:sz w:val="26"/>
          <w:szCs w:val="26"/>
          <w:rtl/>
        </w:rPr>
        <w:t xml:space="preserve">روابط </w:t>
      </w:r>
      <w:r w:rsidRPr="00EA5285">
        <w:rPr>
          <w:rFonts w:hint="cs"/>
          <w:sz w:val="26"/>
          <w:szCs w:val="26"/>
          <w:rtl/>
        </w:rPr>
        <w:t xml:space="preserve">البودكاست من ملف" لاستيراد موجز بودكاست إلى الستريم الخاص بك </w:t>
      </w:r>
      <w:r w:rsidR="00A93414" w:rsidRPr="00EA5285">
        <w:rPr>
          <w:rFonts w:hint="cs"/>
          <w:sz w:val="26"/>
          <w:szCs w:val="26"/>
          <w:rtl/>
        </w:rPr>
        <w:t xml:space="preserve">من خلال </w:t>
      </w:r>
      <w:r w:rsidRPr="00EA5285">
        <w:rPr>
          <w:rFonts w:hint="cs"/>
          <w:sz w:val="26"/>
          <w:szCs w:val="26"/>
          <w:rtl/>
        </w:rPr>
        <w:t xml:space="preserve">ملف تم إنشاؤه باستخدام برنامج </w:t>
      </w:r>
      <w:r w:rsidRPr="00EA5285">
        <w:rPr>
          <w:sz w:val="26"/>
          <w:szCs w:val="26"/>
        </w:rPr>
        <w:t>HumanWare Companion</w:t>
      </w:r>
      <w:r w:rsidRPr="00EA5285">
        <w:rPr>
          <w:rFonts w:hint="cs"/>
          <w:sz w:val="26"/>
          <w:szCs w:val="26"/>
          <w:rtl/>
        </w:rPr>
        <w:t>.</w:t>
      </w:r>
    </w:p>
    <w:p w14:paraId="6E83BD31" w14:textId="77777777" w:rsidR="00D82EE4" w:rsidRPr="00EA5285" w:rsidRDefault="00102DAC" w:rsidP="003C5D01">
      <w:pPr>
        <w:bidi/>
        <w:jc w:val="both"/>
        <w:rPr>
          <w:sz w:val="26"/>
          <w:szCs w:val="26"/>
          <w:rtl/>
        </w:rPr>
      </w:pPr>
      <w:r w:rsidRPr="00EA5285">
        <w:rPr>
          <w:rFonts w:hint="cs"/>
          <w:sz w:val="26"/>
          <w:szCs w:val="26"/>
          <w:rtl/>
        </w:rPr>
        <w:t xml:space="preserve">يمكنك استخدام عنصر "تصدير جميع </w:t>
      </w:r>
      <w:r w:rsidR="00A93414" w:rsidRPr="00EA5285">
        <w:rPr>
          <w:rFonts w:hint="cs"/>
          <w:sz w:val="26"/>
          <w:szCs w:val="26"/>
          <w:rtl/>
        </w:rPr>
        <w:t xml:space="preserve">روابط </w:t>
      </w:r>
      <w:r w:rsidRPr="00EA5285">
        <w:rPr>
          <w:rFonts w:hint="cs"/>
          <w:sz w:val="26"/>
          <w:szCs w:val="26"/>
          <w:rtl/>
        </w:rPr>
        <w:t xml:space="preserve">البودكاست إلى </w:t>
      </w:r>
      <w:r w:rsidR="00771432" w:rsidRPr="00EA5285">
        <w:rPr>
          <w:rFonts w:hint="cs"/>
          <w:sz w:val="26"/>
          <w:szCs w:val="26"/>
          <w:rtl/>
        </w:rPr>
        <w:t>بطاقة الذاكرة</w:t>
      </w:r>
      <w:r w:rsidRPr="00EA5285">
        <w:rPr>
          <w:rFonts w:hint="cs"/>
          <w:sz w:val="26"/>
          <w:szCs w:val="26"/>
          <w:rtl/>
        </w:rPr>
        <w:t xml:space="preserve">" لتصدير موجزات البودكاست المشتركة إلى </w:t>
      </w:r>
      <w:r w:rsidR="00771432" w:rsidRPr="00EA5285">
        <w:rPr>
          <w:rFonts w:hint="cs"/>
          <w:sz w:val="26"/>
          <w:szCs w:val="26"/>
          <w:rtl/>
        </w:rPr>
        <w:t>بطاقة الذاكرة</w:t>
      </w:r>
      <w:r w:rsidRPr="00EA5285">
        <w:rPr>
          <w:rFonts w:hint="cs"/>
          <w:sz w:val="26"/>
          <w:szCs w:val="26"/>
          <w:rtl/>
        </w:rPr>
        <w:t xml:space="preserve"> الخاصة بك.</w:t>
      </w:r>
    </w:p>
    <w:p w14:paraId="6B29F142" w14:textId="047A87F9" w:rsidR="00102DAC" w:rsidRPr="00EA5285" w:rsidRDefault="00102DAC" w:rsidP="003C5D01">
      <w:pPr>
        <w:bidi/>
        <w:jc w:val="both"/>
        <w:rPr>
          <w:sz w:val="26"/>
          <w:szCs w:val="26"/>
          <w:rtl/>
        </w:rPr>
      </w:pPr>
      <w:r w:rsidRPr="00EA5285">
        <w:rPr>
          <w:rFonts w:hint="cs"/>
          <w:sz w:val="26"/>
          <w:szCs w:val="26"/>
          <w:rtl/>
        </w:rPr>
        <w:t xml:space="preserve">استخدم عنصر "اقتراحات البودكاست الخاصة بـ </w:t>
      </w:r>
      <w:r w:rsidRPr="00EA5285">
        <w:rPr>
          <w:sz w:val="26"/>
          <w:szCs w:val="26"/>
        </w:rPr>
        <w:t>HumanWare</w:t>
      </w:r>
      <w:r w:rsidRPr="00EA5285">
        <w:rPr>
          <w:rFonts w:hint="cs"/>
          <w:sz w:val="26"/>
          <w:szCs w:val="26"/>
          <w:rtl/>
        </w:rPr>
        <w:t>" لتغيير منطقة البودكاست التي سيتم تقديمها لك. تعتمد ملفات البودكاست الافتراضية على بلدك أو منطقة الشراء (على سبيل المثال:</w:t>
      </w:r>
      <w:r w:rsidR="00540521" w:rsidRPr="00EA5285">
        <w:rPr>
          <w:rFonts w:hint="cs"/>
          <w:sz w:val="26"/>
          <w:szCs w:val="26"/>
          <w:rtl/>
        </w:rPr>
        <w:t xml:space="preserve"> </w:t>
      </w:r>
      <w:r w:rsidR="00540521" w:rsidRPr="00EA5285">
        <w:rPr>
          <w:sz w:val="26"/>
          <w:szCs w:val="26"/>
        </w:rPr>
        <w:t xml:space="preserve">Arabic </w:t>
      </w:r>
      <w:r w:rsidR="00540521" w:rsidRPr="00EA5285">
        <w:rPr>
          <w:rFonts w:hint="cs"/>
          <w:sz w:val="26"/>
          <w:szCs w:val="26"/>
          <w:rtl/>
          <w:lang w:bidi="ar-QA"/>
        </w:rPr>
        <w:t xml:space="preserve">سوف يعرض لك مجموعة مقترحة من </w:t>
      </w:r>
      <w:r w:rsidR="00FF2DB8" w:rsidRPr="00EA5285">
        <w:rPr>
          <w:rFonts w:hint="cs"/>
          <w:sz w:val="26"/>
          <w:szCs w:val="26"/>
          <w:rtl/>
          <w:lang w:bidi="ar-QA"/>
        </w:rPr>
        <w:t xml:space="preserve">خلاصات </w:t>
      </w:r>
      <w:r w:rsidR="00540521" w:rsidRPr="00EA5285">
        <w:rPr>
          <w:rFonts w:hint="cs"/>
          <w:sz w:val="26"/>
          <w:szCs w:val="26"/>
          <w:rtl/>
          <w:lang w:bidi="ar-QA"/>
        </w:rPr>
        <w:t>البودكاست العربي</w:t>
      </w:r>
      <w:r w:rsidR="00FF2DB8" w:rsidRPr="00EA5285">
        <w:rPr>
          <w:rFonts w:hint="cs"/>
          <w:sz w:val="26"/>
          <w:szCs w:val="26"/>
          <w:rtl/>
          <w:lang w:bidi="ar-QA"/>
        </w:rPr>
        <w:t>ة</w:t>
      </w:r>
      <w:r w:rsidRPr="00EA5285">
        <w:rPr>
          <w:rFonts w:hint="cs"/>
          <w:sz w:val="26"/>
          <w:szCs w:val="26"/>
          <w:rtl/>
        </w:rPr>
        <w:t>).</w:t>
      </w:r>
    </w:p>
    <w:p w14:paraId="43194E43" w14:textId="77777777" w:rsidR="00102DAC" w:rsidRPr="00EA5285" w:rsidRDefault="00102DAC" w:rsidP="003C5D01">
      <w:pPr>
        <w:bidi/>
        <w:jc w:val="both"/>
        <w:rPr>
          <w:sz w:val="26"/>
          <w:szCs w:val="26"/>
          <w:lang w:val="en-CA"/>
        </w:rPr>
      </w:pPr>
    </w:p>
    <w:p w14:paraId="3CDC3FB9" w14:textId="77777777" w:rsidR="00102DAC" w:rsidRPr="00EA5285" w:rsidRDefault="00102DAC" w:rsidP="003C5D01">
      <w:pPr>
        <w:pStyle w:val="Heading4"/>
        <w:bidi/>
        <w:rPr>
          <w:i/>
          <w:iCs/>
          <w:sz w:val="28"/>
          <w:szCs w:val="26"/>
          <w:rtl/>
        </w:rPr>
      </w:pPr>
      <w:r w:rsidRPr="00EA5285">
        <w:rPr>
          <w:rFonts w:hint="cs"/>
          <w:b w:val="0"/>
          <w:bCs/>
          <w:i/>
          <w:iCs/>
          <w:sz w:val="28"/>
          <w:szCs w:val="26"/>
          <w:rtl/>
        </w:rPr>
        <w:t>راديو</w:t>
      </w:r>
      <w:r w:rsidRPr="00EA5285">
        <w:rPr>
          <w:rFonts w:hint="cs"/>
          <w:i/>
          <w:iCs/>
          <w:sz w:val="28"/>
          <w:szCs w:val="26"/>
          <w:rtl/>
        </w:rPr>
        <w:t xml:space="preserve"> </w:t>
      </w:r>
      <w:r w:rsidRPr="00EA5285">
        <w:rPr>
          <w:i/>
          <w:iCs/>
          <w:sz w:val="28"/>
          <w:szCs w:val="26"/>
        </w:rPr>
        <w:t>TuneIn</w:t>
      </w:r>
    </w:p>
    <w:p w14:paraId="68857ECF" w14:textId="77777777" w:rsidR="00102DAC" w:rsidRPr="00EA5285" w:rsidRDefault="00102DAC" w:rsidP="003C5D01">
      <w:pPr>
        <w:bidi/>
        <w:jc w:val="both"/>
        <w:rPr>
          <w:sz w:val="26"/>
          <w:szCs w:val="26"/>
          <w:rtl/>
        </w:rPr>
      </w:pPr>
      <w:r w:rsidRPr="00EA5285">
        <w:rPr>
          <w:rFonts w:hint="cs"/>
          <w:sz w:val="26"/>
          <w:szCs w:val="26"/>
          <w:rtl/>
        </w:rPr>
        <w:t xml:space="preserve">استخدم هذه القائمة لإدارة خدمة </w:t>
      </w:r>
      <w:r w:rsidRPr="00EA5285">
        <w:rPr>
          <w:sz w:val="26"/>
          <w:szCs w:val="26"/>
        </w:rPr>
        <w:t>TuneIn Radio</w:t>
      </w:r>
      <w:r w:rsidRPr="00EA5285">
        <w:rPr>
          <w:rFonts w:hint="cs"/>
          <w:sz w:val="26"/>
          <w:szCs w:val="26"/>
          <w:rtl/>
        </w:rPr>
        <w:t xml:space="preserve"> عبر الإنترنت. انتقل إلى قائمة الإعدادات عبر الإنترنت، ثم انتقل إلى خدمات أخرى ثم حدد القائمة الفرعية راديو </w:t>
      </w:r>
      <w:r w:rsidRPr="00EA5285">
        <w:rPr>
          <w:sz w:val="26"/>
          <w:szCs w:val="26"/>
        </w:rPr>
        <w:t>TuneIn</w:t>
      </w:r>
      <w:r w:rsidRPr="00EA5285">
        <w:rPr>
          <w:rFonts w:hint="cs"/>
          <w:sz w:val="26"/>
          <w:szCs w:val="26"/>
          <w:rtl/>
        </w:rPr>
        <w:t xml:space="preserve"> . إذا لم يتم إعداد أي حساب مسبقًا، فسيتم عرض خيار "إضافة حساب". اضغط على مفتاح </w:t>
      </w:r>
      <w:r w:rsidRPr="00EA5285">
        <w:rPr>
          <w:rFonts w:hint="cs"/>
          <w:b/>
          <w:bCs/>
          <w:i/>
          <w:iCs/>
          <w:sz w:val="26"/>
          <w:szCs w:val="26"/>
          <w:rtl/>
        </w:rPr>
        <w:t>التأكيد</w:t>
      </w:r>
      <w:r w:rsidRPr="00EA5285">
        <w:rPr>
          <w:rFonts w:hint="cs"/>
          <w:sz w:val="26"/>
          <w:szCs w:val="26"/>
          <w:rtl/>
        </w:rPr>
        <w:t xml:space="preserve">. سيُطلب منك الانتقال إلى </w:t>
      </w:r>
      <w:r w:rsidRPr="00EA5285">
        <w:rPr>
          <w:sz w:val="26"/>
          <w:szCs w:val="26"/>
        </w:rPr>
        <w:t>TuneIn.com/pair</w:t>
      </w:r>
      <w:r w:rsidRPr="00EA5285">
        <w:rPr>
          <w:rFonts w:hint="cs"/>
          <w:sz w:val="26"/>
          <w:szCs w:val="26"/>
          <w:rtl/>
        </w:rPr>
        <w:t xml:space="preserve"> باستخدام متصفح الويب (على الهاتف أو الكمبيوتر). اضغط على </w:t>
      </w:r>
      <w:r w:rsidRPr="00EA5285">
        <w:rPr>
          <w:rFonts w:hint="cs"/>
          <w:b/>
          <w:bCs/>
          <w:i/>
          <w:iCs/>
          <w:sz w:val="26"/>
          <w:szCs w:val="26"/>
          <w:rtl/>
        </w:rPr>
        <w:t>6</w:t>
      </w:r>
      <w:r w:rsidRPr="00EA5285">
        <w:rPr>
          <w:rFonts w:hint="cs"/>
          <w:sz w:val="26"/>
          <w:szCs w:val="26"/>
          <w:rtl/>
        </w:rPr>
        <w:t xml:space="preserve"> للحصول على رمز الاقتران لإدخاله في متصفح الويب.</w:t>
      </w:r>
    </w:p>
    <w:p w14:paraId="645ECCE6" w14:textId="77777777" w:rsidR="00102DAC" w:rsidRPr="00EA5285" w:rsidRDefault="00102DAC" w:rsidP="003C5D01">
      <w:pPr>
        <w:bidi/>
        <w:jc w:val="both"/>
        <w:rPr>
          <w:sz w:val="26"/>
          <w:szCs w:val="26"/>
          <w:lang w:val="en-CA"/>
        </w:rPr>
      </w:pPr>
    </w:p>
    <w:p w14:paraId="23E77D81" w14:textId="77777777" w:rsidR="00102DAC" w:rsidRPr="00EA5285" w:rsidRDefault="00102DAC" w:rsidP="003C5D01">
      <w:pPr>
        <w:bidi/>
        <w:jc w:val="both"/>
        <w:rPr>
          <w:rStyle w:val="ui-provider"/>
          <w:sz w:val="26"/>
          <w:szCs w:val="26"/>
          <w:rtl/>
        </w:rPr>
      </w:pPr>
      <w:r w:rsidRPr="00EA5285">
        <w:rPr>
          <w:rStyle w:val="ui-provider"/>
          <w:rFonts w:hint="cs"/>
          <w:sz w:val="26"/>
          <w:szCs w:val="26"/>
          <w:rtl/>
        </w:rPr>
        <w:t xml:space="preserve">يرجى ملاحظة أن الحساب ليس ضروريًا لاستخدام راديو </w:t>
      </w:r>
      <w:r w:rsidRPr="00EA5285">
        <w:rPr>
          <w:rStyle w:val="ui-provider"/>
          <w:sz w:val="26"/>
          <w:szCs w:val="26"/>
        </w:rPr>
        <w:t>TuneIn</w:t>
      </w:r>
      <w:r w:rsidRPr="00EA5285">
        <w:rPr>
          <w:rStyle w:val="ui-provider"/>
          <w:rFonts w:hint="cs"/>
          <w:sz w:val="26"/>
          <w:szCs w:val="26"/>
          <w:rtl/>
        </w:rPr>
        <w:t xml:space="preserve"> .</w:t>
      </w:r>
      <w:r>
        <w:fldChar w:fldCharType="begin"/>
      </w:r>
      <w:r>
        <w:instrText>HYPERLINK \l "_**TuneIn_Radio"</w:instrText>
      </w:r>
      <w:r>
        <w:fldChar w:fldCharType="separate"/>
      </w:r>
      <w:r w:rsidRPr="00EA5285">
        <w:rPr>
          <w:rStyle w:val="ui-provider"/>
          <w:rFonts w:hint="cs"/>
          <w:sz w:val="26"/>
          <w:szCs w:val="26"/>
          <w:rtl/>
        </w:rPr>
        <w:t xml:space="preserve"> </w:t>
      </w:r>
      <w:r w:rsidRPr="00EA5285">
        <w:rPr>
          <w:rStyle w:val="Hyperlink"/>
          <w:rFonts w:hint="cs"/>
          <w:sz w:val="26"/>
          <w:szCs w:val="26"/>
          <w:rtl/>
        </w:rPr>
        <w:t xml:space="preserve">للحصول على تفاصيل إضافية، راجع القسم 9.2.7.6 "راديو </w:t>
      </w:r>
      <w:r w:rsidRPr="00EA5285">
        <w:rPr>
          <w:rStyle w:val="Hyperlink"/>
          <w:sz w:val="26"/>
          <w:szCs w:val="26"/>
        </w:rPr>
        <w:t>TuneIn</w:t>
      </w:r>
      <w:r w:rsidRPr="00EA5285">
        <w:rPr>
          <w:rStyle w:val="Hyperlink"/>
          <w:rFonts w:hint="cs"/>
          <w:sz w:val="26"/>
          <w:szCs w:val="26"/>
          <w:rtl/>
        </w:rPr>
        <w:t>".</w:t>
      </w:r>
      <w:r>
        <w:rPr>
          <w:rStyle w:val="Hyperlink"/>
          <w:sz w:val="26"/>
          <w:szCs w:val="26"/>
        </w:rPr>
        <w:fldChar w:fldCharType="end"/>
      </w:r>
    </w:p>
    <w:p w14:paraId="02C69190" w14:textId="77777777" w:rsidR="00102DAC" w:rsidRPr="00EA5285" w:rsidRDefault="00102DAC" w:rsidP="003C5D01">
      <w:pPr>
        <w:bidi/>
        <w:jc w:val="both"/>
        <w:rPr>
          <w:sz w:val="26"/>
          <w:szCs w:val="26"/>
          <w:lang w:val="en-CA"/>
        </w:rPr>
      </w:pPr>
    </w:p>
    <w:p w14:paraId="16CAF0AC" w14:textId="77777777" w:rsidR="00102DAC" w:rsidRPr="00EA5285" w:rsidRDefault="00102DAC" w:rsidP="003C5D01">
      <w:pPr>
        <w:pStyle w:val="Heading1"/>
        <w:bidi/>
        <w:jc w:val="both"/>
        <w:rPr>
          <w:b w:val="0"/>
          <w:bCs/>
          <w:sz w:val="46"/>
          <w:szCs w:val="26"/>
          <w:rtl/>
        </w:rPr>
      </w:pPr>
      <w:bookmarkStart w:id="286" w:name="_Toc395089948"/>
      <w:bookmarkStart w:id="287" w:name="_Toc403987839"/>
      <w:bookmarkStart w:id="288" w:name="_Toc179034340"/>
      <w:bookmarkEnd w:id="286"/>
      <w:r w:rsidRPr="00EA5285">
        <w:rPr>
          <w:rFonts w:hint="cs"/>
          <w:b w:val="0"/>
          <w:bCs/>
          <w:sz w:val="46"/>
          <w:szCs w:val="26"/>
          <w:rtl/>
        </w:rPr>
        <w:lastRenderedPageBreak/>
        <w:t>هيكل رف الكتب وخصائصه</w:t>
      </w:r>
      <w:bookmarkEnd w:id="287"/>
      <w:bookmarkEnd w:id="288"/>
    </w:p>
    <w:p w14:paraId="027FA22D" w14:textId="43636575" w:rsidR="00102DAC" w:rsidRPr="00EA5285" w:rsidRDefault="00102DAC" w:rsidP="003C5D01">
      <w:pPr>
        <w:bidi/>
        <w:spacing w:before="120"/>
        <w:jc w:val="both"/>
        <w:rPr>
          <w:sz w:val="26"/>
          <w:szCs w:val="26"/>
          <w:rtl/>
        </w:rPr>
      </w:pPr>
      <w:r w:rsidRPr="00EA5285">
        <w:rPr>
          <w:rFonts w:hint="cs"/>
          <w:sz w:val="26"/>
          <w:szCs w:val="26"/>
          <w:rtl/>
        </w:rPr>
        <w:t>بالنسبة للملفات الموجودة على جميع أرفف الكتب، يبلغ الحد الأقصى لطول اسم الملف، بما في ذلك مسار الملف، 512 حرفًا (</w:t>
      </w:r>
      <w:r w:rsidR="00DC341F" w:rsidRPr="00EA5285">
        <w:rPr>
          <w:rFonts w:hint="cs"/>
          <w:sz w:val="26"/>
          <w:szCs w:val="26"/>
          <w:rtl/>
          <w:lang w:bidi="ar-QA"/>
        </w:rPr>
        <w:t xml:space="preserve">يشمل ذلك </w:t>
      </w:r>
      <w:r w:rsidRPr="00EA5285">
        <w:rPr>
          <w:rFonts w:hint="cs"/>
          <w:sz w:val="26"/>
          <w:szCs w:val="26"/>
          <w:rtl/>
        </w:rPr>
        <w:t>مسار الوسائط</w:t>
      </w:r>
      <w:r w:rsidR="00EC7BB4" w:rsidRPr="00EA5285">
        <w:rPr>
          <w:sz w:val="26"/>
          <w:szCs w:val="26"/>
        </w:rPr>
        <w:t xml:space="preserve"> </w:t>
      </w:r>
      <w:r w:rsidR="00EC7BB4" w:rsidRPr="00EA5285">
        <w:rPr>
          <w:rFonts w:hint="cs"/>
          <w:sz w:val="26"/>
          <w:szCs w:val="26"/>
          <w:rtl/>
          <w:lang w:bidi="ar-QA"/>
        </w:rPr>
        <w:t xml:space="preserve">أو </w:t>
      </w:r>
      <w:r w:rsidR="00EC7BB4" w:rsidRPr="00EA5285">
        <w:rPr>
          <w:sz w:val="26"/>
          <w:szCs w:val="26"/>
        </w:rPr>
        <w:t xml:space="preserve"> </w:t>
      </w:r>
      <w:r w:rsidRPr="00EA5285">
        <w:rPr>
          <w:rFonts w:hint="cs"/>
          <w:sz w:val="26"/>
          <w:szCs w:val="26"/>
          <w:rtl/>
        </w:rPr>
        <w:t>الكتاب). عند إجراء مسح ل</w:t>
      </w:r>
      <w:r w:rsidR="00771432" w:rsidRPr="00EA5285">
        <w:rPr>
          <w:rFonts w:hint="cs"/>
          <w:sz w:val="26"/>
          <w:szCs w:val="26"/>
          <w:rtl/>
        </w:rPr>
        <w:t>بطاقة الذاكرة</w:t>
      </w:r>
      <w:r w:rsidRPr="00EA5285">
        <w:rPr>
          <w:rFonts w:hint="cs"/>
          <w:sz w:val="26"/>
          <w:szCs w:val="26"/>
          <w:rtl/>
        </w:rPr>
        <w:t xml:space="preserve"> عند إدخالها، سيتم تجاهل أي مجلد أو ملف </w:t>
      </w:r>
      <w:r w:rsidR="001D3968" w:rsidRPr="00EA5285">
        <w:rPr>
          <w:rFonts w:hint="cs"/>
          <w:sz w:val="26"/>
          <w:szCs w:val="26"/>
          <w:rtl/>
        </w:rPr>
        <w:t>يتجاوز اسمه ب</w:t>
      </w:r>
      <w:r w:rsidRPr="00EA5285">
        <w:rPr>
          <w:rFonts w:hint="cs"/>
          <w:sz w:val="26"/>
          <w:szCs w:val="26"/>
          <w:rtl/>
        </w:rPr>
        <w:t>المسار الكامل أك</w:t>
      </w:r>
      <w:r w:rsidR="001D3968" w:rsidRPr="00EA5285">
        <w:rPr>
          <w:rFonts w:hint="cs"/>
          <w:sz w:val="26"/>
          <w:szCs w:val="26"/>
          <w:rtl/>
        </w:rPr>
        <w:t>ث</w:t>
      </w:r>
      <w:r w:rsidRPr="00EA5285">
        <w:rPr>
          <w:rFonts w:hint="cs"/>
          <w:sz w:val="26"/>
          <w:szCs w:val="26"/>
          <w:rtl/>
        </w:rPr>
        <w:t>ر من 512.</w:t>
      </w:r>
    </w:p>
    <w:p w14:paraId="757D387D" w14:textId="513551C9" w:rsidR="00102DAC" w:rsidRPr="00EA5285" w:rsidRDefault="00D03A6C" w:rsidP="003C5D01">
      <w:pPr>
        <w:bidi/>
        <w:spacing w:before="120"/>
        <w:jc w:val="both"/>
        <w:rPr>
          <w:sz w:val="26"/>
          <w:szCs w:val="26"/>
          <w:rtl/>
          <w:lang w:val="en-CA" w:eastAsia="en-US"/>
        </w:rPr>
      </w:pPr>
      <w:r w:rsidRPr="00EA5285">
        <w:rPr>
          <w:sz w:val="26"/>
          <w:szCs w:val="26"/>
          <w:rtl/>
          <w:lang w:val="en-CA" w:eastAsia="en-US"/>
        </w:rPr>
        <w:t>يتم دائمًا عرض المجلدات والملفات الموجودة على نفس المستوى أبجديًا.</w:t>
      </w:r>
    </w:p>
    <w:p w14:paraId="6C17DA00" w14:textId="77777777" w:rsidR="00D03A6C" w:rsidRPr="00EA5285" w:rsidRDefault="00D03A6C" w:rsidP="003C5D01">
      <w:pPr>
        <w:bidi/>
        <w:spacing w:before="120"/>
        <w:jc w:val="both"/>
        <w:rPr>
          <w:sz w:val="26"/>
          <w:szCs w:val="26"/>
          <w:lang w:val="en-CA" w:eastAsia="en-US"/>
        </w:rPr>
      </w:pPr>
    </w:p>
    <w:p w14:paraId="5FED10B1" w14:textId="77777777" w:rsidR="00102DAC" w:rsidRPr="00EA5285" w:rsidRDefault="00102DAC" w:rsidP="003C5D01">
      <w:pPr>
        <w:bidi/>
        <w:jc w:val="both"/>
        <w:rPr>
          <w:rFonts w:ascii="Times New Roman" w:hAnsi="Times New Roman"/>
          <w:sz w:val="30"/>
          <w:szCs w:val="30"/>
          <w:rtl/>
        </w:rPr>
      </w:pPr>
      <w:r w:rsidRPr="00EA5285">
        <w:rPr>
          <w:rFonts w:hint="cs"/>
          <w:sz w:val="26"/>
          <w:szCs w:val="26"/>
          <w:rtl/>
        </w:rPr>
        <w:t>توفر الأقسام التالية قواعد ومعلومات عامة للاستماع إلى رفوف الكتب غير الناطقة.</w:t>
      </w:r>
    </w:p>
    <w:p w14:paraId="24A63BD5" w14:textId="77777777" w:rsidR="00102DAC" w:rsidRPr="00EA5285" w:rsidRDefault="00102DAC" w:rsidP="003C5D01">
      <w:pPr>
        <w:pStyle w:val="Heading2"/>
        <w:tabs>
          <w:tab w:val="clear" w:pos="993"/>
        </w:tabs>
        <w:bidi/>
        <w:spacing w:before="120"/>
        <w:jc w:val="both"/>
        <w:rPr>
          <w:b w:val="0"/>
          <w:bCs/>
          <w:sz w:val="34"/>
          <w:szCs w:val="26"/>
          <w:rtl/>
        </w:rPr>
      </w:pPr>
      <w:bookmarkStart w:id="289" w:name="_Toc473343691"/>
      <w:bookmarkStart w:id="290" w:name="_Toc474929581"/>
      <w:bookmarkStart w:id="291" w:name="_Toc500214339"/>
      <w:bookmarkStart w:id="292" w:name="_Toc526576402"/>
      <w:bookmarkStart w:id="293" w:name="_Toc96316607"/>
      <w:bookmarkStart w:id="294" w:name="_Toc403987840"/>
      <w:bookmarkStart w:id="295" w:name="_Toc179034341"/>
      <w:bookmarkStart w:id="296" w:name="_Toc96316609"/>
      <w:r w:rsidRPr="00EA5285">
        <w:rPr>
          <w:rFonts w:hint="cs"/>
          <w:b w:val="0"/>
          <w:bCs/>
          <w:sz w:val="34"/>
          <w:szCs w:val="26"/>
          <w:rtl/>
        </w:rPr>
        <w:t>كتب أخرى</w:t>
      </w:r>
      <w:bookmarkEnd w:id="289"/>
      <w:bookmarkEnd w:id="290"/>
      <w:bookmarkEnd w:id="291"/>
      <w:bookmarkEnd w:id="292"/>
      <w:bookmarkEnd w:id="293"/>
      <w:bookmarkEnd w:id="294"/>
      <w:bookmarkEnd w:id="295"/>
    </w:p>
    <w:p w14:paraId="18521294" w14:textId="77777777" w:rsidR="00102DAC" w:rsidRPr="00EA5285" w:rsidRDefault="00102DAC" w:rsidP="003C5D01">
      <w:pPr>
        <w:pStyle w:val="Heading3"/>
        <w:bidi/>
        <w:jc w:val="both"/>
        <w:rPr>
          <w:b w:val="0"/>
          <w:bCs/>
          <w:sz w:val="30"/>
          <w:szCs w:val="26"/>
          <w:rtl/>
        </w:rPr>
      </w:pPr>
      <w:bookmarkStart w:id="297" w:name="_Toc403987841"/>
      <w:bookmarkStart w:id="298" w:name="_Toc179034342"/>
      <w:r w:rsidRPr="00EA5285">
        <w:rPr>
          <w:rFonts w:hint="cs"/>
          <w:b w:val="0"/>
          <w:bCs/>
          <w:sz w:val="30"/>
          <w:szCs w:val="26"/>
          <w:rtl/>
        </w:rPr>
        <w:t>هيكل كتب أخرى</w:t>
      </w:r>
      <w:bookmarkEnd w:id="297"/>
      <w:bookmarkEnd w:id="298"/>
    </w:p>
    <w:p w14:paraId="1F9F7416" w14:textId="6B3006AB" w:rsidR="00102DAC" w:rsidRPr="00EA5285" w:rsidRDefault="00102DAC" w:rsidP="003C5D01">
      <w:pPr>
        <w:bidi/>
        <w:jc w:val="both"/>
        <w:rPr>
          <w:sz w:val="26"/>
          <w:szCs w:val="26"/>
          <w:rtl/>
        </w:rPr>
      </w:pPr>
      <w:r w:rsidRPr="00EA5285">
        <w:rPr>
          <w:rFonts w:hint="cs"/>
          <w:sz w:val="26"/>
          <w:szCs w:val="26"/>
          <w:rtl/>
        </w:rPr>
        <w:t>توفر القائمة التالية مثالاً لكيفية تجميع ملفات الكتب في مجلدات. يتم ترقيم المجلدات بالترتيب الذي و</w:t>
      </w:r>
      <w:r w:rsidR="00683F8D" w:rsidRPr="00EA5285">
        <w:rPr>
          <w:rFonts w:hint="cs"/>
          <w:sz w:val="26"/>
          <w:szCs w:val="26"/>
          <w:rtl/>
        </w:rPr>
        <w:t>ُ</w:t>
      </w:r>
      <w:r w:rsidRPr="00EA5285">
        <w:rPr>
          <w:rFonts w:hint="cs"/>
          <w:sz w:val="26"/>
          <w:szCs w:val="26"/>
          <w:rtl/>
        </w:rPr>
        <w:t>ج</w:t>
      </w:r>
      <w:r w:rsidR="00683F8D" w:rsidRPr="00EA5285">
        <w:rPr>
          <w:rFonts w:hint="cs"/>
          <w:sz w:val="26"/>
          <w:szCs w:val="26"/>
          <w:rtl/>
        </w:rPr>
        <w:t>ِ</w:t>
      </w:r>
      <w:r w:rsidRPr="00EA5285">
        <w:rPr>
          <w:rFonts w:hint="cs"/>
          <w:sz w:val="26"/>
          <w:szCs w:val="26"/>
          <w:rtl/>
        </w:rPr>
        <w:t>دت به بدءًا من جذر</w:t>
      </w:r>
      <w:r w:rsidR="00683F8D" w:rsidRPr="00EA5285">
        <w:rPr>
          <w:rFonts w:hint="cs"/>
          <w:sz w:val="26"/>
          <w:szCs w:val="26"/>
          <w:rtl/>
        </w:rPr>
        <w:t xml:space="preserve"> المجلد الأصلي لرف الكتب</w:t>
      </w:r>
      <w:r w:rsidRPr="00EA5285">
        <w:rPr>
          <w:rFonts w:hint="cs"/>
          <w:sz w:val="26"/>
          <w:szCs w:val="26"/>
          <w:rtl/>
        </w:rPr>
        <w:t xml:space="preserve">، على افتراض أنها تحتوي على ملفات.  يمكن أن يكون هناك ما يصل إلى 8 مستويات من المجلدات. </w:t>
      </w:r>
    </w:p>
    <w:p w14:paraId="43352BEF" w14:textId="77777777" w:rsidR="00102DAC" w:rsidRPr="00EA5285" w:rsidRDefault="00102DAC" w:rsidP="003C5D01">
      <w:pPr>
        <w:bidi/>
        <w:jc w:val="both"/>
        <w:rPr>
          <w:sz w:val="26"/>
          <w:szCs w:val="26"/>
          <w:lang w:val="en-CA"/>
        </w:rPr>
      </w:pPr>
    </w:p>
    <w:p w14:paraId="69E355A6" w14:textId="77777777" w:rsidR="00102DAC" w:rsidRPr="00EA5285" w:rsidRDefault="00102DAC" w:rsidP="003C5D01">
      <w:pPr>
        <w:bidi/>
        <w:jc w:val="both"/>
        <w:rPr>
          <w:sz w:val="26"/>
          <w:szCs w:val="26"/>
          <w:rtl/>
        </w:rPr>
      </w:pPr>
      <w:r w:rsidRPr="00EA5285">
        <w:rPr>
          <w:rFonts w:hint="cs"/>
          <w:sz w:val="26"/>
          <w:szCs w:val="26"/>
          <w:rtl/>
        </w:rPr>
        <w:t>مجلد: \$</w:t>
      </w:r>
      <w:proofErr w:type="spellStart"/>
      <w:r w:rsidRPr="00EA5285">
        <w:rPr>
          <w:sz w:val="26"/>
          <w:szCs w:val="26"/>
        </w:rPr>
        <w:t>VROtherBooks</w:t>
      </w:r>
      <w:proofErr w:type="spellEnd"/>
      <w:r w:rsidRPr="00EA5285">
        <w:rPr>
          <w:sz w:val="26"/>
          <w:szCs w:val="26"/>
        </w:rPr>
        <w:t>.</w:t>
      </w:r>
    </w:p>
    <w:p w14:paraId="5159BBBD" w14:textId="77777777" w:rsidR="00102DAC" w:rsidRPr="00EA5285" w:rsidRDefault="00102DAC" w:rsidP="003C5D01">
      <w:pPr>
        <w:bidi/>
        <w:jc w:val="both"/>
        <w:rPr>
          <w:sz w:val="26"/>
          <w:szCs w:val="26"/>
          <w:rtl/>
        </w:rPr>
      </w:pPr>
      <w:r w:rsidRPr="00EA5285">
        <w:rPr>
          <w:rFonts w:hint="cs"/>
          <w:sz w:val="26"/>
          <w:szCs w:val="26"/>
          <w:rtl/>
        </w:rPr>
        <w:t xml:space="preserve">القواعد: يتم تعريف كل ملف في الجذر على أنه كتاب له موضع القراءة والإشارات المرجعية الخاصة به. يمكن حذف ملفات الكتب الفردية الموجودة في الجذر باستخدام المفتاح </w:t>
      </w:r>
      <w:r w:rsidRPr="00EA5285">
        <w:rPr>
          <w:rFonts w:hint="cs"/>
          <w:b/>
          <w:bCs/>
          <w:i/>
          <w:iCs/>
          <w:sz w:val="26"/>
          <w:szCs w:val="26"/>
          <w:rtl/>
        </w:rPr>
        <w:t>3</w:t>
      </w:r>
      <w:r w:rsidRPr="00EA5285">
        <w:rPr>
          <w:rFonts w:hint="cs"/>
          <w:sz w:val="26"/>
          <w:szCs w:val="26"/>
          <w:rtl/>
        </w:rPr>
        <w:t xml:space="preserve"> أثناء تصفح رف الكتب.</w:t>
      </w:r>
    </w:p>
    <w:p w14:paraId="7A8413DA" w14:textId="178EC99E" w:rsidR="00102DAC" w:rsidRPr="00EA5285" w:rsidRDefault="00102DAC" w:rsidP="003C5D01">
      <w:pPr>
        <w:bidi/>
        <w:jc w:val="both"/>
        <w:rPr>
          <w:sz w:val="26"/>
          <w:szCs w:val="26"/>
          <w:rtl/>
          <w:lang w:bidi="ar-QA"/>
        </w:rPr>
      </w:pPr>
      <w:r w:rsidRPr="00EA5285">
        <w:rPr>
          <w:rFonts w:hint="cs"/>
          <w:sz w:val="26"/>
          <w:szCs w:val="26"/>
          <w:rtl/>
        </w:rPr>
        <w:br/>
        <w:t>مجلد: \$</w:t>
      </w:r>
      <w:proofErr w:type="spellStart"/>
      <w:r w:rsidRPr="00EA5285">
        <w:rPr>
          <w:sz w:val="26"/>
          <w:szCs w:val="26"/>
        </w:rPr>
        <w:t>VROtherBooks</w:t>
      </w:r>
      <w:proofErr w:type="spellEnd"/>
      <w:r w:rsidRPr="00EA5285">
        <w:rPr>
          <w:sz w:val="26"/>
          <w:szCs w:val="26"/>
        </w:rPr>
        <w:t>\</w:t>
      </w:r>
      <w:r w:rsidR="00BF4708" w:rsidRPr="00EA5285">
        <w:rPr>
          <w:rFonts w:hint="cs"/>
          <w:sz w:val="26"/>
          <w:szCs w:val="26"/>
          <w:rtl/>
          <w:lang w:bidi="ar-QA"/>
        </w:rPr>
        <w:t>دراما</w:t>
      </w:r>
    </w:p>
    <w:p w14:paraId="37FA9C5D" w14:textId="2C998AAF" w:rsidR="00102DAC" w:rsidRPr="00EA5285" w:rsidRDefault="00102DAC" w:rsidP="003C5D01">
      <w:pPr>
        <w:bidi/>
        <w:jc w:val="both"/>
        <w:rPr>
          <w:sz w:val="26"/>
          <w:szCs w:val="26"/>
          <w:rtl/>
        </w:rPr>
      </w:pPr>
      <w:r w:rsidRPr="00EA5285">
        <w:rPr>
          <w:rFonts w:hint="cs"/>
          <w:sz w:val="26"/>
          <w:szCs w:val="26"/>
          <w:rtl/>
        </w:rPr>
        <w:t>القواعد: هذا مجلد اختياري لتصنيف نوع الكتب</w:t>
      </w:r>
      <w:r w:rsidR="002F6601" w:rsidRPr="00EA5285">
        <w:rPr>
          <w:rFonts w:hint="cs"/>
          <w:sz w:val="26"/>
          <w:szCs w:val="26"/>
          <w:rtl/>
        </w:rPr>
        <w:t xml:space="preserve"> التي ستوضع داخله</w:t>
      </w:r>
      <w:r w:rsidRPr="00EA5285">
        <w:rPr>
          <w:rFonts w:hint="cs"/>
          <w:sz w:val="26"/>
          <w:szCs w:val="26"/>
          <w:rtl/>
        </w:rPr>
        <w:t>.</w:t>
      </w:r>
    </w:p>
    <w:p w14:paraId="244D7387" w14:textId="77777777" w:rsidR="00102DAC" w:rsidRPr="00EA5285" w:rsidRDefault="00102DAC" w:rsidP="003C5D01">
      <w:pPr>
        <w:bidi/>
        <w:jc w:val="both"/>
        <w:rPr>
          <w:sz w:val="26"/>
          <w:szCs w:val="26"/>
          <w:lang w:val="en-CA"/>
        </w:rPr>
      </w:pPr>
    </w:p>
    <w:p w14:paraId="4A55D06B" w14:textId="3E3A6F70" w:rsidR="00102DAC" w:rsidRPr="00EA5285" w:rsidRDefault="00102DAC" w:rsidP="003C5D01">
      <w:pPr>
        <w:bidi/>
        <w:jc w:val="both"/>
        <w:rPr>
          <w:sz w:val="26"/>
          <w:szCs w:val="26"/>
          <w:rtl/>
          <w:lang w:bidi="ar-QA"/>
        </w:rPr>
      </w:pPr>
      <w:r w:rsidRPr="00EA5285">
        <w:rPr>
          <w:rFonts w:hint="cs"/>
          <w:sz w:val="26"/>
          <w:szCs w:val="26"/>
          <w:rtl/>
        </w:rPr>
        <w:t>مجلد: \$</w:t>
      </w:r>
      <w:proofErr w:type="spellStart"/>
      <w:r w:rsidRPr="00EA5285">
        <w:rPr>
          <w:sz w:val="26"/>
          <w:szCs w:val="26"/>
        </w:rPr>
        <w:t>VROtherBooks</w:t>
      </w:r>
      <w:proofErr w:type="spellEnd"/>
      <w:r w:rsidRPr="00EA5285">
        <w:rPr>
          <w:sz w:val="26"/>
          <w:szCs w:val="26"/>
        </w:rPr>
        <w:t>\Drama\</w:t>
      </w:r>
      <w:r w:rsidR="002F6601" w:rsidRPr="00EA5285">
        <w:rPr>
          <w:rFonts w:hint="cs"/>
          <w:sz w:val="26"/>
          <w:szCs w:val="26"/>
          <w:rtl/>
          <w:lang w:bidi="ar-QA"/>
        </w:rPr>
        <w:t>الكتاب الأول</w:t>
      </w:r>
    </w:p>
    <w:p w14:paraId="5929728F" w14:textId="77777777" w:rsidR="00102DAC" w:rsidRPr="00EA5285" w:rsidRDefault="00102DAC" w:rsidP="003C5D01">
      <w:pPr>
        <w:bidi/>
        <w:jc w:val="both"/>
        <w:rPr>
          <w:sz w:val="26"/>
          <w:szCs w:val="26"/>
          <w:rtl/>
        </w:rPr>
      </w:pPr>
      <w:r w:rsidRPr="00EA5285">
        <w:rPr>
          <w:rFonts w:hint="cs"/>
          <w:sz w:val="26"/>
          <w:szCs w:val="26"/>
          <w:rtl/>
        </w:rPr>
        <w:t xml:space="preserve">القواعد: هذا هو المجلد الذي يحتوي على ملفات الكتاب. يتم تعريف المجلد بأكمله على أنه كتاب ذو موضع قراءة واحد ومجموعة إشارات مرجعية. أثناء تصفح رف الكتب، يمكنك استخدام المفتاح </w:t>
      </w:r>
      <w:r w:rsidRPr="00EA5285">
        <w:rPr>
          <w:rFonts w:hint="cs"/>
          <w:b/>
          <w:bCs/>
          <w:i/>
          <w:iCs/>
          <w:sz w:val="26"/>
          <w:szCs w:val="26"/>
          <w:rtl/>
        </w:rPr>
        <w:t>3</w:t>
      </w:r>
      <w:r w:rsidRPr="00EA5285">
        <w:rPr>
          <w:rFonts w:hint="cs"/>
          <w:sz w:val="26"/>
          <w:szCs w:val="26"/>
          <w:rtl/>
        </w:rPr>
        <w:t xml:space="preserve"> لحذف الكتاب مما يعني أنه سيتم حذف مجلد الكتاب بأكمله.</w:t>
      </w:r>
    </w:p>
    <w:p w14:paraId="261CC20D" w14:textId="77777777" w:rsidR="00102DAC" w:rsidRPr="00EA5285" w:rsidRDefault="00102DAC" w:rsidP="003C5D01">
      <w:pPr>
        <w:bidi/>
        <w:jc w:val="both"/>
        <w:rPr>
          <w:sz w:val="26"/>
          <w:szCs w:val="26"/>
          <w:lang w:val="en-CA"/>
        </w:rPr>
      </w:pPr>
    </w:p>
    <w:p w14:paraId="384D27FE" w14:textId="74F6E92A" w:rsidR="00102DAC" w:rsidRPr="00EA5285" w:rsidRDefault="00102DAC" w:rsidP="003C5D01">
      <w:pPr>
        <w:bidi/>
        <w:jc w:val="both"/>
        <w:rPr>
          <w:sz w:val="26"/>
          <w:szCs w:val="26"/>
          <w:rtl/>
        </w:rPr>
      </w:pPr>
      <w:r w:rsidRPr="00EA5285">
        <w:rPr>
          <w:rFonts w:hint="cs"/>
          <w:sz w:val="26"/>
          <w:szCs w:val="26"/>
          <w:rtl/>
        </w:rPr>
        <w:t>مجلد: \$</w:t>
      </w:r>
      <w:proofErr w:type="spellStart"/>
      <w:r w:rsidRPr="00EA5285">
        <w:rPr>
          <w:sz w:val="26"/>
          <w:szCs w:val="26"/>
        </w:rPr>
        <w:t>VROtherBooks</w:t>
      </w:r>
      <w:proofErr w:type="spellEnd"/>
      <w:r w:rsidRPr="00EA5285">
        <w:rPr>
          <w:sz w:val="26"/>
          <w:szCs w:val="26"/>
        </w:rPr>
        <w:t>\Drama\</w:t>
      </w:r>
      <w:r w:rsidR="000C5146" w:rsidRPr="00EA5285">
        <w:rPr>
          <w:rFonts w:hint="cs"/>
          <w:sz w:val="26"/>
          <w:szCs w:val="26"/>
          <w:rtl/>
        </w:rPr>
        <w:t>الكتاب الثاني</w:t>
      </w:r>
      <w:r w:rsidRPr="00EA5285">
        <w:rPr>
          <w:sz w:val="26"/>
          <w:szCs w:val="26"/>
        </w:rPr>
        <w:t>.</w:t>
      </w:r>
    </w:p>
    <w:p w14:paraId="030408C1" w14:textId="7C8D7488" w:rsidR="00102DAC" w:rsidRPr="00EA5285" w:rsidRDefault="00102DAC" w:rsidP="003C5D01">
      <w:pPr>
        <w:bidi/>
        <w:jc w:val="both"/>
        <w:rPr>
          <w:sz w:val="26"/>
          <w:szCs w:val="26"/>
          <w:rtl/>
        </w:rPr>
      </w:pPr>
      <w:r w:rsidRPr="00EA5285">
        <w:rPr>
          <w:rFonts w:hint="cs"/>
          <w:sz w:val="26"/>
          <w:szCs w:val="26"/>
          <w:rtl/>
        </w:rPr>
        <w:t xml:space="preserve">القواعد: على غرار الكتاب </w:t>
      </w:r>
      <w:r w:rsidR="000C5146" w:rsidRPr="00EA5285">
        <w:rPr>
          <w:rFonts w:hint="cs"/>
          <w:sz w:val="26"/>
          <w:szCs w:val="26"/>
          <w:rtl/>
        </w:rPr>
        <w:t>الأول</w:t>
      </w:r>
      <w:r w:rsidRPr="00EA5285">
        <w:rPr>
          <w:rFonts w:hint="cs"/>
          <w:sz w:val="26"/>
          <w:szCs w:val="26"/>
          <w:rtl/>
        </w:rPr>
        <w:t>.</w:t>
      </w:r>
    </w:p>
    <w:p w14:paraId="4CD0808C" w14:textId="77777777" w:rsidR="00102DAC" w:rsidRPr="00EA5285" w:rsidRDefault="00102DAC" w:rsidP="003C5D01">
      <w:pPr>
        <w:bidi/>
        <w:jc w:val="both"/>
        <w:rPr>
          <w:sz w:val="26"/>
          <w:szCs w:val="26"/>
          <w:lang w:val="en-CA"/>
        </w:rPr>
      </w:pPr>
    </w:p>
    <w:p w14:paraId="75E049AF" w14:textId="11764338" w:rsidR="00102DAC" w:rsidRPr="00EA5285" w:rsidRDefault="00102DAC" w:rsidP="003C5D01">
      <w:pPr>
        <w:bidi/>
        <w:jc w:val="both"/>
        <w:rPr>
          <w:sz w:val="26"/>
          <w:szCs w:val="26"/>
          <w:rtl/>
        </w:rPr>
      </w:pPr>
      <w:r w:rsidRPr="00EA5285">
        <w:rPr>
          <w:rFonts w:hint="cs"/>
          <w:sz w:val="26"/>
          <w:szCs w:val="26"/>
          <w:rtl/>
        </w:rPr>
        <w:t>مجلد: \$</w:t>
      </w:r>
      <w:proofErr w:type="spellStart"/>
      <w:r w:rsidRPr="00EA5285">
        <w:rPr>
          <w:sz w:val="26"/>
          <w:szCs w:val="26"/>
        </w:rPr>
        <w:t>VROtherBooks</w:t>
      </w:r>
      <w:proofErr w:type="spellEnd"/>
      <w:r w:rsidRPr="00EA5285">
        <w:rPr>
          <w:sz w:val="26"/>
          <w:szCs w:val="26"/>
        </w:rPr>
        <w:t>\</w:t>
      </w:r>
      <w:r w:rsidR="00E31BBF" w:rsidRPr="00EA5285">
        <w:rPr>
          <w:rFonts w:hint="cs"/>
          <w:sz w:val="26"/>
          <w:szCs w:val="26"/>
          <w:rtl/>
        </w:rPr>
        <w:t>علوم</w:t>
      </w:r>
      <w:r w:rsidRPr="00EA5285">
        <w:rPr>
          <w:sz w:val="26"/>
          <w:szCs w:val="26"/>
        </w:rPr>
        <w:t>.</w:t>
      </w:r>
    </w:p>
    <w:p w14:paraId="3877B2B7" w14:textId="6F477659" w:rsidR="00102DAC" w:rsidRPr="00EA5285" w:rsidRDefault="00102DAC" w:rsidP="003C5D01">
      <w:pPr>
        <w:bidi/>
        <w:jc w:val="both"/>
        <w:rPr>
          <w:sz w:val="26"/>
          <w:szCs w:val="26"/>
          <w:rtl/>
        </w:rPr>
      </w:pPr>
      <w:r w:rsidRPr="00EA5285">
        <w:rPr>
          <w:rFonts w:hint="cs"/>
          <w:sz w:val="26"/>
          <w:szCs w:val="26"/>
          <w:rtl/>
        </w:rPr>
        <w:t>القواعد: هذا مجلد اختياري لتصنيف نوع الكتب</w:t>
      </w:r>
      <w:r w:rsidR="00E31BBF" w:rsidRPr="00EA5285">
        <w:rPr>
          <w:rFonts w:hint="cs"/>
          <w:sz w:val="26"/>
          <w:szCs w:val="26"/>
          <w:rtl/>
        </w:rPr>
        <w:t xml:space="preserve"> الموجودة بداخله</w:t>
      </w:r>
      <w:r w:rsidRPr="00EA5285">
        <w:rPr>
          <w:rFonts w:hint="cs"/>
          <w:sz w:val="26"/>
          <w:szCs w:val="26"/>
          <w:rtl/>
        </w:rPr>
        <w:t>.</w:t>
      </w:r>
    </w:p>
    <w:p w14:paraId="630FDEEF" w14:textId="77777777" w:rsidR="00102DAC" w:rsidRPr="00EA5285" w:rsidRDefault="00102DAC" w:rsidP="003C5D01">
      <w:pPr>
        <w:bidi/>
        <w:jc w:val="both"/>
        <w:rPr>
          <w:sz w:val="26"/>
          <w:szCs w:val="26"/>
          <w:lang w:val="en-CA"/>
        </w:rPr>
      </w:pPr>
    </w:p>
    <w:p w14:paraId="72E86976" w14:textId="3D5985F5" w:rsidR="00102DAC" w:rsidRPr="00EA5285" w:rsidRDefault="00102DAC" w:rsidP="003C5D01">
      <w:pPr>
        <w:bidi/>
        <w:jc w:val="both"/>
        <w:rPr>
          <w:sz w:val="26"/>
          <w:szCs w:val="26"/>
          <w:rtl/>
        </w:rPr>
      </w:pPr>
      <w:r w:rsidRPr="00EA5285">
        <w:rPr>
          <w:rFonts w:hint="cs"/>
          <w:sz w:val="26"/>
          <w:szCs w:val="26"/>
          <w:rtl/>
        </w:rPr>
        <w:t>مجلد: \$</w:t>
      </w:r>
      <w:proofErr w:type="spellStart"/>
      <w:r w:rsidRPr="00EA5285">
        <w:rPr>
          <w:sz w:val="26"/>
          <w:szCs w:val="26"/>
        </w:rPr>
        <w:t>VROtherBooks</w:t>
      </w:r>
      <w:proofErr w:type="spellEnd"/>
      <w:r w:rsidRPr="00EA5285">
        <w:rPr>
          <w:sz w:val="26"/>
          <w:szCs w:val="26"/>
        </w:rPr>
        <w:t>\Mystery\</w:t>
      </w:r>
      <w:r w:rsidR="00DF4AFF" w:rsidRPr="00EA5285">
        <w:rPr>
          <w:rFonts w:hint="cs"/>
          <w:sz w:val="26"/>
          <w:szCs w:val="26"/>
          <w:rtl/>
        </w:rPr>
        <w:t>الكتاب الثالث</w:t>
      </w:r>
      <w:r w:rsidRPr="00EA5285">
        <w:rPr>
          <w:sz w:val="26"/>
          <w:szCs w:val="26"/>
        </w:rPr>
        <w:t>.</w:t>
      </w:r>
    </w:p>
    <w:p w14:paraId="5922D09F" w14:textId="2048F577" w:rsidR="00102DAC" w:rsidRPr="00EA5285" w:rsidRDefault="00102DAC" w:rsidP="003C5D01">
      <w:pPr>
        <w:bidi/>
        <w:jc w:val="both"/>
        <w:rPr>
          <w:sz w:val="26"/>
          <w:szCs w:val="26"/>
          <w:rtl/>
        </w:rPr>
      </w:pPr>
      <w:r w:rsidRPr="00EA5285">
        <w:rPr>
          <w:rFonts w:hint="cs"/>
          <w:sz w:val="26"/>
          <w:szCs w:val="26"/>
          <w:rtl/>
        </w:rPr>
        <w:t xml:space="preserve">القواعد: </w:t>
      </w:r>
      <w:r w:rsidR="00DF4AFF" w:rsidRPr="00EA5285">
        <w:rPr>
          <w:rFonts w:hint="cs"/>
          <w:sz w:val="26"/>
          <w:szCs w:val="26"/>
          <w:rtl/>
        </w:rPr>
        <w:t>ينطبق عليه ما ينطبق على الكتاب الأول أو الثاني.</w:t>
      </w:r>
    </w:p>
    <w:p w14:paraId="27AA4E3D" w14:textId="77777777" w:rsidR="00102DAC" w:rsidRPr="00EA5285" w:rsidRDefault="00102DAC" w:rsidP="003C5D01">
      <w:pPr>
        <w:pStyle w:val="Heading3"/>
        <w:bidi/>
        <w:jc w:val="both"/>
        <w:rPr>
          <w:b w:val="0"/>
          <w:bCs/>
          <w:sz w:val="30"/>
          <w:szCs w:val="26"/>
          <w:rtl/>
        </w:rPr>
      </w:pPr>
      <w:bookmarkStart w:id="299" w:name="_Toc403987842"/>
      <w:bookmarkStart w:id="300" w:name="_Toc179034343"/>
      <w:r w:rsidRPr="00EA5285">
        <w:rPr>
          <w:rFonts w:hint="cs"/>
          <w:b w:val="0"/>
          <w:bCs/>
          <w:sz w:val="30"/>
          <w:szCs w:val="26"/>
          <w:rtl/>
        </w:rPr>
        <w:t>خصائص الكتب الأخرى</w:t>
      </w:r>
      <w:bookmarkEnd w:id="299"/>
      <w:bookmarkEnd w:id="300"/>
    </w:p>
    <w:p w14:paraId="4B8831E8" w14:textId="23E63977" w:rsidR="00102DAC" w:rsidRPr="00EA5285" w:rsidRDefault="00102DAC" w:rsidP="003C5D01">
      <w:pPr>
        <w:bidi/>
        <w:jc w:val="both"/>
        <w:rPr>
          <w:sz w:val="26"/>
          <w:szCs w:val="26"/>
          <w:rtl/>
        </w:rPr>
      </w:pPr>
      <w:r w:rsidRPr="00EA5285">
        <w:rPr>
          <w:rFonts w:hint="cs"/>
          <w:sz w:val="26"/>
          <w:szCs w:val="26"/>
          <w:rtl/>
        </w:rPr>
        <w:t xml:space="preserve">تصفح رف الكتب: </w:t>
      </w:r>
      <w:r w:rsidR="00FC3EFD" w:rsidRPr="00EA5285">
        <w:rPr>
          <w:rFonts w:hint="cs"/>
          <w:sz w:val="26"/>
          <w:szCs w:val="26"/>
          <w:rtl/>
        </w:rPr>
        <w:t xml:space="preserve">يمكن </w:t>
      </w:r>
      <w:r w:rsidRPr="00EA5285">
        <w:rPr>
          <w:rFonts w:hint="cs"/>
          <w:sz w:val="26"/>
          <w:szCs w:val="26"/>
          <w:rtl/>
        </w:rPr>
        <w:t>التنقل بين مستويات المجلد</w:t>
      </w:r>
      <w:r w:rsidR="00FC3EFD" w:rsidRPr="00EA5285">
        <w:rPr>
          <w:rFonts w:hint="cs"/>
          <w:sz w:val="26"/>
          <w:szCs w:val="26"/>
          <w:rtl/>
        </w:rPr>
        <w:t>ات</w:t>
      </w:r>
      <w:r w:rsidRPr="00EA5285">
        <w:rPr>
          <w:rFonts w:hint="cs"/>
          <w:sz w:val="26"/>
          <w:szCs w:val="26"/>
          <w:rtl/>
        </w:rPr>
        <w:t xml:space="preserve"> باستخدام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أدنى مستوى للمجلد هو أيضًا مستوى الكتاب</w:t>
      </w:r>
      <w:r w:rsidR="00FC3EFD" w:rsidRPr="00EA5285">
        <w:rPr>
          <w:rFonts w:hint="cs"/>
          <w:sz w:val="26"/>
          <w:szCs w:val="26"/>
          <w:rtl/>
        </w:rPr>
        <w:t>،</w:t>
      </w:r>
      <w:r w:rsidRPr="00EA5285">
        <w:rPr>
          <w:rFonts w:hint="cs"/>
          <w:sz w:val="26"/>
          <w:szCs w:val="26"/>
          <w:rtl/>
        </w:rPr>
        <w:t xml:space="preserve"> حيث يتم تعريف الكتاب على أنه مجموعة من الملفات الموجودة في المجلد ذي المستوى الأدنى. تعتبر المجلدات ذات المستوى الأعلى اختيارية لتصنيف أنواع الكتب كما هو الحال في مجلد </w:t>
      </w:r>
      <w:r w:rsidRPr="00EA5285">
        <w:rPr>
          <w:rFonts w:hint="cs"/>
          <w:i/>
          <w:iCs/>
          <w:sz w:val="26"/>
          <w:szCs w:val="26"/>
          <w:rtl/>
        </w:rPr>
        <w:t>الدراما</w:t>
      </w:r>
      <w:r w:rsidRPr="00EA5285">
        <w:rPr>
          <w:rFonts w:hint="cs"/>
          <w:sz w:val="26"/>
          <w:szCs w:val="26"/>
          <w:rtl/>
        </w:rPr>
        <w:t xml:space="preserve"> أعلاه. يمكن أن يكون هناك ما يصل إلى 8 مستويات من المجلدات. استخدم </w:t>
      </w:r>
      <w:r w:rsidR="008C291A" w:rsidRPr="00EA5285">
        <w:rPr>
          <w:rFonts w:hint="cs"/>
          <w:sz w:val="26"/>
          <w:szCs w:val="26"/>
          <w:rtl/>
        </w:rPr>
        <w:t>مفتاح ال</w:t>
      </w:r>
      <w:r w:rsidRPr="00EA5285">
        <w:rPr>
          <w:rFonts w:hint="cs"/>
          <w:i/>
          <w:iCs/>
          <w:sz w:val="26"/>
          <w:szCs w:val="26"/>
          <w:rtl/>
        </w:rPr>
        <w:t xml:space="preserve">انتقال </w:t>
      </w:r>
      <w:r w:rsidRPr="00EA5285">
        <w:rPr>
          <w:rFonts w:hint="cs"/>
          <w:sz w:val="26"/>
          <w:szCs w:val="26"/>
          <w:rtl/>
        </w:rPr>
        <w:t xml:space="preserve">للانتقال إلى رقم </w:t>
      </w:r>
      <w:r w:rsidRPr="00EA5285">
        <w:rPr>
          <w:rFonts w:hint="cs"/>
          <w:sz w:val="26"/>
          <w:szCs w:val="26"/>
          <w:rtl/>
        </w:rPr>
        <w:lastRenderedPageBreak/>
        <w:t xml:space="preserve">كتاب محدد. استخدم المفتاح </w:t>
      </w:r>
      <w:r w:rsidRPr="00EA5285">
        <w:rPr>
          <w:rFonts w:hint="cs"/>
          <w:b/>
          <w:bCs/>
          <w:i/>
          <w:iCs/>
          <w:sz w:val="26"/>
          <w:szCs w:val="26"/>
          <w:rtl/>
        </w:rPr>
        <w:t>3</w:t>
      </w:r>
      <w:r w:rsidRPr="00EA5285">
        <w:rPr>
          <w:rFonts w:hint="cs"/>
          <w:sz w:val="26"/>
          <w:szCs w:val="26"/>
          <w:rtl/>
        </w:rPr>
        <w:t xml:space="preserve"> لحذف كتاب. اضغط على المفتاح </w:t>
      </w:r>
      <w:r w:rsidRPr="00EA5285">
        <w:rPr>
          <w:rFonts w:hint="cs"/>
          <w:b/>
          <w:bCs/>
          <w:i/>
          <w:iCs/>
          <w:sz w:val="26"/>
          <w:szCs w:val="26"/>
          <w:rtl/>
        </w:rPr>
        <w:t>3</w:t>
      </w:r>
      <w:r w:rsidRPr="00EA5285">
        <w:rPr>
          <w:rFonts w:hint="cs"/>
          <w:sz w:val="26"/>
          <w:szCs w:val="26"/>
          <w:rtl/>
        </w:rPr>
        <w:t xml:space="preserve"> مرتين لحذف مجلد. لتأكيد الحذف، اضغط على مفتاح </w:t>
      </w:r>
      <w:r w:rsidRPr="00EA5285">
        <w:rPr>
          <w:rFonts w:hint="cs"/>
          <w:b/>
          <w:bCs/>
          <w:i/>
          <w:iCs/>
          <w:sz w:val="26"/>
          <w:szCs w:val="26"/>
          <w:rtl/>
        </w:rPr>
        <w:t>التأكيد</w:t>
      </w:r>
      <w:r w:rsidRPr="00EA5285">
        <w:rPr>
          <w:rFonts w:hint="cs"/>
          <w:sz w:val="26"/>
          <w:szCs w:val="26"/>
          <w:rtl/>
        </w:rPr>
        <w:t xml:space="preserve"> أو أي مفتاح آخر للإلغاء. </w:t>
      </w:r>
    </w:p>
    <w:p w14:paraId="42EF7084" w14:textId="2A7C71A0" w:rsidR="00102DAC" w:rsidRPr="00EA5285" w:rsidRDefault="00102DAC" w:rsidP="003C5D01">
      <w:pPr>
        <w:bidi/>
        <w:jc w:val="both"/>
        <w:rPr>
          <w:sz w:val="26"/>
          <w:szCs w:val="26"/>
          <w:rtl/>
        </w:rPr>
      </w:pPr>
      <w:r w:rsidRPr="00EA5285">
        <w:rPr>
          <w:rFonts w:hint="cs"/>
          <w:sz w:val="26"/>
          <w:szCs w:val="26"/>
          <w:rtl/>
        </w:rPr>
        <w:t xml:space="preserve">القراءة: </w:t>
      </w:r>
      <w:r w:rsidR="0064759C" w:rsidRPr="00EA5285">
        <w:rPr>
          <w:rFonts w:hint="cs"/>
          <w:sz w:val="26"/>
          <w:szCs w:val="26"/>
          <w:rtl/>
        </w:rPr>
        <w:t xml:space="preserve">يتم </w:t>
      </w:r>
      <w:r w:rsidRPr="00EA5285">
        <w:rPr>
          <w:rFonts w:hint="cs"/>
          <w:sz w:val="26"/>
          <w:szCs w:val="26"/>
          <w:rtl/>
        </w:rPr>
        <w:t xml:space="preserve">تكرار تشغيل الملفات الموجودة داخل مجلد </w:t>
      </w:r>
      <w:r w:rsidR="0064759C" w:rsidRPr="00EA5285">
        <w:rPr>
          <w:rFonts w:hint="cs"/>
          <w:sz w:val="26"/>
          <w:szCs w:val="26"/>
          <w:rtl/>
        </w:rPr>
        <w:t xml:space="preserve">أو </w:t>
      </w:r>
      <w:r w:rsidRPr="00EA5285">
        <w:rPr>
          <w:rFonts w:hint="cs"/>
          <w:sz w:val="26"/>
          <w:szCs w:val="26"/>
          <w:rtl/>
        </w:rPr>
        <w:t>كتاب</w:t>
      </w:r>
      <w:r w:rsidR="0064759C" w:rsidRPr="00EA5285">
        <w:rPr>
          <w:rFonts w:hint="cs"/>
          <w:sz w:val="26"/>
          <w:szCs w:val="26"/>
          <w:rtl/>
        </w:rPr>
        <w:t xml:space="preserve"> ما</w:t>
      </w:r>
      <w:r w:rsidRPr="00EA5285">
        <w:rPr>
          <w:rFonts w:hint="cs"/>
          <w:sz w:val="26"/>
          <w:szCs w:val="26"/>
          <w:rtl/>
        </w:rPr>
        <w:t xml:space="preserve">. </w:t>
      </w:r>
      <w:r w:rsidR="0064759C" w:rsidRPr="00EA5285">
        <w:rPr>
          <w:rFonts w:hint="cs"/>
          <w:sz w:val="26"/>
          <w:szCs w:val="26"/>
          <w:rtl/>
        </w:rPr>
        <w:t xml:space="preserve">يمكن </w:t>
      </w:r>
      <w:r w:rsidRPr="00EA5285">
        <w:rPr>
          <w:rFonts w:hint="cs"/>
          <w:sz w:val="26"/>
          <w:szCs w:val="26"/>
          <w:rtl/>
        </w:rPr>
        <w:t xml:space="preserve">التنقل بين الملفات الموجودة في المجلد باستخدام المفاتيح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w:t>
      </w:r>
      <w:r w:rsidR="003B5333">
        <w:rPr>
          <w:rFonts w:hint="cs"/>
          <w:sz w:val="26"/>
          <w:szCs w:val="26"/>
          <w:rtl/>
        </w:rPr>
        <w:t xml:space="preserve">يمكن أيضاً الضغط مطولا@ على المفاتيح 4 و6 </w:t>
      </w:r>
      <w:r w:rsidR="00856753">
        <w:rPr>
          <w:rFonts w:hint="cs"/>
          <w:sz w:val="26"/>
          <w:szCs w:val="26"/>
          <w:rtl/>
        </w:rPr>
        <w:t xml:space="preserve">للقفز </w:t>
      </w:r>
      <w:r w:rsidR="00317F53">
        <w:rPr>
          <w:rFonts w:hint="cs"/>
          <w:sz w:val="26"/>
          <w:szCs w:val="26"/>
          <w:rtl/>
        </w:rPr>
        <w:t xml:space="preserve">بمقدار </w:t>
      </w:r>
      <w:r w:rsidR="00856753">
        <w:rPr>
          <w:rFonts w:hint="cs"/>
          <w:sz w:val="26"/>
          <w:szCs w:val="26"/>
          <w:rtl/>
        </w:rPr>
        <w:t xml:space="preserve">10 </w:t>
      </w:r>
      <w:r w:rsidR="00317F53">
        <w:rPr>
          <w:rFonts w:hint="cs"/>
          <w:sz w:val="26"/>
          <w:szCs w:val="26"/>
          <w:rtl/>
        </w:rPr>
        <w:t xml:space="preserve">عناصر دفعة واحدة. </w:t>
      </w:r>
      <w:r w:rsidRPr="00EA5285">
        <w:rPr>
          <w:rFonts w:hint="cs"/>
          <w:sz w:val="26"/>
          <w:szCs w:val="26"/>
          <w:rtl/>
        </w:rPr>
        <w:t xml:space="preserve">تتوفر مستويات التنقل بين الملفات </w:t>
      </w:r>
      <w:r w:rsidR="000E5623" w:rsidRPr="00EA5285">
        <w:rPr>
          <w:rFonts w:hint="cs"/>
          <w:sz w:val="26"/>
          <w:szCs w:val="26"/>
          <w:rtl/>
        </w:rPr>
        <w:t>والقفزات الزمنية</w:t>
      </w:r>
      <w:r w:rsidRPr="00EA5285">
        <w:rPr>
          <w:rFonts w:hint="cs"/>
          <w:sz w:val="26"/>
          <w:szCs w:val="26"/>
          <w:rtl/>
        </w:rPr>
        <w:t>. يتوفر خيار "الإنتقال إلى الملف" و"الإنتقال إلى الوقت".</w:t>
      </w:r>
    </w:p>
    <w:p w14:paraId="76BC4C9E" w14:textId="0AC197A5" w:rsidR="00102DAC" w:rsidRPr="00EA5285" w:rsidRDefault="00102DAC" w:rsidP="003C5D01">
      <w:pPr>
        <w:bidi/>
        <w:jc w:val="both"/>
        <w:rPr>
          <w:sz w:val="26"/>
          <w:szCs w:val="26"/>
          <w:rtl/>
        </w:rPr>
      </w:pPr>
      <w:r w:rsidRPr="00EA5285">
        <w:rPr>
          <w:rFonts w:hint="cs"/>
          <w:b/>
          <w:bCs/>
          <w:i/>
          <w:iCs/>
          <w:sz w:val="26"/>
          <w:szCs w:val="26"/>
          <w:rtl/>
        </w:rPr>
        <w:t>معلومات</w:t>
      </w:r>
      <w:r w:rsidRPr="00EA5285">
        <w:rPr>
          <w:rFonts w:hint="cs"/>
          <w:sz w:val="26"/>
          <w:szCs w:val="26"/>
          <w:rtl/>
        </w:rPr>
        <w:t xml:space="preserve"> (المفتاح </w:t>
      </w:r>
      <w:r w:rsidRPr="00EA5285">
        <w:rPr>
          <w:rFonts w:hint="cs"/>
          <w:b/>
          <w:bCs/>
          <w:i/>
          <w:iCs/>
          <w:sz w:val="26"/>
          <w:szCs w:val="26"/>
          <w:rtl/>
        </w:rPr>
        <w:t>0</w:t>
      </w:r>
      <w:r w:rsidRPr="00EA5285">
        <w:rPr>
          <w:rFonts w:hint="cs"/>
          <w:sz w:val="26"/>
          <w:szCs w:val="26"/>
          <w:rtl/>
        </w:rPr>
        <w:t>)</w:t>
      </w:r>
      <w:r w:rsidR="00021F7A" w:rsidRPr="00EA5285">
        <w:rPr>
          <w:rFonts w:hint="cs"/>
          <w:sz w:val="26"/>
          <w:szCs w:val="26"/>
          <w:rtl/>
        </w:rPr>
        <w:t xml:space="preserve">": </w:t>
      </w:r>
      <w:r w:rsidRPr="00EA5285">
        <w:rPr>
          <w:rFonts w:hint="cs"/>
          <w:sz w:val="26"/>
          <w:szCs w:val="26"/>
          <w:rtl/>
        </w:rPr>
        <w:t xml:space="preserve">عرض المعلومات للكتاب </w:t>
      </w:r>
      <w:r w:rsidR="00021F7A" w:rsidRPr="00EA5285">
        <w:rPr>
          <w:rFonts w:hint="cs"/>
          <w:sz w:val="26"/>
          <w:szCs w:val="26"/>
          <w:rtl/>
        </w:rPr>
        <w:t>أو المجلد الحالي</w:t>
      </w:r>
      <w:r w:rsidRPr="00EA5285">
        <w:rPr>
          <w:rFonts w:hint="cs"/>
          <w:sz w:val="26"/>
          <w:szCs w:val="26"/>
          <w:rtl/>
        </w:rPr>
        <w:t>.</w:t>
      </w:r>
    </w:p>
    <w:p w14:paraId="30D45358" w14:textId="77777777" w:rsidR="00102DAC" w:rsidRPr="00EA5285" w:rsidRDefault="00102DAC" w:rsidP="003C5D01">
      <w:pPr>
        <w:bidi/>
        <w:jc w:val="both"/>
        <w:rPr>
          <w:sz w:val="26"/>
          <w:szCs w:val="26"/>
          <w:rtl/>
        </w:rPr>
      </w:pPr>
      <w:r w:rsidRPr="00EA5285">
        <w:rPr>
          <w:rFonts w:hint="cs"/>
          <w:b/>
          <w:bCs/>
          <w:i/>
          <w:iCs/>
          <w:sz w:val="26"/>
          <w:szCs w:val="26"/>
          <w:rtl/>
        </w:rPr>
        <w:t>أين أنا</w:t>
      </w:r>
      <w:r w:rsidRPr="00EA5285">
        <w:rPr>
          <w:rFonts w:hint="cs"/>
          <w:sz w:val="26"/>
          <w:szCs w:val="26"/>
          <w:rtl/>
        </w:rPr>
        <w:t xml:space="preserve"> (مفتاح </w:t>
      </w:r>
      <w:r w:rsidRPr="00EA5285">
        <w:rPr>
          <w:rFonts w:hint="cs"/>
          <w:b/>
          <w:bCs/>
          <w:i/>
          <w:iCs/>
          <w:sz w:val="26"/>
          <w:szCs w:val="26"/>
          <w:rtl/>
        </w:rPr>
        <w:t>5</w:t>
      </w:r>
      <w:r w:rsidRPr="00EA5285">
        <w:rPr>
          <w:rFonts w:hint="cs"/>
          <w:sz w:val="26"/>
          <w:szCs w:val="26"/>
          <w:rtl/>
        </w:rPr>
        <w:t>): يُبلغ عن النسبة المئوية داخل الكتاب بأكمله، ورقم الملف الحالي، والاسم بالإضافة إلى الوقت (الإجمالي المنقضي والمتبقي) للملف الحالي.</w:t>
      </w:r>
    </w:p>
    <w:p w14:paraId="197E6391" w14:textId="77777777" w:rsidR="005A63E4" w:rsidRPr="00EA5285" w:rsidRDefault="005A63E4" w:rsidP="003C5D01">
      <w:pPr>
        <w:bidi/>
        <w:jc w:val="both"/>
        <w:rPr>
          <w:sz w:val="26"/>
          <w:szCs w:val="26"/>
          <w:rtl/>
        </w:rPr>
      </w:pPr>
    </w:p>
    <w:p w14:paraId="4758EE40" w14:textId="6F68908D" w:rsidR="003775CC" w:rsidRPr="00EA5285" w:rsidRDefault="003775CC" w:rsidP="003C5D01">
      <w:pPr>
        <w:pStyle w:val="Heading2"/>
        <w:bidi/>
        <w:rPr>
          <w:sz w:val="34"/>
          <w:szCs w:val="26"/>
        </w:rPr>
      </w:pPr>
      <w:bookmarkStart w:id="301" w:name="_Toc179034344"/>
      <w:r w:rsidRPr="00EA5285">
        <w:rPr>
          <w:sz w:val="34"/>
          <w:szCs w:val="26"/>
          <w:rtl/>
        </w:rPr>
        <w:t xml:space="preserve">كتب </w:t>
      </w:r>
      <w:r w:rsidRPr="00EA5285">
        <w:rPr>
          <w:sz w:val="34"/>
          <w:szCs w:val="26"/>
        </w:rPr>
        <w:t>Audible</w:t>
      </w:r>
      <w:bookmarkEnd w:id="301"/>
    </w:p>
    <w:p w14:paraId="39B8EFA2" w14:textId="77777777" w:rsidR="003775CC" w:rsidRPr="00EA5285" w:rsidRDefault="003775CC" w:rsidP="003C5D01">
      <w:pPr>
        <w:bidi/>
        <w:jc w:val="both"/>
        <w:rPr>
          <w:sz w:val="26"/>
          <w:szCs w:val="26"/>
        </w:rPr>
      </w:pPr>
      <w:r w:rsidRPr="00EA5285">
        <w:rPr>
          <w:sz w:val="26"/>
          <w:szCs w:val="26"/>
          <w:rtl/>
        </w:rPr>
        <w:t xml:space="preserve">يمكن لجهازك تشغيل كتب  </w:t>
      </w:r>
      <w:r w:rsidRPr="00EA5285">
        <w:rPr>
          <w:sz w:val="26"/>
          <w:szCs w:val="26"/>
        </w:rPr>
        <w:t>audible</w:t>
      </w:r>
      <w:r w:rsidRPr="00EA5285">
        <w:rPr>
          <w:sz w:val="26"/>
          <w:szCs w:val="26"/>
          <w:rtl/>
        </w:rPr>
        <w:t xml:space="preserve"> بتنسيق الكتب الصوتية المحسنة (.</w:t>
      </w:r>
      <w:proofErr w:type="spellStart"/>
      <w:r w:rsidRPr="00EA5285">
        <w:rPr>
          <w:sz w:val="26"/>
          <w:szCs w:val="26"/>
        </w:rPr>
        <w:t>aax</w:t>
      </w:r>
      <w:proofErr w:type="spellEnd"/>
      <w:r w:rsidRPr="00EA5285">
        <w:rPr>
          <w:sz w:val="26"/>
          <w:szCs w:val="26"/>
          <w:rtl/>
        </w:rPr>
        <w:t xml:space="preserve">). ولتتمكن من تشغيل كتب </w:t>
      </w:r>
      <w:r w:rsidRPr="00EA5285">
        <w:rPr>
          <w:sz w:val="26"/>
          <w:szCs w:val="26"/>
        </w:rPr>
        <w:t>Audible</w:t>
      </w:r>
      <w:r w:rsidRPr="00EA5285">
        <w:rPr>
          <w:sz w:val="26"/>
          <w:szCs w:val="26"/>
          <w:rtl/>
        </w:rPr>
        <w:t xml:space="preserve">، ستحتاج إلى تنشيط الستريم الخاص بك مع  </w:t>
      </w:r>
      <w:r w:rsidRPr="00EA5285">
        <w:rPr>
          <w:sz w:val="26"/>
          <w:szCs w:val="26"/>
        </w:rPr>
        <w:t>Audible</w:t>
      </w:r>
      <w:r w:rsidRPr="00EA5285">
        <w:rPr>
          <w:sz w:val="26"/>
          <w:szCs w:val="26"/>
          <w:rtl/>
        </w:rPr>
        <w:t xml:space="preserve"> باستخدام تطبيق برمجي يسمى </w:t>
      </w:r>
      <w:r w:rsidRPr="00EA5285">
        <w:rPr>
          <w:sz w:val="26"/>
          <w:szCs w:val="26"/>
        </w:rPr>
        <w:t>Audible Sync</w:t>
      </w:r>
      <w:r w:rsidRPr="00EA5285">
        <w:rPr>
          <w:sz w:val="26"/>
          <w:szCs w:val="26"/>
          <w:rtl/>
        </w:rPr>
        <w:t xml:space="preserve">. ستحتاج إلى تنزيل </w:t>
      </w:r>
      <w:r w:rsidRPr="00EA5285">
        <w:rPr>
          <w:sz w:val="26"/>
          <w:szCs w:val="26"/>
        </w:rPr>
        <w:t>Audible Sync</w:t>
      </w:r>
      <w:r w:rsidRPr="00EA5285">
        <w:rPr>
          <w:sz w:val="26"/>
          <w:szCs w:val="26"/>
          <w:rtl/>
        </w:rPr>
        <w:t xml:space="preserve"> من موقع </w:t>
      </w:r>
      <w:r w:rsidRPr="00EA5285">
        <w:rPr>
          <w:sz w:val="26"/>
          <w:szCs w:val="26"/>
        </w:rPr>
        <w:t>Audible</w:t>
      </w:r>
      <w:r w:rsidRPr="00EA5285">
        <w:rPr>
          <w:sz w:val="26"/>
          <w:szCs w:val="26"/>
          <w:rtl/>
        </w:rPr>
        <w:t xml:space="preserve"> الإلكتروني. انتقل إلى موقع ويب </w:t>
      </w:r>
      <w:r w:rsidRPr="00EA5285">
        <w:rPr>
          <w:sz w:val="26"/>
          <w:szCs w:val="26"/>
        </w:rPr>
        <w:t>Audible</w:t>
      </w:r>
      <w:r w:rsidRPr="00EA5285">
        <w:rPr>
          <w:sz w:val="26"/>
          <w:szCs w:val="26"/>
          <w:rtl/>
        </w:rPr>
        <w:t xml:space="preserve"> واكتب "</w:t>
      </w:r>
      <w:r w:rsidRPr="00EA5285">
        <w:rPr>
          <w:sz w:val="26"/>
          <w:szCs w:val="26"/>
        </w:rPr>
        <w:t>Audible Sync</w:t>
      </w:r>
      <w:r w:rsidRPr="00EA5285">
        <w:rPr>
          <w:sz w:val="26"/>
          <w:szCs w:val="26"/>
          <w:rtl/>
        </w:rPr>
        <w:t xml:space="preserve">" في حقل البحث، ثم حدد خيار تطبيق </w:t>
      </w:r>
      <w:r w:rsidRPr="00EA5285">
        <w:rPr>
          <w:sz w:val="26"/>
          <w:szCs w:val="26"/>
        </w:rPr>
        <w:t>Audible Sync</w:t>
      </w:r>
      <w:r w:rsidRPr="00EA5285">
        <w:rPr>
          <w:sz w:val="26"/>
          <w:szCs w:val="26"/>
          <w:rtl/>
        </w:rPr>
        <w:t xml:space="preserve"> من النتائج وقم بتنزيل التطبيق وتثبيته. </w:t>
      </w:r>
    </w:p>
    <w:p w14:paraId="06CDE04A" w14:textId="77777777" w:rsidR="003775CC" w:rsidRPr="00EA5285" w:rsidRDefault="003775CC" w:rsidP="003C5D01">
      <w:pPr>
        <w:bidi/>
        <w:jc w:val="both"/>
        <w:rPr>
          <w:sz w:val="26"/>
          <w:szCs w:val="26"/>
        </w:rPr>
      </w:pPr>
    </w:p>
    <w:p w14:paraId="23222078" w14:textId="77777777" w:rsidR="003775CC" w:rsidRPr="00EA5285" w:rsidRDefault="003775CC" w:rsidP="003C5D01">
      <w:pPr>
        <w:pStyle w:val="Heading3"/>
        <w:bidi/>
        <w:rPr>
          <w:sz w:val="30"/>
          <w:szCs w:val="26"/>
        </w:rPr>
      </w:pPr>
      <w:bookmarkStart w:id="302" w:name="_Toc179034345"/>
      <w:r w:rsidRPr="00EA5285">
        <w:rPr>
          <w:sz w:val="30"/>
          <w:szCs w:val="26"/>
          <w:rtl/>
        </w:rPr>
        <w:t xml:space="preserve">تفعيل الستريم مع </w:t>
      </w:r>
      <w:r w:rsidRPr="00EA5285">
        <w:rPr>
          <w:sz w:val="30"/>
          <w:szCs w:val="26"/>
        </w:rPr>
        <w:t>audible</w:t>
      </w:r>
      <w:bookmarkEnd w:id="302"/>
    </w:p>
    <w:p w14:paraId="6F446E2A" w14:textId="77777777" w:rsidR="003775CC" w:rsidRPr="00EA5285" w:rsidRDefault="003775CC" w:rsidP="003C5D01">
      <w:pPr>
        <w:bidi/>
        <w:jc w:val="both"/>
        <w:rPr>
          <w:sz w:val="26"/>
          <w:szCs w:val="26"/>
        </w:rPr>
      </w:pPr>
      <w:r w:rsidRPr="00EA5285">
        <w:rPr>
          <w:sz w:val="26"/>
          <w:szCs w:val="26"/>
          <w:rtl/>
        </w:rPr>
        <w:t xml:space="preserve">بعد تثبيت تطبيق </w:t>
      </w:r>
      <w:r w:rsidRPr="00EA5285">
        <w:rPr>
          <w:sz w:val="26"/>
          <w:szCs w:val="26"/>
        </w:rPr>
        <w:t>Audible Sync</w:t>
      </w:r>
      <w:r w:rsidRPr="00EA5285">
        <w:rPr>
          <w:sz w:val="26"/>
          <w:szCs w:val="26"/>
          <w:rtl/>
        </w:rPr>
        <w:t xml:space="preserve">، اختر تسجيل الدخول ثم قم بتوصيل الستريم الخاص بك بالكمبيوتر باستخدام كابل </w:t>
      </w:r>
      <w:r w:rsidRPr="00EA5285">
        <w:rPr>
          <w:sz w:val="26"/>
          <w:szCs w:val="26"/>
        </w:rPr>
        <w:t>USB</w:t>
      </w:r>
      <w:r w:rsidRPr="00EA5285">
        <w:rPr>
          <w:sz w:val="26"/>
          <w:szCs w:val="26"/>
          <w:rtl/>
        </w:rPr>
        <w:t xml:space="preserve">. بمجرد توصيله، انتظر بضع دقائق حتى يكتشف جهاز الكمبيوتر الخاص بك جهازك كجهاز محمول. توجه إلى منطقة الأجهزة في تطبيق </w:t>
      </w:r>
      <w:r w:rsidRPr="00EA5285">
        <w:rPr>
          <w:sz w:val="26"/>
          <w:szCs w:val="26"/>
        </w:rPr>
        <w:t>Audible Sync</w:t>
      </w:r>
      <w:r w:rsidRPr="00EA5285">
        <w:rPr>
          <w:sz w:val="26"/>
          <w:szCs w:val="26"/>
          <w:rtl/>
        </w:rPr>
        <w:t xml:space="preserve"> واختر خيار "تنشيط الجهاز".</w:t>
      </w:r>
    </w:p>
    <w:p w14:paraId="2F43218B" w14:textId="77777777" w:rsidR="003775CC" w:rsidRPr="00EA5285" w:rsidRDefault="003775CC" w:rsidP="003C5D01">
      <w:pPr>
        <w:bidi/>
        <w:jc w:val="both"/>
        <w:rPr>
          <w:sz w:val="26"/>
          <w:szCs w:val="26"/>
        </w:rPr>
      </w:pPr>
    </w:p>
    <w:p w14:paraId="3D6A94B5" w14:textId="77777777" w:rsidR="003775CC" w:rsidRPr="00EA5285" w:rsidRDefault="003775CC" w:rsidP="003C5D01">
      <w:pPr>
        <w:bidi/>
        <w:jc w:val="both"/>
        <w:rPr>
          <w:sz w:val="26"/>
          <w:szCs w:val="26"/>
        </w:rPr>
      </w:pPr>
      <w:r w:rsidRPr="00EA5285">
        <w:rPr>
          <w:sz w:val="26"/>
          <w:szCs w:val="26"/>
          <w:rtl/>
        </w:rPr>
        <w:t xml:space="preserve">قم بتسجيل الدخول مرة أخرى، ومن ثم يمكنك اختيار التوجه إلى مكتبتك لتنزيل كتاب. لاحظ أنه يمكنك تنزيل كتاب واحد في كل مرة. بمجرد تنزيله، ستختار خيار "النسخ إلى الجهاز". بمجرد اكتمال النسخ، ستجد الكتاب متاحاً على رف كتب </w:t>
      </w:r>
      <w:r w:rsidRPr="00EA5285">
        <w:rPr>
          <w:sz w:val="26"/>
          <w:szCs w:val="26"/>
        </w:rPr>
        <w:t>audible</w:t>
      </w:r>
      <w:r w:rsidRPr="00EA5285">
        <w:rPr>
          <w:sz w:val="26"/>
          <w:szCs w:val="26"/>
          <w:rtl/>
        </w:rPr>
        <w:t xml:space="preserve">  في الستريم.</w:t>
      </w:r>
    </w:p>
    <w:p w14:paraId="3B2CA66B" w14:textId="6506EBFF" w:rsidR="003775CC" w:rsidRPr="00EA5285" w:rsidRDefault="003775CC" w:rsidP="003C5D01">
      <w:pPr>
        <w:bidi/>
        <w:jc w:val="both"/>
        <w:rPr>
          <w:sz w:val="26"/>
          <w:szCs w:val="26"/>
        </w:rPr>
      </w:pPr>
      <w:r w:rsidRPr="00EA5285">
        <w:rPr>
          <w:sz w:val="26"/>
          <w:szCs w:val="26"/>
          <w:rtl/>
        </w:rPr>
        <w:t xml:space="preserve"> عندما يكتشف </w:t>
      </w:r>
      <w:r w:rsidRPr="00EA5285">
        <w:rPr>
          <w:sz w:val="26"/>
          <w:szCs w:val="26"/>
        </w:rPr>
        <w:t>Audible Sync</w:t>
      </w:r>
      <w:r w:rsidRPr="00EA5285">
        <w:rPr>
          <w:sz w:val="26"/>
          <w:szCs w:val="26"/>
          <w:rtl/>
        </w:rPr>
        <w:t xml:space="preserve"> الستريم  للمرة الأولى، فإنه يقوم بإنشاء مجلد محجوز جديد باسم $</w:t>
      </w:r>
      <w:proofErr w:type="spellStart"/>
      <w:r w:rsidRPr="00EA5285">
        <w:rPr>
          <w:sz w:val="26"/>
          <w:szCs w:val="26"/>
        </w:rPr>
        <w:t>VRAudible</w:t>
      </w:r>
      <w:proofErr w:type="spellEnd"/>
      <w:r w:rsidRPr="00EA5285">
        <w:rPr>
          <w:sz w:val="26"/>
          <w:szCs w:val="26"/>
          <w:rtl/>
        </w:rPr>
        <w:t xml:space="preserve"> في جذر الذاكرة الداخلية للجهاز. عند تنشيط جهازك، سيتم وضع ملف تنشيط مخفي (.</w:t>
      </w:r>
      <w:r w:rsidRPr="00EA5285">
        <w:rPr>
          <w:sz w:val="26"/>
          <w:szCs w:val="26"/>
        </w:rPr>
        <w:t>SYS</w:t>
      </w:r>
      <w:r w:rsidRPr="00EA5285">
        <w:rPr>
          <w:sz w:val="26"/>
          <w:szCs w:val="26"/>
          <w:rtl/>
        </w:rPr>
        <w:t>) في المجلد $</w:t>
      </w:r>
      <w:proofErr w:type="spellStart"/>
      <w:r w:rsidRPr="00EA5285">
        <w:rPr>
          <w:sz w:val="26"/>
          <w:szCs w:val="26"/>
        </w:rPr>
        <w:t>VRAudible</w:t>
      </w:r>
      <w:proofErr w:type="spellEnd"/>
      <w:r w:rsidRPr="00EA5285">
        <w:rPr>
          <w:sz w:val="26"/>
          <w:szCs w:val="26"/>
          <w:rtl/>
        </w:rPr>
        <w:t xml:space="preserve"> والذي يجب عدم حذفه. إذا كنت ترغب في قراءة كتب </w:t>
      </w:r>
      <w:r w:rsidRPr="00EA5285">
        <w:rPr>
          <w:sz w:val="26"/>
          <w:szCs w:val="26"/>
        </w:rPr>
        <w:t>Audible</w:t>
      </w:r>
      <w:r w:rsidRPr="00EA5285">
        <w:rPr>
          <w:sz w:val="26"/>
          <w:szCs w:val="26"/>
          <w:rtl/>
        </w:rPr>
        <w:t xml:space="preserve"> على أجهزة متعددة، فستحتاج إلى تنشيط كل جهاز على حدة. يجب أيضًا حفظ جميع كتب </w:t>
      </w:r>
      <w:r w:rsidRPr="00EA5285">
        <w:rPr>
          <w:sz w:val="26"/>
          <w:szCs w:val="26"/>
        </w:rPr>
        <w:t>Audible</w:t>
      </w:r>
      <w:r w:rsidRPr="00EA5285">
        <w:rPr>
          <w:sz w:val="26"/>
          <w:szCs w:val="26"/>
          <w:rtl/>
        </w:rPr>
        <w:t xml:space="preserve"> في المجلد $</w:t>
      </w:r>
      <w:proofErr w:type="spellStart"/>
      <w:r w:rsidRPr="00EA5285">
        <w:rPr>
          <w:sz w:val="26"/>
          <w:szCs w:val="26"/>
        </w:rPr>
        <w:t>VRAudible</w:t>
      </w:r>
      <w:proofErr w:type="spellEnd"/>
      <w:r w:rsidRPr="00EA5285">
        <w:rPr>
          <w:sz w:val="26"/>
          <w:szCs w:val="26"/>
          <w:rtl/>
        </w:rPr>
        <w:t xml:space="preserve"> الذي ستجده في الذاكرة الداخلية. يمكن أيضا للستريم أن يكتشف كتب </w:t>
      </w:r>
      <w:r w:rsidRPr="00EA5285">
        <w:rPr>
          <w:sz w:val="26"/>
          <w:szCs w:val="26"/>
        </w:rPr>
        <w:t>Audible</w:t>
      </w:r>
      <w:r w:rsidRPr="00EA5285">
        <w:rPr>
          <w:sz w:val="26"/>
          <w:szCs w:val="26"/>
          <w:rtl/>
        </w:rPr>
        <w:t xml:space="preserve"> الموجودة في مجلد  $</w:t>
      </w:r>
      <w:proofErr w:type="spellStart"/>
      <w:r w:rsidRPr="00EA5285">
        <w:rPr>
          <w:sz w:val="26"/>
          <w:szCs w:val="26"/>
        </w:rPr>
        <w:t>VrAudible</w:t>
      </w:r>
      <w:proofErr w:type="spellEnd"/>
      <w:r w:rsidRPr="00EA5285">
        <w:rPr>
          <w:sz w:val="26"/>
          <w:szCs w:val="26"/>
          <w:rtl/>
        </w:rPr>
        <w:t xml:space="preserve"> الموجودة على بطاقة الذاكرة.</w:t>
      </w:r>
    </w:p>
    <w:p w14:paraId="3AF9270C" w14:textId="77777777" w:rsidR="003775CC" w:rsidRPr="00EA5285" w:rsidRDefault="003775CC" w:rsidP="003C5D01">
      <w:pPr>
        <w:bidi/>
        <w:jc w:val="both"/>
        <w:rPr>
          <w:sz w:val="26"/>
          <w:szCs w:val="26"/>
        </w:rPr>
      </w:pPr>
    </w:p>
    <w:p w14:paraId="035BB87A" w14:textId="77777777" w:rsidR="003775CC" w:rsidRPr="00EA5285" w:rsidRDefault="003775CC" w:rsidP="003C5D01">
      <w:pPr>
        <w:pStyle w:val="Heading3"/>
        <w:bidi/>
        <w:rPr>
          <w:sz w:val="30"/>
          <w:szCs w:val="26"/>
        </w:rPr>
      </w:pPr>
      <w:bookmarkStart w:id="303" w:name="_Toc179034346"/>
      <w:r w:rsidRPr="00EA5285">
        <w:rPr>
          <w:sz w:val="30"/>
          <w:szCs w:val="26"/>
          <w:rtl/>
        </w:rPr>
        <w:t>نقل الكتب</w:t>
      </w:r>
      <w:bookmarkEnd w:id="303"/>
    </w:p>
    <w:p w14:paraId="70C0CDE0" w14:textId="77777777" w:rsidR="003775CC" w:rsidRPr="00EA5285" w:rsidRDefault="003775CC" w:rsidP="003C5D01">
      <w:pPr>
        <w:bidi/>
        <w:jc w:val="both"/>
        <w:rPr>
          <w:sz w:val="26"/>
          <w:szCs w:val="26"/>
        </w:rPr>
      </w:pPr>
      <w:r w:rsidRPr="00EA5285">
        <w:rPr>
          <w:sz w:val="26"/>
          <w:szCs w:val="26"/>
          <w:rtl/>
        </w:rPr>
        <w:t xml:space="preserve">لنقل كتب </w:t>
      </w:r>
      <w:r w:rsidRPr="00EA5285">
        <w:rPr>
          <w:sz w:val="26"/>
          <w:szCs w:val="26"/>
        </w:rPr>
        <w:t>Audible</w:t>
      </w:r>
      <w:r w:rsidRPr="00EA5285">
        <w:rPr>
          <w:sz w:val="26"/>
          <w:szCs w:val="26"/>
          <w:rtl/>
        </w:rPr>
        <w:t xml:space="preserve">، يمكنك إما استخدام برنامج </w:t>
      </w:r>
      <w:r w:rsidRPr="00EA5285">
        <w:rPr>
          <w:sz w:val="26"/>
          <w:szCs w:val="26"/>
        </w:rPr>
        <w:t>Audible Sync</w:t>
      </w:r>
      <w:r w:rsidRPr="00EA5285">
        <w:rPr>
          <w:sz w:val="26"/>
          <w:szCs w:val="26"/>
          <w:rtl/>
        </w:rPr>
        <w:t xml:space="preserve"> مع جهاز الستريم  المتصل، أو برنامج </w:t>
      </w:r>
      <w:proofErr w:type="spellStart"/>
      <w:r w:rsidRPr="00EA5285">
        <w:rPr>
          <w:sz w:val="26"/>
          <w:szCs w:val="26"/>
        </w:rPr>
        <w:t>Humanware</w:t>
      </w:r>
      <w:proofErr w:type="spellEnd"/>
      <w:r w:rsidRPr="00EA5285">
        <w:rPr>
          <w:sz w:val="26"/>
          <w:szCs w:val="26"/>
        </w:rPr>
        <w:t xml:space="preserve"> Companion</w:t>
      </w:r>
      <w:r w:rsidRPr="00EA5285">
        <w:rPr>
          <w:sz w:val="26"/>
          <w:szCs w:val="26"/>
          <w:rtl/>
        </w:rPr>
        <w:t xml:space="preserve"> أو استخدام مستكشف الملفات التقليدي في ويندوز لنقل الملف الذي يحمل امتداد .</w:t>
      </w:r>
      <w:proofErr w:type="spellStart"/>
      <w:r w:rsidRPr="00EA5285">
        <w:rPr>
          <w:sz w:val="26"/>
          <w:szCs w:val="26"/>
        </w:rPr>
        <w:t>aax</w:t>
      </w:r>
      <w:proofErr w:type="spellEnd"/>
      <w:r w:rsidRPr="00EA5285">
        <w:rPr>
          <w:sz w:val="26"/>
          <w:szCs w:val="26"/>
          <w:rtl/>
        </w:rPr>
        <w:t xml:space="preserve">  من مجلد تنزيلات </w:t>
      </w:r>
      <w:r w:rsidRPr="00EA5285">
        <w:rPr>
          <w:sz w:val="26"/>
          <w:szCs w:val="26"/>
        </w:rPr>
        <w:t>Audible</w:t>
      </w:r>
      <w:r w:rsidRPr="00EA5285">
        <w:rPr>
          <w:sz w:val="26"/>
          <w:szCs w:val="26"/>
          <w:rtl/>
        </w:rPr>
        <w:t xml:space="preserve"> على جهاز الكمبيوتر الخاص بك مباشرة إلى المجلد $</w:t>
      </w:r>
      <w:proofErr w:type="spellStart"/>
      <w:r w:rsidRPr="00EA5285">
        <w:rPr>
          <w:sz w:val="26"/>
          <w:szCs w:val="26"/>
        </w:rPr>
        <w:t>VRAudible</w:t>
      </w:r>
      <w:proofErr w:type="spellEnd"/>
      <w:r w:rsidRPr="00EA5285">
        <w:rPr>
          <w:sz w:val="26"/>
          <w:szCs w:val="26"/>
          <w:rtl/>
        </w:rPr>
        <w:t xml:space="preserve"> على الذاكرة الداخلية أو بطاقة الذاكرة  الخاصة بك. إذا كنت تستخدم مستكشف الملفات  لنقل الكتب، فيمكنك الاستفادة من سرعة النقل الأسرع لقارئ بطاقات الذاكرة على الكمبيوتر الخاص بك. إذا </w:t>
      </w:r>
      <w:r w:rsidRPr="00EA5285">
        <w:rPr>
          <w:sz w:val="26"/>
          <w:szCs w:val="26"/>
          <w:rtl/>
        </w:rPr>
        <w:lastRenderedPageBreak/>
        <w:t xml:space="preserve">اخترت نقل الكتب باستخدام </w:t>
      </w:r>
      <w:r w:rsidRPr="00EA5285">
        <w:rPr>
          <w:sz w:val="26"/>
          <w:szCs w:val="26"/>
        </w:rPr>
        <w:t>Audible Sync</w:t>
      </w:r>
      <w:r w:rsidRPr="00EA5285">
        <w:rPr>
          <w:sz w:val="26"/>
          <w:szCs w:val="26"/>
          <w:rtl/>
        </w:rPr>
        <w:t xml:space="preserve">، فيجب عليك دائمًا توصيل الستريم  بالكمبيوتر. يرجى ملاحظة أنه يمكن نقل الكتب الموجودة في الذاكرة الداخلية إلى بطاقة الذاكرة  باستخدام المفتاح 3. </w:t>
      </w:r>
    </w:p>
    <w:p w14:paraId="2FA6F500" w14:textId="77777777" w:rsidR="003775CC" w:rsidRPr="00EA5285" w:rsidRDefault="003775CC" w:rsidP="003C5D01">
      <w:pPr>
        <w:bidi/>
        <w:jc w:val="both"/>
        <w:rPr>
          <w:sz w:val="26"/>
          <w:szCs w:val="26"/>
        </w:rPr>
      </w:pPr>
    </w:p>
    <w:p w14:paraId="3311C6C2" w14:textId="77777777" w:rsidR="003775CC" w:rsidRPr="00EA5285" w:rsidRDefault="003775CC" w:rsidP="003C5D01">
      <w:pPr>
        <w:pStyle w:val="Heading3"/>
        <w:bidi/>
        <w:rPr>
          <w:sz w:val="30"/>
          <w:szCs w:val="26"/>
        </w:rPr>
      </w:pPr>
      <w:bookmarkStart w:id="304" w:name="_Toc179034347"/>
      <w:r w:rsidRPr="00EA5285">
        <w:rPr>
          <w:sz w:val="30"/>
          <w:szCs w:val="26"/>
          <w:rtl/>
        </w:rPr>
        <w:t xml:space="preserve">هيكل رف كتب </w:t>
      </w:r>
      <w:r w:rsidRPr="00EA5285">
        <w:rPr>
          <w:sz w:val="30"/>
          <w:szCs w:val="26"/>
        </w:rPr>
        <w:t>audible</w:t>
      </w:r>
      <w:bookmarkEnd w:id="304"/>
    </w:p>
    <w:p w14:paraId="4C02DE70" w14:textId="77777777" w:rsidR="003775CC" w:rsidRPr="00EA5285" w:rsidRDefault="003775CC" w:rsidP="003C5D01">
      <w:pPr>
        <w:bidi/>
        <w:jc w:val="both"/>
        <w:rPr>
          <w:sz w:val="26"/>
          <w:szCs w:val="26"/>
        </w:rPr>
      </w:pPr>
      <w:r w:rsidRPr="00EA5285">
        <w:rPr>
          <w:sz w:val="26"/>
          <w:szCs w:val="26"/>
          <w:rtl/>
        </w:rPr>
        <w:t xml:space="preserve">ما عليك سوى وضع كتب </w:t>
      </w:r>
      <w:r w:rsidRPr="00EA5285">
        <w:rPr>
          <w:sz w:val="26"/>
          <w:szCs w:val="26"/>
        </w:rPr>
        <w:t>Audible</w:t>
      </w:r>
      <w:r w:rsidRPr="00EA5285">
        <w:rPr>
          <w:sz w:val="26"/>
          <w:szCs w:val="26"/>
          <w:rtl/>
        </w:rPr>
        <w:t xml:space="preserve"> الخاصة بك في المجلد $</w:t>
      </w:r>
      <w:proofErr w:type="spellStart"/>
      <w:r w:rsidRPr="00EA5285">
        <w:rPr>
          <w:sz w:val="26"/>
          <w:szCs w:val="26"/>
        </w:rPr>
        <w:t>VRAudible</w:t>
      </w:r>
      <w:proofErr w:type="spellEnd"/>
      <w:r w:rsidRPr="00EA5285">
        <w:rPr>
          <w:sz w:val="26"/>
          <w:szCs w:val="26"/>
          <w:rtl/>
        </w:rPr>
        <w:t>. ولا يجب وضعها في مجلدات فرعية.</w:t>
      </w:r>
    </w:p>
    <w:p w14:paraId="251C3FFD" w14:textId="77777777" w:rsidR="003775CC" w:rsidRPr="00EA5285" w:rsidRDefault="003775CC" w:rsidP="003C5D01">
      <w:pPr>
        <w:bidi/>
        <w:jc w:val="both"/>
        <w:rPr>
          <w:sz w:val="26"/>
          <w:szCs w:val="26"/>
        </w:rPr>
      </w:pPr>
      <w:r w:rsidRPr="00EA5285">
        <w:rPr>
          <w:sz w:val="26"/>
          <w:szCs w:val="26"/>
          <w:rtl/>
        </w:rPr>
        <w:t xml:space="preserve"> </w:t>
      </w:r>
    </w:p>
    <w:p w14:paraId="47CF8375" w14:textId="77777777" w:rsidR="003775CC" w:rsidRPr="00EA5285" w:rsidRDefault="003775CC" w:rsidP="003C5D01">
      <w:pPr>
        <w:pStyle w:val="Heading3"/>
        <w:bidi/>
        <w:rPr>
          <w:sz w:val="30"/>
          <w:szCs w:val="26"/>
        </w:rPr>
      </w:pPr>
      <w:bookmarkStart w:id="305" w:name="_Toc179034348"/>
      <w:r w:rsidRPr="00EA5285">
        <w:rPr>
          <w:sz w:val="30"/>
          <w:szCs w:val="26"/>
          <w:rtl/>
        </w:rPr>
        <w:t xml:space="preserve">خصائص </w:t>
      </w:r>
      <w:r w:rsidRPr="00EA5285">
        <w:rPr>
          <w:sz w:val="30"/>
          <w:szCs w:val="26"/>
        </w:rPr>
        <w:t>Audible</w:t>
      </w:r>
      <w:bookmarkEnd w:id="305"/>
    </w:p>
    <w:p w14:paraId="7EF30255" w14:textId="77777777" w:rsidR="003775CC" w:rsidRPr="00EA5285" w:rsidRDefault="003775CC" w:rsidP="003C5D01">
      <w:pPr>
        <w:bidi/>
        <w:jc w:val="both"/>
        <w:rPr>
          <w:sz w:val="26"/>
          <w:szCs w:val="26"/>
        </w:rPr>
      </w:pPr>
      <w:r w:rsidRPr="00EA5285">
        <w:rPr>
          <w:sz w:val="26"/>
          <w:szCs w:val="26"/>
          <w:rtl/>
        </w:rPr>
        <w:t xml:space="preserve">القراءة: استخدم المفتاحين 2 و8 للتنقل عبر  العناوين المتوفرة في كتب  </w:t>
      </w:r>
      <w:r w:rsidRPr="00EA5285">
        <w:rPr>
          <w:sz w:val="26"/>
          <w:szCs w:val="26"/>
        </w:rPr>
        <w:t>audible</w:t>
      </w:r>
      <w:r w:rsidRPr="00EA5285">
        <w:rPr>
          <w:sz w:val="26"/>
          <w:szCs w:val="26"/>
          <w:rtl/>
        </w:rPr>
        <w:t xml:space="preserve"> أو عبر القفزات الزمنية  المتاحة لديك. يمكن الذهاب إلى العنوان والذهاب إلى الوقت.</w:t>
      </w:r>
    </w:p>
    <w:p w14:paraId="4BAD671F" w14:textId="6B4751AF" w:rsidR="003775CC" w:rsidRPr="00EA5285" w:rsidRDefault="003775CC" w:rsidP="003C5D01">
      <w:pPr>
        <w:bidi/>
        <w:jc w:val="both"/>
        <w:rPr>
          <w:sz w:val="26"/>
          <w:szCs w:val="26"/>
        </w:rPr>
      </w:pPr>
      <w:r w:rsidRPr="00EA5285">
        <w:rPr>
          <w:sz w:val="26"/>
          <w:szCs w:val="26"/>
          <w:rtl/>
        </w:rPr>
        <w:t>تصفح رف الكتب: استخدم المفتاحين 4 و6 للتنقل بين ملف</w:t>
      </w:r>
      <w:r w:rsidR="00A15C75">
        <w:rPr>
          <w:rFonts w:hint="cs"/>
          <w:sz w:val="26"/>
          <w:szCs w:val="26"/>
          <w:rtl/>
        </w:rPr>
        <w:t>ات</w:t>
      </w:r>
      <w:r w:rsidRPr="00EA5285">
        <w:rPr>
          <w:sz w:val="26"/>
          <w:szCs w:val="26"/>
          <w:rtl/>
        </w:rPr>
        <w:t xml:space="preserve"> </w:t>
      </w:r>
      <w:r w:rsidR="00A15C75">
        <w:rPr>
          <w:rFonts w:hint="cs"/>
          <w:sz w:val="26"/>
          <w:szCs w:val="26"/>
          <w:rtl/>
        </w:rPr>
        <w:t>ال</w:t>
      </w:r>
      <w:r w:rsidRPr="00EA5285">
        <w:rPr>
          <w:sz w:val="26"/>
          <w:szCs w:val="26"/>
          <w:rtl/>
        </w:rPr>
        <w:t xml:space="preserve">كتاب </w:t>
      </w:r>
      <w:r w:rsidR="00A15C75">
        <w:rPr>
          <w:rFonts w:hint="cs"/>
          <w:sz w:val="26"/>
          <w:szCs w:val="26"/>
          <w:rtl/>
        </w:rPr>
        <w:t>ال</w:t>
      </w:r>
      <w:r w:rsidRPr="00EA5285">
        <w:rPr>
          <w:sz w:val="26"/>
          <w:szCs w:val="26"/>
          <w:rtl/>
        </w:rPr>
        <w:t>متاح</w:t>
      </w:r>
      <w:r w:rsidR="00A15C75">
        <w:rPr>
          <w:rFonts w:hint="cs"/>
          <w:sz w:val="26"/>
          <w:szCs w:val="26"/>
          <w:rtl/>
        </w:rPr>
        <w:t>ة</w:t>
      </w:r>
      <w:r w:rsidRPr="00EA5285">
        <w:rPr>
          <w:sz w:val="26"/>
          <w:szCs w:val="26"/>
          <w:rtl/>
        </w:rPr>
        <w:t xml:space="preserve">، </w:t>
      </w:r>
      <w:r w:rsidR="00A15C75">
        <w:rPr>
          <w:rFonts w:hint="cs"/>
          <w:sz w:val="26"/>
          <w:szCs w:val="26"/>
          <w:rtl/>
        </w:rPr>
        <w:t xml:space="preserve">أو قم بالضغط مع الاستمرار على 4 و6 للقفز بمقدار 10 عناصر دفعة واحدة، كما يمكنك استخدام </w:t>
      </w:r>
      <w:r w:rsidRPr="00EA5285">
        <w:rPr>
          <w:sz w:val="26"/>
          <w:szCs w:val="26"/>
          <w:rtl/>
        </w:rPr>
        <w:t>مفتاح الانتقال للذهاب إلى رقم كتاب محدد. استخدم المفتاح 3 لحذف الكتاب. لتأكيد الحذف، اضغط على مفتاح التأكيد أو أي مفتاح آخر للإلغاء.</w:t>
      </w:r>
    </w:p>
    <w:p w14:paraId="5659EDFF" w14:textId="77777777" w:rsidR="003775CC" w:rsidRPr="00EA5285" w:rsidRDefault="003775CC" w:rsidP="003C5D01">
      <w:pPr>
        <w:bidi/>
        <w:jc w:val="both"/>
        <w:rPr>
          <w:sz w:val="26"/>
          <w:szCs w:val="26"/>
        </w:rPr>
      </w:pPr>
      <w:r w:rsidRPr="00EA5285">
        <w:rPr>
          <w:sz w:val="26"/>
          <w:szCs w:val="26"/>
          <w:rtl/>
        </w:rPr>
        <w:t xml:space="preserve">مفتاح المعلومات  0: معلومات التقارير الخاصة بالملف </w:t>
      </w:r>
      <w:r w:rsidRPr="00EA5285">
        <w:rPr>
          <w:sz w:val="26"/>
          <w:szCs w:val="26"/>
        </w:rPr>
        <w:t>Audible</w:t>
      </w:r>
      <w:r w:rsidRPr="00EA5285">
        <w:rPr>
          <w:sz w:val="26"/>
          <w:szCs w:val="26"/>
          <w:rtl/>
        </w:rPr>
        <w:t xml:space="preserve"> الحالي.</w:t>
      </w:r>
    </w:p>
    <w:p w14:paraId="35376ACF" w14:textId="530C3264" w:rsidR="003775CC" w:rsidRPr="00EA5285" w:rsidRDefault="003775CC" w:rsidP="003C5D01">
      <w:pPr>
        <w:bidi/>
        <w:jc w:val="both"/>
        <w:rPr>
          <w:sz w:val="26"/>
          <w:szCs w:val="26"/>
          <w:rtl/>
        </w:rPr>
      </w:pPr>
      <w:r w:rsidRPr="00EA5285">
        <w:rPr>
          <w:sz w:val="26"/>
          <w:szCs w:val="26"/>
          <w:rtl/>
        </w:rPr>
        <w:t>أين أنا: يُبلغ عن موضع القراءة الحالي في الكتاب.</w:t>
      </w:r>
    </w:p>
    <w:p w14:paraId="5C8E19E1" w14:textId="77777777" w:rsidR="00102DAC" w:rsidRPr="00EA5285" w:rsidRDefault="00102DAC" w:rsidP="003C5D01">
      <w:pPr>
        <w:bidi/>
        <w:jc w:val="both"/>
        <w:rPr>
          <w:bCs/>
          <w:sz w:val="26"/>
          <w:szCs w:val="26"/>
          <w:lang w:val="en-CA"/>
        </w:rPr>
      </w:pPr>
    </w:p>
    <w:p w14:paraId="5283AE72" w14:textId="77777777" w:rsidR="00102DAC" w:rsidRPr="00EA5285" w:rsidRDefault="00102DAC" w:rsidP="003C5D01">
      <w:pPr>
        <w:pStyle w:val="Heading2"/>
        <w:tabs>
          <w:tab w:val="clear" w:pos="993"/>
        </w:tabs>
        <w:bidi/>
        <w:jc w:val="both"/>
        <w:rPr>
          <w:b w:val="0"/>
          <w:bCs/>
          <w:sz w:val="34"/>
          <w:szCs w:val="26"/>
          <w:rtl/>
        </w:rPr>
      </w:pPr>
      <w:bookmarkStart w:id="306" w:name="_Toc403987846"/>
      <w:bookmarkStart w:id="307" w:name="_Toc179034349"/>
      <w:bookmarkEnd w:id="296"/>
      <w:r w:rsidRPr="00EA5285">
        <w:rPr>
          <w:rFonts w:hint="cs"/>
          <w:b w:val="0"/>
          <w:bCs/>
          <w:sz w:val="34"/>
          <w:szCs w:val="26"/>
          <w:rtl/>
        </w:rPr>
        <w:t>رف كتب الموسيقى</w:t>
      </w:r>
      <w:bookmarkEnd w:id="306"/>
      <w:bookmarkEnd w:id="307"/>
    </w:p>
    <w:p w14:paraId="20C81FDC" w14:textId="5BCA0B09" w:rsidR="00102DAC" w:rsidRPr="00EA5285" w:rsidRDefault="00102DAC" w:rsidP="003C5D01">
      <w:pPr>
        <w:bidi/>
        <w:spacing w:before="120"/>
        <w:jc w:val="both"/>
        <w:rPr>
          <w:sz w:val="26"/>
          <w:szCs w:val="26"/>
          <w:rtl/>
        </w:rPr>
      </w:pPr>
      <w:r w:rsidRPr="00EA5285">
        <w:rPr>
          <w:rFonts w:hint="cs"/>
          <w:sz w:val="26"/>
          <w:szCs w:val="26"/>
          <w:rtl/>
        </w:rPr>
        <w:t>يوجد رف كتب الموسيقى في المجلد المحجوز $</w:t>
      </w:r>
      <w:proofErr w:type="spellStart"/>
      <w:r w:rsidRPr="00EA5285">
        <w:rPr>
          <w:sz w:val="26"/>
          <w:szCs w:val="26"/>
        </w:rPr>
        <w:t>VRMusic</w:t>
      </w:r>
      <w:proofErr w:type="spellEnd"/>
      <w:r w:rsidRPr="00EA5285">
        <w:rPr>
          <w:rFonts w:hint="cs"/>
          <w:sz w:val="26"/>
          <w:szCs w:val="26"/>
          <w:rtl/>
        </w:rPr>
        <w:t xml:space="preserve">. يحتوي على بنية مجلد للملفات الصوتية ويتم تعريف هذه البنية بأكملها على أنها كتاب </w:t>
      </w:r>
      <w:r w:rsidR="00983F10" w:rsidRPr="00EA5285">
        <w:rPr>
          <w:rFonts w:hint="cs"/>
          <w:sz w:val="26"/>
          <w:szCs w:val="26"/>
          <w:rtl/>
          <w:lang w:bidi="ar-QA"/>
        </w:rPr>
        <w:t>كل الموسيقى</w:t>
      </w:r>
      <w:r w:rsidRPr="00EA5285">
        <w:rPr>
          <w:rFonts w:hint="cs"/>
          <w:sz w:val="26"/>
          <w:szCs w:val="26"/>
          <w:rtl/>
        </w:rPr>
        <w:t>. ما لم تقم بإنشاء قوائم تشغيل، سيكون هذا هو كتاب الموسيقى الوحيد. إذا قمت بإضافة ملفات قائمة تشغيل إلى جذر $</w:t>
      </w:r>
      <w:proofErr w:type="spellStart"/>
      <w:r w:rsidRPr="00EA5285">
        <w:rPr>
          <w:sz w:val="26"/>
          <w:szCs w:val="26"/>
        </w:rPr>
        <w:t>VRMusic</w:t>
      </w:r>
      <w:proofErr w:type="spellEnd"/>
      <w:r w:rsidRPr="00EA5285">
        <w:rPr>
          <w:rFonts w:hint="cs"/>
          <w:sz w:val="26"/>
          <w:szCs w:val="26"/>
          <w:rtl/>
        </w:rPr>
        <w:t xml:space="preserve">، فستكون كل قائمة تشغيل عبارة عن كتاب موسيقى إضافي. في رف كتب الموسيقى، لا يعمل مفتاح حذف الكتاب </w:t>
      </w:r>
      <w:r w:rsidRPr="00EA5285">
        <w:rPr>
          <w:rFonts w:hint="cs"/>
          <w:b/>
          <w:bCs/>
          <w:i/>
          <w:iCs/>
          <w:sz w:val="26"/>
          <w:szCs w:val="26"/>
          <w:rtl/>
        </w:rPr>
        <w:t>3</w:t>
      </w:r>
      <w:r w:rsidRPr="00EA5285">
        <w:rPr>
          <w:rFonts w:hint="cs"/>
          <w:sz w:val="26"/>
          <w:szCs w:val="26"/>
          <w:rtl/>
        </w:rPr>
        <w:t xml:space="preserve">. ومع ذلك، يمكنك حذف ملفات فردية أو مجلدات كاملة من كتاب </w:t>
      </w:r>
      <w:r w:rsidRPr="00EA5285">
        <w:rPr>
          <w:sz w:val="26"/>
          <w:szCs w:val="26"/>
        </w:rPr>
        <w:t>All Music</w:t>
      </w:r>
      <w:r w:rsidRPr="00EA5285">
        <w:rPr>
          <w:rFonts w:hint="cs"/>
          <w:sz w:val="26"/>
          <w:szCs w:val="26"/>
          <w:rtl/>
        </w:rPr>
        <w:t xml:space="preserve"> بمجرد فتحه.</w:t>
      </w:r>
    </w:p>
    <w:p w14:paraId="387B0999" w14:textId="77777777" w:rsidR="00102DAC" w:rsidRPr="00EA5285" w:rsidRDefault="00102DAC" w:rsidP="003C5D01">
      <w:pPr>
        <w:pStyle w:val="Heading3"/>
        <w:bidi/>
        <w:jc w:val="both"/>
        <w:rPr>
          <w:b w:val="0"/>
          <w:bCs/>
          <w:sz w:val="30"/>
          <w:szCs w:val="26"/>
          <w:rtl/>
        </w:rPr>
      </w:pPr>
      <w:bookmarkStart w:id="308" w:name="_Toc403987847"/>
      <w:bookmarkStart w:id="309" w:name="_Toc179034350"/>
      <w:r w:rsidRPr="00EA5285">
        <w:rPr>
          <w:rFonts w:hint="cs"/>
          <w:b w:val="0"/>
          <w:bCs/>
          <w:sz w:val="30"/>
          <w:szCs w:val="26"/>
          <w:rtl/>
        </w:rPr>
        <w:t>هيكل الموسيقى</w:t>
      </w:r>
      <w:bookmarkEnd w:id="308"/>
      <w:bookmarkEnd w:id="309"/>
    </w:p>
    <w:p w14:paraId="632C01C8" w14:textId="7D22677D" w:rsidR="00102DAC" w:rsidRPr="00EA5285" w:rsidRDefault="00102DAC" w:rsidP="003C5D01">
      <w:pPr>
        <w:bidi/>
        <w:spacing w:before="120" w:after="120"/>
        <w:jc w:val="both"/>
        <w:rPr>
          <w:sz w:val="26"/>
          <w:szCs w:val="26"/>
          <w:rtl/>
        </w:rPr>
      </w:pPr>
      <w:r w:rsidRPr="00EA5285">
        <w:rPr>
          <w:rFonts w:hint="cs"/>
          <w:sz w:val="26"/>
          <w:szCs w:val="26"/>
          <w:rtl/>
        </w:rPr>
        <w:t xml:space="preserve">يمكنك التنقل </w:t>
      </w:r>
      <w:r w:rsidR="00F81D9F" w:rsidRPr="00EA5285">
        <w:rPr>
          <w:rFonts w:hint="cs"/>
          <w:sz w:val="26"/>
          <w:szCs w:val="26"/>
          <w:rtl/>
        </w:rPr>
        <w:t xml:space="preserve">خلال ما يصل إلى </w:t>
      </w:r>
      <w:r w:rsidRPr="00EA5285">
        <w:rPr>
          <w:rFonts w:hint="cs"/>
          <w:sz w:val="26"/>
          <w:szCs w:val="26"/>
          <w:rtl/>
        </w:rPr>
        <w:t xml:space="preserve">8 مستويات من المجلدات في الموسيقى. استخدم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xml:space="preserve"> لتحديد مستوى التنقل في المجلد أو الملف. بعد ذلك، يمكنك التحرك للخلف أو للأمام على المستوى المختار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003878B3">
        <w:rPr>
          <w:rFonts w:hint="cs"/>
          <w:b/>
          <w:bCs/>
          <w:i/>
          <w:iCs/>
          <w:sz w:val="26"/>
          <w:szCs w:val="26"/>
          <w:rtl/>
        </w:rPr>
        <w:t xml:space="preserve">، </w:t>
      </w:r>
      <w:r w:rsidR="003878B3">
        <w:rPr>
          <w:rFonts w:hint="cs"/>
          <w:sz w:val="26"/>
          <w:szCs w:val="26"/>
          <w:rtl/>
        </w:rPr>
        <w:t>أو قم بالضغط مع الاستمرار على 4 و6 للقفز بمقدار 10 عناصر دفعة واحدة</w:t>
      </w:r>
      <w:r w:rsidRPr="00EA5285">
        <w:rPr>
          <w:rFonts w:hint="cs"/>
          <w:sz w:val="26"/>
          <w:szCs w:val="26"/>
          <w:rtl/>
        </w:rPr>
        <w:t>. إذا كان لديك أكثر من 8 مستويات للمجلدات، فستتم إضافة هذه المستويات الإضافية إلى قائمة مجلدات المستوى 8.</w:t>
      </w:r>
    </w:p>
    <w:p w14:paraId="2A4D2F46" w14:textId="1A8C40C7" w:rsidR="00102DAC" w:rsidRPr="00EA5285" w:rsidRDefault="00102DAC" w:rsidP="003C5D01">
      <w:pPr>
        <w:bidi/>
        <w:spacing w:before="120" w:after="120"/>
        <w:jc w:val="both"/>
        <w:rPr>
          <w:sz w:val="26"/>
          <w:szCs w:val="26"/>
          <w:rtl/>
        </w:rPr>
      </w:pPr>
      <w:r w:rsidRPr="00EA5285">
        <w:rPr>
          <w:rFonts w:hint="cs"/>
          <w:sz w:val="26"/>
          <w:szCs w:val="26"/>
          <w:rtl/>
        </w:rPr>
        <w:t xml:space="preserve">إذا قمت بتحديد مستوى التنقل "ملف"، فسوف تسمع اسم الملف الحالي. إذا قمت بتحديد التنقل على مستوى المجلد، فسوف تسمع اسم المجلد الحالي على هذا المستوى. في أي نقطة في الهيكل الخاص بك، يمكنك دائمًا </w:t>
      </w:r>
      <w:r w:rsidR="00EB7285" w:rsidRPr="00EA5285">
        <w:rPr>
          <w:rFonts w:hint="cs"/>
          <w:sz w:val="26"/>
          <w:szCs w:val="26"/>
          <w:rtl/>
        </w:rPr>
        <w:t>الوصول إلى مستوى التنقل الأبعد.</w:t>
      </w:r>
      <w:r w:rsidRPr="00EA5285">
        <w:rPr>
          <w:rFonts w:hint="cs"/>
          <w:sz w:val="26"/>
          <w:szCs w:val="26"/>
          <w:rtl/>
        </w:rPr>
        <w:t>. إذا كان المجلد الحالي في مستوى أعلى من أعمق مستوى لديك، فلن يتم الإعلان عن اسم المجلد. على سبيل المثال، لنفترض أن لديك بنية موسيقية تحتوي على $</w:t>
      </w:r>
      <w:proofErr w:type="spellStart"/>
      <w:r w:rsidRPr="00EA5285">
        <w:rPr>
          <w:sz w:val="26"/>
          <w:szCs w:val="26"/>
        </w:rPr>
        <w:t>VRMusic</w:t>
      </w:r>
      <w:proofErr w:type="spellEnd"/>
      <w:r w:rsidRPr="00EA5285">
        <w:rPr>
          <w:sz w:val="26"/>
          <w:szCs w:val="26"/>
        </w:rPr>
        <w:t>\</w:t>
      </w:r>
      <w:r w:rsidR="00EB7285" w:rsidRPr="00EA5285">
        <w:rPr>
          <w:rFonts w:hint="cs"/>
          <w:sz w:val="26"/>
          <w:szCs w:val="26"/>
          <w:rtl/>
        </w:rPr>
        <w:t>كلاسيكي</w:t>
      </w:r>
      <w:r w:rsidRPr="00EA5285">
        <w:rPr>
          <w:sz w:val="26"/>
          <w:szCs w:val="26"/>
        </w:rPr>
        <w:t>\</w:t>
      </w:r>
      <w:r w:rsidR="00EB7285" w:rsidRPr="00EA5285">
        <w:rPr>
          <w:rFonts w:hint="cs"/>
          <w:sz w:val="26"/>
          <w:szCs w:val="26"/>
          <w:rtl/>
        </w:rPr>
        <w:t xml:space="preserve">موتزارت </w:t>
      </w:r>
      <w:r w:rsidRPr="00EA5285">
        <w:rPr>
          <w:rFonts w:hint="cs"/>
          <w:sz w:val="26"/>
          <w:szCs w:val="26"/>
          <w:rtl/>
        </w:rPr>
        <w:t>و $</w:t>
      </w:r>
      <w:proofErr w:type="spellStart"/>
      <w:r w:rsidRPr="00EA5285">
        <w:rPr>
          <w:sz w:val="26"/>
          <w:szCs w:val="26"/>
        </w:rPr>
        <w:t>VRMusic</w:t>
      </w:r>
      <w:proofErr w:type="spellEnd"/>
      <w:r w:rsidRPr="00EA5285">
        <w:rPr>
          <w:sz w:val="26"/>
          <w:szCs w:val="26"/>
        </w:rPr>
        <w:t>\</w:t>
      </w:r>
      <w:r w:rsidR="00EB7285" w:rsidRPr="00EA5285">
        <w:rPr>
          <w:rFonts w:hint="cs"/>
          <w:sz w:val="26"/>
          <w:szCs w:val="26"/>
          <w:rtl/>
        </w:rPr>
        <w:t>كلاسيكي</w:t>
      </w:r>
      <w:r w:rsidRPr="00EA5285">
        <w:rPr>
          <w:sz w:val="26"/>
          <w:szCs w:val="26"/>
        </w:rPr>
        <w:t>\</w:t>
      </w:r>
      <w:r w:rsidR="00EB7285" w:rsidRPr="00EA5285">
        <w:rPr>
          <w:rFonts w:hint="cs"/>
          <w:sz w:val="26"/>
          <w:szCs w:val="26"/>
          <w:rtl/>
        </w:rPr>
        <w:t>بيتهوفِن</w:t>
      </w:r>
      <w:r w:rsidRPr="00EA5285">
        <w:rPr>
          <w:sz w:val="26"/>
          <w:szCs w:val="26"/>
        </w:rPr>
        <w:t>\</w:t>
      </w:r>
      <w:r w:rsidR="00EB7285" w:rsidRPr="00EA5285">
        <w:rPr>
          <w:rFonts w:hint="cs"/>
          <w:sz w:val="26"/>
          <w:szCs w:val="26"/>
          <w:rtl/>
        </w:rPr>
        <w:t xml:space="preserve">السنفونية التاسعة. </w:t>
      </w:r>
      <w:r w:rsidRPr="00EA5285">
        <w:rPr>
          <w:rFonts w:hint="cs"/>
          <w:sz w:val="26"/>
          <w:szCs w:val="26"/>
          <w:rtl/>
        </w:rPr>
        <w:t xml:space="preserve">. إذا كنت متواجدًا حاليًا في </w:t>
      </w:r>
      <w:r w:rsidR="00F1307C" w:rsidRPr="00EA5285">
        <w:rPr>
          <w:rFonts w:hint="cs"/>
          <w:sz w:val="26"/>
          <w:szCs w:val="26"/>
          <w:rtl/>
        </w:rPr>
        <w:t>مجلد كلاسيكي</w:t>
      </w:r>
      <w:r w:rsidRPr="00EA5285">
        <w:rPr>
          <w:sz w:val="26"/>
          <w:szCs w:val="26"/>
        </w:rPr>
        <w:t>\</w:t>
      </w:r>
      <w:r w:rsidR="00F1307C" w:rsidRPr="00EA5285">
        <w:rPr>
          <w:rFonts w:hint="cs"/>
          <w:sz w:val="26"/>
          <w:szCs w:val="26"/>
          <w:rtl/>
        </w:rPr>
        <w:t>موتزارت أثناء توقف التشغيل</w:t>
      </w:r>
      <w:r w:rsidRPr="00EA5285">
        <w:rPr>
          <w:rFonts w:hint="cs"/>
          <w:sz w:val="26"/>
          <w:szCs w:val="26"/>
          <w:rtl/>
        </w:rPr>
        <w:t>، فإن تغيير التنقل من ملف إلى المستوى 1 سيعلن عن "كلاسيكي". سيؤدي التغيير من المستوى 1 إلى المستوى 2 إلى الإعلان عن "</w:t>
      </w:r>
      <w:r w:rsidR="00F1307C" w:rsidRPr="00EA5285">
        <w:rPr>
          <w:rFonts w:hint="cs"/>
          <w:sz w:val="26"/>
          <w:szCs w:val="26"/>
          <w:rtl/>
        </w:rPr>
        <w:t>موتزارت</w:t>
      </w:r>
      <w:r w:rsidRPr="00EA5285">
        <w:rPr>
          <w:rFonts w:hint="cs"/>
          <w:sz w:val="26"/>
          <w:szCs w:val="26"/>
          <w:rtl/>
        </w:rPr>
        <w:t xml:space="preserve">". لن يعلن التغيير من المستوى 2 إلى المستوى 3 عن أي شيء نظرًا لعدم وجود اسم مجلد لمجلد المستوى 3 في </w:t>
      </w:r>
      <w:r w:rsidR="008C5BF3" w:rsidRPr="00EA5285">
        <w:rPr>
          <w:rFonts w:hint="cs"/>
          <w:sz w:val="26"/>
          <w:szCs w:val="26"/>
          <w:rtl/>
        </w:rPr>
        <w:t>كلاسيكي</w:t>
      </w:r>
      <w:r w:rsidRPr="00EA5285">
        <w:rPr>
          <w:sz w:val="26"/>
          <w:szCs w:val="26"/>
        </w:rPr>
        <w:t>\</w:t>
      </w:r>
      <w:r w:rsidR="008C5BF3" w:rsidRPr="00EA5285">
        <w:rPr>
          <w:rFonts w:hint="cs"/>
          <w:sz w:val="26"/>
          <w:szCs w:val="26"/>
          <w:rtl/>
        </w:rPr>
        <w:t>موتزارت</w:t>
      </w:r>
      <w:r w:rsidRPr="00EA5285">
        <w:rPr>
          <w:rFonts w:hint="cs"/>
          <w:sz w:val="26"/>
          <w:szCs w:val="26"/>
          <w:rtl/>
        </w:rPr>
        <w:t xml:space="preserve">. إذا كان موجودًا في </w:t>
      </w:r>
      <w:r w:rsidR="008C5BF3" w:rsidRPr="00EA5285">
        <w:rPr>
          <w:rFonts w:hint="cs"/>
          <w:sz w:val="26"/>
          <w:szCs w:val="26"/>
          <w:rtl/>
        </w:rPr>
        <w:t>كلاسيكي</w:t>
      </w:r>
      <w:r w:rsidRPr="00EA5285">
        <w:rPr>
          <w:sz w:val="26"/>
          <w:szCs w:val="26"/>
        </w:rPr>
        <w:t>\</w:t>
      </w:r>
      <w:r w:rsidR="008C5BF3" w:rsidRPr="00EA5285">
        <w:rPr>
          <w:rFonts w:hint="cs"/>
          <w:sz w:val="26"/>
          <w:szCs w:val="26"/>
          <w:rtl/>
        </w:rPr>
        <w:t>بيتهوفن أثناء توقف التشغيل</w:t>
      </w:r>
      <w:r w:rsidRPr="00EA5285">
        <w:rPr>
          <w:rFonts w:hint="cs"/>
          <w:sz w:val="26"/>
          <w:szCs w:val="26"/>
          <w:rtl/>
        </w:rPr>
        <w:t>، فإن التغيير من المستوى 2 إلى المستوى 3 سيعلن عن "السيمفونية التاسعة".</w:t>
      </w:r>
    </w:p>
    <w:p w14:paraId="6E1B4D32" w14:textId="77777777" w:rsidR="00102DAC" w:rsidRPr="00EA5285" w:rsidRDefault="00102DAC" w:rsidP="003C5D01">
      <w:pPr>
        <w:bidi/>
        <w:spacing w:before="120" w:after="120"/>
        <w:jc w:val="both"/>
        <w:rPr>
          <w:sz w:val="26"/>
          <w:szCs w:val="26"/>
          <w:rtl/>
        </w:rPr>
      </w:pPr>
      <w:r w:rsidRPr="00EA5285">
        <w:rPr>
          <w:rFonts w:hint="cs"/>
          <w:sz w:val="26"/>
          <w:szCs w:val="26"/>
          <w:rtl/>
        </w:rPr>
        <w:lastRenderedPageBreak/>
        <w:t>إذا قمت بوضع أي ملفات في جذر $</w:t>
      </w:r>
      <w:proofErr w:type="spellStart"/>
      <w:r w:rsidRPr="00EA5285">
        <w:rPr>
          <w:sz w:val="26"/>
          <w:szCs w:val="26"/>
        </w:rPr>
        <w:t>VRMusic</w:t>
      </w:r>
      <w:proofErr w:type="spellEnd"/>
      <w:r w:rsidRPr="00EA5285">
        <w:rPr>
          <w:rFonts w:hint="cs"/>
          <w:sz w:val="26"/>
          <w:szCs w:val="26"/>
          <w:rtl/>
        </w:rPr>
        <w:t>، فسيتم إدراجها فقط على مستوى التنقل في الملفات.</w:t>
      </w:r>
    </w:p>
    <w:p w14:paraId="286D5CEB" w14:textId="77777777" w:rsidR="00102DAC" w:rsidRPr="00EA5285" w:rsidRDefault="00102DAC" w:rsidP="003C5D01">
      <w:pPr>
        <w:pStyle w:val="Heading3"/>
        <w:bidi/>
        <w:jc w:val="both"/>
        <w:rPr>
          <w:b w:val="0"/>
          <w:bCs/>
          <w:sz w:val="30"/>
          <w:szCs w:val="26"/>
          <w:rtl/>
        </w:rPr>
      </w:pPr>
      <w:bookmarkStart w:id="310" w:name="_Toc403987848"/>
      <w:bookmarkStart w:id="311" w:name="_Toc179034351"/>
      <w:r w:rsidRPr="00EA5285">
        <w:rPr>
          <w:rFonts w:hint="cs"/>
          <w:b w:val="0"/>
          <w:bCs/>
          <w:sz w:val="30"/>
          <w:szCs w:val="26"/>
          <w:rtl/>
        </w:rPr>
        <w:t>خصائص  الموسيقى</w:t>
      </w:r>
      <w:bookmarkEnd w:id="310"/>
      <w:bookmarkEnd w:id="311"/>
    </w:p>
    <w:p w14:paraId="069270A0" w14:textId="517D3C92" w:rsidR="00102DAC" w:rsidRPr="00EA5285" w:rsidRDefault="00102DAC" w:rsidP="003C5D01">
      <w:pPr>
        <w:bidi/>
        <w:spacing w:before="120" w:after="120"/>
        <w:jc w:val="both"/>
        <w:rPr>
          <w:sz w:val="26"/>
          <w:szCs w:val="26"/>
          <w:rtl/>
        </w:rPr>
      </w:pPr>
      <w:r w:rsidRPr="00EA5285">
        <w:rPr>
          <w:rFonts w:hint="cs"/>
          <w:sz w:val="26"/>
          <w:szCs w:val="26"/>
          <w:rtl/>
        </w:rPr>
        <w:t>تصفح رف الكتب: استخدم المفتاحين 4 و6 للتنقل بين كل كتاب موسيق</w:t>
      </w:r>
      <w:r w:rsidR="003A4187">
        <w:rPr>
          <w:rFonts w:hint="cs"/>
          <w:sz w:val="26"/>
          <w:szCs w:val="26"/>
          <w:rtl/>
        </w:rPr>
        <w:t>ي</w:t>
      </w:r>
      <w:r w:rsidR="00AE78DE" w:rsidRPr="00EA5285">
        <w:rPr>
          <w:rFonts w:hint="cs"/>
          <w:sz w:val="26"/>
          <w:szCs w:val="26"/>
          <w:rtl/>
        </w:rPr>
        <w:t>،</w:t>
      </w:r>
      <w:r w:rsidRPr="00EA5285">
        <w:rPr>
          <w:rFonts w:hint="cs"/>
          <w:sz w:val="26"/>
          <w:szCs w:val="26"/>
          <w:rtl/>
        </w:rPr>
        <w:t xml:space="preserve"> </w:t>
      </w:r>
      <w:r w:rsidR="003A4187">
        <w:rPr>
          <w:rFonts w:hint="cs"/>
          <w:sz w:val="26"/>
          <w:szCs w:val="26"/>
          <w:rtl/>
        </w:rPr>
        <w:t xml:space="preserve">أو قم بالضغط مع الاستمرار على 4 و6 للقفز بمقدار 10 عناصر دفعة واحدة، </w:t>
      </w:r>
      <w:r w:rsidRPr="00EA5285">
        <w:rPr>
          <w:rFonts w:hint="cs"/>
          <w:sz w:val="26"/>
          <w:szCs w:val="26"/>
          <w:rtl/>
        </w:rPr>
        <w:t xml:space="preserve">أو </w:t>
      </w:r>
      <w:r w:rsidR="00AE78DE" w:rsidRPr="00EA5285">
        <w:rPr>
          <w:rFonts w:hint="cs"/>
          <w:sz w:val="26"/>
          <w:szCs w:val="26"/>
          <w:rtl/>
        </w:rPr>
        <w:t>مفتاح الانت</w:t>
      </w:r>
      <w:r w:rsidR="00B97070" w:rsidRPr="00EA5285">
        <w:rPr>
          <w:rFonts w:hint="cs"/>
          <w:sz w:val="26"/>
          <w:szCs w:val="26"/>
          <w:rtl/>
        </w:rPr>
        <w:t xml:space="preserve">قال للذهاب </w:t>
      </w:r>
      <w:r w:rsidRPr="00EA5285">
        <w:rPr>
          <w:rFonts w:hint="cs"/>
          <w:sz w:val="26"/>
          <w:szCs w:val="26"/>
          <w:rtl/>
        </w:rPr>
        <w:t xml:space="preserve">إلى رقم كتاب محدد. سيكون هناك كتاب موسيقى واحد فقط (جميع الموسيقى) على رف كتب الموسيقى ما لم تقم بإنشاء قائمة تشغيل إضافية. لا يمكنك استخدام المفتاح </w:t>
      </w:r>
      <w:r w:rsidRPr="00EA5285">
        <w:rPr>
          <w:rFonts w:hint="cs"/>
          <w:b/>
          <w:bCs/>
          <w:i/>
          <w:iCs/>
          <w:sz w:val="26"/>
          <w:szCs w:val="26"/>
          <w:rtl/>
        </w:rPr>
        <w:t>3</w:t>
      </w:r>
      <w:r w:rsidRPr="00EA5285">
        <w:rPr>
          <w:rFonts w:hint="cs"/>
          <w:sz w:val="26"/>
          <w:szCs w:val="26"/>
          <w:rtl/>
        </w:rPr>
        <w:t xml:space="preserve"> لحذف كتاب.</w:t>
      </w:r>
    </w:p>
    <w:p w14:paraId="3AF76804" w14:textId="7698E60B" w:rsidR="00102DAC" w:rsidRPr="00EA5285" w:rsidRDefault="00102DAC" w:rsidP="003C5D01">
      <w:pPr>
        <w:bidi/>
        <w:spacing w:before="120" w:after="120"/>
        <w:jc w:val="both"/>
        <w:rPr>
          <w:sz w:val="26"/>
          <w:szCs w:val="26"/>
          <w:rtl/>
        </w:rPr>
      </w:pPr>
      <w:r w:rsidRPr="00EA5285">
        <w:rPr>
          <w:rFonts w:hint="cs"/>
          <w:sz w:val="26"/>
          <w:szCs w:val="26"/>
          <w:rtl/>
        </w:rPr>
        <w:t xml:space="preserve">القراءة: إذا تم ضبط </w:t>
      </w:r>
      <w:r w:rsidR="000A4B10" w:rsidRPr="00EA5285">
        <w:rPr>
          <w:rFonts w:hint="cs"/>
          <w:sz w:val="26"/>
          <w:szCs w:val="26"/>
          <w:rtl/>
        </w:rPr>
        <w:t>الجهاز</w:t>
      </w:r>
      <w:r w:rsidRPr="00EA5285">
        <w:rPr>
          <w:rFonts w:hint="cs"/>
          <w:sz w:val="26"/>
          <w:szCs w:val="26"/>
          <w:rtl/>
        </w:rPr>
        <w:t xml:space="preserve"> على تكرار </w:t>
      </w:r>
      <w:r w:rsidR="00B97070" w:rsidRPr="00EA5285">
        <w:rPr>
          <w:rFonts w:hint="cs"/>
          <w:sz w:val="26"/>
          <w:szCs w:val="26"/>
          <w:rtl/>
        </w:rPr>
        <w:t>ال</w:t>
      </w:r>
      <w:r w:rsidRPr="00EA5285">
        <w:rPr>
          <w:rFonts w:hint="cs"/>
          <w:sz w:val="26"/>
          <w:szCs w:val="26"/>
          <w:rtl/>
        </w:rPr>
        <w:t xml:space="preserve">مجلد، فسيتم تكرار التشغيل داخل ملفات مجلد الموسيقى. سيبدأ التشغيل تلقائيًا من بداية المجلد الحالي عند الوصول إلى نهاية المجلد. إذا تم ضبط </w:t>
      </w:r>
      <w:r w:rsidR="000A4B10" w:rsidRPr="00EA5285">
        <w:rPr>
          <w:rFonts w:hint="cs"/>
          <w:sz w:val="26"/>
          <w:szCs w:val="26"/>
          <w:rtl/>
        </w:rPr>
        <w:t>الجهاز</w:t>
      </w:r>
      <w:r w:rsidRPr="00EA5285">
        <w:rPr>
          <w:rFonts w:hint="cs"/>
          <w:sz w:val="26"/>
          <w:szCs w:val="26"/>
          <w:rtl/>
        </w:rPr>
        <w:t xml:space="preserve"> على تكرار </w:t>
      </w:r>
      <w:r w:rsidR="00B97070" w:rsidRPr="00EA5285">
        <w:rPr>
          <w:rFonts w:hint="cs"/>
          <w:sz w:val="26"/>
          <w:szCs w:val="26"/>
          <w:rtl/>
        </w:rPr>
        <w:t>الملف</w:t>
      </w:r>
      <w:r w:rsidRPr="00EA5285">
        <w:rPr>
          <w:rFonts w:hint="cs"/>
          <w:sz w:val="26"/>
          <w:szCs w:val="26"/>
          <w:rtl/>
        </w:rPr>
        <w:t>، فسيبدأ التشغيل تلقائيًا من بداية الملف الحالي عند الوصول إلى نهاي</w:t>
      </w:r>
      <w:r w:rsidR="00B97070" w:rsidRPr="00EA5285">
        <w:rPr>
          <w:rFonts w:hint="cs"/>
          <w:sz w:val="26"/>
          <w:szCs w:val="26"/>
          <w:rtl/>
        </w:rPr>
        <w:t>ته</w:t>
      </w:r>
      <w:r w:rsidRPr="00EA5285">
        <w:rPr>
          <w:rFonts w:hint="cs"/>
          <w:sz w:val="26"/>
          <w:szCs w:val="26"/>
          <w:rtl/>
        </w:rPr>
        <w:t xml:space="preserve">. يمكنك استخدام المفاتيح </w:t>
      </w:r>
      <w:r w:rsidRPr="00EA5285">
        <w:rPr>
          <w:rFonts w:hint="cs"/>
          <w:b/>
          <w:bCs/>
          <w:i/>
          <w:iCs/>
          <w:sz w:val="26"/>
          <w:szCs w:val="26"/>
          <w:rtl/>
        </w:rPr>
        <w:t>2</w:t>
      </w:r>
      <w:r w:rsidRPr="00EA5285">
        <w:rPr>
          <w:rFonts w:hint="cs"/>
          <w:sz w:val="26"/>
          <w:szCs w:val="26"/>
          <w:rtl/>
        </w:rPr>
        <w:t xml:space="preserve"> أو </w:t>
      </w:r>
      <w:r w:rsidRPr="00EA5285">
        <w:rPr>
          <w:rFonts w:hint="cs"/>
          <w:b/>
          <w:bCs/>
          <w:i/>
          <w:iCs/>
          <w:sz w:val="26"/>
          <w:szCs w:val="26"/>
          <w:rtl/>
        </w:rPr>
        <w:t>8</w:t>
      </w:r>
      <w:r w:rsidRPr="00EA5285">
        <w:rPr>
          <w:rFonts w:hint="cs"/>
          <w:sz w:val="26"/>
          <w:szCs w:val="26"/>
          <w:rtl/>
        </w:rPr>
        <w:t xml:space="preserve"> لتحديد المجلد أو التنقل بين الملفات. تتوفر أيضًا وظائف </w:t>
      </w:r>
      <w:r w:rsidR="00B97070" w:rsidRPr="00EA5285">
        <w:rPr>
          <w:rFonts w:hint="cs"/>
          <w:sz w:val="26"/>
          <w:szCs w:val="26"/>
          <w:rtl/>
        </w:rPr>
        <w:t>ال</w:t>
      </w:r>
      <w:r w:rsidRPr="00EA5285">
        <w:rPr>
          <w:rFonts w:hint="cs"/>
          <w:sz w:val="26"/>
          <w:szCs w:val="26"/>
          <w:rtl/>
        </w:rPr>
        <w:t>انتقال إل</w:t>
      </w:r>
      <w:r w:rsidR="00B97070" w:rsidRPr="00EA5285">
        <w:rPr>
          <w:rFonts w:hint="cs"/>
          <w:sz w:val="26"/>
          <w:szCs w:val="26"/>
          <w:rtl/>
        </w:rPr>
        <w:t>ى</w:t>
      </w:r>
      <w:r w:rsidRPr="00EA5285">
        <w:rPr>
          <w:rFonts w:hint="cs"/>
          <w:sz w:val="26"/>
          <w:szCs w:val="26"/>
          <w:rtl/>
        </w:rPr>
        <w:t xml:space="preserve"> مجلد و</w:t>
      </w:r>
      <w:r w:rsidR="00B97070" w:rsidRPr="00EA5285">
        <w:rPr>
          <w:rFonts w:hint="cs"/>
          <w:sz w:val="26"/>
          <w:szCs w:val="26"/>
          <w:rtl/>
        </w:rPr>
        <w:t>ال</w:t>
      </w:r>
      <w:r w:rsidRPr="00EA5285">
        <w:rPr>
          <w:rFonts w:hint="cs"/>
          <w:sz w:val="26"/>
          <w:szCs w:val="26"/>
          <w:rtl/>
        </w:rPr>
        <w:t xml:space="preserve">انتقال إلى ملف. إذا تم ضبط </w:t>
      </w:r>
      <w:r w:rsidR="000A4B10" w:rsidRPr="00EA5285">
        <w:rPr>
          <w:rFonts w:hint="cs"/>
          <w:sz w:val="26"/>
          <w:szCs w:val="26"/>
          <w:rtl/>
        </w:rPr>
        <w:t>الجهاز</w:t>
      </w:r>
      <w:r w:rsidRPr="00EA5285">
        <w:rPr>
          <w:rFonts w:hint="cs"/>
          <w:sz w:val="26"/>
          <w:szCs w:val="26"/>
          <w:rtl/>
        </w:rPr>
        <w:t xml:space="preserve"> على </w:t>
      </w:r>
      <w:r w:rsidRPr="00EA5285">
        <w:rPr>
          <w:rFonts w:hint="cs"/>
          <w:b/>
          <w:bCs/>
          <w:sz w:val="26"/>
          <w:szCs w:val="26"/>
          <w:rtl/>
        </w:rPr>
        <w:t>تشغيل عشوائي</w:t>
      </w:r>
      <w:r w:rsidRPr="00EA5285">
        <w:rPr>
          <w:rFonts w:hint="cs"/>
          <w:sz w:val="26"/>
          <w:szCs w:val="26"/>
          <w:rtl/>
        </w:rPr>
        <w:t xml:space="preserve">، فسيتم تبديل الملفات الموجودة في كتاب الموسيقى الحالي عشوائيًا. على سبيل المثال، إذا تم تشغيل كتاب </w:t>
      </w:r>
      <w:r w:rsidR="00B97070" w:rsidRPr="00EA5285">
        <w:rPr>
          <w:rFonts w:hint="cs"/>
          <w:sz w:val="26"/>
          <w:szCs w:val="26"/>
          <w:rtl/>
        </w:rPr>
        <w:t>كل الموسيقى</w:t>
      </w:r>
      <w:r w:rsidRPr="00EA5285">
        <w:rPr>
          <w:rFonts w:hint="cs"/>
          <w:sz w:val="26"/>
          <w:szCs w:val="26"/>
          <w:rtl/>
        </w:rPr>
        <w:t xml:space="preserve">، فسيتم تشغيل جميع ملفات الموسيقى الخاصة بك عشوائيًا. إذا تم تشغيل كتاب قائمة التشغيل، فسيتم تبديل الملفات الموجودة في قائمة التشغيل هذه فقط. عند الوصول إلى نهاية كتاب الموسيقى الذي تم تشغيله عشوائيًا، سيبدأ التشغيل </w:t>
      </w:r>
      <w:r w:rsidR="00B97070" w:rsidRPr="00EA5285">
        <w:rPr>
          <w:rFonts w:hint="cs"/>
          <w:sz w:val="26"/>
          <w:szCs w:val="26"/>
          <w:rtl/>
        </w:rPr>
        <w:t xml:space="preserve">من </w:t>
      </w:r>
      <w:r w:rsidRPr="00EA5285">
        <w:rPr>
          <w:rFonts w:hint="cs"/>
          <w:sz w:val="26"/>
          <w:szCs w:val="26"/>
          <w:rtl/>
        </w:rPr>
        <w:t xml:space="preserve">بداية كتاب الموسيقى الذي تم تشغيله عشوائيًا. </w:t>
      </w:r>
    </w:p>
    <w:p w14:paraId="405E3CA4" w14:textId="77777777" w:rsidR="00102DAC" w:rsidRPr="00EA5285" w:rsidRDefault="00102DAC" w:rsidP="003C5D01">
      <w:pPr>
        <w:bidi/>
        <w:spacing w:before="120" w:after="120"/>
        <w:jc w:val="both"/>
        <w:rPr>
          <w:sz w:val="26"/>
          <w:szCs w:val="26"/>
          <w:rtl/>
        </w:rPr>
      </w:pPr>
      <w:r w:rsidRPr="00EA5285">
        <w:rPr>
          <w:rFonts w:hint="cs"/>
          <w:sz w:val="26"/>
          <w:szCs w:val="26"/>
          <w:rtl/>
        </w:rPr>
        <w:t xml:space="preserve">حذف ملفات الموسيقى: استخدم المفتاح </w:t>
      </w:r>
      <w:r w:rsidRPr="00EA5285">
        <w:rPr>
          <w:rFonts w:hint="cs"/>
          <w:b/>
          <w:bCs/>
          <w:i/>
          <w:iCs/>
          <w:sz w:val="26"/>
          <w:szCs w:val="26"/>
          <w:rtl/>
        </w:rPr>
        <w:t>3</w:t>
      </w:r>
      <w:r w:rsidRPr="00EA5285">
        <w:rPr>
          <w:rFonts w:hint="cs"/>
          <w:sz w:val="26"/>
          <w:szCs w:val="26"/>
          <w:rtl/>
        </w:rPr>
        <w:t xml:space="preserve"> لحذف ملفات الموسيقى عند التنقل على مستوى الملف. سيُطلب منك تأكيد حذف الملف. لحذف مجلد، انتقل مرة أخرى إلى مستوى المجلد. اضغط على المفتاح 3 لحذف المجلد ومفتاح </w:t>
      </w:r>
      <w:r w:rsidRPr="00EA5285">
        <w:rPr>
          <w:rFonts w:hint="cs"/>
          <w:b/>
          <w:bCs/>
          <w:i/>
          <w:iCs/>
          <w:sz w:val="26"/>
          <w:szCs w:val="26"/>
          <w:rtl/>
        </w:rPr>
        <w:t>التأكيد</w:t>
      </w:r>
      <w:r w:rsidRPr="00EA5285">
        <w:rPr>
          <w:rFonts w:hint="cs"/>
          <w:sz w:val="26"/>
          <w:szCs w:val="26"/>
          <w:rtl/>
        </w:rPr>
        <w:t xml:space="preserve"> لتأكيد الحذف أو أي مفتاح آخر للإلغاء. </w:t>
      </w:r>
    </w:p>
    <w:p w14:paraId="7A493B96" w14:textId="77777777" w:rsidR="00102DAC" w:rsidRPr="00EA5285" w:rsidRDefault="00102DAC" w:rsidP="003C5D01">
      <w:pPr>
        <w:bidi/>
        <w:spacing w:before="120" w:after="120"/>
        <w:jc w:val="both"/>
        <w:rPr>
          <w:sz w:val="26"/>
          <w:szCs w:val="26"/>
          <w:rtl/>
        </w:rPr>
      </w:pPr>
      <w:r w:rsidRPr="00EA5285">
        <w:rPr>
          <w:rFonts w:hint="cs"/>
          <w:b/>
          <w:bCs/>
          <w:i/>
          <w:iCs/>
          <w:sz w:val="26"/>
          <w:szCs w:val="26"/>
          <w:rtl/>
        </w:rPr>
        <w:t>معلومات</w:t>
      </w:r>
      <w:r w:rsidRPr="00EA5285">
        <w:rPr>
          <w:rFonts w:hint="cs"/>
          <w:sz w:val="26"/>
          <w:szCs w:val="26"/>
          <w:rtl/>
        </w:rPr>
        <w:t xml:space="preserve"> (المفتاح </w:t>
      </w:r>
      <w:r w:rsidRPr="00EA5285">
        <w:rPr>
          <w:rFonts w:hint="cs"/>
          <w:b/>
          <w:bCs/>
          <w:i/>
          <w:iCs/>
          <w:sz w:val="26"/>
          <w:szCs w:val="26"/>
          <w:rtl/>
        </w:rPr>
        <w:t>0</w:t>
      </w:r>
      <w:r w:rsidRPr="00EA5285">
        <w:rPr>
          <w:rFonts w:hint="cs"/>
          <w:sz w:val="26"/>
          <w:szCs w:val="26"/>
          <w:rtl/>
        </w:rPr>
        <w:t>): عرض معلومات عن كتاب الموسيقى الحالي مثل إجمالي المجلدات والملفات وإجمالي الأوقات للكتاب.</w:t>
      </w:r>
    </w:p>
    <w:p w14:paraId="667FEBCA" w14:textId="55120704" w:rsidR="00102DAC" w:rsidRPr="00EA5285" w:rsidRDefault="00102DAC" w:rsidP="003C5D01">
      <w:pPr>
        <w:bidi/>
        <w:spacing w:before="120" w:after="120"/>
        <w:jc w:val="both"/>
        <w:rPr>
          <w:sz w:val="26"/>
          <w:szCs w:val="26"/>
          <w:rtl/>
        </w:rPr>
      </w:pPr>
      <w:r w:rsidRPr="00EA5285">
        <w:rPr>
          <w:rFonts w:hint="cs"/>
          <w:b/>
          <w:bCs/>
          <w:i/>
          <w:iCs/>
          <w:sz w:val="26"/>
          <w:szCs w:val="26"/>
          <w:rtl/>
        </w:rPr>
        <w:t>أين أنا</w:t>
      </w:r>
      <w:r w:rsidRPr="00EA5285">
        <w:rPr>
          <w:rFonts w:hint="cs"/>
          <w:sz w:val="26"/>
          <w:szCs w:val="26"/>
          <w:rtl/>
        </w:rPr>
        <w:t xml:space="preserve"> (مفتاح </w:t>
      </w:r>
      <w:r w:rsidRPr="00EA5285">
        <w:rPr>
          <w:rFonts w:hint="cs"/>
          <w:b/>
          <w:bCs/>
          <w:i/>
          <w:iCs/>
          <w:sz w:val="26"/>
          <w:szCs w:val="26"/>
          <w:rtl/>
        </w:rPr>
        <w:t>5</w:t>
      </w:r>
      <w:r w:rsidRPr="00EA5285">
        <w:rPr>
          <w:rFonts w:hint="cs"/>
          <w:sz w:val="26"/>
          <w:szCs w:val="26"/>
          <w:rtl/>
        </w:rPr>
        <w:t xml:space="preserve">): عرض الموقع الحالي والمعلومات للملف الحالي. سيؤدي الضغط على المفتاح </w:t>
      </w:r>
      <w:r w:rsidRPr="00EA5285">
        <w:rPr>
          <w:rFonts w:hint="cs"/>
          <w:b/>
          <w:bCs/>
          <w:i/>
          <w:iCs/>
          <w:sz w:val="26"/>
          <w:szCs w:val="26"/>
          <w:rtl/>
        </w:rPr>
        <w:t>5</w:t>
      </w:r>
      <w:r w:rsidRPr="00EA5285">
        <w:rPr>
          <w:rFonts w:hint="cs"/>
          <w:sz w:val="26"/>
          <w:szCs w:val="26"/>
          <w:rtl/>
        </w:rPr>
        <w:t xml:space="preserve"> مرتين خلال 10 ثوانٍ إلى الإعلان عن بيانات معلومات </w:t>
      </w:r>
      <w:r w:rsidR="00B97070" w:rsidRPr="00EA5285">
        <w:rPr>
          <w:rFonts w:hint="cs"/>
          <w:sz w:val="26"/>
          <w:szCs w:val="26"/>
          <w:rtl/>
        </w:rPr>
        <w:t>الوسوم</w:t>
      </w:r>
      <w:r w:rsidRPr="00EA5285">
        <w:rPr>
          <w:rFonts w:hint="cs"/>
          <w:sz w:val="26"/>
          <w:szCs w:val="26"/>
          <w:rtl/>
        </w:rPr>
        <w:t xml:space="preserve">. إذا كنت لا تريد سماع جميع </w:t>
      </w:r>
      <w:r w:rsidR="00B97070" w:rsidRPr="00EA5285">
        <w:rPr>
          <w:rFonts w:hint="cs"/>
          <w:sz w:val="26"/>
          <w:szCs w:val="26"/>
          <w:rtl/>
        </w:rPr>
        <w:t>الوسوم</w:t>
      </w:r>
      <w:r w:rsidRPr="00EA5285">
        <w:rPr>
          <w:rFonts w:hint="cs"/>
          <w:sz w:val="26"/>
          <w:szCs w:val="26"/>
          <w:rtl/>
        </w:rPr>
        <w:t xml:space="preserve">، فاضغط على </w:t>
      </w:r>
      <w:r w:rsidRPr="00EA5285">
        <w:rPr>
          <w:rFonts w:hint="cs"/>
          <w:b/>
          <w:bCs/>
          <w:i/>
          <w:iCs/>
          <w:sz w:val="26"/>
          <w:szCs w:val="26"/>
          <w:rtl/>
        </w:rPr>
        <w:t>تشغيل</w:t>
      </w:r>
      <w:r w:rsidRPr="00EA5285">
        <w:rPr>
          <w:rFonts w:hint="cs"/>
          <w:sz w:val="26"/>
          <w:szCs w:val="26"/>
          <w:rtl/>
        </w:rPr>
        <w:t xml:space="preserve"> لإيقاف التشغيل واستئنافه.</w:t>
      </w:r>
    </w:p>
    <w:p w14:paraId="54859FCA" w14:textId="5ABBF842" w:rsidR="00102DAC" w:rsidRPr="00EA5285" w:rsidRDefault="00102DAC" w:rsidP="003C5D01">
      <w:pPr>
        <w:bidi/>
        <w:spacing w:before="120" w:after="120"/>
        <w:jc w:val="both"/>
        <w:rPr>
          <w:sz w:val="26"/>
          <w:szCs w:val="26"/>
          <w:rtl/>
        </w:rPr>
      </w:pPr>
      <w:r w:rsidRPr="00EA5285">
        <w:rPr>
          <w:rFonts w:hint="cs"/>
          <w:sz w:val="26"/>
          <w:szCs w:val="26"/>
          <w:rtl/>
        </w:rPr>
        <w:t>السرعة: سيقوم الستريم بإعادة ضبط التحكم في السرعة المتغيرة على السرعة العادية والعودة إلى إعداد السرعة السابق عند الخروج من رف كتب الموسيقى. ملحوظة: لا يمكن الاستماع إلى موسيقى الاستريو إلا بالسرعة العادية. إذا قمت بتسريع الموسيقى أو إبطائها، فسيتم تشغيلها بشكل أحادي</w:t>
      </w:r>
      <w:r w:rsidR="00B97070" w:rsidRPr="00EA5285">
        <w:rPr>
          <w:rFonts w:hint="cs"/>
          <w:sz w:val="26"/>
          <w:szCs w:val="26"/>
          <w:rtl/>
        </w:rPr>
        <w:t xml:space="preserve"> أو مونو</w:t>
      </w:r>
      <w:r w:rsidRPr="00EA5285">
        <w:rPr>
          <w:rFonts w:hint="cs"/>
          <w:sz w:val="26"/>
          <w:szCs w:val="26"/>
          <w:rtl/>
        </w:rPr>
        <w:t>.</w:t>
      </w:r>
    </w:p>
    <w:p w14:paraId="254FE871" w14:textId="77777777" w:rsidR="00102DAC" w:rsidRPr="00EA5285" w:rsidRDefault="00102DAC" w:rsidP="003C5D01">
      <w:pPr>
        <w:bidi/>
        <w:spacing w:before="120" w:after="120"/>
        <w:jc w:val="both"/>
        <w:rPr>
          <w:sz w:val="26"/>
          <w:szCs w:val="26"/>
          <w:rtl/>
        </w:rPr>
      </w:pPr>
      <w:r w:rsidRPr="00EA5285">
        <w:rPr>
          <w:rFonts w:hint="cs"/>
          <w:sz w:val="26"/>
          <w:szCs w:val="26"/>
          <w:rtl/>
        </w:rPr>
        <w:t>الجهير والصوت الثلاثي: يتم استبدال عنصر التحكم في النغمة بعناصر تحكم منفصلة للصوت الجهير والصوت الثلاثي.</w:t>
      </w:r>
    </w:p>
    <w:p w14:paraId="05950BA6" w14:textId="77777777" w:rsidR="00102DAC" w:rsidRPr="00EA5285" w:rsidRDefault="00102DAC" w:rsidP="003C5D01">
      <w:pPr>
        <w:pStyle w:val="Heading3"/>
        <w:bidi/>
        <w:jc w:val="both"/>
        <w:rPr>
          <w:b w:val="0"/>
          <w:bCs/>
          <w:sz w:val="30"/>
          <w:szCs w:val="26"/>
          <w:rtl/>
        </w:rPr>
      </w:pPr>
      <w:bookmarkStart w:id="312" w:name="_Toc403987849"/>
      <w:bookmarkStart w:id="313" w:name="_Toc179034352"/>
      <w:r w:rsidRPr="00EA5285">
        <w:rPr>
          <w:rFonts w:hint="cs"/>
          <w:b w:val="0"/>
          <w:bCs/>
          <w:sz w:val="30"/>
          <w:szCs w:val="26"/>
          <w:rtl/>
        </w:rPr>
        <w:t>البحث عن  الموسيقى</w:t>
      </w:r>
      <w:bookmarkEnd w:id="312"/>
      <w:bookmarkEnd w:id="313"/>
    </w:p>
    <w:p w14:paraId="41EC958E" w14:textId="6224A162" w:rsidR="00102DAC" w:rsidRPr="00EA5285" w:rsidRDefault="00102DAC" w:rsidP="003C5D01">
      <w:pPr>
        <w:bidi/>
        <w:jc w:val="both"/>
        <w:rPr>
          <w:sz w:val="26"/>
          <w:szCs w:val="26"/>
          <w:rtl/>
        </w:rPr>
      </w:pPr>
      <w:r w:rsidRPr="00EA5285">
        <w:rPr>
          <w:rFonts w:hint="cs"/>
          <w:sz w:val="26"/>
          <w:szCs w:val="26"/>
          <w:rtl/>
        </w:rPr>
        <w:t xml:space="preserve">يمكنك البحث عن الموسيقى الخاصة بك عن طريق الضغط على مفتاح </w:t>
      </w:r>
      <w:r w:rsidRPr="00EA5285">
        <w:rPr>
          <w:rFonts w:hint="cs"/>
          <w:b/>
          <w:bCs/>
          <w:i/>
          <w:iCs/>
          <w:sz w:val="26"/>
          <w:szCs w:val="26"/>
          <w:rtl/>
        </w:rPr>
        <w:t>انتقال</w:t>
      </w:r>
      <w:r w:rsidRPr="00EA5285">
        <w:rPr>
          <w:rFonts w:hint="cs"/>
          <w:sz w:val="26"/>
          <w:szCs w:val="26"/>
          <w:rtl/>
        </w:rPr>
        <w:t xml:space="preserve"> حتى تسمع "بحث". ثم، باستخدام لوحة المفاتيح متعددة النقر كما هو موضح في </w:t>
      </w:r>
      <w:r>
        <w:fldChar w:fldCharType="begin"/>
      </w:r>
      <w:r>
        <w:instrText>HYPERLINK \l "_Text_Search"</w:instrText>
      </w:r>
      <w:r>
        <w:fldChar w:fldCharType="separate"/>
      </w:r>
      <w:r w:rsidRPr="00EA5285">
        <w:rPr>
          <w:rStyle w:val="Hyperlink"/>
          <w:rFonts w:hint="cs"/>
          <w:sz w:val="26"/>
          <w:szCs w:val="26"/>
          <w:rtl/>
        </w:rPr>
        <w:t>قسم البحث عن النص</w:t>
      </w:r>
      <w:r>
        <w:rPr>
          <w:rStyle w:val="Hyperlink"/>
          <w:sz w:val="26"/>
          <w:szCs w:val="26"/>
        </w:rPr>
        <w:fldChar w:fldCharType="end"/>
      </w:r>
      <w:r w:rsidRPr="00EA5285">
        <w:rPr>
          <w:rFonts w:hint="cs"/>
          <w:sz w:val="26"/>
          <w:szCs w:val="26"/>
          <w:rtl/>
        </w:rPr>
        <w:t xml:space="preserve">، أدخل الكلمة أو الكلمات التي تريد البحث عنها ثم اضغط على مفتاح </w:t>
      </w:r>
      <w:r w:rsidRPr="00EA5285">
        <w:rPr>
          <w:rFonts w:hint="cs"/>
          <w:b/>
          <w:bCs/>
          <w:i/>
          <w:iCs/>
          <w:sz w:val="26"/>
          <w:szCs w:val="26"/>
          <w:rtl/>
        </w:rPr>
        <w:t>التأكيد</w:t>
      </w:r>
      <w:r w:rsidRPr="00EA5285">
        <w:rPr>
          <w:rFonts w:hint="cs"/>
          <w:sz w:val="26"/>
          <w:szCs w:val="26"/>
          <w:rtl/>
        </w:rPr>
        <w:t xml:space="preserve">. استخدم مفتاح </w:t>
      </w:r>
      <w:r w:rsidRPr="00EA5285">
        <w:rPr>
          <w:rFonts w:hint="cs"/>
          <w:b/>
          <w:bCs/>
          <w:i/>
          <w:iCs/>
          <w:sz w:val="26"/>
          <w:szCs w:val="26"/>
          <w:rtl/>
        </w:rPr>
        <w:t>الإشارة المرجعية</w:t>
      </w:r>
      <w:r w:rsidRPr="00EA5285">
        <w:rPr>
          <w:rFonts w:hint="cs"/>
          <w:sz w:val="26"/>
          <w:szCs w:val="26"/>
          <w:rtl/>
        </w:rPr>
        <w:t xml:space="preserve"> للتبديل بين أنواع الإدخال النصي والرقمي أثناء إدخال النص للبحث. سيجد الستريم اسم المجلد الأول أو اسم الملف الذي يحتوي على مصطلح البحث. سيبدأ التشغيل من بداية الملف أو الملف الأول في المجلد. بعد ذلك، يمكنك الضغط على المفتاح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للعثور على </w:t>
      </w:r>
      <w:r w:rsidR="00F44B08" w:rsidRPr="00EA5285">
        <w:rPr>
          <w:rFonts w:hint="cs"/>
          <w:sz w:val="26"/>
          <w:szCs w:val="26"/>
          <w:rtl/>
        </w:rPr>
        <w:t xml:space="preserve">النتيجة </w:t>
      </w:r>
      <w:r w:rsidRPr="00EA5285">
        <w:rPr>
          <w:rFonts w:hint="cs"/>
          <w:sz w:val="26"/>
          <w:szCs w:val="26"/>
          <w:rtl/>
        </w:rPr>
        <w:t>السابق</w:t>
      </w:r>
      <w:r w:rsidR="00F44B08" w:rsidRPr="00EA5285">
        <w:rPr>
          <w:rFonts w:hint="cs"/>
          <w:sz w:val="26"/>
          <w:szCs w:val="26"/>
          <w:rtl/>
        </w:rPr>
        <w:t>ة</w:t>
      </w:r>
      <w:r w:rsidRPr="00EA5285">
        <w:rPr>
          <w:rFonts w:hint="cs"/>
          <w:sz w:val="26"/>
          <w:szCs w:val="26"/>
          <w:rtl/>
        </w:rPr>
        <w:t xml:space="preserve"> أو التالي</w:t>
      </w:r>
      <w:r w:rsidR="00F44B08" w:rsidRPr="00EA5285">
        <w:rPr>
          <w:rFonts w:hint="cs"/>
          <w:sz w:val="26"/>
          <w:szCs w:val="26"/>
          <w:rtl/>
        </w:rPr>
        <w:t>ة</w:t>
      </w:r>
      <w:r w:rsidRPr="00EA5285">
        <w:rPr>
          <w:rFonts w:hint="cs"/>
          <w:sz w:val="26"/>
          <w:szCs w:val="26"/>
          <w:rtl/>
        </w:rPr>
        <w:t xml:space="preserve"> لمصطلح البحث.</w:t>
      </w:r>
    </w:p>
    <w:p w14:paraId="2C322F8B" w14:textId="77777777" w:rsidR="00102DAC" w:rsidRPr="00EA5285" w:rsidRDefault="00102DAC" w:rsidP="003C5D01">
      <w:pPr>
        <w:pStyle w:val="Heading3"/>
        <w:bidi/>
        <w:jc w:val="both"/>
        <w:rPr>
          <w:b w:val="0"/>
          <w:bCs/>
          <w:sz w:val="30"/>
          <w:szCs w:val="26"/>
          <w:rtl/>
        </w:rPr>
      </w:pPr>
      <w:bookmarkStart w:id="314" w:name="_Toc403987850"/>
      <w:bookmarkStart w:id="315" w:name="_Toc179034353"/>
      <w:r w:rsidRPr="00EA5285">
        <w:rPr>
          <w:rFonts w:hint="cs"/>
          <w:b w:val="0"/>
          <w:bCs/>
          <w:sz w:val="30"/>
          <w:szCs w:val="26"/>
          <w:rtl/>
        </w:rPr>
        <w:lastRenderedPageBreak/>
        <w:t>قوائم  التشغيل</w:t>
      </w:r>
      <w:bookmarkEnd w:id="314"/>
      <w:bookmarkEnd w:id="315"/>
    </w:p>
    <w:p w14:paraId="1C56C1DD" w14:textId="77777777" w:rsidR="00102DAC" w:rsidRPr="00EA5285" w:rsidRDefault="00102DAC" w:rsidP="003C5D01">
      <w:pPr>
        <w:bidi/>
        <w:jc w:val="both"/>
        <w:rPr>
          <w:sz w:val="26"/>
          <w:szCs w:val="26"/>
          <w:rtl/>
        </w:rPr>
      </w:pPr>
      <w:r w:rsidRPr="00EA5285">
        <w:rPr>
          <w:rFonts w:hint="cs"/>
          <w:sz w:val="26"/>
          <w:szCs w:val="26"/>
          <w:rtl/>
        </w:rPr>
        <w:t xml:space="preserve">قد يحتوي رف كتب الموسيقى على قوائم تشغيل. قائمة التشغيل هي ملف نصي يحتوي على قائمة بالملفات الصوتية المدعومة لتشغيلها. يمكنك استخدام مربع حوار الموسيقى الخاص ببرنامج </w:t>
      </w:r>
      <w:r w:rsidRPr="00EA5285">
        <w:rPr>
          <w:sz w:val="26"/>
          <w:szCs w:val="26"/>
        </w:rPr>
        <w:t>HumanWare Companion</w:t>
      </w:r>
      <w:r w:rsidRPr="00EA5285">
        <w:rPr>
          <w:rFonts w:hint="cs"/>
          <w:sz w:val="26"/>
          <w:szCs w:val="26"/>
          <w:rtl/>
        </w:rPr>
        <w:t xml:space="preserve"> المجاني لمساعدتك في إنشاء قوائم التشغيل. لا يمكن ربط قائمة التشغيل بقوائم تشغيل أخرى. على الرغم من أنه يمكنك حذف الملفات الموجودة في قوائم التشغيل المؤقتة، إلا أنه لا يمكنك استخدام المفتاح </w:t>
      </w:r>
      <w:r w:rsidRPr="00EA5285">
        <w:rPr>
          <w:rFonts w:hint="cs"/>
          <w:b/>
          <w:bCs/>
          <w:i/>
          <w:iCs/>
          <w:sz w:val="26"/>
          <w:szCs w:val="26"/>
          <w:rtl/>
        </w:rPr>
        <w:t>3</w:t>
      </w:r>
      <w:r w:rsidRPr="00EA5285">
        <w:rPr>
          <w:rFonts w:hint="cs"/>
          <w:sz w:val="26"/>
          <w:szCs w:val="26"/>
          <w:rtl/>
        </w:rPr>
        <w:t xml:space="preserve"> لحذف الملفات الموجودة في قائمة التشغيل الدائمة.</w:t>
      </w:r>
    </w:p>
    <w:p w14:paraId="4757F102" w14:textId="77777777" w:rsidR="00102DAC" w:rsidRPr="00EA5285" w:rsidRDefault="00102DAC" w:rsidP="003C5D01">
      <w:pPr>
        <w:pStyle w:val="Heading3"/>
        <w:bidi/>
        <w:jc w:val="both"/>
        <w:rPr>
          <w:b w:val="0"/>
          <w:bCs/>
          <w:sz w:val="30"/>
          <w:szCs w:val="26"/>
          <w:rtl/>
        </w:rPr>
      </w:pPr>
      <w:bookmarkStart w:id="316" w:name="_Toc403987851"/>
      <w:bookmarkStart w:id="317" w:name="_Toc179034354"/>
      <w:r w:rsidRPr="00EA5285">
        <w:rPr>
          <w:rFonts w:hint="cs"/>
          <w:b w:val="0"/>
          <w:bCs/>
          <w:sz w:val="30"/>
          <w:szCs w:val="26"/>
          <w:rtl/>
        </w:rPr>
        <w:t>قائمة تشغيل  المجلدات  المخصصة</w:t>
      </w:r>
      <w:bookmarkEnd w:id="316"/>
      <w:bookmarkEnd w:id="317"/>
      <w:r w:rsidRPr="00EA5285">
        <w:rPr>
          <w:rFonts w:hint="cs"/>
          <w:b w:val="0"/>
          <w:bCs/>
          <w:sz w:val="30"/>
          <w:szCs w:val="26"/>
          <w:rtl/>
        </w:rPr>
        <w:t xml:space="preserve"> </w:t>
      </w:r>
    </w:p>
    <w:p w14:paraId="13C5BCA3" w14:textId="1F7C8A2B" w:rsidR="00102DAC" w:rsidRPr="00EA5285" w:rsidRDefault="00102DAC" w:rsidP="003C5D01">
      <w:pPr>
        <w:bidi/>
        <w:jc w:val="both"/>
        <w:rPr>
          <w:sz w:val="26"/>
          <w:szCs w:val="26"/>
          <w:rtl/>
        </w:rPr>
      </w:pPr>
      <w:r w:rsidRPr="00EA5285">
        <w:rPr>
          <w:rFonts w:hint="cs"/>
          <w:sz w:val="26"/>
          <w:szCs w:val="26"/>
          <w:rtl/>
        </w:rPr>
        <w:t>يمكنك إنشاء قائمة تشغيل مجلدات مخصصة لمجموعة فرعية من المجلدات الموجودة في المجلد $</w:t>
      </w:r>
      <w:proofErr w:type="spellStart"/>
      <w:r w:rsidRPr="00EA5285">
        <w:rPr>
          <w:sz w:val="26"/>
          <w:szCs w:val="26"/>
        </w:rPr>
        <w:t>VRMusic</w:t>
      </w:r>
      <w:proofErr w:type="spellEnd"/>
      <w:r w:rsidRPr="00EA5285">
        <w:rPr>
          <w:rFonts w:hint="cs"/>
          <w:sz w:val="26"/>
          <w:szCs w:val="26"/>
          <w:rtl/>
        </w:rPr>
        <w:t xml:space="preserve">. تعمل قوائم تشغيل المجلدات المخصصة بنفس طريقة عمل كتاب </w:t>
      </w:r>
      <w:r w:rsidR="00387447" w:rsidRPr="00EA5285">
        <w:rPr>
          <w:rFonts w:hint="cs"/>
          <w:sz w:val="26"/>
          <w:szCs w:val="26"/>
          <w:rtl/>
        </w:rPr>
        <w:t xml:space="preserve">كل الموسيقى، </w:t>
      </w:r>
      <w:r w:rsidRPr="00EA5285">
        <w:rPr>
          <w:rFonts w:hint="cs"/>
          <w:sz w:val="26"/>
          <w:szCs w:val="26"/>
          <w:rtl/>
        </w:rPr>
        <w:t>، ولكنها تتضمن فقط الملفات الموجودة ضمن المجلد الذي تم تحديده بدلاً من تضمين جميع الملفات في $</w:t>
      </w:r>
      <w:proofErr w:type="spellStart"/>
      <w:r w:rsidRPr="00EA5285">
        <w:rPr>
          <w:sz w:val="26"/>
          <w:szCs w:val="26"/>
        </w:rPr>
        <w:t>VRMusic</w:t>
      </w:r>
      <w:proofErr w:type="spellEnd"/>
      <w:r w:rsidRPr="00EA5285">
        <w:rPr>
          <w:rFonts w:hint="cs"/>
          <w:sz w:val="26"/>
          <w:szCs w:val="26"/>
          <w:rtl/>
        </w:rPr>
        <w:t xml:space="preserve">. لا يمكنك إنشاء قائمة تشغيل مجلدات مخصصة من الملفات الموجودة </w:t>
      </w:r>
      <w:r w:rsidR="000F0E00" w:rsidRPr="00EA5285">
        <w:rPr>
          <w:rFonts w:hint="cs"/>
          <w:sz w:val="26"/>
          <w:szCs w:val="26"/>
          <w:rtl/>
        </w:rPr>
        <w:t xml:space="preserve">في </w:t>
      </w:r>
      <w:r w:rsidRPr="00EA5285">
        <w:rPr>
          <w:rFonts w:hint="cs"/>
          <w:sz w:val="26"/>
          <w:szCs w:val="26"/>
          <w:rtl/>
        </w:rPr>
        <w:t xml:space="preserve">جذر </w:t>
      </w:r>
      <w:r w:rsidR="000F0E00" w:rsidRPr="00EA5285">
        <w:rPr>
          <w:rFonts w:hint="cs"/>
          <w:sz w:val="26"/>
          <w:szCs w:val="26"/>
          <w:rtl/>
        </w:rPr>
        <w:t>ا</w:t>
      </w:r>
      <w:r w:rsidRPr="00EA5285">
        <w:rPr>
          <w:rFonts w:hint="cs"/>
          <w:sz w:val="26"/>
          <w:szCs w:val="26"/>
          <w:rtl/>
        </w:rPr>
        <w:t>لمجلد $</w:t>
      </w:r>
      <w:proofErr w:type="spellStart"/>
      <w:r w:rsidRPr="00EA5285">
        <w:rPr>
          <w:sz w:val="26"/>
          <w:szCs w:val="26"/>
        </w:rPr>
        <w:t>VRMusic</w:t>
      </w:r>
      <w:proofErr w:type="spellEnd"/>
      <w:r w:rsidRPr="00EA5285">
        <w:rPr>
          <w:rFonts w:hint="cs"/>
          <w:sz w:val="26"/>
          <w:szCs w:val="26"/>
          <w:rtl/>
        </w:rPr>
        <w:t>.</w:t>
      </w:r>
    </w:p>
    <w:p w14:paraId="23E263B4" w14:textId="77777777" w:rsidR="00102DAC" w:rsidRPr="00EA5285" w:rsidRDefault="00102DAC" w:rsidP="003C5D01">
      <w:pPr>
        <w:bidi/>
        <w:jc w:val="both"/>
        <w:rPr>
          <w:sz w:val="26"/>
          <w:szCs w:val="26"/>
          <w:lang w:val="en-CA"/>
        </w:rPr>
      </w:pPr>
    </w:p>
    <w:p w14:paraId="3F17A37E" w14:textId="77777777" w:rsidR="00102DAC" w:rsidRPr="00EA5285" w:rsidRDefault="00102DAC" w:rsidP="003C5D01">
      <w:pPr>
        <w:numPr>
          <w:ilvl w:val="0"/>
          <w:numId w:val="13"/>
        </w:numPr>
        <w:bidi/>
        <w:jc w:val="both"/>
        <w:rPr>
          <w:sz w:val="26"/>
          <w:szCs w:val="26"/>
          <w:rtl/>
        </w:rPr>
      </w:pPr>
      <w:r w:rsidRPr="00EA5285">
        <w:rPr>
          <w:rFonts w:hint="cs"/>
          <w:sz w:val="26"/>
          <w:szCs w:val="26"/>
          <w:rtl/>
        </w:rPr>
        <w:t xml:space="preserve">اضغط على المفتاح </w:t>
      </w:r>
      <w:r w:rsidRPr="00EA5285">
        <w:rPr>
          <w:rFonts w:hint="cs"/>
          <w:b/>
          <w:bCs/>
          <w:i/>
          <w:iCs/>
          <w:sz w:val="26"/>
          <w:szCs w:val="26"/>
          <w:rtl/>
        </w:rPr>
        <w:t>1</w:t>
      </w:r>
      <w:r w:rsidRPr="00EA5285">
        <w:rPr>
          <w:rFonts w:hint="cs"/>
          <w:sz w:val="26"/>
          <w:szCs w:val="26"/>
          <w:rtl/>
        </w:rPr>
        <w:t xml:space="preserve"> عدة مرات حتى تصل إلى رف كتب الموسيقى.</w:t>
      </w:r>
    </w:p>
    <w:p w14:paraId="08E7EDF8" w14:textId="11F732CC" w:rsidR="00102DAC" w:rsidRPr="00EA5285" w:rsidRDefault="00102DAC" w:rsidP="003C5D01">
      <w:pPr>
        <w:numPr>
          <w:ilvl w:val="0"/>
          <w:numId w:val="13"/>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للانتقال إلى عنصر "قائمة تشغيل المجلدات المخصصة" في رف كتب الموسيقى، ثم اضغط على مفتاح </w:t>
      </w:r>
      <w:r w:rsidRPr="00EA5285">
        <w:rPr>
          <w:rFonts w:hint="cs"/>
          <w:b/>
          <w:bCs/>
          <w:i/>
          <w:iCs/>
          <w:sz w:val="26"/>
          <w:szCs w:val="26"/>
          <w:rtl/>
        </w:rPr>
        <w:t>التأكيد</w:t>
      </w:r>
      <w:r w:rsidRPr="00EA5285">
        <w:rPr>
          <w:rFonts w:hint="cs"/>
          <w:sz w:val="26"/>
          <w:szCs w:val="26"/>
          <w:rtl/>
        </w:rPr>
        <w:t xml:space="preserve">. الآن، استخدم المفتاحين </w:t>
      </w:r>
      <w:r w:rsidRPr="00EA5285">
        <w:rPr>
          <w:rFonts w:hint="cs"/>
          <w:b/>
          <w:bCs/>
          <w:sz w:val="26"/>
          <w:szCs w:val="26"/>
          <w:rtl/>
        </w:rPr>
        <w:t xml:space="preserve">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لتحديد إما "</w:t>
      </w:r>
      <w:r w:rsidR="001040E4" w:rsidRPr="00EA5285">
        <w:rPr>
          <w:rFonts w:hint="cs"/>
          <w:sz w:val="26"/>
          <w:szCs w:val="26"/>
          <w:rtl/>
        </w:rPr>
        <w:t xml:space="preserve">بطاقة الذاكرة </w:t>
      </w:r>
      <w:r w:rsidRPr="00EA5285">
        <w:rPr>
          <w:rFonts w:hint="cs"/>
          <w:sz w:val="26"/>
          <w:szCs w:val="26"/>
          <w:rtl/>
        </w:rPr>
        <w:t xml:space="preserve">" أو "الذاكرة الداخلية"، ثم استخدم مفتاح </w:t>
      </w:r>
      <w:r w:rsidRPr="00EA5285">
        <w:rPr>
          <w:rFonts w:hint="cs"/>
          <w:b/>
          <w:bCs/>
          <w:i/>
          <w:iCs/>
          <w:sz w:val="26"/>
          <w:szCs w:val="26"/>
          <w:rtl/>
        </w:rPr>
        <w:t>التأكيد</w:t>
      </w:r>
      <w:r w:rsidRPr="00EA5285">
        <w:rPr>
          <w:rFonts w:hint="cs"/>
          <w:sz w:val="26"/>
          <w:szCs w:val="26"/>
          <w:rtl/>
        </w:rPr>
        <w:t xml:space="preserve"> لتحديد الوسائط التي تريدها.</w:t>
      </w:r>
    </w:p>
    <w:p w14:paraId="44A10ABA" w14:textId="77777777" w:rsidR="00102DAC" w:rsidRPr="00EA5285" w:rsidRDefault="00102DAC" w:rsidP="003C5D01">
      <w:pPr>
        <w:numPr>
          <w:ilvl w:val="0"/>
          <w:numId w:val="13"/>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للانتقال إلى المجلد الذي تريده في قائمة التشغيل الخاصة بك. إذا كان المجلد يحتوي على مجلدات أخرى، فيمكنك إدخال هذا المجلد باستخدام مفتاح </w:t>
      </w:r>
      <w:r w:rsidRPr="00EA5285">
        <w:rPr>
          <w:rFonts w:hint="cs"/>
          <w:b/>
          <w:bCs/>
          <w:i/>
          <w:iCs/>
          <w:sz w:val="26"/>
          <w:szCs w:val="26"/>
          <w:rtl/>
        </w:rPr>
        <w:t>التأكيد</w:t>
      </w:r>
      <w:r w:rsidRPr="00EA5285">
        <w:rPr>
          <w:rFonts w:hint="cs"/>
          <w:sz w:val="26"/>
          <w:szCs w:val="26"/>
          <w:rtl/>
        </w:rPr>
        <w:t>، أو يمكنك العودة إلى المجلد السابق بالضغط على مفتاح الإلغاء. إذا كان المجلد لا يحتوي على مجلدات أخرى، فلن تتمكن من الدخول إليه.</w:t>
      </w:r>
    </w:p>
    <w:p w14:paraId="71254DEB" w14:textId="77777777" w:rsidR="00102DAC" w:rsidRPr="00EA5285" w:rsidRDefault="00102DAC" w:rsidP="003C5D01">
      <w:pPr>
        <w:numPr>
          <w:ilvl w:val="0"/>
          <w:numId w:val="13"/>
        </w:numPr>
        <w:bidi/>
        <w:jc w:val="both"/>
        <w:rPr>
          <w:sz w:val="26"/>
          <w:szCs w:val="26"/>
          <w:rtl/>
        </w:rPr>
      </w:pPr>
      <w:r w:rsidRPr="00EA5285">
        <w:rPr>
          <w:rFonts w:hint="cs"/>
          <w:sz w:val="26"/>
          <w:szCs w:val="26"/>
          <w:rtl/>
        </w:rPr>
        <w:t xml:space="preserve">بمجرد سماع اسم المجلد الذي تريده لقائمة تشغيل المجلدات المخصصة، اضغط على مفتاح </w:t>
      </w:r>
      <w:r w:rsidRPr="00EA5285">
        <w:rPr>
          <w:rFonts w:hint="cs"/>
          <w:b/>
          <w:bCs/>
          <w:i/>
          <w:iCs/>
          <w:sz w:val="26"/>
          <w:szCs w:val="26"/>
          <w:rtl/>
        </w:rPr>
        <w:t>التشغيل</w:t>
      </w:r>
      <w:r w:rsidRPr="00EA5285">
        <w:rPr>
          <w:rFonts w:hint="cs"/>
          <w:sz w:val="26"/>
          <w:szCs w:val="26"/>
          <w:rtl/>
        </w:rPr>
        <w:t xml:space="preserve"> لإنشاء قائمة التشغيل.</w:t>
      </w:r>
    </w:p>
    <w:p w14:paraId="3F2B3418" w14:textId="77777777" w:rsidR="00102DAC" w:rsidRPr="00EA5285" w:rsidRDefault="00102DAC" w:rsidP="003C5D01">
      <w:pPr>
        <w:bidi/>
        <w:jc w:val="both"/>
        <w:rPr>
          <w:sz w:val="26"/>
          <w:szCs w:val="26"/>
          <w:rtl/>
        </w:rPr>
      </w:pPr>
      <w:r w:rsidRPr="00EA5285">
        <w:rPr>
          <w:rFonts w:hint="cs"/>
          <w:sz w:val="26"/>
          <w:szCs w:val="26"/>
          <w:rtl/>
        </w:rPr>
        <w:t>سيشكل المجلد الذي حددته وجميع المجلدات الفرعية الموجودة أسفله الآن قائمة تشغيل المجلدات المخصصة الخاصة بك.</w:t>
      </w:r>
    </w:p>
    <w:p w14:paraId="777A6325" w14:textId="77777777" w:rsidR="00102DAC" w:rsidRPr="00EA5285" w:rsidRDefault="00102DAC" w:rsidP="003C5D01">
      <w:pPr>
        <w:bidi/>
        <w:rPr>
          <w:sz w:val="26"/>
          <w:szCs w:val="26"/>
          <w:lang w:val="en-CA"/>
        </w:rPr>
      </w:pPr>
    </w:p>
    <w:p w14:paraId="2D3A67E5" w14:textId="77777777" w:rsidR="00102DAC" w:rsidRPr="00EA5285" w:rsidRDefault="00102DAC" w:rsidP="003C5D01">
      <w:pPr>
        <w:bidi/>
        <w:rPr>
          <w:sz w:val="26"/>
          <w:szCs w:val="26"/>
          <w:rtl/>
        </w:rPr>
      </w:pPr>
      <w:r w:rsidRPr="00EA5285">
        <w:rPr>
          <w:rFonts w:hint="cs"/>
          <w:sz w:val="26"/>
          <w:szCs w:val="26"/>
          <w:rtl/>
        </w:rPr>
        <w:t>بمجرد إنشاء قائمة تشغيل مجلد مخصص، ستتم إضافتها تلقائيًا إلى رف كتب الموسيقى، لذا ستتمكن من تحديدها بسرعة مرة أخرى من رف الكتب دون الحاجة إلى التنقل في بنية المجلد.</w:t>
      </w:r>
    </w:p>
    <w:p w14:paraId="34B093EF" w14:textId="77777777" w:rsidR="00102DAC" w:rsidRPr="00EA5285" w:rsidRDefault="00102DAC" w:rsidP="003C5D01">
      <w:pPr>
        <w:bidi/>
        <w:rPr>
          <w:sz w:val="26"/>
          <w:szCs w:val="26"/>
          <w:lang w:val="en-CA"/>
        </w:rPr>
      </w:pPr>
    </w:p>
    <w:p w14:paraId="75280632" w14:textId="170778EB" w:rsidR="00102DAC" w:rsidRPr="00EA5285" w:rsidRDefault="00102DAC" w:rsidP="003C5D01">
      <w:pPr>
        <w:bidi/>
        <w:rPr>
          <w:sz w:val="26"/>
          <w:szCs w:val="26"/>
          <w:rtl/>
        </w:rPr>
      </w:pPr>
      <w:r w:rsidRPr="00EA5285">
        <w:rPr>
          <w:rFonts w:hint="cs"/>
          <w:sz w:val="26"/>
          <w:szCs w:val="26"/>
          <w:rtl/>
        </w:rPr>
        <w:t xml:space="preserve">عند إنشائها، تتم تسمية قائمة تشغيل المجلدات المخصصة باستخدام المسار الكامل لاسم المجلد هذا. يمكنك إعادة تسمية قائمة تشغيل مجلد مخصص موجودة أو حذفها من رف كتب الموسيقى بالانتقال إلى قائمة تشغيل المجلد المخصص باستخدام </w:t>
      </w:r>
      <w:r w:rsidR="00975895" w:rsidRPr="00EA5285">
        <w:rPr>
          <w:rFonts w:hint="cs"/>
          <w:sz w:val="26"/>
          <w:szCs w:val="26"/>
          <w:rtl/>
        </w:rPr>
        <w:t xml:space="preserve">المفتاح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ثم الضغط على المفتاح 3 حتى تسمع "إعادة تسمية" أو "حذف"، ثم اضغط على مفتاح </w:t>
      </w:r>
      <w:r w:rsidRPr="00EA5285">
        <w:rPr>
          <w:rFonts w:hint="cs"/>
          <w:b/>
          <w:bCs/>
          <w:i/>
          <w:iCs/>
          <w:sz w:val="26"/>
          <w:szCs w:val="26"/>
          <w:rtl/>
        </w:rPr>
        <w:t>التأكيد</w:t>
      </w:r>
      <w:r w:rsidRPr="00EA5285">
        <w:rPr>
          <w:rFonts w:hint="cs"/>
          <w:sz w:val="26"/>
          <w:szCs w:val="26"/>
          <w:rtl/>
        </w:rPr>
        <w:t>.</w:t>
      </w:r>
    </w:p>
    <w:p w14:paraId="1B82AC38" w14:textId="77777777" w:rsidR="00102DAC" w:rsidRPr="00EA5285" w:rsidRDefault="00102DAC" w:rsidP="003C5D01">
      <w:pPr>
        <w:bidi/>
        <w:rPr>
          <w:sz w:val="26"/>
          <w:szCs w:val="26"/>
          <w:lang w:val="en-CA"/>
        </w:rPr>
      </w:pPr>
    </w:p>
    <w:p w14:paraId="7F15A426" w14:textId="67028C9B" w:rsidR="00102DAC" w:rsidRPr="00EA5285" w:rsidRDefault="00102DAC" w:rsidP="003C5D01">
      <w:pPr>
        <w:bidi/>
        <w:jc w:val="both"/>
        <w:rPr>
          <w:sz w:val="26"/>
          <w:szCs w:val="26"/>
          <w:rtl/>
        </w:rPr>
      </w:pPr>
      <w:r w:rsidRPr="00EA5285">
        <w:rPr>
          <w:rFonts w:hint="cs"/>
          <w:sz w:val="26"/>
          <w:szCs w:val="26"/>
          <w:rtl/>
        </w:rPr>
        <w:t>على سبيل المثال، لنفترض أنك قمت بتنظيم ملفات $</w:t>
      </w:r>
      <w:proofErr w:type="spellStart"/>
      <w:r w:rsidRPr="00EA5285">
        <w:rPr>
          <w:sz w:val="26"/>
          <w:szCs w:val="26"/>
        </w:rPr>
        <w:t>VRMusic</w:t>
      </w:r>
      <w:proofErr w:type="spellEnd"/>
      <w:r w:rsidRPr="00EA5285">
        <w:rPr>
          <w:rFonts w:hint="cs"/>
          <w:sz w:val="26"/>
          <w:szCs w:val="26"/>
          <w:rtl/>
        </w:rPr>
        <w:t xml:space="preserve"> الخاصة بك في 3 مستويات من المجلدات. يمكن أن يكون لديك نوع الموسيقى في المستوى 1، والفنانين في المستوى 2، والألبومات في المستوى 3. يمكنك الآن بسهولة تشغيل الموسيقى من نوع معين فقط، أو جميع ألبومات فنان معين، أو الاستماع إلى ألبوم واحد.  لنفترض أن مجلدات النوع من المستوى الأول تتضمن الكلاسيكيات والريفية والشعبية والروك. الآن، لنفترض أنه في الموسيقى الكلاسيكية، لديك مجلدات من المستوى الثاني للفنانين، بيتهوفن، وموزارت، وشتراوس. عليك أن تقرر أنك تريد تشغيل كل موسيقى موزارت الخاصة بك. انتقل إلى رف كتب الموسيقى. اضغط على المفتاحين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حتى تسمع "قائمة تشغيل المجلدات المخصصة". اضغط على المفتاح </w:t>
      </w:r>
      <w:r w:rsidRPr="00EA5285">
        <w:rPr>
          <w:rFonts w:hint="cs"/>
          <w:b/>
          <w:bCs/>
          <w:i/>
          <w:iCs/>
          <w:sz w:val="26"/>
          <w:szCs w:val="26"/>
          <w:rtl/>
        </w:rPr>
        <w:t>6</w:t>
      </w:r>
      <w:r w:rsidRPr="00EA5285">
        <w:rPr>
          <w:rFonts w:hint="cs"/>
          <w:sz w:val="26"/>
          <w:szCs w:val="26"/>
          <w:rtl/>
        </w:rPr>
        <w:t xml:space="preserve"> حتى </w:t>
      </w:r>
      <w:r w:rsidRPr="00EA5285">
        <w:rPr>
          <w:rFonts w:hint="cs"/>
          <w:sz w:val="26"/>
          <w:szCs w:val="26"/>
          <w:rtl/>
        </w:rPr>
        <w:lastRenderedPageBreak/>
        <w:t xml:space="preserve">تسمع "كلاسيكي". الآن، اضغط على مفتاح </w:t>
      </w:r>
      <w:r w:rsidRPr="00EA5285">
        <w:rPr>
          <w:rFonts w:hint="cs"/>
          <w:b/>
          <w:bCs/>
          <w:i/>
          <w:iCs/>
          <w:sz w:val="26"/>
          <w:szCs w:val="26"/>
          <w:rtl/>
        </w:rPr>
        <w:t>التأكيد</w:t>
      </w:r>
      <w:r w:rsidRPr="00EA5285">
        <w:rPr>
          <w:rFonts w:hint="cs"/>
          <w:sz w:val="26"/>
          <w:szCs w:val="26"/>
          <w:rtl/>
        </w:rPr>
        <w:t xml:space="preserve"> للانتقال إلى مجلدات المستوى 2 ثم اضغط على المفتاح </w:t>
      </w:r>
      <w:r w:rsidRPr="00EA5285">
        <w:rPr>
          <w:rFonts w:hint="cs"/>
          <w:b/>
          <w:bCs/>
          <w:i/>
          <w:iCs/>
          <w:sz w:val="26"/>
          <w:szCs w:val="26"/>
          <w:rtl/>
        </w:rPr>
        <w:t>6</w:t>
      </w:r>
      <w:r w:rsidRPr="00EA5285">
        <w:rPr>
          <w:rFonts w:hint="cs"/>
          <w:sz w:val="26"/>
          <w:szCs w:val="26"/>
          <w:rtl/>
        </w:rPr>
        <w:t xml:space="preserve"> للوصول إلى مجلد </w:t>
      </w:r>
      <w:r w:rsidR="005D1890" w:rsidRPr="00EA5285">
        <w:rPr>
          <w:rFonts w:hint="cs"/>
          <w:sz w:val="26"/>
          <w:szCs w:val="26"/>
          <w:rtl/>
        </w:rPr>
        <w:t>موزارت</w:t>
      </w:r>
      <w:r w:rsidRPr="00EA5285">
        <w:rPr>
          <w:rFonts w:hint="cs"/>
          <w:sz w:val="26"/>
          <w:szCs w:val="26"/>
          <w:rtl/>
        </w:rPr>
        <w:t xml:space="preserve">. </w:t>
      </w:r>
      <w:r w:rsidR="008F356C" w:rsidRPr="00EA5285">
        <w:rPr>
          <w:rFonts w:hint="cs"/>
          <w:sz w:val="26"/>
          <w:szCs w:val="26"/>
          <w:rtl/>
        </w:rPr>
        <w:t>و</w:t>
      </w:r>
      <w:r w:rsidRPr="00EA5285">
        <w:rPr>
          <w:rFonts w:hint="cs"/>
          <w:sz w:val="26"/>
          <w:szCs w:val="26"/>
          <w:rtl/>
        </w:rPr>
        <w:t xml:space="preserve">اضغط على مفتاح </w:t>
      </w:r>
      <w:r w:rsidRPr="00EA5285">
        <w:rPr>
          <w:rFonts w:hint="cs"/>
          <w:b/>
          <w:bCs/>
          <w:i/>
          <w:iCs/>
          <w:sz w:val="26"/>
          <w:szCs w:val="26"/>
          <w:rtl/>
        </w:rPr>
        <w:t>التشغيل</w:t>
      </w:r>
      <w:r w:rsidRPr="00EA5285">
        <w:rPr>
          <w:rFonts w:hint="cs"/>
          <w:sz w:val="26"/>
          <w:szCs w:val="26"/>
          <w:rtl/>
        </w:rPr>
        <w:t>. سيتم الآن استخدام جميع ألبومات موزارت الخاصة بك لإنشاء قائمة تشغيل المجلدات المخصصة وسيبدأ التشغيل.</w:t>
      </w:r>
    </w:p>
    <w:p w14:paraId="7C4754C4" w14:textId="77777777" w:rsidR="00102DAC" w:rsidRPr="00EA5285" w:rsidRDefault="00102DAC" w:rsidP="003C5D01">
      <w:pPr>
        <w:pStyle w:val="Heading3"/>
        <w:bidi/>
        <w:jc w:val="both"/>
        <w:rPr>
          <w:b w:val="0"/>
          <w:bCs/>
          <w:sz w:val="30"/>
          <w:szCs w:val="26"/>
          <w:rtl/>
        </w:rPr>
      </w:pPr>
      <w:bookmarkStart w:id="318" w:name="_Toc403987852"/>
      <w:bookmarkStart w:id="319" w:name="_Toc179034355"/>
      <w:r w:rsidRPr="00EA5285">
        <w:rPr>
          <w:rFonts w:hint="cs"/>
          <w:b w:val="0"/>
          <w:bCs/>
          <w:sz w:val="30"/>
          <w:szCs w:val="26"/>
          <w:rtl/>
        </w:rPr>
        <w:t>إعلان اسم  المجلد  والملف</w:t>
      </w:r>
      <w:bookmarkEnd w:id="318"/>
      <w:bookmarkEnd w:id="319"/>
    </w:p>
    <w:p w14:paraId="578BD2EC" w14:textId="56624B5F" w:rsidR="00102DAC" w:rsidRPr="00EA5285" w:rsidRDefault="00102DAC" w:rsidP="003C5D01">
      <w:pPr>
        <w:bidi/>
        <w:jc w:val="both"/>
        <w:rPr>
          <w:sz w:val="26"/>
          <w:szCs w:val="26"/>
          <w:rtl/>
        </w:rPr>
      </w:pPr>
      <w:r w:rsidRPr="00EA5285">
        <w:rPr>
          <w:rFonts w:hint="cs"/>
          <w:sz w:val="26"/>
          <w:szCs w:val="26"/>
          <w:rtl/>
        </w:rPr>
        <w:t xml:space="preserve">عند تصفح رف كتب الموسيقى، قد ترغب أو لا ترغب في سماع أسماء الملفات والمجلدات. </w:t>
      </w:r>
      <w:r w:rsidR="00BE6D5F" w:rsidRPr="00EA5285">
        <w:rPr>
          <w:rFonts w:hint="cs"/>
          <w:sz w:val="26"/>
          <w:szCs w:val="26"/>
          <w:rtl/>
        </w:rPr>
        <w:t xml:space="preserve">سينطق </w:t>
      </w:r>
      <w:r w:rsidRPr="00EA5285">
        <w:rPr>
          <w:rFonts w:hint="cs"/>
          <w:sz w:val="26"/>
          <w:szCs w:val="26"/>
          <w:rtl/>
        </w:rPr>
        <w:t xml:space="preserve">الستريم هذه المعلومات إذا كان </w:t>
      </w:r>
      <w:r w:rsidR="000A4B10" w:rsidRPr="00EA5285">
        <w:rPr>
          <w:rFonts w:hint="cs"/>
          <w:sz w:val="26"/>
          <w:szCs w:val="26"/>
          <w:rtl/>
        </w:rPr>
        <w:t>الجهاز</w:t>
      </w:r>
      <w:r w:rsidRPr="00EA5285">
        <w:rPr>
          <w:rFonts w:hint="cs"/>
          <w:sz w:val="26"/>
          <w:szCs w:val="26"/>
          <w:rtl/>
        </w:rPr>
        <w:t xml:space="preserve"> في وضع الإيقاف</w:t>
      </w:r>
      <w:r w:rsidR="00BE6D5F" w:rsidRPr="00EA5285">
        <w:rPr>
          <w:rFonts w:hint="cs"/>
          <w:sz w:val="26"/>
          <w:szCs w:val="26"/>
          <w:rtl/>
        </w:rPr>
        <w:t>،</w:t>
      </w:r>
      <w:r w:rsidRPr="00EA5285">
        <w:rPr>
          <w:rFonts w:hint="cs"/>
          <w:sz w:val="26"/>
          <w:szCs w:val="26"/>
          <w:rtl/>
        </w:rPr>
        <w:t xml:space="preserve"> ولكنه </w:t>
      </w:r>
      <w:r w:rsidR="00BE6D5F" w:rsidRPr="00EA5285">
        <w:rPr>
          <w:rFonts w:hint="cs"/>
          <w:sz w:val="26"/>
          <w:szCs w:val="26"/>
          <w:rtl/>
        </w:rPr>
        <w:t xml:space="preserve">لن ينطقها </w:t>
      </w:r>
      <w:r w:rsidRPr="00EA5285">
        <w:rPr>
          <w:rFonts w:hint="cs"/>
          <w:sz w:val="26"/>
          <w:szCs w:val="26"/>
          <w:rtl/>
        </w:rPr>
        <w:t xml:space="preserve">إذا كان </w:t>
      </w:r>
      <w:r w:rsidR="000A4B10" w:rsidRPr="00EA5285">
        <w:rPr>
          <w:rFonts w:hint="cs"/>
          <w:sz w:val="26"/>
          <w:szCs w:val="26"/>
          <w:rtl/>
        </w:rPr>
        <w:t>الجهاز</w:t>
      </w:r>
      <w:r w:rsidRPr="00EA5285">
        <w:rPr>
          <w:rFonts w:hint="cs"/>
          <w:sz w:val="26"/>
          <w:szCs w:val="26"/>
          <w:rtl/>
        </w:rPr>
        <w:t xml:space="preserve"> في وضع التشغيل. وفي كلتا الحالتين، </w:t>
      </w:r>
      <w:r w:rsidR="00BE6D5F" w:rsidRPr="00EA5285">
        <w:rPr>
          <w:rFonts w:hint="cs"/>
          <w:sz w:val="26"/>
          <w:szCs w:val="26"/>
          <w:rtl/>
        </w:rPr>
        <w:t xml:space="preserve">يمكنك الاستماع إلى اسم الملف والمجلد في أي وقت </w:t>
      </w:r>
      <w:r w:rsidRPr="00EA5285">
        <w:rPr>
          <w:rFonts w:hint="cs"/>
          <w:sz w:val="26"/>
          <w:szCs w:val="26"/>
          <w:rtl/>
        </w:rPr>
        <w:t>إذا قمت بالضغط على المفتاح</w:t>
      </w:r>
      <w:r w:rsidRPr="00EA5285">
        <w:rPr>
          <w:rFonts w:hint="cs"/>
          <w:b/>
          <w:bCs/>
          <w:i/>
          <w:iCs/>
          <w:sz w:val="26"/>
          <w:szCs w:val="26"/>
          <w:rtl/>
        </w:rPr>
        <w:t xml:space="preserve"> 5 (أين أنا)</w:t>
      </w:r>
      <w:r w:rsidRPr="00EA5285">
        <w:rPr>
          <w:rFonts w:hint="cs"/>
          <w:sz w:val="26"/>
          <w:szCs w:val="26"/>
          <w:rtl/>
        </w:rPr>
        <w:t xml:space="preserve">.  وبالتالي، إذا كنت ترغب في استخدام المفتاح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للتنقل ذهابًا وإيابًا بين ملفات الموسيقى ولا تريد سماع </w:t>
      </w:r>
      <w:r w:rsidR="00BE6D5F" w:rsidRPr="00EA5285">
        <w:rPr>
          <w:rFonts w:hint="cs"/>
          <w:sz w:val="26"/>
          <w:szCs w:val="26"/>
          <w:rtl/>
        </w:rPr>
        <w:t xml:space="preserve">أسماء </w:t>
      </w:r>
      <w:r w:rsidRPr="00EA5285">
        <w:rPr>
          <w:rFonts w:hint="cs"/>
          <w:sz w:val="26"/>
          <w:szCs w:val="26"/>
          <w:rtl/>
        </w:rPr>
        <w:t>المجلد</w:t>
      </w:r>
      <w:r w:rsidR="00BE6D5F" w:rsidRPr="00EA5285">
        <w:rPr>
          <w:rFonts w:hint="cs"/>
          <w:sz w:val="26"/>
          <w:szCs w:val="26"/>
          <w:rtl/>
        </w:rPr>
        <w:t xml:space="preserve">ات أو </w:t>
      </w:r>
      <w:r w:rsidRPr="00EA5285">
        <w:rPr>
          <w:rFonts w:hint="cs"/>
          <w:sz w:val="26"/>
          <w:szCs w:val="26"/>
          <w:rtl/>
        </w:rPr>
        <w:t>الملف</w:t>
      </w:r>
      <w:r w:rsidR="00BE6D5F" w:rsidRPr="00EA5285">
        <w:rPr>
          <w:rFonts w:hint="cs"/>
          <w:sz w:val="26"/>
          <w:szCs w:val="26"/>
          <w:rtl/>
        </w:rPr>
        <w:t>ات</w:t>
      </w:r>
      <w:r w:rsidRPr="00EA5285">
        <w:rPr>
          <w:rFonts w:hint="cs"/>
          <w:sz w:val="26"/>
          <w:szCs w:val="26"/>
          <w:rtl/>
        </w:rPr>
        <w:t xml:space="preserve">، فما عليك سوى الضغط على مفتاح </w:t>
      </w:r>
      <w:r w:rsidRPr="00EA5285">
        <w:rPr>
          <w:rFonts w:hint="cs"/>
          <w:b/>
          <w:bCs/>
          <w:i/>
          <w:iCs/>
          <w:sz w:val="26"/>
          <w:szCs w:val="26"/>
          <w:rtl/>
        </w:rPr>
        <w:t>التشغيل</w:t>
      </w:r>
      <w:r w:rsidRPr="00EA5285">
        <w:rPr>
          <w:rFonts w:hint="cs"/>
          <w:sz w:val="26"/>
          <w:szCs w:val="26"/>
          <w:rtl/>
        </w:rPr>
        <w:t xml:space="preserve"> أولاً لوضع </w:t>
      </w:r>
      <w:r w:rsidR="000A4B10" w:rsidRPr="00EA5285">
        <w:rPr>
          <w:rFonts w:hint="cs"/>
          <w:sz w:val="26"/>
          <w:szCs w:val="26"/>
          <w:rtl/>
        </w:rPr>
        <w:t>الجهاز</w:t>
      </w:r>
      <w:r w:rsidRPr="00EA5285">
        <w:rPr>
          <w:rFonts w:hint="cs"/>
          <w:sz w:val="26"/>
          <w:szCs w:val="26"/>
          <w:rtl/>
        </w:rPr>
        <w:t xml:space="preserve"> في وضع التشغيل.</w:t>
      </w:r>
    </w:p>
    <w:p w14:paraId="2A277AFB" w14:textId="77777777" w:rsidR="00102DAC" w:rsidRPr="00EA5285" w:rsidRDefault="00102DAC" w:rsidP="003C5D01">
      <w:pPr>
        <w:bidi/>
        <w:jc w:val="both"/>
        <w:rPr>
          <w:sz w:val="26"/>
          <w:szCs w:val="26"/>
          <w:lang w:val="en-CA"/>
        </w:rPr>
      </w:pPr>
    </w:p>
    <w:p w14:paraId="47A5C174" w14:textId="77777777" w:rsidR="00102DAC" w:rsidRPr="00EA5285" w:rsidRDefault="00102DAC" w:rsidP="003C5D01">
      <w:pPr>
        <w:pStyle w:val="Heading2"/>
        <w:tabs>
          <w:tab w:val="clear" w:pos="993"/>
        </w:tabs>
        <w:bidi/>
        <w:jc w:val="both"/>
        <w:rPr>
          <w:b w:val="0"/>
          <w:bCs/>
          <w:sz w:val="34"/>
          <w:szCs w:val="26"/>
          <w:rtl/>
        </w:rPr>
      </w:pPr>
      <w:bookmarkStart w:id="320" w:name="_Toc403987853"/>
      <w:bookmarkStart w:id="321" w:name="_Toc179034356"/>
      <w:r w:rsidRPr="00EA5285">
        <w:rPr>
          <w:rFonts w:hint="cs"/>
          <w:b w:val="0"/>
          <w:bCs/>
          <w:sz w:val="34"/>
          <w:szCs w:val="26"/>
          <w:rtl/>
        </w:rPr>
        <w:t>البودكاست المحفوظة</w:t>
      </w:r>
      <w:bookmarkEnd w:id="320"/>
      <w:bookmarkEnd w:id="321"/>
    </w:p>
    <w:p w14:paraId="3CFB69EA" w14:textId="1A8DBD05" w:rsidR="00102DAC" w:rsidRPr="00EA5285" w:rsidRDefault="00102DAC" w:rsidP="003C5D01">
      <w:pPr>
        <w:bidi/>
        <w:spacing w:before="120" w:after="120"/>
        <w:jc w:val="both"/>
        <w:rPr>
          <w:sz w:val="26"/>
          <w:szCs w:val="26"/>
          <w:rtl/>
        </w:rPr>
      </w:pPr>
      <w:r w:rsidRPr="00EA5285">
        <w:rPr>
          <w:rFonts w:hint="cs"/>
          <w:sz w:val="26"/>
          <w:szCs w:val="26"/>
          <w:rtl/>
        </w:rPr>
        <w:t xml:space="preserve">يحتوي رف كتب البودكاست المحفوظة على بنية مجلد للملفات الصوتية حيث يمثل كل مجلد موجز بودكاست وكل ملف حلقة من ذلك الموجز . يتم تعريف كل ملف (حلقة) على أنه كتاب بودكاست منفصل بموضعه الحالي ومجموعة الإشارات المرجعية. هذا هو المكان الذي ستجد فيه ملفات البودكاست التي قمت بحفظها على </w:t>
      </w:r>
      <w:r w:rsidR="00771432" w:rsidRPr="00EA5285">
        <w:rPr>
          <w:rFonts w:hint="cs"/>
          <w:sz w:val="26"/>
          <w:szCs w:val="26"/>
          <w:rtl/>
        </w:rPr>
        <w:t>بطاقة الذاكرة</w:t>
      </w:r>
      <w:r w:rsidRPr="00EA5285">
        <w:rPr>
          <w:rFonts w:hint="cs"/>
          <w:sz w:val="26"/>
          <w:szCs w:val="26"/>
          <w:rtl/>
        </w:rPr>
        <w:t xml:space="preserve"> من رف كتب البودكاستات في </w:t>
      </w:r>
      <w:r w:rsidR="00361AFE" w:rsidRPr="00EA5285">
        <w:rPr>
          <w:rFonts w:hint="cs"/>
          <w:sz w:val="26"/>
          <w:szCs w:val="26"/>
          <w:rtl/>
        </w:rPr>
        <w:t>أرفُف</w:t>
      </w:r>
      <w:r w:rsidRPr="00EA5285">
        <w:rPr>
          <w:rFonts w:hint="cs"/>
          <w:sz w:val="26"/>
          <w:szCs w:val="26"/>
          <w:rtl/>
        </w:rPr>
        <w:t xml:space="preserve"> الكتب الخاصة بك على الإنترنت. ويمكن استخدامه أيضًا للتسجيلات الطويلة مثل الحفلة الموسيقية أو الوصف الصوتي للفيلم.</w:t>
      </w:r>
    </w:p>
    <w:p w14:paraId="141B09A1" w14:textId="77777777" w:rsidR="00102DAC" w:rsidRPr="00EA5285" w:rsidRDefault="00102DAC" w:rsidP="003C5D01">
      <w:pPr>
        <w:pStyle w:val="Heading3"/>
        <w:bidi/>
        <w:jc w:val="both"/>
        <w:rPr>
          <w:b w:val="0"/>
          <w:bCs/>
          <w:sz w:val="30"/>
          <w:szCs w:val="26"/>
          <w:rtl/>
        </w:rPr>
      </w:pPr>
      <w:bookmarkStart w:id="322" w:name="_Toc403987854"/>
      <w:bookmarkStart w:id="323" w:name="_Toc179034357"/>
      <w:r w:rsidRPr="00EA5285">
        <w:rPr>
          <w:rFonts w:hint="cs"/>
          <w:b w:val="0"/>
          <w:bCs/>
          <w:sz w:val="30"/>
          <w:szCs w:val="26"/>
          <w:rtl/>
        </w:rPr>
        <w:t>هيكل  البودكاست  المحفوظ</w:t>
      </w:r>
      <w:bookmarkEnd w:id="322"/>
      <w:bookmarkEnd w:id="323"/>
    </w:p>
    <w:p w14:paraId="6C4D343C" w14:textId="77777777" w:rsidR="00102DAC" w:rsidRPr="00EA5285" w:rsidRDefault="00102DAC" w:rsidP="003C5D01">
      <w:pPr>
        <w:autoSpaceDE w:val="0"/>
        <w:autoSpaceDN w:val="0"/>
        <w:bidi/>
        <w:adjustRightInd w:val="0"/>
        <w:spacing w:before="120"/>
        <w:jc w:val="both"/>
        <w:rPr>
          <w:sz w:val="26"/>
          <w:szCs w:val="26"/>
          <w:rtl/>
        </w:rPr>
      </w:pPr>
      <w:r w:rsidRPr="00EA5285">
        <w:rPr>
          <w:rFonts w:hint="cs"/>
          <w:sz w:val="26"/>
          <w:szCs w:val="26"/>
          <w:rtl/>
        </w:rPr>
        <w:t>توفر القائمة التالية مثالاً لكيفية تجميع ملفات البودكاست في مجلدات. يمكن أن يكون هناك ما يصل إلى 8 مستويات من المجلدات.</w:t>
      </w:r>
    </w:p>
    <w:p w14:paraId="68D9DE53" w14:textId="77777777" w:rsidR="00102DAC" w:rsidRPr="00EA5285" w:rsidRDefault="00102DAC" w:rsidP="003C5D01">
      <w:pPr>
        <w:bidi/>
        <w:jc w:val="both"/>
        <w:rPr>
          <w:sz w:val="26"/>
          <w:szCs w:val="26"/>
          <w:lang w:val="en-CA"/>
        </w:rPr>
      </w:pPr>
    </w:p>
    <w:p w14:paraId="0933122A" w14:textId="77777777" w:rsidR="00102DAC" w:rsidRPr="00EA5285" w:rsidRDefault="00102DAC" w:rsidP="003C5D01">
      <w:pPr>
        <w:bidi/>
        <w:rPr>
          <w:sz w:val="26"/>
          <w:szCs w:val="26"/>
          <w:rtl/>
        </w:rPr>
      </w:pPr>
      <w:r w:rsidRPr="00EA5285">
        <w:rPr>
          <w:rFonts w:hint="cs"/>
          <w:sz w:val="26"/>
          <w:szCs w:val="26"/>
          <w:rtl/>
        </w:rPr>
        <w:t>مجلد: $</w:t>
      </w:r>
      <w:proofErr w:type="spellStart"/>
      <w:r w:rsidRPr="00EA5285">
        <w:rPr>
          <w:sz w:val="26"/>
          <w:szCs w:val="26"/>
        </w:rPr>
        <w:t>VRPodcasts</w:t>
      </w:r>
      <w:proofErr w:type="spellEnd"/>
    </w:p>
    <w:p w14:paraId="074C79FA" w14:textId="77777777" w:rsidR="00102DAC" w:rsidRPr="00EA5285" w:rsidRDefault="00102DAC" w:rsidP="003C5D01">
      <w:pPr>
        <w:bidi/>
        <w:jc w:val="both"/>
        <w:rPr>
          <w:sz w:val="26"/>
          <w:szCs w:val="26"/>
          <w:rtl/>
        </w:rPr>
      </w:pPr>
      <w:r w:rsidRPr="00EA5285">
        <w:rPr>
          <w:rFonts w:hint="cs"/>
          <w:sz w:val="26"/>
          <w:szCs w:val="26"/>
          <w:rtl/>
        </w:rPr>
        <w:t>قد تحتوي على ملفات: نعم</w:t>
      </w:r>
    </w:p>
    <w:p w14:paraId="1BF01F73" w14:textId="1A22A05E" w:rsidR="00102DAC" w:rsidRPr="00EA5285" w:rsidRDefault="00102DAC" w:rsidP="003C5D01">
      <w:pPr>
        <w:bidi/>
        <w:jc w:val="both"/>
        <w:rPr>
          <w:sz w:val="26"/>
          <w:szCs w:val="26"/>
          <w:rtl/>
        </w:rPr>
      </w:pPr>
      <w:r w:rsidRPr="00EA5285">
        <w:rPr>
          <w:rFonts w:hint="cs"/>
          <w:sz w:val="26"/>
          <w:szCs w:val="26"/>
          <w:rtl/>
        </w:rPr>
        <w:t>القواعد: سيتم الإعلان عن أي ملفات موجودة في جذر $</w:t>
      </w:r>
      <w:proofErr w:type="spellStart"/>
      <w:r w:rsidRPr="00EA5285">
        <w:rPr>
          <w:sz w:val="26"/>
          <w:szCs w:val="26"/>
        </w:rPr>
        <w:t>VRPodcasts</w:t>
      </w:r>
      <w:proofErr w:type="spellEnd"/>
      <w:r w:rsidRPr="00EA5285">
        <w:rPr>
          <w:rFonts w:hint="cs"/>
          <w:sz w:val="26"/>
          <w:szCs w:val="26"/>
          <w:rtl/>
        </w:rPr>
        <w:t xml:space="preserve"> ك</w:t>
      </w:r>
      <w:r w:rsidR="00D52AFE" w:rsidRPr="00EA5285">
        <w:rPr>
          <w:rFonts w:hint="cs"/>
          <w:sz w:val="26"/>
          <w:szCs w:val="26"/>
          <w:rtl/>
        </w:rPr>
        <w:t>َ</w:t>
      </w:r>
      <w:r w:rsidRPr="00EA5285">
        <w:rPr>
          <w:rFonts w:hint="cs"/>
          <w:sz w:val="26"/>
          <w:szCs w:val="26"/>
          <w:rtl/>
        </w:rPr>
        <w:t>ك</w:t>
      </w:r>
      <w:r w:rsidR="00D52AFE" w:rsidRPr="00EA5285">
        <w:rPr>
          <w:rFonts w:hint="cs"/>
          <w:sz w:val="26"/>
          <w:szCs w:val="26"/>
          <w:rtl/>
        </w:rPr>
        <w:t>ُ</w:t>
      </w:r>
      <w:r w:rsidRPr="00EA5285">
        <w:rPr>
          <w:rFonts w:hint="cs"/>
          <w:sz w:val="26"/>
          <w:szCs w:val="26"/>
          <w:rtl/>
        </w:rPr>
        <w:t>ت</w:t>
      </w:r>
      <w:r w:rsidR="00D52AFE" w:rsidRPr="00EA5285">
        <w:rPr>
          <w:rFonts w:hint="cs"/>
          <w:sz w:val="26"/>
          <w:szCs w:val="26"/>
          <w:rtl/>
        </w:rPr>
        <w:t>ُ</w:t>
      </w:r>
      <w:r w:rsidRPr="00EA5285">
        <w:rPr>
          <w:rFonts w:hint="cs"/>
          <w:sz w:val="26"/>
          <w:szCs w:val="26"/>
          <w:rtl/>
        </w:rPr>
        <w:t>ب فردية.</w:t>
      </w:r>
    </w:p>
    <w:p w14:paraId="65F33805" w14:textId="77777777" w:rsidR="00102DAC" w:rsidRPr="00EA5285" w:rsidRDefault="00102DAC" w:rsidP="003C5D01">
      <w:pPr>
        <w:bidi/>
        <w:jc w:val="both"/>
        <w:rPr>
          <w:sz w:val="26"/>
          <w:szCs w:val="26"/>
          <w:lang w:val="en-CA"/>
        </w:rPr>
      </w:pPr>
    </w:p>
    <w:p w14:paraId="3EB90F54" w14:textId="75734A83" w:rsidR="00102DAC" w:rsidRPr="00EA5285" w:rsidRDefault="00102DAC" w:rsidP="003C5D01">
      <w:pPr>
        <w:bidi/>
        <w:jc w:val="both"/>
        <w:rPr>
          <w:sz w:val="26"/>
          <w:szCs w:val="26"/>
          <w:rtl/>
        </w:rPr>
      </w:pPr>
      <w:r w:rsidRPr="00EA5285">
        <w:rPr>
          <w:rFonts w:hint="cs"/>
          <w:sz w:val="26"/>
          <w:szCs w:val="26"/>
          <w:rtl/>
        </w:rPr>
        <w:t>مجلد: \$</w:t>
      </w:r>
      <w:proofErr w:type="spellStart"/>
      <w:r w:rsidRPr="00EA5285">
        <w:rPr>
          <w:sz w:val="26"/>
          <w:szCs w:val="26"/>
        </w:rPr>
        <w:t>VRPodcasts</w:t>
      </w:r>
      <w:proofErr w:type="spellEnd"/>
      <w:r w:rsidRPr="00EA5285">
        <w:rPr>
          <w:sz w:val="26"/>
          <w:szCs w:val="26"/>
        </w:rPr>
        <w:t>\podcasts\</w:t>
      </w:r>
      <w:r w:rsidR="00226CD9" w:rsidRPr="00EA5285">
        <w:rPr>
          <w:rFonts w:hint="cs"/>
          <w:sz w:val="26"/>
          <w:szCs w:val="26"/>
          <w:rtl/>
        </w:rPr>
        <w:t>اسم البودكاست</w:t>
      </w:r>
      <w:r w:rsidRPr="00EA5285">
        <w:rPr>
          <w:sz w:val="26"/>
          <w:szCs w:val="26"/>
        </w:rPr>
        <w:t>.</w:t>
      </w:r>
    </w:p>
    <w:p w14:paraId="5C8DD87D" w14:textId="77777777" w:rsidR="00102DAC" w:rsidRPr="00EA5285" w:rsidRDefault="00102DAC" w:rsidP="003C5D01">
      <w:pPr>
        <w:bidi/>
        <w:jc w:val="both"/>
        <w:rPr>
          <w:sz w:val="26"/>
          <w:szCs w:val="26"/>
          <w:rtl/>
        </w:rPr>
      </w:pPr>
      <w:r w:rsidRPr="00EA5285">
        <w:rPr>
          <w:rFonts w:hint="cs"/>
          <w:sz w:val="26"/>
          <w:szCs w:val="26"/>
          <w:rtl/>
        </w:rPr>
        <w:t>قد تحتوي على ملفات صوتية: نعم</w:t>
      </w:r>
    </w:p>
    <w:p w14:paraId="48B71E7C" w14:textId="77777777" w:rsidR="00102DAC" w:rsidRPr="00EA5285" w:rsidRDefault="00102DAC" w:rsidP="003C5D01">
      <w:pPr>
        <w:bidi/>
        <w:jc w:val="both"/>
        <w:rPr>
          <w:sz w:val="26"/>
          <w:szCs w:val="26"/>
          <w:rtl/>
        </w:rPr>
      </w:pPr>
      <w:r w:rsidRPr="00EA5285">
        <w:rPr>
          <w:rFonts w:hint="cs"/>
          <w:sz w:val="26"/>
          <w:szCs w:val="26"/>
          <w:rtl/>
        </w:rPr>
        <w:t>القواعد: هذا هو المجلد المخصص لتجميع ملفات حلقات البودكاست تحت اسم الموجز الخاص بها.</w:t>
      </w:r>
    </w:p>
    <w:p w14:paraId="3419442E" w14:textId="77777777" w:rsidR="00102DAC" w:rsidRPr="00EA5285" w:rsidRDefault="00102DAC" w:rsidP="003C5D01">
      <w:pPr>
        <w:pStyle w:val="Heading3"/>
        <w:bidi/>
        <w:jc w:val="both"/>
        <w:rPr>
          <w:b w:val="0"/>
          <w:bCs/>
          <w:sz w:val="30"/>
          <w:szCs w:val="26"/>
          <w:rtl/>
        </w:rPr>
      </w:pPr>
      <w:bookmarkStart w:id="324" w:name="_Toc403987855"/>
      <w:bookmarkStart w:id="325" w:name="_Toc179034358"/>
      <w:r w:rsidRPr="00EA5285">
        <w:rPr>
          <w:rFonts w:hint="cs"/>
          <w:b w:val="0"/>
          <w:bCs/>
          <w:sz w:val="30"/>
          <w:szCs w:val="26"/>
          <w:rtl/>
        </w:rPr>
        <w:t>خصائص  البودكاست  المحفوظة</w:t>
      </w:r>
      <w:bookmarkEnd w:id="324"/>
      <w:bookmarkEnd w:id="325"/>
    </w:p>
    <w:p w14:paraId="242CF184" w14:textId="2CA31377" w:rsidR="003A7531" w:rsidRPr="00EA5285" w:rsidRDefault="00102DAC" w:rsidP="003C5D01">
      <w:pPr>
        <w:bidi/>
        <w:spacing w:before="120" w:after="120"/>
        <w:jc w:val="both"/>
        <w:rPr>
          <w:sz w:val="26"/>
          <w:szCs w:val="26"/>
          <w:rtl/>
        </w:rPr>
      </w:pPr>
      <w:r w:rsidRPr="00EA5285">
        <w:rPr>
          <w:rFonts w:hint="cs"/>
          <w:sz w:val="26"/>
          <w:szCs w:val="26"/>
          <w:rtl/>
        </w:rPr>
        <w:t xml:space="preserve">تصفح رف الكتب: التنقل بين مستويات المجلدات في بنية البودكاست باستخدام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أدنى مستوى هو مستوى الكتاب (الملف). سيتم الإعلان عن الملفات الموجودة في جذر $</w:t>
      </w:r>
      <w:proofErr w:type="spellStart"/>
      <w:r w:rsidRPr="00EA5285">
        <w:rPr>
          <w:sz w:val="26"/>
          <w:szCs w:val="26"/>
        </w:rPr>
        <w:t>VRPodcasts</w:t>
      </w:r>
      <w:proofErr w:type="spellEnd"/>
      <w:r w:rsidRPr="00EA5285">
        <w:rPr>
          <w:rFonts w:hint="cs"/>
          <w:sz w:val="26"/>
          <w:szCs w:val="26"/>
          <w:rtl/>
        </w:rPr>
        <w:t xml:space="preserve"> على مستوى الكتاب فقط.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للتنقل بين كل ملف بودكاست (حلقة)</w:t>
      </w:r>
      <w:r w:rsidR="00C96470">
        <w:rPr>
          <w:rFonts w:hint="cs"/>
          <w:sz w:val="26"/>
          <w:szCs w:val="26"/>
          <w:rtl/>
        </w:rPr>
        <w:t>، أو قم بالضغط مع الاستمرار على 4 و6 للقفز بمقدار 10 عناصر دفعة واحدة،</w:t>
      </w:r>
      <w:r w:rsidRPr="00EA5285">
        <w:rPr>
          <w:rFonts w:hint="cs"/>
          <w:sz w:val="26"/>
          <w:szCs w:val="26"/>
          <w:rtl/>
        </w:rPr>
        <w:t xml:space="preserve"> أو </w:t>
      </w:r>
      <w:r w:rsidR="003A7531" w:rsidRPr="00EA5285">
        <w:rPr>
          <w:rFonts w:hint="cs"/>
          <w:sz w:val="26"/>
          <w:szCs w:val="26"/>
          <w:rtl/>
        </w:rPr>
        <w:t xml:space="preserve">مفتاح الانتقال للذهاب </w:t>
      </w:r>
      <w:r w:rsidRPr="00EA5285">
        <w:rPr>
          <w:rFonts w:hint="cs"/>
          <w:sz w:val="26"/>
          <w:szCs w:val="26"/>
          <w:rtl/>
        </w:rPr>
        <w:t>إلى رقم كتاب محدد.</w:t>
      </w:r>
    </w:p>
    <w:p w14:paraId="485956FA" w14:textId="6FC99A2F" w:rsidR="00102DAC" w:rsidRPr="00EA5285" w:rsidRDefault="00102DAC" w:rsidP="003C5D01">
      <w:pPr>
        <w:bidi/>
        <w:spacing w:before="120" w:after="120"/>
        <w:jc w:val="both"/>
        <w:rPr>
          <w:sz w:val="26"/>
          <w:szCs w:val="26"/>
          <w:rtl/>
        </w:rPr>
      </w:pPr>
      <w:r w:rsidRPr="00EA5285">
        <w:rPr>
          <w:rFonts w:hint="cs"/>
          <w:sz w:val="26"/>
          <w:szCs w:val="26"/>
          <w:rtl/>
        </w:rPr>
        <w:t xml:space="preserve">استخدم المفتاح </w:t>
      </w:r>
      <w:r w:rsidRPr="00EA5285">
        <w:rPr>
          <w:rFonts w:hint="cs"/>
          <w:b/>
          <w:bCs/>
          <w:i/>
          <w:iCs/>
          <w:sz w:val="26"/>
          <w:szCs w:val="26"/>
          <w:rtl/>
        </w:rPr>
        <w:t>3</w:t>
      </w:r>
      <w:r w:rsidRPr="00EA5285">
        <w:rPr>
          <w:rFonts w:hint="cs"/>
          <w:sz w:val="26"/>
          <w:szCs w:val="26"/>
          <w:rtl/>
        </w:rPr>
        <w:t xml:space="preserve"> لحذف ملف كتاب. اضغط على المفتاح </w:t>
      </w:r>
      <w:r w:rsidRPr="00EA5285">
        <w:rPr>
          <w:rFonts w:hint="cs"/>
          <w:b/>
          <w:bCs/>
          <w:i/>
          <w:iCs/>
          <w:sz w:val="26"/>
          <w:szCs w:val="26"/>
          <w:rtl/>
        </w:rPr>
        <w:t>3</w:t>
      </w:r>
      <w:r w:rsidRPr="00EA5285">
        <w:rPr>
          <w:rFonts w:hint="cs"/>
          <w:sz w:val="26"/>
          <w:szCs w:val="26"/>
          <w:rtl/>
        </w:rPr>
        <w:t xml:space="preserve"> مرتين لحذف مجلد. لتأكيد الحذف، اضغط على مفتاح </w:t>
      </w:r>
      <w:r w:rsidRPr="00EA5285">
        <w:rPr>
          <w:rFonts w:hint="cs"/>
          <w:b/>
          <w:bCs/>
          <w:i/>
          <w:iCs/>
          <w:sz w:val="26"/>
          <w:szCs w:val="26"/>
          <w:rtl/>
        </w:rPr>
        <w:t>التأكيد</w:t>
      </w:r>
      <w:r w:rsidRPr="00EA5285">
        <w:rPr>
          <w:rFonts w:hint="cs"/>
          <w:sz w:val="26"/>
          <w:szCs w:val="26"/>
          <w:rtl/>
        </w:rPr>
        <w:t xml:space="preserve"> أو أي مفتاح آخر للإلغاء.</w:t>
      </w:r>
    </w:p>
    <w:p w14:paraId="266A8C7D" w14:textId="77777777" w:rsidR="00102DAC" w:rsidRPr="00EA5285" w:rsidRDefault="00102DAC" w:rsidP="003C5D01">
      <w:pPr>
        <w:bidi/>
        <w:spacing w:before="120" w:after="120"/>
        <w:jc w:val="both"/>
        <w:rPr>
          <w:sz w:val="26"/>
          <w:szCs w:val="26"/>
          <w:rtl/>
        </w:rPr>
      </w:pPr>
      <w:r w:rsidRPr="00EA5285">
        <w:rPr>
          <w:rFonts w:hint="cs"/>
          <w:sz w:val="26"/>
          <w:szCs w:val="26"/>
          <w:rtl/>
        </w:rPr>
        <w:t xml:space="preserve">القراءة: يتوقف التشغيل عند نهاية كل ملف. يتوفر مستوى التنقل القفز في الوقت فقط على المفتاحين </w:t>
      </w:r>
      <w:r w:rsidRPr="00EA5285">
        <w:rPr>
          <w:rFonts w:hint="cs"/>
          <w:b/>
          <w:bCs/>
          <w:i/>
          <w:iCs/>
          <w:sz w:val="26"/>
          <w:szCs w:val="26"/>
          <w:rtl/>
        </w:rPr>
        <w:t>2</w:t>
      </w:r>
      <w:r w:rsidRPr="00EA5285">
        <w:rPr>
          <w:rFonts w:hint="cs"/>
          <w:sz w:val="26"/>
          <w:szCs w:val="26"/>
          <w:rtl/>
        </w:rPr>
        <w:t xml:space="preserve"> أو </w:t>
      </w:r>
      <w:r w:rsidRPr="00EA5285">
        <w:rPr>
          <w:rFonts w:hint="cs"/>
          <w:b/>
          <w:bCs/>
          <w:i/>
          <w:iCs/>
          <w:sz w:val="26"/>
          <w:szCs w:val="26"/>
          <w:rtl/>
        </w:rPr>
        <w:t>8</w:t>
      </w:r>
      <w:r w:rsidRPr="00EA5285">
        <w:rPr>
          <w:rFonts w:hint="cs"/>
          <w:sz w:val="26"/>
          <w:szCs w:val="26"/>
          <w:rtl/>
        </w:rPr>
        <w:t>. الانتقال إلى الوقت متاح أيضًا.</w:t>
      </w:r>
    </w:p>
    <w:p w14:paraId="609C5ED1" w14:textId="77777777" w:rsidR="00102DAC" w:rsidRPr="00EA5285" w:rsidRDefault="00102DAC" w:rsidP="003C5D01">
      <w:pPr>
        <w:bidi/>
        <w:spacing w:before="120" w:after="120"/>
        <w:jc w:val="both"/>
        <w:rPr>
          <w:sz w:val="26"/>
          <w:szCs w:val="26"/>
          <w:rtl/>
        </w:rPr>
      </w:pPr>
      <w:r w:rsidRPr="00EA5285">
        <w:rPr>
          <w:rFonts w:hint="cs"/>
          <w:b/>
          <w:bCs/>
          <w:i/>
          <w:iCs/>
          <w:sz w:val="26"/>
          <w:szCs w:val="26"/>
          <w:rtl/>
        </w:rPr>
        <w:lastRenderedPageBreak/>
        <w:t>معلومات</w:t>
      </w:r>
      <w:r w:rsidRPr="00EA5285">
        <w:rPr>
          <w:rFonts w:hint="cs"/>
          <w:sz w:val="26"/>
          <w:szCs w:val="26"/>
          <w:rtl/>
        </w:rPr>
        <w:t xml:space="preserve"> (المفتاح </w:t>
      </w:r>
      <w:r w:rsidRPr="00EA5285">
        <w:rPr>
          <w:rFonts w:hint="cs"/>
          <w:b/>
          <w:bCs/>
          <w:i/>
          <w:iCs/>
          <w:sz w:val="26"/>
          <w:szCs w:val="26"/>
          <w:rtl/>
        </w:rPr>
        <w:t>0</w:t>
      </w:r>
      <w:r w:rsidRPr="00EA5285">
        <w:rPr>
          <w:rFonts w:hint="cs"/>
          <w:sz w:val="26"/>
          <w:szCs w:val="26"/>
          <w:rtl/>
        </w:rPr>
        <w:t>): عرض معلومات عن كتاب البودكاست الحالي (ملف).</w:t>
      </w:r>
    </w:p>
    <w:p w14:paraId="69EE55BC" w14:textId="77777777" w:rsidR="00102DAC" w:rsidRPr="00EA5285" w:rsidRDefault="00102DAC" w:rsidP="003C5D01">
      <w:pPr>
        <w:bidi/>
        <w:spacing w:before="120" w:after="120"/>
        <w:jc w:val="both"/>
        <w:rPr>
          <w:sz w:val="26"/>
          <w:szCs w:val="26"/>
          <w:rtl/>
        </w:rPr>
      </w:pPr>
      <w:r w:rsidRPr="00EA5285">
        <w:rPr>
          <w:rFonts w:hint="cs"/>
          <w:b/>
          <w:bCs/>
          <w:i/>
          <w:iCs/>
          <w:sz w:val="26"/>
          <w:szCs w:val="26"/>
          <w:rtl/>
        </w:rPr>
        <w:t>أين أنا</w:t>
      </w:r>
      <w:r w:rsidRPr="00EA5285">
        <w:rPr>
          <w:rFonts w:hint="cs"/>
          <w:sz w:val="26"/>
          <w:szCs w:val="26"/>
          <w:rtl/>
        </w:rPr>
        <w:t xml:space="preserve"> (مفتاح </w:t>
      </w:r>
      <w:r w:rsidRPr="00EA5285">
        <w:rPr>
          <w:rFonts w:hint="cs"/>
          <w:b/>
          <w:bCs/>
          <w:i/>
          <w:iCs/>
          <w:sz w:val="26"/>
          <w:szCs w:val="26"/>
          <w:rtl/>
        </w:rPr>
        <w:t>5</w:t>
      </w:r>
      <w:r w:rsidRPr="00EA5285">
        <w:rPr>
          <w:rFonts w:hint="cs"/>
          <w:sz w:val="26"/>
          <w:szCs w:val="26"/>
          <w:rtl/>
        </w:rPr>
        <w:t xml:space="preserve">): يُبلغ أيضًا عن الموقع الحالي والمعلومات الخاصة بالملف الحالي ولكنه يضيف النسبة المئوية لموضعك في الملف ولا يلخص معلومات المجلد. سيؤدي الضغط على المفتاح 5 مرتين إلى الإعلان عن بيانات معلومات الوسم. إذا كنت لا تريد سماع جميع العلامات، فاضغط على </w:t>
      </w:r>
      <w:r w:rsidRPr="00EA5285">
        <w:rPr>
          <w:rFonts w:hint="cs"/>
          <w:b/>
          <w:bCs/>
          <w:i/>
          <w:iCs/>
          <w:sz w:val="26"/>
          <w:szCs w:val="26"/>
          <w:rtl/>
        </w:rPr>
        <w:t>تشغيل</w:t>
      </w:r>
      <w:r w:rsidRPr="00EA5285">
        <w:rPr>
          <w:rFonts w:hint="cs"/>
          <w:sz w:val="26"/>
          <w:szCs w:val="26"/>
          <w:rtl/>
        </w:rPr>
        <w:t xml:space="preserve"> لإيقاف التشغيل واستئنافه.</w:t>
      </w:r>
    </w:p>
    <w:p w14:paraId="775BF705" w14:textId="77777777" w:rsidR="00102DAC" w:rsidRPr="00EA5285" w:rsidRDefault="00102DAC" w:rsidP="003C5D01">
      <w:pPr>
        <w:pStyle w:val="Heading2"/>
        <w:tabs>
          <w:tab w:val="clear" w:pos="993"/>
        </w:tabs>
        <w:bidi/>
        <w:spacing w:before="120"/>
        <w:jc w:val="both"/>
        <w:rPr>
          <w:b w:val="0"/>
          <w:bCs/>
          <w:sz w:val="34"/>
          <w:szCs w:val="26"/>
          <w:rtl/>
        </w:rPr>
      </w:pPr>
      <w:bookmarkStart w:id="326" w:name="_Toc169668663"/>
      <w:bookmarkStart w:id="327" w:name="_Toc403987856"/>
      <w:bookmarkStart w:id="328" w:name="_Toc179034359"/>
      <w:bookmarkStart w:id="329" w:name="_Toc44492799"/>
      <w:bookmarkStart w:id="330" w:name="_Toc419546004"/>
      <w:r w:rsidRPr="00EA5285">
        <w:rPr>
          <w:rFonts w:hint="cs"/>
          <w:b w:val="0"/>
          <w:bCs/>
          <w:sz w:val="34"/>
          <w:szCs w:val="26"/>
          <w:rtl/>
        </w:rPr>
        <w:t>رف الكتب النصية</w:t>
      </w:r>
      <w:bookmarkEnd w:id="326"/>
      <w:bookmarkEnd w:id="327"/>
      <w:bookmarkEnd w:id="328"/>
    </w:p>
    <w:p w14:paraId="1E205FF9" w14:textId="2A821F9A" w:rsidR="00102DAC" w:rsidRPr="00EA5285" w:rsidRDefault="00102DAC" w:rsidP="003C5D01">
      <w:pPr>
        <w:bidi/>
        <w:spacing w:before="120" w:after="120"/>
        <w:jc w:val="both"/>
        <w:rPr>
          <w:sz w:val="26"/>
          <w:szCs w:val="26"/>
          <w:rtl/>
        </w:rPr>
      </w:pPr>
      <w:r w:rsidRPr="00EA5285">
        <w:rPr>
          <w:rFonts w:hint="cs"/>
          <w:sz w:val="26"/>
          <w:szCs w:val="26"/>
          <w:rtl/>
        </w:rPr>
        <w:t xml:space="preserve">يمكن </w:t>
      </w:r>
      <w:r w:rsidR="00EE53F4" w:rsidRPr="00EA5285">
        <w:rPr>
          <w:rFonts w:hint="cs"/>
          <w:sz w:val="26"/>
          <w:szCs w:val="26"/>
          <w:rtl/>
        </w:rPr>
        <w:t xml:space="preserve">للجهاز </w:t>
      </w:r>
      <w:r w:rsidRPr="00EA5285">
        <w:rPr>
          <w:rFonts w:hint="cs"/>
          <w:sz w:val="26"/>
          <w:szCs w:val="26"/>
          <w:rtl/>
        </w:rPr>
        <w:t>أيضًا تخزين الملفات النصية المجمعة في مجلدات ضمن المجلد المحجوز $</w:t>
      </w:r>
      <w:proofErr w:type="spellStart"/>
      <w:r w:rsidRPr="00EA5285">
        <w:rPr>
          <w:sz w:val="26"/>
          <w:szCs w:val="26"/>
        </w:rPr>
        <w:t>VRText</w:t>
      </w:r>
      <w:proofErr w:type="spellEnd"/>
      <w:r w:rsidRPr="00EA5285">
        <w:rPr>
          <w:rFonts w:hint="cs"/>
          <w:sz w:val="26"/>
          <w:szCs w:val="26"/>
          <w:rtl/>
        </w:rPr>
        <w:t>. يتم تشغيلها باستخدام ميزة تحويل النص إلى كلام. يعتبر كل ملف نصي داخل المجلد $</w:t>
      </w:r>
      <w:proofErr w:type="spellStart"/>
      <w:r w:rsidRPr="00EA5285">
        <w:rPr>
          <w:sz w:val="26"/>
          <w:szCs w:val="26"/>
        </w:rPr>
        <w:t>VRText</w:t>
      </w:r>
      <w:proofErr w:type="spellEnd"/>
      <w:r w:rsidRPr="00EA5285">
        <w:rPr>
          <w:rFonts w:hint="cs"/>
          <w:sz w:val="26"/>
          <w:szCs w:val="26"/>
          <w:rtl/>
        </w:rPr>
        <w:t xml:space="preserve"> كتابًا. عند وجودها، سيتم الإعلان عن علامات وصف الصورة في مستندات </w:t>
      </w:r>
      <w:r w:rsidRPr="00EA5285">
        <w:rPr>
          <w:sz w:val="26"/>
          <w:szCs w:val="26"/>
        </w:rPr>
        <w:t>html</w:t>
      </w:r>
      <w:r w:rsidRPr="00EA5285">
        <w:rPr>
          <w:rFonts w:hint="cs"/>
          <w:sz w:val="26"/>
          <w:szCs w:val="26"/>
          <w:rtl/>
        </w:rPr>
        <w:t xml:space="preserve"> و</w:t>
      </w:r>
      <w:r w:rsidRPr="00EA5285">
        <w:rPr>
          <w:sz w:val="26"/>
          <w:szCs w:val="26"/>
        </w:rPr>
        <w:t>xml</w:t>
      </w:r>
      <w:r w:rsidRPr="00EA5285">
        <w:rPr>
          <w:rFonts w:hint="cs"/>
          <w:sz w:val="26"/>
          <w:szCs w:val="26"/>
          <w:rtl/>
        </w:rPr>
        <w:t xml:space="preserve">. </w:t>
      </w:r>
    </w:p>
    <w:p w14:paraId="5B0E8F53" w14:textId="77777777" w:rsidR="00102DAC" w:rsidRPr="00EA5285" w:rsidRDefault="00102DAC" w:rsidP="003C5D01">
      <w:pPr>
        <w:pStyle w:val="Heading3"/>
        <w:bidi/>
        <w:jc w:val="both"/>
        <w:rPr>
          <w:b w:val="0"/>
          <w:bCs/>
          <w:sz w:val="30"/>
          <w:szCs w:val="26"/>
          <w:rtl/>
        </w:rPr>
      </w:pPr>
      <w:bookmarkStart w:id="331" w:name="_Toc403987857"/>
      <w:bookmarkStart w:id="332" w:name="_Toc179034360"/>
      <w:r w:rsidRPr="00EA5285">
        <w:rPr>
          <w:rFonts w:hint="cs"/>
          <w:b w:val="0"/>
          <w:bCs/>
          <w:sz w:val="30"/>
          <w:szCs w:val="26"/>
          <w:rtl/>
        </w:rPr>
        <w:t>هيكل الملف النصي</w:t>
      </w:r>
      <w:bookmarkEnd w:id="331"/>
      <w:bookmarkEnd w:id="332"/>
    </w:p>
    <w:p w14:paraId="589D4203" w14:textId="77777777" w:rsidR="00102DAC" w:rsidRPr="00EA5285" w:rsidRDefault="00102DAC" w:rsidP="003C5D01">
      <w:pPr>
        <w:bidi/>
        <w:spacing w:before="120" w:after="120"/>
        <w:jc w:val="both"/>
        <w:rPr>
          <w:sz w:val="26"/>
          <w:szCs w:val="26"/>
          <w:rtl/>
        </w:rPr>
      </w:pPr>
      <w:r w:rsidRPr="00EA5285">
        <w:rPr>
          <w:rFonts w:hint="cs"/>
          <w:sz w:val="26"/>
          <w:szCs w:val="26"/>
          <w:rtl/>
        </w:rPr>
        <w:t>يمكن أن تكون الملفات النصية إما في جذر $</w:t>
      </w:r>
      <w:proofErr w:type="spellStart"/>
      <w:r w:rsidRPr="00EA5285">
        <w:rPr>
          <w:sz w:val="26"/>
          <w:szCs w:val="26"/>
        </w:rPr>
        <w:t>VRText</w:t>
      </w:r>
      <w:proofErr w:type="spellEnd"/>
      <w:r w:rsidRPr="00EA5285">
        <w:rPr>
          <w:rFonts w:hint="cs"/>
          <w:sz w:val="26"/>
          <w:szCs w:val="26"/>
          <w:rtl/>
        </w:rPr>
        <w:t xml:space="preserve"> أو منظمة في فئات مجلدات فرعية. يمكن أن يكون هناك ما يصل إلى 8 مستويات من المجلدات.</w:t>
      </w:r>
    </w:p>
    <w:p w14:paraId="23FA4548" w14:textId="77777777" w:rsidR="00102DAC" w:rsidRPr="00EA5285" w:rsidRDefault="00102DAC" w:rsidP="003C5D01">
      <w:pPr>
        <w:pStyle w:val="Heading3"/>
        <w:bidi/>
        <w:jc w:val="both"/>
        <w:rPr>
          <w:b w:val="0"/>
          <w:bCs/>
          <w:sz w:val="30"/>
          <w:szCs w:val="26"/>
          <w:rtl/>
        </w:rPr>
      </w:pPr>
      <w:bookmarkStart w:id="333" w:name="_Toc403987858"/>
      <w:bookmarkStart w:id="334" w:name="_Toc179034361"/>
      <w:r w:rsidRPr="00EA5285">
        <w:rPr>
          <w:rFonts w:hint="cs"/>
          <w:b w:val="0"/>
          <w:bCs/>
          <w:sz w:val="30"/>
          <w:szCs w:val="26"/>
          <w:rtl/>
        </w:rPr>
        <w:t>خصائص الملف النصي</w:t>
      </w:r>
      <w:bookmarkEnd w:id="333"/>
      <w:bookmarkEnd w:id="334"/>
    </w:p>
    <w:p w14:paraId="5340ACFA" w14:textId="7186F7AA" w:rsidR="00102DAC" w:rsidRPr="00EA5285" w:rsidRDefault="00102DAC" w:rsidP="003C5D01">
      <w:pPr>
        <w:bidi/>
        <w:spacing w:before="120" w:after="120"/>
        <w:jc w:val="both"/>
        <w:rPr>
          <w:sz w:val="26"/>
          <w:szCs w:val="26"/>
          <w:rtl/>
        </w:rPr>
      </w:pPr>
      <w:r w:rsidRPr="00EA5285">
        <w:rPr>
          <w:rFonts w:hint="cs"/>
          <w:sz w:val="26"/>
          <w:szCs w:val="26"/>
          <w:rtl/>
        </w:rPr>
        <w:t xml:space="preserve">تصفح رف الكتب: التنقل بين مستويات المجلدات في </w:t>
      </w:r>
      <w:r w:rsidR="000F1708" w:rsidRPr="00EA5285">
        <w:rPr>
          <w:rFonts w:hint="cs"/>
          <w:sz w:val="26"/>
          <w:szCs w:val="26"/>
          <w:rtl/>
        </w:rPr>
        <w:t xml:space="preserve">رف الكتب </w:t>
      </w:r>
      <w:r w:rsidRPr="00EA5285">
        <w:rPr>
          <w:rFonts w:hint="cs"/>
          <w:sz w:val="26"/>
          <w:szCs w:val="26"/>
          <w:rtl/>
        </w:rPr>
        <w:t xml:space="preserve">النصية باستخدام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أدنى مستوى هو مستوى الكتاب (الملف). سيتم الإعلان عن الملفات الموجودة في جذر $</w:t>
      </w:r>
      <w:proofErr w:type="spellStart"/>
      <w:r w:rsidRPr="00EA5285">
        <w:rPr>
          <w:sz w:val="26"/>
          <w:szCs w:val="26"/>
        </w:rPr>
        <w:t>VRText</w:t>
      </w:r>
      <w:proofErr w:type="spellEnd"/>
      <w:r w:rsidRPr="00EA5285">
        <w:rPr>
          <w:rFonts w:hint="cs"/>
          <w:sz w:val="26"/>
          <w:szCs w:val="26"/>
          <w:rtl/>
        </w:rPr>
        <w:t xml:space="preserve"> على مستوى الكتاب فقط.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للتنقل بين كل ملف نصي</w:t>
      </w:r>
      <w:r w:rsidR="009A7A02">
        <w:rPr>
          <w:rFonts w:hint="cs"/>
          <w:sz w:val="26"/>
          <w:szCs w:val="26"/>
          <w:rtl/>
        </w:rPr>
        <w:t>،</w:t>
      </w:r>
      <w:r w:rsidRPr="00EA5285">
        <w:rPr>
          <w:rFonts w:hint="cs"/>
          <w:sz w:val="26"/>
          <w:szCs w:val="26"/>
          <w:rtl/>
        </w:rPr>
        <w:t xml:space="preserve"> </w:t>
      </w:r>
      <w:r w:rsidR="009A7A02">
        <w:rPr>
          <w:rFonts w:hint="cs"/>
          <w:sz w:val="26"/>
          <w:szCs w:val="26"/>
          <w:rtl/>
        </w:rPr>
        <w:t xml:space="preserve">أو قم بالضغط مع الاستمرار على 4 و6 للقفز بمقدار 10 عناصر دفعة واحدة، </w:t>
      </w:r>
      <w:r w:rsidRPr="00EA5285">
        <w:rPr>
          <w:rFonts w:hint="cs"/>
          <w:sz w:val="26"/>
          <w:szCs w:val="26"/>
          <w:rtl/>
        </w:rPr>
        <w:t xml:space="preserve">أو </w:t>
      </w:r>
      <w:r w:rsidR="000C5FE6" w:rsidRPr="00EA5285">
        <w:rPr>
          <w:rFonts w:hint="cs"/>
          <w:sz w:val="26"/>
          <w:szCs w:val="26"/>
          <w:rtl/>
        </w:rPr>
        <w:t xml:space="preserve">مفتاح الانتقال للذهاب إلى </w:t>
      </w:r>
      <w:r w:rsidRPr="00EA5285">
        <w:rPr>
          <w:rFonts w:hint="cs"/>
          <w:sz w:val="26"/>
          <w:szCs w:val="26"/>
          <w:rtl/>
        </w:rPr>
        <w:t xml:space="preserve">رقم ملف محدد. استخدم المفتاح </w:t>
      </w:r>
      <w:r w:rsidRPr="00EA5285">
        <w:rPr>
          <w:rFonts w:hint="cs"/>
          <w:b/>
          <w:bCs/>
          <w:i/>
          <w:iCs/>
          <w:sz w:val="26"/>
          <w:szCs w:val="26"/>
          <w:rtl/>
        </w:rPr>
        <w:t>3</w:t>
      </w:r>
      <w:r w:rsidRPr="00EA5285">
        <w:rPr>
          <w:rFonts w:hint="cs"/>
          <w:sz w:val="26"/>
          <w:szCs w:val="26"/>
          <w:rtl/>
        </w:rPr>
        <w:t xml:space="preserve"> لحذف ملف نصي. اضغط على المفتاح </w:t>
      </w:r>
      <w:r w:rsidRPr="00EA5285">
        <w:rPr>
          <w:rFonts w:hint="cs"/>
          <w:b/>
          <w:bCs/>
          <w:i/>
          <w:iCs/>
          <w:sz w:val="26"/>
          <w:szCs w:val="26"/>
          <w:rtl/>
        </w:rPr>
        <w:t>3</w:t>
      </w:r>
      <w:r w:rsidRPr="00EA5285">
        <w:rPr>
          <w:rFonts w:hint="cs"/>
          <w:sz w:val="26"/>
          <w:szCs w:val="26"/>
          <w:rtl/>
        </w:rPr>
        <w:t xml:space="preserve"> مرتين لحذف مجلد. لتأكيد الحذف، اضغط على مفتاح </w:t>
      </w:r>
      <w:r w:rsidRPr="00EA5285">
        <w:rPr>
          <w:rFonts w:hint="cs"/>
          <w:b/>
          <w:bCs/>
          <w:i/>
          <w:iCs/>
          <w:sz w:val="26"/>
          <w:szCs w:val="26"/>
          <w:rtl/>
        </w:rPr>
        <w:t>التأكيد</w:t>
      </w:r>
      <w:r w:rsidRPr="00EA5285">
        <w:rPr>
          <w:rFonts w:hint="cs"/>
          <w:sz w:val="26"/>
          <w:szCs w:val="26"/>
          <w:rtl/>
        </w:rPr>
        <w:t xml:space="preserve"> أو أي مفتاح آخر للإلغاء.</w:t>
      </w:r>
    </w:p>
    <w:p w14:paraId="7338DA25" w14:textId="77777777" w:rsidR="00102DAC" w:rsidRPr="00EA5285" w:rsidRDefault="00102DAC" w:rsidP="003C5D01">
      <w:pPr>
        <w:bidi/>
        <w:spacing w:before="120" w:after="120"/>
        <w:jc w:val="both"/>
        <w:rPr>
          <w:sz w:val="26"/>
          <w:szCs w:val="26"/>
          <w:rtl/>
        </w:rPr>
      </w:pPr>
      <w:r w:rsidRPr="00EA5285">
        <w:rPr>
          <w:rFonts w:hint="cs"/>
          <w:sz w:val="26"/>
          <w:szCs w:val="26"/>
          <w:rtl/>
        </w:rPr>
        <w:t xml:space="preserve">القراءة: يتوقف التشغيل عند نهاية كل ملف. تتضمن مستويات التنقل على المفاتيح </w:t>
      </w:r>
      <w:r w:rsidRPr="00EA5285">
        <w:rPr>
          <w:rFonts w:hint="cs"/>
          <w:b/>
          <w:bCs/>
          <w:i/>
          <w:iCs/>
          <w:sz w:val="26"/>
          <w:szCs w:val="26"/>
          <w:rtl/>
        </w:rPr>
        <w:t>2</w:t>
      </w:r>
      <w:r w:rsidRPr="00EA5285">
        <w:rPr>
          <w:rFonts w:hint="cs"/>
          <w:sz w:val="26"/>
          <w:szCs w:val="26"/>
          <w:rtl/>
        </w:rPr>
        <w:t xml:space="preserve"> أو </w:t>
      </w:r>
      <w:r w:rsidRPr="00EA5285">
        <w:rPr>
          <w:rFonts w:hint="cs"/>
          <w:b/>
          <w:bCs/>
          <w:i/>
          <w:iCs/>
          <w:sz w:val="26"/>
          <w:szCs w:val="26"/>
          <w:rtl/>
        </w:rPr>
        <w:t>8</w:t>
      </w:r>
      <w:r w:rsidRPr="00EA5285">
        <w:rPr>
          <w:rFonts w:hint="cs"/>
          <w:sz w:val="26"/>
          <w:szCs w:val="26"/>
          <w:rtl/>
        </w:rPr>
        <w:t>: الصفحة (إذا كانت علامات الصفحة موجودة في الملف)، والشاشة (إذا لم تكن هناك علامات صفحة)، والفقرة، والسطر، والجملة، والكلمة، والتهجئة، والحرف. إذا قمت بإجراء بحث في النص، فسيتم إضافة مستوى البحث كمستوى التنقل الأخير للسماح لك بالعثور على عنصر البحث التالي أو السابق. يتوفر الانتقال إلى الصفحة إذا كان الملف يحتوي على علامات الصفحة. الانتقال إلى النسبة المئوية (انظر أعلاه) متاح أيضًا.</w:t>
      </w:r>
    </w:p>
    <w:p w14:paraId="6715A9C9" w14:textId="77777777" w:rsidR="00102DAC" w:rsidRPr="00EA5285" w:rsidRDefault="00102DAC" w:rsidP="003C5D01">
      <w:pPr>
        <w:bidi/>
        <w:spacing w:before="120" w:after="120"/>
        <w:jc w:val="both"/>
        <w:rPr>
          <w:sz w:val="26"/>
          <w:szCs w:val="26"/>
          <w:rtl/>
        </w:rPr>
      </w:pPr>
      <w:r w:rsidRPr="00EA5285">
        <w:rPr>
          <w:rFonts w:hint="cs"/>
          <w:b/>
          <w:bCs/>
          <w:i/>
          <w:iCs/>
          <w:sz w:val="26"/>
          <w:szCs w:val="26"/>
          <w:rtl/>
        </w:rPr>
        <w:t>معلومات</w:t>
      </w:r>
      <w:r w:rsidRPr="00EA5285">
        <w:rPr>
          <w:rFonts w:hint="cs"/>
          <w:sz w:val="26"/>
          <w:szCs w:val="26"/>
          <w:rtl/>
        </w:rPr>
        <w:t xml:space="preserve"> (المفتاح </w:t>
      </w:r>
      <w:r w:rsidRPr="00EA5285">
        <w:rPr>
          <w:rFonts w:hint="cs"/>
          <w:b/>
          <w:bCs/>
          <w:i/>
          <w:iCs/>
          <w:sz w:val="26"/>
          <w:szCs w:val="26"/>
          <w:rtl/>
        </w:rPr>
        <w:t>0</w:t>
      </w:r>
      <w:r w:rsidRPr="00EA5285">
        <w:rPr>
          <w:rFonts w:hint="cs"/>
          <w:sz w:val="26"/>
          <w:szCs w:val="26"/>
          <w:rtl/>
        </w:rPr>
        <w:t>): عرض معلومات عن الملف النصي الحالي مثل حجمه.</w:t>
      </w:r>
    </w:p>
    <w:p w14:paraId="451F7709" w14:textId="77777777" w:rsidR="00102DAC" w:rsidRPr="00EA5285" w:rsidRDefault="00102DAC" w:rsidP="003C5D01">
      <w:pPr>
        <w:bidi/>
        <w:spacing w:before="120" w:after="120"/>
        <w:jc w:val="both"/>
        <w:rPr>
          <w:sz w:val="26"/>
          <w:szCs w:val="26"/>
          <w:rtl/>
        </w:rPr>
      </w:pPr>
      <w:r w:rsidRPr="00EA5285">
        <w:rPr>
          <w:rFonts w:hint="cs"/>
          <w:b/>
          <w:bCs/>
          <w:i/>
          <w:iCs/>
          <w:sz w:val="26"/>
          <w:szCs w:val="26"/>
          <w:rtl/>
        </w:rPr>
        <w:t>أين أنا</w:t>
      </w:r>
      <w:r w:rsidRPr="00EA5285">
        <w:rPr>
          <w:rFonts w:hint="cs"/>
          <w:sz w:val="26"/>
          <w:szCs w:val="26"/>
          <w:rtl/>
        </w:rPr>
        <w:t xml:space="preserve"> (مفتاح </w:t>
      </w:r>
      <w:r w:rsidRPr="00EA5285">
        <w:rPr>
          <w:rFonts w:hint="cs"/>
          <w:b/>
          <w:bCs/>
          <w:i/>
          <w:iCs/>
          <w:sz w:val="26"/>
          <w:szCs w:val="26"/>
          <w:rtl/>
        </w:rPr>
        <w:t>5</w:t>
      </w:r>
      <w:r w:rsidRPr="00EA5285">
        <w:rPr>
          <w:rFonts w:hint="cs"/>
          <w:sz w:val="26"/>
          <w:szCs w:val="26"/>
          <w:rtl/>
        </w:rPr>
        <w:t>): يعرض الموضع الحالي كنسبة مئوية من بداية الملف.</w:t>
      </w:r>
    </w:p>
    <w:p w14:paraId="63266723" w14:textId="77777777" w:rsidR="00102DAC" w:rsidRPr="00EA5285" w:rsidRDefault="00102DAC" w:rsidP="003C5D01">
      <w:pPr>
        <w:pStyle w:val="Heading3"/>
        <w:bidi/>
        <w:jc w:val="both"/>
        <w:rPr>
          <w:sz w:val="30"/>
          <w:szCs w:val="26"/>
          <w:rtl/>
        </w:rPr>
      </w:pPr>
      <w:bookmarkStart w:id="335" w:name="_Toc403987859"/>
      <w:bookmarkStart w:id="336" w:name="_Toc179034362"/>
      <w:r w:rsidRPr="00EA5285">
        <w:rPr>
          <w:rFonts w:hint="cs"/>
          <w:b w:val="0"/>
          <w:bCs/>
          <w:sz w:val="30"/>
          <w:szCs w:val="26"/>
          <w:rtl/>
        </w:rPr>
        <w:t>التنقل في عناوين</w:t>
      </w:r>
      <w:r w:rsidRPr="00EA5285">
        <w:rPr>
          <w:rFonts w:hint="cs"/>
          <w:sz w:val="30"/>
          <w:szCs w:val="26"/>
          <w:rtl/>
        </w:rPr>
        <w:t xml:space="preserve"> </w:t>
      </w:r>
      <w:r w:rsidRPr="00EA5285">
        <w:rPr>
          <w:sz w:val="30"/>
          <w:szCs w:val="26"/>
        </w:rPr>
        <w:t>HTML/XML/DOCX</w:t>
      </w:r>
      <w:bookmarkEnd w:id="335"/>
      <w:bookmarkEnd w:id="336"/>
    </w:p>
    <w:p w14:paraId="534FA5DF" w14:textId="4E230557" w:rsidR="00102DAC" w:rsidRPr="00EA5285" w:rsidRDefault="00102DAC" w:rsidP="003C5D01">
      <w:pPr>
        <w:bidi/>
        <w:spacing w:before="120" w:after="120"/>
        <w:jc w:val="both"/>
        <w:rPr>
          <w:sz w:val="26"/>
          <w:szCs w:val="26"/>
          <w:rtl/>
        </w:rPr>
      </w:pPr>
      <w:r w:rsidRPr="00EA5285">
        <w:rPr>
          <w:rFonts w:hint="cs"/>
          <w:sz w:val="26"/>
          <w:szCs w:val="26"/>
          <w:rtl/>
        </w:rPr>
        <w:t xml:space="preserve">بالنسبة لملفات </w:t>
      </w:r>
      <w:r w:rsidRPr="00EA5285">
        <w:rPr>
          <w:sz w:val="26"/>
          <w:szCs w:val="26"/>
        </w:rPr>
        <w:t>HTML/XML</w:t>
      </w:r>
      <w:r w:rsidRPr="00EA5285">
        <w:rPr>
          <w:rFonts w:hint="cs"/>
          <w:sz w:val="26"/>
          <w:szCs w:val="26"/>
          <w:rtl/>
        </w:rPr>
        <w:t xml:space="preserve"> التي تحتوي على علامات عناوين </w:t>
      </w:r>
      <w:r w:rsidR="005356DA" w:rsidRPr="00EA5285">
        <w:rPr>
          <w:rFonts w:hint="cs"/>
          <w:sz w:val="26"/>
          <w:szCs w:val="26"/>
          <w:rtl/>
        </w:rPr>
        <w:t>من المستوى 1 إلى المستوى 6</w:t>
      </w:r>
      <w:r w:rsidRPr="00EA5285">
        <w:rPr>
          <w:rFonts w:hint="cs"/>
          <w:sz w:val="26"/>
          <w:szCs w:val="26"/>
          <w:rtl/>
        </w:rPr>
        <w:t xml:space="preserve">، أو ملفات </w:t>
      </w:r>
      <w:r w:rsidRPr="00EA5285">
        <w:rPr>
          <w:sz w:val="26"/>
          <w:szCs w:val="26"/>
        </w:rPr>
        <w:t>DOCX</w:t>
      </w:r>
      <w:r w:rsidRPr="00EA5285">
        <w:rPr>
          <w:rFonts w:hint="cs"/>
          <w:sz w:val="26"/>
          <w:szCs w:val="26"/>
          <w:rtl/>
        </w:rPr>
        <w:t xml:space="preserve"> ذات عناوين منمقة، فستتوافق هذه مع مستويات التنقل المكافئة عند التنقل باستخدام 2 أو 8. انتبه إلى أن بعض ملفات </w:t>
      </w:r>
      <w:r w:rsidRPr="00EA5285">
        <w:rPr>
          <w:sz w:val="26"/>
          <w:szCs w:val="26"/>
        </w:rPr>
        <w:t>HTML/XML</w:t>
      </w:r>
      <w:r w:rsidRPr="00EA5285">
        <w:rPr>
          <w:rFonts w:hint="cs"/>
          <w:sz w:val="26"/>
          <w:szCs w:val="26"/>
          <w:rtl/>
        </w:rPr>
        <w:t xml:space="preserve"> لا تستخدم علامات العناوين هذه بشكل </w:t>
      </w:r>
      <w:r w:rsidR="005356DA" w:rsidRPr="00EA5285">
        <w:rPr>
          <w:rFonts w:hint="cs"/>
          <w:sz w:val="26"/>
          <w:szCs w:val="26"/>
          <w:rtl/>
        </w:rPr>
        <w:t>منطقي</w:t>
      </w:r>
      <w:r w:rsidRPr="00EA5285">
        <w:rPr>
          <w:rFonts w:hint="cs"/>
          <w:sz w:val="26"/>
          <w:szCs w:val="26"/>
          <w:rtl/>
        </w:rPr>
        <w:t>. على سبيل المثال، قد يحتوي الملف على عنوان</w:t>
      </w:r>
      <w:r w:rsidR="005356DA" w:rsidRPr="00EA5285">
        <w:rPr>
          <w:rFonts w:hint="cs"/>
          <w:sz w:val="26"/>
          <w:szCs w:val="26"/>
          <w:rtl/>
        </w:rPr>
        <w:t xml:space="preserve"> من المستوى الأول والثالث، بدون عنوان من المستوى الثاني.</w:t>
      </w:r>
      <w:r w:rsidRPr="00EA5285">
        <w:rPr>
          <w:rFonts w:hint="cs"/>
          <w:sz w:val="26"/>
          <w:szCs w:val="26"/>
          <w:rtl/>
        </w:rPr>
        <w:t xml:space="preserve"> في هذه الحالة، سيقدم الستريم المستوى 1 والمستوى 3 فقط عند التنقل </w:t>
      </w:r>
      <w:r w:rsidR="005356DA" w:rsidRPr="00EA5285">
        <w:rPr>
          <w:rFonts w:hint="cs"/>
          <w:sz w:val="26"/>
          <w:szCs w:val="26"/>
          <w:rtl/>
        </w:rPr>
        <w:t xml:space="preserve">بالمفتاح </w:t>
      </w:r>
      <w:r w:rsidRPr="00EA5285">
        <w:rPr>
          <w:rFonts w:hint="cs"/>
          <w:sz w:val="26"/>
          <w:szCs w:val="26"/>
          <w:rtl/>
        </w:rPr>
        <w:t xml:space="preserve">2 أو 8. بالإضافة إلى ذلك، يمكن أن يحتوي ملف </w:t>
      </w:r>
      <w:r w:rsidRPr="00EA5285">
        <w:rPr>
          <w:sz w:val="26"/>
          <w:szCs w:val="26"/>
        </w:rPr>
        <w:t>html/xml</w:t>
      </w:r>
      <w:r w:rsidRPr="00EA5285">
        <w:rPr>
          <w:rFonts w:hint="cs"/>
          <w:sz w:val="26"/>
          <w:szCs w:val="26"/>
          <w:rtl/>
        </w:rPr>
        <w:t xml:space="preserve"> على عنوان واحد </w:t>
      </w:r>
      <w:r w:rsidR="005356DA" w:rsidRPr="00EA5285">
        <w:rPr>
          <w:rFonts w:hint="cs"/>
          <w:sz w:val="26"/>
          <w:szCs w:val="26"/>
          <w:rtl/>
        </w:rPr>
        <w:t xml:space="preserve">فقط من المستوى الأول </w:t>
      </w:r>
      <w:r w:rsidRPr="00EA5285">
        <w:rPr>
          <w:rFonts w:hint="cs"/>
          <w:sz w:val="26"/>
          <w:szCs w:val="26"/>
          <w:rtl/>
        </w:rPr>
        <w:t xml:space="preserve">بدون </w:t>
      </w:r>
      <w:r w:rsidR="005356DA" w:rsidRPr="00EA5285">
        <w:rPr>
          <w:rFonts w:hint="cs"/>
          <w:sz w:val="26"/>
          <w:szCs w:val="26"/>
          <w:rtl/>
        </w:rPr>
        <w:t xml:space="preserve">أي عناوين أخرى </w:t>
      </w:r>
      <w:r w:rsidRPr="00EA5285">
        <w:rPr>
          <w:rFonts w:hint="cs"/>
          <w:sz w:val="26"/>
          <w:szCs w:val="26"/>
          <w:rtl/>
        </w:rPr>
        <w:t xml:space="preserve">في الملف. في هذه الحالة، سينتقل الستريم إلى نهاية الملف إذا قمت بالضغط على السهم الأيمن (المفتاح </w:t>
      </w:r>
      <w:r w:rsidRPr="00EA5285">
        <w:rPr>
          <w:rFonts w:hint="cs"/>
          <w:b/>
          <w:bCs/>
          <w:i/>
          <w:iCs/>
          <w:sz w:val="26"/>
          <w:szCs w:val="26"/>
          <w:rtl/>
        </w:rPr>
        <w:t>6</w:t>
      </w:r>
      <w:r w:rsidRPr="00EA5285">
        <w:rPr>
          <w:rFonts w:hint="cs"/>
          <w:sz w:val="26"/>
          <w:szCs w:val="26"/>
          <w:rtl/>
        </w:rPr>
        <w:t xml:space="preserve">) بعد اختيار التنقل </w:t>
      </w:r>
      <w:r w:rsidR="005356DA" w:rsidRPr="00EA5285">
        <w:rPr>
          <w:rFonts w:hint="cs"/>
          <w:sz w:val="26"/>
          <w:szCs w:val="26"/>
          <w:rtl/>
        </w:rPr>
        <w:t xml:space="preserve">بعناوين </w:t>
      </w:r>
      <w:r w:rsidRPr="00EA5285">
        <w:rPr>
          <w:rFonts w:hint="cs"/>
          <w:sz w:val="26"/>
          <w:szCs w:val="26"/>
          <w:rtl/>
        </w:rPr>
        <w:t xml:space="preserve">المستوى الأول. </w:t>
      </w:r>
    </w:p>
    <w:p w14:paraId="319B3507" w14:textId="6CA84265" w:rsidR="00102DAC" w:rsidRPr="00EA5285" w:rsidRDefault="00E9364A" w:rsidP="003C5D01">
      <w:pPr>
        <w:pStyle w:val="Heading2"/>
        <w:tabs>
          <w:tab w:val="clear" w:pos="993"/>
        </w:tabs>
        <w:bidi/>
        <w:spacing w:before="120"/>
        <w:jc w:val="both"/>
        <w:rPr>
          <w:b w:val="0"/>
          <w:bCs/>
          <w:sz w:val="34"/>
          <w:szCs w:val="26"/>
          <w:rtl/>
        </w:rPr>
      </w:pPr>
      <w:bookmarkStart w:id="337" w:name="_Toc179034363"/>
      <w:r w:rsidRPr="00EA5285">
        <w:rPr>
          <w:rFonts w:hint="cs"/>
          <w:b w:val="0"/>
          <w:bCs/>
          <w:sz w:val="34"/>
          <w:szCs w:val="26"/>
          <w:rtl/>
        </w:rPr>
        <w:lastRenderedPageBreak/>
        <w:t>ال</w:t>
      </w:r>
      <w:r w:rsidR="00102DAC" w:rsidRPr="00EA5285">
        <w:rPr>
          <w:rFonts w:hint="cs"/>
          <w:b w:val="0"/>
          <w:bCs/>
          <w:sz w:val="34"/>
          <w:szCs w:val="26"/>
          <w:rtl/>
        </w:rPr>
        <w:t>مل</w:t>
      </w:r>
      <w:r w:rsidRPr="00EA5285">
        <w:rPr>
          <w:rFonts w:hint="cs"/>
          <w:b w:val="0"/>
          <w:bCs/>
          <w:sz w:val="34"/>
          <w:szCs w:val="26"/>
          <w:rtl/>
        </w:rPr>
        <w:t>ا</w:t>
      </w:r>
      <w:r w:rsidR="00102DAC" w:rsidRPr="00EA5285">
        <w:rPr>
          <w:rFonts w:hint="cs"/>
          <w:b w:val="0"/>
          <w:bCs/>
          <w:sz w:val="34"/>
          <w:szCs w:val="26"/>
          <w:rtl/>
        </w:rPr>
        <w:t>حظات</w:t>
      </w:r>
      <w:bookmarkEnd w:id="337"/>
    </w:p>
    <w:p w14:paraId="6F7A65E7" w14:textId="77777777" w:rsidR="00DC6431" w:rsidRDefault="00DC6431" w:rsidP="003C5D01">
      <w:pPr>
        <w:bidi/>
        <w:rPr>
          <w:rtl/>
        </w:rPr>
      </w:pPr>
      <w:r w:rsidRPr="003118A6">
        <w:rPr>
          <w:rtl/>
        </w:rPr>
        <w:t xml:space="preserve">لتسجيل ملاحظة </w:t>
      </w:r>
      <w:r>
        <w:rPr>
          <w:rFonts w:hint="cs"/>
          <w:rtl/>
        </w:rPr>
        <w:t xml:space="preserve">صوتية </w:t>
      </w:r>
      <w:r w:rsidRPr="003118A6">
        <w:rPr>
          <w:rtl/>
        </w:rPr>
        <w:t>جديدة، اضغط على مفتاح التسجيل، ثم سجل ملاحظتك واضغط على مفتاح التسجيل مرة أخرى لإنهاء التسجيل وإنشاء</w:t>
      </w:r>
      <w:r>
        <w:rPr>
          <w:rFonts w:hint="cs"/>
          <w:rtl/>
        </w:rPr>
        <w:t xml:space="preserve"> الملاحظة الصوتية وحفظها</w:t>
      </w:r>
      <w:r w:rsidRPr="003118A6">
        <w:rPr>
          <w:rtl/>
        </w:rPr>
        <w:t xml:space="preserve">. يمكنك أيضًا إيقاف التسجيل مؤقتًا أثناء </w:t>
      </w:r>
      <w:r>
        <w:rPr>
          <w:rFonts w:hint="cs"/>
          <w:rtl/>
        </w:rPr>
        <w:t xml:space="preserve">تسجيل </w:t>
      </w:r>
      <w:r w:rsidRPr="003118A6">
        <w:rPr>
          <w:rtl/>
        </w:rPr>
        <w:t>ملاحظتك عن طريق الضغط على مفتاح التشغيل، ثم الضغط على مفتاح التشغيل مرة أخرى لاستئنافه. وأخيرًا، من الممكن تسجيل الملاحظات السريعة بالضغط مع الاستمرار على زر التسجيل</w:t>
      </w:r>
      <w:r>
        <w:rPr>
          <w:rFonts w:hint="cs"/>
          <w:rtl/>
        </w:rPr>
        <w:t xml:space="preserve"> وتركه عند الانتهاء</w:t>
      </w:r>
      <w:r w:rsidRPr="003118A6">
        <w:rPr>
          <w:rtl/>
        </w:rPr>
        <w:t xml:space="preserve">. سيتم إنشاء الملاحظة </w:t>
      </w:r>
      <w:r>
        <w:rPr>
          <w:rFonts w:hint="cs"/>
          <w:rtl/>
        </w:rPr>
        <w:t xml:space="preserve">فورا </w:t>
      </w:r>
      <w:r w:rsidRPr="003118A6">
        <w:rPr>
          <w:rtl/>
        </w:rPr>
        <w:t xml:space="preserve">عندما </w:t>
      </w:r>
      <w:r>
        <w:rPr>
          <w:rFonts w:hint="cs"/>
          <w:rtl/>
        </w:rPr>
        <w:t xml:space="preserve">تُفلِت </w:t>
      </w:r>
      <w:r w:rsidRPr="003118A6">
        <w:rPr>
          <w:rtl/>
        </w:rPr>
        <w:t>زر التسجيل</w:t>
      </w:r>
      <w:r w:rsidRPr="003118A6">
        <w:t>.</w:t>
      </w:r>
      <w:r w:rsidRPr="003118A6">
        <w:cr/>
      </w:r>
      <w:r>
        <w:rPr>
          <w:rFonts w:hint="cs"/>
          <w:rtl/>
        </w:rPr>
        <w:t xml:space="preserve">توجد </w:t>
      </w:r>
      <w:r w:rsidRPr="003118A6">
        <w:rPr>
          <w:rtl/>
        </w:rPr>
        <w:t>الملفات الصوتية (الملاحظات) في المجلد المحجوز</w:t>
      </w:r>
      <w:r w:rsidRPr="003118A6">
        <w:t xml:space="preserve"> </w:t>
      </w:r>
      <w:r>
        <w:rPr>
          <w:rFonts w:hint="cs"/>
          <w:rtl/>
        </w:rPr>
        <w:t xml:space="preserve">باسم </w:t>
      </w:r>
      <w:r w:rsidRPr="003118A6">
        <w:t>$</w:t>
      </w:r>
      <w:proofErr w:type="spellStart"/>
      <w:r w:rsidRPr="003118A6">
        <w:t>VRNotes</w:t>
      </w:r>
      <w:proofErr w:type="spellEnd"/>
      <w:r w:rsidRPr="003118A6">
        <w:t xml:space="preserve">. </w:t>
      </w:r>
      <w:r w:rsidRPr="003118A6">
        <w:rPr>
          <w:rtl/>
        </w:rPr>
        <w:t>يمكن أن يكون هناك مجلد واحد أو مجلدين</w:t>
      </w:r>
      <w:r w:rsidRPr="003118A6">
        <w:t xml:space="preserve"> </w:t>
      </w:r>
      <w:r>
        <w:rPr>
          <w:rFonts w:hint="cs"/>
          <w:rtl/>
        </w:rPr>
        <w:t xml:space="preserve">باسم </w:t>
      </w:r>
      <w:r w:rsidRPr="003118A6">
        <w:t>$</w:t>
      </w:r>
      <w:proofErr w:type="spellStart"/>
      <w:r w:rsidRPr="003118A6">
        <w:t>VRNotes</w:t>
      </w:r>
      <w:proofErr w:type="spellEnd"/>
      <w:r w:rsidRPr="003118A6">
        <w:t xml:space="preserve"> </w:t>
      </w:r>
      <w:r w:rsidRPr="003118A6">
        <w:rPr>
          <w:rtl/>
        </w:rPr>
        <w:t>في جهازك، حيث يتم إنشاء مجلد</w:t>
      </w:r>
      <w:r w:rsidRPr="003118A6">
        <w:t xml:space="preserve"> $</w:t>
      </w:r>
      <w:proofErr w:type="spellStart"/>
      <w:r w:rsidRPr="003118A6">
        <w:t>VRNotes</w:t>
      </w:r>
      <w:proofErr w:type="spellEnd"/>
      <w:r w:rsidRPr="003118A6">
        <w:t xml:space="preserve"> </w:t>
      </w:r>
      <w:r>
        <w:rPr>
          <w:rFonts w:hint="cs"/>
          <w:rtl/>
        </w:rPr>
        <w:t xml:space="preserve">بشكل </w:t>
      </w:r>
      <w:r w:rsidRPr="003118A6">
        <w:rPr>
          <w:rtl/>
        </w:rPr>
        <w:t>افتراضي عند توصيل بطاقة</w:t>
      </w:r>
      <w:r w:rsidRPr="003118A6">
        <w:t xml:space="preserve"> </w:t>
      </w:r>
      <w:r>
        <w:rPr>
          <w:rFonts w:hint="cs"/>
          <w:rtl/>
        </w:rPr>
        <w:t xml:space="preserve">ذاكرة </w:t>
      </w:r>
      <w:r w:rsidRPr="003118A6">
        <w:rPr>
          <w:rtl/>
        </w:rPr>
        <w:t xml:space="preserve">بجهازك إذا لم يتم إنشاء أي مجلد </w:t>
      </w:r>
      <w:r>
        <w:rPr>
          <w:rFonts w:hint="cs"/>
          <w:rtl/>
        </w:rPr>
        <w:t xml:space="preserve">عليها </w:t>
      </w:r>
      <w:r w:rsidRPr="003118A6">
        <w:rPr>
          <w:rtl/>
        </w:rPr>
        <w:t>من قبل</w:t>
      </w:r>
      <w:r>
        <w:rPr>
          <w:rFonts w:hint="cs"/>
          <w:rtl/>
        </w:rPr>
        <w:t xml:space="preserve"> بنفس الاسم</w:t>
      </w:r>
      <w:r w:rsidRPr="003118A6">
        <w:rPr>
          <w:rtl/>
        </w:rPr>
        <w:t>، وسيتم إضافة مجلد</w:t>
      </w:r>
      <w:r w:rsidRPr="003118A6">
        <w:t xml:space="preserve"> $</w:t>
      </w:r>
      <w:proofErr w:type="spellStart"/>
      <w:r w:rsidRPr="003118A6">
        <w:t>VRNotes</w:t>
      </w:r>
      <w:proofErr w:type="spellEnd"/>
      <w:r w:rsidRPr="003118A6">
        <w:t xml:space="preserve"> </w:t>
      </w:r>
      <w:r w:rsidRPr="003118A6">
        <w:rPr>
          <w:rtl/>
        </w:rPr>
        <w:t xml:space="preserve">آخر في الذاكرة الداخلية إذا </w:t>
      </w:r>
      <w:r>
        <w:rPr>
          <w:rFonts w:hint="cs"/>
          <w:rtl/>
        </w:rPr>
        <w:t xml:space="preserve">كنت </w:t>
      </w:r>
      <w:r w:rsidRPr="003118A6">
        <w:rPr>
          <w:rtl/>
        </w:rPr>
        <w:t xml:space="preserve">ترغب في حفظ الملاحظات الصوتية في جهازك داخليًا. ونتيجة لذلك، يمكن أن يكون هناك رفين </w:t>
      </w:r>
      <w:r>
        <w:rPr>
          <w:rFonts w:hint="cs"/>
          <w:rtl/>
        </w:rPr>
        <w:t>للملاحظات الصوتية</w:t>
      </w:r>
      <w:r w:rsidRPr="003118A6">
        <w:rPr>
          <w:rtl/>
        </w:rPr>
        <w:t>، أحدهما في بطاقة</w:t>
      </w:r>
      <w:r w:rsidRPr="003118A6">
        <w:t xml:space="preserve"> </w:t>
      </w:r>
      <w:r>
        <w:rPr>
          <w:rFonts w:hint="cs"/>
          <w:rtl/>
        </w:rPr>
        <w:t xml:space="preserve">الذاكرة </w:t>
      </w:r>
      <w:r w:rsidRPr="003118A6">
        <w:rPr>
          <w:rtl/>
        </w:rPr>
        <w:t>والآخر في الذاكرة الداخلية</w:t>
      </w:r>
      <w:r>
        <w:rPr>
          <w:rFonts w:hint="cs"/>
          <w:rtl/>
        </w:rPr>
        <w:t xml:space="preserve">. هذان الرفان </w:t>
      </w:r>
      <w:r w:rsidRPr="003118A6">
        <w:rPr>
          <w:rtl/>
        </w:rPr>
        <w:t>مستقلان تمامًا عن بعضهما البعض.</w:t>
      </w:r>
    </w:p>
    <w:p w14:paraId="45A4386B" w14:textId="77777777" w:rsidR="00DC6431" w:rsidRDefault="00DC6431" w:rsidP="003C5D01">
      <w:pPr>
        <w:bidi/>
        <w:rPr>
          <w:rtl/>
        </w:rPr>
      </w:pPr>
      <w:r w:rsidRPr="003118A6">
        <w:rPr>
          <w:rtl/>
        </w:rPr>
        <w:t xml:space="preserve">عندما </w:t>
      </w:r>
      <w:r>
        <w:rPr>
          <w:rFonts w:hint="cs"/>
          <w:rtl/>
        </w:rPr>
        <w:t xml:space="preserve">تنتقل إلى رف الملاحظات الصوتية، </w:t>
      </w:r>
      <w:r w:rsidRPr="003118A6">
        <w:rPr>
          <w:rtl/>
        </w:rPr>
        <w:t xml:space="preserve">سيتم الإعلان عن </w:t>
      </w:r>
      <w:r>
        <w:rPr>
          <w:rFonts w:hint="cs"/>
          <w:rtl/>
        </w:rPr>
        <w:t>وجودك في القسم العام للملاحظات</w:t>
      </w:r>
      <w:r w:rsidRPr="003118A6">
        <w:rPr>
          <w:rtl/>
        </w:rPr>
        <w:t xml:space="preserve">، </w:t>
      </w:r>
      <w:r>
        <w:rPr>
          <w:rFonts w:hint="cs"/>
          <w:rtl/>
        </w:rPr>
        <w:t xml:space="preserve">وهو قسم افتراضي وهمي يتم فيه تجميع كافة الملاحظات التي تُسجَّل على </w:t>
      </w:r>
      <w:r w:rsidRPr="003118A6">
        <w:rPr>
          <w:rtl/>
        </w:rPr>
        <w:t>جذر المجلد</w:t>
      </w:r>
      <w:r w:rsidRPr="003118A6">
        <w:t xml:space="preserve"> $</w:t>
      </w:r>
      <w:proofErr w:type="spellStart"/>
      <w:r w:rsidRPr="003118A6">
        <w:t>VRNotes</w:t>
      </w:r>
      <w:proofErr w:type="spellEnd"/>
      <w:r w:rsidRPr="003118A6">
        <w:t>.</w:t>
      </w:r>
      <w:r w:rsidRPr="003118A6">
        <w:rPr>
          <w:rtl/>
        </w:rPr>
        <w:t xml:space="preserve"> ونتيجة لذلك، إذا قمت بتوصيل </w:t>
      </w:r>
      <w:r>
        <w:rPr>
          <w:rFonts w:hint="cs"/>
          <w:rtl/>
        </w:rPr>
        <w:t xml:space="preserve">الجهاز </w:t>
      </w:r>
      <w:r w:rsidRPr="003118A6">
        <w:rPr>
          <w:rtl/>
        </w:rPr>
        <w:t xml:space="preserve">الخاص بك بجهاز كمبيوتر واستكشفت المحتوى الموجود في الجهاز، فستظهر جميع الملاحظات الموجودة في </w:t>
      </w:r>
      <w:r>
        <w:rPr>
          <w:rFonts w:hint="cs"/>
          <w:rtl/>
        </w:rPr>
        <w:t xml:space="preserve">القسم </w:t>
      </w:r>
      <w:r w:rsidRPr="003118A6">
        <w:rPr>
          <w:rtl/>
        </w:rPr>
        <w:t>العام مباشرة في جذر المجلد</w:t>
      </w:r>
      <w:r w:rsidRPr="003118A6">
        <w:t xml:space="preserve"> $</w:t>
      </w:r>
      <w:proofErr w:type="spellStart"/>
      <w:r w:rsidRPr="003118A6">
        <w:t>VRNotes</w:t>
      </w:r>
      <w:proofErr w:type="spellEnd"/>
      <w:r>
        <w:rPr>
          <w:rFonts w:hint="cs"/>
          <w:rtl/>
        </w:rPr>
        <w:t>، إذ أن هذا القسم يتم اكتشافه من قِبَل جهاز الستريم فقط</w:t>
      </w:r>
      <w:r w:rsidRPr="003118A6">
        <w:t>.</w:t>
      </w:r>
    </w:p>
    <w:p w14:paraId="4815311E" w14:textId="77777777" w:rsidR="00DC6431" w:rsidRDefault="00DC6431" w:rsidP="003C5D01">
      <w:pPr>
        <w:bidi/>
        <w:rPr>
          <w:rtl/>
        </w:rPr>
      </w:pPr>
      <w:r w:rsidRPr="003118A6">
        <w:rPr>
          <w:rtl/>
        </w:rPr>
        <w:t>يمكن أن يحتوي هذا المجلد أيضًا على مجلدات فرعية</w:t>
      </w:r>
      <w:r>
        <w:rPr>
          <w:rFonts w:hint="cs"/>
          <w:rtl/>
        </w:rPr>
        <w:t xml:space="preserve"> أخرى</w:t>
      </w:r>
      <w:r w:rsidRPr="003118A6">
        <w:rPr>
          <w:rtl/>
        </w:rPr>
        <w:t xml:space="preserve">، حيث </w:t>
      </w:r>
      <w:r>
        <w:rPr>
          <w:rFonts w:hint="cs"/>
          <w:rtl/>
        </w:rPr>
        <w:t xml:space="preserve">يمكنك ترتيب ملفات </w:t>
      </w:r>
      <w:r w:rsidRPr="003118A6">
        <w:rPr>
          <w:rtl/>
        </w:rPr>
        <w:t>الملاحظات</w:t>
      </w:r>
      <w:r>
        <w:rPr>
          <w:rFonts w:hint="cs"/>
          <w:rtl/>
        </w:rPr>
        <w:t xml:space="preserve"> الصوتية بشكل أفضل</w:t>
      </w:r>
      <w:r w:rsidRPr="003118A6">
        <w:rPr>
          <w:rtl/>
        </w:rPr>
        <w:t>. يتم تعريف هذه البنية بأكملها على أنها كافة الملاحظات.</w:t>
      </w:r>
    </w:p>
    <w:p w14:paraId="700A3A57" w14:textId="3894EF30" w:rsidR="00DC6431" w:rsidRDefault="00DC6431" w:rsidP="003C5D01">
      <w:pPr>
        <w:bidi/>
      </w:pPr>
      <w:r w:rsidRPr="003118A6">
        <w:rPr>
          <w:rtl/>
        </w:rPr>
        <w:t xml:space="preserve">في رف كتب الملاحظات، </w:t>
      </w:r>
      <w:r>
        <w:rPr>
          <w:rFonts w:hint="cs"/>
          <w:rtl/>
        </w:rPr>
        <w:t xml:space="preserve">ومن خلال </w:t>
      </w:r>
      <w:r w:rsidRPr="003118A6">
        <w:rPr>
          <w:rtl/>
        </w:rPr>
        <w:t xml:space="preserve">استخدام المفتاح 3، ستتمكن من نسخ الملاحظات أو نقلها أو حذفها في </w:t>
      </w:r>
      <w:r>
        <w:rPr>
          <w:rFonts w:hint="cs"/>
          <w:rtl/>
        </w:rPr>
        <w:t xml:space="preserve">القسم </w:t>
      </w:r>
      <w:r w:rsidRPr="003118A6">
        <w:rPr>
          <w:rtl/>
        </w:rPr>
        <w:t xml:space="preserve">العام، بالإضافة إلى إعادة تسمية وحذف أي مجلدات فرعية </w:t>
      </w:r>
      <w:r>
        <w:rPr>
          <w:rFonts w:hint="cs"/>
          <w:rtl/>
        </w:rPr>
        <w:t xml:space="preserve">أو ما نسميها بالأقسام. </w:t>
      </w:r>
      <w:r w:rsidRPr="003118A6">
        <w:rPr>
          <w:rtl/>
        </w:rPr>
        <w:t xml:space="preserve">لكن لا يمكن إعادة تسمية أو حذف </w:t>
      </w:r>
      <w:r>
        <w:rPr>
          <w:rFonts w:hint="cs"/>
          <w:rtl/>
        </w:rPr>
        <w:t xml:space="preserve">القسم </w:t>
      </w:r>
      <w:r w:rsidRPr="003118A6">
        <w:rPr>
          <w:rtl/>
        </w:rPr>
        <w:t xml:space="preserve">العام </w:t>
      </w:r>
      <w:r>
        <w:rPr>
          <w:rFonts w:hint="cs"/>
          <w:rtl/>
        </w:rPr>
        <w:t>الموجود بداخل رف الملاحظات. لا يمكن أيضا حذف رف الملاحظات نفسه حتى ولو كان فارغاً من أي ملفات</w:t>
      </w:r>
      <w:r w:rsidR="003F6301">
        <w:rPr>
          <w:rFonts w:hint="cs"/>
          <w:rtl/>
          <w:lang w:bidi="ar-QA"/>
        </w:rPr>
        <w:t xml:space="preserve">، كما أن بإمكانك </w:t>
      </w:r>
      <w:r w:rsidR="000B0FDA">
        <w:rPr>
          <w:rFonts w:hint="cs"/>
          <w:rtl/>
          <w:lang w:bidi="ar-QA"/>
        </w:rPr>
        <w:t>إعادة تسمية الملاحظات بأسماء مخصصة من اختيارك</w:t>
      </w:r>
      <w:r>
        <w:rPr>
          <w:rFonts w:hint="cs"/>
          <w:rtl/>
        </w:rPr>
        <w:t>.</w:t>
      </w:r>
    </w:p>
    <w:p w14:paraId="12133A3E" w14:textId="70C56EEB" w:rsidR="00102DAC" w:rsidRPr="00EA5285" w:rsidRDefault="00102DAC" w:rsidP="003C5D01">
      <w:pPr>
        <w:pStyle w:val="Heading3"/>
        <w:bidi/>
        <w:jc w:val="both"/>
        <w:rPr>
          <w:b w:val="0"/>
          <w:bCs/>
          <w:sz w:val="30"/>
          <w:szCs w:val="26"/>
          <w:rtl/>
        </w:rPr>
      </w:pPr>
      <w:bookmarkStart w:id="338" w:name="_Toc179034364"/>
      <w:r w:rsidRPr="00EA5285">
        <w:rPr>
          <w:rFonts w:hint="cs"/>
          <w:b w:val="0"/>
          <w:bCs/>
          <w:sz w:val="30"/>
          <w:szCs w:val="26"/>
          <w:rtl/>
        </w:rPr>
        <w:t xml:space="preserve">هيكل </w:t>
      </w:r>
      <w:r w:rsidR="00E9364A" w:rsidRPr="00EA5285">
        <w:rPr>
          <w:rFonts w:hint="cs"/>
          <w:b w:val="0"/>
          <w:bCs/>
          <w:sz w:val="30"/>
          <w:szCs w:val="26"/>
          <w:rtl/>
        </w:rPr>
        <w:t xml:space="preserve">رف </w:t>
      </w:r>
      <w:r w:rsidRPr="00EA5285">
        <w:rPr>
          <w:rFonts w:hint="cs"/>
          <w:b w:val="0"/>
          <w:bCs/>
          <w:sz w:val="30"/>
          <w:szCs w:val="26"/>
          <w:rtl/>
        </w:rPr>
        <w:t>الملاحظات</w:t>
      </w:r>
      <w:bookmarkEnd w:id="338"/>
    </w:p>
    <w:p w14:paraId="2826FC0A" w14:textId="22B5D717" w:rsidR="00042544" w:rsidRPr="00756AD0" w:rsidRDefault="00042544" w:rsidP="003C5D01">
      <w:pPr>
        <w:bidi/>
      </w:pPr>
      <w:r>
        <w:rPr>
          <w:rFonts w:hint="cs"/>
          <w:sz w:val="26"/>
          <w:szCs w:val="26"/>
          <w:rtl/>
        </w:rPr>
        <w:t xml:space="preserve"> </w:t>
      </w:r>
      <w:r w:rsidRPr="00756AD0">
        <w:rPr>
          <w:rtl/>
        </w:rPr>
        <w:t xml:space="preserve">افتراضيًا، يتم تنظيم ملفات الملاحظات بترتيب رقمي </w:t>
      </w:r>
      <w:r>
        <w:rPr>
          <w:rFonts w:hint="cs"/>
          <w:rtl/>
        </w:rPr>
        <w:t xml:space="preserve">متسلسل </w:t>
      </w:r>
      <w:r w:rsidRPr="00756AD0">
        <w:rPr>
          <w:rtl/>
        </w:rPr>
        <w:t>في جذر</w:t>
      </w:r>
      <w:r w:rsidRPr="00756AD0">
        <w:t xml:space="preserve"> $</w:t>
      </w:r>
      <w:proofErr w:type="spellStart"/>
      <w:r w:rsidRPr="00756AD0">
        <w:t>VRNotes</w:t>
      </w:r>
      <w:proofErr w:type="spellEnd"/>
      <w:r w:rsidRPr="00756AD0">
        <w:rPr>
          <w:rtl/>
        </w:rPr>
        <w:t>،</w:t>
      </w:r>
      <w:r>
        <w:rPr>
          <w:rFonts w:hint="cs"/>
          <w:rtl/>
        </w:rPr>
        <w:t xml:space="preserve"> وذلك داخل القسم العام.</w:t>
      </w:r>
      <w:r w:rsidRPr="00756AD0">
        <w:rPr>
          <w:rtl/>
        </w:rPr>
        <w:t xml:space="preserve"> </w:t>
      </w:r>
      <w:r w:rsidR="00182150">
        <w:rPr>
          <w:rFonts w:hint="cs"/>
          <w:rtl/>
        </w:rPr>
        <w:t xml:space="preserve">إذا كان هناك اسم مخصص للملاحظة، فسيتم نطق رقمها متبوعا بالاسم المخصص هذا. </w:t>
      </w:r>
      <w:r w:rsidRPr="00756AD0">
        <w:rPr>
          <w:rtl/>
        </w:rPr>
        <w:t xml:space="preserve">يمكنك إنشاء </w:t>
      </w:r>
      <w:r>
        <w:rPr>
          <w:rFonts w:hint="cs"/>
          <w:rtl/>
        </w:rPr>
        <w:t xml:space="preserve">أقسام أو </w:t>
      </w:r>
      <w:r w:rsidRPr="00756AD0">
        <w:rPr>
          <w:rtl/>
        </w:rPr>
        <w:t>مجلدات فرعية</w:t>
      </w:r>
      <w:r>
        <w:rPr>
          <w:rFonts w:hint="cs"/>
          <w:rtl/>
        </w:rPr>
        <w:t>،</w:t>
      </w:r>
      <w:r w:rsidRPr="00756AD0">
        <w:rPr>
          <w:rtl/>
        </w:rPr>
        <w:t xml:space="preserve"> حيث ستتمكن من إنشاء</w:t>
      </w:r>
      <w:r>
        <w:rPr>
          <w:rFonts w:hint="cs"/>
          <w:rtl/>
        </w:rPr>
        <w:t xml:space="preserve"> أو </w:t>
      </w:r>
      <w:r w:rsidRPr="00756AD0">
        <w:rPr>
          <w:rtl/>
        </w:rPr>
        <w:t>نقل الملاحظات</w:t>
      </w:r>
      <w:r>
        <w:rPr>
          <w:rFonts w:hint="cs"/>
          <w:rtl/>
        </w:rPr>
        <w:t xml:space="preserve"> إليها</w:t>
      </w:r>
      <w:r w:rsidRPr="00756AD0">
        <w:rPr>
          <w:rtl/>
        </w:rPr>
        <w:t xml:space="preserve">. </w:t>
      </w:r>
      <w:r w:rsidR="00CB1E3B">
        <w:rPr>
          <w:rFonts w:hint="cs"/>
          <w:rtl/>
        </w:rPr>
        <w:t xml:space="preserve">سيتم عرض المجلدات التي تقوم بإنشائها مرتبة أبجدياً عند التحرك بينها. </w:t>
      </w:r>
      <w:r w:rsidRPr="00756AD0">
        <w:rPr>
          <w:rtl/>
        </w:rPr>
        <w:t>يمكن إنشاء</w:t>
      </w:r>
      <w:r>
        <w:rPr>
          <w:rFonts w:hint="cs"/>
          <w:rtl/>
        </w:rPr>
        <w:t xml:space="preserve"> أو </w:t>
      </w:r>
      <w:r w:rsidRPr="00756AD0">
        <w:rPr>
          <w:rtl/>
        </w:rPr>
        <w:t>إعادة تسمية</w:t>
      </w:r>
      <w:r>
        <w:rPr>
          <w:rFonts w:hint="cs"/>
          <w:rtl/>
        </w:rPr>
        <w:t xml:space="preserve"> أو </w:t>
      </w:r>
      <w:r w:rsidRPr="00756AD0">
        <w:rPr>
          <w:rtl/>
        </w:rPr>
        <w:t xml:space="preserve">حذف </w:t>
      </w:r>
      <w:r>
        <w:rPr>
          <w:rFonts w:hint="cs"/>
          <w:rtl/>
        </w:rPr>
        <w:t>الأقسام الفرعية تلك</w:t>
      </w:r>
      <w:r w:rsidRPr="00756AD0">
        <w:rPr>
          <w:rtl/>
        </w:rPr>
        <w:t xml:space="preserve">. </w:t>
      </w:r>
      <w:r>
        <w:rPr>
          <w:rFonts w:hint="cs"/>
          <w:rtl/>
        </w:rPr>
        <w:t xml:space="preserve">القسم </w:t>
      </w:r>
      <w:r w:rsidRPr="00756AD0">
        <w:rPr>
          <w:rtl/>
        </w:rPr>
        <w:t xml:space="preserve">العام هو المجلد الوحيد الموجود بشكل افتراضي، وهو </w:t>
      </w:r>
      <w:r>
        <w:rPr>
          <w:rFonts w:hint="cs"/>
          <w:rtl/>
        </w:rPr>
        <w:t xml:space="preserve">يحتوي على الملاحظات الموجودة في </w:t>
      </w:r>
      <w:r w:rsidRPr="00756AD0">
        <w:rPr>
          <w:rtl/>
        </w:rPr>
        <w:t>جذر المجلد</w:t>
      </w:r>
      <w:r w:rsidRPr="00756AD0">
        <w:t xml:space="preserve"> $</w:t>
      </w:r>
      <w:proofErr w:type="spellStart"/>
      <w:r w:rsidRPr="00756AD0">
        <w:t>VRNotes</w:t>
      </w:r>
      <w:proofErr w:type="spellEnd"/>
      <w:r w:rsidRPr="00756AD0">
        <w:t xml:space="preserve"> </w:t>
      </w:r>
      <w:r w:rsidRPr="00756AD0">
        <w:rPr>
          <w:rtl/>
        </w:rPr>
        <w:t>ولا يمكن حذفه</w:t>
      </w:r>
      <w:r w:rsidRPr="00756AD0">
        <w:t>.</w:t>
      </w:r>
      <w:r w:rsidRPr="00756AD0">
        <w:cr/>
      </w:r>
      <w:r>
        <w:rPr>
          <w:rFonts w:hint="cs"/>
          <w:rtl/>
        </w:rPr>
        <w:t xml:space="preserve">افتراضياً، </w:t>
      </w:r>
      <w:r w:rsidRPr="00756AD0">
        <w:rPr>
          <w:rtl/>
        </w:rPr>
        <w:t>سيتم تسجيل الملاحظات في بطاقة</w:t>
      </w:r>
      <w:r w:rsidRPr="00756AD0">
        <w:t xml:space="preserve"> </w:t>
      </w:r>
      <w:r>
        <w:rPr>
          <w:rFonts w:hint="cs"/>
          <w:rtl/>
        </w:rPr>
        <w:t xml:space="preserve">الذاكرة، </w:t>
      </w:r>
      <w:r w:rsidRPr="00756AD0">
        <w:rPr>
          <w:rtl/>
        </w:rPr>
        <w:t xml:space="preserve">ما لم تكن </w:t>
      </w:r>
      <w:r>
        <w:rPr>
          <w:rFonts w:hint="cs"/>
          <w:rtl/>
        </w:rPr>
        <w:t xml:space="preserve">موجوداً أصلاً داخل </w:t>
      </w:r>
      <w:r w:rsidRPr="00756AD0">
        <w:rPr>
          <w:rtl/>
        </w:rPr>
        <w:t xml:space="preserve">رف </w:t>
      </w:r>
      <w:r>
        <w:rPr>
          <w:rFonts w:hint="cs"/>
          <w:rtl/>
        </w:rPr>
        <w:t xml:space="preserve">الملاحظات الخاص بالذاكرة الداخلية، </w:t>
      </w:r>
      <w:r w:rsidRPr="00756AD0">
        <w:rPr>
          <w:rtl/>
        </w:rPr>
        <w:t>أو إذا لم يتم إدخال بطاقة</w:t>
      </w:r>
      <w:r w:rsidRPr="00756AD0">
        <w:t xml:space="preserve"> </w:t>
      </w:r>
      <w:r>
        <w:rPr>
          <w:rFonts w:hint="cs"/>
          <w:rtl/>
        </w:rPr>
        <w:t xml:space="preserve">ذاكرة من الأساس بالجهاز، </w:t>
      </w:r>
      <w:r w:rsidRPr="00756AD0">
        <w:rPr>
          <w:rtl/>
        </w:rPr>
        <w:t>أو إذا قمت بتغيير موقع الحفظ الافتراضي للتسجيل</w:t>
      </w:r>
      <w:r>
        <w:rPr>
          <w:rFonts w:hint="cs"/>
          <w:rtl/>
        </w:rPr>
        <w:t>ات</w:t>
      </w:r>
      <w:r w:rsidRPr="00756AD0">
        <w:rPr>
          <w:rtl/>
        </w:rPr>
        <w:t xml:space="preserve"> والإشارات الصوتية لديك. إذا تم إنشاء مجلدات</w:t>
      </w:r>
      <w:r w:rsidRPr="00756AD0">
        <w:t xml:space="preserve"> </w:t>
      </w:r>
      <w:r>
        <w:rPr>
          <w:rFonts w:hint="cs"/>
          <w:rtl/>
        </w:rPr>
        <w:t xml:space="preserve">للملاحظات </w:t>
      </w:r>
      <w:r w:rsidRPr="00756AD0">
        <w:rPr>
          <w:rtl/>
        </w:rPr>
        <w:t>في بطاقة</w:t>
      </w:r>
      <w:r w:rsidRPr="00756AD0">
        <w:t xml:space="preserve"> </w:t>
      </w:r>
      <w:r>
        <w:rPr>
          <w:rFonts w:hint="cs"/>
          <w:rtl/>
        </w:rPr>
        <w:t xml:space="preserve">الذاكرة </w:t>
      </w:r>
      <w:r w:rsidRPr="00756AD0">
        <w:rPr>
          <w:rtl/>
        </w:rPr>
        <w:t xml:space="preserve">وفي الذاكرة الداخلية، فعند </w:t>
      </w:r>
      <w:r>
        <w:rPr>
          <w:rFonts w:hint="cs"/>
          <w:rtl/>
        </w:rPr>
        <w:t xml:space="preserve">التنقل بين الأرفف </w:t>
      </w:r>
      <w:r w:rsidRPr="00756AD0">
        <w:rPr>
          <w:rtl/>
        </w:rPr>
        <w:t>باستخدام المفتاح 1</w:t>
      </w:r>
      <w:r>
        <w:rPr>
          <w:rFonts w:hint="cs"/>
          <w:rtl/>
        </w:rPr>
        <w:t>،</w:t>
      </w:r>
      <w:r w:rsidRPr="00756AD0">
        <w:rPr>
          <w:rtl/>
        </w:rPr>
        <w:t xml:space="preserve"> </w:t>
      </w:r>
      <w:r>
        <w:rPr>
          <w:rFonts w:hint="cs"/>
          <w:rtl/>
        </w:rPr>
        <w:t xml:space="preserve">خلال </w:t>
      </w:r>
      <w:r w:rsidRPr="00756AD0">
        <w:rPr>
          <w:rtl/>
        </w:rPr>
        <w:t xml:space="preserve"> أرفف الكتب غير المتصلة بالإنترنت، يتم</w:t>
      </w:r>
      <w:r>
        <w:rPr>
          <w:rFonts w:hint="cs"/>
          <w:rtl/>
        </w:rPr>
        <w:t xml:space="preserve"> إعلامك برف الملاحظات الذي تختاره</w:t>
      </w:r>
      <w:r w:rsidRPr="00756AD0">
        <w:t xml:space="preserve">: </w:t>
      </w:r>
      <w:r>
        <w:rPr>
          <w:rFonts w:hint="cs"/>
          <w:rtl/>
        </w:rPr>
        <w:t xml:space="preserve">الملاحظات </w:t>
      </w:r>
      <w:r w:rsidRPr="00756AD0">
        <w:t>(</w:t>
      </w:r>
      <w:r w:rsidRPr="00756AD0">
        <w:rPr>
          <w:rtl/>
        </w:rPr>
        <w:t>بطاقة</w:t>
      </w:r>
      <w:r w:rsidRPr="00756AD0">
        <w:t xml:space="preserve"> </w:t>
      </w:r>
      <w:r>
        <w:rPr>
          <w:rFonts w:hint="cs"/>
          <w:rtl/>
        </w:rPr>
        <w:t>الذاكرة</w:t>
      </w:r>
      <w:r w:rsidRPr="00756AD0">
        <w:t xml:space="preserve">) </w:t>
      </w:r>
      <w:r>
        <w:rPr>
          <w:rFonts w:hint="cs"/>
          <w:rtl/>
        </w:rPr>
        <w:t xml:space="preserve">أو الملاحظات </w:t>
      </w:r>
      <w:r w:rsidRPr="00756AD0">
        <w:rPr>
          <w:rtl/>
        </w:rPr>
        <w:t xml:space="preserve">(الذاكرة الداخلية)، </w:t>
      </w:r>
      <w:r>
        <w:rPr>
          <w:rFonts w:hint="cs"/>
          <w:rtl/>
        </w:rPr>
        <w:t xml:space="preserve">وذلك مع الإعلان عن الأقسام الفرعية </w:t>
      </w:r>
      <w:r w:rsidRPr="00756AD0">
        <w:rPr>
          <w:rtl/>
        </w:rPr>
        <w:t>إن وجدت والملفات</w:t>
      </w:r>
      <w:r>
        <w:rPr>
          <w:rFonts w:hint="cs"/>
          <w:rtl/>
        </w:rPr>
        <w:t xml:space="preserve"> المتوفرة بها</w:t>
      </w:r>
      <w:r w:rsidRPr="00756AD0">
        <w:t>.</w:t>
      </w:r>
    </w:p>
    <w:p w14:paraId="620CBA9D" w14:textId="37772A1E" w:rsidR="00102DAC" w:rsidRPr="00EA5285" w:rsidRDefault="00102DAC" w:rsidP="003C5D01">
      <w:pPr>
        <w:pStyle w:val="Heading3"/>
        <w:bidi/>
        <w:jc w:val="both"/>
        <w:rPr>
          <w:b w:val="0"/>
          <w:bCs/>
          <w:sz w:val="30"/>
          <w:szCs w:val="26"/>
          <w:rtl/>
        </w:rPr>
      </w:pPr>
      <w:bookmarkStart w:id="339" w:name="_Toc179034365"/>
      <w:r w:rsidRPr="00EA5285">
        <w:rPr>
          <w:rFonts w:hint="cs"/>
          <w:b w:val="0"/>
          <w:bCs/>
          <w:sz w:val="30"/>
          <w:szCs w:val="26"/>
          <w:rtl/>
        </w:rPr>
        <w:t xml:space="preserve">خصائص </w:t>
      </w:r>
      <w:r w:rsidR="00747EDB">
        <w:rPr>
          <w:rFonts w:hint="cs"/>
          <w:b w:val="0"/>
          <w:bCs/>
          <w:sz w:val="30"/>
          <w:szCs w:val="26"/>
          <w:rtl/>
        </w:rPr>
        <w:t>رف</w:t>
      </w:r>
      <w:r w:rsidRPr="00EA5285">
        <w:rPr>
          <w:rFonts w:hint="cs"/>
          <w:b w:val="0"/>
          <w:bCs/>
          <w:sz w:val="30"/>
          <w:szCs w:val="26"/>
          <w:rtl/>
        </w:rPr>
        <w:t xml:space="preserve"> الملاحظات</w:t>
      </w:r>
      <w:bookmarkEnd w:id="339"/>
    </w:p>
    <w:p w14:paraId="4D2246CE" w14:textId="2B256D86" w:rsidR="006A33C1" w:rsidRDefault="006A33C1" w:rsidP="003C5D01">
      <w:pPr>
        <w:bidi/>
        <w:spacing w:before="120" w:after="120"/>
        <w:jc w:val="both"/>
        <w:rPr>
          <w:sz w:val="26"/>
          <w:szCs w:val="26"/>
          <w:rtl/>
        </w:rPr>
      </w:pPr>
      <w:r w:rsidRPr="006A33C1">
        <w:rPr>
          <w:sz w:val="26"/>
          <w:szCs w:val="26"/>
          <w:rtl/>
        </w:rPr>
        <w:t xml:space="preserve">تصفح رف الكتب: انتقل بين </w:t>
      </w:r>
      <w:r w:rsidR="00035EB5">
        <w:rPr>
          <w:rFonts w:hint="cs"/>
          <w:sz w:val="26"/>
          <w:szCs w:val="26"/>
          <w:rtl/>
        </w:rPr>
        <w:t xml:space="preserve">القسم </w:t>
      </w:r>
      <w:r w:rsidRPr="006A33C1">
        <w:rPr>
          <w:sz w:val="26"/>
          <w:szCs w:val="26"/>
          <w:rtl/>
        </w:rPr>
        <w:t xml:space="preserve">العام </w:t>
      </w:r>
      <w:r w:rsidR="00035EB5">
        <w:rPr>
          <w:rFonts w:hint="cs"/>
          <w:sz w:val="26"/>
          <w:szCs w:val="26"/>
          <w:rtl/>
        </w:rPr>
        <w:t xml:space="preserve">والأقسام </w:t>
      </w:r>
      <w:r w:rsidRPr="006A33C1">
        <w:rPr>
          <w:sz w:val="26"/>
          <w:szCs w:val="26"/>
          <w:rtl/>
        </w:rPr>
        <w:t xml:space="preserve">الفرعية بالرقم 4 و6، ثم اضغط على مفتاح </w:t>
      </w:r>
      <w:r w:rsidR="00035EB5">
        <w:rPr>
          <w:rFonts w:hint="cs"/>
          <w:sz w:val="26"/>
          <w:szCs w:val="26"/>
          <w:rtl/>
        </w:rPr>
        <w:t xml:space="preserve">التأكيد لفتح القسم </w:t>
      </w:r>
      <w:r w:rsidRPr="006A33C1">
        <w:rPr>
          <w:sz w:val="26"/>
          <w:szCs w:val="26"/>
          <w:rtl/>
        </w:rPr>
        <w:t xml:space="preserve">العام أو </w:t>
      </w:r>
      <w:r w:rsidR="00035EB5">
        <w:rPr>
          <w:rFonts w:hint="cs"/>
          <w:sz w:val="26"/>
          <w:szCs w:val="26"/>
          <w:rtl/>
        </w:rPr>
        <w:t xml:space="preserve">القسم </w:t>
      </w:r>
      <w:r w:rsidRPr="006A33C1">
        <w:rPr>
          <w:sz w:val="26"/>
          <w:szCs w:val="26"/>
          <w:rtl/>
        </w:rPr>
        <w:t xml:space="preserve">الفرعي المطلوب. يتم عرض </w:t>
      </w:r>
      <w:r w:rsidR="00035EB5">
        <w:rPr>
          <w:rFonts w:hint="cs"/>
          <w:sz w:val="26"/>
          <w:szCs w:val="26"/>
          <w:rtl/>
        </w:rPr>
        <w:t xml:space="preserve">القسم </w:t>
      </w:r>
      <w:r w:rsidRPr="006A33C1">
        <w:rPr>
          <w:sz w:val="26"/>
          <w:szCs w:val="26"/>
          <w:rtl/>
        </w:rPr>
        <w:t xml:space="preserve">العام </w:t>
      </w:r>
      <w:r w:rsidR="00035EB5">
        <w:rPr>
          <w:rFonts w:hint="cs"/>
          <w:sz w:val="26"/>
          <w:szCs w:val="26"/>
          <w:rtl/>
        </w:rPr>
        <w:t xml:space="preserve">والأقسام </w:t>
      </w:r>
      <w:r w:rsidRPr="006A33C1">
        <w:rPr>
          <w:sz w:val="26"/>
          <w:szCs w:val="26"/>
          <w:rtl/>
        </w:rPr>
        <w:t xml:space="preserve">الفرعية الخاصة بك على نفس المستوى. في </w:t>
      </w:r>
      <w:r w:rsidR="00035EB5">
        <w:rPr>
          <w:rFonts w:hint="cs"/>
          <w:sz w:val="26"/>
          <w:szCs w:val="26"/>
          <w:rtl/>
        </w:rPr>
        <w:t xml:space="preserve">القسم </w:t>
      </w:r>
      <w:r w:rsidRPr="006A33C1">
        <w:rPr>
          <w:sz w:val="26"/>
          <w:szCs w:val="26"/>
          <w:rtl/>
        </w:rPr>
        <w:t xml:space="preserve">العام أو في </w:t>
      </w:r>
      <w:r w:rsidR="00035EB5">
        <w:rPr>
          <w:rFonts w:hint="cs"/>
          <w:sz w:val="26"/>
          <w:szCs w:val="26"/>
          <w:rtl/>
        </w:rPr>
        <w:t xml:space="preserve">أي قسم فرعي آخر </w:t>
      </w:r>
      <w:r w:rsidRPr="006A33C1">
        <w:rPr>
          <w:sz w:val="26"/>
          <w:szCs w:val="26"/>
          <w:rtl/>
        </w:rPr>
        <w:t xml:space="preserve">تختاره، استخدم المفتاحين 4 و6 للتنقل بين ملفات الملاحظات. </w:t>
      </w:r>
      <w:r w:rsidR="00035EB5">
        <w:rPr>
          <w:rFonts w:hint="cs"/>
          <w:sz w:val="26"/>
          <w:szCs w:val="26"/>
          <w:rtl/>
        </w:rPr>
        <w:t xml:space="preserve">يمكنك أيضا </w:t>
      </w:r>
      <w:r w:rsidRPr="006A33C1">
        <w:rPr>
          <w:sz w:val="26"/>
          <w:szCs w:val="26"/>
          <w:rtl/>
        </w:rPr>
        <w:t xml:space="preserve">تخطي 10 عناصر للخلف أو للأمام أثناء الضغط </w:t>
      </w:r>
      <w:r w:rsidR="00035EB5">
        <w:rPr>
          <w:rFonts w:hint="cs"/>
          <w:sz w:val="26"/>
          <w:szCs w:val="26"/>
          <w:rtl/>
        </w:rPr>
        <w:t xml:space="preserve">مطولا </w:t>
      </w:r>
      <w:r w:rsidRPr="006A33C1">
        <w:rPr>
          <w:sz w:val="26"/>
          <w:szCs w:val="26"/>
          <w:rtl/>
        </w:rPr>
        <w:t>على المفتاحين 4 و6</w:t>
      </w:r>
      <w:r w:rsidRPr="006A33C1">
        <w:rPr>
          <w:sz w:val="26"/>
          <w:szCs w:val="26"/>
        </w:rPr>
        <w:t>.</w:t>
      </w:r>
    </w:p>
    <w:p w14:paraId="0A2A3148" w14:textId="0CF1B8B1" w:rsidR="008E42F8" w:rsidRDefault="005D7340" w:rsidP="003C5D01">
      <w:pPr>
        <w:bidi/>
        <w:spacing w:before="120" w:after="120"/>
        <w:jc w:val="both"/>
        <w:rPr>
          <w:sz w:val="26"/>
          <w:szCs w:val="26"/>
          <w:rtl/>
        </w:rPr>
      </w:pPr>
      <w:r w:rsidRPr="005D7340">
        <w:rPr>
          <w:sz w:val="26"/>
          <w:szCs w:val="26"/>
          <w:rtl/>
        </w:rPr>
        <w:t xml:space="preserve">بالضغط على </w:t>
      </w:r>
      <w:r>
        <w:rPr>
          <w:rFonts w:hint="cs"/>
          <w:sz w:val="26"/>
          <w:szCs w:val="26"/>
          <w:rtl/>
        </w:rPr>
        <w:t xml:space="preserve">الرقم </w:t>
      </w:r>
      <w:r w:rsidRPr="005D7340">
        <w:rPr>
          <w:sz w:val="26"/>
          <w:szCs w:val="26"/>
          <w:rtl/>
        </w:rPr>
        <w:t xml:space="preserve">3 بشكل </w:t>
      </w:r>
      <w:r>
        <w:rPr>
          <w:rFonts w:hint="cs"/>
          <w:sz w:val="26"/>
          <w:szCs w:val="26"/>
          <w:rtl/>
        </w:rPr>
        <w:t>متكرر</w:t>
      </w:r>
      <w:r w:rsidRPr="005D7340">
        <w:rPr>
          <w:sz w:val="26"/>
          <w:szCs w:val="26"/>
          <w:rtl/>
        </w:rPr>
        <w:t xml:space="preserve">، يمكنك حذف </w:t>
      </w:r>
      <w:r>
        <w:rPr>
          <w:rFonts w:hint="cs"/>
          <w:sz w:val="26"/>
          <w:szCs w:val="26"/>
          <w:rtl/>
        </w:rPr>
        <w:t xml:space="preserve">ملاحظة أو </w:t>
      </w:r>
      <w:r w:rsidRPr="005D7340">
        <w:rPr>
          <w:sz w:val="26"/>
          <w:szCs w:val="26"/>
          <w:rtl/>
        </w:rPr>
        <w:t>نقل</w:t>
      </w:r>
      <w:r>
        <w:rPr>
          <w:rFonts w:hint="cs"/>
          <w:sz w:val="26"/>
          <w:szCs w:val="26"/>
          <w:rtl/>
        </w:rPr>
        <w:t>ها</w:t>
      </w:r>
      <w:r w:rsidRPr="005D7340">
        <w:rPr>
          <w:sz w:val="26"/>
          <w:szCs w:val="26"/>
          <w:rtl/>
        </w:rPr>
        <w:t xml:space="preserve"> </w:t>
      </w:r>
      <w:r>
        <w:rPr>
          <w:rFonts w:hint="cs"/>
          <w:sz w:val="26"/>
          <w:szCs w:val="26"/>
          <w:rtl/>
        </w:rPr>
        <w:t xml:space="preserve">أو </w:t>
      </w:r>
      <w:r w:rsidRPr="005D7340">
        <w:rPr>
          <w:sz w:val="26"/>
          <w:szCs w:val="26"/>
          <w:rtl/>
        </w:rPr>
        <w:t>نسخ</w:t>
      </w:r>
      <w:r>
        <w:rPr>
          <w:rFonts w:hint="cs"/>
          <w:sz w:val="26"/>
          <w:szCs w:val="26"/>
          <w:rtl/>
        </w:rPr>
        <w:t>ها</w:t>
      </w:r>
      <w:r w:rsidRPr="005D7340">
        <w:rPr>
          <w:sz w:val="26"/>
          <w:szCs w:val="26"/>
          <w:rtl/>
        </w:rPr>
        <w:t xml:space="preserve"> </w:t>
      </w:r>
      <w:r>
        <w:rPr>
          <w:rFonts w:hint="cs"/>
          <w:sz w:val="26"/>
          <w:szCs w:val="26"/>
          <w:rtl/>
        </w:rPr>
        <w:t xml:space="preserve">أو </w:t>
      </w:r>
      <w:r w:rsidR="00C427A6">
        <w:rPr>
          <w:rFonts w:hint="cs"/>
          <w:sz w:val="26"/>
          <w:szCs w:val="26"/>
          <w:rtl/>
        </w:rPr>
        <w:t xml:space="preserve">إعادة تسميتها أو </w:t>
      </w:r>
      <w:r w:rsidRPr="005D7340">
        <w:rPr>
          <w:sz w:val="26"/>
          <w:szCs w:val="26"/>
          <w:rtl/>
        </w:rPr>
        <w:t>حذف</w:t>
      </w:r>
      <w:r>
        <w:rPr>
          <w:rFonts w:hint="cs"/>
          <w:sz w:val="26"/>
          <w:szCs w:val="26"/>
          <w:rtl/>
        </w:rPr>
        <w:t>ها</w:t>
      </w:r>
      <w:r w:rsidRPr="005D7340">
        <w:rPr>
          <w:sz w:val="26"/>
          <w:szCs w:val="26"/>
          <w:rtl/>
        </w:rPr>
        <w:t xml:space="preserve">. عندما تكون في </w:t>
      </w:r>
      <w:r>
        <w:rPr>
          <w:rFonts w:hint="cs"/>
          <w:sz w:val="26"/>
          <w:szCs w:val="26"/>
          <w:rtl/>
        </w:rPr>
        <w:t xml:space="preserve">القسم </w:t>
      </w:r>
      <w:r w:rsidRPr="005D7340">
        <w:rPr>
          <w:sz w:val="26"/>
          <w:szCs w:val="26"/>
          <w:rtl/>
        </w:rPr>
        <w:t xml:space="preserve">العام أو أي </w:t>
      </w:r>
      <w:r>
        <w:rPr>
          <w:rFonts w:hint="cs"/>
          <w:sz w:val="26"/>
          <w:szCs w:val="26"/>
          <w:rtl/>
        </w:rPr>
        <w:t xml:space="preserve">قسم </w:t>
      </w:r>
      <w:r w:rsidRPr="005D7340">
        <w:rPr>
          <w:sz w:val="26"/>
          <w:szCs w:val="26"/>
          <w:rtl/>
        </w:rPr>
        <w:t>فرعي</w:t>
      </w:r>
      <w:r>
        <w:rPr>
          <w:rFonts w:hint="cs"/>
          <w:sz w:val="26"/>
          <w:szCs w:val="26"/>
          <w:rtl/>
        </w:rPr>
        <w:t xml:space="preserve"> آخر</w:t>
      </w:r>
      <w:r w:rsidRPr="005D7340">
        <w:rPr>
          <w:sz w:val="26"/>
          <w:szCs w:val="26"/>
          <w:rtl/>
        </w:rPr>
        <w:t xml:space="preserve">، فإن الضغط على </w:t>
      </w:r>
      <w:r>
        <w:rPr>
          <w:rFonts w:hint="cs"/>
          <w:sz w:val="26"/>
          <w:szCs w:val="26"/>
          <w:rtl/>
        </w:rPr>
        <w:t xml:space="preserve">الرقم </w:t>
      </w:r>
      <w:r w:rsidRPr="005D7340">
        <w:rPr>
          <w:sz w:val="26"/>
          <w:szCs w:val="26"/>
          <w:rtl/>
        </w:rPr>
        <w:t>3 بشكل</w:t>
      </w:r>
      <w:r>
        <w:rPr>
          <w:rFonts w:hint="cs"/>
          <w:sz w:val="26"/>
          <w:szCs w:val="26"/>
          <w:rtl/>
        </w:rPr>
        <w:t xml:space="preserve"> متكرر </w:t>
      </w:r>
      <w:r w:rsidRPr="005D7340">
        <w:rPr>
          <w:sz w:val="26"/>
          <w:szCs w:val="26"/>
          <w:rtl/>
        </w:rPr>
        <w:t xml:space="preserve">سيعطيك الخيارات التالية: حذف </w:t>
      </w:r>
      <w:r>
        <w:rPr>
          <w:rFonts w:hint="cs"/>
          <w:sz w:val="26"/>
          <w:szCs w:val="26"/>
          <w:rtl/>
        </w:rPr>
        <w:t xml:space="preserve">القسم </w:t>
      </w:r>
      <w:r w:rsidRPr="005D7340">
        <w:rPr>
          <w:sz w:val="26"/>
          <w:szCs w:val="26"/>
          <w:rtl/>
        </w:rPr>
        <w:t>والملاحظات</w:t>
      </w:r>
      <w:r>
        <w:rPr>
          <w:rFonts w:hint="cs"/>
          <w:sz w:val="26"/>
          <w:szCs w:val="26"/>
          <w:rtl/>
        </w:rPr>
        <w:t xml:space="preserve"> الموجودة به</w:t>
      </w:r>
      <w:r w:rsidRPr="005D7340">
        <w:rPr>
          <w:sz w:val="26"/>
          <w:szCs w:val="26"/>
          <w:rtl/>
        </w:rPr>
        <w:t xml:space="preserve">، وحذف الملاحظات </w:t>
      </w:r>
      <w:r>
        <w:rPr>
          <w:rFonts w:hint="cs"/>
          <w:sz w:val="26"/>
          <w:szCs w:val="26"/>
          <w:rtl/>
        </w:rPr>
        <w:t>الموجودة بالقسم</w:t>
      </w:r>
      <w:r w:rsidRPr="005D7340">
        <w:rPr>
          <w:sz w:val="26"/>
          <w:szCs w:val="26"/>
          <w:rtl/>
        </w:rPr>
        <w:t xml:space="preserve">، وحذف </w:t>
      </w:r>
      <w:r>
        <w:rPr>
          <w:rFonts w:hint="cs"/>
          <w:sz w:val="26"/>
          <w:szCs w:val="26"/>
          <w:rtl/>
        </w:rPr>
        <w:t>القسم</w:t>
      </w:r>
      <w:r w:rsidRPr="005D7340">
        <w:rPr>
          <w:sz w:val="26"/>
          <w:szCs w:val="26"/>
          <w:rtl/>
        </w:rPr>
        <w:t>، ونقل الملاحظات،</w:t>
      </w:r>
      <w:r w:rsidR="003D02EA">
        <w:rPr>
          <w:rFonts w:hint="cs"/>
          <w:sz w:val="26"/>
          <w:szCs w:val="26"/>
          <w:rtl/>
        </w:rPr>
        <w:t xml:space="preserve"> ودمج الملاحظات، وإعادة تسمية القسم.</w:t>
      </w:r>
    </w:p>
    <w:p w14:paraId="1D6007DB" w14:textId="02650FEF" w:rsidR="00102DAC" w:rsidRPr="00EA5285" w:rsidRDefault="00102DAC" w:rsidP="003C5D01">
      <w:pPr>
        <w:bidi/>
        <w:spacing w:before="120" w:after="120"/>
        <w:jc w:val="both"/>
        <w:rPr>
          <w:sz w:val="26"/>
          <w:szCs w:val="26"/>
          <w:rtl/>
        </w:rPr>
      </w:pPr>
      <w:r w:rsidRPr="00EA5285">
        <w:rPr>
          <w:rFonts w:hint="cs"/>
          <w:sz w:val="26"/>
          <w:szCs w:val="26"/>
          <w:rtl/>
        </w:rPr>
        <w:t xml:space="preserve">يعني الدمج أننا نعيد تسمية الملفات بترتيب تزايدي من 1 إلى العدد الإجمالي للملاحظات. </w:t>
      </w:r>
      <w:r w:rsidR="0047435A">
        <w:rPr>
          <w:rFonts w:hint="cs"/>
          <w:sz w:val="26"/>
          <w:szCs w:val="26"/>
          <w:rtl/>
        </w:rPr>
        <w:t xml:space="preserve">يؤثر دمج ج الملاحظات على كافة الملفات الموجودة داخل </w:t>
      </w:r>
      <w:r w:rsidR="008E18E8">
        <w:rPr>
          <w:rFonts w:hint="cs"/>
          <w:sz w:val="26"/>
          <w:szCs w:val="26"/>
          <w:rtl/>
        </w:rPr>
        <w:t xml:space="preserve">وسيلة التخزين المحددة، سواءً كانت بطاقة الذاكرة أو الذاكرة الداخلية. </w:t>
      </w:r>
      <w:r w:rsidRPr="00EA5285">
        <w:rPr>
          <w:rFonts w:hint="cs"/>
          <w:sz w:val="26"/>
          <w:szCs w:val="26"/>
          <w:rtl/>
        </w:rPr>
        <w:t xml:space="preserve">لتأكيد </w:t>
      </w:r>
      <w:r w:rsidR="00F82B92">
        <w:rPr>
          <w:rFonts w:hint="cs"/>
          <w:sz w:val="26"/>
          <w:szCs w:val="26"/>
          <w:rtl/>
        </w:rPr>
        <w:t>أي إجراء أثناء الحركة برقم 3</w:t>
      </w:r>
      <w:r w:rsidRPr="00EA5285">
        <w:rPr>
          <w:rFonts w:hint="cs"/>
          <w:sz w:val="26"/>
          <w:szCs w:val="26"/>
          <w:rtl/>
        </w:rPr>
        <w:t xml:space="preserve">، اضغط على مفتاح </w:t>
      </w:r>
      <w:r w:rsidRPr="00EA5285">
        <w:rPr>
          <w:rFonts w:hint="cs"/>
          <w:b/>
          <w:bCs/>
          <w:i/>
          <w:iCs/>
          <w:sz w:val="26"/>
          <w:szCs w:val="26"/>
          <w:rtl/>
        </w:rPr>
        <w:t>التأكيد</w:t>
      </w:r>
      <w:r w:rsidRPr="00EA5285">
        <w:rPr>
          <w:rFonts w:hint="cs"/>
          <w:sz w:val="26"/>
          <w:szCs w:val="26"/>
          <w:rtl/>
        </w:rPr>
        <w:t xml:space="preserve"> أو أي مفتاح آخر للإلغاء.</w:t>
      </w:r>
    </w:p>
    <w:p w14:paraId="081A28D7" w14:textId="6B6DD75C" w:rsidR="00102DAC" w:rsidRPr="00EA5285" w:rsidRDefault="00102DAC" w:rsidP="003C5D01">
      <w:pPr>
        <w:bidi/>
        <w:spacing w:before="120" w:after="120"/>
        <w:jc w:val="both"/>
        <w:rPr>
          <w:sz w:val="26"/>
          <w:szCs w:val="26"/>
          <w:rtl/>
        </w:rPr>
      </w:pPr>
      <w:r w:rsidRPr="00EA5285">
        <w:rPr>
          <w:rFonts w:hint="cs"/>
          <w:sz w:val="26"/>
          <w:szCs w:val="26"/>
          <w:rtl/>
        </w:rPr>
        <w:lastRenderedPageBreak/>
        <w:t xml:space="preserve">القراءة: يتوقف التشغيل عند نهاية كل ملف. </w:t>
      </w:r>
      <w:r w:rsidR="00A649CD">
        <w:rPr>
          <w:rFonts w:hint="cs"/>
          <w:sz w:val="26"/>
          <w:szCs w:val="26"/>
          <w:rtl/>
        </w:rPr>
        <w:t>يمكن استخدام</w:t>
      </w:r>
      <w:r w:rsidR="00A34A36">
        <w:rPr>
          <w:rFonts w:hint="cs"/>
          <w:sz w:val="26"/>
          <w:szCs w:val="26"/>
          <w:rtl/>
        </w:rPr>
        <w:t xml:space="preserve"> الأرقام 2 و8 لتحديد التنقل حسب الإشارات المرجعية، أو </w:t>
      </w:r>
      <w:r w:rsidRPr="00EA5285">
        <w:rPr>
          <w:rFonts w:hint="cs"/>
          <w:sz w:val="26"/>
          <w:szCs w:val="26"/>
          <w:rtl/>
        </w:rPr>
        <w:t>القفز في الوقت</w:t>
      </w:r>
      <w:r w:rsidR="00A34A36">
        <w:rPr>
          <w:rFonts w:hint="cs"/>
          <w:sz w:val="26"/>
          <w:szCs w:val="26"/>
          <w:rtl/>
        </w:rPr>
        <w:t>، أو التنقل عبر الملاحظات</w:t>
      </w:r>
      <w:r w:rsidRPr="00EA5285">
        <w:rPr>
          <w:rFonts w:hint="cs"/>
          <w:sz w:val="26"/>
          <w:szCs w:val="26"/>
          <w:rtl/>
        </w:rPr>
        <w:t xml:space="preserve">. </w:t>
      </w:r>
      <w:r w:rsidR="00CC7BDD">
        <w:rPr>
          <w:rFonts w:hint="cs"/>
          <w:sz w:val="26"/>
          <w:szCs w:val="26"/>
          <w:rtl/>
        </w:rPr>
        <w:t xml:space="preserve">تتوفر أيضاً خواص </w:t>
      </w:r>
      <w:r w:rsidRPr="00EA5285">
        <w:rPr>
          <w:rFonts w:hint="cs"/>
          <w:sz w:val="26"/>
          <w:szCs w:val="26"/>
          <w:rtl/>
        </w:rPr>
        <w:t xml:space="preserve">الانتقال إلى الوقت </w:t>
      </w:r>
      <w:r w:rsidR="00CC7BDD">
        <w:rPr>
          <w:rFonts w:hint="cs"/>
          <w:sz w:val="26"/>
          <w:szCs w:val="26"/>
          <w:rtl/>
        </w:rPr>
        <w:t>والانتقال إلى ملاحظة</w:t>
      </w:r>
      <w:r w:rsidRPr="00EA5285">
        <w:rPr>
          <w:rFonts w:hint="cs"/>
          <w:sz w:val="26"/>
          <w:szCs w:val="26"/>
          <w:rtl/>
        </w:rPr>
        <w:t>.</w:t>
      </w:r>
    </w:p>
    <w:p w14:paraId="6E9D7022" w14:textId="31A06F44" w:rsidR="00102DAC" w:rsidRPr="00EA5285" w:rsidRDefault="00102DAC" w:rsidP="003C5D01">
      <w:pPr>
        <w:bidi/>
        <w:spacing w:before="120" w:after="120"/>
        <w:jc w:val="both"/>
        <w:rPr>
          <w:sz w:val="26"/>
          <w:szCs w:val="26"/>
          <w:rtl/>
        </w:rPr>
      </w:pPr>
      <w:r w:rsidRPr="00EA5285">
        <w:rPr>
          <w:rFonts w:hint="cs"/>
          <w:b/>
          <w:bCs/>
          <w:i/>
          <w:iCs/>
          <w:sz w:val="26"/>
          <w:szCs w:val="26"/>
          <w:rtl/>
        </w:rPr>
        <w:t>معلومات</w:t>
      </w:r>
      <w:r w:rsidRPr="00EA5285">
        <w:rPr>
          <w:rFonts w:hint="cs"/>
          <w:sz w:val="26"/>
          <w:szCs w:val="26"/>
          <w:rtl/>
        </w:rPr>
        <w:t xml:space="preserve"> (المفتاح </w:t>
      </w:r>
      <w:r w:rsidRPr="00EA5285">
        <w:rPr>
          <w:rFonts w:hint="cs"/>
          <w:b/>
          <w:bCs/>
          <w:i/>
          <w:iCs/>
          <w:sz w:val="26"/>
          <w:szCs w:val="26"/>
          <w:rtl/>
        </w:rPr>
        <w:t>0</w:t>
      </w:r>
      <w:r w:rsidRPr="00EA5285">
        <w:rPr>
          <w:rFonts w:hint="cs"/>
          <w:sz w:val="26"/>
          <w:szCs w:val="26"/>
          <w:rtl/>
        </w:rPr>
        <w:t xml:space="preserve">): معلومات </w:t>
      </w:r>
      <w:r w:rsidR="000403A3">
        <w:rPr>
          <w:rFonts w:hint="cs"/>
          <w:sz w:val="26"/>
          <w:szCs w:val="26"/>
          <w:rtl/>
        </w:rPr>
        <w:t>الملاحظة الحالية،</w:t>
      </w:r>
      <w:r w:rsidR="00382A71">
        <w:rPr>
          <w:rFonts w:hint="cs"/>
          <w:sz w:val="26"/>
          <w:szCs w:val="26"/>
          <w:rtl/>
        </w:rPr>
        <w:t xml:space="preserve"> بالإضافة إلى معلومات الوقت الكلي المتبقي للتسجيل على ذاكرة التخزين الحالي</w:t>
      </w:r>
      <w:r w:rsidR="0054762C">
        <w:rPr>
          <w:rFonts w:hint="cs"/>
          <w:sz w:val="26"/>
          <w:szCs w:val="26"/>
          <w:rtl/>
        </w:rPr>
        <w:t>ة، سواءً كانت بطاقة الذاكرة أو الذاكرة الداخلية</w:t>
      </w:r>
      <w:r w:rsidRPr="00EA5285">
        <w:rPr>
          <w:rFonts w:hint="cs"/>
          <w:sz w:val="26"/>
          <w:szCs w:val="26"/>
          <w:rtl/>
        </w:rPr>
        <w:t>.</w:t>
      </w:r>
    </w:p>
    <w:p w14:paraId="28E3B2C0" w14:textId="77777777" w:rsidR="00102DAC" w:rsidRDefault="00102DAC" w:rsidP="003C5D01">
      <w:pPr>
        <w:bidi/>
        <w:spacing w:before="120" w:after="120"/>
        <w:jc w:val="both"/>
        <w:rPr>
          <w:sz w:val="26"/>
          <w:szCs w:val="26"/>
          <w:rtl/>
        </w:rPr>
      </w:pPr>
      <w:r w:rsidRPr="00EA5285">
        <w:rPr>
          <w:rFonts w:hint="cs"/>
          <w:b/>
          <w:bCs/>
          <w:i/>
          <w:iCs/>
          <w:sz w:val="26"/>
          <w:szCs w:val="26"/>
          <w:rtl/>
        </w:rPr>
        <w:t>أين أنا</w:t>
      </w:r>
      <w:r w:rsidRPr="00EA5285">
        <w:rPr>
          <w:rFonts w:hint="cs"/>
          <w:sz w:val="26"/>
          <w:szCs w:val="26"/>
          <w:rtl/>
        </w:rPr>
        <w:t xml:space="preserve"> (مفتاح </w:t>
      </w:r>
      <w:r w:rsidRPr="00EA5285">
        <w:rPr>
          <w:rFonts w:hint="cs"/>
          <w:b/>
          <w:bCs/>
          <w:i/>
          <w:iCs/>
          <w:sz w:val="26"/>
          <w:szCs w:val="26"/>
          <w:rtl/>
        </w:rPr>
        <w:t>5</w:t>
      </w:r>
      <w:r w:rsidRPr="00EA5285">
        <w:rPr>
          <w:rFonts w:hint="cs"/>
          <w:sz w:val="26"/>
          <w:szCs w:val="26"/>
          <w:rtl/>
        </w:rPr>
        <w:t xml:space="preserve">): عرض الموقع الحالي والمعلومات للملف الحالي. سيؤدي الضغط على المفتاح 5 مرتين إلى الإعلان عن بيانات معلومات الوسم. إذا كنت لا تريد سماع جميع العلامات، فاضغط على </w:t>
      </w:r>
      <w:r w:rsidRPr="00EA5285">
        <w:rPr>
          <w:rFonts w:hint="cs"/>
          <w:b/>
          <w:bCs/>
          <w:i/>
          <w:iCs/>
          <w:sz w:val="26"/>
          <w:szCs w:val="26"/>
          <w:rtl/>
        </w:rPr>
        <w:t>تشغيل</w:t>
      </w:r>
      <w:r w:rsidRPr="00EA5285">
        <w:rPr>
          <w:rFonts w:hint="cs"/>
          <w:sz w:val="26"/>
          <w:szCs w:val="26"/>
          <w:rtl/>
        </w:rPr>
        <w:t xml:space="preserve"> لإيقاف التشغيل واستئنافه.</w:t>
      </w:r>
    </w:p>
    <w:p w14:paraId="6B21E9C7" w14:textId="79D8A44C" w:rsidR="00B35403" w:rsidRDefault="00B35403" w:rsidP="00D15FB9">
      <w:pPr>
        <w:bidi/>
        <w:spacing w:before="120" w:after="120"/>
        <w:jc w:val="both"/>
        <w:rPr>
          <w:sz w:val="26"/>
          <w:szCs w:val="26"/>
          <w:rtl/>
        </w:rPr>
      </w:pPr>
      <w:r w:rsidRPr="00B35403">
        <w:rPr>
          <w:sz w:val="26"/>
          <w:szCs w:val="26"/>
          <w:rtl/>
        </w:rPr>
        <w:t xml:space="preserve">تعيين اسم مخصص </w:t>
      </w:r>
      <w:r w:rsidR="00D15FB9">
        <w:rPr>
          <w:rFonts w:hint="cs"/>
          <w:sz w:val="26"/>
          <w:szCs w:val="26"/>
          <w:rtl/>
        </w:rPr>
        <w:t>ل</w:t>
      </w:r>
      <w:r w:rsidRPr="00B35403">
        <w:rPr>
          <w:sz w:val="26"/>
          <w:szCs w:val="26"/>
          <w:rtl/>
        </w:rPr>
        <w:t xml:space="preserve">لملاحظة: أثناء التبديل بين الخيارات باستخدام المفتاح 3 لملاحظة معينة، يمكنك تعيين اسم مخصص لهذه الملاحظة. اضغط على مفتاح </w:t>
      </w:r>
      <w:r w:rsidR="00521579">
        <w:rPr>
          <w:rFonts w:hint="cs"/>
          <w:sz w:val="26"/>
          <w:szCs w:val="26"/>
          <w:rtl/>
        </w:rPr>
        <w:t>المربع</w:t>
      </w:r>
      <w:r w:rsidR="00D15FB9">
        <w:rPr>
          <w:rFonts w:hint="cs"/>
          <w:sz w:val="26"/>
          <w:szCs w:val="26"/>
          <w:rtl/>
        </w:rPr>
        <w:t xml:space="preserve"> </w:t>
      </w:r>
      <w:r w:rsidRPr="00B35403">
        <w:rPr>
          <w:sz w:val="26"/>
          <w:szCs w:val="26"/>
          <w:rtl/>
        </w:rPr>
        <w:t>(#) عند هذا الخيار، وستتمكن من إدخال اسم مخصص لهذه الملاحظة باستخدام لوحة المفاتيح. سيتم تسمية الملف بالشكل التالي: رقم</w:t>
      </w:r>
      <w:r w:rsidR="00521579">
        <w:rPr>
          <w:rFonts w:hint="cs"/>
          <w:sz w:val="26"/>
          <w:szCs w:val="26"/>
          <w:rtl/>
        </w:rPr>
        <w:t xml:space="preserve"> </w:t>
      </w:r>
      <w:r w:rsidRPr="00B35403">
        <w:rPr>
          <w:sz w:val="26"/>
          <w:szCs w:val="26"/>
          <w:rtl/>
        </w:rPr>
        <w:t>الملاحظة-الاسم</w:t>
      </w:r>
      <w:r w:rsidR="00521579">
        <w:rPr>
          <w:rFonts w:hint="cs"/>
          <w:sz w:val="26"/>
          <w:szCs w:val="26"/>
          <w:rtl/>
        </w:rPr>
        <w:t xml:space="preserve"> </w:t>
      </w:r>
      <w:r w:rsidRPr="00B35403">
        <w:rPr>
          <w:sz w:val="26"/>
          <w:szCs w:val="26"/>
          <w:rtl/>
        </w:rPr>
        <w:t>المخصص.الامتداد</w:t>
      </w:r>
      <w:r w:rsidR="00D15FB9">
        <w:rPr>
          <w:rFonts w:hint="cs"/>
          <w:sz w:val="26"/>
          <w:szCs w:val="26"/>
          <w:rtl/>
        </w:rPr>
        <w:t xml:space="preserve">. </w:t>
      </w:r>
      <w:r w:rsidRPr="00B35403">
        <w:rPr>
          <w:sz w:val="26"/>
          <w:szCs w:val="26"/>
          <w:rtl/>
        </w:rPr>
        <w:t>إذا ضغطت على مفتاح الشباك (#) دون إدخال أي حرف، فلن يتغير اسم الملاحظة وسيبقى رقميًا كما كان قبل هذا الإجراء.</w:t>
      </w:r>
      <w:r w:rsidR="00D15FB9">
        <w:rPr>
          <w:rFonts w:hint="cs"/>
          <w:sz w:val="26"/>
          <w:szCs w:val="26"/>
          <w:rtl/>
        </w:rPr>
        <w:t xml:space="preserve"> </w:t>
      </w:r>
      <w:r w:rsidRPr="00B35403">
        <w:rPr>
          <w:sz w:val="26"/>
          <w:szCs w:val="26"/>
          <w:rtl/>
        </w:rPr>
        <w:t>أيضًا، إذا أدخلت حرفًا غير صالح، فسيتم إشعارك بذلك فور كتابته، ولن يتم إدخال هذا الحرف. لا يُسمح باستخدام الرموز الخاصة. وأخيرًا، لا يمكن أن يزيد الاسم المخصص للملاحظة عن 50 حرفًا.</w:t>
      </w:r>
    </w:p>
    <w:p w14:paraId="513763A0" w14:textId="77777777" w:rsidR="00B35403" w:rsidRPr="00EA5285" w:rsidRDefault="00B35403" w:rsidP="00B35403">
      <w:pPr>
        <w:bidi/>
        <w:spacing w:before="120" w:after="120"/>
        <w:jc w:val="both"/>
        <w:rPr>
          <w:sz w:val="26"/>
          <w:szCs w:val="26"/>
          <w:rtl/>
        </w:rPr>
      </w:pPr>
    </w:p>
    <w:p w14:paraId="424D46E4" w14:textId="77777777" w:rsidR="00102DAC" w:rsidRPr="00EA5285" w:rsidRDefault="00102DAC" w:rsidP="003C5D01">
      <w:pPr>
        <w:pStyle w:val="Heading1"/>
        <w:bidi/>
        <w:rPr>
          <w:sz w:val="46"/>
          <w:szCs w:val="26"/>
          <w:rtl/>
        </w:rPr>
      </w:pPr>
      <w:bookmarkStart w:id="340" w:name="_Toc179034366"/>
      <w:r w:rsidRPr="00EA5285">
        <w:rPr>
          <w:sz w:val="46"/>
          <w:szCs w:val="26"/>
        </w:rPr>
        <w:lastRenderedPageBreak/>
        <w:t>Daisy Online</w:t>
      </w:r>
      <w:bookmarkEnd w:id="340"/>
    </w:p>
    <w:p w14:paraId="29A57C2F" w14:textId="77777777" w:rsidR="00102DAC" w:rsidRPr="00EA5285" w:rsidRDefault="00102DAC" w:rsidP="003C5D01">
      <w:pPr>
        <w:pStyle w:val="Heading2"/>
        <w:keepLines/>
        <w:tabs>
          <w:tab w:val="clear" w:pos="993"/>
        </w:tabs>
        <w:bidi/>
        <w:spacing w:before="240" w:after="120"/>
        <w:ind w:right="2835"/>
        <w:rPr>
          <w:sz w:val="34"/>
          <w:szCs w:val="26"/>
          <w:rtl/>
        </w:rPr>
      </w:pPr>
      <w:bookmarkStart w:id="341" w:name="_Toc179034367"/>
      <w:r w:rsidRPr="00EA5285">
        <w:rPr>
          <w:rFonts w:hint="cs"/>
          <w:b w:val="0"/>
          <w:bCs/>
          <w:sz w:val="34"/>
          <w:szCs w:val="26"/>
          <w:rtl/>
        </w:rPr>
        <w:t>قائمة إعدادات</w:t>
      </w:r>
      <w:r w:rsidRPr="00EA5285">
        <w:rPr>
          <w:rFonts w:hint="cs"/>
          <w:sz w:val="34"/>
          <w:szCs w:val="26"/>
          <w:rtl/>
        </w:rPr>
        <w:t xml:space="preserve"> </w:t>
      </w:r>
      <w:r w:rsidRPr="00EA5285">
        <w:rPr>
          <w:sz w:val="34"/>
          <w:szCs w:val="26"/>
        </w:rPr>
        <w:t>Daisy Online</w:t>
      </w:r>
      <w:bookmarkEnd w:id="341"/>
    </w:p>
    <w:p w14:paraId="4C99EB5E" w14:textId="41565D37" w:rsidR="00102DAC" w:rsidRPr="00EA5285" w:rsidRDefault="00102DAC" w:rsidP="003C5D01">
      <w:pPr>
        <w:bidi/>
        <w:jc w:val="both"/>
        <w:rPr>
          <w:sz w:val="26"/>
          <w:szCs w:val="26"/>
          <w:rtl/>
        </w:rPr>
      </w:pPr>
      <w:r w:rsidRPr="00EA5285">
        <w:rPr>
          <w:rFonts w:hint="cs"/>
          <w:sz w:val="26"/>
          <w:szCs w:val="26"/>
          <w:rtl/>
        </w:rPr>
        <w:t xml:space="preserve">لإدارة خدمة </w:t>
      </w:r>
      <w:r w:rsidRPr="00EA5285">
        <w:rPr>
          <w:sz w:val="26"/>
          <w:szCs w:val="26"/>
        </w:rPr>
        <w:t>Daisy Online</w:t>
      </w:r>
      <w:r w:rsidRPr="00EA5285">
        <w:rPr>
          <w:rFonts w:hint="cs"/>
          <w:sz w:val="26"/>
          <w:szCs w:val="26"/>
          <w:rtl/>
        </w:rPr>
        <w:t xml:space="preserve">، انتقل إلى القائمة وحدد خيار الخدمات عبر الإنترنت، ثم خيار خدمات الكتب والعنصر </w:t>
      </w:r>
      <w:r w:rsidRPr="00EA5285">
        <w:rPr>
          <w:sz w:val="26"/>
          <w:szCs w:val="26"/>
        </w:rPr>
        <w:t>DAISY Online</w:t>
      </w:r>
      <w:r w:rsidRPr="00EA5285">
        <w:rPr>
          <w:rFonts w:hint="cs"/>
          <w:sz w:val="26"/>
          <w:szCs w:val="26"/>
          <w:rtl/>
        </w:rPr>
        <w:t xml:space="preserve">. حدد العنصر "إضافة حساب" لاختيار خدمة لإضافتها. </w:t>
      </w:r>
      <w:r w:rsidR="002778D0" w:rsidRPr="00EA5285">
        <w:rPr>
          <w:rFonts w:hint="cs"/>
          <w:sz w:val="26"/>
          <w:szCs w:val="26"/>
          <w:rtl/>
        </w:rPr>
        <w:t xml:space="preserve">سيعرض لك </w:t>
      </w:r>
      <w:r w:rsidRPr="00EA5285">
        <w:rPr>
          <w:rFonts w:hint="cs"/>
          <w:sz w:val="26"/>
          <w:szCs w:val="26"/>
          <w:rtl/>
        </w:rPr>
        <w:t xml:space="preserve">قائمة بالمكتبات التي يمكنك إضافتها، اختر واحدة منها. سيكون عليك إدخال اسم المستخدم وكلمة المرور الخاصة بك. يمكنك أيضًا استخدام العنصر "استيراد الإعدادات" لاستيراد إعدادات </w:t>
      </w:r>
      <w:r w:rsidRPr="00EA5285">
        <w:rPr>
          <w:sz w:val="26"/>
          <w:szCs w:val="26"/>
        </w:rPr>
        <w:t>Daisy Online</w:t>
      </w:r>
      <w:r w:rsidRPr="00EA5285">
        <w:rPr>
          <w:rFonts w:hint="cs"/>
          <w:sz w:val="26"/>
          <w:szCs w:val="26"/>
          <w:rtl/>
        </w:rPr>
        <w:t xml:space="preserve"> المخصص إلى الستريم الخاص بك. من خلال التنقل باستخدام الرقم 4 أو 6، ستجد قائمة بالمكتبات التي تمت إضافتها بالفعل على جهازك. إذا قمت بتحديد إحدى هذه المكتبات، فستتاح لك الفرصة لتغيير طريقة التنزيل وتعديل معلومات تسجيل الدخول وإزالة الحساب. يوفر عنصر "طريقة التنزيل" ثلاث طرق لتنزيل كتبك من هذه المكتبة: التنزيل اليدوي (افتراضيًا)، والتنزيل شبه التلقائي (إذا كان متاحًا) والتنزيل التلقائي. باستخدام طريقة التنزيل التلقائي، سيتم تنزيل الكتب التي اخترتها أو تلك التي تقترحها المكتبة تلقائيًا على الستريم الخاص بك. باستخدام طريقة التنزيل اليدوي، ستتمكن من استخدام خيار "تنزيل المزيد من الكتب" في رف كتب </w:t>
      </w:r>
      <w:r w:rsidRPr="00EA5285">
        <w:rPr>
          <w:sz w:val="26"/>
          <w:szCs w:val="26"/>
        </w:rPr>
        <w:t>Daisy Online</w:t>
      </w:r>
      <w:r w:rsidRPr="00EA5285">
        <w:rPr>
          <w:rFonts w:hint="cs"/>
          <w:sz w:val="26"/>
          <w:szCs w:val="26"/>
          <w:rtl/>
        </w:rPr>
        <w:t xml:space="preserve"> وتحديد الكتب التي تريد تنزيلها يدويًا وإرجاع الكتب الأخرى مباشرةً دون تنزيلها. تتيح لك طريقة التنزيل شبه التلقائي تنزيل الصحف والمجلات تلقائيًا، واختيار المحتوى الآخر يدويًا لتنزيله. يسمح العنصر "تعديل معلومات تسجيل الدخول" بتغيير اسم المستخدم وكلمة المرور المستخدمة للاتصال بهذه المكتبة. أخيرًا، استخدم العنصر "إزالة الحساب" لإزالة هذه المكتبة المحددة وحذف جميع الكتب المرتبطة بها من الستريم. </w:t>
      </w:r>
    </w:p>
    <w:p w14:paraId="47E75C40" w14:textId="77777777" w:rsidR="00102DAC" w:rsidRPr="00EA5285" w:rsidRDefault="00102DAC" w:rsidP="003C5D01">
      <w:pPr>
        <w:pStyle w:val="Heading2"/>
        <w:keepLines/>
        <w:tabs>
          <w:tab w:val="clear" w:pos="993"/>
        </w:tabs>
        <w:bidi/>
        <w:spacing w:before="240" w:after="120"/>
        <w:ind w:right="2835"/>
        <w:rPr>
          <w:sz w:val="34"/>
          <w:szCs w:val="26"/>
          <w:rtl/>
        </w:rPr>
      </w:pPr>
      <w:bookmarkStart w:id="342" w:name="_Toc179034368"/>
      <w:r w:rsidRPr="00EA5285">
        <w:rPr>
          <w:rFonts w:hint="cs"/>
          <w:b w:val="0"/>
          <w:bCs/>
          <w:sz w:val="34"/>
          <w:szCs w:val="26"/>
          <w:rtl/>
        </w:rPr>
        <w:t>استخدام خدمة</w:t>
      </w:r>
      <w:r w:rsidRPr="00EA5285">
        <w:rPr>
          <w:rFonts w:hint="cs"/>
          <w:sz w:val="34"/>
          <w:szCs w:val="26"/>
          <w:rtl/>
        </w:rPr>
        <w:t xml:space="preserve"> </w:t>
      </w:r>
      <w:r w:rsidRPr="00EA5285">
        <w:rPr>
          <w:sz w:val="34"/>
          <w:szCs w:val="26"/>
        </w:rPr>
        <w:t>Daisy Online</w:t>
      </w:r>
      <w:bookmarkEnd w:id="342"/>
    </w:p>
    <w:p w14:paraId="11CADAB2" w14:textId="77777777" w:rsidR="00102DAC" w:rsidRPr="00EA5285" w:rsidRDefault="00102DAC" w:rsidP="003C5D01">
      <w:pPr>
        <w:bidi/>
        <w:jc w:val="both"/>
        <w:rPr>
          <w:sz w:val="26"/>
          <w:szCs w:val="26"/>
          <w:rtl/>
        </w:rPr>
      </w:pPr>
      <w:r w:rsidRPr="00EA5285">
        <w:rPr>
          <w:rFonts w:hint="cs"/>
          <w:sz w:val="26"/>
          <w:szCs w:val="26"/>
          <w:rtl/>
        </w:rPr>
        <w:t xml:space="preserve">عندما يكون الستريم متصلاً بشبكة لاسلكية، ستتمكن من الوصول إلى </w:t>
      </w:r>
      <w:r w:rsidRPr="00EA5285">
        <w:rPr>
          <w:sz w:val="26"/>
          <w:szCs w:val="26"/>
        </w:rPr>
        <w:t>Daisy Online</w:t>
      </w:r>
      <w:r w:rsidRPr="00EA5285">
        <w:rPr>
          <w:rFonts w:hint="cs"/>
          <w:sz w:val="26"/>
          <w:szCs w:val="26"/>
          <w:rtl/>
        </w:rPr>
        <w:t xml:space="preserve">، وهي خدمة عبر الإنترنت تُستخدم للوصول إلى الكتب وتنزيلها من مكتبات </w:t>
      </w:r>
      <w:r w:rsidRPr="00EA5285">
        <w:rPr>
          <w:sz w:val="26"/>
          <w:szCs w:val="26"/>
        </w:rPr>
        <w:t>Daisy Online</w:t>
      </w:r>
      <w:r w:rsidRPr="00EA5285">
        <w:rPr>
          <w:rFonts w:hint="cs"/>
          <w:sz w:val="26"/>
          <w:szCs w:val="26"/>
          <w:rtl/>
        </w:rPr>
        <w:t xml:space="preserve"> المتوافقة. </w:t>
      </w:r>
    </w:p>
    <w:p w14:paraId="2E34912B" w14:textId="77777777" w:rsidR="00102DAC" w:rsidRPr="00EA5285" w:rsidRDefault="00102DAC" w:rsidP="003C5D01">
      <w:pPr>
        <w:bidi/>
        <w:jc w:val="both"/>
        <w:rPr>
          <w:sz w:val="26"/>
          <w:szCs w:val="26"/>
          <w:lang w:val="en-CA"/>
        </w:rPr>
      </w:pPr>
    </w:p>
    <w:p w14:paraId="31B1E26F" w14:textId="77777777" w:rsidR="00102DAC" w:rsidRPr="00EA5285" w:rsidRDefault="00102DAC" w:rsidP="003C5D01">
      <w:pPr>
        <w:bidi/>
        <w:jc w:val="both"/>
        <w:rPr>
          <w:b/>
          <w:sz w:val="26"/>
          <w:szCs w:val="26"/>
          <w:rtl/>
        </w:rPr>
      </w:pPr>
      <w:r w:rsidRPr="00EA5285">
        <w:rPr>
          <w:rFonts w:hint="cs"/>
          <w:b/>
          <w:bCs/>
          <w:sz w:val="26"/>
          <w:szCs w:val="26"/>
          <w:rtl/>
        </w:rPr>
        <w:t xml:space="preserve">لتفعيل خدمة </w:t>
      </w:r>
      <w:r w:rsidRPr="00EA5285">
        <w:rPr>
          <w:b/>
          <w:bCs/>
          <w:sz w:val="26"/>
          <w:szCs w:val="26"/>
        </w:rPr>
        <w:t>Daisy Online</w:t>
      </w:r>
      <w:r w:rsidRPr="00EA5285">
        <w:rPr>
          <w:rFonts w:hint="cs"/>
          <w:b/>
          <w:bCs/>
          <w:sz w:val="26"/>
          <w:szCs w:val="26"/>
          <w:rtl/>
        </w:rPr>
        <w:t>:</w:t>
      </w:r>
    </w:p>
    <w:p w14:paraId="10487E90" w14:textId="77777777" w:rsidR="00102DAC" w:rsidRPr="00EA5285" w:rsidRDefault="00102DAC" w:rsidP="003C5D01">
      <w:pPr>
        <w:pStyle w:val="ListParagraph"/>
        <w:numPr>
          <w:ilvl w:val="0"/>
          <w:numId w:val="18"/>
        </w:numPr>
        <w:bidi/>
        <w:jc w:val="both"/>
        <w:rPr>
          <w:sz w:val="26"/>
          <w:szCs w:val="26"/>
          <w:rtl/>
        </w:rPr>
      </w:pPr>
      <w:r w:rsidRPr="00EA5285">
        <w:rPr>
          <w:rFonts w:hint="cs"/>
          <w:sz w:val="26"/>
          <w:szCs w:val="26"/>
          <w:rtl/>
        </w:rPr>
        <w:t xml:space="preserve">اضغط على مفتاح القائمة </w:t>
      </w:r>
      <w:r w:rsidRPr="00EA5285">
        <w:rPr>
          <w:rFonts w:hint="cs"/>
          <w:b/>
          <w:bCs/>
          <w:i/>
          <w:iCs/>
          <w:sz w:val="26"/>
          <w:szCs w:val="26"/>
          <w:rtl/>
        </w:rPr>
        <w:t>7</w:t>
      </w:r>
      <w:r w:rsidRPr="00EA5285">
        <w:rPr>
          <w:rFonts w:hint="cs"/>
          <w:sz w:val="26"/>
          <w:szCs w:val="26"/>
          <w:rtl/>
        </w:rPr>
        <w:t xml:space="preserve"> للوصول إلى قائمة الإعدادات. </w:t>
      </w:r>
    </w:p>
    <w:p w14:paraId="482C23AB" w14:textId="560D06CA" w:rsidR="00102DAC" w:rsidRPr="00EA5285" w:rsidRDefault="00102DAC" w:rsidP="003C5D01">
      <w:pPr>
        <w:pStyle w:val="ListParagraph"/>
        <w:numPr>
          <w:ilvl w:val="0"/>
          <w:numId w:val="18"/>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عنصر </w:t>
      </w:r>
      <w:r w:rsidR="00E95F1B" w:rsidRPr="00EA5285">
        <w:rPr>
          <w:rFonts w:hint="cs"/>
          <w:sz w:val="26"/>
          <w:szCs w:val="26"/>
          <w:rtl/>
        </w:rPr>
        <w:t xml:space="preserve">إعدادات </w:t>
      </w:r>
      <w:r w:rsidRPr="00EA5285">
        <w:rPr>
          <w:rFonts w:hint="cs"/>
          <w:sz w:val="26"/>
          <w:szCs w:val="26"/>
          <w:rtl/>
        </w:rPr>
        <w:t xml:space="preserve">الإنترنت واضغط على </w:t>
      </w:r>
      <w:r w:rsidRPr="00EA5285">
        <w:rPr>
          <w:rFonts w:hint="cs"/>
          <w:b/>
          <w:bCs/>
          <w:i/>
          <w:iCs/>
          <w:sz w:val="26"/>
          <w:szCs w:val="26"/>
          <w:rtl/>
        </w:rPr>
        <w:t>تأكيد</w:t>
      </w:r>
      <w:r w:rsidRPr="00EA5285">
        <w:rPr>
          <w:rFonts w:hint="cs"/>
          <w:sz w:val="26"/>
          <w:szCs w:val="26"/>
          <w:rtl/>
        </w:rPr>
        <w:t xml:space="preserve">. </w:t>
      </w:r>
    </w:p>
    <w:p w14:paraId="60612A4A" w14:textId="518D5680" w:rsidR="00102DAC" w:rsidRPr="00EA5285" w:rsidRDefault="00102DAC" w:rsidP="003C5D01">
      <w:pPr>
        <w:pStyle w:val="ListParagraph"/>
        <w:numPr>
          <w:ilvl w:val="0"/>
          <w:numId w:val="18"/>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عنصر خدمات الكتب واضغط على </w:t>
      </w:r>
      <w:r w:rsidRPr="00EA5285">
        <w:rPr>
          <w:rFonts w:hint="cs"/>
          <w:b/>
          <w:bCs/>
          <w:i/>
          <w:iCs/>
          <w:sz w:val="26"/>
          <w:szCs w:val="26"/>
          <w:rtl/>
        </w:rPr>
        <w:t>تأكيد</w:t>
      </w:r>
      <w:r w:rsidRPr="00EA5285">
        <w:rPr>
          <w:rFonts w:hint="cs"/>
          <w:sz w:val="26"/>
          <w:szCs w:val="26"/>
          <w:rtl/>
        </w:rPr>
        <w:t xml:space="preserve">. </w:t>
      </w:r>
    </w:p>
    <w:p w14:paraId="0AA04A8D" w14:textId="77777777" w:rsidR="00102DAC" w:rsidRPr="00EA5285" w:rsidRDefault="00102DAC" w:rsidP="003C5D01">
      <w:pPr>
        <w:pStyle w:val="ListParagraph"/>
        <w:numPr>
          <w:ilvl w:val="0"/>
          <w:numId w:val="18"/>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قائمة </w:t>
      </w:r>
      <w:r w:rsidRPr="00EA5285">
        <w:rPr>
          <w:sz w:val="26"/>
          <w:szCs w:val="26"/>
        </w:rPr>
        <w:t>Daisy Online</w:t>
      </w:r>
      <w:r w:rsidRPr="00EA5285">
        <w:rPr>
          <w:rFonts w:hint="cs"/>
          <w:sz w:val="26"/>
          <w:szCs w:val="26"/>
          <w:rtl/>
        </w:rPr>
        <w:t xml:space="preserve"> واضغط على </w:t>
      </w:r>
      <w:r w:rsidRPr="00EA5285">
        <w:rPr>
          <w:rFonts w:hint="cs"/>
          <w:b/>
          <w:bCs/>
          <w:i/>
          <w:iCs/>
          <w:sz w:val="26"/>
          <w:szCs w:val="26"/>
          <w:rtl/>
        </w:rPr>
        <w:t>تأكيد</w:t>
      </w:r>
      <w:r w:rsidRPr="00EA5285">
        <w:rPr>
          <w:rFonts w:hint="cs"/>
          <w:sz w:val="26"/>
          <w:szCs w:val="26"/>
          <w:rtl/>
        </w:rPr>
        <w:t xml:space="preserve">.  </w:t>
      </w:r>
      <w:r w:rsidRPr="00EA5285">
        <w:rPr>
          <w:rFonts w:hint="cs"/>
          <w:sz w:val="26"/>
          <w:szCs w:val="26"/>
          <w:highlight w:val="red"/>
          <w:rtl/>
        </w:rPr>
        <w:t xml:space="preserve">  </w:t>
      </w:r>
    </w:p>
    <w:p w14:paraId="4258CBC1" w14:textId="77777777" w:rsidR="00102DAC" w:rsidRPr="00EA5285" w:rsidRDefault="00102DAC" w:rsidP="003C5D01">
      <w:pPr>
        <w:pStyle w:val="ListParagraph"/>
        <w:numPr>
          <w:ilvl w:val="0"/>
          <w:numId w:val="18"/>
        </w:numPr>
        <w:bidi/>
        <w:spacing w:line="276" w:lineRule="auto"/>
        <w:jc w:val="both"/>
        <w:rPr>
          <w:sz w:val="26"/>
          <w:szCs w:val="26"/>
          <w:rtl/>
        </w:rPr>
      </w:pPr>
      <w:r w:rsidRPr="00EA5285">
        <w:rPr>
          <w:rFonts w:hint="cs"/>
          <w:sz w:val="26"/>
          <w:szCs w:val="26"/>
          <w:rtl/>
        </w:rPr>
        <w:t xml:space="preserve">حدد العنصر "إضافة حساب"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متبوعًا ب </w:t>
      </w:r>
      <w:r w:rsidRPr="00EA5285">
        <w:rPr>
          <w:rFonts w:hint="cs"/>
          <w:b/>
          <w:bCs/>
          <w:i/>
          <w:iCs/>
          <w:sz w:val="26"/>
          <w:szCs w:val="26"/>
          <w:rtl/>
        </w:rPr>
        <w:t>تأكيد</w:t>
      </w:r>
      <w:r w:rsidRPr="00EA5285">
        <w:rPr>
          <w:rFonts w:hint="cs"/>
          <w:sz w:val="26"/>
          <w:szCs w:val="26"/>
          <w:rtl/>
        </w:rPr>
        <w:t xml:space="preserve">. </w:t>
      </w:r>
    </w:p>
    <w:p w14:paraId="638D7E5B" w14:textId="77777777" w:rsidR="00102DAC" w:rsidRPr="00EA5285" w:rsidRDefault="00102DAC" w:rsidP="003C5D01">
      <w:pPr>
        <w:pStyle w:val="ListParagraph"/>
        <w:numPr>
          <w:ilvl w:val="0"/>
          <w:numId w:val="18"/>
        </w:numPr>
        <w:bidi/>
        <w:spacing w:line="276" w:lineRule="auto"/>
        <w:jc w:val="both"/>
        <w:rPr>
          <w:sz w:val="26"/>
          <w:szCs w:val="26"/>
          <w:rtl/>
        </w:rPr>
      </w:pPr>
      <w:r w:rsidRPr="00EA5285">
        <w:rPr>
          <w:rFonts w:hint="cs"/>
          <w:sz w:val="26"/>
          <w:szCs w:val="26"/>
          <w:rtl/>
        </w:rPr>
        <w:t xml:space="preserve">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حدد خدمة لإضافتها ثم </w:t>
      </w:r>
      <w:r w:rsidRPr="00EA5285">
        <w:rPr>
          <w:rFonts w:hint="cs"/>
          <w:b/>
          <w:bCs/>
          <w:i/>
          <w:iCs/>
          <w:sz w:val="26"/>
          <w:szCs w:val="26"/>
          <w:rtl/>
        </w:rPr>
        <w:t>تأكيد</w:t>
      </w:r>
      <w:r w:rsidRPr="00EA5285">
        <w:rPr>
          <w:rFonts w:hint="cs"/>
          <w:sz w:val="26"/>
          <w:szCs w:val="26"/>
          <w:rtl/>
        </w:rPr>
        <w:t xml:space="preserve">. </w:t>
      </w:r>
    </w:p>
    <w:p w14:paraId="463561B1" w14:textId="77777777" w:rsidR="00102DAC" w:rsidRPr="00EA5285" w:rsidRDefault="00102DAC" w:rsidP="003C5D01">
      <w:pPr>
        <w:pStyle w:val="ListParagraph"/>
        <w:numPr>
          <w:ilvl w:val="0"/>
          <w:numId w:val="18"/>
        </w:numPr>
        <w:bidi/>
        <w:spacing w:line="276" w:lineRule="auto"/>
        <w:contextualSpacing/>
        <w:jc w:val="both"/>
        <w:rPr>
          <w:sz w:val="26"/>
          <w:szCs w:val="26"/>
          <w:rtl/>
        </w:rPr>
      </w:pPr>
      <w:r w:rsidRPr="00EA5285">
        <w:rPr>
          <w:rFonts w:hint="cs"/>
          <w:sz w:val="26"/>
          <w:szCs w:val="26"/>
          <w:rtl/>
        </w:rPr>
        <w:t xml:space="preserve">أدخل اسم المستخدم وكلمة المرور الخاصين بـ </w:t>
      </w:r>
      <w:r w:rsidRPr="00EA5285">
        <w:rPr>
          <w:sz w:val="26"/>
          <w:szCs w:val="26"/>
        </w:rPr>
        <w:t>Daisy Online</w:t>
      </w:r>
      <w:r w:rsidRPr="00EA5285">
        <w:rPr>
          <w:rFonts w:hint="cs"/>
          <w:sz w:val="26"/>
          <w:szCs w:val="26"/>
          <w:rtl/>
        </w:rPr>
        <w:t xml:space="preserve">. </w:t>
      </w:r>
    </w:p>
    <w:p w14:paraId="08F1AE14" w14:textId="77777777" w:rsidR="00102DAC" w:rsidRPr="00EA5285" w:rsidRDefault="00102DAC" w:rsidP="003C5D01">
      <w:pPr>
        <w:pStyle w:val="ListParagraph"/>
        <w:numPr>
          <w:ilvl w:val="0"/>
          <w:numId w:val="18"/>
        </w:numPr>
        <w:bidi/>
        <w:spacing w:after="200" w:line="276" w:lineRule="auto"/>
        <w:contextualSpacing/>
        <w:jc w:val="both"/>
        <w:rPr>
          <w:sz w:val="26"/>
          <w:szCs w:val="26"/>
          <w:rtl/>
        </w:rPr>
      </w:pPr>
      <w:r w:rsidRPr="00EA5285">
        <w:rPr>
          <w:rFonts w:hint="cs"/>
          <w:sz w:val="26"/>
          <w:szCs w:val="26"/>
          <w:rtl/>
        </w:rPr>
        <w:t xml:space="preserve">وبدلاً من ذلك، يمكن استخدام برنامج </w:t>
      </w:r>
      <w:r w:rsidRPr="00EA5285">
        <w:rPr>
          <w:sz w:val="26"/>
          <w:szCs w:val="26"/>
        </w:rPr>
        <w:t>HumanWare Companion</w:t>
      </w:r>
      <w:r w:rsidRPr="00EA5285">
        <w:rPr>
          <w:rFonts w:hint="cs"/>
          <w:sz w:val="26"/>
          <w:szCs w:val="26"/>
          <w:rtl/>
        </w:rPr>
        <w:t xml:space="preserve"> لإنشاء ملف يحتوي على تفاصيل حساب </w:t>
      </w:r>
      <w:r w:rsidRPr="00EA5285">
        <w:rPr>
          <w:sz w:val="26"/>
          <w:szCs w:val="26"/>
        </w:rPr>
        <w:t>Daisy Online</w:t>
      </w:r>
      <w:r w:rsidRPr="00EA5285">
        <w:rPr>
          <w:rFonts w:hint="cs"/>
          <w:sz w:val="26"/>
          <w:szCs w:val="26"/>
          <w:rtl/>
        </w:rPr>
        <w:t xml:space="preserve"> الخاص بك، والتي يمكن استيرادها من عنصر "استيراد إعدادات" في قائمة خدمة </w:t>
      </w:r>
      <w:r w:rsidRPr="00EA5285">
        <w:rPr>
          <w:sz w:val="26"/>
          <w:szCs w:val="26"/>
        </w:rPr>
        <w:t>DAISY Online</w:t>
      </w:r>
      <w:r w:rsidRPr="00EA5285">
        <w:rPr>
          <w:rFonts w:hint="cs"/>
          <w:sz w:val="26"/>
          <w:szCs w:val="26"/>
          <w:rtl/>
        </w:rPr>
        <w:t xml:space="preserve"> في الستريم.</w:t>
      </w:r>
    </w:p>
    <w:p w14:paraId="3AAFE286" w14:textId="038D84D5" w:rsidR="00102DAC" w:rsidRPr="00EA5285" w:rsidRDefault="00102DAC" w:rsidP="003C5D01">
      <w:pPr>
        <w:pStyle w:val="ListParagraph"/>
        <w:numPr>
          <w:ilvl w:val="0"/>
          <w:numId w:val="18"/>
        </w:numPr>
        <w:bidi/>
        <w:spacing w:line="276" w:lineRule="auto"/>
        <w:contextualSpacing/>
        <w:jc w:val="both"/>
        <w:rPr>
          <w:sz w:val="26"/>
          <w:szCs w:val="26"/>
          <w:rtl/>
        </w:rPr>
      </w:pPr>
      <w:r w:rsidRPr="00EA5285">
        <w:rPr>
          <w:rFonts w:hint="cs"/>
          <w:sz w:val="26"/>
          <w:szCs w:val="26"/>
          <w:rtl/>
        </w:rPr>
        <w:t xml:space="preserve">بمجرد قيامك بإعداد حساب </w:t>
      </w:r>
      <w:r w:rsidRPr="00EA5285">
        <w:rPr>
          <w:sz w:val="26"/>
          <w:szCs w:val="26"/>
        </w:rPr>
        <w:t>Daisy Online</w:t>
      </w:r>
      <w:r w:rsidRPr="00EA5285">
        <w:rPr>
          <w:rFonts w:hint="cs"/>
          <w:sz w:val="26"/>
          <w:szCs w:val="26"/>
          <w:rtl/>
        </w:rPr>
        <w:t xml:space="preserve"> وإضافته من قائمة الإعدادات عبر الإنترنت، ستتم إضافة رف كتب </w:t>
      </w:r>
      <w:r w:rsidRPr="00EA5285">
        <w:rPr>
          <w:sz w:val="26"/>
          <w:szCs w:val="26"/>
        </w:rPr>
        <w:t>Daisy Online</w:t>
      </w:r>
      <w:r w:rsidRPr="00EA5285">
        <w:rPr>
          <w:rFonts w:hint="cs"/>
          <w:sz w:val="26"/>
          <w:szCs w:val="26"/>
          <w:rtl/>
        </w:rPr>
        <w:t xml:space="preserve"> باسم خدمة </w:t>
      </w:r>
      <w:r w:rsidRPr="00EA5285">
        <w:rPr>
          <w:sz w:val="26"/>
          <w:szCs w:val="26"/>
        </w:rPr>
        <w:t>DAISY Online</w:t>
      </w:r>
      <w:r w:rsidRPr="00EA5285">
        <w:rPr>
          <w:rFonts w:hint="cs"/>
          <w:sz w:val="26"/>
          <w:szCs w:val="26"/>
          <w:rtl/>
        </w:rPr>
        <w:t xml:space="preserve"> إلى </w:t>
      </w:r>
      <w:r w:rsidR="00361AFE" w:rsidRPr="00EA5285">
        <w:rPr>
          <w:rFonts w:hint="cs"/>
          <w:sz w:val="26"/>
          <w:szCs w:val="26"/>
          <w:rtl/>
        </w:rPr>
        <w:t>أرفُف</w:t>
      </w:r>
      <w:r w:rsidRPr="00EA5285">
        <w:rPr>
          <w:rFonts w:hint="cs"/>
          <w:sz w:val="26"/>
          <w:szCs w:val="26"/>
          <w:rtl/>
        </w:rPr>
        <w:t xml:space="preserve"> كتبك عبر الإنترنت. وبعد ذلك، ولكل حساب تم إعداده، ستتم إضافة رف كتب </w:t>
      </w:r>
      <w:r w:rsidRPr="00EA5285">
        <w:rPr>
          <w:sz w:val="26"/>
          <w:szCs w:val="26"/>
        </w:rPr>
        <w:t>Daisy Online</w:t>
      </w:r>
      <w:r w:rsidRPr="00EA5285">
        <w:rPr>
          <w:rFonts w:hint="cs"/>
          <w:sz w:val="26"/>
          <w:szCs w:val="26"/>
          <w:rtl/>
        </w:rPr>
        <w:t xml:space="preserve"> جديد إلى </w:t>
      </w:r>
      <w:r w:rsidR="00361AFE" w:rsidRPr="00EA5285">
        <w:rPr>
          <w:rFonts w:hint="cs"/>
          <w:sz w:val="26"/>
          <w:szCs w:val="26"/>
          <w:rtl/>
        </w:rPr>
        <w:t>أرفُف</w:t>
      </w:r>
      <w:r w:rsidRPr="00EA5285">
        <w:rPr>
          <w:rFonts w:hint="cs"/>
          <w:sz w:val="26"/>
          <w:szCs w:val="26"/>
          <w:rtl/>
        </w:rPr>
        <w:t xml:space="preserve"> كتبك </w:t>
      </w:r>
      <w:r w:rsidRPr="00EA5285">
        <w:rPr>
          <w:rFonts w:hint="cs"/>
          <w:sz w:val="26"/>
          <w:szCs w:val="26"/>
          <w:rtl/>
        </w:rPr>
        <w:lastRenderedPageBreak/>
        <w:t xml:space="preserve">عبر الإنترنت. إذا كان هناك أكثر من حساب تم إعداده لنفس خادم </w:t>
      </w:r>
      <w:r w:rsidRPr="00EA5285">
        <w:rPr>
          <w:sz w:val="26"/>
          <w:szCs w:val="26"/>
        </w:rPr>
        <w:t>DAISY Online</w:t>
      </w:r>
      <w:r w:rsidRPr="00EA5285">
        <w:rPr>
          <w:rFonts w:hint="cs"/>
          <w:sz w:val="26"/>
          <w:szCs w:val="26"/>
          <w:rtl/>
        </w:rPr>
        <w:t xml:space="preserve">، فسيتم إلحاق اسم مستخدم الحساب باسم الخدمة عند الإعلان عن رف الكتب لمساعدتك في التمييز بين حساباتك. </w:t>
      </w:r>
    </w:p>
    <w:p w14:paraId="0891FD6F" w14:textId="77777777" w:rsidR="00102DAC" w:rsidRPr="00EA5285" w:rsidRDefault="00102DAC" w:rsidP="003C5D01">
      <w:pPr>
        <w:pStyle w:val="ListParagraph"/>
        <w:numPr>
          <w:ilvl w:val="0"/>
          <w:numId w:val="28"/>
        </w:numPr>
        <w:bidi/>
        <w:jc w:val="both"/>
        <w:rPr>
          <w:sz w:val="26"/>
          <w:szCs w:val="26"/>
          <w:rtl/>
        </w:rPr>
      </w:pPr>
      <w:r w:rsidRPr="00EA5285">
        <w:rPr>
          <w:rFonts w:hint="cs"/>
          <w:sz w:val="26"/>
          <w:szCs w:val="26"/>
          <w:rtl/>
        </w:rPr>
        <w:t xml:space="preserve">في رفوف كتب </w:t>
      </w:r>
      <w:r w:rsidRPr="00EA5285">
        <w:rPr>
          <w:sz w:val="26"/>
          <w:szCs w:val="26"/>
        </w:rPr>
        <w:t>Daisy Online</w:t>
      </w:r>
      <w:r w:rsidRPr="00EA5285">
        <w:rPr>
          <w:rFonts w:hint="cs"/>
          <w:sz w:val="26"/>
          <w:szCs w:val="26"/>
          <w:rtl/>
        </w:rPr>
        <w:t xml:space="preserve"> الخاصة بك، ستتمكن من العثور على الكتب التي تم تنزيلها من حسابك. عند معرفة تاريخ انتهاء الكتاب، سيتم الإعلان عنه بعد عنوان الكتاب. عندما تنتهي صلاحية كتاب ما وتحتاج إلى إرجاعه، سيتم الإعلان عنه قبل عنوانه. الضغط على مفتاح "</w:t>
      </w:r>
      <w:r w:rsidRPr="00EA5285">
        <w:rPr>
          <w:rFonts w:hint="cs"/>
          <w:b/>
          <w:bCs/>
          <w:i/>
          <w:iCs/>
          <w:sz w:val="26"/>
          <w:szCs w:val="26"/>
          <w:rtl/>
        </w:rPr>
        <w:t>أين أنا</w:t>
      </w:r>
      <w:r w:rsidRPr="00EA5285">
        <w:rPr>
          <w:rFonts w:hint="cs"/>
          <w:sz w:val="26"/>
          <w:szCs w:val="26"/>
          <w:rtl/>
        </w:rPr>
        <w:t xml:space="preserve">" سيعطيك وصفًا للكتاب عندما يكون متاحًا، سواء تم تنزيل الكتاب أم لا. من الكتاب، يمكنك أيضًا الضغط على مفتاح </w:t>
      </w:r>
      <w:r w:rsidRPr="00EA5285">
        <w:rPr>
          <w:rFonts w:hint="cs"/>
          <w:b/>
          <w:bCs/>
          <w:i/>
          <w:iCs/>
          <w:sz w:val="26"/>
          <w:szCs w:val="26"/>
          <w:rtl/>
        </w:rPr>
        <w:t>أين أنا</w:t>
      </w:r>
      <w:r w:rsidRPr="00EA5285">
        <w:rPr>
          <w:rFonts w:hint="cs"/>
          <w:sz w:val="26"/>
          <w:szCs w:val="26"/>
          <w:rtl/>
        </w:rPr>
        <w:t xml:space="preserve"> لمعرفة تاريخ انتهاء صلاحيته. </w:t>
      </w:r>
    </w:p>
    <w:p w14:paraId="63B43B20" w14:textId="77777777" w:rsidR="00102DAC" w:rsidRPr="00EA5285" w:rsidRDefault="00102DAC" w:rsidP="003C5D01">
      <w:pPr>
        <w:pStyle w:val="Heading2"/>
        <w:bidi/>
        <w:rPr>
          <w:sz w:val="34"/>
          <w:szCs w:val="26"/>
          <w:rtl/>
        </w:rPr>
      </w:pPr>
      <w:bookmarkStart w:id="343" w:name="_Toc179034369"/>
      <w:r w:rsidRPr="00EA5285">
        <w:rPr>
          <w:rFonts w:hint="cs"/>
          <w:sz w:val="34"/>
          <w:szCs w:val="26"/>
          <w:rtl/>
        </w:rPr>
        <w:t>طرق التنزيل</w:t>
      </w:r>
      <w:bookmarkEnd w:id="343"/>
    </w:p>
    <w:p w14:paraId="144D367C" w14:textId="76CDDCBB" w:rsidR="00102DAC" w:rsidRPr="00EA5285" w:rsidRDefault="00102DAC" w:rsidP="003C5D01">
      <w:pPr>
        <w:bidi/>
        <w:spacing w:before="120" w:after="120"/>
        <w:jc w:val="both"/>
        <w:rPr>
          <w:sz w:val="26"/>
          <w:szCs w:val="26"/>
          <w:rtl/>
        </w:rPr>
      </w:pPr>
      <w:r w:rsidRPr="00EA5285">
        <w:rPr>
          <w:rFonts w:hint="cs"/>
          <w:sz w:val="26"/>
          <w:szCs w:val="26"/>
          <w:rtl/>
        </w:rPr>
        <w:t xml:space="preserve">إذا قمت بتحديد طريقة التنزيل اليدوي في قائمة </w:t>
      </w:r>
      <w:r w:rsidRPr="00EA5285">
        <w:rPr>
          <w:sz w:val="26"/>
          <w:szCs w:val="26"/>
        </w:rPr>
        <w:t>Daisy Online</w:t>
      </w:r>
      <w:r w:rsidRPr="00EA5285">
        <w:rPr>
          <w:rFonts w:hint="cs"/>
          <w:sz w:val="26"/>
          <w:szCs w:val="26"/>
          <w:rtl/>
        </w:rPr>
        <w:t xml:space="preserve">، فسيكون لديك خيار على رف الكتب يسمى "تنزيل المزيد من الكتب". استخدم هذا الخيار لتصفح جميع الكتب الصادرة لحسابك والمتوفرة للتنزيل. يمكنك اختيار تنزيل هذه الكتب باستخدام مفتاح </w:t>
      </w:r>
      <w:r w:rsidRPr="00EA5285">
        <w:rPr>
          <w:rFonts w:hint="cs"/>
          <w:b/>
          <w:bCs/>
          <w:i/>
          <w:iCs/>
          <w:sz w:val="26"/>
          <w:szCs w:val="26"/>
          <w:rtl/>
        </w:rPr>
        <w:t>التأكيد</w:t>
      </w:r>
      <w:r w:rsidRPr="00EA5285">
        <w:rPr>
          <w:rFonts w:hint="cs"/>
          <w:sz w:val="26"/>
          <w:szCs w:val="26"/>
          <w:rtl/>
        </w:rPr>
        <w:t>، أو إعادتها مباشرة دون تنزيلها باستخدام خيار "الإرجاع" الموجود على المفتاح 3. يمكنك أيضًا إرجاع كتاب أثناء عدم الاتصال بالإنترنت</w:t>
      </w:r>
      <w:r w:rsidR="005A625B" w:rsidRPr="00EA5285">
        <w:rPr>
          <w:rFonts w:hint="cs"/>
          <w:sz w:val="26"/>
          <w:szCs w:val="26"/>
          <w:rtl/>
          <w:lang w:bidi="ar-QA"/>
        </w:rPr>
        <w:t>.</w:t>
      </w:r>
      <w:r w:rsidRPr="00EA5285">
        <w:rPr>
          <w:rFonts w:hint="cs"/>
          <w:sz w:val="26"/>
          <w:szCs w:val="26"/>
          <w:rtl/>
        </w:rPr>
        <w:t xml:space="preserve"> ستكتمل عملية الإرجاع بمجرد اتصالك بشبكة لاسلكية. </w:t>
      </w:r>
    </w:p>
    <w:p w14:paraId="712FF030" w14:textId="72BFB8A9" w:rsidR="00102DAC" w:rsidRPr="00EA5285" w:rsidRDefault="00102DAC" w:rsidP="003C5D01">
      <w:pPr>
        <w:bidi/>
        <w:spacing w:before="120" w:after="120"/>
        <w:jc w:val="both"/>
        <w:rPr>
          <w:sz w:val="26"/>
          <w:szCs w:val="26"/>
          <w:rtl/>
        </w:rPr>
      </w:pPr>
      <w:r w:rsidRPr="00EA5285">
        <w:rPr>
          <w:rFonts w:hint="cs"/>
          <w:sz w:val="26"/>
          <w:szCs w:val="26"/>
          <w:rtl/>
        </w:rPr>
        <w:t xml:space="preserve">إذا قمت بتحديد طريقة التنزيل التلقائي في قائمة </w:t>
      </w:r>
      <w:r w:rsidRPr="00EA5285">
        <w:rPr>
          <w:sz w:val="26"/>
          <w:szCs w:val="26"/>
        </w:rPr>
        <w:t>Daisy Online</w:t>
      </w:r>
      <w:r w:rsidRPr="00EA5285">
        <w:rPr>
          <w:rFonts w:hint="cs"/>
          <w:sz w:val="26"/>
          <w:szCs w:val="26"/>
          <w:rtl/>
        </w:rPr>
        <w:t xml:space="preserve">، فسيقوم الستريم بتنزيل الكتب الجديدة الصادرة إلى حسابك بشكل دوري على رف كتب </w:t>
      </w:r>
      <w:r w:rsidRPr="00EA5285">
        <w:rPr>
          <w:sz w:val="26"/>
          <w:szCs w:val="26"/>
        </w:rPr>
        <w:t>Daisy Online</w:t>
      </w:r>
      <w:r w:rsidRPr="00EA5285">
        <w:rPr>
          <w:rFonts w:hint="cs"/>
          <w:sz w:val="26"/>
          <w:szCs w:val="26"/>
          <w:rtl/>
        </w:rPr>
        <w:t xml:space="preserve"> الخاص بك. ومع ذلك، إذا كنت تريد أن يقوم الستريم بتنزيل أي كتب متاحة على الفور، فيمكنك استخدام الخيار الموجود على رف الكتب المسمى "التحقق من وجود محتوى جديد". بمجرد امتلاء ذاكرة </w:t>
      </w:r>
      <w:r w:rsidR="000A4B10" w:rsidRPr="00EA5285">
        <w:rPr>
          <w:rFonts w:hint="cs"/>
          <w:sz w:val="26"/>
          <w:szCs w:val="26"/>
          <w:rtl/>
        </w:rPr>
        <w:t>الجهاز</w:t>
      </w:r>
      <w:r w:rsidRPr="00EA5285">
        <w:rPr>
          <w:rFonts w:hint="cs"/>
          <w:sz w:val="26"/>
          <w:szCs w:val="26"/>
          <w:rtl/>
        </w:rPr>
        <w:t xml:space="preserve">، سيتم تنزيل كتب جديدة عند إرجاع الكتب. </w:t>
      </w:r>
    </w:p>
    <w:p w14:paraId="571E43AB" w14:textId="77777777" w:rsidR="00102DAC" w:rsidRPr="00EA5285" w:rsidRDefault="00102DAC" w:rsidP="003C5D01">
      <w:pPr>
        <w:bidi/>
        <w:spacing w:before="120" w:after="120"/>
        <w:jc w:val="both"/>
        <w:rPr>
          <w:sz w:val="26"/>
          <w:szCs w:val="26"/>
          <w:rtl/>
        </w:rPr>
      </w:pPr>
      <w:r w:rsidRPr="00EA5285">
        <w:rPr>
          <w:rFonts w:hint="cs"/>
          <w:sz w:val="26"/>
          <w:szCs w:val="26"/>
          <w:rtl/>
        </w:rPr>
        <w:t xml:space="preserve">إذا قمت بتحديد طريقة التنزيل شبه التلقائي في قائمة </w:t>
      </w:r>
      <w:r w:rsidRPr="00EA5285">
        <w:rPr>
          <w:sz w:val="26"/>
          <w:szCs w:val="26"/>
        </w:rPr>
        <w:t>Daisy Online</w:t>
      </w:r>
      <w:r w:rsidRPr="00EA5285">
        <w:rPr>
          <w:rFonts w:hint="cs"/>
          <w:sz w:val="26"/>
          <w:szCs w:val="26"/>
          <w:rtl/>
        </w:rPr>
        <w:t>، فستتمكن من تنزيل الصحف والمجلات تلقائيًا، وتحديد المحتوى الآخر يدويًا لتنزيله، مثل الكتب وغيرها.</w:t>
      </w:r>
    </w:p>
    <w:p w14:paraId="3F16D60E" w14:textId="77777777" w:rsidR="00102DAC" w:rsidRPr="00EA5285" w:rsidRDefault="00102DAC" w:rsidP="003C5D01">
      <w:pPr>
        <w:bidi/>
        <w:spacing w:before="120" w:after="120"/>
        <w:jc w:val="both"/>
        <w:rPr>
          <w:sz w:val="26"/>
          <w:szCs w:val="26"/>
          <w:lang w:val="en-CA"/>
        </w:rPr>
      </w:pPr>
    </w:p>
    <w:p w14:paraId="6A1EB63E" w14:textId="77777777" w:rsidR="00102DAC" w:rsidRPr="00EA5285" w:rsidRDefault="00102DAC" w:rsidP="003C5D01">
      <w:pPr>
        <w:pStyle w:val="Heading2"/>
        <w:bidi/>
        <w:rPr>
          <w:b w:val="0"/>
          <w:bCs/>
          <w:sz w:val="34"/>
          <w:szCs w:val="26"/>
          <w:rtl/>
        </w:rPr>
      </w:pPr>
      <w:bookmarkStart w:id="344" w:name="_Toc179034370"/>
      <w:r w:rsidRPr="00EA5285">
        <w:rPr>
          <w:rFonts w:hint="cs"/>
          <w:b w:val="0"/>
          <w:bCs/>
          <w:sz w:val="34"/>
          <w:szCs w:val="26"/>
          <w:rtl/>
        </w:rPr>
        <w:t xml:space="preserve">التنقل في أرفف كتب </w:t>
      </w:r>
      <w:r w:rsidRPr="00EA5285">
        <w:rPr>
          <w:b w:val="0"/>
          <w:bCs/>
          <w:sz w:val="34"/>
          <w:szCs w:val="26"/>
        </w:rPr>
        <w:t>DAISY</w:t>
      </w:r>
      <w:r w:rsidRPr="00EA5285">
        <w:rPr>
          <w:rFonts w:hint="cs"/>
          <w:b w:val="0"/>
          <w:bCs/>
          <w:sz w:val="34"/>
          <w:szCs w:val="26"/>
          <w:rtl/>
        </w:rPr>
        <w:t xml:space="preserve"> على الإنترنت</w:t>
      </w:r>
      <w:bookmarkEnd w:id="344"/>
    </w:p>
    <w:p w14:paraId="37425C97" w14:textId="77777777" w:rsidR="00102DAC" w:rsidRPr="00EA5285" w:rsidRDefault="00102DAC" w:rsidP="003C5D01">
      <w:pPr>
        <w:pStyle w:val="ListParagraph"/>
        <w:numPr>
          <w:ilvl w:val="0"/>
          <w:numId w:val="28"/>
        </w:numPr>
        <w:bidi/>
        <w:jc w:val="both"/>
        <w:rPr>
          <w:sz w:val="26"/>
          <w:szCs w:val="26"/>
          <w:rtl/>
        </w:rPr>
      </w:pPr>
      <w:r w:rsidRPr="00EA5285">
        <w:rPr>
          <w:rFonts w:hint="cs"/>
          <w:sz w:val="26"/>
          <w:szCs w:val="26"/>
          <w:rtl/>
        </w:rPr>
        <w:t xml:space="preserve">تقدم كل خدمة من خدمات </w:t>
      </w:r>
      <w:r w:rsidRPr="00EA5285">
        <w:rPr>
          <w:sz w:val="26"/>
          <w:szCs w:val="26"/>
        </w:rPr>
        <w:t>Daisy Online</w:t>
      </w:r>
      <w:r w:rsidRPr="00EA5285">
        <w:rPr>
          <w:rFonts w:hint="cs"/>
          <w:sz w:val="26"/>
          <w:szCs w:val="26"/>
          <w:rtl/>
        </w:rPr>
        <w:t xml:space="preserve"> قائمة قد تختلف من خدمة إلى أخرى. على سبيل المثال، تسمح بعض الخدمات بالقدرة على نسخ الكتب باستخدام المفتاح </w:t>
      </w:r>
      <w:r w:rsidRPr="00EA5285">
        <w:rPr>
          <w:rFonts w:hint="cs"/>
          <w:b/>
          <w:bCs/>
          <w:i/>
          <w:iCs/>
          <w:sz w:val="26"/>
          <w:szCs w:val="26"/>
          <w:rtl/>
        </w:rPr>
        <w:t>3</w:t>
      </w:r>
      <w:r w:rsidRPr="00EA5285">
        <w:rPr>
          <w:rFonts w:hint="cs"/>
          <w:sz w:val="26"/>
          <w:szCs w:val="26"/>
          <w:rtl/>
        </w:rPr>
        <w:t xml:space="preserve">، والبعض الآخر لا يسمح بذلك. يمكن تعيين طرق تنزيل مختلفة كإعداد افتراضي، بينما قد يتم تطبيق سياسات إرجاع مختلفة على الكتب منتهية الصلاحية. </w:t>
      </w:r>
    </w:p>
    <w:p w14:paraId="07E6CE32" w14:textId="77777777" w:rsidR="00102DAC" w:rsidRPr="00EA5285" w:rsidRDefault="00102DAC" w:rsidP="003C5D01">
      <w:pPr>
        <w:pStyle w:val="ListParagraph"/>
        <w:numPr>
          <w:ilvl w:val="0"/>
          <w:numId w:val="28"/>
        </w:numPr>
        <w:bidi/>
        <w:jc w:val="both"/>
        <w:rPr>
          <w:sz w:val="26"/>
          <w:szCs w:val="26"/>
          <w:rtl/>
        </w:rPr>
      </w:pPr>
      <w:r w:rsidRPr="00EA5285">
        <w:rPr>
          <w:rFonts w:hint="cs"/>
          <w:sz w:val="26"/>
          <w:szCs w:val="26"/>
          <w:rtl/>
        </w:rPr>
        <w:t xml:space="preserve">هناك نوعان من البحث ممكنان: مدخل واحد ومدخلات متعددة. بشكل عام، تدعم خدمة </w:t>
      </w:r>
      <w:r w:rsidRPr="00EA5285">
        <w:rPr>
          <w:sz w:val="26"/>
          <w:szCs w:val="26"/>
        </w:rPr>
        <w:t>DAISY Online</w:t>
      </w:r>
      <w:r w:rsidRPr="00EA5285">
        <w:rPr>
          <w:rFonts w:hint="cs"/>
          <w:sz w:val="26"/>
          <w:szCs w:val="26"/>
          <w:rtl/>
        </w:rPr>
        <w:t xml:space="preserve"> أيًا من أنواع البحث هذه. تستخدم معظم الخدمات نوع البحث ذو المدخلات الفردية، بينما يستخدم عدد قليل فقط نوع البحث ذو المدخلات المتعددة. </w:t>
      </w:r>
    </w:p>
    <w:p w14:paraId="3C8116A0" w14:textId="6C64DBE9" w:rsidR="00102DAC" w:rsidRPr="00EA5285" w:rsidRDefault="00102DAC" w:rsidP="003C5D01">
      <w:pPr>
        <w:pStyle w:val="ListParagraph"/>
        <w:numPr>
          <w:ilvl w:val="0"/>
          <w:numId w:val="28"/>
        </w:numPr>
        <w:bidi/>
        <w:jc w:val="both"/>
        <w:rPr>
          <w:sz w:val="26"/>
          <w:szCs w:val="26"/>
          <w:rtl/>
        </w:rPr>
      </w:pPr>
      <w:r w:rsidRPr="00EA5285">
        <w:rPr>
          <w:rFonts w:hint="cs"/>
          <w:sz w:val="26"/>
          <w:szCs w:val="26"/>
          <w:rtl/>
        </w:rPr>
        <w:t xml:space="preserve">باستخدام نوع البحث ذو الإدخال الفردي، سيُطلب منك إدخال النص باستخدام طريقة إدخال النص بالضغط المتعدد. استخدم مفتاح </w:t>
      </w:r>
      <w:r w:rsidRPr="00EA5285">
        <w:rPr>
          <w:rFonts w:hint="cs"/>
          <w:b/>
          <w:bCs/>
          <w:i/>
          <w:iCs/>
          <w:sz w:val="26"/>
          <w:szCs w:val="26"/>
          <w:rtl/>
        </w:rPr>
        <w:t>الإشارة المرجعية</w:t>
      </w:r>
      <w:r w:rsidRPr="00EA5285">
        <w:rPr>
          <w:rFonts w:hint="cs"/>
          <w:sz w:val="26"/>
          <w:szCs w:val="26"/>
          <w:rtl/>
        </w:rPr>
        <w:t xml:space="preserve"> للتبديل بين أنواع الإدخال النصي والرقمي أثناء إدخال النص للبحث. يمكنك تعديل بحث سابق عن طريق إدخال مصطلحات بحث جديدة ستتم إضافتها بعد معايير البحث السابقة. اضغط على </w:t>
      </w:r>
      <w:r w:rsidRPr="00EA5285">
        <w:rPr>
          <w:rFonts w:hint="cs"/>
          <w:b/>
          <w:bCs/>
          <w:i/>
          <w:iCs/>
          <w:sz w:val="26"/>
          <w:szCs w:val="26"/>
          <w:rtl/>
        </w:rPr>
        <w:t>تأكيد</w:t>
      </w:r>
      <w:r w:rsidRPr="00EA5285">
        <w:rPr>
          <w:rFonts w:hint="cs"/>
          <w:sz w:val="26"/>
          <w:szCs w:val="26"/>
          <w:rtl/>
        </w:rPr>
        <w:t xml:space="preserve"> لبدء البحث وعرض قائمة نتائج البحث، أو اضغط على </w:t>
      </w:r>
      <w:r w:rsidR="00CF4B3C" w:rsidRPr="00EA5285">
        <w:rPr>
          <w:rFonts w:hint="cs"/>
          <w:sz w:val="26"/>
          <w:szCs w:val="26"/>
          <w:rtl/>
        </w:rPr>
        <w:t>مفتاح النجمة</w:t>
      </w:r>
      <w:r w:rsidRPr="00EA5285">
        <w:rPr>
          <w:rFonts w:hint="cs"/>
          <w:sz w:val="26"/>
          <w:szCs w:val="26"/>
          <w:rtl/>
        </w:rPr>
        <w:t xml:space="preserve"> لإلغاء البحث. ستعود إلى رف كتب </w:t>
      </w:r>
      <w:r w:rsidRPr="00EA5285">
        <w:rPr>
          <w:sz w:val="26"/>
          <w:szCs w:val="26"/>
        </w:rPr>
        <w:t>DAISY Online</w:t>
      </w:r>
      <w:r w:rsidRPr="00EA5285">
        <w:rPr>
          <w:rFonts w:hint="cs"/>
          <w:sz w:val="26"/>
          <w:szCs w:val="26"/>
          <w:rtl/>
        </w:rPr>
        <w:t xml:space="preserve"> الخاص بك. </w:t>
      </w:r>
    </w:p>
    <w:p w14:paraId="675D0CE2" w14:textId="0C366258" w:rsidR="001F239B" w:rsidRPr="00EA5285" w:rsidRDefault="001F239B" w:rsidP="003C5D01">
      <w:pPr>
        <w:pStyle w:val="ListParagraph"/>
        <w:numPr>
          <w:ilvl w:val="0"/>
          <w:numId w:val="28"/>
        </w:numPr>
        <w:bidi/>
        <w:jc w:val="both"/>
        <w:rPr>
          <w:sz w:val="26"/>
          <w:szCs w:val="26"/>
          <w:rtl/>
        </w:rPr>
      </w:pPr>
      <w:r w:rsidRPr="00EA5285">
        <w:rPr>
          <w:rFonts w:hint="cs"/>
          <w:sz w:val="26"/>
          <w:szCs w:val="26"/>
          <w:rtl/>
        </w:rPr>
        <w:t xml:space="preserve">باستخدام نوع البحث متعدد المدخلات، يمكنك إدخال معايير متعددة للبحث، مثل العنوان والمؤلف وما إلى ذلك. سيكون لكل معيار متاح حقل إدخال مميز، ويمكنك إدخال معايير متعددة للبحث عنها في نفس الوقت. اضغط على المفتاحين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للتنقل بين المعايير، ثم اضغط على </w:t>
      </w:r>
      <w:r w:rsidRPr="00EA5285">
        <w:rPr>
          <w:rFonts w:hint="cs"/>
          <w:b/>
          <w:bCs/>
          <w:i/>
          <w:iCs/>
          <w:sz w:val="26"/>
          <w:szCs w:val="26"/>
          <w:rtl/>
        </w:rPr>
        <w:t>تأكيد</w:t>
      </w:r>
      <w:r w:rsidRPr="00EA5285">
        <w:rPr>
          <w:rFonts w:hint="cs"/>
          <w:sz w:val="26"/>
          <w:szCs w:val="26"/>
          <w:rtl/>
        </w:rPr>
        <w:t xml:space="preserve"> لتحرير أحدها. استخدم مفتاح </w:t>
      </w:r>
      <w:r w:rsidRPr="00EA5285">
        <w:rPr>
          <w:rFonts w:hint="cs"/>
          <w:b/>
          <w:bCs/>
          <w:i/>
          <w:iCs/>
          <w:sz w:val="26"/>
          <w:szCs w:val="26"/>
          <w:rtl/>
        </w:rPr>
        <w:t>الإشارة المرجعية</w:t>
      </w:r>
      <w:r w:rsidRPr="00EA5285">
        <w:rPr>
          <w:rFonts w:hint="cs"/>
          <w:sz w:val="26"/>
          <w:szCs w:val="26"/>
          <w:rtl/>
        </w:rPr>
        <w:t xml:space="preserve"> للتبديل بين أنواع الإدخال النصي والرقمي أثناء إدخال النص للبحث. اضغط على </w:t>
      </w:r>
      <w:r w:rsidRPr="00EA5285">
        <w:rPr>
          <w:rFonts w:hint="cs"/>
          <w:b/>
          <w:bCs/>
          <w:i/>
          <w:iCs/>
          <w:sz w:val="26"/>
          <w:szCs w:val="26"/>
          <w:rtl/>
        </w:rPr>
        <w:t>تشغيل</w:t>
      </w:r>
      <w:r w:rsidRPr="00EA5285">
        <w:rPr>
          <w:rFonts w:hint="cs"/>
          <w:sz w:val="26"/>
          <w:szCs w:val="26"/>
          <w:rtl/>
        </w:rPr>
        <w:t xml:space="preserve"> أو اضغط على </w:t>
      </w:r>
      <w:r w:rsidRPr="00EA5285">
        <w:rPr>
          <w:rFonts w:hint="cs"/>
          <w:b/>
          <w:bCs/>
          <w:i/>
          <w:iCs/>
          <w:sz w:val="26"/>
          <w:szCs w:val="26"/>
          <w:rtl/>
        </w:rPr>
        <w:t>تأكيد</w:t>
      </w:r>
      <w:r w:rsidRPr="00EA5285">
        <w:rPr>
          <w:rFonts w:hint="cs"/>
          <w:sz w:val="26"/>
          <w:szCs w:val="26"/>
          <w:rtl/>
        </w:rPr>
        <w:t xml:space="preserve"> في رسالة التأكيد بعد المعايير الأخيرة لبدء </w:t>
      </w:r>
      <w:r w:rsidRPr="00EA5285">
        <w:rPr>
          <w:rFonts w:hint="cs"/>
          <w:sz w:val="26"/>
          <w:szCs w:val="26"/>
          <w:rtl/>
        </w:rPr>
        <w:lastRenderedPageBreak/>
        <w:t xml:space="preserve">البحث وعرض قائمة نتائج البحث، أو اضغط على </w:t>
      </w:r>
      <w:r w:rsidR="00CF4B3C" w:rsidRPr="00EA5285">
        <w:rPr>
          <w:rFonts w:hint="cs"/>
          <w:sz w:val="26"/>
          <w:szCs w:val="26"/>
          <w:rtl/>
        </w:rPr>
        <w:t>مفتاح النجمة</w:t>
      </w:r>
      <w:r w:rsidRPr="00EA5285">
        <w:rPr>
          <w:rFonts w:hint="cs"/>
          <w:sz w:val="26"/>
          <w:szCs w:val="26"/>
          <w:rtl/>
        </w:rPr>
        <w:t xml:space="preserve"> لإلغاء البحث. ستعود إلى رف كتب </w:t>
      </w:r>
      <w:r w:rsidRPr="00EA5285">
        <w:rPr>
          <w:sz w:val="26"/>
          <w:szCs w:val="26"/>
        </w:rPr>
        <w:t>DAISY Online</w:t>
      </w:r>
      <w:r w:rsidRPr="00EA5285">
        <w:rPr>
          <w:rFonts w:hint="cs"/>
          <w:sz w:val="26"/>
          <w:szCs w:val="26"/>
          <w:rtl/>
        </w:rPr>
        <w:t xml:space="preserve"> الخاص بك.</w:t>
      </w:r>
    </w:p>
    <w:p w14:paraId="28265AC6" w14:textId="5299E612" w:rsidR="00102DAC" w:rsidRPr="00EA5285" w:rsidRDefault="00102DAC" w:rsidP="003C5D01">
      <w:pPr>
        <w:pStyle w:val="ListParagraph"/>
        <w:numPr>
          <w:ilvl w:val="0"/>
          <w:numId w:val="28"/>
        </w:numPr>
        <w:bidi/>
        <w:jc w:val="both"/>
        <w:rPr>
          <w:sz w:val="26"/>
          <w:szCs w:val="26"/>
          <w:rtl/>
        </w:rPr>
      </w:pPr>
      <w:r w:rsidRPr="00EA5285">
        <w:rPr>
          <w:rFonts w:hint="cs"/>
          <w:sz w:val="26"/>
          <w:szCs w:val="26"/>
          <w:rtl/>
        </w:rPr>
        <w:t xml:space="preserve">بالإضافة إلى ذلك، اعتمادًا على خدمة </w:t>
      </w:r>
      <w:r w:rsidRPr="00EA5285">
        <w:rPr>
          <w:sz w:val="26"/>
          <w:szCs w:val="26"/>
        </w:rPr>
        <w:t>Daisy Online</w:t>
      </w:r>
      <w:r w:rsidRPr="00EA5285">
        <w:rPr>
          <w:rFonts w:hint="cs"/>
          <w:sz w:val="26"/>
          <w:szCs w:val="26"/>
          <w:rtl/>
        </w:rPr>
        <w:t xml:space="preserve"> التي تستخدمها، ستتوفر لك وظائف مختلفة من المفتاح </w:t>
      </w:r>
      <w:r w:rsidRPr="00EA5285">
        <w:rPr>
          <w:rFonts w:hint="cs"/>
          <w:b/>
          <w:bCs/>
          <w:i/>
          <w:iCs/>
          <w:sz w:val="26"/>
          <w:szCs w:val="26"/>
          <w:rtl/>
        </w:rPr>
        <w:t>3</w:t>
      </w:r>
      <w:r w:rsidRPr="00EA5285">
        <w:rPr>
          <w:rFonts w:hint="cs"/>
          <w:sz w:val="26"/>
          <w:szCs w:val="26"/>
          <w:rtl/>
        </w:rPr>
        <w:t xml:space="preserve">، أبرزها خيارات "إرجاع الكتاب" و"نسخ الكتاب الحالي من الذاكرة الداخلية إلى </w:t>
      </w:r>
      <w:r w:rsidR="00771432" w:rsidRPr="00EA5285">
        <w:rPr>
          <w:rFonts w:hint="cs"/>
          <w:sz w:val="26"/>
          <w:szCs w:val="26"/>
          <w:rtl/>
        </w:rPr>
        <w:t>بطاقة الذاكرة</w:t>
      </w:r>
      <w:r w:rsidRPr="00EA5285">
        <w:rPr>
          <w:rFonts w:hint="cs"/>
          <w:sz w:val="26"/>
          <w:szCs w:val="26"/>
          <w:rtl/>
        </w:rPr>
        <w:t xml:space="preserve">" و"إعادة التنزيل" ولكن ذلك يعتمد على ما تقدمه خدمة </w:t>
      </w:r>
      <w:r w:rsidRPr="00EA5285">
        <w:rPr>
          <w:sz w:val="26"/>
          <w:szCs w:val="26"/>
        </w:rPr>
        <w:t>Daisy Online</w:t>
      </w:r>
      <w:r w:rsidRPr="00EA5285">
        <w:rPr>
          <w:rFonts w:hint="cs"/>
          <w:sz w:val="26"/>
          <w:szCs w:val="26"/>
          <w:rtl/>
        </w:rPr>
        <w:t>.</w:t>
      </w:r>
    </w:p>
    <w:p w14:paraId="62752A5B" w14:textId="77777777" w:rsidR="00102DAC" w:rsidRPr="00EA5285" w:rsidRDefault="00102DAC" w:rsidP="003C5D01">
      <w:pPr>
        <w:pStyle w:val="ListParagraph"/>
        <w:numPr>
          <w:ilvl w:val="0"/>
          <w:numId w:val="28"/>
        </w:numPr>
        <w:bidi/>
        <w:jc w:val="both"/>
        <w:rPr>
          <w:sz w:val="26"/>
          <w:szCs w:val="26"/>
          <w:rtl/>
        </w:rPr>
      </w:pPr>
      <w:r w:rsidRPr="00EA5285">
        <w:rPr>
          <w:rFonts w:hint="cs"/>
          <w:sz w:val="26"/>
          <w:szCs w:val="26"/>
          <w:rtl/>
        </w:rPr>
        <w:t>سيعلن مفتاح "</w:t>
      </w:r>
      <w:r w:rsidRPr="00EA5285">
        <w:rPr>
          <w:rFonts w:hint="cs"/>
          <w:b/>
          <w:bCs/>
          <w:i/>
          <w:iCs/>
          <w:sz w:val="26"/>
          <w:szCs w:val="26"/>
          <w:rtl/>
        </w:rPr>
        <w:t>أين أنا</w:t>
      </w:r>
      <w:r w:rsidRPr="00EA5285">
        <w:rPr>
          <w:rFonts w:hint="cs"/>
          <w:sz w:val="26"/>
          <w:szCs w:val="26"/>
          <w:rtl/>
        </w:rPr>
        <w:t xml:space="preserve">" عن وصف الكتاب عند توفره. </w:t>
      </w:r>
    </w:p>
    <w:p w14:paraId="43E6C963" w14:textId="6C1B5795" w:rsidR="00102DAC" w:rsidRPr="00EA5285" w:rsidRDefault="00102DAC" w:rsidP="003C5D01">
      <w:pPr>
        <w:pStyle w:val="ListParagraph"/>
        <w:numPr>
          <w:ilvl w:val="0"/>
          <w:numId w:val="28"/>
        </w:numPr>
        <w:bidi/>
        <w:jc w:val="both"/>
        <w:rPr>
          <w:sz w:val="26"/>
          <w:szCs w:val="26"/>
          <w:rtl/>
        </w:rPr>
      </w:pPr>
      <w:r w:rsidRPr="00EA5285">
        <w:rPr>
          <w:rFonts w:hint="cs"/>
          <w:sz w:val="26"/>
          <w:szCs w:val="26"/>
          <w:rtl/>
        </w:rPr>
        <w:t xml:space="preserve">سيسمح لك مفتاح </w:t>
      </w:r>
      <w:r w:rsidR="005A625B"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w:t>
      </w:r>
      <w:r w:rsidR="005A625B" w:rsidRPr="00EA5285">
        <w:rPr>
          <w:rFonts w:hint="cs"/>
          <w:sz w:val="26"/>
          <w:szCs w:val="26"/>
          <w:rtl/>
        </w:rPr>
        <w:t xml:space="preserve">بالذهاب </w:t>
      </w:r>
      <w:r w:rsidRPr="00EA5285">
        <w:rPr>
          <w:rFonts w:hint="cs"/>
          <w:sz w:val="26"/>
          <w:szCs w:val="26"/>
          <w:rtl/>
        </w:rPr>
        <w:t xml:space="preserve">إلى فهرس الكتاب. </w:t>
      </w:r>
    </w:p>
    <w:p w14:paraId="07C8BD20" w14:textId="77777777" w:rsidR="00102DAC" w:rsidRPr="00EA5285" w:rsidRDefault="00102DAC" w:rsidP="003C5D01">
      <w:pPr>
        <w:pStyle w:val="ListParagraph"/>
        <w:numPr>
          <w:ilvl w:val="0"/>
          <w:numId w:val="28"/>
        </w:numPr>
        <w:bidi/>
        <w:jc w:val="both"/>
        <w:rPr>
          <w:sz w:val="26"/>
          <w:szCs w:val="26"/>
          <w:rtl/>
        </w:rPr>
      </w:pPr>
      <w:r w:rsidRPr="00EA5285">
        <w:rPr>
          <w:rFonts w:hint="cs"/>
          <w:sz w:val="26"/>
          <w:szCs w:val="26"/>
          <w:rtl/>
        </w:rPr>
        <w:t xml:space="preserve">أثناء تنزيل كتاب </w:t>
      </w:r>
      <w:r w:rsidRPr="00EA5285">
        <w:rPr>
          <w:sz w:val="26"/>
          <w:szCs w:val="26"/>
        </w:rPr>
        <w:t>Daisy Online</w:t>
      </w:r>
      <w:r w:rsidRPr="00EA5285">
        <w:rPr>
          <w:rFonts w:hint="cs"/>
          <w:sz w:val="26"/>
          <w:szCs w:val="26"/>
          <w:rtl/>
        </w:rPr>
        <w:t xml:space="preserve">، سيتم سماع رسالة "تمت الإضافة إلى قائمة انتظار التنزيل". اضغط مع الاستمرار على مفتاح </w:t>
      </w:r>
      <w:r w:rsidRPr="00EA5285">
        <w:rPr>
          <w:rFonts w:hint="cs"/>
          <w:b/>
          <w:bCs/>
          <w:i/>
          <w:iCs/>
          <w:sz w:val="26"/>
          <w:szCs w:val="26"/>
          <w:rtl/>
        </w:rPr>
        <w:t>التأكيد</w:t>
      </w:r>
      <w:r w:rsidRPr="00EA5285">
        <w:rPr>
          <w:rFonts w:hint="cs"/>
          <w:sz w:val="26"/>
          <w:szCs w:val="26"/>
          <w:rtl/>
        </w:rPr>
        <w:t xml:space="preserve"> لسماع تقرير حالة التنزيل. </w:t>
      </w:r>
    </w:p>
    <w:p w14:paraId="3B0C2627" w14:textId="26B74AEA" w:rsidR="00102DAC" w:rsidRPr="00EA5285" w:rsidRDefault="00102DAC" w:rsidP="003C5D01">
      <w:pPr>
        <w:pStyle w:val="ListParagraph"/>
        <w:numPr>
          <w:ilvl w:val="0"/>
          <w:numId w:val="28"/>
        </w:numPr>
        <w:bidi/>
        <w:jc w:val="both"/>
        <w:rPr>
          <w:sz w:val="26"/>
          <w:szCs w:val="26"/>
          <w:rtl/>
        </w:rPr>
      </w:pPr>
      <w:r w:rsidRPr="00EA5285">
        <w:rPr>
          <w:rFonts w:hint="cs"/>
          <w:sz w:val="26"/>
          <w:szCs w:val="26"/>
          <w:rtl/>
        </w:rPr>
        <w:t xml:space="preserve">بالإضافة إلى إلغاء عمليات البحث، يتيح لك </w:t>
      </w:r>
      <w:r w:rsidR="00CF4B3C" w:rsidRPr="00EA5285">
        <w:rPr>
          <w:rFonts w:hint="cs"/>
          <w:sz w:val="26"/>
          <w:szCs w:val="26"/>
          <w:rtl/>
        </w:rPr>
        <w:t>مفتاح النجمة</w:t>
      </w:r>
      <w:r w:rsidRPr="00EA5285">
        <w:rPr>
          <w:rFonts w:hint="cs"/>
          <w:sz w:val="26"/>
          <w:szCs w:val="26"/>
          <w:rtl/>
        </w:rPr>
        <w:t xml:space="preserve"> الرجوع إلى القائمة مرة أخرى وترك قائمة في رف كتب </w:t>
      </w:r>
      <w:r w:rsidRPr="00EA5285">
        <w:rPr>
          <w:sz w:val="26"/>
          <w:szCs w:val="26"/>
        </w:rPr>
        <w:t>DAISY Online</w:t>
      </w:r>
      <w:r w:rsidRPr="00EA5285">
        <w:rPr>
          <w:rFonts w:hint="cs"/>
          <w:sz w:val="26"/>
          <w:szCs w:val="26"/>
          <w:rtl/>
        </w:rPr>
        <w:t>.</w:t>
      </w:r>
    </w:p>
    <w:p w14:paraId="5C20827A" w14:textId="77777777" w:rsidR="00102DAC" w:rsidRPr="00EA5285" w:rsidRDefault="00102DAC" w:rsidP="003C5D01">
      <w:pPr>
        <w:bidi/>
        <w:jc w:val="both"/>
        <w:rPr>
          <w:sz w:val="26"/>
          <w:szCs w:val="26"/>
          <w:lang w:val="en-CA"/>
        </w:rPr>
      </w:pPr>
    </w:p>
    <w:p w14:paraId="663A7A21" w14:textId="33B0688C" w:rsidR="00102DAC" w:rsidRPr="00EA5285" w:rsidRDefault="005F6C9B" w:rsidP="003C5D01">
      <w:pPr>
        <w:pStyle w:val="Heading1"/>
        <w:bidi/>
        <w:jc w:val="both"/>
        <w:rPr>
          <w:b w:val="0"/>
          <w:bCs/>
          <w:sz w:val="46"/>
          <w:szCs w:val="26"/>
          <w:rtl/>
        </w:rPr>
      </w:pPr>
      <w:bookmarkStart w:id="345" w:name="_Toc403987860"/>
      <w:bookmarkStart w:id="346" w:name="_Toc179034371"/>
      <w:r w:rsidRPr="00EA5285">
        <w:rPr>
          <w:rFonts w:hint="cs"/>
          <w:b w:val="0"/>
          <w:bCs/>
          <w:sz w:val="46"/>
          <w:szCs w:val="26"/>
          <w:rtl/>
          <w:lang w:val="en-US" w:bidi="ar-QA"/>
        </w:rPr>
        <w:lastRenderedPageBreak/>
        <w:t>الخدمات الأخرى عبر الإنترنت</w:t>
      </w:r>
      <w:bookmarkEnd w:id="345"/>
      <w:bookmarkEnd w:id="346"/>
    </w:p>
    <w:p w14:paraId="6C6C2ED5" w14:textId="77777777" w:rsidR="00102DAC" w:rsidRPr="00EA5285" w:rsidRDefault="00102DAC" w:rsidP="003C5D01">
      <w:pPr>
        <w:autoSpaceDE w:val="0"/>
        <w:autoSpaceDN w:val="0"/>
        <w:bidi/>
        <w:adjustRightInd w:val="0"/>
        <w:jc w:val="both"/>
        <w:rPr>
          <w:sz w:val="26"/>
          <w:szCs w:val="26"/>
          <w:lang w:val="en-CA" w:eastAsia="fr-CA"/>
        </w:rPr>
      </w:pPr>
    </w:p>
    <w:p w14:paraId="0D4DA255" w14:textId="762CB923" w:rsidR="00102DAC" w:rsidRPr="00EA5285" w:rsidRDefault="00102DAC" w:rsidP="003C5D01">
      <w:pPr>
        <w:bidi/>
        <w:jc w:val="both"/>
        <w:rPr>
          <w:sz w:val="26"/>
          <w:szCs w:val="26"/>
          <w:rtl/>
        </w:rPr>
      </w:pPr>
      <w:r w:rsidRPr="00EA5285">
        <w:rPr>
          <w:rFonts w:hint="cs"/>
          <w:sz w:val="26"/>
          <w:szCs w:val="26"/>
          <w:rtl/>
        </w:rPr>
        <w:t xml:space="preserve">عندما تضغط على </w:t>
      </w:r>
      <w:r w:rsidR="005F6C9B" w:rsidRPr="00EA5285">
        <w:rPr>
          <w:rFonts w:hint="cs"/>
          <w:sz w:val="26"/>
          <w:szCs w:val="26"/>
          <w:rtl/>
          <w:lang w:bidi="ar-QA"/>
        </w:rPr>
        <w:t xml:space="preserve">مفتاح الاتصال </w:t>
      </w:r>
      <w:r w:rsidRPr="00EA5285">
        <w:rPr>
          <w:rFonts w:hint="cs"/>
          <w:sz w:val="26"/>
          <w:szCs w:val="26"/>
          <w:rtl/>
        </w:rPr>
        <w:t xml:space="preserve">الموجود في منتصف صف المفاتيح العلوي، </w:t>
      </w:r>
      <w:r w:rsidR="005F6C9B" w:rsidRPr="00EA5285">
        <w:rPr>
          <w:rFonts w:hint="cs"/>
          <w:sz w:val="26"/>
          <w:szCs w:val="26"/>
          <w:rtl/>
        </w:rPr>
        <w:t xml:space="preserve">سينتقل </w:t>
      </w:r>
      <w:r w:rsidRPr="00EA5285">
        <w:rPr>
          <w:rFonts w:hint="cs"/>
          <w:sz w:val="26"/>
          <w:szCs w:val="26"/>
          <w:rtl/>
        </w:rPr>
        <w:t xml:space="preserve">الستريم بين </w:t>
      </w:r>
      <w:r w:rsidR="005F6C9B" w:rsidRPr="00EA5285">
        <w:rPr>
          <w:rFonts w:hint="cs"/>
          <w:sz w:val="26"/>
          <w:szCs w:val="26"/>
          <w:rtl/>
        </w:rPr>
        <w:t xml:space="preserve">أرفُف الكتب المحلية وأرفُف الخدمات التي تعتمد على الاتصال </w:t>
      </w:r>
      <w:r w:rsidRPr="00EA5285">
        <w:rPr>
          <w:rFonts w:hint="cs"/>
          <w:sz w:val="26"/>
          <w:szCs w:val="26"/>
          <w:rtl/>
        </w:rPr>
        <w:t xml:space="preserve">بالإنترنت. يقوم </w:t>
      </w:r>
      <w:r w:rsidR="00A26A38" w:rsidRPr="00EA5285">
        <w:rPr>
          <w:rFonts w:hint="cs"/>
          <w:sz w:val="26"/>
          <w:szCs w:val="26"/>
          <w:rtl/>
        </w:rPr>
        <w:t>وضع الطيران</w:t>
      </w:r>
      <w:r w:rsidRPr="00EA5285">
        <w:rPr>
          <w:rFonts w:hint="cs"/>
          <w:sz w:val="26"/>
          <w:szCs w:val="26"/>
          <w:rtl/>
        </w:rPr>
        <w:t xml:space="preserve"> بإيقاف تشغيل جميع الاتصالات اللاسلكية من الستريم ويجب تنشيطه عند السفر بالطائرة. وبالتالي فإن </w:t>
      </w:r>
      <w:r w:rsidR="001A19C4" w:rsidRPr="00EA5285">
        <w:rPr>
          <w:rFonts w:hint="cs"/>
          <w:sz w:val="26"/>
          <w:szCs w:val="26"/>
          <w:rtl/>
        </w:rPr>
        <w:t xml:space="preserve">تعطيل </w:t>
      </w:r>
      <w:r w:rsidR="00A26A38" w:rsidRPr="00EA5285">
        <w:rPr>
          <w:rFonts w:hint="cs"/>
          <w:sz w:val="26"/>
          <w:szCs w:val="26"/>
          <w:rtl/>
        </w:rPr>
        <w:t>وضع الطيران</w:t>
      </w:r>
      <w:r w:rsidRPr="00EA5285">
        <w:rPr>
          <w:rFonts w:hint="cs"/>
          <w:sz w:val="26"/>
          <w:szCs w:val="26"/>
          <w:rtl/>
        </w:rPr>
        <w:t xml:space="preserve"> سيسمح بالاتصال اللاسلكي. اضغط مع الاستمرار على الزر "</w:t>
      </w:r>
      <w:r w:rsidR="005F6C9B" w:rsidRPr="00EA5285">
        <w:rPr>
          <w:rFonts w:hint="cs"/>
          <w:b/>
          <w:bCs/>
          <w:i/>
          <w:iCs/>
          <w:sz w:val="26"/>
          <w:szCs w:val="26"/>
          <w:rtl/>
        </w:rPr>
        <w:t>الاتصال</w:t>
      </w:r>
      <w:r w:rsidRPr="00EA5285">
        <w:rPr>
          <w:rFonts w:hint="cs"/>
          <w:sz w:val="26"/>
          <w:szCs w:val="26"/>
          <w:rtl/>
        </w:rPr>
        <w:t xml:space="preserve">" لتشغيل </w:t>
      </w:r>
      <w:r w:rsidR="00A26A38" w:rsidRPr="00EA5285">
        <w:rPr>
          <w:rFonts w:hint="cs"/>
          <w:sz w:val="26"/>
          <w:szCs w:val="26"/>
          <w:rtl/>
        </w:rPr>
        <w:t>وضع الطيران</w:t>
      </w:r>
      <w:r w:rsidRPr="00EA5285">
        <w:rPr>
          <w:rFonts w:hint="cs"/>
          <w:sz w:val="26"/>
          <w:szCs w:val="26"/>
          <w:rtl/>
        </w:rPr>
        <w:t xml:space="preserve"> أو إيقاف</w:t>
      </w:r>
      <w:r w:rsidR="005F6C9B" w:rsidRPr="00EA5285">
        <w:rPr>
          <w:rFonts w:hint="cs"/>
          <w:sz w:val="26"/>
          <w:szCs w:val="26"/>
          <w:rtl/>
        </w:rPr>
        <w:t>ه</w:t>
      </w:r>
      <w:r w:rsidRPr="00EA5285">
        <w:rPr>
          <w:rFonts w:hint="cs"/>
          <w:sz w:val="26"/>
          <w:szCs w:val="26"/>
          <w:rtl/>
        </w:rPr>
        <w:t xml:space="preserve">. إذا كنت لا تستخدم </w:t>
      </w:r>
      <w:r w:rsidR="00361AFE" w:rsidRPr="00EA5285">
        <w:rPr>
          <w:rFonts w:hint="cs"/>
          <w:sz w:val="26"/>
          <w:szCs w:val="26"/>
          <w:rtl/>
        </w:rPr>
        <w:t>أرفُف</w:t>
      </w:r>
      <w:r w:rsidRPr="00EA5285">
        <w:rPr>
          <w:rFonts w:hint="cs"/>
          <w:sz w:val="26"/>
          <w:szCs w:val="26"/>
          <w:rtl/>
        </w:rPr>
        <w:t xml:space="preserve"> الكتب عبر الإنترنت، فمن الأفضل ترك </w:t>
      </w:r>
      <w:r w:rsidR="00A26A38" w:rsidRPr="00EA5285">
        <w:rPr>
          <w:rFonts w:hint="cs"/>
          <w:sz w:val="26"/>
          <w:szCs w:val="26"/>
          <w:rtl/>
        </w:rPr>
        <w:t>وضع الطيران</w:t>
      </w:r>
      <w:r w:rsidRPr="00EA5285">
        <w:rPr>
          <w:rFonts w:hint="cs"/>
          <w:sz w:val="26"/>
          <w:szCs w:val="26"/>
          <w:rtl/>
        </w:rPr>
        <w:t xml:space="preserve"> قيد التشغيل لأنه سيقلل من استهلاك البطارية. اضغط على </w:t>
      </w:r>
      <w:r w:rsidR="001A19C4" w:rsidRPr="00EA5285">
        <w:rPr>
          <w:rFonts w:hint="cs"/>
          <w:sz w:val="26"/>
          <w:szCs w:val="26"/>
          <w:rtl/>
        </w:rPr>
        <w:t xml:space="preserve">مفتاح الاتصال للانتقال من </w:t>
      </w:r>
      <w:r w:rsidR="00361AFE" w:rsidRPr="00EA5285">
        <w:rPr>
          <w:rFonts w:hint="cs"/>
          <w:sz w:val="26"/>
          <w:szCs w:val="26"/>
          <w:rtl/>
        </w:rPr>
        <w:t>أرفُف</w:t>
      </w:r>
      <w:r w:rsidRPr="00EA5285">
        <w:rPr>
          <w:rFonts w:hint="cs"/>
          <w:sz w:val="26"/>
          <w:szCs w:val="26"/>
          <w:rtl/>
        </w:rPr>
        <w:t xml:space="preserve"> الكتب عبر الإنترنت إلى </w:t>
      </w:r>
      <w:r w:rsidR="00361AFE" w:rsidRPr="00EA5285">
        <w:rPr>
          <w:rFonts w:hint="cs"/>
          <w:sz w:val="26"/>
          <w:szCs w:val="26"/>
          <w:rtl/>
        </w:rPr>
        <w:t>أرفُف</w:t>
      </w:r>
      <w:r w:rsidRPr="00EA5285">
        <w:rPr>
          <w:rFonts w:hint="cs"/>
          <w:sz w:val="26"/>
          <w:szCs w:val="26"/>
          <w:rtl/>
        </w:rPr>
        <w:t xml:space="preserve"> الكتب </w:t>
      </w:r>
      <w:r w:rsidR="001A19C4" w:rsidRPr="00EA5285">
        <w:rPr>
          <w:rFonts w:hint="cs"/>
          <w:sz w:val="26"/>
          <w:szCs w:val="26"/>
          <w:rtl/>
        </w:rPr>
        <w:t>المحلية</w:t>
      </w:r>
      <w:r w:rsidRPr="00EA5285">
        <w:rPr>
          <w:rFonts w:hint="cs"/>
          <w:sz w:val="26"/>
          <w:szCs w:val="26"/>
          <w:rtl/>
        </w:rPr>
        <w:t>.</w:t>
      </w:r>
    </w:p>
    <w:p w14:paraId="76596194" w14:textId="77777777" w:rsidR="00102DAC" w:rsidRPr="00EA5285" w:rsidRDefault="00102DAC" w:rsidP="003C5D01">
      <w:pPr>
        <w:bidi/>
        <w:jc w:val="both"/>
        <w:rPr>
          <w:bCs/>
          <w:sz w:val="26"/>
          <w:szCs w:val="26"/>
          <w:lang w:val="en-CA"/>
        </w:rPr>
      </w:pPr>
    </w:p>
    <w:p w14:paraId="5E016EA3" w14:textId="77777777" w:rsidR="00102DAC" w:rsidRPr="00EA5285" w:rsidRDefault="00102DAC" w:rsidP="003C5D01">
      <w:pPr>
        <w:pStyle w:val="Heading2"/>
        <w:tabs>
          <w:tab w:val="clear" w:pos="993"/>
        </w:tabs>
        <w:bidi/>
        <w:rPr>
          <w:b w:val="0"/>
          <w:bCs/>
          <w:sz w:val="34"/>
          <w:szCs w:val="26"/>
          <w:rtl/>
        </w:rPr>
      </w:pPr>
      <w:bookmarkStart w:id="347" w:name="_Toc403987861"/>
      <w:bookmarkStart w:id="348" w:name="_Toc179034372"/>
      <w:r w:rsidRPr="00EA5285">
        <w:rPr>
          <w:rFonts w:hint="cs"/>
          <w:b w:val="0"/>
          <w:bCs/>
          <w:sz w:val="34"/>
          <w:szCs w:val="26"/>
          <w:rtl/>
        </w:rPr>
        <w:t>التحقق عبر الإنترنت من وجود تحديثات</w:t>
      </w:r>
      <w:bookmarkEnd w:id="347"/>
      <w:bookmarkEnd w:id="348"/>
    </w:p>
    <w:p w14:paraId="77FE576D" w14:textId="2E40CE72" w:rsidR="00102DAC" w:rsidRPr="00EA5285" w:rsidRDefault="00102DAC" w:rsidP="003C5D01">
      <w:pPr>
        <w:bidi/>
        <w:jc w:val="both"/>
        <w:rPr>
          <w:sz w:val="26"/>
          <w:szCs w:val="26"/>
          <w:rtl/>
        </w:rPr>
      </w:pPr>
      <w:r w:rsidRPr="00EA5285">
        <w:rPr>
          <w:rFonts w:hint="cs"/>
          <w:sz w:val="26"/>
          <w:szCs w:val="26"/>
          <w:rtl/>
        </w:rPr>
        <w:t xml:space="preserve">عندما يكون الستريم متصلاً بشبكة لاسلكية ولديه إمكانية الوصول إلى الإنترنت، فإنه سيصل إلى موقع ويب </w:t>
      </w:r>
      <w:r w:rsidRPr="00EA5285">
        <w:rPr>
          <w:sz w:val="26"/>
          <w:szCs w:val="26"/>
        </w:rPr>
        <w:t>HumanWare</w:t>
      </w:r>
      <w:r w:rsidRPr="00EA5285">
        <w:rPr>
          <w:rFonts w:hint="cs"/>
          <w:sz w:val="26"/>
          <w:szCs w:val="26"/>
          <w:rtl/>
        </w:rPr>
        <w:t xml:space="preserve">. سيتحقق الستريم من وجود أي تحديثات متاحة </w:t>
      </w:r>
      <w:r w:rsidR="001A19C4" w:rsidRPr="00EA5285">
        <w:rPr>
          <w:rFonts w:hint="cs"/>
          <w:sz w:val="26"/>
          <w:szCs w:val="26"/>
          <w:rtl/>
        </w:rPr>
        <w:t xml:space="preserve">للنظام، </w:t>
      </w:r>
      <w:r w:rsidRPr="00EA5285">
        <w:rPr>
          <w:rFonts w:hint="cs"/>
          <w:sz w:val="26"/>
          <w:szCs w:val="26"/>
          <w:rtl/>
        </w:rPr>
        <w:t xml:space="preserve">وسيطالبك بتنزيلها وتثبيتها تلقائيًا. يمكن تعطيل </w:t>
      </w:r>
      <w:r w:rsidR="001A19C4" w:rsidRPr="00EA5285">
        <w:rPr>
          <w:rFonts w:hint="cs"/>
          <w:sz w:val="26"/>
          <w:szCs w:val="26"/>
          <w:rtl/>
        </w:rPr>
        <w:t xml:space="preserve">ميزة </w:t>
      </w:r>
      <w:r w:rsidRPr="00EA5285">
        <w:rPr>
          <w:rFonts w:hint="cs"/>
          <w:sz w:val="26"/>
          <w:szCs w:val="26"/>
          <w:rtl/>
        </w:rPr>
        <w:t xml:space="preserve">التحقق التلقائي من التحديثات من قائمة إعداد تحديثات البرامج، التي يمكنك العثور عليها في الإعدادات العامة. يمكنك أيضًا اختيار التحقق من التحديثات يدويًا من نفس القائمة، وسيقوم الستريم على الفور بالتحقق من وجود أي تحديثات متاحة. راجع </w:t>
      </w:r>
      <w:hyperlink w:anchor="_Updating_Stream_Software" w:history="1">
        <w:r w:rsidRPr="00EA5285">
          <w:rPr>
            <w:rStyle w:val="Hyperlink"/>
            <w:rFonts w:hint="cs"/>
            <w:sz w:val="26"/>
            <w:szCs w:val="26"/>
            <w:rtl/>
          </w:rPr>
          <w:t>الفصل 10 (تحديث برنامج الستريم)</w:t>
        </w:r>
      </w:hyperlink>
      <w:r w:rsidRPr="00EA5285">
        <w:rPr>
          <w:rFonts w:hint="cs"/>
          <w:sz w:val="26"/>
          <w:szCs w:val="26"/>
          <w:rtl/>
        </w:rPr>
        <w:t xml:space="preserve"> للتعرف على كيفية تحديث الستريم الخاص بك لاسلكيًا.</w:t>
      </w:r>
    </w:p>
    <w:p w14:paraId="736CE63B" w14:textId="77777777" w:rsidR="00102DAC" w:rsidRPr="00EA5285" w:rsidRDefault="00102DAC" w:rsidP="003C5D01">
      <w:pPr>
        <w:autoSpaceDE w:val="0"/>
        <w:autoSpaceDN w:val="0"/>
        <w:bidi/>
        <w:adjustRightInd w:val="0"/>
        <w:jc w:val="both"/>
        <w:rPr>
          <w:sz w:val="26"/>
          <w:szCs w:val="26"/>
          <w:lang w:val="en-CA" w:eastAsia="fr-CA"/>
        </w:rPr>
      </w:pPr>
    </w:p>
    <w:p w14:paraId="33C96C88" w14:textId="77777777" w:rsidR="00102DAC" w:rsidRPr="00EA5285" w:rsidRDefault="00102DAC" w:rsidP="003C5D01">
      <w:pPr>
        <w:pStyle w:val="Heading2"/>
        <w:tabs>
          <w:tab w:val="clear" w:pos="993"/>
        </w:tabs>
        <w:bidi/>
        <w:rPr>
          <w:b w:val="0"/>
          <w:bCs/>
          <w:sz w:val="34"/>
          <w:szCs w:val="26"/>
          <w:rtl/>
        </w:rPr>
      </w:pPr>
      <w:bookmarkStart w:id="349" w:name="_Toc403987862"/>
      <w:bookmarkStart w:id="350" w:name="_Toc179034373"/>
      <w:r w:rsidRPr="00EA5285">
        <w:rPr>
          <w:rFonts w:hint="cs"/>
          <w:b w:val="0"/>
          <w:bCs/>
          <w:sz w:val="34"/>
          <w:szCs w:val="26"/>
          <w:rtl/>
        </w:rPr>
        <w:t>خدمات عبر الانترنت</w:t>
      </w:r>
      <w:bookmarkEnd w:id="349"/>
      <w:bookmarkEnd w:id="350"/>
    </w:p>
    <w:p w14:paraId="51556410" w14:textId="16A95F39" w:rsidR="00102DAC" w:rsidRPr="00EA5285" w:rsidRDefault="001A19C4" w:rsidP="003C5D01">
      <w:pPr>
        <w:pStyle w:val="Heading3"/>
        <w:bidi/>
        <w:rPr>
          <w:b w:val="0"/>
          <w:bCs/>
          <w:sz w:val="30"/>
          <w:szCs w:val="26"/>
          <w:rtl/>
        </w:rPr>
      </w:pPr>
      <w:bookmarkStart w:id="351" w:name="_Toc179034374"/>
      <w:r w:rsidRPr="00EA5285">
        <w:rPr>
          <w:rFonts w:hint="cs"/>
          <w:b w:val="0"/>
          <w:bCs/>
          <w:sz w:val="30"/>
          <w:szCs w:val="26"/>
          <w:rtl/>
        </w:rPr>
        <w:t xml:space="preserve">الخط الإخباري من </w:t>
      </w:r>
      <w:r w:rsidRPr="00EA5285">
        <w:rPr>
          <w:rFonts w:hint="cs"/>
          <w:b w:val="0"/>
          <w:bCs/>
          <w:sz w:val="30"/>
          <w:szCs w:val="26"/>
        </w:rPr>
        <w:t>NFB</w:t>
      </w:r>
      <w:r w:rsidR="00102DAC" w:rsidRPr="00EA5285">
        <w:rPr>
          <w:rFonts w:hint="cs"/>
          <w:b w:val="0"/>
          <w:bCs/>
          <w:sz w:val="30"/>
          <w:szCs w:val="26"/>
          <w:rtl/>
        </w:rPr>
        <w:t xml:space="preserve"> (مواطنو الولايات المتحدة والمقيمون المؤهلون فقط)</w:t>
      </w:r>
      <w:bookmarkEnd w:id="351"/>
    </w:p>
    <w:p w14:paraId="53EC9EAA" w14:textId="5D59D3FD" w:rsidR="00102DAC" w:rsidRPr="00EA5285" w:rsidRDefault="00102DAC" w:rsidP="003C5D01">
      <w:pPr>
        <w:bidi/>
        <w:jc w:val="both"/>
        <w:rPr>
          <w:sz w:val="26"/>
          <w:szCs w:val="26"/>
          <w:rtl/>
        </w:rPr>
      </w:pPr>
      <w:r w:rsidRPr="00EA5285">
        <w:rPr>
          <w:rFonts w:hint="cs"/>
          <w:sz w:val="26"/>
          <w:szCs w:val="26"/>
          <w:rtl/>
        </w:rPr>
        <w:t>في الولايات المتحدة، يوفر الاتحاد الوطني للمكفوفين (</w:t>
      </w:r>
      <w:r w:rsidRPr="00EA5285">
        <w:rPr>
          <w:sz w:val="26"/>
          <w:szCs w:val="26"/>
        </w:rPr>
        <w:t>NFB</w:t>
      </w:r>
      <w:r w:rsidRPr="00EA5285">
        <w:rPr>
          <w:rFonts w:hint="cs"/>
          <w:sz w:val="26"/>
          <w:szCs w:val="26"/>
          <w:rtl/>
        </w:rPr>
        <w:t xml:space="preserve">) خدمة تسمح لك بتلقي الصحف والمجلات التي يمكن الوصول إليها بتنسيق </w:t>
      </w:r>
      <w:r w:rsidRPr="00EA5285">
        <w:rPr>
          <w:sz w:val="26"/>
          <w:szCs w:val="26"/>
        </w:rPr>
        <w:t>DAISY</w:t>
      </w:r>
      <w:r w:rsidRPr="00EA5285">
        <w:rPr>
          <w:rFonts w:hint="cs"/>
          <w:sz w:val="26"/>
          <w:szCs w:val="26"/>
          <w:rtl/>
        </w:rPr>
        <w:t xml:space="preserve"> والتي تسمى </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للمزيد من المعلومات قم بزيارة: </w:t>
      </w:r>
    </w:p>
    <w:p w14:paraId="378FCC54" w14:textId="77777777" w:rsidR="00102DAC" w:rsidRPr="00EA5285" w:rsidRDefault="00102DAC" w:rsidP="003C5D01">
      <w:pPr>
        <w:bidi/>
        <w:jc w:val="both"/>
        <w:rPr>
          <w:sz w:val="26"/>
          <w:szCs w:val="26"/>
          <w:rtl/>
        </w:rPr>
      </w:pPr>
      <w:r w:rsidRPr="00EA5285">
        <w:rPr>
          <w:sz w:val="26"/>
          <w:szCs w:val="26"/>
        </w:rPr>
        <w:t>http://www.nfbnewslineonline.org</w:t>
      </w:r>
    </w:p>
    <w:p w14:paraId="229E93ED" w14:textId="77777777" w:rsidR="00102DAC" w:rsidRPr="00EA5285" w:rsidRDefault="00102DAC" w:rsidP="003C5D01">
      <w:pPr>
        <w:bidi/>
        <w:jc w:val="both"/>
        <w:rPr>
          <w:sz w:val="26"/>
          <w:szCs w:val="26"/>
          <w:lang w:val="en-CA"/>
        </w:rPr>
      </w:pPr>
    </w:p>
    <w:p w14:paraId="389DA3AB" w14:textId="1069A773" w:rsidR="00102DAC" w:rsidRPr="00EA5285" w:rsidRDefault="00102DAC" w:rsidP="003C5D01">
      <w:pPr>
        <w:bidi/>
        <w:jc w:val="both"/>
        <w:rPr>
          <w:sz w:val="26"/>
          <w:szCs w:val="26"/>
          <w:rtl/>
        </w:rPr>
      </w:pPr>
      <w:r w:rsidRPr="00EA5285">
        <w:rPr>
          <w:rFonts w:hint="cs"/>
          <w:sz w:val="26"/>
          <w:szCs w:val="26"/>
          <w:rtl/>
        </w:rPr>
        <w:t xml:space="preserve">لبدء تلقي إصدارات </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على الستريم الخاص بك، ستحتاج إلى إعداد قائمة المفضلة الخاصة بك للمحتوى الذي تريد تسليمه إلى جهازك. إذا لم تكن قد قمت بإعداد قائمة المفضلة بعد، فسوف تحتاج إلى تسجيل الدخول إلى </w:t>
      </w:r>
      <w:r w:rsidRPr="00EA5285">
        <w:rPr>
          <w:sz w:val="26"/>
          <w:szCs w:val="26"/>
        </w:rPr>
        <w:t>NFB NEWSLINE ONLINE</w:t>
      </w:r>
      <w:r w:rsidRPr="00EA5285">
        <w:rPr>
          <w:rFonts w:hint="cs"/>
          <w:sz w:val="26"/>
          <w:szCs w:val="26"/>
          <w:rtl/>
        </w:rPr>
        <w:t xml:space="preserve"> على </w:t>
      </w:r>
    </w:p>
    <w:p w14:paraId="129CB648" w14:textId="77777777" w:rsidR="00102DAC" w:rsidRPr="00EA5285" w:rsidRDefault="00102DAC" w:rsidP="003C5D01">
      <w:pPr>
        <w:bidi/>
        <w:jc w:val="both"/>
        <w:rPr>
          <w:sz w:val="26"/>
          <w:szCs w:val="26"/>
          <w:rtl/>
        </w:rPr>
      </w:pPr>
      <w:r w:rsidRPr="00EA5285">
        <w:rPr>
          <w:sz w:val="26"/>
          <w:szCs w:val="26"/>
        </w:rPr>
        <w:t>http://www.nfbnewslineonline.org</w:t>
      </w:r>
    </w:p>
    <w:p w14:paraId="2109B5DC" w14:textId="525F68EB" w:rsidR="00102DAC" w:rsidRPr="00EA5285" w:rsidRDefault="00102DAC" w:rsidP="003C5D01">
      <w:pPr>
        <w:bidi/>
        <w:jc w:val="both"/>
        <w:rPr>
          <w:sz w:val="26"/>
          <w:szCs w:val="26"/>
          <w:rtl/>
        </w:rPr>
      </w:pPr>
      <w:r w:rsidRPr="00EA5285">
        <w:rPr>
          <w:rFonts w:hint="cs"/>
          <w:sz w:val="26"/>
          <w:szCs w:val="26"/>
          <w:rtl/>
        </w:rPr>
        <w:t xml:space="preserve">وحدد الرابط لإدارة جميع تفضيلاتك. حدد إدارة إصدارانك المفضلة في جيبك وأضف الصحف والمجلات التي تريدها. ليس هناك حد لعدد </w:t>
      </w:r>
      <w:r w:rsidR="0006101C" w:rsidRPr="00EA5285">
        <w:rPr>
          <w:rFonts w:hint="cs"/>
          <w:sz w:val="26"/>
          <w:szCs w:val="26"/>
          <w:rtl/>
          <w:lang w:bidi="ar-QA"/>
        </w:rPr>
        <w:t>ال</w:t>
      </w:r>
      <w:r w:rsidRPr="00EA5285">
        <w:rPr>
          <w:rFonts w:hint="cs"/>
          <w:sz w:val="26"/>
          <w:szCs w:val="26"/>
          <w:rtl/>
        </w:rPr>
        <w:t>إصدارات التي قد تكون لديك.</w:t>
      </w:r>
    </w:p>
    <w:p w14:paraId="0C927A43" w14:textId="77777777" w:rsidR="00102DAC" w:rsidRPr="00EA5285" w:rsidRDefault="00102DAC" w:rsidP="003C5D01">
      <w:pPr>
        <w:bidi/>
        <w:jc w:val="both"/>
        <w:rPr>
          <w:b/>
          <w:sz w:val="26"/>
          <w:szCs w:val="26"/>
          <w:lang w:val="en-CA"/>
        </w:rPr>
      </w:pPr>
    </w:p>
    <w:p w14:paraId="6A691ECD" w14:textId="6302DD88" w:rsidR="00102DAC" w:rsidRPr="00EA5285" w:rsidRDefault="00102DAC" w:rsidP="003C5D01">
      <w:pPr>
        <w:bidi/>
        <w:jc w:val="both"/>
        <w:rPr>
          <w:b/>
          <w:sz w:val="26"/>
          <w:szCs w:val="26"/>
          <w:rtl/>
        </w:rPr>
      </w:pPr>
      <w:r w:rsidRPr="00EA5285">
        <w:rPr>
          <w:rFonts w:hint="cs"/>
          <w:b/>
          <w:bCs/>
          <w:sz w:val="26"/>
          <w:szCs w:val="26"/>
          <w:rtl/>
        </w:rPr>
        <w:t xml:space="preserve">لتفعيل خدمة </w:t>
      </w:r>
      <w:r w:rsidR="001A19C4" w:rsidRPr="00EA5285">
        <w:rPr>
          <w:rFonts w:hint="cs"/>
          <w:b/>
          <w:bCs/>
          <w:sz w:val="26"/>
          <w:szCs w:val="26"/>
          <w:rtl/>
        </w:rPr>
        <w:t xml:space="preserve">الخط الإخباري من </w:t>
      </w:r>
      <w:r w:rsidR="001A19C4" w:rsidRPr="00EA5285">
        <w:rPr>
          <w:rFonts w:hint="cs"/>
          <w:b/>
          <w:bCs/>
          <w:sz w:val="26"/>
          <w:szCs w:val="26"/>
        </w:rPr>
        <w:t>NFB</w:t>
      </w:r>
      <w:r w:rsidRPr="00EA5285">
        <w:rPr>
          <w:rFonts w:hint="cs"/>
          <w:b/>
          <w:bCs/>
          <w:sz w:val="26"/>
          <w:szCs w:val="26"/>
          <w:rtl/>
        </w:rPr>
        <w:t>:</w:t>
      </w:r>
    </w:p>
    <w:p w14:paraId="5DCF7CBB" w14:textId="77777777" w:rsidR="00102DAC" w:rsidRPr="00EA5285" w:rsidRDefault="00102DAC" w:rsidP="003C5D01">
      <w:pPr>
        <w:pStyle w:val="ListParagraph"/>
        <w:numPr>
          <w:ilvl w:val="0"/>
          <w:numId w:val="34"/>
        </w:numPr>
        <w:bidi/>
        <w:jc w:val="both"/>
        <w:rPr>
          <w:sz w:val="26"/>
          <w:szCs w:val="26"/>
          <w:rtl/>
        </w:rPr>
      </w:pPr>
      <w:r w:rsidRPr="00EA5285">
        <w:rPr>
          <w:rFonts w:hint="cs"/>
          <w:sz w:val="26"/>
          <w:szCs w:val="26"/>
          <w:rtl/>
        </w:rPr>
        <w:t>تأكد من أن الستريم الخاص بك متصل بشبكة لاسلكية معروفة.</w:t>
      </w:r>
    </w:p>
    <w:p w14:paraId="7BF0FF1A" w14:textId="77777777" w:rsidR="00102DAC" w:rsidRPr="00EA5285" w:rsidRDefault="00102DAC" w:rsidP="003C5D01">
      <w:pPr>
        <w:pStyle w:val="ListParagraph"/>
        <w:numPr>
          <w:ilvl w:val="0"/>
          <w:numId w:val="34"/>
        </w:numPr>
        <w:bidi/>
        <w:jc w:val="both"/>
        <w:rPr>
          <w:sz w:val="26"/>
          <w:szCs w:val="26"/>
          <w:rtl/>
        </w:rPr>
      </w:pPr>
      <w:r w:rsidRPr="00EA5285">
        <w:rPr>
          <w:rFonts w:hint="cs"/>
          <w:sz w:val="26"/>
          <w:szCs w:val="26"/>
          <w:rtl/>
        </w:rPr>
        <w:t xml:space="preserve">اضغط على مفتاح القائمة </w:t>
      </w:r>
      <w:r w:rsidRPr="00EA5285">
        <w:rPr>
          <w:rFonts w:hint="cs"/>
          <w:b/>
          <w:bCs/>
          <w:i/>
          <w:iCs/>
          <w:sz w:val="26"/>
          <w:szCs w:val="26"/>
          <w:rtl/>
        </w:rPr>
        <w:t>7</w:t>
      </w:r>
      <w:r w:rsidRPr="00EA5285">
        <w:rPr>
          <w:rFonts w:hint="cs"/>
          <w:sz w:val="26"/>
          <w:szCs w:val="26"/>
          <w:rtl/>
        </w:rPr>
        <w:t xml:space="preserve"> للوصول إلى قائمة الإعدادات.</w:t>
      </w:r>
    </w:p>
    <w:p w14:paraId="67777B3C" w14:textId="5EC410DF" w:rsidR="00102DAC" w:rsidRPr="00EA5285" w:rsidRDefault="00102DAC" w:rsidP="003C5D01">
      <w:pPr>
        <w:pStyle w:val="ListParagraph"/>
        <w:numPr>
          <w:ilvl w:val="0"/>
          <w:numId w:val="34"/>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عنصر </w:t>
      </w:r>
      <w:r w:rsidR="00062C7E" w:rsidRPr="00EA5285">
        <w:rPr>
          <w:rFonts w:hint="cs"/>
          <w:sz w:val="26"/>
          <w:szCs w:val="26"/>
          <w:rtl/>
        </w:rPr>
        <w:t xml:space="preserve">إعدادات </w:t>
      </w:r>
      <w:r w:rsidRPr="00EA5285">
        <w:rPr>
          <w:rFonts w:hint="cs"/>
          <w:sz w:val="26"/>
          <w:szCs w:val="26"/>
          <w:rtl/>
        </w:rPr>
        <w:t xml:space="preserve">الإنترنت واضغط على </w:t>
      </w:r>
      <w:r w:rsidRPr="00EA5285">
        <w:rPr>
          <w:rFonts w:hint="cs"/>
          <w:b/>
          <w:bCs/>
          <w:i/>
          <w:iCs/>
          <w:sz w:val="26"/>
          <w:szCs w:val="26"/>
          <w:rtl/>
        </w:rPr>
        <w:t>تأكيد</w:t>
      </w:r>
      <w:r w:rsidRPr="00EA5285">
        <w:rPr>
          <w:rFonts w:hint="cs"/>
          <w:sz w:val="26"/>
          <w:szCs w:val="26"/>
          <w:rtl/>
        </w:rPr>
        <w:t>.</w:t>
      </w:r>
    </w:p>
    <w:p w14:paraId="6DBF9120" w14:textId="70CF0120" w:rsidR="00102DAC" w:rsidRPr="00EA5285" w:rsidRDefault="00102DAC" w:rsidP="003C5D01">
      <w:pPr>
        <w:pStyle w:val="ListParagraph"/>
        <w:numPr>
          <w:ilvl w:val="0"/>
          <w:numId w:val="34"/>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عنصر خدمات الكتب واضغط على </w:t>
      </w:r>
      <w:r w:rsidRPr="00EA5285">
        <w:rPr>
          <w:rFonts w:hint="cs"/>
          <w:b/>
          <w:bCs/>
          <w:i/>
          <w:iCs/>
          <w:sz w:val="26"/>
          <w:szCs w:val="26"/>
          <w:rtl/>
        </w:rPr>
        <w:t>تأكيد</w:t>
      </w:r>
      <w:r w:rsidRPr="00EA5285">
        <w:rPr>
          <w:rFonts w:hint="cs"/>
          <w:sz w:val="26"/>
          <w:szCs w:val="26"/>
          <w:rtl/>
        </w:rPr>
        <w:t>.</w:t>
      </w:r>
    </w:p>
    <w:p w14:paraId="692F5AC7" w14:textId="506B0A42" w:rsidR="00102DAC" w:rsidRPr="00EA5285" w:rsidRDefault="00102DAC" w:rsidP="003C5D01">
      <w:pPr>
        <w:pStyle w:val="ListParagraph"/>
        <w:numPr>
          <w:ilvl w:val="0"/>
          <w:numId w:val="34"/>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للوصول إلى قائمة </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واضغط على </w:t>
      </w:r>
      <w:r w:rsidRPr="00EA5285">
        <w:rPr>
          <w:rFonts w:hint="cs"/>
          <w:b/>
          <w:bCs/>
          <w:i/>
          <w:iCs/>
          <w:sz w:val="26"/>
          <w:szCs w:val="26"/>
          <w:rtl/>
        </w:rPr>
        <w:t>تأكيد</w:t>
      </w:r>
      <w:r w:rsidRPr="00EA5285">
        <w:rPr>
          <w:rFonts w:hint="cs"/>
          <w:sz w:val="26"/>
          <w:szCs w:val="26"/>
          <w:rtl/>
        </w:rPr>
        <w:t>.</w:t>
      </w:r>
    </w:p>
    <w:p w14:paraId="58BA82B2" w14:textId="7B8DF356" w:rsidR="00102DAC" w:rsidRPr="00EA5285" w:rsidRDefault="00102DAC" w:rsidP="003C5D01">
      <w:pPr>
        <w:pStyle w:val="ListParagraph"/>
        <w:numPr>
          <w:ilvl w:val="0"/>
          <w:numId w:val="34"/>
        </w:numPr>
        <w:bidi/>
        <w:jc w:val="both"/>
        <w:rPr>
          <w:sz w:val="26"/>
          <w:szCs w:val="26"/>
          <w:rtl/>
        </w:rPr>
      </w:pPr>
      <w:r w:rsidRPr="00EA5285">
        <w:rPr>
          <w:rFonts w:hint="cs"/>
          <w:sz w:val="26"/>
          <w:szCs w:val="26"/>
          <w:rtl/>
        </w:rPr>
        <w:t xml:space="preserve">لإضافة خدمة </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حدد العنصر "إضافة حساب" ثم اضغط على </w:t>
      </w:r>
      <w:r w:rsidRPr="00EA5285">
        <w:rPr>
          <w:rFonts w:hint="cs"/>
          <w:b/>
          <w:bCs/>
          <w:i/>
          <w:iCs/>
          <w:sz w:val="26"/>
          <w:szCs w:val="26"/>
          <w:rtl/>
        </w:rPr>
        <w:t>تأكيد</w:t>
      </w:r>
      <w:r w:rsidRPr="00EA5285">
        <w:rPr>
          <w:rFonts w:hint="cs"/>
          <w:sz w:val="26"/>
          <w:szCs w:val="26"/>
          <w:rtl/>
        </w:rPr>
        <w:t>.</w:t>
      </w:r>
    </w:p>
    <w:p w14:paraId="0634D0EB" w14:textId="6426CAC9" w:rsidR="00102DAC" w:rsidRPr="00EA5285" w:rsidRDefault="00102DAC" w:rsidP="003C5D01">
      <w:pPr>
        <w:pStyle w:val="ListParagraph"/>
        <w:numPr>
          <w:ilvl w:val="0"/>
          <w:numId w:val="34"/>
        </w:numPr>
        <w:bidi/>
        <w:jc w:val="both"/>
        <w:rPr>
          <w:sz w:val="26"/>
          <w:szCs w:val="26"/>
          <w:rtl/>
        </w:rPr>
      </w:pPr>
      <w:r w:rsidRPr="00EA5285">
        <w:rPr>
          <w:rFonts w:hint="cs"/>
          <w:sz w:val="26"/>
          <w:szCs w:val="26"/>
          <w:rtl/>
        </w:rPr>
        <w:lastRenderedPageBreak/>
        <w:t xml:space="preserve">سيُطلب منك بعد ذلك إدخال معرف عضو </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ورقم التعريف الشخصي (</w:t>
      </w:r>
      <w:r w:rsidRPr="00EA5285">
        <w:rPr>
          <w:sz w:val="26"/>
          <w:szCs w:val="26"/>
        </w:rPr>
        <w:t>PIN)</w:t>
      </w:r>
      <w:r w:rsidRPr="00EA5285">
        <w:rPr>
          <w:rFonts w:hint="cs"/>
          <w:sz w:val="26"/>
          <w:szCs w:val="26"/>
          <w:rtl/>
        </w:rPr>
        <w:t xml:space="preserve">، متبوعًا بمفتاح </w:t>
      </w:r>
      <w:r w:rsidRPr="00EA5285">
        <w:rPr>
          <w:rFonts w:hint="cs"/>
          <w:b/>
          <w:bCs/>
          <w:i/>
          <w:iCs/>
          <w:sz w:val="26"/>
          <w:szCs w:val="26"/>
          <w:rtl/>
        </w:rPr>
        <w:t>التأكيد</w:t>
      </w:r>
      <w:r w:rsidRPr="00EA5285">
        <w:rPr>
          <w:rFonts w:hint="cs"/>
          <w:sz w:val="26"/>
          <w:szCs w:val="26"/>
          <w:rtl/>
        </w:rPr>
        <w:t>.</w:t>
      </w:r>
    </w:p>
    <w:p w14:paraId="333F6A37" w14:textId="56C314FF" w:rsidR="00102DAC" w:rsidRPr="00EA5285" w:rsidRDefault="00102DAC" w:rsidP="003C5D01">
      <w:pPr>
        <w:pStyle w:val="ListParagraph"/>
        <w:numPr>
          <w:ilvl w:val="0"/>
          <w:numId w:val="34"/>
        </w:numPr>
        <w:bidi/>
        <w:jc w:val="both"/>
        <w:rPr>
          <w:sz w:val="26"/>
          <w:szCs w:val="26"/>
          <w:rtl/>
        </w:rPr>
      </w:pPr>
      <w:r w:rsidRPr="00EA5285">
        <w:rPr>
          <w:rFonts w:hint="cs"/>
          <w:sz w:val="26"/>
          <w:szCs w:val="26"/>
          <w:rtl/>
        </w:rPr>
        <w:t>بعد إدخال معلومات حسابك بنجاح، ستتم إضافة رف الكتب عبر الإنترنت الخاص ب</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إلى </w:t>
      </w:r>
      <w:r w:rsidR="00361AFE" w:rsidRPr="00EA5285">
        <w:rPr>
          <w:rFonts w:hint="cs"/>
          <w:sz w:val="26"/>
          <w:szCs w:val="26"/>
          <w:rtl/>
        </w:rPr>
        <w:t>أرفُف</w:t>
      </w:r>
      <w:r w:rsidRPr="00EA5285">
        <w:rPr>
          <w:rFonts w:hint="cs"/>
          <w:sz w:val="26"/>
          <w:szCs w:val="26"/>
          <w:rtl/>
        </w:rPr>
        <w:t xml:space="preserve"> الكتب عبر الإنترنت. </w:t>
      </w:r>
    </w:p>
    <w:p w14:paraId="22DA8537" w14:textId="77777777" w:rsidR="00102DAC" w:rsidRPr="00EA5285" w:rsidRDefault="00102DAC" w:rsidP="003C5D01">
      <w:pPr>
        <w:bidi/>
        <w:jc w:val="both"/>
        <w:rPr>
          <w:b/>
          <w:sz w:val="26"/>
          <w:szCs w:val="26"/>
          <w:lang w:val="en-CA"/>
        </w:rPr>
      </w:pPr>
    </w:p>
    <w:p w14:paraId="34356287" w14:textId="4515C8A9" w:rsidR="00102DAC" w:rsidRPr="00EA5285" w:rsidRDefault="00102DAC" w:rsidP="003C5D01">
      <w:pPr>
        <w:bidi/>
        <w:jc w:val="both"/>
        <w:rPr>
          <w:sz w:val="26"/>
          <w:szCs w:val="26"/>
          <w:rtl/>
        </w:rPr>
      </w:pPr>
      <w:r w:rsidRPr="00EA5285">
        <w:rPr>
          <w:rFonts w:hint="cs"/>
          <w:sz w:val="26"/>
          <w:szCs w:val="26"/>
          <w:rtl/>
        </w:rPr>
        <w:t xml:space="preserve">عندما يتوفر اتصال </w:t>
      </w:r>
      <w:r w:rsidR="009C74B4" w:rsidRPr="00EA5285">
        <w:rPr>
          <w:sz w:val="26"/>
          <w:szCs w:val="26"/>
          <w:rtl/>
        </w:rPr>
        <w:t>وايفاي</w:t>
      </w:r>
      <w:r w:rsidRPr="00EA5285">
        <w:rPr>
          <w:rFonts w:hint="cs"/>
          <w:sz w:val="26"/>
          <w:szCs w:val="26"/>
          <w:rtl/>
        </w:rPr>
        <w:t xml:space="preserve"> نشط، سيقوم الستريم الآن تلقائيًا بمزامنة أحدث الإصدارات من منشوراتك المفضلة المحددة وسيقوم تلقائيًا بإزالة الإصدارات القديمة. تحدد خدمة </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إصدارات كل منشور المتوفرة للمزامنة. من الممكن التحقق من وجود أي محتوى محدث عند الطلب في أي وقت عن طريق تحديد عنصر "مزامنة محتوى </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الذي يمكن العثور عليه بعد النشر الأخير على رف كتب </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عند التنقل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أو عن طريق الضغط على مفتاح </w:t>
      </w:r>
      <w:r w:rsidRPr="00EA5285">
        <w:rPr>
          <w:rFonts w:hint="cs"/>
          <w:b/>
          <w:bCs/>
          <w:i/>
          <w:iCs/>
          <w:sz w:val="26"/>
          <w:szCs w:val="26"/>
          <w:rtl/>
        </w:rPr>
        <w:t>انتقال</w:t>
      </w:r>
      <w:r w:rsidRPr="00EA5285">
        <w:rPr>
          <w:rFonts w:hint="cs"/>
          <w:sz w:val="26"/>
          <w:szCs w:val="26"/>
          <w:rtl/>
        </w:rPr>
        <w:t xml:space="preserve"> مرتين. من رف الكتب الخاص ب</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يمكنك إضافة منشور جديد ل</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بالضغط على مفتاح </w:t>
      </w:r>
      <w:r w:rsidR="00062C7E"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w:t>
      </w:r>
      <w:r w:rsidR="00062C7E" w:rsidRPr="00EA5285">
        <w:rPr>
          <w:rFonts w:hint="cs"/>
          <w:sz w:val="26"/>
          <w:szCs w:val="26"/>
          <w:rtl/>
        </w:rPr>
        <w:t xml:space="preserve">واختيار </w:t>
      </w:r>
      <w:r w:rsidRPr="00EA5285">
        <w:rPr>
          <w:rFonts w:hint="cs"/>
          <w:sz w:val="26"/>
          <w:szCs w:val="26"/>
          <w:rtl/>
        </w:rPr>
        <w:t xml:space="preserve">"إضافة منشورات". انتقل عبر قائمة المنشورات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ثم اضغط على مفتاح </w:t>
      </w:r>
      <w:r w:rsidRPr="00EA5285">
        <w:rPr>
          <w:rFonts w:hint="cs"/>
          <w:b/>
          <w:bCs/>
          <w:i/>
          <w:iCs/>
          <w:sz w:val="26"/>
          <w:szCs w:val="26"/>
          <w:rtl/>
        </w:rPr>
        <w:t>التأكيد</w:t>
      </w:r>
      <w:r w:rsidRPr="00EA5285">
        <w:rPr>
          <w:rFonts w:hint="cs"/>
          <w:sz w:val="26"/>
          <w:szCs w:val="26"/>
          <w:rtl/>
        </w:rPr>
        <w:t xml:space="preserve"> للاشتراك في المنشور الجديد.</w:t>
      </w:r>
    </w:p>
    <w:p w14:paraId="7F119CD2" w14:textId="77777777" w:rsidR="00102DAC" w:rsidRPr="00EA5285" w:rsidRDefault="00102DAC" w:rsidP="003C5D01">
      <w:pPr>
        <w:bidi/>
        <w:jc w:val="both"/>
        <w:rPr>
          <w:b/>
          <w:sz w:val="26"/>
          <w:szCs w:val="26"/>
          <w:lang w:val="en-CA"/>
        </w:rPr>
      </w:pPr>
    </w:p>
    <w:p w14:paraId="61BA24F0" w14:textId="7C1A3B7D" w:rsidR="00102DAC" w:rsidRPr="00EA5285" w:rsidRDefault="00102DAC" w:rsidP="003C5D01">
      <w:pPr>
        <w:bidi/>
        <w:jc w:val="both"/>
        <w:rPr>
          <w:sz w:val="26"/>
          <w:szCs w:val="26"/>
          <w:rtl/>
        </w:rPr>
      </w:pPr>
      <w:r w:rsidRPr="00EA5285">
        <w:rPr>
          <w:rFonts w:hint="cs"/>
          <w:sz w:val="26"/>
          <w:szCs w:val="26"/>
          <w:rtl/>
        </w:rPr>
        <w:t xml:space="preserve">إذا كنت ترغب في حفظ نسخة من أحد المنشورات، فمن الممكن استخدام وظيفة النسخ </w:t>
      </w:r>
      <w:r w:rsidR="00AF24CB" w:rsidRPr="00EA5285">
        <w:rPr>
          <w:rFonts w:hint="cs"/>
          <w:sz w:val="26"/>
          <w:szCs w:val="26"/>
          <w:rtl/>
        </w:rPr>
        <w:t>باستخدام ال</w:t>
      </w:r>
      <w:r w:rsidRPr="00EA5285">
        <w:rPr>
          <w:rFonts w:hint="cs"/>
          <w:sz w:val="26"/>
          <w:szCs w:val="26"/>
          <w:rtl/>
        </w:rPr>
        <w:t xml:space="preserve">مفتاح </w:t>
      </w:r>
      <w:r w:rsidRPr="00EA5285">
        <w:rPr>
          <w:rFonts w:hint="cs"/>
          <w:b/>
          <w:bCs/>
          <w:i/>
          <w:iCs/>
          <w:sz w:val="26"/>
          <w:szCs w:val="26"/>
          <w:rtl/>
        </w:rPr>
        <w:t>3</w:t>
      </w:r>
      <w:r w:rsidRPr="00EA5285">
        <w:rPr>
          <w:rFonts w:hint="cs"/>
          <w:sz w:val="26"/>
          <w:szCs w:val="26"/>
          <w:rtl/>
        </w:rPr>
        <w:t xml:space="preserve"> عند قراءة المنشور لنسخه إلى رف الكتب الناطقة </w:t>
      </w:r>
      <w:r w:rsidR="00AF24CB" w:rsidRPr="00EA5285">
        <w:rPr>
          <w:rFonts w:hint="cs"/>
          <w:sz w:val="26"/>
          <w:szCs w:val="26"/>
          <w:rtl/>
        </w:rPr>
        <w:t xml:space="preserve">الموجود على </w:t>
      </w:r>
      <w:r w:rsidR="00771432" w:rsidRPr="00EA5285">
        <w:rPr>
          <w:rFonts w:hint="cs"/>
          <w:sz w:val="26"/>
          <w:szCs w:val="26"/>
          <w:rtl/>
        </w:rPr>
        <w:t>بطاقة الذاكرة</w:t>
      </w:r>
      <w:r w:rsidRPr="00EA5285">
        <w:rPr>
          <w:rFonts w:hint="cs"/>
          <w:sz w:val="26"/>
          <w:szCs w:val="26"/>
          <w:rtl/>
        </w:rPr>
        <w:t>. ليس من الممكن حذف المنشورات من رف الكتب عبر الإنترنت الخاص ب</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حيث </w:t>
      </w:r>
      <w:r w:rsidR="00AF24CB" w:rsidRPr="00EA5285">
        <w:rPr>
          <w:rFonts w:hint="cs"/>
          <w:sz w:val="26"/>
          <w:szCs w:val="26"/>
          <w:rtl/>
        </w:rPr>
        <w:t>إ</w:t>
      </w:r>
      <w:r w:rsidRPr="00EA5285">
        <w:rPr>
          <w:rFonts w:hint="cs"/>
          <w:sz w:val="26"/>
          <w:szCs w:val="26"/>
          <w:rtl/>
        </w:rPr>
        <w:t xml:space="preserve">ن المزامنة التلقائية ستؤدي إلى إزالة الإصدارات القديمة وإضافة إصدارات جديدة عندما تصبح متاحة. يمكنك اختيار جعل </w:t>
      </w:r>
      <w:r w:rsidR="00AF24CB" w:rsidRPr="00EA5285">
        <w:rPr>
          <w:rFonts w:hint="cs"/>
          <w:sz w:val="26"/>
          <w:szCs w:val="26"/>
          <w:rtl/>
        </w:rPr>
        <w:t xml:space="preserve">الكُتُب </w:t>
      </w:r>
      <w:r w:rsidRPr="00EA5285">
        <w:rPr>
          <w:rFonts w:hint="cs"/>
          <w:sz w:val="26"/>
          <w:szCs w:val="26"/>
          <w:rtl/>
        </w:rPr>
        <w:t>ثابت</w:t>
      </w:r>
      <w:r w:rsidR="00AF24CB" w:rsidRPr="00EA5285">
        <w:rPr>
          <w:rFonts w:hint="cs"/>
          <w:sz w:val="26"/>
          <w:szCs w:val="26"/>
          <w:rtl/>
        </w:rPr>
        <w:t>ة</w:t>
      </w:r>
      <w:r w:rsidRPr="00EA5285">
        <w:rPr>
          <w:rFonts w:hint="cs"/>
          <w:sz w:val="26"/>
          <w:szCs w:val="26"/>
          <w:rtl/>
        </w:rPr>
        <w:t xml:space="preserve"> باستخدام خيار "منع الحذف التلقائي لإصدار </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في المفتاح </w:t>
      </w:r>
      <w:r w:rsidRPr="00EA5285">
        <w:rPr>
          <w:rFonts w:hint="cs"/>
          <w:b/>
          <w:bCs/>
          <w:i/>
          <w:iCs/>
          <w:sz w:val="26"/>
          <w:szCs w:val="26"/>
          <w:rtl/>
        </w:rPr>
        <w:t>3</w:t>
      </w:r>
      <w:r w:rsidRPr="00EA5285">
        <w:rPr>
          <w:rFonts w:hint="cs"/>
          <w:sz w:val="26"/>
          <w:szCs w:val="26"/>
          <w:rtl/>
        </w:rPr>
        <w:t xml:space="preserve">. لإلغاء الاشتراك في منشور، استخدم خيار "إلغاء الاشتراك من منشور الإتحاد الوطني للمكفوفين" على المفتاح </w:t>
      </w:r>
      <w:r w:rsidRPr="00EA5285">
        <w:rPr>
          <w:rFonts w:hint="cs"/>
          <w:b/>
          <w:bCs/>
          <w:i/>
          <w:iCs/>
          <w:sz w:val="26"/>
          <w:szCs w:val="26"/>
          <w:rtl/>
        </w:rPr>
        <w:t>3</w:t>
      </w:r>
      <w:r w:rsidRPr="00EA5285">
        <w:rPr>
          <w:rFonts w:hint="cs"/>
          <w:sz w:val="26"/>
          <w:szCs w:val="26"/>
          <w:rtl/>
        </w:rPr>
        <w:t xml:space="preserve">. </w:t>
      </w:r>
      <w:r w:rsidR="00AF24CB" w:rsidRPr="00EA5285">
        <w:rPr>
          <w:rFonts w:hint="cs"/>
          <w:sz w:val="26"/>
          <w:szCs w:val="26"/>
          <w:rtl/>
        </w:rPr>
        <w:t xml:space="preserve">ستظهر لك رسالة تطلب </w:t>
      </w:r>
      <w:r w:rsidRPr="00EA5285">
        <w:rPr>
          <w:rFonts w:hint="cs"/>
          <w:sz w:val="26"/>
          <w:szCs w:val="26"/>
          <w:rtl/>
        </w:rPr>
        <w:t>التأكيد قبل إلغاء الاشتراك من منشورك، اضغط على مفتاح التأكيد للتأكيد أو أي مفتاح آخر للإلغاء. لاحظ أنه إذا كنت تريد حذف جميع الكتب المرتبطة بمنشور لم يتم الاشتراك فيه، فاستخدم خيار "مزامنة المحتوى الآن". لحذف الكتب الدائمة، سيكون من الضروري حذفها بشكل فردي باستخدام المفتاح 3.</w:t>
      </w:r>
    </w:p>
    <w:p w14:paraId="3D2806BF" w14:textId="77777777" w:rsidR="00102DAC" w:rsidRPr="00EA5285" w:rsidRDefault="00102DAC" w:rsidP="003C5D01">
      <w:pPr>
        <w:bidi/>
        <w:jc w:val="both"/>
        <w:rPr>
          <w:sz w:val="26"/>
          <w:szCs w:val="26"/>
          <w:lang w:val="en-CA"/>
        </w:rPr>
      </w:pPr>
    </w:p>
    <w:p w14:paraId="43979505" w14:textId="488C1B21" w:rsidR="00102DAC" w:rsidRPr="00EA5285" w:rsidRDefault="00102DAC" w:rsidP="003C5D01">
      <w:pPr>
        <w:bidi/>
        <w:jc w:val="both"/>
        <w:rPr>
          <w:sz w:val="26"/>
          <w:szCs w:val="26"/>
          <w:rtl/>
        </w:rPr>
      </w:pPr>
      <w:r w:rsidRPr="00EA5285">
        <w:rPr>
          <w:rFonts w:hint="cs"/>
          <w:sz w:val="26"/>
          <w:szCs w:val="26"/>
          <w:rtl/>
        </w:rPr>
        <w:t xml:space="preserve">من قائمة إعداد </w:t>
      </w:r>
      <w:r w:rsidR="001A19C4" w:rsidRPr="00EA5285">
        <w:rPr>
          <w:rFonts w:hint="cs"/>
          <w:sz w:val="26"/>
          <w:szCs w:val="26"/>
          <w:rtl/>
        </w:rPr>
        <w:t xml:space="preserve">الخط الإخباري من </w:t>
      </w:r>
      <w:r w:rsidR="001A19C4" w:rsidRPr="00EA5285">
        <w:rPr>
          <w:rFonts w:hint="cs"/>
          <w:sz w:val="26"/>
          <w:szCs w:val="26"/>
        </w:rPr>
        <w:t>NFB</w:t>
      </w:r>
      <w:r w:rsidRPr="00EA5285">
        <w:rPr>
          <w:rFonts w:hint="cs"/>
          <w:sz w:val="26"/>
          <w:szCs w:val="26"/>
          <w:rtl/>
        </w:rPr>
        <w:t xml:space="preserve">، لديك خيار اختيار عدد مرات تنزيل الستريم للمحتوى الجديد مع العنصر "الاحتفاظ بإصدارات التحديث". يمكنك اختيار تنزيل المحتوى الجديد "دائمًا" (افتراضي)، والذي يمكن أن يصل إلى عدة مرات في اليوم، أو "يوميًا". </w:t>
      </w:r>
    </w:p>
    <w:p w14:paraId="293CAD2C" w14:textId="34979D54" w:rsidR="00102DAC" w:rsidRPr="00EA5285" w:rsidRDefault="00102DAC" w:rsidP="003C5D01">
      <w:pPr>
        <w:pStyle w:val="Heading3"/>
        <w:bidi/>
        <w:rPr>
          <w:sz w:val="30"/>
          <w:szCs w:val="26"/>
          <w:rtl/>
        </w:rPr>
      </w:pPr>
      <w:bookmarkStart w:id="352" w:name="_Toc179034375"/>
      <w:r w:rsidRPr="00EA5285">
        <w:rPr>
          <w:rFonts w:hint="cs"/>
          <w:b w:val="0"/>
          <w:bCs/>
          <w:sz w:val="30"/>
          <w:szCs w:val="26"/>
          <w:rtl/>
        </w:rPr>
        <w:t xml:space="preserve">خدمة </w:t>
      </w:r>
      <w:r w:rsidR="00695AC3" w:rsidRPr="00EA5285">
        <w:rPr>
          <w:b w:val="0"/>
          <w:bCs/>
          <w:sz w:val="30"/>
          <w:szCs w:val="26"/>
        </w:rPr>
        <w:t xml:space="preserve">NLS BARD </w:t>
      </w:r>
      <w:r w:rsidRPr="00EA5285">
        <w:rPr>
          <w:rFonts w:hint="cs"/>
          <w:b w:val="0"/>
          <w:bCs/>
          <w:sz w:val="30"/>
          <w:szCs w:val="26"/>
          <w:rtl/>
        </w:rPr>
        <w:t>(مواطنو الولايات المتحدة والمقيمون</w:t>
      </w:r>
      <w:r w:rsidRPr="00EA5285">
        <w:rPr>
          <w:rFonts w:hint="cs"/>
          <w:sz w:val="30"/>
          <w:szCs w:val="26"/>
          <w:rtl/>
        </w:rPr>
        <w:t xml:space="preserve"> المؤهلون فقط)</w:t>
      </w:r>
      <w:bookmarkEnd w:id="352"/>
    </w:p>
    <w:p w14:paraId="17CC27FC" w14:textId="44BC23B2" w:rsidR="00102DAC" w:rsidRPr="00EA5285" w:rsidRDefault="00102DAC" w:rsidP="003C5D01">
      <w:pPr>
        <w:bidi/>
        <w:jc w:val="both"/>
        <w:rPr>
          <w:sz w:val="26"/>
          <w:szCs w:val="26"/>
          <w:rtl/>
        </w:rPr>
      </w:pPr>
      <w:r w:rsidRPr="00EA5285">
        <w:rPr>
          <w:rFonts w:hint="cs"/>
          <w:sz w:val="26"/>
          <w:szCs w:val="26"/>
          <w:rtl/>
        </w:rPr>
        <w:t xml:space="preserve">خدمة تنزيل </w:t>
      </w:r>
      <w:r w:rsidR="00695AC3" w:rsidRPr="00EA5285">
        <w:rPr>
          <w:rFonts w:hint="cs"/>
          <w:sz w:val="26"/>
          <w:szCs w:val="26"/>
          <w:rtl/>
          <w:lang w:bidi="ar-QA"/>
        </w:rPr>
        <w:t xml:space="preserve">المقروآت </w:t>
      </w:r>
      <w:r w:rsidRPr="00EA5285">
        <w:rPr>
          <w:rFonts w:hint="cs"/>
          <w:sz w:val="26"/>
          <w:szCs w:val="26"/>
          <w:rtl/>
        </w:rPr>
        <w:t xml:space="preserve">بطريقة برايل والصوت </w:t>
      </w:r>
      <w:r w:rsidR="00695AC3" w:rsidRPr="00EA5285">
        <w:rPr>
          <w:rFonts w:hint="cs"/>
          <w:sz w:val="26"/>
          <w:szCs w:val="26"/>
          <w:rtl/>
        </w:rPr>
        <w:t xml:space="preserve">من </w:t>
      </w:r>
      <w:r w:rsidRPr="00EA5285">
        <w:rPr>
          <w:rFonts w:hint="cs"/>
          <w:sz w:val="26"/>
          <w:szCs w:val="26"/>
          <w:rtl/>
        </w:rPr>
        <w:t>خدمة المكتبة الوطنية (</w:t>
      </w:r>
      <w:r w:rsidRPr="00EA5285">
        <w:rPr>
          <w:sz w:val="26"/>
          <w:szCs w:val="26"/>
        </w:rPr>
        <w:t>NLS BARD</w:t>
      </w:r>
      <w:r w:rsidRPr="00EA5285">
        <w:rPr>
          <w:rFonts w:hint="cs"/>
          <w:sz w:val="26"/>
          <w:szCs w:val="26"/>
          <w:rtl/>
        </w:rPr>
        <w:t xml:space="preserve">) هو برنامج مكتبة مجان للمواد الصوتية (لمواطني الولايات المتحدة المؤهلين فقط). يمكن العثور على مزيد من المعلومات حول خدمة </w:t>
      </w:r>
      <w:r w:rsidR="00695AC3" w:rsidRPr="00EA5285">
        <w:rPr>
          <w:rFonts w:hint="cs"/>
          <w:sz w:val="26"/>
          <w:szCs w:val="26"/>
        </w:rPr>
        <w:t>NLS BARD</w:t>
      </w:r>
      <w:r w:rsidRPr="00EA5285">
        <w:rPr>
          <w:rFonts w:hint="cs"/>
          <w:sz w:val="26"/>
          <w:szCs w:val="26"/>
          <w:rtl/>
        </w:rPr>
        <w:t xml:space="preserve"> على </w:t>
      </w:r>
      <w:r w:rsidRPr="00EA5285">
        <w:rPr>
          <w:sz w:val="26"/>
          <w:szCs w:val="26"/>
        </w:rPr>
        <w:t>http://www.loc.gov/nls</w:t>
      </w:r>
      <w:r w:rsidRPr="00EA5285">
        <w:rPr>
          <w:rFonts w:hint="cs"/>
          <w:sz w:val="26"/>
          <w:szCs w:val="26"/>
          <w:rtl/>
        </w:rPr>
        <w:t xml:space="preserve">/. </w:t>
      </w:r>
    </w:p>
    <w:p w14:paraId="0E26AE77" w14:textId="77777777" w:rsidR="00102DAC" w:rsidRPr="00EA5285" w:rsidRDefault="00102DAC" w:rsidP="003C5D01">
      <w:pPr>
        <w:bidi/>
        <w:jc w:val="both"/>
        <w:rPr>
          <w:sz w:val="26"/>
          <w:szCs w:val="26"/>
        </w:rPr>
      </w:pPr>
    </w:p>
    <w:p w14:paraId="7CFFBC61" w14:textId="682964EB" w:rsidR="00102DAC" w:rsidRPr="00EA5285" w:rsidRDefault="00102DAC" w:rsidP="003C5D01">
      <w:pPr>
        <w:bidi/>
        <w:jc w:val="both"/>
        <w:rPr>
          <w:bCs/>
          <w:sz w:val="26"/>
          <w:szCs w:val="26"/>
          <w:rtl/>
        </w:rPr>
      </w:pPr>
      <w:r w:rsidRPr="00EA5285">
        <w:rPr>
          <w:rFonts w:hint="cs"/>
          <w:sz w:val="26"/>
          <w:szCs w:val="26"/>
          <w:rtl/>
        </w:rPr>
        <w:t xml:space="preserve">يمكنك البحث لاسلكيًا عن الكتب وتنزيلها على الستريم. ستظهر على رف الكتب خدمة </w:t>
      </w:r>
      <w:r w:rsidR="00695AC3" w:rsidRPr="00EA5285">
        <w:rPr>
          <w:rFonts w:hint="cs"/>
          <w:sz w:val="26"/>
          <w:szCs w:val="26"/>
        </w:rPr>
        <w:t>NLS BARD</w:t>
      </w:r>
      <w:r w:rsidRPr="00EA5285">
        <w:rPr>
          <w:rFonts w:hint="cs"/>
          <w:sz w:val="26"/>
          <w:szCs w:val="26"/>
          <w:rtl/>
        </w:rPr>
        <w:t xml:space="preserve"> عبر الإنترنت.</w:t>
      </w:r>
    </w:p>
    <w:p w14:paraId="79EADB6F" w14:textId="77777777" w:rsidR="00102DAC" w:rsidRPr="00EA5285" w:rsidRDefault="00102DAC" w:rsidP="003C5D01">
      <w:pPr>
        <w:bidi/>
        <w:jc w:val="both"/>
        <w:rPr>
          <w:b/>
          <w:sz w:val="26"/>
          <w:szCs w:val="26"/>
          <w:lang w:val="en-CA"/>
        </w:rPr>
      </w:pPr>
    </w:p>
    <w:p w14:paraId="41F11774" w14:textId="61DF2BC2" w:rsidR="00102DAC" w:rsidRPr="00EA5285" w:rsidRDefault="00102DAC" w:rsidP="003C5D01">
      <w:pPr>
        <w:bidi/>
        <w:jc w:val="both"/>
        <w:rPr>
          <w:b/>
          <w:sz w:val="26"/>
          <w:szCs w:val="26"/>
          <w:rtl/>
        </w:rPr>
      </w:pPr>
      <w:r w:rsidRPr="00EA5285">
        <w:rPr>
          <w:rFonts w:hint="cs"/>
          <w:b/>
          <w:bCs/>
          <w:sz w:val="26"/>
          <w:szCs w:val="26"/>
          <w:rtl/>
        </w:rPr>
        <w:t xml:space="preserve">لتفعيل خدمة </w:t>
      </w:r>
      <w:r w:rsidR="00695AC3" w:rsidRPr="00EA5285">
        <w:rPr>
          <w:rFonts w:hint="cs"/>
          <w:b/>
          <w:bCs/>
          <w:sz w:val="26"/>
          <w:szCs w:val="26"/>
        </w:rPr>
        <w:t>NLS BARD</w:t>
      </w:r>
      <w:r w:rsidRPr="00EA5285">
        <w:rPr>
          <w:rFonts w:hint="cs"/>
          <w:b/>
          <w:bCs/>
          <w:sz w:val="26"/>
          <w:szCs w:val="26"/>
          <w:rtl/>
        </w:rPr>
        <w:t xml:space="preserve"> عبر الإنترنت:</w:t>
      </w:r>
    </w:p>
    <w:p w14:paraId="591D86CB" w14:textId="77777777" w:rsidR="00102DAC" w:rsidRPr="00EA5285" w:rsidRDefault="00102DAC" w:rsidP="003C5D01">
      <w:pPr>
        <w:pStyle w:val="ListParagraph"/>
        <w:numPr>
          <w:ilvl w:val="0"/>
          <w:numId w:val="18"/>
        </w:numPr>
        <w:bidi/>
        <w:jc w:val="both"/>
        <w:rPr>
          <w:sz w:val="26"/>
          <w:szCs w:val="26"/>
          <w:rtl/>
        </w:rPr>
      </w:pPr>
      <w:r w:rsidRPr="00EA5285">
        <w:rPr>
          <w:rFonts w:hint="cs"/>
          <w:sz w:val="26"/>
          <w:szCs w:val="26"/>
          <w:rtl/>
        </w:rPr>
        <w:t xml:space="preserve">اضغط على مفتاح القائمة </w:t>
      </w:r>
      <w:r w:rsidRPr="00EA5285">
        <w:rPr>
          <w:rFonts w:hint="cs"/>
          <w:b/>
          <w:bCs/>
          <w:i/>
          <w:iCs/>
          <w:sz w:val="26"/>
          <w:szCs w:val="26"/>
          <w:rtl/>
        </w:rPr>
        <w:t>7</w:t>
      </w:r>
      <w:r w:rsidRPr="00EA5285">
        <w:rPr>
          <w:rFonts w:hint="cs"/>
          <w:sz w:val="26"/>
          <w:szCs w:val="26"/>
          <w:rtl/>
        </w:rPr>
        <w:t xml:space="preserve"> للوصول إلى قائمة الإعدادات. </w:t>
      </w:r>
    </w:p>
    <w:p w14:paraId="5CC908CA" w14:textId="144F8589" w:rsidR="00102DAC" w:rsidRPr="00EA5285" w:rsidRDefault="00102DAC" w:rsidP="003C5D01">
      <w:pPr>
        <w:pStyle w:val="ListParagraph"/>
        <w:numPr>
          <w:ilvl w:val="0"/>
          <w:numId w:val="18"/>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عنصر </w:t>
      </w:r>
      <w:r w:rsidR="00D40434" w:rsidRPr="00EA5285">
        <w:rPr>
          <w:rFonts w:hint="cs"/>
          <w:sz w:val="26"/>
          <w:szCs w:val="26"/>
          <w:rtl/>
          <w:lang w:bidi="ar-QA"/>
        </w:rPr>
        <w:t xml:space="preserve">إعدادات </w:t>
      </w:r>
      <w:r w:rsidRPr="00EA5285">
        <w:rPr>
          <w:rFonts w:hint="cs"/>
          <w:sz w:val="26"/>
          <w:szCs w:val="26"/>
          <w:rtl/>
        </w:rPr>
        <w:t xml:space="preserve">الإنترنت واضغط على </w:t>
      </w:r>
      <w:r w:rsidRPr="00EA5285">
        <w:rPr>
          <w:rFonts w:hint="cs"/>
          <w:b/>
          <w:bCs/>
          <w:i/>
          <w:iCs/>
          <w:sz w:val="26"/>
          <w:szCs w:val="26"/>
          <w:rtl/>
        </w:rPr>
        <w:t>تأكيد</w:t>
      </w:r>
      <w:r w:rsidRPr="00EA5285">
        <w:rPr>
          <w:rFonts w:hint="cs"/>
          <w:sz w:val="26"/>
          <w:szCs w:val="26"/>
          <w:rtl/>
        </w:rPr>
        <w:t xml:space="preserve">. </w:t>
      </w:r>
    </w:p>
    <w:p w14:paraId="27630E91" w14:textId="77777777" w:rsidR="00102DAC" w:rsidRPr="00EA5285" w:rsidRDefault="00102DAC" w:rsidP="003C5D01">
      <w:pPr>
        <w:pStyle w:val="ListParagraph"/>
        <w:numPr>
          <w:ilvl w:val="0"/>
          <w:numId w:val="18"/>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العنصر خدمات الكتب واضغط على </w:t>
      </w:r>
      <w:r w:rsidRPr="00EA5285">
        <w:rPr>
          <w:rFonts w:hint="cs"/>
          <w:b/>
          <w:bCs/>
          <w:i/>
          <w:iCs/>
          <w:sz w:val="26"/>
          <w:szCs w:val="26"/>
          <w:rtl/>
        </w:rPr>
        <w:t>تأكيد</w:t>
      </w:r>
      <w:r w:rsidRPr="00EA5285">
        <w:rPr>
          <w:rFonts w:hint="cs"/>
          <w:sz w:val="26"/>
          <w:szCs w:val="26"/>
          <w:rtl/>
        </w:rPr>
        <w:t xml:space="preserve">. </w:t>
      </w:r>
    </w:p>
    <w:p w14:paraId="1E329AB5" w14:textId="64BE209E" w:rsidR="00102DAC" w:rsidRPr="00EA5285" w:rsidRDefault="00102DAC" w:rsidP="003C5D01">
      <w:pPr>
        <w:pStyle w:val="ListParagraph"/>
        <w:numPr>
          <w:ilvl w:val="0"/>
          <w:numId w:val="18"/>
        </w:numPr>
        <w:bidi/>
        <w:jc w:val="both"/>
        <w:rPr>
          <w:sz w:val="26"/>
          <w:szCs w:val="26"/>
          <w:rtl/>
        </w:rPr>
      </w:pPr>
      <w:r w:rsidRPr="00EA5285">
        <w:rPr>
          <w:rFonts w:hint="cs"/>
          <w:sz w:val="26"/>
          <w:szCs w:val="26"/>
          <w:rtl/>
        </w:rPr>
        <w:lastRenderedPageBreak/>
        <w:t xml:space="preserve">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للوصول إلى قائمة خدمة </w:t>
      </w:r>
      <w:r w:rsidR="00695AC3" w:rsidRPr="00EA5285">
        <w:rPr>
          <w:rFonts w:hint="cs"/>
          <w:sz w:val="26"/>
          <w:szCs w:val="26"/>
        </w:rPr>
        <w:t>NLS BARD</w:t>
      </w:r>
      <w:r w:rsidRPr="00EA5285">
        <w:rPr>
          <w:rFonts w:hint="cs"/>
          <w:sz w:val="26"/>
          <w:szCs w:val="26"/>
          <w:rtl/>
        </w:rPr>
        <w:t xml:space="preserve"> واضغط على </w:t>
      </w:r>
      <w:r w:rsidRPr="00EA5285">
        <w:rPr>
          <w:rFonts w:hint="cs"/>
          <w:b/>
          <w:bCs/>
          <w:i/>
          <w:iCs/>
          <w:sz w:val="26"/>
          <w:szCs w:val="26"/>
          <w:rtl/>
        </w:rPr>
        <w:t>تأكيد</w:t>
      </w:r>
      <w:r w:rsidRPr="00EA5285">
        <w:rPr>
          <w:rFonts w:hint="cs"/>
          <w:sz w:val="26"/>
          <w:szCs w:val="26"/>
          <w:rtl/>
        </w:rPr>
        <w:t xml:space="preserve">.  </w:t>
      </w:r>
    </w:p>
    <w:p w14:paraId="1665D6EA" w14:textId="6E394EAB" w:rsidR="00102DAC" w:rsidRPr="00EA5285" w:rsidRDefault="00102DAC" w:rsidP="003C5D01">
      <w:pPr>
        <w:pStyle w:val="ListParagraph"/>
        <w:numPr>
          <w:ilvl w:val="0"/>
          <w:numId w:val="18"/>
        </w:numPr>
        <w:bidi/>
        <w:jc w:val="both"/>
        <w:rPr>
          <w:sz w:val="26"/>
          <w:szCs w:val="26"/>
          <w:rtl/>
        </w:rPr>
      </w:pPr>
      <w:r w:rsidRPr="00EA5285">
        <w:rPr>
          <w:rFonts w:hint="cs"/>
          <w:sz w:val="26"/>
          <w:szCs w:val="26"/>
          <w:rtl/>
        </w:rPr>
        <w:t xml:space="preserve">حدد العنصر "إدخال بيانات </w:t>
      </w:r>
      <w:r w:rsidR="00642FA1" w:rsidRPr="00EA5285">
        <w:rPr>
          <w:rFonts w:hint="cs"/>
          <w:sz w:val="26"/>
          <w:szCs w:val="26"/>
          <w:rtl/>
        </w:rPr>
        <w:t>تسجيل الدخول</w:t>
      </w:r>
      <w:r w:rsidRPr="00EA5285">
        <w:rPr>
          <w:rFonts w:hint="cs"/>
          <w:sz w:val="26"/>
          <w:szCs w:val="26"/>
          <w:rtl/>
        </w:rPr>
        <w:t xml:space="preserve">"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متبوعًا بمفتاح </w:t>
      </w:r>
      <w:r w:rsidRPr="00EA5285">
        <w:rPr>
          <w:rFonts w:hint="cs"/>
          <w:b/>
          <w:bCs/>
          <w:i/>
          <w:iCs/>
          <w:sz w:val="26"/>
          <w:szCs w:val="26"/>
          <w:rtl/>
        </w:rPr>
        <w:t>التأكيد</w:t>
      </w:r>
      <w:r w:rsidRPr="00EA5285">
        <w:rPr>
          <w:rFonts w:hint="cs"/>
          <w:sz w:val="26"/>
          <w:szCs w:val="26"/>
          <w:rtl/>
        </w:rPr>
        <w:t>.</w:t>
      </w:r>
    </w:p>
    <w:p w14:paraId="5BF29B95" w14:textId="6A814370" w:rsidR="00102DAC" w:rsidRPr="00EA5285" w:rsidRDefault="00102DAC" w:rsidP="003C5D01">
      <w:pPr>
        <w:pStyle w:val="ListParagraph"/>
        <w:numPr>
          <w:ilvl w:val="0"/>
          <w:numId w:val="18"/>
        </w:numPr>
        <w:bidi/>
        <w:jc w:val="both"/>
        <w:rPr>
          <w:sz w:val="26"/>
          <w:szCs w:val="26"/>
          <w:rtl/>
        </w:rPr>
      </w:pPr>
      <w:r w:rsidRPr="00EA5285">
        <w:rPr>
          <w:rFonts w:hint="cs"/>
          <w:sz w:val="26"/>
          <w:szCs w:val="26"/>
          <w:rtl/>
        </w:rPr>
        <w:t xml:space="preserve">أدخل عنوان البريد الإلكتروني وكلمة المرور لحساب خدمة </w:t>
      </w:r>
      <w:r w:rsidR="00695AC3" w:rsidRPr="00EA5285">
        <w:rPr>
          <w:rFonts w:hint="cs"/>
          <w:sz w:val="26"/>
          <w:szCs w:val="26"/>
        </w:rPr>
        <w:t>NLS BARD</w:t>
      </w:r>
      <w:r w:rsidRPr="00EA5285">
        <w:rPr>
          <w:rFonts w:hint="cs"/>
          <w:sz w:val="26"/>
          <w:szCs w:val="26"/>
          <w:rtl/>
        </w:rPr>
        <w:t xml:space="preserve"> الخاص بك. كلمات المرور عادة ما تكون حساسة لحالة الأحرف. قم بإنهاء إدخالك باستخدام مفتاح </w:t>
      </w:r>
      <w:r w:rsidRPr="00EA5285">
        <w:rPr>
          <w:rFonts w:hint="cs"/>
          <w:b/>
          <w:bCs/>
          <w:i/>
          <w:iCs/>
          <w:sz w:val="26"/>
          <w:szCs w:val="26"/>
          <w:rtl/>
        </w:rPr>
        <w:t>التأكيد</w:t>
      </w:r>
      <w:r w:rsidRPr="00EA5285">
        <w:rPr>
          <w:rFonts w:hint="cs"/>
          <w:sz w:val="26"/>
          <w:szCs w:val="26"/>
          <w:rtl/>
        </w:rPr>
        <w:t>.</w:t>
      </w:r>
    </w:p>
    <w:p w14:paraId="05479566" w14:textId="77777777" w:rsidR="00102DAC" w:rsidRPr="00EA5285" w:rsidRDefault="00102DAC" w:rsidP="003C5D01">
      <w:pPr>
        <w:bidi/>
        <w:jc w:val="both"/>
        <w:rPr>
          <w:sz w:val="26"/>
          <w:szCs w:val="26"/>
          <w:lang w:val="en-CA"/>
        </w:rPr>
      </w:pPr>
    </w:p>
    <w:p w14:paraId="263B1D9B" w14:textId="4C50C57C" w:rsidR="00102DAC" w:rsidRPr="00EA5285" w:rsidRDefault="00102DAC" w:rsidP="003C5D01">
      <w:pPr>
        <w:bidi/>
        <w:jc w:val="both"/>
        <w:rPr>
          <w:sz w:val="26"/>
          <w:szCs w:val="26"/>
          <w:rtl/>
        </w:rPr>
      </w:pPr>
      <w:r w:rsidRPr="00EA5285">
        <w:rPr>
          <w:rFonts w:hint="cs"/>
          <w:sz w:val="26"/>
          <w:szCs w:val="26"/>
          <w:rtl/>
        </w:rPr>
        <w:t xml:space="preserve">وبدلاً من ذلك، يمكن استخدام برنامج </w:t>
      </w:r>
      <w:r w:rsidRPr="00EA5285">
        <w:rPr>
          <w:sz w:val="26"/>
          <w:szCs w:val="26"/>
        </w:rPr>
        <w:t>HumanWare Companion</w:t>
      </w:r>
      <w:r w:rsidRPr="00EA5285">
        <w:rPr>
          <w:rFonts w:hint="cs"/>
          <w:sz w:val="26"/>
          <w:szCs w:val="26"/>
          <w:rtl/>
        </w:rPr>
        <w:t xml:space="preserve"> لإنشاء ملف يحتوي على تفاصيل حساب خدمة </w:t>
      </w:r>
      <w:r w:rsidR="00695AC3" w:rsidRPr="00EA5285">
        <w:rPr>
          <w:rFonts w:hint="cs"/>
          <w:sz w:val="26"/>
          <w:szCs w:val="26"/>
        </w:rPr>
        <w:t>NLS BARD</w:t>
      </w:r>
      <w:r w:rsidRPr="00EA5285">
        <w:rPr>
          <w:rFonts w:hint="cs"/>
          <w:sz w:val="26"/>
          <w:szCs w:val="26"/>
          <w:rtl/>
        </w:rPr>
        <w:t xml:space="preserve">  الخاص بك والتي يمكن استيرادها من خيار "استيراد الإعدادات" في قائمة خدمة </w:t>
      </w:r>
      <w:r w:rsidR="00695AC3" w:rsidRPr="00EA5285">
        <w:rPr>
          <w:rFonts w:hint="cs"/>
          <w:sz w:val="26"/>
          <w:szCs w:val="26"/>
        </w:rPr>
        <w:t>NLS BARD</w:t>
      </w:r>
      <w:r w:rsidRPr="00EA5285">
        <w:rPr>
          <w:rFonts w:hint="cs"/>
          <w:sz w:val="26"/>
          <w:szCs w:val="26"/>
          <w:rtl/>
        </w:rPr>
        <w:t xml:space="preserve"> في الستريم. يمكن العثور على التفاصيل في دليل مستخدم </w:t>
      </w:r>
      <w:r w:rsidRPr="00EA5285">
        <w:rPr>
          <w:sz w:val="26"/>
          <w:szCs w:val="26"/>
        </w:rPr>
        <w:t>HumanWare Companion</w:t>
      </w:r>
      <w:r w:rsidRPr="00EA5285">
        <w:rPr>
          <w:rFonts w:hint="cs"/>
          <w:sz w:val="26"/>
          <w:szCs w:val="26"/>
          <w:rtl/>
        </w:rPr>
        <w:t>.</w:t>
      </w:r>
    </w:p>
    <w:p w14:paraId="44EB9BF3" w14:textId="77777777" w:rsidR="00102DAC" w:rsidRPr="00EA5285" w:rsidRDefault="00102DAC" w:rsidP="003C5D01">
      <w:pPr>
        <w:bidi/>
        <w:jc w:val="both"/>
        <w:rPr>
          <w:sz w:val="26"/>
          <w:szCs w:val="26"/>
          <w:lang w:val="en-CA"/>
        </w:rPr>
      </w:pPr>
    </w:p>
    <w:p w14:paraId="1DCA8E8C" w14:textId="29F1604F" w:rsidR="00102DAC" w:rsidRPr="00EA5285" w:rsidRDefault="00102DAC" w:rsidP="003C5D01">
      <w:pPr>
        <w:bidi/>
        <w:jc w:val="both"/>
        <w:rPr>
          <w:sz w:val="26"/>
          <w:szCs w:val="26"/>
          <w:rtl/>
        </w:rPr>
      </w:pPr>
      <w:r w:rsidRPr="00EA5285">
        <w:rPr>
          <w:rFonts w:hint="cs"/>
          <w:sz w:val="26"/>
          <w:szCs w:val="26"/>
          <w:rtl/>
        </w:rPr>
        <w:t xml:space="preserve">بعد إدخال معلومات حسابك بنجاح، ستتم إضافة رف كتب خدمة </w:t>
      </w:r>
      <w:r w:rsidR="00695AC3" w:rsidRPr="00EA5285">
        <w:rPr>
          <w:rFonts w:hint="cs"/>
          <w:sz w:val="26"/>
          <w:szCs w:val="26"/>
        </w:rPr>
        <w:t>NLS BARD</w:t>
      </w:r>
      <w:r w:rsidRPr="00EA5285">
        <w:rPr>
          <w:rFonts w:hint="cs"/>
          <w:sz w:val="26"/>
          <w:szCs w:val="26"/>
          <w:rtl/>
        </w:rPr>
        <w:t xml:space="preserve"> إلى أرفف الكتب عبر الإنترنت.</w:t>
      </w:r>
    </w:p>
    <w:p w14:paraId="7ECB5F75" w14:textId="77777777" w:rsidR="00102DAC" w:rsidRPr="00EA5285" w:rsidRDefault="00102DAC" w:rsidP="003C5D01">
      <w:pPr>
        <w:bidi/>
        <w:jc w:val="both"/>
        <w:rPr>
          <w:sz w:val="26"/>
          <w:szCs w:val="26"/>
          <w:lang w:val="en-CA"/>
        </w:rPr>
      </w:pPr>
    </w:p>
    <w:p w14:paraId="5B19FA19" w14:textId="77777777" w:rsidR="00102DAC" w:rsidRPr="00EA5285" w:rsidRDefault="00102DAC" w:rsidP="003C5D01">
      <w:pPr>
        <w:bidi/>
        <w:jc w:val="both"/>
        <w:rPr>
          <w:b/>
          <w:sz w:val="26"/>
          <w:szCs w:val="26"/>
          <w:rtl/>
        </w:rPr>
      </w:pPr>
      <w:r w:rsidRPr="00EA5285">
        <w:rPr>
          <w:rFonts w:hint="cs"/>
          <w:b/>
          <w:bCs/>
          <w:sz w:val="26"/>
          <w:szCs w:val="26"/>
          <w:rtl/>
        </w:rPr>
        <w:t>للبحث عن الكتب وتنزيلها:</w:t>
      </w:r>
    </w:p>
    <w:p w14:paraId="0E9C6ED2" w14:textId="233C4D74" w:rsidR="00102DAC" w:rsidRPr="00EA5285" w:rsidRDefault="00102DAC" w:rsidP="003C5D01">
      <w:pPr>
        <w:pStyle w:val="ListParagraph"/>
        <w:numPr>
          <w:ilvl w:val="0"/>
          <w:numId w:val="19"/>
        </w:numPr>
        <w:bidi/>
        <w:jc w:val="both"/>
        <w:rPr>
          <w:sz w:val="26"/>
          <w:szCs w:val="26"/>
          <w:rtl/>
        </w:rPr>
      </w:pPr>
      <w:r w:rsidRPr="00EA5285">
        <w:rPr>
          <w:rFonts w:hint="cs"/>
          <w:sz w:val="26"/>
          <w:szCs w:val="26"/>
          <w:rtl/>
        </w:rPr>
        <w:t xml:space="preserve">عندما تكون على رف كتب خدمة </w:t>
      </w:r>
      <w:r w:rsidR="00695AC3" w:rsidRPr="00EA5285">
        <w:rPr>
          <w:rFonts w:hint="cs"/>
          <w:sz w:val="26"/>
          <w:szCs w:val="26"/>
        </w:rPr>
        <w:t>NLS BARD</w:t>
      </w:r>
      <w:r w:rsidRPr="00EA5285">
        <w:rPr>
          <w:rFonts w:hint="cs"/>
          <w:sz w:val="26"/>
          <w:szCs w:val="26"/>
          <w:rtl/>
        </w:rPr>
        <w:t xml:space="preserve"> عبر الإنترنت، يمكن إجراء البحث إما عن طريق الضغط على مفتاح </w:t>
      </w:r>
      <w:r w:rsidR="00642FA1"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عدة مرات أو باستخدام الخيار الموجود بعد الكتاب الأخير على رف الكتب خدمة </w:t>
      </w:r>
      <w:r w:rsidR="00695AC3" w:rsidRPr="00EA5285">
        <w:rPr>
          <w:rFonts w:hint="cs"/>
          <w:sz w:val="26"/>
          <w:szCs w:val="26"/>
        </w:rPr>
        <w:t>NLS BARD</w:t>
      </w:r>
      <w:r w:rsidRPr="00EA5285">
        <w:rPr>
          <w:rFonts w:hint="cs"/>
          <w:sz w:val="26"/>
          <w:szCs w:val="26"/>
          <w:rtl/>
        </w:rPr>
        <w:t xml:space="preserve"> عند التنقل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يمكنك البحث عن الكتب كما هو الحال في موقع خدمة </w:t>
      </w:r>
      <w:r w:rsidR="00695AC3" w:rsidRPr="00EA5285">
        <w:rPr>
          <w:rFonts w:hint="cs"/>
          <w:sz w:val="26"/>
          <w:szCs w:val="26"/>
        </w:rPr>
        <w:t>NLS BARD</w:t>
      </w:r>
      <w:r w:rsidRPr="00EA5285">
        <w:rPr>
          <w:rFonts w:hint="cs"/>
          <w:sz w:val="26"/>
          <w:szCs w:val="26"/>
          <w:rtl/>
        </w:rPr>
        <w:t xml:space="preserve"> باستخدام وظيفة "البحث</w:t>
      </w:r>
      <w:r w:rsidR="00642FA1" w:rsidRPr="00EA5285">
        <w:rPr>
          <w:rFonts w:hint="cs"/>
          <w:sz w:val="26"/>
          <w:szCs w:val="26"/>
          <w:rtl/>
        </w:rPr>
        <w:t xml:space="preserve"> المجمع</w:t>
      </w:r>
      <w:r w:rsidRPr="00EA5285">
        <w:rPr>
          <w:rFonts w:hint="cs"/>
          <w:sz w:val="26"/>
          <w:szCs w:val="26"/>
          <w:rtl/>
        </w:rPr>
        <w:t xml:space="preserve">"، والتي تتيح لك إدخال اسم المؤلف وعنوان الكتاب والكلمات الرئيسية وما إلى ذلك. ويمكنك أيضًا التصفح حسب الفئة والبحث عن أحدث الكتب أو الكتب الشائعة، وكذلك أحدث المجلات. يمكنك أيضًا استخدام خيار "قائمة الرغبات"، وهي قائمة محددة مسبقًا من الكتب والمجلات التي يمكنك إدارتها من موقع خدمة </w:t>
      </w:r>
      <w:r w:rsidR="00695AC3" w:rsidRPr="00EA5285">
        <w:rPr>
          <w:rFonts w:hint="cs"/>
          <w:sz w:val="26"/>
          <w:szCs w:val="26"/>
        </w:rPr>
        <w:t>NLS BARD</w:t>
      </w:r>
      <w:r w:rsidRPr="00EA5285">
        <w:rPr>
          <w:rFonts w:hint="cs"/>
          <w:sz w:val="26"/>
          <w:szCs w:val="26"/>
          <w:rtl/>
        </w:rPr>
        <w:t xml:space="preserve"> ومن الستريم الخاص بك. لإضافة عنصر إلى قائمة الرغبات، اضغط على مفتاح </w:t>
      </w:r>
      <w:r w:rsidRPr="00EA5285">
        <w:rPr>
          <w:rFonts w:hint="cs"/>
          <w:b/>
          <w:bCs/>
          <w:i/>
          <w:iCs/>
          <w:sz w:val="26"/>
          <w:szCs w:val="26"/>
          <w:rtl/>
        </w:rPr>
        <w:t>الإشارة المرجعية</w:t>
      </w:r>
      <w:r w:rsidRPr="00EA5285">
        <w:rPr>
          <w:rFonts w:hint="cs"/>
          <w:sz w:val="26"/>
          <w:szCs w:val="26"/>
          <w:rtl/>
        </w:rPr>
        <w:t xml:space="preserve"> في أي نتيجة بحث عن خدمة </w:t>
      </w:r>
      <w:r w:rsidR="00695AC3" w:rsidRPr="00EA5285">
        <w:rPr>
          <w:rFonts w:hint="cs"/>
          <w:sz w:val="26"/>
          <w:szCs w:val="26"/>
        </w:rPr>
        <w:t>NLS BARD</w:t>
      </w:r>
      <w:r w:rsidRPr="00EA5285">
        <w:rPr>
          <w:rFonts w:hint="cs"/>
          <w:sz w:val="26"/>
          <w:szCs w:val="26"/>
          <w:rtl/>
        </w:rPr>
        <w:t xml:space="preserve">. لحذف عنصر، استخدم المفتاح </w:t>
      </w:r>
      <w:r w:rsidRPr="00EA5285">
        <w:rPr>
          <w:rFonts w:hint="cs"/>
          <w:b/>
          <w:bCs/>
          <w:i/>
          <w:iCs/>
          <w:sz w:val="26"/>
          <w:szCs w:val="26"/>
          <w:rtl/>
        </w:rPr>
        <w:t>3</w:t>
      </w:r>
      <w:r w:rsidRPr="00EA5285">
        <w:rPr>
          <w:rFonts w:hint="cs"/>
          <w:sz w:val="26"/>
          <w:szCs w:val="26"/>
          <w:rtl/>
        </w:rPr>
        <w:t xml:space="preserve"> (خيار الحذف) متبوعًا بمفتاح </w:t>
      </w:r>
      <w:r w:rsidRPr="00EA5285">
        <w:rPr>
          <w:rFonts w:hint="cs"/>
          <w:b/>
          <w:bCs/>
          <w:i/>
          <w:iCs/>
          <w:sz w:val="26"/>
          <w:szCs w:val="26"/>
          <w:rtl/>
        </w:rPr>
        <w:t>تأكيد</w:t>
      </w:r>
      <w:r w:rsidRPr="00EA5285">
        <w:rPr>
          <w:rFonts w:hint="cs"/>
          <w:sz w:val="26"/>
          <w:szCs w:val="26"/>
          <w:rtl/>
        </w:rPr>
        <w:t>.</w:t>
      </w:r>
    </w:p>
    <w:p w14:paraId="22542AAF" w14:textId="139A4DCF" w:rsidR="00102DAC" w:rsidRPr="00EA5285" w:rsidRDefault="00102DAC" w:rsidP="003C5D01">
      <w:pPr>
        <w:pStyle w:val="ListParagraph"/>
        <w:numPr>
          <w:ilvl w:val="0"/>
          <w:numId w:val="19"/>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لاختيار معايير البحث متبوعة بمفتاح </w:t>
      </w:r>
      <w:r w:rsidRPr="00EA5285">
        <w:rPr>
          <w:rFonts w:hint="cs"/>
          <w:b/>
          <w:bCs/>
          <w:i/>
          <w:iCs/>
          <w:sz w:val="26"/>
          <w:szCs w:val="26"/>
          <w:rtl/>
        </w:rPr>
        <w:t>تأكيد</w:t>
      </w:r>
      <w:r w:rsidRPr="00EA5285">
        <w:rPr>
          <w:rFonts w:hint="cs"/>
          <w:sz w:val="26"/>
          <w:szCs w:val="26"/>
          <w:rtl/>
        </w:rPr>
        <w:t xml:space="preserve">. يمكن بعد ذلك إدخال نص البحث باستخدام طريقة إدخال النص بالضغط المتعدد. بعد إدخال نص البحث، اضغط على مفتاح </w:t>
      </w:r>
      <w:r w:rsidRPr="00EA5285">
        <w:rPr>
          <w:rFonts w:hint="cs"/>
          <w:b/>
          <w:bCs/>
          <w:i/>
          <w:iCs/>
          <w:sz w:val="26"/>
          <w:szCs w:val="26"/>
          <w:rtl/>
        </w:rPr>
        <w:t>التأكيد</w:t>
      </w:r>
      <w:r w:rsidRPr="00EA5285">
        <w:rPr>
          <w:rFonts w:hint="cs"/>
          <w:sz w:val="26"/>
          <w:szCs w:val="26"/>
          <w:rtl/>
        </w:rPr>
        <w:t xml:space="preserve"> لبدء البحث عبر الإنترنت. إذا قمت بإجراء بحث سابق، فسيتم الاحتفاظ بنص البحث </w:t>
      </w:r>
      <w:r w:rsidR="00642FA1" w:rsidRPr="00EA5285">
        <w:rPr>
          <w:rFonts w:hint="cs"/>
          <w:sz w:val="26"/>
          <w:szCs w:val="26"/>
          <w:rtl/>
        </w:rPr>
        <w:t xml:space="preserve">الذي أدخلته مسبقا بغرض التسهيل عليك </w:t>
      </w:r>
      <w:r w:rsidRPr="00EA5285">
        <w:rPr>
          <w:rFonts w:hint="cs"/>
          <w:sz w:val="26"/>
          <w:szCs w:val="26"/>
          <w:rtl/>
        </w:rPr>
        <w:t>في حالة رغبتك في تحسين بحثك.</w:t>
      </w:r>
    </w:p>
    <w:p w14:paraId="11F63E7D" w14:textId="6CDFD89C" w:rsidR="00102DAC" w:rsidRPr="00EA5285" w:rsidRDefault="00102DAC" w:rsidP="003C5D01">
      <w:pPr>
        <w:pStyle w:val="ListParagraph"/>
        <w:numPr>
          <w:ilvl w:val="0"/>
          <w:numId w:val="19"/>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لمراجعة نتائج البحث. ستظهر فقط الكتب المتاحة لحسابك في نتائج البحث</w:t>
      </w:r>
      <w:r w:rsidR="001C7C89">
        <w:rPr>
          <w:rFonts w:hint="cs"/>
          <w:sz w:val="26"/>
          <w:szCs w:val="26"/>
          <w:rtl/>
        </w:rPr>
        <w:t xml:space="preserve">، بما في ذلك العنوان والرقم المرجعي </w:t>
      </w:r>
      <w:r w:rsidR="003D696F">
        <w:rPr>
          <w:rFonts w:hint="cs"/>
          <w:sz w:val="26"/>
          <w:szCs w:val="26"/>
          <w:rtl/>
        </w:rPr>
        <w:t>والمؤلف وما إلى ذلك</w:t>
      </w:r>
      <w:r w:rsidRPr="00EA5285">
        <w:rPr>
          <w:rFonts w:hint="cs"/>
          <w:sz w:val="26"/>
          <w:szCs w:val="26"/>
          <w:rtl/>
        </w:rPr>
        <w:t>.</w:t>
      </w:r>
    </w:p>
    <w:p w14:paraId="2EC7FCC1" w14:textId="77777777" w:rsidR="00102DAC" w:rsidRPr="00EA5285" w:rsidRDefault="00102DAC" w:rsidP="003C5D01">
      <w:pPr>
        <w:pStyle w:val="ListParagraph"/>
        <w:numPr>
          <w:ilvl w:val="0"/>
          <w:numId w:val="19"/>
        </w:numPr>
        <w:bidi/>
        <w:spacing w:after="200" w:line="276" w:lineRule="auto"/>
        <w:contextualSpacing/>
        <w:jc w:val="both"/>
        <w:rPr>
          <w:sz w:val="26"/>
          <w:szCs w:val="26"/>
          <w:rtl/>
        </w:rPr>
      </w:pPr>
      <w:r w:rsidRPr="00EA5285">
        <w:rPr>
          <w:rFonts w:hint="cs"/>
          <w:sz w:val="26"/>
          <w:szCs w:val="26"/>
          <w:rtl/>
        </w:rPr>
        <w:t xml:space="preserve">استخدم المفتاح </w:t>
      </w:r>
      <w:r w:rsidRPr="00EA5285">
        <w:rPr>
          <w:rFonts w:hint="cs"/>
          <w:b/>
          <w:bCs/>
          <w:i/>
          <w:iCs/>
          <w:sz w:val="26"/>
          <w:szCs w:val="26"/>
          <w:rtl/>
        </w:rPr>
        <w:t>5</w:t>
      </w:r>
      <w:r w:rsidRPr="00EA5285">
        <w:rPr>
          <w:rFonts w:hint="cs"/>
          <w:sz w:val="26"/>
          <w:szCs w:val="26"/>
          <w:rtl/>
        </w:rPr>
        <w:t xml:space="preserve"> لقراءة ملخص الكتاب إن وجد. </w:t>
      </w:r>
    </w:p>
    <w:p w14:paraId="49384C8F" w14:textId="28D236E4" w:rsidR="00102DAC" w:rsidRPr="00EA5285" w:rsidRDefault="00102DAC" w:rsidP="003C5D01">
      <w:pPr>
        <w:pStyle w:val="ListParagraph"/>
        <w:numPr>
          <w:ilvl w:val="0"/>
          <w:numId w:val="19"/>
        </w:numPr>
        <w:bidi/>
        <w:jc w:val="both"/>
        <w:rPr>
          <w:sz w:val="26"/>
          <w:szCs w:val="26"/>
          <w:rtl/>
        </w:rPr>
      </w:pPr>
      <w:r w:rsidRPr="00EA5285">
        <w:rPr>
          <w:rFonts w:hint="cs"/>
          <w:sz w:val="26"/>
          <w:szCs w:val="26"/>
          <w:rtl/>
        </w:rPr>
        <w:t xml:space="preserve">لتنزيل كتاب، حدده من قائمة نتائج البحث واضغط على مفتاح </w:t>
      </w:r>
      <w:r w:rsidRPr="00EA5285">
        <w:rPr>
          <w:rFonts w:hint="cs"/>
          <w:b/>
          <w:bCs/>
          <w:i/>
          <w:iCs/>
          <w:sz w:val="26"/>
          <w:szCs w:val="26"/>
          <w:rtl/>
        </w:rPr>
        <w:t>التأكيد</w:t>
      </w:r>
      <w:r w:rsidRPr="00EA5285">
        <w:rPr>
          <w:rFonts w:hint="cs"/>
          <w:sz w:val="26"/>
          <w:szCs w:val="26"/>
          <w:rtl/>
        </w:rPr>
        <w:t xml:space="preserve">.  سيتم تنزيل الكتاب وإضافته إلى رف كتب خدمة </w:t>
      </w:r>
      <w:r w:rsidR="00695AC3" w:rsidRPr="00EA5285">
        <w:rPr>
          <w:rFonts w:hint="cs"/>
          <w:sz w:val="26"/>
          <w:szCs w:val="26"/>
        </w:rPr>
        <w:t>NLS BARD</w:t>
      </w:r>
      <w:r w:rsidRPr="00EA5285">
        <w:rPr>
          <w:rFonts w:hint="cs"/>
          <w:sz w:val="26"/>
          <w:szCs w:val="26"/>
          <w:rtl/>
        </w:rPr>
        <w:t xml:space="preserve"> عبر الإنترنت وستتم إعادتك إلى قائمة نتائج البحث مما يسهل تنزيل كتب إضافية.</w:t>
      </w:r>
    </w:p>
    <w:p w14:paraId="0FDDD8A1" w14:textId="399468CE" w:rsidR="00102DAC" w:rsidRPr="00EA5285" w:rsidRDefault="00102DAC" w:rsidP="003C5D01">
      <w:pPr>
        <w:pStyle w:val="ListParagraph"/>
        <w:numPr>
          <w:ilvl w:val="0"/>
          <w:numId w:val="19"/>
        </w:numPr>
        <w:bidi/>
        <w:spacing w:after="200" w:line="276" w:lineRule="auto"/>
        <w:contextualSpacing/>
        <w:jc w:val="both"/>
        <w:rPr>
          <w:sz w:val="26"/>
          <w:szCs w:val="26"/>
          <w:rtl/>
        </w:rPr>
      </w:pPr>
      <w:r w:rsidRPr="00EA5285">
        <w:rPr>
          <w:rFonts w:hint="cs"/>
          <w:sz w:val="26"/>
          <w:szCs w:val="26"/>
          <w:rtl/>
        </w:rPr>
        <w:t xml:space="preserve">يمكن استخدام مفتاح </w:t>
      </w:r>
      <w:r w:rsidR="00642FA1"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للانتقال مباشرة إلى نتيجة محددة. اضغط على </w:t>
      </w:r>
      <w:r w:rsidRPr="00EA5285">
        <w:rPr>
          <w:rFonts w:hint="cs"/>
          <w:b/>
          <w:bCs/>
          <w:i/>
          <w:iCs/>
          <w:sz w:val="26"/>
          <w:szCs w:val="26"/>
          <w:rtl/>
        </w:rPr>
        <w:t>انتقال</w:t>
      </w:r>
      <w:r w:rsidRPr="00EA5285">
        <w:rPr>
          <w:rFonts w:hint="cs"/>
          <w:sz w:val="26"/>
          <w:szCs w:val="26"/>
          <w:rtl/>
        </w:rPr>
        <w:t xml:space="preserve">، وأدخل رقم نتيجة البحث المطلوب، ثم </w:t>
      </w:r>
      <w:r w:rsidRPr="00EA5285">
        <w:rPr>
          <w:rFonts w:hint="cs"/>
          <w:b/>
          <w:bCs/>
          <w:i/>
          <w:iCs/>
          <w:sz w:val="26"/>
          <w:szCs w:val="26"/>
          <w:rtl/>
        </w:rPr>
        <w:t>تأكيد</w:t>
      </w:r>
      <w:r w:rsidRPr="00EA5285">
        <w:rPr>
          <w:rFonts w:hint="cs"/>
          <w:sz w:val="26"/>
          <w:szCs w:val="26"/>
          <w:rtl/>
        </w:rPr>
        <w:t xml:space="preserve">. </w:t>
      </w:r>
    </w:p>
    <w:p w14:paraId="4CCC4153" w14:textId="7D789168" w:rsidR="00102DAC" w:rsidRPr="00EA5285" w:rsidRDefault="00102DAC" w:rsidP="003C5D01">
      <w:pPr>
        <w:pStyle w:val="ListParagraph"/>
        <w:numPr>
          <w:ilvl w:val="0"/>
          <w:numId w:val="19"/>
        </w:numPr>
        <w:bidi/>
        <w:jc w:val="both"/>
        <w:rPr>
          <w:sz w:val="26"/>
          <w:szCs w:val="26"/>
          <w:rtl/>
        </w:rPr>
      </w:pPr>
      <w:r w:rsidRPr="00EA5285">
        <w:rPr>
          <w:rFonts w:hint="cs"/>
          <w:sz w:val="26"/>
          <w:szCs w:val="26"/>
          <w:rtl/>
        </w:rPr>
        <w:t xml:space="preserve">للخروج من البحث، اضغط على مفتاح </w:t>
      </w:r>
      <w:r w:rsidRPr="00EA5285">
        <w:rPr>
          <w:rFonts w:hint="cs"/>
          <w:b/>
          <w:bCs/>
          <w:i/>
          <w:iCs/>
          <w:sz w:val="26"/>
          <w:szCs w:val="26"/>
          <w:rtl/>
        </w:rPr>
        <w:t>إلغاء</w:t>
      </w:r>
      <w:r w:rsidRPr="00EA5285">
        <w:rPr>
          <w:rFonts w:hint="cs"/>
          <w:sz w:val="26"/>
          <w:szCs w:val="26"/>
          <w:rtl/>
        </w:rPr>
        <w:t xml:space="preserve"> للرجوع خطوة واحدة أو اضغط على المفتاح </w:t>
      </w:r>
      <w:r w:rsidRPr="00EA5285">
        <w:rPr>
          <w:rFonts w:hint="cs"/>
          <w:b/>
          <w:bCs/>
          <w:i/>
          <w:iCs/>
          <w:sz w:val="26"/>
          <w:szCs w:val="26"/>
          <w:rtl/>
        </w:rPr>
        <w:t>1</w:t>
      </w:r>
      <w:r w:rsidRPr="00EA5285">
        <w:rPr>
          <w:rFonts w:hint="cs"/>
          <w:sz w:val="26"/>
          <w:szCs w:val="26"/>
          <w:rtl/>
        </w:rPr>
        <w:t xml:space="preserve"> للعودة إلى رف كتب خدمة </w:t>
      </w:r>
      <w:r w:rsidR="00695AC3" w:rsidRPr="00EA5285">
        <w:rPr>
          <w:rFonts w:hint="cs"/>
          <w:sz w:val="26"/>
          <w:szCs w:val="26"/>
        </w:rPr>
        <w:t>NLS BARD</w:t>
      </w:r>
      <w:r w:rsidRPr="00EA5285">
        <w:rPr>
          <w:rFonts w:hint="cs"/>
          <w:sz w:val="26"/>
          <w:szCs w:val="26"/>
          <w:rtl/>
        </w:rPr>
        <w:t xml:space="preserve"> عبر الإنترنت.</w:t>
      </w:r>
    </w:p>
    <w:p w14:paraId="52F2E6C4" w14:textId="77777777" w:rsidR="00102DAC" w:rsidRPr="00EA5285" w:rsidRDefault="00102DAC" w:rsidP="003C5D01">
      <w:pPr>
        <w:bidi/>
        <w:jc w:val="both"/>
        <w:rPr>
          <w:sz w:val="26"/>
          <w:szCs w:val="26"/>
          <w:highlight w:val="cyan"/>
          <w:lang w:val="en-CA"/>
        </w:rPr>
      </w:pPr>
    </w:p>
    <w:p w14:paraId="4B8BD055" w14:textId="0D85766A" w:rsidR="00102DAC" w:rsidRPr="00EA5285" w:rsidRDefault="00102DAC" w:rsidP="003C5D01">
      <w:pPr>
        <w:bidi/>
        <w:jc w:val="both"/>
        <w:rPr>
          <w:sz w:val="26"/>
          <w:szCs w:val="26"/>
          <w:rtl/>
        </w:rPr>
      </w:pPr>
      <w:r w:rsidRPr="00EA5285">
        <w:rPr>
          <w:rFonts w:hint="cs"/>
          <w:sz w:val="26"/>
          <w:szCs w:val="26"/>
          <w:rtl/>
        </w:rPr>
        <w:lastRenderedPageBreak/>
        <w:t xml:space="preserve">يمكن حذف الكتب التي تم تنزيلها بالضغط على المفتاح </w:t>
      </w:r>
      <w:r w:rsidRPr="00EA5285">
        <w:rPr>
          <w:rFonts w:hint="cs"/>
          <w:b/>
          <w:bCs/>
          <w:i/>
          <w:iCs/>
          <w:sz w:val="26"/>
          <w:szCs w:val="26"/>
          <w:rtl/>
        </w:rPr>
        <w:t>3</w:t>
      </w:r>
      <w:r w:rsidRPr="00EA5285">
        <w:rPr>
          <w:rFonts w:hint="cs"/>
          <w:sz w:val="26"/>
          <w:szCs w:val="26"/>
          <w:rtl/>
        </w:rPr>
        <w:t xml:space="preserve"> أثناء تصفح رف كتب خدمة </w:t>
      </w:r>
      <w:r w:rsidR="00695AC3" w:rsidRPr="00EA5285">
        <w:rPr>
          <w:rFonts w:hint="cs"/>
          <w:sz w:val="26"/>
          <w:szCs w:val="26"/>
        </w:rPr>
        <w:t>NLS BARD</w:t>
      </w:r>
      <w:r w:rsidRPr="00EA5285">
        <w:rPr>
          <w:rFonts w:hint="cs"/>
          <w:sz w:val="26"/>
          <w:szCs w:val="26"/>
          <w:rtl/>
        </w:rPr>
        <w:t xml:space="preserve"> أو أثناء قراءة كتاب. أثناء قراءة كتاب، يمكن أيضًا استخدام المفتاح 3 لنقل كتاب من رف كتب خدمة </w:t>
      </w:r>
      <w:r w:rsidR="00695AC3" w:rsidRPr="00EA5285">
        <w:rPr>
          <w:rFonts w:hint="cs"/>
          <w:sz w:val="26"/>
          <w:szCs w:val="26"/>
        </w:rPr>
        <w:t>NLS BARD</w:t>
      </w:r>
      <w:r w:rsidRPr="00EA5285">
        <w:rPr>
          <w:rFonts w:hint="cs"/>
          <w:sz w:val="26"/>
          <w:szCs w:val="26"/>
          <w:rtl/>
        </w:rPr>
        <w:t xml:space="preserve"> عبر الإنترنت إلى رف الكتب الناطقة على </w:t>
      </w:r>
      <w:r w:rsidR="00771432" w:rsidRPr="00EA5285">
        <w:rPr>
          <w:rFonts w:hint="cs"/>
          <w:sz w:val="26"/>
          <w:szCs w:val="26"/>
          <w:rtl/>
        </w:rPr>
        <w:t>بطاقة الذاكرة</w:t>
      </w:r>
      <w:r w:rsidRPr="00EA5285">
        <w:rPr>
          <w:rFonts w:hint="cs"/>
          <w:sz w:val="26"/>
          <w:szCs w:val="26"/>
          <w:rtl/>
        </w:rPr>
        <w:t xml:space="preserve">. سيؤدي هذا إلى إضافة الكتاب إلى </w:t>
      </w:r>
      <w:r w:rsidR="00771432" w:rsidRPr="00EA5285">
        <w:rPr>
          <w:rFonts w:hint="cs"/>
          <w:sz w:val="26"/>
          <w:szCs w:val="26"/>
          <w:rtl/>
        </w:rPr>
        <w:t>بطاقة الذاكرة</w:t>
      </w:r>
      <w:r w:rsidRPr="00EA5285">
        <w:rPr>
          <w:rFonts w:hint="cs"/>
          <w:sz w:val="26"/>
          <w:szCs w:val="26"/>
          <w:rtl/>
        </w:rPr>
        <w:t xml:space="preserve"> الخاصة بك وإزالته من الذاكرة الداخلية، مما يوفر بعض المساحة لتنزيل الكتب في المستقبل.</w:t>
      </w:r>
    </w:p>
    <w:p w14:paraId="4DC432A2" w14:textId="77777777" w:rsidR="00102DAC" w:rsidRPr="00EA5285" w:rsidRDefault="00102DAC" w:rsidP="003C5D01">
      <w:pPr>
        <w:bidi/>
        <w:jc w:val="both"/>
        <w:rPr>
          <w:sz w:val="26"/>
          <w:szCs w:val="26"/>
          <w:lang w:val="en-CA"/>
        </w:rPr>
      </w:pPr>
    </w:p>
    <w:p w14:paraId="7AD73DF3" w14:textId="04A4FB10" w:rsidR="00102DAC" w:rsidRPr="00EA5285" w:rsidRDefault="00102DAC" w:rsidP="003C5D01">
      <w:pPr>
        <w:bidi/>
        <w:jc w:val="both"/>
        <w:rPr>
          <w:sz w:val="26"/>
          <w:szCs w:val="26"/>
          <w:rtl/>
        </w:rPr>
      </w:pPr>
      <w:r w:rsidRPr="00EA5285">
        <w:rPr>
          <w:rFonts w:hint="cs"/>
          <w:sz w:val="26"/>
          <w:szCs w:val="26"/>
          <w:rtl/>
        </w:rPr>
        <w:t xml:space="preserve">عند تحديد عناصر متعددة للتنزيل، سيتم وضعها في قائمة انتظار التنزيل، مما يسمح لك بمتابعة استخدام الستريم الخاص بك. </w:t>
      </w:r>
      <w:r w:rsidR="00642FA1" w:rsidRPr="00EA5285">
        <w:rPr>
          <w:rFonts w:hint="cs"/>
          <w:sz w:val="26"/>
          <w:szCs w:val="26"/>
          <w:rtl/>
          <w:lang w:bidi="ar-QA"/>
        </w:rPr>
        <w:t xml:space="preserve">سيصلك إشعار </w:t>
      </w:r>
      <w:r w:rsidRPr="00EA5285">
        <w:rPr>
          <w:rFonts w:hint="cs"/>
          <w:sz w:val="26"/>
          <w:szCs w:val="26"/>
          <w:rtl/>
        </w:rPr>
        <w:t>عند اكتمال التنزيل.</w:t>
      </w:r>
    </w:p>
    <w:p w14:paraId="2E708FF6" w14:textId="77777777" w:rsidR="00102DAC" w:rsidRPr="00EA5285" w:rsidRDefault="00102DAC" w:rsidP="003C5D01">
      <w:pPr>
        <w:pStyle w:val="Heading3"/>
        <w:bidi/>
        <w:rPr>
          <w:bCs/>
          <w:sz w:val="30"/>
          <w:szCs w:val="26"/>
          <w:rtl/>
        </w:rPr>
      </w:pPr>
      <w:bookmarkStart w:id="353" w:name="_Toc403987864"/>
      <w:bookmarkStart w:id="354" w:name="_Toc179034376"/>
      <w:proofErr w:type="spellStart"/>
      <w:r w:rsidRPr="00EA5285">
        <w:rPr>
          <w:sz w:val="30"/>
          <w:szCs w:val="26"/>
        </w:rPr>
        <w:t>Bookshare</w:t>
      </w:r>
      <w:bookmarkEnd w:id="353"/>
      <w:proofErr w:type="spellEnd"/>
      <w:r w:rsidRPr="00EA5285">
        <w:rPr>
          <w:rFonts w:hint="cs"/>
          <w:sz w:val="30"/>
          <w:szCs w:val="26"/>
          <w:rtl/>
        </w:rPr>
        <w:t xml:space="preserve"> </w:t>
      </w:r>
      <w:r w:rsidRPr="00EA5285">
        <w:rPr>
          <w:rFonts w:hint="cs"/>
          <w:b w:val="0"/>
          <w:bCs/>
          <w:sz w:val="30"/>
          <w:szCs w:val="26"/>
          <w:rtl/>
        </w:rPr>
        <w:t>(المستخدمون المؤهلون فقط)</w:t>
      </w:r>
      <w:bookmarkEnd w:id="354"/>
    </w:p>
    <w:p w14:paraId="2F4F8D6F" w14:textId="0A4D064C" w:rsidR="00102DAC" w:rsidRPr="00EA5285" w:rsidRDefault="00102DAC" w:rsidP="003C5D01">
      <w:pPr>
        <w:bidi/>
        <w:jc w:val="both"/>
        <w:rPr>
          <w:sz w:val="26"/>
          <w:szCs w:val="26"/>
          <w:rtl/>
        </w:rPr>
      </w:pPr>
      <w:proofErr w:type="spellStart"/>
      <w:r w:rsidRPr="00EA5285">
        <w:rPr>
          <w:sz w:val="26"/>
          <w:szCs w:val="26"/>
        </w:rPr>
        <w:t>Bookshare</w:t>
      </w:r>
      <w:proofErr w:type="spellEnd"/>
      <w:r w:rsidRPr="00EA5285">
        <w:rPr>
          <w:rFonts w:hint="cs"/>
          <w:sz w:val="26"/>
          <w:szCs w:val="26"/>
          <w:rtl/>
        </w:rPr>
        <w:t xml:space="preserve"> هي مكتبة على الإنترنت تحتوي على محتوى محمي بحقوق الطبع والنشر</w:t>
      </w:r>
      <w:r w:rsidR="008E2C0A" w:rsidRPr="00EA5285">
        <w:rPr>
          <w:rFonts w:hint="cs"/>
          <w:sz w:val="26"/>
          <w:szCs w:val="26"/>
          <w:rtl/>
          <w:lang w:bidi="ar-QA"/>
        </w:rPr>
        <w:t xml:space="preserve">، موجهة حصرياً </w:t>
      </w:r>
      <w:r w:rsidRPr="00EA5285">
        <w:rPr>
          <w:rFonts w:hint="cs"/>
          <w:sz w:val="26"/>
          <w:szCs w:val="26"/>
          <w:rtl/>
        </w:rPr>
        <w:t xml:space="preserve">للأشخاص ذوي الإعاقات في </w:t>
      </w:r>
      <w:r w:rsidR="008E2C0A" w:rsidRPr="00EA5285">
        <w:rPr>
          <w:rFonts w:hint="cs"/>
          <w:sz w:val="26"/>
          <w:szCs w:val="26"/>
          <w:rtl/>
        </w:rPr>
        <w:t>الوصول للمواد المطبوعة المؤهلين.</w:t>
      </w:r>
      <w:r w:rsidRPr="00EA5285">
        <w:rPr>
          <w:rFonts w:hint="cs"/>
          <w:sz w:val="26"/>
          <w:szCs w:val="26"/>
          <w:rtl/>
        </w:rPr>
        <w:t xml:space="preserve"> </w:t>
      </w:r>
      <w:r w:rsidR="008E2C0A" w:rsidRPr="00EA5285">
        <w:rPr>
          <w:rFonts w:hint="cs"/>
          <w:sz w:val="26"/>
          <w:szCs w:val="26"/>
          <w:rtl/>
        </w:rPr>
        <w:t>ل</w:t>
      </w:r>
      <w:r w:rsidRPr="00EA5285">
        <w:rPr>
          <w:rFonts w:hint="cs"/>
          <w:sz w:val="26"/>
          <w:szCs w:val="26"/>
          <w:rtl/>
        </w:rPr>
        <w:t xml:space="preserve">مزيد من المعلومات حول </w:t>
      </w:r>
      <w:proofErr w:type="spellStart"/>
      <w:r w:rsidRPr="00EA5285">
        <w:rPr>
          <w:sz w:val="26"/>
          <w:szCs w:val="26"/>
        </w:rPr>
        <w:t>Bookshare</w:t>
      </w:r>
      <w:proofErr w:type="spellEnd"/>
      <w:r w:rsidR="008E2C0A" w:rsidRPr="00EA5285">
        <w:rPr>
          <w:rFonts w:hint="cs"/>
          <w:sz w:val="26"/>
          <w:szCs w:val="26"/>
          <w:rtl/>
        </w:rPr>
        <w:t xml:space="preserve">، يمكنكم زيارة الرابط: </w:t>
      </w:r>
      <w:r w:rsidRPr="00EA5285">
        <w:rPr>
          <w:rFonts w:hint="cs"/>
          <w:sz w:val="26"/>
          <w:szCs w:val="26"/>
          <w:rtl/>
        </w:rPr>
        <w:t xml:space="preserve"> </w:t>
      </w:r>
      <w:hyperlink r:id="rId9" w:history="1">
        <w:r w:rsidRPr="00EA5285">
          <w:rPr>
            <w:rStyle w:val="Hyperlink"/>
            <w:sz w:val="26"/>
            <w:szCs w:val="26"/>
          </w:rPr>
          <w:t>http://www.bookshare.org</w:t>
        </w:r>
      </w:hyperlink>
    </w:p>
    <w:p w14:paraId="19F1B697" w14:textId="683DC024" w:rsidR="00102DAC" w:rsidRPr="00EA5285" w:rsidRDefault="00102DAC" w:rsidP="003C5D01">
      <w:pPr>
        <w:bidi/>
        <w:jc w:val="both"/>
        <w:rPr>
          <w:bCs/>
          <w:sz w:val="26"/>
          <w:szCs w:val="26"/>
          <w:rtl/>
        </w:rPr>
      </w:pPr>
      <w:r w:rsidRPr="00EA5285">
        <w:rPr>
          <w:rFonts w:hint="cs"/>
          <w:sz w:val="26"/>
          <w:szCs w:val="26"/>
          <w:rtl/>
        </w:rPr>
        <w:t xml:space="preserve">يمكنك البحث لاسلكيًا عن الكتب وتنزيلها على الستريم. يتم تنزيل الكتب بصيغة نص </w:t>
      </w:r>
      <w:r w:rsidRPr="00EA5285">
        <w:rPr>
          <w:sz w:val="26"/>
          <w:szCs w:val="26"/>
        </w:rPr>
        <w:t>DAISY</w:t>
      </w:r>
      <w:r w:rsidRPr="00EA5285">
        <w:rPr>
          <w:rFonts w:hint="cs"/>
          <w:sz w:val="26"/>
          <w:szCs w:val="26"/>
          <w:rtl/>
        </w:rPr>
        <w:t xml:space="preserve"> </w:t>
      </w:r>
      <w:r w:rsidR="00537BBC">
        <w:rPr>
          <w:rFonts w:hint="cs"/>
          <w:sz w:val="26"/>
          <w:szCs w:val="26"/>
          <w:rtl/>
        </w:rPr>
        <w:t xml:space="preserve">أو صوت </w:t>
      </w:r>
      <w:r w:rsidRPr="00EA5285">
        <w:rPr>
          <w:rFonts w:hint="cs"/>
          <w:sz w:val="26"/>
          <w:szCs w:val="26"/>
          <w:rtl/>
        </w:rPr>
        <w:t xml:space="preserve">وتظهر على رف كتب </w:t>
      </w:r>
      <w:proofErr w:type="spellStart"/>
      <w:r w:rsidRPr="00EA5285">
        <w:rPr>
          <w:sz w:val="26"/>
          <w:szCs w:val="26"/>
        </w:rPr>
        <w:t>Bookshare</w:t>
      </w:r>
      <w:proofErr w:type="spellEnd"/>
      <w:r w:rsidRPr="00EA5285">
        <w:rPr>
          <w:rFonts w:hint="cs"/>
          <w:sz w:val="26"/>
          <w:szCs w:val="26"/>
          <w:rtl/>
        </w:rPr>
        <w:t xml:space="preserve"> عبر الإنترنت. الصحف والمجلات غير متوفرة حاليا في البحث عبر الإنترنت.</w:t>
      </w:r>
    </w:p>
    <w:p w14:paraId="68F67B78" w14:textId="77777777" w:rsidR="00102DAC" w:rsidRPr="00EA5285" w:rsidRDefault="00102DAC" w:rsidP="003C5D01">
      <w:pPr>
        <w:bidi/>
        <w:jc w:val="both"/>
        <w:rPr>
          <w:b/>
          <w:sz w:val="26"/>
          <w:szCs w:val="26"/>
          <w:lang w:val="en-CA"/>
        </w:rPr>
      </w:pPr>
    </w:p>
    <w:p w14:paraId="52EBA8C6" w14:textId="77777777" w:rsidR="00102DAC" w:rsidRPr="00EA5285" w:rsidRDefault="00102DAC" w:rsidP="003C5D01">
      <w:pPr>
        <w:bidi/>
        <w:jc w:val="both"/>
        <w:rPr>
          <w:b/>
          <w:sz w:val="26"/>
          <w:szCs w:val="26"/>
          <w:rtl/>
        </w:rPr>
      </w:pPr>
      <w:r w:rsidRPr="00EA5285">
        <w:rPr>
          <w:rFonts w:hint="cs"/>
          <w:b/>
          <w:bCs/>
          <w:sz w:val="26"/>
          <w:szCs w:val="26"/>
          <w:rtl/>
        </w:rPr>
        <w:t xml:space="preserve">لتفعيل خدمة </w:t>
      </w:r>
      <w:proofErr w:type="spellStart"/>
      <w:r w:rsidRPr="00EA5285">
        <w:rPr>
          <w:b/>
          <w:bCs/>
          <w:sz w:val="26"/>
          <w:szCs w:val="26"/>
        </w:rPr>
        <w:t>Bookshare</w:t>
      </w:r>
      <w:proofErr w:type="spellEnd"/>
      <w:r w:rsidRPr="00EA5285">
        <w:rPr>
          <w:rFonts w:hint="cs"/>
          <w:b/>
          <w:bCs/>
          <w:sz w:val="26"/>
          <w:szCs w:val="26"/>
          <w:rtl/>
        </w:rPr>
        <w:t xml:space="preserve"> عبر الإنترنت:</w:t>
      </w:r>
    </w:p>
    <w:p w14:paraId="35B68946" w14:textId="77777777" w:rsidR="00102DAC" w:rsidRPr="00EA5285" w:rsidRDefault="00102DAC" w:rsidP="003C5D01">
      <w:pPr>
        <w:pStyle w:val="ListParagraph"/>
        <w:numPr>
          <w:ilvl w:val="0"/>
          <w:numId w:val="18"/>
        </w:numPr>
        <w:bidi/>
        <w:rPr>
          <w:sz w:val="26"/>
          <w:szCs w:val="26"/>
          <w:rtl/>
        </w:rPr>
      </w:pPr>
      <w:r w:rsidRPr="00EA5285">
        <w:rPr>
          <w:rFonts w:hint="cs"/>
          <w:sz w:val="26"/>
          <w:szCs w:val="26"/>
          <w:rtl/>
        </w:rPr>
        <w:t xml:space="preserve">اضغط على مفتاح القائمة </w:t>
      </w:r>
      <w:r w:rsidRPr="00EA5285">
        <w:rPr>
          <w:rFonts w:hint="cs"/>
          <w:b/>
          <w:bCs/>
          <w:i/>
          <w:iCs/>
          <w:sz w:val="26"/>
          <w:szCs w:val="26"/>
          <w:rtl/>
        </w:rPr>
        <w:t>7</w:t>
      </w:r>
      <w:r w:rsidRPr="00EA5285">
        <w:rPr>
          <w:rFonts w:hint="cs"/>
          <w:sz w:val="26"/>
          <w:szCs w:val="26"/>
          <w:rtl/>
        </w:rPr>
        <w:t xml:space="preserve"> للوصول إلى قائمة الإعدادات. </w:t>
      </w:r>
    </w:p>
    <w:p w14:paraId="36BD1800" w14:textId="2592BB98" w:rsidR="00102DAC" w:rsidRPr="00EA5285" w:rsidRDefault="00102DAC" w:rsidP="003C5D01">
      <w:pPr>
        <w:pStyle w:val="ListParagraph"/>
        <w:numPr>
          <w:ilvl w:val="0"/>
          <w:numId w:val="18"/>
        </w:numPr>
        <w:bidi/>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عنصر </w:t>
      </w:r>
      <w:r w:rsidR="008E2C0A" w:rsidRPr="00EA5285">
        <w:rPr>
          <w:rFonts w:hint="cs"/>
          <w:sz w:val="26"/>
          <w:szCs w:val="26"/>
          <w:rtl/>
        </w:rPr>
        <w:t xml:space="preserve">إعدادات </w:t>
      </w:r>
      <w:r w:rsidRPr="00EA5285">
        <w:rPr>
          <w:rFonts w:hint="cs"/>
          <w:sz w:val="26"/>
          <w:szCs w:val="26"/>
          <w:rtl/>
        </w:rPr>
        <w:t xml:space="preserve">الإنترنت واضغط على </w:t>
      </w:r>
      <w:r w:rsidRPr="00EA5285">
        <w:rPr>
          <w:rFonts w:hint="cs"/>
          <w:b/>
          <w:bCs/>
          <w:i/>
          <w:iCs/>
          <w:sz w:val="26"/>
          <w:szCs w:val="26"/>
          <w:rtl/>
        </w:rPr>
        <w:t>تأكيد</w:t>
      </w:r>
      <w:r w:rsidRPr="00EA5285">
        <w:rPr>
          <w:rFonts w:hint="cs"/>
          <w:sz w:val="26"/>
          <w:szCs w:val="26"/>
          <w:rtl/>
        </w:rPr>
        <w:t xml:space="preserve">. </w:t>
      </w:r>
    </w:p>
    <w:p w14:paraId="0F4E7C1D" w14:textId="77777777" w:rsidR="00102DAC" w:rsidRPr="00EA5285" w:rsidRDefault="00102DAC" w:rsidP="003C5D01">
      <w:pPr>
        <w:pStyle w:val="ListParagraph"/>
        <w:numPr>
          <w:ilvl w:val="0"/>
          <w:numId w:val="18"/>
        </w:numPr>
        <w:bidi/>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العنصر خدمات الكتب واضغط على </w:t>
      </w:r>
      <w:r w:rsidRPr="00EA5285">
        <w:rPr>
          <w:rFonts w:hint="cs"/>
          <w:b/>
          <w:bCs/>
          <w:i/>
          <w:iCs/>
          <w:sz w:val="26"/>
          <w:szCs w:val="26"/>
          <w:rtl/>
        </w:rPr>
        <w:t>تأكيد</w:t>
      </w:r>
      <w:r w:rsidRPr="00EA5285">
        <w:rPr>
          <w:rFonts w:hint="cs"/>
          <w:sz w:val="26"/>
          <w:szCs w:val="26"/>
          <w:rtl/>
        </w:rPr>
        <w:t xml:space="preserve">. </w:t>
      </w:r>
    </w:p>
    <w:p w14:paraId="50FC1C48" w14:textId="77777777" w:rsidR="00102DAC" w:rsidRPr="00EA5285" w:rsidRDefault="00102DAC" w:rsidP="003C5D01">
      <w:pPr>
        <w:pStyle w:val="ListParagraph"/>
        <w:numPr>
          <w:ilvl w:val="0"/>
          <w:numId w:val="18"/>
        </w:numPr>
        <w:bidi/>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للوصول إلى قائمة إعداد </w:t>
      </w:r>
      <w:proofErr w:type="spellStart"/>
      <w:r w:rsidRPr="00EA5285">
        <w:rPr>
          <w:sz w:val="26"/>
          <w:szCs w:val="26"/>
        </w:rPr>
        <w:t>Bookshare</w:t>
      </w:r>
      <w:proofErr w:type="spellEnd"/>
      <w:r w:rsidRPr="00EA5285">
        <w:rPr>
          <w:rFonts w:hint="cs"/>
          <w:sz w:val="26"/>
          <w:szCs w:val="26"/>
          <w:rtl/>
        </w:rPr>
        <w:t xml:space="preserve">  واضغط على </w:t>
      </w:r>
      <w:r w:rsidRPr="00EA5285">
        <w:rPr>
          <w:rFonts w:hint="cs"/>
          <w:b/>
          <w:bCs/>
          <w:i/>
          <w:iCs/>
          <w:sz w:val="26"/>
          <w:szCs w:val="26"/>
          <w:rtl/>
        </w:rPr>
        <w:t>تأكيد</w:t>
      </w:r>
      <w:r w:rsidRPr="00EA5285">
        <w:rPr>
          <w:rFonts w:hint="cs"/>
          <w:sz w:val="26"/>
          <w:szCs w:val="26"/>
          <w:rtl/>
        </w:rPr>
        <w:t xml:space="preserve">.  </w:t>
      </w:r>
    </w:p>
    <w:p w14:paraId="72D5D563" w14:textId="77777777" w:rsidR="00102DAC" w:rsidRPr="00EA5285" w:rsidRDefault="00102DAC" w:rsidP="003C5D01">
      <w:pPr>
        <w:pStyle w:val="ListParagraph"/>
        <w:numPr>
          <w:ilvl w:val="0"/>
          <w:numId w:val="18"/>
        </w:numPr>
        <w:bidi/>
        <w:rPr>
          <w:sz w:val="26"/>
          <w:szCs w:val="26"/>
          <w:rtl/>
        </w:rPr>
      </w:pPr>
      <w:r w:rsidRPr="00EA5285">
        <w:rPr>
          <w:rFonts w:hint="cs"/>
          <w:sz w:val="26"/>
          <w:szCs w:val="26"/>
          <w:rtl/>
        </w:rPr>
        <w:t xml:space="preserve">حدد العنصر "إضافة حساب"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متبوعًا بمفتاح </w:t>
      </w:r>
      <w:r w:rsidRPr="00EA5285">
        <w:rPr>
          <w:rFonts w:hint="cs"/>
          <w:b/>
          <w:bCs/>
          <w:i/>
          <w:iCs/>
          <w:sz w:val="26"/>
          <w:szCs w:val="26"/>
          <w:rtl/>
        </w:rPr>
        <w:t>التأكيد</w:t>
      </w:r>
      <w:r w:rsidRPr="00EA5285">
        <w:rPr>
          <w:rFonts w:hint="cs"/>
          <w:sz w:val="26"/>
          <w:szCs w:val="26"/>
          <w:rtl/>
        </w:rPr>
        <w:t xml:space="preserve">. </w:t>
      </w:r>
    </w:p>
    <w:p w14:paraId="10683200" w14:textId="6CD8398A" w:rsidR="00102DAC" w:rsidRPr="00EA5285" w:rsidRDefault="00102DAC" w:rsidP="003C5D01">
      <w:pPr>
        <w:pStyle w:val="ListParagraph"/>
        <w:numPr>
          <w:ilvl w:val="0"/>
          <w:numId w:val="18"/>
        </w:numPr>
        <w:bidi/>
        <w:rPr>
          <w:sz w:val="26"/>
          <w:szCs w:val="26"/>
          <w:rtl/>
        </w:rPr>
      </w:pPr>
      <w:r w:rsidRPr="00EA5285">
        <w:rPr>
          <w:rFonts w:hint="cs"/>
          <w:sz w:val="26"/>
          <w:szCs w:val="26"/>
          <w:rtl/>
        </w:rPr>
        <w:t xml:space="preserve">أدخل عنوان البريد الإلكتروني وكلمة المرور لحساب </w:t>
      </w:r>
      <w:proofErr w:type="spellStart"/>
      <w:r w:rsidRPr="00EA5285">
        <w:rPr>
          <w:sz w:val="26"/>
          <w:szCs w:val="26"/>
        </w:rPr>
        <w:t>Bookshare</w:t>
      </w:r>
      <w:proofErr w:type="spellEnd"/>
      <w:r w:rsidRPr="00EA5285">
        <w:rPr>
          <w:rFonts w:hint="cs"/>
          <w:sz w:val="26"/>
          <w:szCs w:val="26"/>
          <w:rtl/>
        </w:rPr>
        <w:t xml:space="preserve"> الخاص بك. كلمات المرور عادة ما تكون حساسة لحالة الأحرف. يمكنك التبديل بين الأحرف الكبيرة والصغيرة </w:t>
      </w:r>
      <w:r w:rsidR="008E2C0A" w:rsidRPr="00EA5285">
        <w:rPr>
          <w:rFonts w:hint="cs"/>
          <w:sz w:val="26"/>
          <w:szCs w:val="26"/>
          <w:rtl/>
        </w:rPr>
        <w:t xml:space="preserve">والأرقام </w:t>
      </w:r>
      <w:r w:rsidRPr="00EA5285">
        <w:rPr>
          <w:rFonts w:hint="cs"/>
          <w:sz w:val="26"/>
          <w:szCs w:val="26"/>
          <w:rtl/>
        </w:rPr>
        <w:t xml:space="preserve">فقط عن طريق الضغط على مفتاح الإشارة المرجعية. قم بإنهاء إدخالك باستخدام مفتاح </w:t>
      </w:r>
      <w:r w:rsidRPr="00EA5285">
        <w:rPr>
          <w:rFonts w:hint="cs"/>
          <w:b/>
          <w:bCs/>
          <w:i/>
          <w:iCs/>
          <w:sz w:val="26"/>
          <w:szCs w:val="26"/>
          <w:rtl/>
        </w:rPr>
        <w:t>التأكيد</w:t>
      </w:r>
      <w:r w:rsidRPr="00EA5285">
        <w:rPr>
          <w:rFonts w:hint="cs"/>
          <w:sz w:val="26"/>
          <w:szCs w:val="26"/>
          <w:rtl/>
        </w:rPr>
        <w:t>.</w:t>
      </w:r>
    </w:p>
    <w:p w14:paraId="0852E75F" w14:textId="77777777" w:rsidR="00102DAC" w:rsidRPr="00EA5285" w:rsidRDefault="00102DAC" w:rsidP="003C5D01">
      <w:pPr>
        <w:bidi/>
        <w:rPr>
          <w:sz w:val="26"/>
          <w:szCs w:val="26"/>
          <w:lang w:val="en-CA"/>
        </w:rPr>
      </w:pPr>
    </w:p>
    <w:p w14:paraId="6F82D1EB" w14:textId="77777777" w:rsidR="00102DAC" w:rsidRPr="00EA5285" w:rsidRDefault="00102DAC" w:rsidP="003C5D01">
      <w:pPr>
        <w:bidi/>
        <w:jc w:val="both"/>
        <w:rPr>
          <w:sz w:val="26"/>
          <w:szCs w:val="26"/>
          <w:rtl/>
        </w:rPr>
      </w:pPr>
      <w:r w:rsidRPr="00EA5285">
        <w:rPr>
          <w:rFonts w:hint="cs"/>
          <w:sz w:val="26"/>
          <w:szCs w:val="26"/>
          <w:rtl/>
        </w:rPr>
        <w:t xml:space="preserve">وبدلاً من ذلك، يمكن استخدام برنامج </w:t>
      </w:r>
      <w:r w:rsidRPr="00EA5285">
        <w:rPr>
          <w:sz w:val="26"/>
          <w:szCs w:val="26"/>
        </w:rPr>
        <w:t>HumanWare Companion</w:t>
      </w:r>
      <w:r w:rsidRPr="00EA5285">
        <w:rPr>
          <w:rFonts w:hint="cs"/>
          <w:sz w:val="26"/>
          <w:szCs w:val="26"/>
          <w:rtl/>
        </w:rPr>
        <w:t xml:space="preserve"> لإنشاء ملف يحتوي على تفاصيل حساب </w:t>
      </w:r>
      <w:proofErr w:type="spellStart"/>
      <w:r w:rsidRPr="00EA5285">
        <w:rPr>
          <w:sz w:val="26"/>
          <w:szCs w:val="26"/>
        </w:rPr>
        <w:t>Bookshare</w:t>
      </w:r>
      <w:proofErr w:type="spellEnd"/>
      <w:r w:rsidRPr="00EA5285">
        <w:rPr>
          <w:rFonts w:hint="cs"/>
          <w:sz w:val="26"/>
          <w:szCs w:val="26"/>
          <w:rtl/>
        </w:rPr>
        <w:t xml:space="preserve"> الخاص بك والتي يمكن استيرادها من قائمة الإعداد عبر الإنترنت في الستريم. يمكن العثور على التفاصيل في دليل مستخدم </w:t>
      </w:r>
      <w:r w:rsidRPr="00EA5285">
        <w:rPr>
          <w:sz w:val="26"/>
          <w:szCs w:val="26"/>
        </w:rPr>
        <w:t>HumanWare Companion</w:t>
      </w:r>
      <w:r w:rsidRPr="00EA5285">
        <w:rPr>
          <w:rFonts w:hint="cs"/>
          <w:sz w:val="26"/>
          <w:szCs w:val="26"/>
          <w:rtl/>
        </w:rPr>
        <w:t>.</w:t>
      </w:r>
    </w:p>
    <w:p w14:paraId="08BC1D3C" w14:textId="77777777" w:rsidR="00102DAC" w:rsidRPr="00EA5285" w:rsidRDefault="00102DAC" w:rsidP="003C5D01">
      <w:pPr>
        <w:bidi/>
        <w:rPr>
          <w:sz w:val="26"/>
          <w:szCs w:val="26"/>
          <w:lang w:val="en-CA"/>
        </w:rPr>
      </w:pPr>
    </w:p>
    <w:p w14:paraId="33BA39D3" w14:textId="12300BC6" w:rsidR="00102DAC" w:rsidRPr="00EA5285" w:rsidRDefault="00102DAC" w:rsidP="003C5D01">
      <w:pPr>
        <w:bidi/>
        <w:jc w:val="both"/>
        <w:rPr>
          <w:sz w:val="26"/>
          <w:szCs w:val="26"/>
          <w:rtl/>
        </w:rPr>
      </w:pPr>
      <w:r w:rsidRPr="00EA5285">
        <w:rPr>
          <w:rFonts w:hint="cs"/>
          <w:sz w:val="26"/>
          <w:szCs w:val="26"/>
          <w:rtl/>
        </w:rPr>
        <w:t xml:space="preserve">بعد إدخال معلومات حسابك بنجاح، ستتم إضافة رف كتب </w:t>
      </w:r>
      <w:proofErr w:type="spellStart"/>
      <w:r w:rsidRPr="00EA5285">
        <w:rPr>
          <w:sz w:val="26"/>
          <w:szCs w:val="26"/>
        </w:rPr>
        <w:t>Bookshare</w:t>
      </w:r>
      <w:proofErr w:type="spellEnd"/>
      <w:r w:rsidRPr="00EA5285">
        <w:rPr>
          <w:rFonts w:hint="cs"/>
          <w:sz w:val="26"/>
          <w:szCs w:val="26"/>
          <w:rtl/>
        </w:rPr>
        <w:t xml:space="preserve"> إلى </w:t>
      </w:r>
      <w:r w:rsidR="00361AFE" w:rsidRPr="00EA5285">
        <w:rPr>
          <w:rFonts w:hint="cs"/>
          <w:sz w:val="26"/>
          <w:szCs w:val="26"/>
          <w:rtl/>
        </w:rPr>
        <w:t>أرفُف</w:t>
      </w:r>
      <w:r w:rsidRPr="00EA5285">
        <w:rPr>
          <w:rFonts w:hint="cs"/>
          <w:sz w:val="26"/>
          <w:szCs w:val="26"/>
          <w:rtl/>
        </w:rPr>
        <w:t xml:space="preserve"> الكتب عبر الإنترنت.</w:t>
      </w:r>
    </w:p>
    <w:p w14:paraId="0A4921E2" w14:textId="77777777" w:rsidR="00102DAC" w:rsidRPr="00EA5285" w:rsidRDefault="00102DAC" w:rsidP="003C5D01">
      <w:pPr>
        <w:bidi/>
        <w:rPr>
          <w:sz w:val="26"/>
          <w:szCs w:val="26"/>
        </w:rPr>
      </w:pPr>
    </w:p>
    <w:p w14:paraId="32A5807E" w14:textId="77777777" w:rsidR="00102DAC" w:rsidRPr="00EA5285" w:rsidRDefault="00102DAC" w:rsidP="003C5D01">
      <w:pPr>
        <w:bidi/>
        <w:rPr>
          <w:b/>
          <w:sz w:val="26"/>
          <w:szCs w:val="26"/>
          <w:rtl/>
        </w:rPr>
      </w:pPr>
      <w:r w:rsidRPr="00EA5285">
        <w:rPr>
          <w:rFonts w:hint="cs"/>
          <w:b/>
          <w:bCs/>
          <w:sz w:val="26"/>
          <w:szCs w:val="26"/>
          <w:rtl/>
        </w:rPr>
        <w:t>للبحث عن الكتب وتنزيلها:</w:t>
      </w:r>
    </w:p>
    <w:p w14:paraId="123F2DC1" w14:textId="2C8B2CB4" w:rsidR="00102DAC" w:rsidRPr="00EA5285" w:rsidRDefault="00102DAC" w:rsidP="003C5D01">
      <w:pPr>
        <w:pStyle w:val="ListParagraph"/>
        <w:numPr>
          <w:ilvl w:val="0"/>
          <w:numId w:val="19"/>
        </w:numPr>
        <w:bidi/>
        <w:jc w:val="both"/>
        <w:rPr>
          <w:sz w:val="26"/>
          <w:szCs w:val="26"/>
          <w:rtl/>
        </w:rPr>
      </w:pPr>
      <w:r w:rsidRPr="00EA5285">
        <w:rPr>
          <w:rFonts w:hint="cs"/>
          <w:sz w:val="26"/>
          <w:szCs w:val="26"/>
          <w:rtl/>
        </w:rPr>
        <w:t xml:space="preserve">عندما تكون في رف كتب </w:t>
      </w:r>
      <w:proofErr w:type="spellStart"/>
      <w:r w:rsidRPr="00EA5285">
        <w:rPr>
          <w:sz w:val="26"/>
          <w:szCs w:val="26"/>
        </w:rPr>
        <w:t>Bookshare</w:t>
      </w:r>
      <w:proofErr w:type="spellEnd"/>
      <w:r w:rsidRPr="00EA5285">
        <w:rPr>
          <w:rFonts w:hint="cs"/>
          <w:sz w:val="26"/>
          <w:szCs w:val="26"/>
          <w:rtl/>
        </w:rPr>
        <w:t xml:space="preserve"> عبر الإنترنت، يمكن إجراء البحث إما عن طريق الضغط </w:t>
      </w:r>
      <w:r w:rsidR="00C66A78" w:rsidRPr="00EA5285">
        <w:rPr>
          <w:rFonts w:hint="cs"/>
          <w:sz w:val="26"/>
          <w:szCs w:val="26"/>
          <w:rtl/>
          <w:lang w:bidi="ar-QA"/>
        </w:rPr>
        <w:t xml:space="preserve">مرتين </w:t>
      </w:r>
      <w:r w:rsidRPr="00EA5285">
        <w:rPr>
          <w:rFonts w:hint="cs"/>
          <w:sz w:val="26"/>
          <w:szCs w:val="26"/>
          <w:rtl/>
        </w:rPr>
        <w:t xml:space="preserve">على مفتاح </w:t>
      </w:r>
      <w:r w:rsidR="00C66A78" w:rsidRPr="00EA5285">
        <w:rPr>
          <w:rFonts w:hint="cs"/>
          <w:sz w:val="26"/>
          <w:szCs w:val="26"/>
          <w:rtl/>
          <w:lang w:bidi="ar-QA"/>
        </w:rPr>
        <w:t>ال</w:t>
      </w:r>
      <w:r w:rsidRPr="00EA5285">
        <w:rPr>
          <w:rFonts w:hint="cs"/>
          <w:b/>
          <w:bCs/>
          <w:i/>
          <w:iCs/>
          <w:sz w:val="26"/>
          <w:szCs w:val="26"/>
          <w:rtl/>
        </w:rPr>
        <w:t>انتقال</w:t>
      </w:r>
      <w:r w:rsidRPr="00EA5285">
        <w:rPr>
          <w:rFonts w:hint="cs"/>
          <w:sz w:val="26"/>
          <w:szCs w:val="26"/>
          <w:rtl/>
        </w:rPr>
        <w:t xml:space="preserve"> الموجود فوق </w:t>
      </w:r>
      <w:r w:rsidR="00C66A78" w:rsidRPr="00EA5285">
        <w:rPr>
          <w:rFonts w:hint="cs"/>
          <w:sz w:val="26"/>
          <w:szCs w:val="26"/>
          <w:rtl/>
        </w:rPr>
        <w:t xml:space="preserve">الرقم </w:t>
      </w:r>
      <w:r w:rsidRPr="00EA5285">
        <w:rPr>
          <w:rFonts w:hint="cs"/>
          <w:b/>
          <w:bCs/>
          <w:i/>
          <w:iCs/>
          <w:sz w:val="26"/>
          <w:szCs w:val="26"/>
          <w:rtl/>
        </w:rPr>
        <w:t>1</w:t>
      </w:r>
      <w:r w:rsidR="00C66A78" w:rsidRPr="00EA5285">
        <w:rPr>
          <w:rFonts w:hint="cs"/>
          <w:b/>
          <w:bCs/>
          <w:i/>
          <w:iCs/>
          <w:sz w:val="26"/>
          <w:szCs w:val="26"/>
          <w:rtl/>
        </w:rPr>
        <w:t>،</w:t>
      </w:r>
      <w:r w:rsidRPr="00EA5285">
        <w:rPr>
          <w:rFonts w:hint="cs"/>
          <w:sz w:val="26"/>
          <w:szCs w:val="26"/>
          <w:rtl/>
        </w:rPr>
        <w:t xml:space="preserve"> أو باستخدام الخيار المسمى "البحث عن الكتب" الموجود بعد آخر كتاب على رف كتب </w:t>
      </w:r>
      <w:proofErr w:type="spellStart"/>
      <w:r w:rsidRPr="00EA5285">
        <w:rPr>
          <w:sz w:val="26"/>
          <w:szCs w:val="26"/>
        </w:rPr>
        <w:t>Bookshare</w:t>
      </w:r>
      <w:proofErr w:type="spellEnd"/>
      <w:r w:rsidRPr="00EA5285">
        <w:rPr>
          <w:rFonts w:hint="cs"/>
          <w:sz w:val="26"/>
          <w:szCs w:val="26"/>
          <w:rtl/>
        </w:rPr>
        <w:t xml:space="preserve"> عند التنقل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00C66A78" w:rsidRPr="00EA5285">
        <w:rPr>
          <w:rFonts w:hint="cs"/>
          <w:b/>
          <w:bCs/>
          <w:i/>
          <w:iCs/>
          <w:sz w:val="26"/>
          <w:szCs w:val="26"/>
          <w:rtl/>
        </w:rPr>
        <w:t>،</w:t>
      </w:r>
      <w:r w:rsidRPr="00EA5285">
        <w:rPr>
          <w:rFonts w:hint="cs"/>
          <w:sz w:val="26"/>
          <w:szCs w:val="26"/>
          <w:rtl/>
        </w:rPr>
        <w:t xml:space="preserve"> يمكنك البحث في الكتب حسب فئات التصفح الأكثر شيوعًا</w:t>
      </w:r>
      <w:r w:rsidR="00C66A78" w:rsidRPr="00EA5285">
        <w:rPr>
          <w:rFonts w:hint="cs"/>
          <w:sz w:val="26"/>
          <w:szCs w:val="26"/>
          <w:rtl/>
        </w:rPr>
        <w:t>،</w:t>
      </w:r>
      <w:r w:rsidRPr="00EA5285">
        <w:rPr>
          <w:rFonts w:hint="cs"/>
          <w:sz w:val="26"/>
          <w:szCs w:val="26"/>
          <w:rtl/>
        </w:rPr>
        <w:t xml:space="preserve"> </w:t>
      </w:r>
      <w:r w:rsidR="00C66A78" w:rsidRPr="00EA5285">
        <w:rPr>
          <w:rFonts w:hint="cs"/>
          <w:sz w:val="26"/>
          <w:szCs w:val="26"/>
          <w:rtl/>
        </w:rPr>
        <w:t xml:space="preserve">والمضافة حديثا، </w:t>
      </w:r>
      <w:r w:rsidRPr="00EA5285">
        <w:rPr>
          <w:rFonts w:hint="cs"/>
          <w:sz w:val="26"/>
          <w:szCs w:val="26"/>
          <w:rtl/>
        </w:rPr>
        <w:t>والتنزيلات السابقة</w:t>
      </w:r>
      <w:r w:rsidR="00C66A78" w:rsidRPr="00EA5285">
        <w:rPr>
          <w:rFonts w:hint="cs"/>
          <w:sz w:val="26"/>
          <w:szCs w:val="26"/>
          <w:rtl/>
        </w:rPr>
        <w:t>،</w:t>
      </w:r>
      <w:r w:rsidRPr="00EA5285">
        <w:rPr>
          <w:rFonts w:hint="cs"/>
          <w:sz w:val="26"/>
          <w:szCs w:val="26"/>
          <w:rtl/>
        </w:rPr>
        <w:t xml:space="preserve"> والعنوان</w:t>
      </w:r>
      <w:r w:rsidR="00C66A78" w:rsidRPr="00EA5285">
        <w:rPr>
          <w:rFonts w:hint="cs"/>
          <w:sz w:val="26"/>
          <w:szCs w:val="26"/>
          <w:rtl/>
        </w:rPr>
        <w:t>،</w:t>
      </w:r>
      <w:r w:rsidRPr="00EA5285">
        <w:rPr>
          <w:rFonts w:hint="cs"/>
          <w:sz w:val="26"/>
          <w:szCs w:val="26"/>
          <w:rtl/>
        </w:rPr>
        <w:t xml:space="preserve"> والمؤلف</w:t>
      </w:r>
      <w:r w:rsidR="00C66A78" w:rsidRPr="00EA5285">
        <w:rPr>
          <w:rFonts w:hint="cs"/>
          <w:sz w:val="26"/>
          <w:szCs w:val="26"/>
          <w:rtl/>
        </w:rPr>
        <w:t>،</w:t>
      </w:r>
      <w:r w:rsidRPr="00EA5285">
        <w:rPr>
          <w:rFonts w:hint="cs"/>
          <w:sz w:val="26"/>
          <w:szCs w:val="26"/>
          <w:rtl/>
        </w:rPr>
        <w:t xml:space="preserve"> </w:t>
      </w:r>
      <w:r w:rsidR="00E65579">
        <w:rPr>
          <w:rFonts w:hint="cs"/>
          <w:sz w:val="26"/>
          <w:szCs w:val="26"/>
          <w:rtl/>
        </w:rPr>
        <w:t xml:space="preserve">وقوائم القراءة، </w:t>
      </w:r>
      <w:r w:rsidRPr="00EA5285">
        <w:rPr>
          <w:rFonts w:hint="cs"/>
          <w:sz w:val="26"/>
          <w:szCs w:val="26"/>
          <w:rtl/>
        </w:rPr>
        <w:t>والبحث عن النص الكامل.</w:t>
      </w:r>
    </w:p>
    <w:p w14:paraId="1CCAFFA2" w14:textId="0C91130F" w:rsidR="00102DAC" w:rsidRPr="00EA5285" w:rsidRDefault="00102DAC" w:rsidP="003C5D01">
      <w:pPr>
        <w:pStyle w:val="ListParagraph"/>
        <w:numPr>
          <w:ilvl w:val="0"/>
          <w:numId w:val="19"/>
        </w:numPr>
        <w:bidi/>
        <w:spacing w:after="200" w:line="276" w:lineRule="auto"/>
        <w:contextualSpacing/>
        <w:jc w:val="both"/>
        <w:rPr>
          <w:sz w:val="26"/>
          <w:szCs w:val="26"/>
          <w:rtl/>
        </w:rPr>
      </w:pPr>
      <w:r w:rsidRPr="00EA5285">
        <w:rPr>
          <w:rFonts w:hint="cs"/>
          <w:sz w:val="26"/>
          <w:szCs w:val="26"/>
          <w:rtl/>
        </w:rPr>
        <w:t xml:space="preserve">يمكن أيضًا استخدام مفتاح </w:t>
      </w:r>
      <w:r w:rsidR="00F9409C"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للانتقال مباشرة إلى نتيجة محددة. اضغط على </w:t>
      </w:r>
      <w:r w:rsidRPr="00EA5285">
        <w:rPr>
          <w:rFonts w:hint="cs"/>
          <w:b/>
          <w:bCs/>
          <w:i/>
          <w:iCs/>
          <w:sz w:val="26"/>
          <w:szCs w:val="26"/>
          <w:rtl/>
        </w:rPr>
        <w:t>انتقال</w:t>
      </w:r>
      <w:r w:rsidRPr="00EA5285">
        <w:rPr>
          <w:rFonts w:hint="cs"/>
          <w:sz w:val="26"/>
          <w:szCs w:val="26"/>
          <w:rtl/>
        </w:rPr>
        <w:t>، وأدخل رقم نتيجة البحث المطلوب</w:t>
      </w:r>
      <w:r w:rsidR="00F9409C" w:rsidRPr="00EA5285">
        <w:rPr>
          <w:rFonts w:hint="cs"/>
          <w:sz w:val="26"/>
          <w:szCs w:val="26"/>
          <w:rtl/>
        </w:rPr>
        <w:t>ة</w:t>
      </w:r>
      <w:r w:rsidRPr="00EA5285">
        <w:rPr>
          <w:rFonts w:hint="cs"/>
          <w:sz w:val="26"/>
          <w:szCs w:val="26"/>
          <w:rtl/>
        </w:rPr>
        <w:t xml:space="preserve">، ثم </w:t>
      </w:r>
      <w:r w:rsidR="00F9409C" w:rsidRPr="00EA5285">
        <w:rPr>
          <w:rFonts w:hint="cs"/>
          <w:sz w:val="26"/>
          <w:szCs w:val="26"/>
          <w:rtl/>
        </w:rPr>
        <w:t>اضغط مفتاح ال</w:t>
      </w:r>
      <w:r w:rsidRPr="00EA5285">
        <w:rPr>
          <w:rFonts w:hint="cs"/>
          <w:b/>
          <w:bCs/>
          <w:i/>
          <w:iCs/>
          <w:sz w:val="26"/>
          <w:szCs w:val="26"/>
          <w:rtl/>
        </w:rPr>
        <w:t>تأكيد</w:t>
      </w:r>
      <w:r w:rsidRPr="00EA5285">
        <w:rPr>
          <w:rFonts w:hint="cs"/>
          <w:sz w:val="26"/>
          <w:szCs w:val="26"/>
          <w:rtl/>
        </w:rPr>
        <w:t xml:space="preserve">. </w:t>
      </w:r>
      <w:r w:rsidR="00177F9B" w:rsidRPr="00177F9B">
        <w:rPr>
          <w:sz w:val="26"/>
          <w:szCs w:val="26"/>
          <w:rtl/>
        </w:rPr>
        <w:t xml:space="preserve">عندما تكون في قوائم القراءة ، يمكن استخدام </w:t>
      </w:r>
      <w:r w:rsidR="008706B5">
        <w:rPr>
          <w:rFonts w:hint="cs"/>
          <w:sz w:val="26"/>
          <w:szCs w:val="26"/>
          <w:rtl/>
        </w:rPr>
        <w:t xml:space="preserve">مفتاح الذهاب إلى  </w:t>
      </w:r>
      <w:r w:rsidR="00177F9B" w:rsidRPr="00177F9B">
        <w:rPr>
          <w:sz w:val="26"/>
          <w:szCs w:val="26"/>
          <w:rtl/>
        </w:rPr>
        <w:t>للبحث عن واحدة محددة.</w:t>
      </w:r>
    </w:p>
    <w:p w14:paraId="32BDBE5F" w14:textId="4474B3DD" w:rsidR="00102DAC" w:rsidRPr="00EA5285" w:rsidRDefault="00102DAC" w:rsidP="003C5D01">
      <w:pPr>
        <w:pStyle w:val="ListParagraph"/>
        <w:numPr>
          <w:ilvl w:val="0"/>
          <w:numId w:val="19"/>
        </w:numPr>
        <w:bidi/>
        <w:jc w:val="both"/>
        <w:rPr>
          <w:sz w:val="26"/>
          <w:szCs w:val="26"/>
          <w:rtl/>
        </w:rPr>
      </w:pPr>
      <w:r w:rsidRPr="00EA5285">
        <w:rPr>
          <w:rFonts w:hint="cs"/>
          <w:sz w:val="26"/>
          <w:szCs w:val="26"/>
          <w:rtl/>
        </w:rPr>
        <w:lastRenderedPageBreak/>
        <w:t xml:space="preserve">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لاختيار معايير البحث متبوعة بمفتاح </w:t>
      </w:r>
      <w:r w:rsidRPr="00EA5285">
        <w:rPr>
          <w:rFonts w:hint="cs"/>
          <w:b/>
          <w:bCs/>
          <w:i/>
          <w:iCs/>
          <w:sz w:val="26"/>
          <w:szCs w:val="26"/>
          <w:rtl/>
        </w:rPr>
        <w:t>تأكيد</w:t>
      </w:r>
      <w:r w:rsidRPr="00EA5285">
        <w:rPr>
          <w:rFonts w:hint="cs"/>
          <w:sz w:val="26"/>
          <w:szCs w:val="26"/>
          <w:rtl/>
        </w:rPr>
        <w:t xml:space="preserve">. يمكن بعد ذلك إدخال نص البحث باستخدام طريقة إدخال النص بالضغط المتعدد. استخدم مفتاح </w:t>
      </w:r>
      <w:r w:rsidRPr="00EA5285">
        <w:rPr>
          <w:rFonts w:hint="cs"/>
          <w:b/>
          <w:bCs/>
          <w:i/>
          <w:iCs/>
          <w:sz w:val="26"/>
          <w:szCs w:val="26"/>
          <w:rtl/>
        </w:rPr>
        <w:t>الإشارة المرجعية</w:t>
      </w:r>
      <w:r w:rsidRPr="00EA5285">
        <w:rPr>
          <w:rFonts w:hint="cs"/>
          <w:sz w:val="26"/>
          <w:szCs w:val="26"/>
          <w:rtl/>
        </w:rPr>
        <w:t xml:space="preserve"> للتبديل بين أنواع الإدخال النصي والرقمي أثناء </w:t>
      </w:r>
      <w:r w:rsidR="00F9409C" w:rsidRPr="00EA5285">
        <w:rPr>
          <w:rFonts w:hint="cs"/>
          <w:sz w:val="26"/>
          <w:szCs w:val="26"/>
          <w:rtl/>
        </w:rPr>
        <w:t>كتابة مصطلح البحث</w:t>
      </w:r>
      <w:r w:rsidRPr="00EA5285">
        <w:rPr>
          <w:rFonts w:hint="cs"/>
          <w:sz w:val="26"/>
          <w:szCs w:val="26"/>
          <w:rtl/>
        </w:rPr>
        <w:t xml:space="preserve">. بعد إدخال نص البحث، اضغط على مفتاح </w:t>
      </w:r>
      <w:r w:rsidRPr="00EA5285">
        <w:rPr>
          <w:rFonts w:hint="cs"/>
          <w:b/>
          <w:bCs/>
          <w:i/>
          <w:iCs/>
          <w:sz w:val="26"/>
          <w:szCs w:val="26"/>
          <w:rtl/>
        </w:rPr>
        <w:t>التأكيد</w:t>
      </w:r>
      <w:r w:rsidRPr="00EA5285">
        <w:rPr>
          <w:rFonts w:hint="cs"/>
          <w:sz w:val="26"/>
          <w:szCs w:val="26"/>
          <w:rtl/>
        </w:rPr>
        <w:t xml:space="preserve"> لبدء البحث عبر الإنترنت. إذا قمت بإجراء بحث سابق، فسيتم الاحتفاظ </w:t>
      </w:r>
      <w:r w:rsidR="00F9409C" w:rsidRPr="00EA5285">
        <w:rPr>
          <w:rFonts w:hint="cs"/>
          <w:sz w:val="26"/>
          <w:szCs w:val="26"/>
          <w:rtl/>
        </w:rPr>
        <w:t xml:space="preserve">به بغرض التسهيل عليك </w:t>
      </w:r>
      <w:r w:rsidRPr="00EA5285">
        <w:rPr>
          <w:rFonts w:hint="cs"/>
          <w:sz w:val="26"/>
          <w:szCs w:val="26"/>
          <w:rtl/>
        </w:rPr>
        <w:t>في حالة رغبتك في تحسين بحثك.</w:t>
      </w:r>
    </w:p>
    <w:p w14:paraId="343D1828" w14:textId="77777777" w:rsidR="00102DAC" w:rsidRPr="00EA5285" w:rsidRDefault="00102DAC" w:rsidP="003C5D01">
      <w:pPr>
        <w:pStyle w:val="ListParagraph"/>
        <w:numPr>
          <w:ilvl w:val="0"/>
          <w:numId w:val="19"/>
        </w:numPr>
        <w:bidi/>
        <w:jc w:val="both"/>
        <w:rPr>
          <w:sz w:val="26"/>
          <w:szCs w:val="26"/>
          <w:rtl/>
        </w:rPr>
      </w:pPr>
      <w:r w:rsidRPr="00EA5285">
        <w:rPr>
          <w:rFonts w:hint="cs"/>
          <w:sz w:val="26"/>
          <w:szCs w:val="26"/>
          <w:rtl/>
        </w:rPr>
        <w:t xml:space="preserve">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لمراجعة نتائج البحث. ملخص الكتاب متاح عند مراجعة قائمة نتائج البحث بالضغط على مفتاح "أين أنا" </w:t>
      </w:r>
      <w:r w:rsidRPr="00EA5285">
        <w:rPr>
          <w:rFonts w:hint="cs"/>
          <w:b/>
          <w:bCs/>
          <w:i/>
          <w:iCs/>
          <w:sz w:val="26"/>
          <w:szCs w:val="26"/>
          <w:rtl/>
        </w:rPr>
        <w:t>5</w:t>
      </w:r>
      <w:r w:rsidRPr="00EA5285">
        <w:rPr>
          <w:rFonts w:hint="cs"/>
          <w:sz w:val="26"/>
          <w:szCs w:val="26"/>
          <w:rtl/>
        </w:rPr>
        <w:t>. ستظهر فقط الكتب المتاحة لحسابك في نتائج البحث.</w:t>
      </w:r>
    </w:p>
    <w:p w14:paraId="26D4819C" w14:textId="77777777" w:rsidR="00102DAC" w:rsidRPr="00EA5285" w:rsidRDefault="00102DAC" w:rsidP="003C5D01">
      <w:pPr>
        <w:pStyle w:val="ListParagraph"/>
        <w:numPr>
          <w:ilvl w:val="0"/>
          <w:numId w:val="19"/>
        </w:numPr>
        <w:bidi/>
        <w:jc w:val="both"/>
        <w:rPr>
          <w:sz w:val="26"/>
          <w:szCs w:val="26"/>
          <w:rtl/>
        </w:rPr>
      </w:pPr>
      <w:r w:rsidRPr="00EA5285">
        <w:rPr>
          <w:rFonts w:hint="cs"/>
          <w:sz w:val="26"/>
          <w:szCs w:val="26"/>
          <w:rtl/>
        </w:rPr>
        <w:t xml:space="preserve">لتنزيل كتاب، حدده من قائمة نتائج البحث واضغط على مفتاح </w:t>
      </w:r>
      <w:r w:rsidRPr="00EA5285">
        <w:rPr>
          <w:rFonts w:hint="cs"/>
          <w:b/>
          <w:bCs/>
          <w:i/>
          <w:iCs/>
          <w:sz w:val="26"/>
          <w:szCs w:val="26"/>
          <w:rtl/>
        </w:rPr>
        <w:t>التأكيد</w:t>
      </w:r>
      <w:r w:rsidRPr="00EA5285">
        <w:rPr>
          <w:rFonts w:hint="cs"/>
          <w:sz w:val="26"/>
          <w:szCs w:val="26"/>
          <w:rtl/>
        </w:rPr>
        <w:t>.  سيتم تنزيل الكتاب وإضافته إلى رف الكتب عبر الإنترنت وسيتم إعادتك إلى قائمة نتائج البحث مما يسهل تنزيل كتب إضافية.</w:t>
      </w:r>
    </w:p>
    <w:p w14:paraId="417D17A9" w14:textId="4C2501E5" w:rsidR="00102DAC" w:rsidRPr="00EA5285" w:rsidRDefault="00102DAC" w:rsidP="003C5D01">
      <w:pPr>
        <w:pStyle w:val="ListParagraph"/>
        <w:numPr>
          <w:ilvl w:val="0"/>
          <w:numId w:val="19"/>
        </w:numPr>
        <w:bidi/>
        <w:jc w:val="both"/>
        <w:rPr>
          <w:sz w:val="26"/>
          <w:szCs w:val="26"/>
          <w:rtl/>
        </w:rPr>
      </w:pPr>
      <w:r w:rsidRPr="00EA5285">
        <w:rPr>
          <w:rFonts w:hint="cs"/>
          <w:sz w:val="26"/>
          <w:szCs w:val="26"/>
          <w:rtl/>
        </w:rPr>
        <w:t xml:space="preserve">للخروج من البحث، اضغط على مفتاح </w:t>
      </w:r>
      <w:r w:rsidRPr="00EA5285">
        <w:rPr>
          <w:rFonts w:hint="cs"/>
          <w:b/>
          <w:bCs/>
          <w:i/>
          <w:iCs/>
          <w:sz w:val="26"/>
          <w:szCs w:val="26"/>
          <w:rtl/>
        </w:rPr>
        <w:t>إلغاء</w:t>
      </w:r>
      <w:r w:rsidRPr="00EA5285">
        <w:rPr>
          <w:rFonts w:hint="cs"/>
          <w:sz w:val="26"/>
          <w:szCs w:val="26"/>
          <w:rtl/>
        </w:rPr>
        <w:t xml:space="preserve"> للرجوع خطوة واحدة أو اضغط على المفتاح 1 للعودة إلى رف كتب </w:t>
      </w:r>
      <w:proofErr w:type="spellStart"/>
      <w:r w:rsidRPr="00EA5285">
        <w:rPr>
          <w:sz w:val="26"/>
          <w:szCs w:val="26"/>
        </w:rPr>
        <w:t>Bookshare</w:t>
      </w:r>
      <w:proofErr w:type="spellEnd"/>
      <w:r w:rsidRPr="00EA5285">
        <w:rPr>
          <w:rFonts w:hint="cs"/>
          <w:sz w:val="26"/>
          <w:szCs w:val="26"/>
          <w:rtl/>
        </w:rPr>
        <w:t xml:space="preserve">. </w:t>
      </w:r>
    </w:p>
    <w:p w14:paraId="77018E00" w14:textId="77777777" w:rsidR="00102DAC" w:rsidRPr="00EA5285" w:rsidRDefault="00102DAC" w:rsidP="003C5D01">
      <w:pPr>
        <w:bidi/>
        <w:jc w:val="both"/>
        <w:rPr>
          <w:sz w:val="26"/>
          <w:szCs w:val="26"/>
          <w:lang w:val="en-CA"/>
        </w:rPr>
      </w:pPr>
    </w:p>
    <w:p w14:paraId="083A4706" w14:textId="77777777" w:rsidR="00A5034D" w:rsidRPr="00A5034D" w:rsidRDefault="00A5034D" w:rsidP="00A5034D">
      <w:pPr>
        <w:bidi/>
        <w:jc w:val="both"/>
        <w:rPr>
          <w:sz w:val="26"/>
          <w:szCs w:val="26"/>
        </w:rPr>
      </w:pPr>
      <w:r w:rsidRPr="00A5034D">
        <w:rPr>
          <w:sz w:val="26"/>
          <w:szCs w:val="26"/>
          <w:rtl/>
        </w:rPr>
        <w:t xml:space="preserve">ملاحظة: على موقع </w:t>
      </w:r>
      <w:proofErr w:type="spellStart"/>
      <w:r w:rsidRPr="00A5034D">
        <w:rPr>
          <w:sz w:val="26"/>
          <w:szCs w:val="26"/>
        </w:rPr>
        <w:t>Bookshare</w:t>
      </w:r>
      <w:proofErr w:type="spellEnd"/>
      <w:r w:rsidRPr="00A5034D">
        <w:rPr>
          <w:sz w:val="26"/>
          <w:szCs w:val="26"/>
          <w:rtl/>
        </w:rPr>
        <w:t>، يمكنك إنشاء قوائم قراءة لتصفية كتبك المفضلة وتنظيمها حسب النوع الأدبي أو الفئات المخصصة. إذا كنت طالبًا أو إذا كانت مؤسستك ترغب في أن تقرأ كتبًا محددة، يمكنهم أيضًا تخصيص تلك الكتب لك لتكون متاحة لك لاحقًا.</w:t>
      </w:r>
    </w:p>
    <w:p w14:paraId="3EC37956" w14:textId="77777777" w:rsidR="00A5034D" w:rsidRPr="00A5034D" w:rsidRDefault="00A5034D" w:rsidP="00A5034D">
      <w:pPr>
        <w:bidi/>
        <w:jc w:val="both"/>
        <w:rPr>
          <w:sz w:val="26"/>
          <w:szCs w:val="26"/>
        </w:rPr>
      </w:pPr>
      <w:r w:rsidRPr="00A5034D">
        <w:rPr>
          <w:sz w:val="26"/>
          <w:szCs w:val="26"/>
          <w:rtl/>
        </w:rPr>
        <w:t>إذا أردت حذف كتاب من قائمة قراءة، فعند وجودك ضمن قوائم القراءة، اختر القائمة التي تريد الوصول إليها. داخل تلك القائمة، يمكنك حذف كتاب باستخدام مفتاح الإشارة المرجعية (</w:t>
      </w:r>
      <w:r w:rsidRPr="00A5034D">
        <w:rPr>
          <w:sz w:val="26"/>
          <w:szCs w:val="26"/>
        </w:rPr>
        <w:t>Bookmark</w:t>
      </w:r>
      <w:r w:rsidRPr="00A5034D">
        <w:rPr>
          <w:sz w:val="26"/>
          <w:szCs w:val="26"/>
          <w:rtl/>
        </w:rPr>
        <w:t>) عندما تكون على الكتاب المطلوب.</w:t>
      </w:r>
    </w:p>
    <w:p w14:paraId="6C12AF02" w14:textId="77777777" w:rsidR="00A5034D" w:rsidRPr="00A5034D" w:rsidRDefault="00A5034D" w:rsidP="00A5034D">
      <w:pPr>
        <w:bidi/>
        <w:jc w:val="both"/>
        <w:rPr>
          <w:sz w:val="26"/>
          <w:szCs w:val="26"/>
        </w:rPr>
      </w:pPr>
      <w:r w:rsidRPr="00A5034D">
        <w:rPr>
          <w:sz w:val="26"/>
          <w:szCs w:val="26"/>
          <w:rtl/>
        </w:rPr>
        <w:t>من الممكن أيضًا إضافة كتاب إلى قائمة قراءة. عند تموضعك على الكتاب، استخدم مفتاح الإشارة المرجعية، وسيظهر لك مربع حوار يسألك في أي قائمة قراءة ترغب في إضافة هذا الكتاب. تنقّل بين قوائم القراءة باستخدام المفتاحين 4 و6، ثم اضغط على مفتاح المربع (#) على القائمة المطلوبة. سيتم بعد ذلك إضافة الكتاب إلى تلك القائمة.</w:t>
      </w:r>
    </w:p>
    <w:p w14:paraId="552B7D80" w14:textId="77777777" w:rsidR="00A5034D" w:rsidRDefault="00A5034D" w:rsidP="00A5034D">
      <w:pPr>
        <w:bidi/>
        <w:jc w:val="both"/>
        <w:rPr>
          <w:sz w:val="26"/>
          <w:szCs w:val="26"/>
          <w:rtl/>
        </w:rPr>
      </w:pPr>
      <w:r w:rsidRPr="00A5034D">
        <w:rPr>
          <w:sz w:val="26"/>
          <w:szCs w:val="26"/>
          <w:rtl/>
        </w:rPr>
        <w:t xml:space="preserve">وأخيرًا، هناك قوائم قراءة عامة تم إنشاؤها أيضًا من قِبل فريق </w:t>
      </w:r>
      <w:proofErr w:type="spellStart"/>
      <w:r w:rsidRPr="00A5034D">
        <w:rPr>
          <w:sz w:val="26"/>
          <w:szCs w:val="26"/>
        </w:rPr>
        <w:t>Bookshare</w:t>
      </w:r>
      <w:proofErr w:type="spellEnd"/>
      <w:r w:rsidRPr="00A5034D">
        <w:rPr>
          <w:sz w:val="26"/>
          <w:szCs w:val="26"/>
          <w:rtl/>
        </w:rPr>
        <w:t xml:space="preserve">، وتنظم الكتب الشائعة حسب النوع أو الفئة. يمكنك الاشتراك فيها عبر موقع </w:t>
      </w:r>
      <w:proofErr w:type="spellStart"/>
      <w:r w:rsidRPr="00A5034D">
        <w:rPr>
          <w:sz w:val="26"/>
          <w:szCs w:val="26"/>
        </w:rPr>
        <w:t>Bookshare</w:t>
      </w:r>
      <w:proofErr w:type="spellEnd"/>
      <w:r w:rsidRPr="00A5034D">
        <w:rPr>
          <w:sz w:val="26"/>
          <w:szCs w:val="26"/>
          <w:rtl/>
        </w:rPr>
        <w:t xml:space="preserve">. ومع ذلك، لا يمكن إضافة أو حذف كتب من قائمة قراءة تم إنشاؤها من قِبل فريق </w:t>
      </w:r>
      <w:proofErr w:type="spellStart"/>
      <w:r w:rsidRPr="00A5034D">
        <w:rPr>
          <w:sz w:val="26"/>
          <w:szCs w:val="26"/>
        </w:rPr>
        <w:t>Bookshare</w:t>
      </w:r>
      <w:proofErr w:type="spellEnd"/>
      <w:r w:rsidRPr="00A5034D">
        <w:rPr>
          <w:sz w:val="26"/>
          <w:szCs w:val="26"/>
          <w:rtl/>
        </w:rPr>
        <w:t xml:space="preserve"> أو من قِبل مؤسسة أو مدرسة.</w:t>
      </w:r>
    </w:p>
    <w:p w14:paraId="7443E94F" w14:textId="77777777" w:rsidR="00A5034D" w:rsidRDefault="00A5034D" w:rsidP="00A5034D">
      <w:pPr>
        <w:bidi/>
        <w:jc w:val="both"/>
        <w:rPr>
          <w:sz w:val="26"/>
          <w:szCs w:val="26"/>
          <w:rtl/>
        </w:rPr>
      </w:pPr>
    </w:p>
    <w:p w14:paraId="11B18D84" w14:textId="007A70BE" w:rsidR="00102DAC" w:rsidRPr="00EA5285" w:rsidRDefault="00102DAC" w:rsidP="00A5034D">
      <w:pPr>
        <w:bidi/>
        <w:jc w:val="both"/>
        <w:rPr>
          <w:sz w:val="26"/>
          <w:szCs w:val="26"/>
          <w:rtl/>
        </w:rPr>
      </w:pPr>
      <w:r w:rsidRPr="00EA5285">
        <w:rPr>
          <w:rFonts w:hint="cs"/>
          <w:sz w:val="26"/>
          <w:szCs w:val="26"/>
          <w:rtl/>
        </w:rPr>
        <w:t xml:space="preserve">يمكن حذف الكتب التي تم تنزيلها بالضغط على المفتاح 3 أثناء تصفح رف كتب </w:t>
      </w:r>
      <w:proofErr w:type="spellStart"/>
      <w:r w:rsidRPr="00EA5285">
        <w:rPr>
          <w:sz w:val="26"/>
          <w:szCs w:val="26"/>
        </w:rPr>
        <w:t>Bookshare</w:t>
      </w:r>
      <w:proofErr w:type="spellEnd"/>
      <w:r w:rsidRPr="00EA5285">
        <w:rPr>
          <w:rFonts w:hint="cs"/>
          <w:sz w:val="26"/>
          <w:szCs w:val="26"/>
          <w:rtl/>
        </w:rPr>
        <w:t xml:space="preserve"> أو أثناء قراءة كتاب.</w:t>
      </w:r>
    </w:p>
    <w:p w14:paraId="638EA9A3" w14:textId="77777777" w:rsidR="00102DAC" w:rsidRPr="00EA5285" w:rsidRDefault="00102DAC" w:rsidP="003C5D01">
      <w:pPr>
        <w:bidi/>
        <w:jc w:val="both"/>
        <w:rPr>
          <w:sz w:val="26"/>
          <w:szCs w:val="26"/>
          <w:lang w:val="en-CA"/>
        </w:rPr>
      </w:pPr>
    </w:p>
    <w:p w14:paraId="730EC441" w14:textId="5848CAF4" w:rsidR="00102DAC" w:rsidRPr="00EA5285" w:rsidRDefault="00102DAC" w:rsidP="003C5D01">
      <w:pPr>
        <w:bidi/>
        <w:jc w:val="both"/>
        <w:rPr>
          <w:sz w:val="26"/>
          <w:szCs w:val="26"/>
          <w:rtl/>
        </w:rPr>
      </w:pPr>
      <w:r w:rsidRPr="00EA5285">
        <w:rPr>
          <w:rFonts w:hint="cs"/>
          <w:sz w:val="26"/>
          <w:szCs w:val="26"/>
          <w:rtl/>
        </w:rPr>
        <w:t xml:space="preserve">أثناء قراءة كتاب </w:t>
      </w:r>
      <w:proofErr w:type="spellStart"/>
      <w:r w:rsidRPr="00EA5285">
        <w:rPr>
          <w:sz w:val="26"/>
          <w:szCs w:val="26"/>
        </w:rPr>
        <w:t>Bookshare</w:t>
      </w:r>
      <w:proofErr w:type="spellEnd"/>
      <w:r w:rsidRPr="00EA5285">
        <w:rPr>
          <w:rFonts w:hint="cs"/>
          <w:sz w:val="26"/>
          <w:szCs w:val="26"/>
          <w:rtl/>
        </w:rPr>
        <w:t xml:space="preserve"> الذي تم تنزيله، يمكن أيضًا استخدام المفتاح 3 لنقل كتاب من رف كتب </w:t>
      </w:r>
      <w:proofErr w:type="spellStart"/>
      <w:r w:rsidRPr="00EA5285">
        <w:rPr>
          <w:sz w:val="26"/>
          <w:szCs w:val="26"/>
        </w:rPr>
        <w:t>Bookshare</w:t>
      </w:r>
      <w:proofErr w:type="spellEnd"/>
      <w:r w:rsidRPr="00EA5285">
        <w:rPr>
          <w:rFonts w:hint="cs"/>
          <w:sz w:val="26"/>
          <w:szCs w:val="26"/>
          <w:rtl/>
        </w:rPr>
        <w:t xml:space="preserve"> عبر الإنترنت إلى رف الكتب الناطقة على </w:t>
      </w:r>
      <w:r w:rsidR="00771432" w:rsidRPr="00EA5285">
        <w:rPr>
          <w:rFonts w:hint="cs"/>
          <w:sz w:val="26"/>
          <w:szCs w:val="26"/>
          <w:rtl/>
        </w:rPr>
        <w:t>بطاقة الذاكرة</w:t>
      </w:r>
      <w:r w:rsidRPr="00EA5285">
        <w:rPr>
          <w:rFonts w:hint="cs"/>
          <w:sz w:val="26"/>
          <w:szCs w:val="26"/>
          <w:rtl/>
        </w:rPr>
        <w:t xml:space="preserve">. سيؤدي هذا إلى إضافة الكتاب إلى </w:t>
      </w:r>
      <w:r w:rsidR="00771432" w:rsidRPr="00EA5285">
        <w:rPr>
          <w:rFonts w:hint="cs"/>
          <w:sz w:val="26"/>
          <w:szCs w:val="26"/>
          <w:rtl/>
        </w:rPr>
        <w:t>بطاقة الذاكرة</w:t>
      </w:r>
      <w:r w:rsidRPr="00EA5285">
        <w:rPr>
          <w:rFonts w:hint="cs"/>
          <w:sz w:val="26"/>
          <w:szCs w:val="26"/>
          <w:rtl/>
        </w:rPr>
        <w:t xml:space="preserve"> الخاصة بك وإزالته من الذاكرة الداخلية، مما يوفر بعض المساحة لتنزيل الكتب في المستقبل.</w:t>
      </w:r>
    </w:p>
    <w:p w14:paraId="188BDCFD" w14:textId="77777777" w:rsidR="00102DAC" w:rsidRPr="00EA5285" w:rsidRDefault="00102DAC" w:rsidP="003C5D01">
      <w:pPr>
        <w:pStyle w:val="Heading3"/>
        <w:bidi/>
        <w:rPr>
          <w:b w:val="0"/>
          <w:bCs/>
          <w:sz w:val="30"/>
          <w:szCs w:val="26"/>
          <w:rtl/>
        </w:rPr>
      </w:pPr>
      <w:bookmarkStart w:id="355" w:name="_Toc391036951"/>
      <w:bookmarkStart w:id="356" w:name="_Toc403987865"/>
      <w:bookmarkStart w:id="357" w:name="_Toc179034377"/>
      <w:bookmarkEnd w:id="355"/>
      <w:r w:rsidRPr="00EA5285">
        <w:rPr>
          <w:rFonts w:hint="cs"/>
          <w:b w:val="0"/>
          <w:bCs/>
          <w:sz w:val="30"/>
          <w:szCs w:val="26"/>
          <w:rtl/>
        </w:rPr>
        <w:t>راديو  الإنترنت</w:t>
      </w:r>
      <w:bookmarkEnd w:id="356"/>
      <w:bookmarkEnd w:id="357"/>
    </w:p>
    <w:p w14:paraId="48A994A0" w14:textId="0279D6C7" w:rsidR="00102DAC" w:rsidRPr="00EA5285" w:rsidRDefault="00102DAC" w:rsidP="003C5D01">
      <w:pPr>
        <w:bidi/>
        <w:spacing w:before="120" w:after="120"/>
        <w:jc w:val="both"/>
        <w:rPr>
          <w:sz w:val="26"/>
          <w:szCs w:val="26"/>
          <w:rtl/>
        </w:rPr>
      </w:pPr>
      <w:r w:rsidRPr="00EA5285">
        <w:rPr>
          <w:rFonts w:hint="cs"/>
          <w:sz w:val="26"/>
          <w:szCs w:val="26"/>
          <w:rtl/>
        </w:rPr>
        <w:t xml:space="preserve">عندما يكون الستريم متصلاً بشبكة لاسلكية، ستتمكن من الوصول إلى مجموعة من قوائم التشغيل التي تحتوي على محطات راديو الإنترنت. بعد قيامك بحفظ محطة راديو باستخدام مفتاح الإشارة المرجعية، ستظهر قائمة التشغيل المفضلة، حيث يتم حفظ جميع محطاتك التي تم وضع إشارة مرجعية عليها، على رف كتب راديو الإنترنت. تظهر قائمة تشغيل </w:t>
      </w:r>
      <w:r w:rsidRPr="00EA5285">
        <w:rPr>
          <w:sz w:val="26"/>
          <w:szCs w:val="26"/>
        </w:rPr>
        <w:t>HumanWare</w:t>
      </w:r>
      <w:r w:rsidRPr="00EA5285">
        <w:rPr>
          <w:rFonts w:hint="cs"/>
          <w:sz w:val="26"/>
          <w:szCs w:val="26"/>
          <w:rtl/>
        </w:rPr>
        <w:t xml:space="preserve"> دائمًا على رف كتب راديو الإنترنت وتقدم قائمة </w:t>
      </w:r>
      <w:r w:rsidR="00A32AC2" w:rsidRPr="00EA5285">
        <w:rPr>
          <w:rFonts w:hint="cs"/>
          <w:sz w:val="26"/>
          <w:szCs w:val="26"/>
          <w:rtl/>
        </w:rPr>
        <w:t xml:space="preserve">مختارة لعيِّنة </w:t>
      </w:r>
      <w:r w:rsidRPr="00EA5285">
        <w:rPr>
          <w:rFonts w:hint="cs"/>
          <w:sz w:val="26"/>
          <w:szCs w:val="26"/>
          <w:rtl/>
        </w:rPr>
        <w:t xml:space="preserve">من المحطات. تعتمد قائمة تشغيل </w:t>
      </w:r>
      <w:r w:rsidRPr="00EA5285">
        <w:rPr>
          <w:sz w:val="26"/>
          <w:szCs w:val="26"/>
        </w:rPr>
        <w:t>HumanWare</w:t>
      </w:r>
      <w:r w:rsidRPr="00EA5285">
        <w:rPr>
          <w:rFonts w:hint="cs"/>
          <w:sz w:val="26"/>
          <w:szCs w:val="26"/>
          <w:rtl/>
        </w:rPr>
        <w:t xml:space="preserve"> المحددة على بلدك أو منطقة الشراء الخاصة بك ويمكن تغييرها </w:t>
      </w:r>
      <w:r w:rsidR="00A32AC2" w:rsidRPr="00EA5285">
        <w:rPr>
          <w:rFonts w:hint="cs"/>
          <w:sz w:val="26"/>
          <w:szCs w:val="26"/>
          <w:rtl/>
        </w:rPr>
        <w:t xml:space="preserve">من </w:t>
      </w:r>
      <w:r w:rsidRPr="00EA5285">
        <w:rPr>
          <w:rFonts w:hint="cs"/>
          <w:sz w:val="26"/>
          <w:szCs w:val="26"/>
          <w:rtl/>
        </w:rPr>
        <w:t>قائمة الإعدادات. تحتوي قائمة تشغيل تسجيلات راديو الإنترنت على جميع تسجيلاتك الإذاعية. قائمة التشغيل هذه متاحة فقط في حالة وجود تسجيلات راديو على جهازك.</w:t>
      </w:r>
    </w:p>
    <w:p w14:paraId="2CB7993D" w14:textId="36DA1DBF" w:rsidR="00102DAC" w:rsidRPr="00EA5285" w:rsidRDefault="00102DAC" w:rsidP="003C5D01">
      <w:pPr>
        <w:bidi/>
        <w:jc w:val="both"/>
        <w:rPr>
          <w:sz w:val="26"/>
          <w:szCs w:val="26"/>
          <w:rtl/>
        </w:rPr>
      </w:pPr>
      <w:r w:rsidRPr="00EA5285">
        <w:rPr>
          <w:rFonts w:hint="cs"/>
          <w:sz w:val="26"/>
          <w:szCs w:val="26"/>
          <w:rtl/>
        </w:rPr>
        <w:lastRenderedPageBreak/>
        <w:t xml:space="preserve">يتيح لك رف كتب راديو الإنترنت أيضًا استيراد قوائم التشغيل الجديدة أو المخصصة التي تم إنشاؤها باستخدام برنامج </w:t>
      </w:r>
      <w:r w:rsidRPr="00EA5285">
        <w:rPr>
          <w:sz w:val="26"/>
          <w:szCs w:val="26"/>
        </w:rPr>
        <w:t>HumanWare Companion</w:t>
      </w:r>
      <w:r w:rsidRPr="00EA5285">
        <w:rPr>
          <w:rFonts w:hint="cs"/>
          <w:sz w:val="26"/>
          <w:szCs w:val="26"/>
          <w:rtl/>
        </w:rPr>
        <w:t xml:space="preserve">. يمكنك استيراد قوائم التشغيل هذه </w:t>
      </w:r>
      <w:r w:rsidR="00A32AC2" w:rsidRPr="00EA5285">
        <w:rPr>
          <w:rFonts w:hint="cs"/>
          <w:sz w:val="26"/>
          <w:szCs w:val="26"/>
          <w:rtl/>
        </w:rPr>
        <w:t xml:space="preserve">من </w:t>
      </w:r>
      <w:r w:rsidRPr="00EA5285">
        <w:rPr>
          <w:rFonts w:hint="cs"/>
          <w:sz w:val="26"/>
          <w:szCs w:val="26"/>
          <w:rtl/>
        </w:rPr>
        <w:t xml:space="preserve">قائمة </w:t>
      </w:r>
      <w:r w:rsidR="00A32AC2" w:rsidRPr="00EA5285">
        <w:rPr>
          <w:rFonts w:hint="cs"/>
          <w:sz w:val="26"/>
          <w:szCs w:val="26"/>
          <w:rtl/>
        </w:rPr>
        <w:t xml:space="preserve">إعدادات </w:t>
      </w:r>
      <w:r w:rsidRPr="00EA5285">
        <w:rPr>
          <w:rFonts w:hint="cs"/>
          <w:sz w:val="26"/>
          <w:szCs w:val="26"/>
          <w:rtl/>
        </w:rPr>
        <w:t xml:space="preserve">الإنترنت. قم بالتمرير عبر قائمة إعدادات الإنترنت حتى تصل إلى خيار "خدمات أخرى" واضغط على مفتاح التأكيد. بعد ذلك، استخدم المفتاحين 4 و 6 للانتقال إلى "راديو الإنترنت" وأخيرًا، استخدم المفتاحين 4 و 6 للانتقال إلى خيار "استيراد قائمة التشغيل من </w:t>
      </w:r>
      <w:r w:rsidR="00A32AC2" w:rsidRPr="00EA5285">
        <w:rPr>
          <w:rFonts w:hint="cs"/>
          <w:sz w:val="26"/>
          <w:szCs w:val="26"/>
          <w:rtl/>
        </w:rPr>
        <w:t>بطاقة الذاكرة</w:t>
      </w:r>
      <w:r w:rsidRPr="00EA5285">
        <w:rPr>
          <w:rFonts w:hint="cs"/>
          <w:sz w:val="26"/>
          <w:szCs w:val="26"/>
          <w:rtl/>
        </w:rPr>
        <w:t xml:space="preserve">" واضغط على مفتاح التأكيد لتأكيد العملية. يمكنك أيضًا استيراد قائمة تشغيل من </w:t>
      </w:r>
      <w:r w:rsidR="00A32AC2" w:rsidRPr="00EA5285">
        <w:rPr>
          <w:rFonts w:hint="cs"/>
          <w:sz w:val="26"/>
          <w:szCs w:val="26"/>
          <w:rtl/>
        </w:rPr>
        <w:t xml:space="preserve">بطاقة الذاكرة </w:t>
      </w:r>
      <w:r w:rsidRPr="00EA5285">
        <w:rPr>
          <w:rFonts w:hint="cs"/>
          <w:sz w:val="26"/>
          <w:szCs w:val="26"/>
          <w:rtl/>
        </w:rPr>
        <w:t xml:space="preserve">عن طريق تحديد خيار "استيراد قائمة تشغيل من </w:t>
      </w:r>
      <w:r w:rsidR="00A32AC2" w:rsidRPr="00EA5285">
        <w:rPr>
          <w:rFonts w:hint="cs"/>
          <w:sz w:val="26"/>
          <w:szCs w:val="26"/>
          <w:rtl/>
        </w:rPr>
        <w:t>بطاقة الذاكرة</w:t>
      </w:r>
      <w:r w:rsidRPr="00EA5285">
        <w:rPr>
          <w:sz w:val="26"/>
          <w:szCs w:val="26"/>
        </w:rPr>
        <w:t>"</w:t>
      </w:r>
      <w:r w:rsidRPr="00EA5285">
        <w:rPr>
          <w:rFonts w:hint="cs"/>
          <w:sz w:val="26"/>
          <w:szCs w:val="26"/>
          <w:rtl/>
        </w:rPr>
        <w:t>، الذي ستجده في قائمة إعداد راديو الإنترنت التي يمكنك الحصول عليها أثناء وجودك في رف كتب راديو الإنترنت بالضغط على المفتاح 7.</w:t>
      </w:r>
    </w:p>
    <w:p w14:paraId="1A7E8E35" w14:textId="77777777" w:rsidR="00102DAC" w:rsidRPr="00EA5285" w:rsidRDefault="00102DAC" w:rsidP="003C5D01">
      <w:pPr>
        <w:bidi/>
        <w:spacing w:before="120" w:after="120"/>
        <w:jc w:val="both"/>
        <w:rPr>
          <w:sz w:val="26"/>
          <w:szCs w:val="26"/>
          <w:rtl/>
        </w:rPr>
      </w:pPr>
      <w:r w:rsidRPr="00EA5285">
        <w:rPr>
          <w:rFonts w:hint="cs"/>
          <w:sz w:val="26"/>
          <w:szCs w:val="26"/>
          <w:rtl/>
        </w:rPr>
        <w:t xml:space="preserve">يمكنك لاحقًا حذف قوائم التشغيل هذه باستخدام المفتاح </w:t>
      </w:r>
      <w:r w:rsidRPr="00EA5285">
        <w:rPr>
          <w:rFonts w:hint="cs"/>
          <w:b/>
          <w:bCs/>
          <w:i/>
          <w:iCs/>
          <w:sz w:val="26"/>
          <w:szCs w:val="26"/>
          <w:rtl/>
        </w:rPr>
        <w:t>3</w:t>
      </w:r>
      <w:r w:rsidRPr="00EA5285">
        <w:rPr>
          <w:rFonts w:hint="cs"/>
          <w:sz w:val="26"/>
          <w:szCs w:val="26"/>
          <w:rtl/>
        </w:rPr>
        <w:t xml:space="preserve">، متبوعًا بمفتاح </w:t>
      </w:r>
      <w:r w:rsidRPr="00EA5285">
        <w:rPr>
          <w:rFonts w:hint="cs"/>
          <w:b/>
          <w:bCs/>
          <w:i/>
          <w:iCs/>
          <w:sz w:val="26"/>
          <w:szCs w:val="26"/>
          <w:rtl/>
        </w:rPr>
        <w:t>التأكيد</w:t>
      </w:r>
      <w:r w:rsidRPr="00EA5285">
        <w:rPr>
          <w:rFonts w:hint="cs"/>
          <w:sz w:val="26"/>
          <w:szCs w:val="26"/>
          <w:rtl/>
        </w:rPr>
        <w:t xml:space="preserve">. </w:t>
      </w:r>
    </w:p>
    <w:p w14:paraId="042240F4" w14:textId="148F13BB" w:rsidR="00102DAC" w:rsidRPr="00EA5285" w:rsidRDefault="00102DAC" w:rsidP="003C5D01">
      <w:pPr>
        <w:bidi/>
        <w:spacing w:before="120" w:after="120"/>
        <w:jc w:val="both"/>
        <w:rPr>
          <w:sz w:val="26"/>
          <w:szCs w:val="26"/>
          <w:rtl/>
        </w:rPr>
      </w:pPr>
      <w:r w:rsidRPr="00EA5285">
        <w:rPr>
          <w:rFonts w:hint="cs"/>
          <w:sz w:val="26"/>
          <w:szCs w:val="26"/>
          <w:rtl/>
        </w:rPr>
        <w:t xml:space="preserve">ملحوظة: تأكد من استيراد قوائم التشغيل </w:t>
      </w:r>
      <w:r w:rsidR="00A32AC2" w:rsidRPr="00EA5285">
        <w:rPr>
          <w:rFonts w:hint="cs"/>
          <w:sz w:val="26"/>
          <w:szCs w:val="26"/>
          <w:rtl/>
        </w:rPr>
        <w:t xml:space="preserve">بأسماء تختلف </w:t>
      </w:r>
      <w:r w:rsidRPr="00EA5285">
        <w:rPr>
          <w:rFonts w:hint="cs"/>
          <w:sz w:val="26"/>
          <w:szCs w:val="26"/>
          <w:rtl/>
        </w:rPr>
        <w:t>عن بعضها البعض</w:t>
      </w:r>
      <w:r w:rsidR="00A32AC2" w:rsidRPr="00EA5285">
        <w:rPr>
          <w:rFonts w:hint="cs"/>
          <w:sz w:val="26"/>
          <w:szCs w:val="26"/>
          <w:rtl/>
        </w:rPr>
        <w:t>،</w:t>
      </w:r>
      <w:r w:rsidRPr="00EA5285">
        <w:rPr>
          <w:rFonts w:hint="cs"/>
          <w:sz w:val="26"/>
          <w:szCs w:val="26"/>
          <w:rtl/>
        </w:rPr>
        <w:t xml:space="preserve"> لتجنب الكتابة فوق قائمة تشغيل</w:t>
      </w:r>
      <w:r w:rsidR="00A32AC2" w:rsidRPr="00EA5285">
        <w:rPr>
          <w:rFonts w:hint="cs"/>
          <w:sz w:val="26"/>
          <w:szCs w:val="26"/>
          <w:rtl/>
        </w:rPr>
        <w:t xml:space="preserve"> موجودة مسبقاً</w:t>
      </w:r>
      <w:r w:rsidRPr="00EA5285">
        <w:rPr>
          <w:rFonts w:hint="cs"/>
          <w:sz w:val="26"/>
          <w:szCs w:val="26"/>
          <w:rtl/>
        </w:rPr>
        <w:t>.</w:t>
      </w:r>
    </w:p>
    <w:p w14:paraId="31227EDF" w14:textId="77050510" w:rsidR="00102DAC" w:rsidRPr="00EA5285" w:rsidRDefault="00102DAC" w:rsidP="003C5D01">
      <w:pPr>
        <w:bidi/>
        <w:jc w:val="both"/>
        <w:rPr>
          <w:sz w:val="26"/>
          <w:szCs w:val="26"/>
          <w:rtl/>
        </w:rPr>
      </w:pPr>
      <w:r w:rsidRPr="00EA5285">
        <w:rPr>
          <w:rFonts w:hint="cs"/>
          <w:sz w:val="26"/>
          <w:szCs w:val="26"/>
          <w:rtl/>
        </w:rPr>
        <w:t xml:space="preserve">لتصدير قائمة تشغيل إلى </w:t>
      </w:r>
      <w:r w:rsidR="00771432" w:rsidRPr="00EA5285">
        <w:rPr>
          <w:rFonts w:hint="cs"/>
          <w:sz w:val="26"/>
          <w:szCs w:val="26"/>
          <w:rtl/>
        </w:rPr>
        <w:t>بطاقة الذاكرة</w:t>
      </w:r>
      <w:r w:rsidRPr="00EA5285">
        <w:rPr>
          <w:rFonts w:hint="cs"/>
          <w:sz w:val="26"/>
          <w:szCs w:val="26"/>
          <w:rtl/>
        </w:rPr>
        <w:t xml:space="preserve"> الخاصة بك، عندما تكون في رف كتب راديو الإنترنت، اضغط على المفتاح 7 للانتقال إلى قائمة الإعداد. من خلال التنقل بالمفتاحين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في هذه القائمة، سوف تسمع "تصدير قائمة التشغيل إلى </w:t>
      </w:r>
      <w:r w:rsidR="00A32AC2" w:rsidRPr="00EA5285">
        <w:rPr>
          <w:rFonts w:hint="cs"/>
          <w:sz w:val="26"/>
          <w:szCs w:val="26"/>
          <w:rtl/>
        </w:rPr>
        <w:t>بطاقة الذاكرة</w:t>
      </w:r>
      <w:r w:rsidRPr="00EA5285">
        <w:rPr>
          <w:rFonts w:hint="cs"/>
          <w:sz w:val="26"/>
          <w:szCs w:val="26"/>
          <w:rtl/>
        </w:rPr>
        <w:t>". اضغط على تأكيد لإجراء هذه العملية.</w:t>
      </w:r>
    </w:p>
    <w:p w14:paraId="136A0DA0" w14:textId="77777777" w:rsidR="00102DAC" w:rsidRPr="00EA5285" w:rsidRDefault="00102DAC" w:rsidP="003C5D01">
      <w:pPr>
        <w:bidi/>
        <w:jc w:val="both"/>
        <w:rPr>
          <w:sz w:val="26"/>
          <w:szCs w:val="26"/>
          <w:rtl/>
        </w:rPr>
      </w:pPr>
      <w:r w:rsidRPr="00EA5285">
        <w:rPr>
          <w:rFonts w:hint="cs"/>
          <w:sz w:val="26"/>
          <w:szCs w:val="26"/>
          <w:rtl/>
        </w:rPr>
        <w:t xml:space="preserve">يدعم الستريم </w:t>
      </w:r>
      <w:proofErr w:type="spellStart"/>
      <w:r w:rsidRPr="00EA5285">
        <w:rPr>
          <w:sz w:val="26"/>
          <w:szCs w:val="26"/>
        </w:rPr>
        <w:t>ooTunes</w:t>
      </w:r>
      <w:proofErr w:type="spellEnd"/>
      <w:r w:rsidRPr="00EA5285">
        <w:rPr>
          <w:rFonts w:hint="cs"/>
          <w:sz w:val="26"/>
          <w:szCs w:val="26"/>
          <w:rtl/>
        </w:rPr>
        <w:t>، وهي خدمة راديو عبر الإنترنت تتيح لك البحث عن محطات الراديو وإضافتها إلى قائمة التشغيل المفضلة لديك.</w:t>
      </w:r>
    </w:p>
    <w:p w14:paraId="66997A14" w14:textId="49B40426" w:rsidR="00102DAC" w:rsidRPr="00EA5285" w:rsidRDefault="00102DAC" w:rsidP="003C5D01">
      <w:pPr>
        <w:bidi/>
        <w:jc w:val="both"/>
        <w:rPr>
          <w:sz w:val="26"/>
          <w:szCs w:val="26"/>
          <w:rtl/>
        </w:rPr>
      </w:pPr>
      <w:r w:rsidRPr="00EA5285">
        <w:rPr>
          <w:rFonts w:hint="cs"/>
          <w:sz w:val="26"/>
          <w:szCs w:val="26"/>
          <w:rtl/>
        </w:rPr>
        <w:t>من رف راديو الإنترنت ، يمكنك البحث في قوائم التشغيل الخاصة بك عن طريق تصفح</w:t>
      </w:r>
      <w:r w:rsidR="00A32AC2" w:rsidRPr="00EA5285">
        <w:rPr>
          <w:rFonts w:hint="cs"/>
          <w:sz w:val="26"/>
          <w:szCs w:val="26"/>
          <w:rtl/>
        </w:rPr>
        <w:t>ها</w:t>
      </w:r>
      <w:r w:rsidRPr="00EA5285">
        <w:rPr>
          <w:rFonts w:hint="cs"/>
          <w:sz w:val="26"/>
          <w:szCs w:val="26"/>
          <w:rtl/>
        </w:rPr>
        <w:t xml:space="preserve"> باستخدام المفتاحين 4 و 6 ثم تحديد أحدهما باستخدام مفتاح التأكيد. سيتم عرض محطات الراديو المرتبطة بقائمة التشغيل المحددة وسيكون بإمكانك تصفحها باستخدام المفتاحين 4 و6 ثم الضغط على مفتاح التشغيل لبدء تشغيل </w:t>
      </w:r>
      <w:r w:rsidR="00A32AC2" w:rsidRPr="00EA5285">
        <w:rPr>
          <w:rFonts w:hint="cs"/>
          <w:sz w:val="26"/>
          <w:szCs w:val="26"/>
          <w:rtl/>
        </w:rPr>
        <w:t>المحطة المحددة</w:t>
      </w:r>
      <w:r w:rsidRPr="00EA5285">
        <w:rPr>
          <w:rFonts w:hint="cs"/>
          <w:sz w:val="26"/>
          <w:szCs w:val="26"/>
          <w:rtl/>
        </w:rPr>
        <w:t xml:space="preserve">. </w:t>
      </w:r>
    </w:p>
    <w:p w14:paraId="28ED51FF" w14:textId="77777777" w:rsidR="00102DAC" w:rsidRPr="00EA5285" w:rsidRDefault="00102DAC" w:rsidP="003C5D01">
      <w:pPr>
        <w:bidi/>
        <w:jc w:val="both"/>
        <w:rPr>
          <w:sz w:val="26"/>
          <w:szCs w:val="26"/>
          <w:lang w:val="en-CA"/>
        </w:rPr>
      </w:pPr>
    </w:p>
    <w:p w14:paraId="336F595D" w14:textId="77777777" w:rsidR="00102DAC" w:rsidRPr="00EA5285" w:rsidRDefault="00102DAC" w:rsidP="003C5D01">
      <w:pPr>
        <w:bidi/>
        <w:jc w:val="both"/>
        <w:rPr>
          <w:b/>
          <w:sz w:val="26"/>
          <w:szCs w:val="26"/>
          <w:rtl/>
        </w:rPr>
      </w:pPr>
      <w:r w:rsidRPr="00EA5285">
        <w:rPr>
          <w:rFonts w:hint="cs"/>
          <w:b/>
          <w:bCs/>
          <w:sz w:val="26"/>
          <w:szCs w:val="26"/>
          <w:rtl/>
        </w:rPr>
        <w:t>للبحث عن محطات راديو الإنترنت:</w:t>
      </w:r>
    </w:p>
    <w:p w14:paraId="51C40154" w14:textId="41452442"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 xml:space="preserve">يمكنك البحث عن طريق </w:t>
      </w:r>
      <w:proofErr w:type="spellStart"/>
      <w:r w:rsidRPr="00EA5285">
        <w:rPr>
          <w:sz w:val="26"/>
          <w:szCs w:val="26"/>
        </w:rPr>
        <w:t>Ootunes</w:t>
      </w:r>
      <w:proofErr w:type="spellEnd"/>
      <w:r w:rsidRPr="00EA5285">
        <w:rPr>
          <w:rFonts w:hint="cs"/>
          <w:sz w:val="26"/>
          <w:szCs w:val="26"/>
          <w:rtl/>
        </w:rPr>
        <w:t xml:space="preserve">. للقيام بذلك، حدد خيار "البحث في </w:t>
      </w:r>
      <w:proofErr w:type="spellStart"/>
      <w:r w:rsidRPr="00EA5285">
        <w:rPr>
          <w:sz w:val="26"/>
          <w:szCs w:val="26"/>
        </w:rPr>
        <w:t>Ootunes</w:t>
      </w:r>
      <w:proofErr w:type="spellEnd"/>
      <w:r w:rsidRPr="00EA5285">
        <w:rPr>
          <w:sz w:val="26"/>
          <w:szCs w:val="26"/>
        </w:rPr>
        <w:t>"</w:t>
      </w:r>
      <w:r w:rsidRPr="00EA5285">
        <w:rPr>
          <w:rFonts w:hint="cs"/>
          <w:sz w:val="26"/>
          <w:szCs w:val="26"/>
          <w:rtl/>
        </w:rPr>
        <w:t xml:space="preserve">، الذي يمكنك العثور عليه بعد آخر قائمة تشغيل معروضة أو عن طريق الضغط على مفتاح </w:t>
      </w:r>
      <w:r w:rsidR="002C431E" w:rsidRPr="00EA5285">
        <w:rPr>
          <w:rFonts w:hint="cs"/>
          <w:sz w:val="26"/>
          <w:szCs w:val="26"/>
          <w:rtl/>
        </w:rPr>
        <w:t>ال</w:t>
      </w:r>
      <w:r w:rsidRPr="00EA5285">
        <w:rPr>
          <w:rFonts w:hint="cs"/>
          <w:b/>
          <w:bCs/>
          <w:i/>
          <w:iCs/>
          <w:sz w:val="26"/>
          <w:szCs w:val="26"/>
          <w:rtl/>
        </w:rPr>
        <w:t>انتقال</w:t>
      </w:r>
      <w:r w:rsidR="002C431E" w:rsidRPr="00EA5285">
        <w:rPr>
          <w:rFonts w:hint="cs"/>
          <w:b/>
          <w:bCs/>
          <w:i/>
          <w:iCs/>
          <w:sz w:val="26"/>
          <w:szCs w:val="26"/>
          <w:rtl/>
        </w:rPr>
        <w:t xml:space="preserve"> بعض المرات</w:t>
      </w:r>
      <w:r w:rsidRPr="00EA5285">
        <w:rPr>
          <w:rFonts w:hint="cs"/>
          <w:sz w:val="26"/>
          <w:szCs w:val="26"/>
          <w:rtl/>
        </w:rPr>
        <w:t xml:space="preserve">. ثم اضغط على مفتاح </w:t>
      </w:r>
      <w:r w:rsidRPr="00EA5285">
        <w:rPr>
          <w:rFonts w:hint="cs"/>
          <w:b/>
          <w:bCs/>
          <w:i/>
          <w:iCs/>
          <w:sz w:val="26"/>
          <w:szCs w:val="26"/>
          <w:rtl/>
        </w:rPr>
        <w:t>التأكيد</w:t>
      </w:r>
      <w:r w:rsidRPr="00EA5285">
        <w:rPr>
          <w:rFonts w:hint="cs"/>
          <w:sz w:val="26"/>
          <w:szCs w:val="26"/>
          <w:rtl/>
        </w:rPr>
        <w:t xml:space="preserve"> لبدء البحث.</w:t>
      </w:r>
    </w:p>
    <w:p w14:paraId="6773C45C" w14:textId="77777777"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 xml:space="preserve">استخدم المفتاحين 4 و 6 لتحديد طريقة البحث المفضلة لديك (بحث أو تصفح)، ثم اضغط على مفتاح </w:t>
      </w:r>
      <w:r w:rsidRPr="00EA5285">
        <w:rPr>
          <w:rFonts w:hint="cs"/>
          <w:b/>
          <w:bCs/>
          <w:sz w:val="26"/>
          <w:szCs w:val="26"/>
          <w:rtl/>
        </w:rPr>
        <w:t>التأكيد</w:t>
      </w:r>
      <w:r w:rsidRPr="00EA5285">
        <w:rPr>
          <w:rFonts w:hint="cs"/>
          <w:sz w:val="26"/>
          <w:szCs w:val="26"/>
          <w:rtl/>
        </w:rPr>
        <w:t>.</w:t>
      </w:r>
    </w:p>
    <w:p w14:paraId="5F40FD3F" w14:textId="77777777"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إذا حددت خيار "بحث"، فاستخدم طريقة إدخال النص بالضغط المتعدد لإدخال بحث النص، ثم اضغط على مفتاح التأكيد لإجراء البحث.</w:t>
      </w:r>
    </w:p>
    <w:p w14:paraId="5B405571" w14:textId="58C8F8FA"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إذا قمت بتحديد خيار التصفح، فيمكنك التصفح حسب الفئات، على سبيل المثال، موسيقى الروك المعاصرة للبالغين، وموسيقى الروك الكلاسيكية، والبلد، وما إلى ذلك. اضغط على مفتاح التأكيد لتحديد إحدى هذه الفئات، ثم استخدم المفتاحين 4 و 6 للتنقل في قائمة النتائج.</w:t>
      </w:r>
      <w:r w:rsidR="00671615">
        <w:rPr>
          <w:rFonts w:hint="cs"/>
          <w:sz w:val="26"/>
          <w:szCs w:val="26"/>
          <w:rtl/>
        </w:rPr>
        <w:t xml:space="preserve"> يمكنك أيضا الضغط بشكل مطول على </w:t>
      </w:r>
      <w:r w:rsidR="000B4549">
        <w:rPr>
          <w:rFonts w:hint="cs"/>
          <w:sz w:val="26"/>
          <w:szCs w:val="26"/>
          <w:rtl/>
        </w:rPr>
        <w:t>4 و6 للانتقال للخلف أو للأمام بمقدار 10 عناصر.</w:t>
      </w:r>
      <w:r w:rsidR="00CE4FB6">
        <w:rPr>
          <w:rFonts w:hint="cs"/>
          <w:sz w:val="26"/>
          <w:szCs w:val="26"/>
          <w:rtl/>
        </w:rPr>
        <w:t xml:space="preserve"> </w:t>
      </w:r>
      <w:r w:rsidR="00CE4FB6" w:rsidRPr="00CE4FB6">
        <w:rPr>
          <w:sz w:val="26"/>
          <w:szCs w:val="26"/>
          <w:rtl/>
        </w:rPr>
        <w:t>• إذا كانت هناك أكثر من 100 نتيجة، استخدم زر "التالي" الموجود في نهاية القائمة للانتقال إلى النتائج التالية.</w:t>
      </w:r>
    </w:p>
    <w:p w14:paraId="4E1ABE0C" w14:textId="77777777" w:rsidR="00102DAC" w:rsidRPr="00EA5285" w:rsidRDefault="00102DAC" w:rsidP="003C5D01">
      <w:pPr>
        <w:bidi/>
        <w:jc w:val="both"/>
        <w:rPr>
          <w:sz w:val="26"/>
          <w:szCs w:val="26"/>
          <w:lang w:val="en-CA"/>
        </w:rPr>
      </w:pPr>
    </w:p>
    <w:p w14:paraId="72F99EB5" w14:textId="77777777" w:rsidR="00102DAC" w:rsidRPr="00EA5285" w:rsidRDefault="00102DAC" w:rsidP="003C5D01">
      <w:pPr>
        <w:bidi/>
        <w:jc w:val="both"/>
        <w:rPr>
          <w:b/>
          <w:sz w:val="26"/>
          <w:szCs w:val="26"/>
          <w:rtl/>
        </w:rPr>
      </w:pPr>
      <w:r w:rsidRPr="00EA5285">
        <w:rPr>
          <w:rFonts w:hint="cs"/>
          <w:b/>
          <w:bCs/>
          <w:sz w:val="26"/>
          <w:szCs w:val="26"/>
          <w:rtl/>
        </w:rPr>
        <w:t>للاستماع إلى محطات راديو الإنترنت:</w:t>
      </w:r>
      <w:r w:rsidRPr="00EA5285">
        <w:rPr>
          <w:rFonts w:hint="cs"/>
          <w:sz w:val="26"/>
          <w:szCs w:val="26"/>
          <w:rtl/>
        </w:rPr>
        <w:t xml:space="preserve"> </w:t>
      </w:r>
    </w:p>
    <w:p w14:paraId="6D4A897A" w14:textId="77777777"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 xml:space="preserve">من رف كتب راديو الإنترنت،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للتنقل بين قوائم التشغيل أو حدد خيار "البحث في </w:t>
      </w:r>
      <w:proofErr w:type="spellStart"/>
      <w:r w:rsidRPr="00EA5285">
        <w:rPr>
          <w:sz w:val="26"/>
          <w:szCs w:val="26"/>
        </w:rPr>
        <w:t>Ootunes</w:t>
      </w:r>
      <w:proofErr w:type="spellEnd"/>
      <w:r w:rsidRPr="00EA5285">
        <w:rPr>
          <w:sz w:val="26"/>
          <w:szCs w:val="26"/>
        </w:rPr>
        <w:t>"</w:t>
      </w:r>
      <w:r w:rsidRPr="00EA5285">
        <w:rPr>
          <w:rFonts w:hint="cs"/>
          <w:sz w:val="26"/>
          <w:szCs w:val="26"/>
          <w:rtl/>
        </w:rPr>
        <w:t xml:space="preserve">، ثم اضغط على مفتاح التأكيد لتحديد قائمة تشغيل أو خيار البحث. إذا قمت بتحديد خيار "البحث في </w:t>
      </w:r>
      <w:proofErr w:type="spellStart"/>
      <w:r w:rsidRPr="00EA5285">
        <w:rPr>
          <w:sz w:val="26"/>
          <w:szCs w:val="26"/>
        </w:rPr>
        <w:t>Ootunes</w:t>
      </w:r>
      <w:proofErr w:type="spellEnd"/>
      <w:r w:rsidRPr="00EA5285">
        <w:rPr>
          <w:sz w:val="26"/>
          <w:szCs w:val="26"/>
        </w:rPr>
        <w:t>"</w:t>
      </w:r>
      <w:r w:rsidRPr="00EA5285">
        <w:rPr>
          <w:rFonts w:hint="cs"/>
          <w:sz w:val="26"/>
          <w:szCs w:val="26"/>
          <w:rtl/>
        </w:rPr>
        <w:t xml:space="preserve">، فاضغط على المفتاحين 4 و 6 للبحث حسب الفئات أو اضغط على عنصر "بحث" لإدخال كلمات البحث الأساسية، ثم اضغط على مفتاح التأكيد ليتم </w:t>
      </w:r>
      <w:r w:rsidRPr="00EA5285">
        <w:rPr>
          <w:rFonts w:hint="cs"/>
          <w:sz w:val="26"/>
          <w:szCs w:val="26"/>
          <w:rtl/>
        </w:rPr>
        <w:lastRenderedPageBreak/>
        <w:t xml:space="preserve">توجيهك إلى قائمة النتائج. إذا قمت بتحديد قائمة تشغيل </w:t>
      </w:r>
      <w:proofErr w:type="spellStart"/>
      <w:r w:rsidRPr="00EA5285">
        <w:rPr>
          <w:sz w:val="26"/>
          <w:szCs w:val="26"/>
        </w:rPr>
        <w:t>Humanware</w:t>
      </w:r>
      <w:proofErr w:type="spellEnd"/>
      <w:r w:rsidRPr="00EA5285">
        <w:rPr>
          <w:rFonts w:hint="cs"/>
          <w:sz w:val="26"/>
          <w:szCs w:val="26"/>
          <w:rtl/>
        </w:rPr>
        <w:t xml:space="preserve"> أو أي قائمة تشغيل أخرى، فسيتم توجيهك مباشرة إلى قائمة النتائج. انتقل عبر محطات الراديو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وسيتم الإعلان عن رقم المحطة الحالية متبوعاً باسمها.</w:t>
      </w:r>
    </w:p>
    <w:p w14:paraId="5F88F3BF" w14:textId="7EE12C12" w:rsidR="00102DAC" w:rsidRPr="00EA5285" w:rsidRDefault="00102DAC" w:rsidP="003C5D01">
      <w:pPr>
        <w:pStyle w:val="ListParagraph"/>
        <w:numPr>
          <w:ilvl w:val="0"/>
          <w:numId w:val="20"/>
        </w:numPr>
        <w:bidi/>
        <w:spacing w:after="200" w:line="276" w:lineRule="auto"/>
        <w:contextualSpacing/>
        <w:rPr>
          <w:sz w:val="26"/>
          <w:szCs w:val="26"/>
          <w:rtl/>
        </w:rPr>
      </w:pPr>
      <w:r w:rsidRPr="00EA5285">
        <w:rPr>
          <w:rFonts w:hint="cs"/>
          <w:sz w:val="26"/>
          <w:szCs w:val="26"/>
          <w:rtl/>
        </w:rPr>
        <w:t xml:space="preserve">يمكن استخدام مفتاح </w:t>
      </w:r>
      <w:r w:rsidR="002C431E"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w:t>
      </w:r>
      <w:r w:rsidR="002C431E" w:rsidRPr="00EA5285">
        <w:rPr>
          <w:rFonts w:hint="cs"/>
          <w:sz w:val="26"/>
          <w:szCs w:val="26"/>
          <w:rtl/>
        </w:rPr>
        <w:t xml:space="preserve">للذهاب </w:t>
      </w:r>
      <w:r w:rsidRPr="00EA5285">
        <w:rPr>
          <w:rFonts w:hint="cs"/>
          <w:sz w:val="26"/>
          <w:szCs w:val="26"/>
          <w:rtl/>
        </w:rPr>
        <w:t xml:space="preserve">مباشرة إلى محطة معينة. اضغط على مفتاح </w:t>
      </w:r>
      <w:r w:rsidRPr="00EA5285">
        <w:rPr>
          <w:rFonts w:hint="cs"/>
          <w:b/>
          <w:bCs/>
          <w:i/>
          <w:iCs/>
          <w:sz w:val="26"/>
          <w:szCs w:val="26"/>
          <w:rtl/>
        </w:rPr>
        <w:t>انتقال</w:t>
      </w:r>
      <w:r w:rsidRPr="00EA5285">
        <w:rPr>
          <w:rFonts w:hint="cs"/>
          <w:sz w:val="26"/>
          <w:szCs w:val="26"/>
          <w:rtl/>
        </w:rPr>
        <w:t xml:space="preserve"> حتى تسمع "</w:t>
      </w:r>
      <w:r w:rsidRPr="00EA5285">
        <w:rPr>
          <w:rFonts w:hint="cs"/>
          <w:b/>
          <w:bCs/>
          <w:i/>
          <w:iCs/>
          <w:sz w:val="26"/>
          <w:szCs w:val="26"/>
          <w:rtl/>
        </w:rPr>
        <w:t>انتقال إلى محطة</w:t>
      </w:r>
      <w:r w:rsidRPr="00EA5285">
        <w:rPr>
          <w:rFonts w:hint="cs"/>
          <w:sz w:val="26"/>
          <w:szCs w:val="26"/>
          <w:rtl/>
        </w:rPr>
        <w:t>".</w:t>
      </w:r>
      <w:r w:rsidRPr="00EA5285">
        <w:rPr>
          <w:rFonts w:hint="cs"/>
          <w:b/>
          <w:bCs/>
          <w:i/>
          <w:iCs/>
          <w:sz w:val="26"/>
          <w:szCs w:val="26"/>
          <w:rtl/>
        </w:rPr>
        <w:t xml:space="preserve"> </w:t>
      </w:r>
      <w:r w:rsidRPr="00EA5285">
        <w:rPr>
          <w:rFonts w:hint="cs"/>
          <w:sz w:val="26"/>
          <w:szCs w:val="26"/>
          <w:rtl/>
        </w:rPr>
        <w:t xml:space="preserve">أدخل رقم المحطة المطلوبة، ثم </w:t>
      </w:r>
      <w:r w:rsidRPr="00EA5285">
        <w:rPr>
          <w:rFonts w:hint="cs"/>
          <w:b/>
          <w:bCs/>
          <w:sz w:val="26"/>
          <w:szCs w:val="26"/>
          <w:rtl/>
        </w:rPr>
        <w:t>تأكيد</w:t>
      </w:r>
      <w:r w:rsidRPr="00EA5285">
        <w:rPr>
          <w:rFonts w:hint="cs"/>
          <w:sz w:val="26"/>
          <w:szCs w:val="26"/>
          <w:rtl/>
        </w:rPr>
        <w:t xml:space="preserve"> </w:t>
      </w:r>
      <w:r w:rsidRPr="00EA5285">
        <w:rPr>
          <w:rStyle w:val="cf01"/>
          <w:rFonts w:hint="cs"/>
          <w:sz w:val="24"/>
          <w:szCs w:val="24"/>
          <w:rtl/>
        </w:rPr>
        <w:t>للانتقال إلى المحطة.</w:t>
      </w:r>
    </w:p>
    <w:p w14:paraId="23FBCBEB" w14:textId="2A2D7331"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 xml:space="preserve">اضغط على </w:t>
      </w:r>
      <w:r w:rsidR="002C431E" w:rsidRPr="00EA5285">
        <w:rPr>
          <w:rFonts w:hint="cs"/>
          <w:sz w:val="26"/>
          <w:szCs w:val="26"/>
          <w:rtl/>
        </w:rPr>
        <w:t>مفتاح ال</w:t>
      </w:r>
      <w:r w:rsidRPr="00EA5285">
        <w:rPr>
          <w:rFonts w:hint="cs"/>
          <w:b/>
          <w:bCs/>
          <w:i/>
          <w:iCs/>
          <w:sz w:val="26"/>
          <w:szCs w:val="26"/>
          <w:rtl/>
        </w:rPr>
        <w:t>تشغيل</w:t>
      </w:r>
      <w:r w:rsidRPr="00EA5285">
        <w:rPr>
          <w:rFonts w:hint="cs"/>
          <w:sz w:val="26"/>
          <w:szCs w:val="26"/>
          <w:rtl/>
        </w:rPr>
        <w:t xml:space="preserve"> لبدء الاستماع إلى المحطة.</w:t>
      </w:r>
    </w:p>
    <w:p w14:paraId="0DCAAE92" w14:textId="2CA8D8DF"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 xml:space="preserve">اضغط على </w:t>
      </w:r>
      <w:r w:rsidRPr="00EA5285">
        <w:rPr>
          <w:rFonts w:hint="cs"/>
          <w:b/>
          <w:bCs/>
          <w:i/>
          <w:iCs/>
          <w:sz w:val="26"/>
          <w:szCs w:val="26"/>
          <w:rtl/>
        </w:rPr>
        <w:t>تشغيل</w:t>
      </w:r>
      <w:r w:rsidRPr="00EA5285">
        <w:rPr>
          <w:rFonts w:hint="cs"/>
          <w:sz w:val="26"/>
          <w:szCs w:val="26"/>
          <w:rtl/>
        </w:rPr>
        <w:t xml:space="preserve"> مرة أخرى لإيقاف الاستماع إلى المحطة.</w:t>
      </w:r>
    </w:p>
    <w:p w14:paraId="3397D35C" w14:textId="77777777"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 xml:space="preserve">إذا استخدمت المفتاحين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أثناء تشغيل محطة راديو، فسوف يبدأ تشغيل المحطة السابقة أو التالية على الفور.</w:t>
      </w:r>
    </w:p>
    <w:p w14:paraId="62942C5D" w14:textId="77777777"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 xml:space="preserve">يمكنك الضغط على مفتاح </w:t>
      </w:r>
      <w:r w:rsidRPr="00EA5285">
        <w:rPr>
          <w:rFonts w:hint="cs"/>
          <w:b/>
          <w:bCs/>
          <w:i/>
          <w:iCs/>
          <w:sz w:val="26"/>
          <w:szCs w:val="26"/>
          <w:rtl/>
        </w:rPr>
        <w:t>أين أنا</w:t>
      </w:r>
      <w:r w:rsidRPr="00EA5285">
        <w:rPr>
          <w:rFonts w:hint="cs"/>
          <w:sz w:val="26"/>
          <w:szCs w:val="26"/>
          <w:rtl/>
        </w:rPr>
        <w:t xml:space="preserve"> رقم </w:t>
      </w:r>
      <w:r w:rsidRPr="00EA5285">
        <w:rPr>
          <w:rFonts w:hint="cs"/>
          <w:b/>
          <w:bCs/>
          <w:i/>
          <w:iCs/>
          <w:sz w:val="26"/>
          <w:szCs w:val="26"/>
          <w:rtl/>
        </w:rPr>
        <w:t>5</w:t>
      </w:r>
      <w:r w:rsidRPr="00EA5285">
        <w:rPr>
          <w:rFonts w:hint="cs"/>
          <w:sz w:val="26"/>
          <w:szCs w:val="26"/>
          <w:rtl/>
        </w:rPr>
        <w:t xml:space="preserve"> للإعلان عن معلومات إضافية حول المحطة.</w:t>
      </w:r>
    </w:p>
    <w:p w14:paraId="6976D19C" w14:textId="77777777"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 xml:space="preserve">سيسمح لك مفتاح </w:t>
      </w:r>
      <w:r w:rsidRPr="00EA5285">
        <w:rPr>
          <w:rFonts w:hint="cs"/>
          <w:b/>
          <w:bCs/>
          <w:i/>
          <w:iCs/>
          <w:sz w:val="26"/>
          <w:szCs w:val="26"/>
          <w:rtl/>
        </w:rPr>
        <w:t>الإشارة المرجعية</w:t>
      </w:r>
      <w:r w:rsidRPr="00EA5285">
        <w:rPr>
          <w:rFonts w:hint="cs"/>
          <w:sz w:val="26"/>
          <w:szCs w:val="26"/>
          <w:rtl/>
        </w:rPr>
        <w:t xml:space="preserve"> بحفظ المحطة الحالية في المفضلة لديك بعد الضغط على </w:t>
      </w:r>
      <w:r w:rsidRPr="00EA5285">
        <w:rPr>
          <w:rFonts w:hint="cs"/>
          <w:b/>
          <w:bCs/>
          <w:i/>
          <w:iCs/>
          <w:sz w:val="26"/>
          <w:szCs w:val="26"/>
          <w:rtl/>
        </w:rPr>
        <w:t>تأكيد</w:t>
      </w:r>
      <w:r w:rsidRPr="00EA5285">
        <w:rPr>
          <w:rFonts w:hint="cs"/>
          <w:sz w:val="26"/>
          <w:szCs w:val="26"/>
          <w:rtl/>
        </w:rPr>
        <w:t>.</w:t>
      </w:r>
    </w:p>
    <w:p w14:paraId="0E54481C" w14:textId="041646F1"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 xml:space="preserve">عندما تكون في قائمة تشغيل، باستثناء قائمة تشغيل </w:t>
      </w:r>
      <w:proofErr w:type="spellStart"/>
      <w:r w:rsidRPr="00EA5285">
        <w:rPr>
          <w:sz w:val="26"/>
          <w:szCs w:val="26"/>
        </w:rPr>
        <w:t>Humanware</w:t>
      </w:r>
      <w:proofErr w:type="spellEnd"/>
      <w:r w:rsidRPr="00EA5285">
        <w:rPr>
          <w:rFonts w:hint="cs"/>
          <w:sz w:val="26"/>
          <w:szCs w:val="26"/>
          <w:rtl/>
        </w:rPr>
        <w:t xml:space="preserve">، يمكنك إزالة المحطة الحالية من قائمة التشغيل بالضغط على المفتاح </w:t>
      </w:r>
      <w:r w:rsidRPr="00EA5285">
        <w:rPr>
          <w:rFonts w:hint="cs"/>
          <w:b/>
          <w:bCs/>
          <w:i/>
          <w:iCs/>
          <w:sz w:val="26"/>
          <w:szCs w:val="26"/>
          <w:rtl/>
        </w:rPr>
        <w:t>3</w:t>
      </w:r>
      <w:r w:rsidRPr="00EA5285">
        <w:rPr>
          <w:rFonts w:hint="cs"/>
          <w:sz w:val="26"/>
          <w:szCs w:val="26"/>
          <w:rtl/>
        </w:rPr>
        <w:t xml:space="preserve">. اضغط على </w:t>
      </w:r>
      <w:r w:rsidRPr="00EA5285">
        <w:rPr>
          <w:rFonts w:hint="cs"/>
          <w:b/>
          <w:bCs/>
          <w:i/>
          <w:iCs/>
          <w:sz w:val="26"/>
          <w:szCs w:val="26"/>
          <w:rtl/>
        </w:rPr>
        <w:t>تأكيد</w:t>
      </w:r>
      <w:r w:rsidRPr="00EA5285">
        <w:rPr>
          <w:rFonts w:hint="cs"/>
          <w:sz w:val="26"/>
          <w:szCs w:val="26"/>
          <w:rtl/>
        </w:rPr>
        <w:t xml:space="preserve"> لإزالته أو اضغط على </w:t>
      </w:r>
      <w:r w:rsidR="00CF4B3C" w:rsidRPr="00EA5285">
        <w:rPr>
          <w:rFonts w:hint="cs"/>
          <w:sz w:val="26"/>
          <w:szCs w:val="26"/>
          <w:rtl/>
        </w:rPr>
        <w:t>مفتاح النجمة</w:t>
      </w:r>
      <w:r w:rsidRPr="00EA5285">
        <w:rPr>
          <w:rFonts w:hint="cs"/>
          <w:sz w:val="26"/>
          <w:szCs w:val="26"/>
          <w:rtl/>
        </w:rPr>
        <w:t xml:space="preserve"> لإلغاء الحذف.</w:t>
      </w:r>
    </w:p>
    <w:p w14:paraId="525F0601" w14:textId="77777777" w:rsidR="00102DAC" w:rsidRPr="00EA5285" w:rsidRDefault="00102DAC" w:rsidP="003C5D01">
      <w:pPr>
        <w:bidi/>
        <w:jc w:val="both"/>
        <w:rPr>
          <w:b/>
          <w:sz w:val="26"/>
          <w:szCs w:val="26"/>
          <w:lang w:val="en-CA"/>
        </w:rPr>
      </w:pPr>
    </w:p>
    <w:p w14:paraId="2276382B" w14:textId="4BF6013A" w:rsidR="00102DAC" w:rsidRPr="00EA5285" w:rsidRDefault="00102DAC" w:rsidP="003C5D01">
      <w:pPr>
        <w:bidi/>
        <w:jc w:val="both"/>
        <w:rPr>
          <w:b/>
          <w:sz w:val="26"/>
          <w:szCs w:val="26"/>
          <w:rtl/>
        </w:rPr>
      </w:pPr>
      <w:r w:rsidRPr="00EA5285">
        <w:rPr>
          <w:rFonts w:hint="cs"/>
          <w:b/>
          <w:bCs/>
          <w:sz w:val="26"/>
          <w:szCs w:val="26"/>
          <w:rtl/>
        </w:rPr>
        <w:t>لتسجيل محطات راديو الإنترنت:</w:t>
      </w:r>
    </w:p>
    <w:p w14:paraId="2C55A15D" w14:textId="77777777"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 xml:space="preserve">أثناء الاستماع إلى محطة راديو، اضغط على زر </w:t>
      </w:r>
      <w:r w:rsidRPr="00EA5285">
        <w:rPr>
          <w:rFonts w:hint="cs"/>
          <w:b/>
          <w:bCs/>
          <w:i/>
          <w:iCs/>
          <w:sz w:val="26"/>
          <w:szCs w:val="26"/>
          <w:rtl/>
        </w:rPr>
        <w:t>التسجيل</w:t>
      </w:r>
      <w:r w:rsidRPr="00EA5285">
        <w:rPr>
          <w:rFonts w:hint="cs"/>
          <w:sz w:val="26"/>
          <w:szCs w:val="26"/>
          <w:rtl/>
        </w:rPr>
        <w:t xml:space="preserve"> لبدء تسجيل محطة الراديو.</w:t>
      </w:r>
    </w:p>
    <w:p w14:paraId="6C1C3B28" w14:textId="77777777"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أثناء التسجيل، اضغط على ت</w:t>
      </w:r>
      <w:r w:rsidRPr="00EA5285">
        <w:rPr>
          <w:rFonts w:hint="cs"/>
          <w:b/>
          <w:bCs/>
          <w:i/>
          <w:iCs/>
          <w:sz w:val="26"/>
          <w:szCs w:val="26"/>
          <w:rtl/>
        </w:rPr>
        <w:t>شغيل/إيقاف</w:t>
      </w:r>
      <w:r w:rsidRPr="00EA5285">
        <w:rPr>
          <w:rFonts w:hint="cs"/>
          <w:sz w:val="26"/>
          <w:szCs w:val="26"/>
          <w:rtl/>
        </w:rPr>
        <w:t xml:space="preserve"> لإيقاف التسجيل مؤقتًا. اضغط على </w:t>
      </w:r>
      <w:r w:rsidRPr="00EA5285">
        <w:rPr>
          <w:rFonts w:hint="cs"/>
          <w:b/>
          <w:bCs/>
          <w:i/>
          <w:iCs/>
          <w:sz w:val="26"/>
          <w:szCs w:val="26"/>
          <w:rtl/>
        </w:rPr>
        <w:t>تشغيل/إيقاف</w:t>
      </w:r>
      <w:r w:rsidRPr="00EA5285">
        <w:rPr>
          <w:rFonts w:hint="cs"/>
          <w:sz w:val="26"/>
          <w:szCs w:val="26"/>
          <w:rtl/>
        </w:rPr>
        <w:t xml:space="preserve"> مرة أخرى لاستئناف التسجيل.</w:t>
      </w:r>
    </w:p>
    <w:p w14:paraId="12166D96" w14:textId="77777777"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اضغط على "</w:t>
      </w:r>
      <w:r w:rsidRPr="00EA5285">
        <w:rPr>
          <w:rFonts w:hint="cs"/>
          <w:b/>
          <w:bCs/>
          <w:i/>
          <w:iCs/>
          <w:sz w:val="26"/>
          <w:szCs w:val="26"/>
          <w:rtl/>
        </w:rPr>
        <w:t>تسجيل</w:t>
      </w:r>
      <w:r w:rsidRPr="00EA5285">
        <w:rPr>
          <w:rFonts w:hint="cs"/>
          <w:sz w:val="26"/>
          <w:szCs w:val="26"/>
          <w:rtl/>
        </w:rPr>
        <w:t>" مرة أخرى لإيقاف تسجيل محطة الراديو.</w:t>
      </w:r>
    </w:p>
    <w:p w14:paraId="0176D74E" w14:textId="77777777" w:rsidR="00102DAC" w:rsidRPr="00EA5285" w:rsidRDefault="00102DAC" w:rsidP="003C5D01">
      <w:pPr>
        <w:bidi/>
        <w:jc w:val="both"/>
        <w:rPr>
          <w:sz w:val="26"/>
          <w:szCs w:val="26"/>
          <w:rtl/>
        </w:rPr>
      </w:pPr>
      <w:r w:rsidRPr="00EA5285">
        <w:rPr>
          <w:rFonts w:hint="cs"/>
          <w:sz w:val="26"/>
          <w:szCs w:val="26"/>
          <w:rtl/>
        </w:rPr>
        <w:t xml:space="preserve">ملحوظة: يمكنك إضافة </w:t>
      </w:r>
      <w:r w:rsidRPr="00EA5285">
        <w:rPr>
          <w:rFonts w:hint="cs"/>
          <w:b/>
          <w:bCs/>
          <w:i/>
          <w:iCs/>
          <w:sz w:val="26"/>
          <w:szCs w:val="26"/>
          <w:rtl/>
        </w:rPr>
        <w:t>إشارات مرجعية</w:t>
      </w:r>
      <w:r w:rsidRPr="00EA5285">
        <w:rPr>
          <w:rFonts w:hint="cs"/>
          <w:sz w:val="26"/>
          <w:szCs w:val="26"/>
          <w:rtl/>
        </w:rPr>
        <w:t xml:space="preserve"> وحفظ موقعك أثناء تسجيل محطة الراديو ببساطة عن طريق الضغط على زر </w:t>
      </w:r>
      <w:r w:rsidRPr="00EA5285">
        <w:rPr>
          <w:rFonts w:hint="cs"/>
          <w:b/>
          <w:bCs/>
          <w:i/>
          <w:iCs/>
          <w:sz w:val="26"/>
          <w:szCs w:val="26"/>
          <w:rtl/>
        </w:rPr>
        <w:t>الإشارة المرجعية</w:t>
      </w:r>
      <w:r w:rsidRPr="00EA5285">
        <w:rPr>
          <w:rFonts w:hint="cs"/>
          <w:sz w:val="26"/>
          <w:szCs w:val="26"/>
          <w:rtl/>
        </w:rPr>
        <w:t xml:space="preserve"> أثناء التسجيل.</w:t>
      </w:r>
    </w:p>
    <w:p w14:paraId="472E8D93" w14:textId="277746AA" w:rsidR="00102DAC" w:rsidRPr="00EA5285" w:rsidRDefault="00102DAC" w:rsidP="003C5D01">
      <w:pPr>
        <w:bidi/>
        <w:jc w:val="both"/>
        <w:rPr>
          <w:sz w:val="26"/>
          <w:szCs w:val="26"/>
          <w:rtl/>
        </w:rPr>
      </w:pPr>
      <w:r w:rsidRPr="00EA5285">
        <w:rPr>
          <w:rFonts w:hint="cs"/>
          <w:sz w:val="26"/>
          <w:szCs w:val="26"/>
          <w:rtl/>
        </w:rPr>
        <w:t xml:space="preserve">ملحوظة: </w:t>
      </w:r>
      <w:r w:rsidR="0021423C" w:rsidRPr="00EA5285">
        <w:rPr>
          <w:rFonts w:hint="cs"/>
          <w:sz w:val="26"/>
          <w:szCs w:val="26"/>
          <w:rtl/>
        </w:rPr>
        <w:t xml:space="preserve">معاملة </w:t>
      </w:r>
      <w:r w:rsidRPr="00EA5285">
        <w:rPr>
          <w:rFonts w:hint="cs"/>
          <w:sz w:val="26"/>
          <w:szCs w:val="26"/>
          <w:rtl/>
        </w:rPr>
        <w:t xml:space="preserve">تسجيل راديو الإنترنت هي نفس </w:t>
      </w:r>
      <w:r w:rsidR="0021423C" w:rsidRPr="00EA5285">
        <w:rPr>
          <w:rFonts w:hint="cs"/>
          <w:sz w:val="26"/>
          <w:szCs w:val="26"/>
          <w:rtl/>
        </w:rPr>
        <w:t xml:space="preserve">معاملة </w:t>
      </w:r>
      <w:r w:rsidRPr="00EA5285">
        <w:rPr>
          <w:rFonts w:hint="cs"/>
          <w:sz w:val="26"/>
          <w:szCs w:val="26"/>
          <w:rtl/>
        </w:rPr>
        <w:t>التسجيل الخارجي.</w:t>
      </w:r>
    </w:p>
    <w:p w14:paraId="5FFA09C2" w14:textId="77777777" w:rsidR="00102DAC" w:rsidRPr="00EA5285" w:rsidRDefault="00102DAC" w:rsidP="003C5D01">
      <w:pPr>
        <w:bidi/>
        <w:jc w:val="both"/>
        <w:rPr>
          <w:sz w:val="26"/>
          <w:szCs w:val="26"/>
          <w:lang w:val="en-CA"/>
        </w:rPr>
      </w:pPr>
    </w:p>
    <w:p w14:paraId="1655361D" w14:textId="77777777" w:rsidR="00102DAC" w:rsidRPr="00EA5285" w:rsidRDefault="00102DAC" w:rsidP="003C5D01">
      <w:pPr>
        <w:bidi/>
        <w:jc w:val="both"/>
        <w:rPr>
          <w:b/>
          <w:sz w:val="26"/>
          <w:szCs w:val="26"/>
          <w:rtl/>
        </w:rPr>
      </w:pPr>
      <w:r w:rsidRPr="00EA5285">
        <w:rPr>
          <w:rFonts w:hint="cs"/>
          <w:b/>
          <w:bCs/>
          <w:sz w:val="26"/>
          <w:szCs w:val="26"/>
          <w:rtl/>
        </w:rPr>
        <w:t>للوصول إلى تسجيلات راديو الإنترنت وحذفها ونقلها:</w:t>
      </w:r>
    </w:p>
    <w:p w14:paraId="5E09B9D2" w14:textId="77777777"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 xml:space="preserve">من رف كتب راديو الإنترنت، اضغط على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حتى تصل إلى قائمة تشغيل تسجيلات راديو الإنترنت. </w:t>
      </w:r>
    </w:p>
    <w:p w14:paraId="362A8B7A" w14:textId="77777777"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اضغط على "</w:t>
      </w:r>
      <w:r w:rsidRPr="00EA5285">
        <w:rPr>
          <w:rFonts w:hint="cs"/>
          <w:b/>
          <w:bCs/>
          <w:i/>
          <w:iCs/>
          <w:sz w:val="26"/>
          <w:szCs w:val="26"/>
          <w:rtl/>
        </w:rPr>
        <w:t>تأكيد</w:t>
      </w:r>
      <w:r w:rsidRPr="00EA5285">
        <w:rPr>
          <w:rFonts w:hint="cs"/>
          <w:sz w:val="26"/>
          <w:szCs w:val="26"/>
          <w:rtl/>
        </w:rPr>
        <w:t>" للدخول إلى قائمة تشغيل تسجيلات راديو الإنترنت.</w:t>
      </w:r>
    </w:p>
    <w:p w14:paraId="19358729" w14:textId="77777777"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 xml:space="preserve">اضغط على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للتمرير عبر تسجيلات الراديو الخاصة بك. وبدلاً من ذلك، يمكنك تحديد تسجيل معين بالضغط على مفتاح </w:t>
      </w:r>
      <w:r w:rsidRPr="00EA5285">
        <w:rPr>
          <w:rFonts w:hint="cs"/>
          <w:b/>
          <w:bCs/>
          <w:i/>
          <w:iCs/>
          <w:sz w:val="26"/>
          <w:szCs w:val="26"/>
          <w:rtl/>
        </w:rPr>
        <w:t>انتقال</w:t>
      </w:r>
      <w:r w:rsidRPr="00EA5285">
        <w:rPr>
          <w:rFonts w:hint="cs"/>
          <w:sz w:val="26"/>
          <w:szCs w:val="26"/>
          <w:rtl/>
        </w:rPr>
        <w:t xml:space="preserve"> متبوعًا برقم التسجيل، ثم التأكيد بالضغط على مفتاح التأكيد.</w:t>
      </w:r>
    </w:p>
    <w:p w14:paraId="358F0072" w14:textId="77777777"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 xml:space="preserve">اضغط على </w:t>
      </w:r>
      <w:r w:rsidRPr="00EA5285">
        <w:rPr>
          <w:rFonts w:hint="cs"/>
          <w:b/>
          <w:bCs/>
          <w:i/>
          <w:iCs/>
          <w:sz w:val="26"/>
          <w:szCs w:val="26"/>
          <w:rtl/>
        </w:rPr>
        <w:t>تشغيل/إيقاف</w:t>
      </w:r>
      <w:r w:rsidRPr="00EA5285">
        <w:rPr>
          <w:rFonts w:hint="cs"/>
          <w:sz w:val="26"/>
          <w:szCs w:val="26"/>
          <w:rtl/>
        </w:rPr>
        <w:t xml:space="preserve"> لبدء الاستماع إلى التسجيل الذي اخترته.</w:t>
      </w:r>
    </w:p>
    <w:p w14:paraId="4A10D301" w14:textId="77777777"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أثناء التشغيل، يمكنك استخدام وظيفة الإشارة المرجعية بنفس الطريقة التي تستخدمها مع أي مسار صوتي (</w:t>
      </w:r>
      <w:r>
        <w:fldChar w:fldCharType="begin"/>
      </w:r>
      <w:r>
        <w:instrText>HYPERLINK \l "_Bookmarks"</w:instrText>
      </w:r>
      <w:r>
        <w:fldChar w:fldCharType="separate"/>
      </w:r>
      <w:r w:rsidRPr="00EA5285">
        <w:rPr>
          <w:rStyle w:val="Hyperlink"/>
          <w:rFonts w:hint="cs"/>
          <w:sz w:val="26"/>
          <w:szCs w:val="26"/>
          <w:rtl/>
        </w:rPr>
        <w:t>راجع الفصل 5.3 للحصول على إرشادات مفصلة حول استخدام الإشارات المرجعية</w:t>
      </w:r>
      <w:r>
        <w:rPr>
          <w:rStyle w:val="Hyperlink"/>
          <w:sz w:val="26"/>
          <w:szCs w:val="26"/>
        </w:rPr>
        <w:fldChar w:fldCharType="end"/>
      </w:r>
      <w:r w:rsidRPr="00EA5285">
        <w:rPr>
          <w:rFonts w:hint="cs"/>
          <w:sz w:val="26"/>
          <w:szCs w:val="26"/>
          <w:rtl/>
        </w:rPr>
        <w:t>).</w:t>
      </w:r>
    </w:p>
    <w:p w14:paraId="027BB30C" w14:textId="77777777"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 xml:space="preserve">يمكنك حذف التسجيل الذي حددته بالضغط على المفتاح </w:t>
      </w:r>
      <w:r w:rsidRPr="00EA5285">
        <w:rPr>
          <w:rFonts w:hint="cs"/>
          <w:b/>
          <w:bCs/>
          <w:i/>
          <w:iCs/>
          <w:sz w:val="26"/>
          <w:szCs w:val="26"/>
          <w:rtl/>
        </w:rPr>
        <w:t>3</w:t>
      </w:r>
      <w:r w:rsidRPr="00EA5285">
        <w:rPr>
          <w:rFonts w:hint="cs"/>
          <w:sz w:val="26"/>
          <w:szCs w:val="26"/>
          <w:rtl/>
        </w:rPr>
        <w:t xml:space="preserve"> متبوعًا بمفتاح </w:t>
      </w:r>
      <w:r w:rsidRPr="00EA5285">
        <w:rPr>
          <w:rFonts w:hint="cs"/>
          <w:b/>
          <w:bCs/>
          <w:i/>
          <w:iCs/>
          <w:sz w:val="26"/>
          <w:szCs w:val="26"/>
          <w:rtl/>
        </w:rPr>
        <w:t>التأكيد</w:t>
      </w:r>
      <w:r w:rsidRPr="00EA5285">
        <w:rPr>
          <w:rFonts w:hint="cs"/>
          <w:sz w:val="26"/>
          <w:szCs w:val="26"/>
          <w:rtl/>
        </w:rPr>
        <w:t xml:space="preserve">. اضغط على مفتاح </w:t>
      </w:r>
      <w:r w:rsidRPr="00EA5285">
        <w:rPr>
          <w:rFonts w:hint="cs"/>
          <w:b/>
          <w:bCs/>
          <w:i/>
          <w:iCs/>
          <w:sz w:val="26"/>
          <w:szCs w:val="26"/>
          <w:rtl/>
        </w:rPr>
        <w:t>التأكيد</w:t>
      </w:r>
      <w:r w:rsidRPr="00EA5285">
        <w:rPr>
          <w:rFonts w:hint="cs"/>
          <w:sz w:val="26"/>
          <w:szCs w:val="26"/>
          <w:rtl/>
        </w:rPr>
        <w:t xml:space="preserve"> مرة أخرى لتأكيد الحذف.</w:t>
      </w:r>
    </w:p>
    <w:p w14:paraId="5E907321" w14:textId="468125FF"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 xml:space="preserve">لنقل تسجيل راديو الإنترنت إلى </w:t>
      </w:r>
      <w:r w:rsidR="00771432" w:rsidRPr="00EA5285">
        <w:rPr>
          <w:rFonts w:hint="cs"/>
          <w:sz w:val="26"/>
          <w:szCs w:val="26"/>
          <w:rtl/>
        </w:rPr>
        <w:t>بطاقة الذاكرة</w:t>
      </w:r>
      <w:r w:rsidRPr="00EA5285">
        <w:rPr>
          <w:rFonts w:hint="cs"/>
          <w:sz w:val="26"/>
          <w:szCs w:val="26"/>
          <w:rtl/>
        </w:rPr>
        <w:t xml:space="preserve">، حدد التسجيل الذي ترغب في نقله، ثم اضغط على المفتاح 3 حتى تسمع "نقل التسجيل إلى </w:t>
      </w:r>
      <w:r w:rsidR="00771432" w:rsidRPr="00EA5285">
        <w:rPr>
          <w:rFonts w:hint="cs"/>
          <w:sz w:val="26"/>
          <w:szCs w:val="26"/>
          <w:rtl/>
        </w:rPr>
        <w:t>بطاقة الذاكرة</w:t>
      </w:r>
      <w:r w:rsidRPr="00EA5285">
        <w:rPr>
          <w:rFonts w:hint="cs"/>
          <w:sz w:val="26"/>
          <w:szCs w:val="26"/>
          <w:rtl/>
        </w:rPr>
        <w:t>".</w:t>
      </w:r>
    </w:p>
    <w:p w14:paraId="669D936D" w14:textId="5EDA2177" w:rsidR="00102DAC" w:rsidRPr="00EA5285" w:rsidRDefault="00102DAC" w:rsidP="003C5D01">
      <w:pPr>
        <w:pStyle w:val="ListParagraph"/>
        <w:numPr>
          <w:ilvl w:val="0"/>
          <w:numId w:val="20"/>
        </w:numPr>
        <w:bidi/>
        <w:jc w:val="both"/>
        <w:rPr>
          <w:sz w:val="26"/>
          <w:szCs w:val="26"/>
          <w:rtl/>
        </w:rPr>
      </w:pPr>
      <w:r w:rsidRPr="00EA5285">
        <w:rPr>
          <w:rFonts w:hint="cs"/>
          <w:sz w:val="26"/>
          <w:szCs w:val="26"/>
          <w:rtl/>
        </w:rPr>
        <w:t xml:space="preserve">اضغط على مفتاح </w:t>
      </w:r>
      <w:r w:rsidRPr="00EA5285">
        <w:rPr>
          <w:rFonts w:hint="cs"/>
          <w:b/>
          <w:bCs/>
          <w:i/>
          <w:iCs/>
          <w:sz w:val="26"/>
          <w:szCs w:val="26"/>
          <w:rtl/>
        </w:rPr>
        <w:t>التأكيد</w:t>
      </w:r>
      <w:r w:rsidRPr="00EA5285">
        <w:rPr>
          <w:rFonts w:hint="cs"/>
          <w:sz w:val="26"/>
          <w:szCs w:val="26"/>
          <w:rtl/>
        </w:rPr>
        <w:t xml:space="preserve"> لنقل التسجيل المحدد إلى </w:t>
      </w:r>
      <w:r w:rsidR="00771432" w:rsidRPr="00EA5285">
        <w:rPr>
          <w:rFonts w:hint="cs"/>
          <w:sz w:val="26"/>
          <w:szCs w:val="26"/>
          <w:rtl/>
        </w:rPr>
        <w:t>بطاقة الذاكرة</w:t>
      </w:r>
      <w:r w:rsidRPr="00EA5285">
        <w:rPr>
          <w:rFonts w:hint="cs"/>
          <w:sz w:val="26"/>
          <w:szCs w:val="26"/>
          <w:rtl/>
        </w:rPr>
        <w:t xml:space="preserve"> الخاصة بك، ثم اضغط على مفتاح </w:t>
      </w:r>
      <w:r w:rsidRPr="00EA5285">
        <w:rPr>
          <w:rFonts w:hint="cs"/>
          <w:b/>
          <w:bCs/>
          <w:i/>
          <w:iCs/>
          <w:sz w:val="26"/>
          <w:szCs w:val="26"/>
          <w:rtl/>
        </w:rPr>
        <w:t>التأكيد</w:t>
      </w:r>
      <w:r w:rsidRPr="00EA5285">
        <w:rPr>
          <w:rFonts w:hint="cs"/>
          <w:sz w:val="26"/>
          <w:szCs w:val="26"/>
          <w:rtl/>
        </w:rPr>
        <w:t xml:space="preserve"> مرة أخرى لتأكيد النقل.</w:t>
      </w:r>
    </w:p>
    <w:p w14:paraId="462DB6A8" w14:textId="77777777" w:rsidR="00102DAC" w:rsidRPr="00EA5285" w:rsidRDefault="00102DAC" w:rsidP="003C5D01">
      <w:pPr>
        <w:bidi/>
        <w:jc w:val="both"/>
        <w:rPr>
          <w:sz w:val="26"/>
          <w:szCs w:val="26"/>
          <w:lang w:val="en-CA"/>
        </w:rPr>
      </w:pPr>
    </w:p>
    <w:p w14:paraId="62C520BF" w14:textId="77777777" w:rsidR="00102DAC" w:rsidRPr="00EA5285" w:rsidRDefault="00102DAC" w:rsidP="003C5D01">
      <w:pPr>
        <w:bidi/>
        <w:jc w:val="both"/>
        <w:rPr>
          <w:sz w:val="26"/>
          <w:szCs w:val="26"/>
          <w:rtl/>
        </w:rPr>
      </w:pPr>
      <w:r w:rsidRPr="00EA5285">
        <w:rPr>
          <w:rFonts w:hint="cs"/>
          <w:sz w:val="26"/>
          <w:szCs w:val="26"/>
          <w:rtl/>
        </w:rPr>
        <w:t xml:space="preserve">ملحوظات: نظرًا لأن الستريم يدعم صيغ معينة، فقد تكون نتائج البحث مختلفة عن الأجهزة الأخرى (على سبيل المثال: </w:t>
      </w:r>
      <w:r w:rsidRPr="00EA5285">
        <w:rPr>
          <w:sz w:val="26"/>
          <w:szCs w:val="26"/>
        </w:rPr>
        <w:t>iPhone</w:t>
      </w:r>
      <w:r w:rsidRPr="00EA5285">
        <w:rPr>
          <w:rFonts w:hint="cs"/>
          <w:sz w:val="26"/>
          <w:szCs w:val="26"/>
          <w:rtl/>
        </w:rPr>
        <w:t xml:space="preserve">). بالإضافة إلى ذلك، قد لا يمكن الوصول إلى بعض محطات الراديو أثناء السفر في منطقة لا تدعمها، على الرغم من ظهورها في نتائج البحث. لاحظ أنك ستتمكن من الوصول إلى محطات الراديو هذه بمجرد عودتك إلى المنطقة التي تدعمها. </w:t>
      </w:r>
    </w:p>
    <w:p w14:paraId="3F8637CC" w14:textId="77777777" w:rsidR="00102DAC" w:rsidRPr="00EA5285" w:rsidRDefault="00102DAC" w:rsidP="003C5D01">
      <w:pPr>
        <w:pStyle w:val="Heading3"/>
        <w:bidi/>
        <w:rPr>
          <w:b w:val="0"/>
          <w:bCs/>
          <w:sz w:val="30"/>
          <w:szCs w:val="26"/>
          <w:rtl/>
        </w:rPr>
      </w:pPr>
      <w:bookmarkStart w:id="358" w:name="_Toc147998475"/>
      <w:bookmarkStart w:id="359" w:name="_Toc147998481"/>
      <w:bookmarkStart w:id="360" w:name="_Toc147998499"/>
      <w:bookmarkStart w:id="361" w:name="_Toc147998509"/>
      <w:bookmarkStart w:id="362" w:name="_Toc147998513"/>
      <w:bookmarkStart w:id="363" w:name="_Toc147998517"/>
      <w:bookmarkStart w:id="364" w:name="_Toc403987866"/>
      <w:bookmarkStart w:id="365" w:name="_Toc179034378"/>
      <w:bookmarkEnd w:id="358"/>
      <w:bookmarkEnd w:id="359"/>
      <w:bookmarkEnd w:id="360"/>
      <w:bookmarkEnd w:id="361"/>
      <w:bookmarkEnd w:id="362"/>
      <w:bookmarkEnd w:id="363"/>
      <w:r w:rsidRPr="00EA5285">
        <w:rPr>
          <w:rFonts w:hint="cs"/>
          <w:b w:val="0"/>
          <w:bCs/>
          <w:sz w:val="30"/>
          <w:szCs w:val="26"/>
          <w:rtl/>
        </w:rPr>
        <w:t>المراجع (ويكيبيديا و ويقاموس)</w:t>
      </w:r>
      <w:bookmarkEnd w:id="364"/>
      <w:bookmarkEnd w:id="365"/>
    </w:p>
    <w:p w14:paraId="1B1762FB" w14:textId="6084E01F" w:rsidR="00102DAC" w:rsidRPr="00EA5285" w:rsidRDefault="00102DAC" w:rsidP="003C5D01">
      <w:pPr>
        <w:bidi/>
        <w:rPr>
          <w:sz w:val="26"/>
          <w:szCs w:val="26"/>
          <w:rtl/>
        </w:rPr>
      </w:pPr>
      <w:r w:rsidRPr="00EA5285">
        <w:rPr>
          <w:rFonts w:hint="cs"/>
          <w:sz w:val="26"/>
          <w:szCs w:val="26"/>
          <w:rtl/>
        </w:rPr>
        <w:t xml:space="preserve">عندما يكون الستريم متصلاً بشبكة لاسلكية، ستتمكن من البحث عن </w:t>
      </w:r>
      <w:r w:rsidR="0047514B" w:rsidRPr="00EA5285">
        <w:rPr>
          <w:rFonts w:hint="cs"/>
          <w:sz w:val="26"/>
          <w:szCs w:val="26"/>
          <w:rtl/>
        </w:rPr>
        <w:t xml:space="preserve">المصطلحات عبر مرجعَي </w:t>
      </w:r>
      <w:r w:rsidRPr="00EA5285">
        <w:rPr>
          <w:rFonts w:hint="cs"/>
          <w:sz w:val="26"/>
          <w:szCs w:val="26"/>
          <w:rtl/>
        </w:rPr>
        <w:t xml:space="preserve">ويكيبيديا وويقاموس. ستتم إضافة رف المراجع تلقائيًا إلى </w:t>
      </w:r>
      <w:r w:rsidR="00361AFE" w:rsidRPr="00EA5285">
        <w:rPr>
          <w:rFonts w:hint="cs"/>
          <w:sz w:val="26"/>
          <w:szCs w:val="26"/>
          <w:rtl/>
        </w:rPr>
        <w:t>أرفُف</w:t>
      </w:r>
      <w:r w:rsidRPr="00EA5285">
        <w:rPr>
          <w:rFonts w:hint="cs"/>
          <w:sz w:val="26"/>
          <w:szCs w:val="26"/>
          <w:rtl/>
        </w:rPr>
        <w:t xml:space="preserve"> الكتب عبر الإنترنت</w:t>
      </w:r>
      <w:r w:rsidR="0047514B" w:rsidRPr="00EA5285">
        <w:rPr>
          <w:rFonts w:hint="cs"/>
          <w:sz w:val="26"/>
          <w:szCs w:val="26"/>
          <w:rtl/>
        </w:rPr>
        <w:t xml:space="preserve"> لديك</w:t>
      </w:r>
      <w:r w:rsidRPr="00EA5285">
        <w:rPr>
          <w:rFonts w:hint="cs"/>
          <w:sz w:val="26"/>
          <w:szCs w:val="26"/>
          <w:rtl/>
        </w:rPr>
        <w:t>.</w:t>
      </w:r>
    </w:p>
    <w:p w14:paraId="6B3CF0CD" w14:textId="77777777" w:rsidR="00102DAC" w:rsidRPr="00EA5285" w:rsidRDefault="00102DAC" w:rsidP="003C5D01">
      <w:pPr>
        <w:bidi/>
        <w:rPr>
          <w:sz w:val="26"/>
          <w:szCs w:val="26"/>
          <w:lang w:val="en-CA"/>
        </w:rPr>
      </w:pPr>
    </w:p>
    <w:p w14:paraId="1BEEDC77" w14:textId="77777777" w:rsidR="00102DAC" w:rsidRPr="00EA5285" w:rsidRDefault="00102DAC" w:rsidP="003C5D01">
      <w:pPr>
        <w:bidi/>
        <w:rPr>
          <w:b/>
          <w:sz w:val="26"/>
          <w:szCs w:val="26"/>
          <w:rtl/>
        </w:rPr>
      </w:pPr>
      <w:r w:rsidRPr="00EA5285">
        <w:rPr>
          <w:rFonts w:hint="cs"/>
          <w:b/>
          <w:bCs/>
          <w:sz w:val="26"/>
          <w:szCs w:val="26"/>
          <w:rtl/>
        </w:rPr>
        <w:t>للبحث عن المراجع وإضافتها:</w:t>
      </w:r>
    </w:p>
    <w:p w14:paraId="358C7B9A" w14:textId="0AF6DA40" w:rsidR="00102DAC" w:rsidRPr="00EA5285" w:rsidRDefault="00102DAC" w:rsidP="003C5D01">
      <w:pPr>
        <w:pStyle w:val="ListParagraph"/>
        <w:numPr>
          <w:ilvl w:val="0"/>
          <w:numId w:val="22"/>
        </w:numPr>
        <w:bidi/>
        <w:jc w:val="both"/>
        <w:rPr>
          <w:sz w:val="26"/>
          <w:szCs w:val="26"/>
          <w:rtl/>
        </w:rPr>
      </w:pPr>
      <w:r w:rsidRPr="00EA5285">
        <w:rPr>
          <w:rFonts w:hint="cs"/>
          <w:sz w:val="26"/>
          <w:szCs w:val="26"/>
          <w:rtl/>
        </w:rPr>
        <w:t xml:space="preserve">من رف كتب المراجع، يمكن إجراء البحث إما عن طريق الضغط على مفتاح </w:t>
      </w:r>
      <w:r w:rsidR="0047514B"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عدة مرات أو باستخدام الخيار الموجود بعد الكتاب الأخير على رف كتب المراجع عند التنقل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هناك خياران: "البحث في ويكيبيديا" و"البحث في ويقاموس".</w:t>
      </w:r>
    </w:p>
    <w:p w14:paraId="696E8987" w14:textId="6A8F61F2" w:rsidR="00102DAC" w:rsidRPr="00EA5285" w:rsidRDefault="0047514B" w:rsidP="003C5D01">
      <w:pPr>
        <w:pStyle w:val="ListParagraph"/>
        <w:numPr>
          <w:ilvl w:val="0"/>
          <w:numId w:val="22"/>
        </w:numPr>
        <w:bidi/>
        <w:jc w:val="both"/>
        <w:rPr>
          <w:sz w:val="26"/>
          <w:szCs w:val="26"/>
          <w:rtl/>
        </w:rPr>
      </w:pPr>
      <w:r w:rsidRPr="00EA5285">
        <w:rPr>
          <w:rFonts w:hint="cs"/>
          <w:sz w:val="26"/>
          <w:szCs w:val="26"/>
          <w:rtl/>
        </w:rPr>
        <w:t xml:space="preserve">حتى إذا كنت داخل </w:t>
      </w:r>
      <w:r w:rsidR="00102DAC" w:rsidRPr="00EA5285">
        <w:rPr>
          <w:rFonts w:hint="cs"/>
          <w:sz w:val="26"/>
          <w:szCs w:val="26"/>
          <w:rtl/>
        </w:rPr>
        <w:t xml:space="preserve">كتاب، يمكنك أيضًا البحث </w:t>
      </w:r>
      <w:r w:rsidRPr="00EA5285">
        <w:rPr>
          <w:rFonts w:hint="cs"/>
          <w:sz w:val="26"/>
          <w:szCs w:val="26"/>
          <w:rtl/>
        </w:rPr>
        <w:t xml:space="preserve">داخل </w:t>
      </w:r>
      <w:r w:rsidR="00102DAC" w:rsidRPr="00EA5285">
        <w:rPr>
          <w:rFonts w:hint="cs"/>
          <w:sz w:val="26"/>
          <w:szCs w:val="26"/>
          <w:rtl/>
        </w:rPr>
        <w:t xml:space="preserve">مراجع ويكيبيديا أو ويقاموس عن طريق الضغط على مفتاح </w:t>
      </w:r>
      <w:r w:rsidR="00102DAC" w:rsidRPr="00EA5285">
        <w:rPr>
          <w:rFonts w:hint="cs"/>
          <w:b/>
          <w:bCs/>
          <w:i/>
          <w:iCs/>
          <w:sz w:val="26"/>
          <w:szCs w:val="26"/>
          <w:rtl/>
        </w:rPr>
        <w:t>الانتقال</w:t>
      </w:r>
      <w:r w:rsidR="00102DAC" w:rsidRPr="00EA5285">
        <w:rPr>
          <w:rFonts w:hint="cs"/>
          <w:sz w:val="26"/>
          <w:szCs w:val="26"/>
          <w:rtl/>
        </w:rPr>
        <w:t xml:space="preserve"> عدة مرات على كلمة محددة حتى تسمع "بحث في ويكيبيديا" أو "بحث في ويقاموس". بالنسبة للكتب </w:t>
      </w:r>
      <w:r w:rsidRPr="00EA5285">
        <w:rPr>
          <w:rFonts w:hint="cs"/>
          <w:sz w:val="26"/>
          <w:szCs w:val="26"/>
          <w:rtl/>
        </w:rPr>
        <w:t>النصية</w:t>
      </w:r>
      <w:r w:rsidR="00102DAC" w:rsidRPr="00EA5285">
        <w:rPr>
          <w:rFonts w:hint="cs"/>
          <w:sz w:val="26"/>
          <w:szCs w:val="26"/>
          <w:rtl/>
        </w:rPr>
        <w:t xml:space="preserve">، سيتم إدخال الكلمة الأخيرة التي تمت قراءتها في البحث. يمكنك أيضًا إدخال كلمة للبحث باستخدام طريقة إدخال النص بالضغط المتعدد. </w:t>
      </w:r>
    </w:p>
    <w:p w14:paraId="509EDDED" w14:textId="32640762" w:rsidR="00102DAC" w:rsidRPr="00EA5285" w:rsidRDefault="00102DAC" w:rsidP="003C5D01">
      <w:pPr>
        <w:pStyle w:val="ListParagraph"/>
        <w:numPr>
          <w:ilvl w:val="0"/>
          <w:numId w:val="22"/>
        </w:numPr>
        <w:bidi/>
        <w:jc w:val="both"/>
        <w:rPr>
          <w:sz w:val="26"/>
          <w:szCs w:val="26"/>
          <w:rtl/>
        </w:rPr>
      </w:pPr>
      <w:r w:rsidRPr="00EA5285">
        <w:rPr>
          <w:rFonts w:hint="cs"/>
          <w:sz w:val="26"/>
          <w:szCs w:val="26"/>
          <w:rtl/>
        </w:rPr>
        <w:t xml:space="preserve">إذا كانت مقالات ويكيبيديا أو ويقاموس تحتوي على الكلمة التي بحثت عنها، فسوف تسمع عدد </w:t>
      </w:r>
      <w:r w:rsidR="0047514B" w:rsidRPr="00EA5285">
        <w:rPr>
          <w:rFonts w:hint="cs"/>
          <w:sz w:val="26"/>
          <w:szCs w:val="26"/>
          <w:rtl/>
        </w:rPr>
        <w:t xml:space="preserve">النتائج المتطابقة </w:t>
      </w:r>
      <w:r w:rsidRPr="00EA5285">
        <w:rPr>
          <w:rFonts w:hint="cs"/>
          <w:sz w:val="26"/>
          <w:szCs w:val="26"/>
          <w:rtl/>
        </w:rPr>
        <w:t xml:space="preserve">التي تم العثور عليها بالإضافة إلى ملخص قصير للتعريف الأول الذي تم العثور عليه. يمكنك التمرير عبر التعريفات المختلفة بالضغط على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سيتم سؤالك بعد ذلك عما إذا كنت تريد قراءة المقال كاملاً. اضغط على </w:t>
      </w:r>
      <w:r w:rsidRPr="00EA5285">
        <w:rPr>
          <w:rFonts w:hint="cs"/>
          <w:b/>
          <w:bCs/>
          <w:i/>
          <w:iCs/>
          <w:sz w:val="26"/>
          <w:szCs w:val="26"/>
          <w:rtl/>
        </w:rPr>
        <w:t>تشغيل/إيقاف</w:t>
      </w:r>
      <w:r w:rsidRPr="00EA5285">
        <w:rPr>
          <w:rFonts w:hint="cs"/>
          <w:sz w:val="26"/>
          <w:szCs w:val="26"/>
          <w:rtl/>
        </w:rPr>
        <w:t xml:space="preserve"> للوصول إلى المقالة الكاملة أو </w:t>
      </w:r>
      <w:r w:rsidRPr="00EA5285">
        <w:rPr>
          <w:rFonts w:hint="cs"/>
          <w:b/>
          <w:bCs/>
          <w:i/>
          <w:iCs/>
          <w:sz w:val="26"/>
          <w:szCs w:val="26"/>
          <w:rtl/>
        </w:rPr>
        <w:t>إلغاء</w:t>
      </w:r>
      <w:r w:rsidRPr="00EA5285">
        <w:rPr>
          <w:rFonts w:hint="cs"/>
          <w:sz w:val="26"/>
          <w:szCs w:val="26"/>
          <w:rtl/>
        </w:rPr>
        <w:t xml:space="preserve"> للعودة إلى كتابك.</w:t>
      </w:r>
    </w:p>
    <w:p w14:paraId="79B4BDC9" w14:textId="77777777" w:rsidR="00102DAC" w:rsidRPr="00EA5285" w:rsidRDefault="00102DAC" w:rsidP="003C5D01">
      <w:pPr>
        <w:pStyle w:val="ListParagraph"/>
        <w:numPr>
          <w:ilvl w:val="0"/>
          <w:numId w:val="22"/>
        </w:numPr>
        <w:bidi/>
        <w:jc w:val="both"/>
        <w:rPr>
          <w:sz w:val="26"/>
          <w:szCs w:val="26"/>
          <w:rtl/>
        </w:rPr>
      </w:pPr>
      <w:r w:rsidRPr="00EA5285">
        <w:rPr>
          <w:rFonts w:hint="cs"/>
          <w:sz w:val="26"/>
          <w:szCs w:val="26"/>
          <w:rtl/>
        </w:rPr>
        <w:t>أثناء قراءة مقالات ويكيبيديا أو ويقاموس، اضغط على "</w:t>
      </w:r>
      <w:r w:rsidRPr="00EA5285">
        <w:rPr>
          <w:rFonts w:hint="cs"/>
          <w:b/>
          <w:bCs/>
          <w:i/>
          <w:iCs/>
          <w:sz w:val="26"/>
          <w:szCs w:val="26"/>
          <w:rtl/>
        </w:rPr>
        <w:t>إلغاء</w:t>
      </w:r>
      <w:r w:rsidRPr="00EA5285">
        <w:rPr>
          <w:rFonts w:hint="cs"/>
          <w:sz w:val="26"/>
          <w:szCs w:val="26"/>
          <w:rtl/>
        </w:rPr>
        <w:t>" للعودة إلى كتابك.</w:t>
      </w:r>
    </w:p>
    <w:p w14:paraId="25E1CF6B" w14:textId="77777777" w:rsidR="00102DAC" w:rsidRPr="00EA5285" w:rsidRDefault="00102DAC" w:rsidP="003C5D01">
      <w:pPr>
        <w:pStyle w:val="ListParagraph"/>
        <w:numPr>
          <w:ilvl w:val="0"/>
          <w:numId w:val="22"/>
        </w:numPr>
        <w:bidi/>
        <w:jc w:val="both"/>
        <w:rPr>
          <w:sz w:val="26"/>
          <w:szCs w:val="26"/>
          <w:rtl/>
        </w:rPr>
      </w:pPr>
      <w:r w:rsidRPr="00EA5285">
        <w:rPr>
          <w:rFonts w:hint="cs"/>
          <w:sz w:val="26"/>
          <w:szCs w:val="26"/>
          <w:rtl/>
        </w:rPr>
        <w:t xml:space="preserve">أثناء قراءة مقالة كاملة، يمكنك حفظها بالضغط على مفتاح </w:t>
      </w:r>
      <w:r w:rsidRPr="00EA5285">
        <w:rPr>
          <w:rFonts w:hint="cs"/>
          <w:b/>
          <w:bCs/>
          <w:i/>
          <w:iCs/>
          <w:sz w:val="26"/>
          <w:szCs w:val="26"/>
          <w:rtl/>
        </w:rPr>
        <w:t>إدارة الكتب</w:t>
      </w:r>
      <w:r w:rsidRPr="00EA5285">
        <w:rPr>
          <w:rFonts w:hint="cs"/>
          <w:sz w:val="26"/>
          <w:szCs w:val="26"/>
          <w:rtl/>
        </w:rPr>
        <w:t xml:space="preserve"> (مفتاح </w:t>
      </w:r>
      <w:r w:rsidRPr="00EA5285">
        <w:rPr>
          <w:rFonts w:hint="cs"/>
          <w:b/>
          <w:bCs/>
          <w:sz w:val="26"/>
          <w:szCs w:val="26"/>
          <w:rtl/>
        </w:rPr>
        <w:t>3</w:t>
      </w:r>
      <w:r w:rsidRPr="00EA5285">
        <w:rPr>
          <w:rFonts w:hint="cs"/>
          <w:sz w:val="26"/>
          <w:szCs w:val="26"/>
          <w:rtl/>
        </w:rPr>
        <w:t xml:space="preserve">)، متبوعًا بمفتاح </w:t>
      </w:r>
      <w:r w:rsidRPr="00EA5285">
        <w:rPr>
          <w:rFonts w:hint="cs"/>
          <w:b/>
          <w:bCs/>
          <w:i/>
          <w:iCs/>
          <w:sz w:val="26"/>
          <w:szCs w:val="26"/>
          <w:rtl/>
        </w:rPr>
        <w:t>التأكيد</w:t>
      </w:r>
      <w:r w:rsidRPr="00EA5285">
        <w:rPr>
          <w:rFonts w:hint="cs"/>
          <w:sz w:val="26"/>
          <w:szCs w:val="26"/>
          <w:rtl/>
        </w:rPr>
        <w:t xml:space="preserve">. </w:t>
      </w:r>
    </w:p>
    <w:p w14:paraId="62DEF809" w14:textId="77777777" w:rsidR="00102DAC" w:rsidRPr="00EA5285" w:rsidRDefault="00102DAC" w:rsidP="003C5D01">
      <w:pPr>
        <w:pStyle w:val="ListParagraph"/>
        <w:numPr>
          <w:ilvl w:val="0"/>
          <w:numId w:val="22"/>
        </w:numPr>
        <w:bidi/>
        <w:jc w:val="both"/>
        <w:rPr>
          <w:sz w:val="26"/>
          <w:szCs w:val="26"/>
          <w:rtl/>
        </w:rPr>
      </w:pPr>
      <w:r w:rsidRPr="00EA5285">
        <w:rPr>
          <w:rFonts w:hint="cs"/>
          <w:sz w:val="26"/>
          <w:szCs w:val="26"/>
          <w:rtl/>
        </w:rPr>
        <w:t>ستبدأ المقالات المحفوظة بكلمة "ويكيبيديا" ومقالات ويكاموس بكلمة "ويقاموس"، ويتم تجميعها معًا حسب الخدمة (ويكيبيديا أو ويقاموس) ثم حسب اللغة (</w:t>
      </w:r>
      <w:r w:rsidRPr="00EA5285">
        <w:rPr>
          <w:sz w:val="26"/>
          <w:szCs w:val="26"/>
        </w:rPr>
        <w:t>EN</w:t>
      </w:r>
      <w:r w:rsidRPr="00EA5285">
        <w:rPr>
          <w:rFonts w:hint="cs"/>
          <w:sz w:val="26"/>
          <w:szCs w:val="26"/>
          <w:rtl/>
        </w:rPr>
        <w:t xml:space="preserve"> للغة الإنجليزية، و</w:t>
      </w:r>
      <w:r w:rsidRPr="00EA5285">
        <w:rPr>
          <w:sz w:val="26"/>
          <w:szCs w:val="26"/>
        </w:rPr>
        <w:t>FR</w:t>
      </w:r>
      <w:r w:rsidRPr="00EA5285">
        <w:rPr>
          <w:rFonts w:hint="cs"/>
          <w:sz w:val="26"/>
          <w:szCs w:val="26"/>
          <w:rtl/>
        </w:rPr>
        <w:t xml:space="preserve"> للغة الفرنسية، وما إلى ذلك). استخدم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للتنقل في مقالاتك المحفوظة. يمكنك أيضًا استخدام المفتاحين </w:t>
      </w:r>
      <w:r w:rsidRPr="00EA5285">
        <w:rPr>
          <w:rFonts w:hint="cs"/>
          <w:b/>
          <w:bCs/>
          <w:i/>
          <w:iCs/>
          <w:sz w:val="26"/>
          <w:szCs w:val="26"/>
          <w:rtl/>
        </w:rPr>
        <w:t>2</w:t>
      </w:r>
      <w:r w:rsidRPr="00EA5285">
        <w:rPr>
          <w:rFonts w:hint="cs"/>
          <w:sz w:val="26"/>
          <w:szCs w:val="26"/>
          <w:rtl/>
        </w:rPr>
        <w:t xml:space="preserve"> و</w:t>
      </w:r>
      <w:r w:rsidRPr="00EA5285">
        <w:rPr>
          <w:rFonts w:hint="cs"/>
          <w:b/>
          <w:bCs/>
          <w:i/>
          <w:iCs/>
          <w:sz w:val="26"/>
          <w:szCs w:val="26"/>
          <w:rtl/>
        </w:rPr>
        <w:t>8</w:t>
      </w:r>
      <w:r w:rsidRPr="00EA5285">
        <w:rPr>
          <w:rFonts w:hint="cs"/>
          <w:sz w:val="26"/>
          <w:szCs w:val="26"/>
          <w:rtl/>
        </w:rPr>
        <w:t xml:space="preserve"> للتنقل حسب المستوى (الخدمة في المستوى 1 واللغة في المستوى 2).</w:t>
      </w:r>
    </w:p>
    <w:p w14:paraId="1EDE6C01" w14:textId="267F643B" w:rsidR="00102DAC" w:rsidRPr="00EA5285" w:rsidRDefault="00102DAC" w:rsidP="003C5D01">
      <w:pPr>
        <w:pStyle w:val="ListParagraph"/>
        <w:numPr>
          <w:ilvl w:val="0"/>
          <w:numId w:val="22"/>
        </w:numPr>
        <w:bidi/>
        <w:jc w:val="both"/>
        <w:rPr>
          <w:sz w:val="26"/>
          <w:szCs w:val="26"/>
          <w:rtl/>
        </w:rPr>
      </w:pPr>
      <w:r w:rsidRPr="00EA5285">
        <w:rPr>
          <w:rFonts w:hint="cs"/>
          <w:sz w:val="26"/>
          <w:szCs w:val="26"/>
          <w:rtl/>
        </w:rPr>
        <w:t xml:space="preserve">للانتقال مباشرة إلى ملف معين، استخدم خيار "انتقال إلى ملف" الموجود على مفتاح </w:t>
      </w:r>
      <w:r w:rsidR="00284522" w:rsidRPr="00EA5285">
        <w:rPr>
          <w:rFonts w:hint="cs"/>
          <w:sz w:val="26"/>
          <w:szCs w:val="26"/>
          <w:rtl/>
        </w:rPr>
        <w:t>ال</w:t>
      </w:r>
      <w:r w:rsidRPr="00EA5285">
        <w:rPr>
          <w:rFonts w:hint="cs"/>
          <w:b/>
          <w:bCs/>
          <w:i/>
          <w:iCs/>
          <w:sz w:val="26"/>
          <w:szCs w:val="26"/>
          <w:rtl/>
        </w:rPr>
        <w:t>انتقال</w:t>
      </w:r>
      <w:r w:rsidRPr="00EA5285">
        <w:rPr>
          <w:rFonts w:hint="cs"/>
          <w:sz w:val="26"/>
          <w:szCs w:val="26"/>
          <w:rtl/>
        </w:rPr>
        <w:t>.</w:t>
      </w:r>
    </w:p>
    <w:p w14:paraId="55E22A12" w14:textId="77777777" w:rsidR="00102DAC" w:rsidRPr="00EA5285" w:rsidRDefault="00102DAC" w:rsidP="003C5D01">
      <w:pPr>
        <w:pStyle w:val="ListParagraph"/>
        <w:numPr>
          <w:ilvl w:val="0"/>
          <w:numId w:val="22"/>
        </w:numPr>
        <w:bidi/>
        <w:jc w:val="both"/>
        <w:rPr>
          <w:sz w:val="26"/>
          <w:szCs w:val="26"/>
          <w:rtl/>
        </w:rPr>
      </w:pPr>
      <w:r w:rsidRPr="00EA5285">
        <w:rPr>
          <w:rFonts w:hint="cs"/>
          <w:sz w:val="26"/>
          <w:szCs w:val="26"/>
          <w:rtl/>
        </w:rPr>
        <w:t xml:space="preserve">لحذف مقالة من رف كتب المراجع، استخدم وظيفة الحذف في مفتاح </w:t>
      </w:r>
      <w:r w:rsidRPr="00EA5285">
        <w:rPr>
          <w:rFonts w:hint="cs"/>
          <w:b/>
          <w:bCs/>
          <w:i/>
          <w:iCs/>
          <w:sz w:val="26"/>
          <w:szCs w:val="26"/>
          <w:rtl/>
        </w:rPr>
        <w:t>إدارة الكتب</w:t>
      </w:r>
      <w:r w:rsidRPr="00EA5285">
        <w:rPr>
          <w:rFonts w:hint="cs"/>
          <w:sz w:val="26"/>
          <w:szCs w:val="26"/>
          <w:rtl/>
        </w:rPr>
        <w:t xml:space="preserve"> (المفتاح </w:t>
      </w:r>
      <w:r w:rsidRPr="00EA5285">
        <w:rPr>
          <w:rFonts w:hint="cs"/>
          <w:b/>
          <w:bCs/>
          <w:i/>
          <w:iCs/>
          <w:sz w:val="26"/>
          <w:szCs w:val="26"/>
          <w:rtl/>
        </w:rPr>
        <w:t>3</w:t>
      </w:r>
      <w:r w:rsidRPr="00EA5285">
        <w:rPr>
          <w:rFonts w:hint="cs"/>
          <w:sz w:val="26"/>
          <w:szCs w:val="26"/>
          <w:rtl/>
        </w:rPr>
        <w:t xml:space="preserve">)، متبوعًا بمفتاح </w:t>
      </w:r>
      <w:r w:rsidRPr="00EA5285">
        <w:rPr>
          <w:rFonts w:hint="cs"/>
          <w:b/>
          <w:bCs/>
          <w:i/>
          <w:iCs/>
          <w:sz w:val="26"/>
          <w:szCs w:val="26"/>
          <w:rtl/>
        </w:rPr>
        <w:t>التأكيد</w:t>
      </w:r>
      <w:r w:rsidRPr="00EA5285">
        <w:rPr>
          <w:rFonts w:hint="cs"/>
          <w:sz w:val="26"/>
          <w:szCs w:val="26"/>
          <w:rtl/>
        </w:rPr>
        <w:t>.</w:t>
      </w:r>
    </w:p>
    <w:p w14:paraId="6074C7DC" w14:textId="29C6B290" w:rsidR="00102DAC" w:rsidRPr="00EA5285" w:rsidRDefault="00102DAC" w:rsidP="003C5D01">
      <w:pPr>
        <w:pStyle w:val="ListParagraph"/>
        <w:numPr>
          <w:ilvl w:val="0"/>
          <w:numId w:val="22"/>
        </w:numPr>
        <w:bidi/>
        <w:jc w:val="both"/>
        <w:rPr>
          <w:sz w:val="26"/>
          <w:szCs w:val="26"/>
          <w:rtl/>
        </w:rPr>
      </w:pPr>
      <w:r w:rsidRPr="00EA5285">
        <w:rPr>
          <w:rFonts w:hint="cs"/>
          <w:sz w:val="26"/>
          <w:szCs w:val="26"/>
          <w:rtl/>
        </w:rPr>
        <w:t xml:space="preserve">من رف كتب المراجع، يمكنك أيضًا نقل مقالة ويكيبيديا أو ويقاموس على </w:t>
      </w:r>
      <w:r w:rsidR="00771432" w:rsidRPr="00EA5285">
        <w:rPr>
          <w:rFonts w:hint="cs"/>
          <w:sz w:val="26"/>
          <w:szCs w:val="26"/>
          <w:rtl/>
        </w:rPr>
        <w:t>بطاقة الذاكرة</w:t>
      </w:r>
      <w:r w:rsidRPr="00EA5285">
        <w:rPr>
          <w:rFonts w:hint="cs"/>
          <w:sz w:val="26"/>
          <w:szCs w:val="26"/>
          <w:rtl/>
        </w:rPr>
        <w:t xml:space="preserve"> الخاصة بك باستخدام وظيفة النقل في مفتاح</w:t>
      </w:r>
      <w:r w:rsidRPr="00EA5285">
        <w:rPr>
          <w:rFonts w:hint="cs"/>
          <w:b/>
          <w:bCs/>
          <w:i/>
          <w:iCs/>
          <w:sz w:val="26"/>
          <w:szCs w:val="26"/>
          <w:rtl/>
        </w:rPr>
        <w:t xml:space="preserve"> إدارة الكتب</w:t>
      </w:r>
      <w:r w:rsidRPr="00EA5285">
        <w:rPr>
          <w:rFonts w:hint="cs"/>
          <w:sz w:val="26"/>
          <w:szCs w:val="26"/>
          <w:rtl/>
        </w:rPr>
        <w:t xml:space="preserve"> (المفتاح 3)، متبوعًا بمفتاح </w:t>
      </w:r>
      <w:r w:rsidRPr="00EA5285">
        <w:rPr>
          <w:rFonts w:hint="cs"/>
          <w:b/>
          <w:bCs/>
          <w:i/>
          <w:iCs/>
          <w:sz w:val="26"/>
          <w:szCs w:val="26"/>
          <w:rtl/>
        </w:rPr>
        <w:t>التأكيد</w:t>
      </w:r>
      <w:r w:rsidRPr="00EA5285">
        <w:rPr>
          <w:rFonts w:hint="cs"/>
          <w:sz w:val="26"/>
          <w:szCs w:val="26"/>
          <w:rtl/>
        </w:rPr>
        <w:t>.</w:t>
      </w:r>
    </w:p>
    <w:p w14:paraId="7B241C28" w14:textId="77777777" w:rsidR="00102DAC" w:rsidRPr="00EA5285" w:rsidRDefault="00102DAC" w:rsidP="003C5D01">
      <w:pPr>
        <w:bidi/>
        <w:rPr>
          <w:sz w:val="26"/>
          <w:szCs w:val="26"/>
          <w:lang w:val="en-CA"/>
        </w:rPr>
      </w:pPr>
    </w:p>
    <w:p w14:paraId="3359378C" w14:textId="77777777" w:rsidR="00102DAC" w:rsidRPr="00EA5285" w:rsidRDefault="00102DAC" w:rsidP="003C5D01">
      <w:pPr>
        <w:bidi/>
        <w:jc w:val="both"/>
        <w:rPr>
          <w:sz w:val="26"/>
          <w:szCs w:val="26"/>
          <w:rtl/>
        </w:rPr>
      </w:pPr>
      <w:r w:rsidRPr="00EA5285">
        <w:rPr>
          <w:rFonts w:hint="cs"/>
          <w:sz w:val="26"/>
          <w:szCs w:val="26"/>
          <w:rtl/>
        </w:rPr>
        <w:t>ملحوظة: ستحدد لغة تحويل النص إلى كلام (</w:t>
      </w:r>
      <w:r w:rsidRPr="00EA5285">
        <w:rPr>
          <w:sz w:val="26"/>
          <w:szCs w:val="26"/>
        </w:rPr>
        <w:t>TTS</w:t>
      </w:r>
      <w:r w:rsidRPr="00EA5285">
        <w:rPr>
          <w:rFonts w:hint="cs"/>
          <w:sz w:val="26"/>
          <w:szCs w:val="26"/>
          <w:rtl/>
        </w:rPr>
        <w:t xml:space="preserve">) لغة قاعدة بيانات ويكيبيديا التي سيتم استخدامها للبحث (على سبيل المثال: </w:t>
      </w:r>
      <w:r w:rsidRPr="00EA5285">
        <w:rPr>
          <w:sz w:val="26"/>
          <w:szCs w:val="26"/>
        </w:rPr>
        <w:t>en.wikipedia.com، fr.wikipedia.com</w:t>
      </w:r>
      <w:r w:rsidRPr="00EA5285">
        <w:rPr>
          <w:rFonts w:hint="cs"/>
          <w:sz w:val="26"/>
          <w:szCs w:val="26"/>
          <w:rtl/>
        </w:rPr>
        <w:t>، وما إلى ذلك).</w:t>
      </w:r>
    </w:p>
    <w:p w14:paraId="00B4CA02" w14:textId="77777777" w:rsidR="00102DAC" w:rsidRPr="00EA5285" w:rsidRDefault="00102DAC" w:rsidP="003C5D01">
      <w:pPr>
        <w:pStyle w:val="Heading3"/>
        <w:bidi/>
        <w:rPr>
          <w:b w:val="0"/>
          <w:bCs/>
          <w:sz w:val="30"/>
          <w:szCs w:val="26"/>
          <w:rtl/>
        </w:rPr>
      </w:pPr>
      <w:bookmarkStart w:id="366" w:name="_Toc403987867"/>
      <w:bookmarkStart w:id="367" w:name="_Toc179034379"/>
      <w:r w:rsidRPr="00EA5285">
        <w:rPr>
          <w:rFonts w:hint="cs"/>
          <w:b w:val="0"/>
          <w:bCs/>
          <w:sz w:val="30"/>
          <w:szCs w:val="26"/>
          <w:rtl/>
        </w:rPr>
        <w:lastRenderedPageBreak/>
        <w:t>البودكاست</w:t>
      </w:r>
      <w:bookmarkEnd w:id="366"/>
      <w:bookmarkEnd w:id="367"/>
    </w:p>
    <w:p w14:paraId="32B66187" w14:textId="35AB1728" w:rsidR="00102DAC" w:rsidRPr="00EA5285" w:rsidRDefault="00102DAC" w:rsidP="003C5D01">
      <w:pPr>
        <w:bidi/>
        <w:spacing w:before="120" w:after="120"/>
        <w:jc w:val="both"/>
        <w:rPr>
          <w:sz w:val="26"/>
          <w:szCs w:val="26"/>
          <w:rtl/>
        </w:rPr>
      </w:pPr>
      <w:r w:rsidRPr="00EA5285">
        <w:rPr>
          <w:rFonts w:hint="cs"/>
          <w:sz w:val="26"/>
          <w:szCs w:val="26"/>
          <w:rtl/>
        </w:rPr>
        <w:t>عندما يكون الستريم متصلاً بشبكة لاسلكية، ستتمكن من تنزيل موجزات بودكاست جديدة. يرجى ملاحظة أنه يمكنك الوصول إلى خدمة بودكاست إذا كنت متصلاً بشبكة لاسلكية أم لا. إذا كان متصلاً بشبكة لاسلكية، فسيقوم الستريم تلقائيًا بتنزيل أحدث الحلقات من كل خلاصة بودكاست تم الاشتراك فيها. ستكون حلقات البودكاست التي تم تنزيلها متاحة حتى عندما لا يكون الستريم متصلاً بشبكة لاسلكية.</w:t>
      </w:r>
    </w:p>
    <w:p w14:paraId="19C857BB" w14:textId="77777777" w:rsidR="00102DAC" w:rsidRPr="00EA5285" w:rsidRDefault="00102DAC" w:rsidP="003C5D01">
      <w:pPr>
        <w:bidi/>
        <w:rPr>
          <w:sz w:val="26"/>
          <w:szCs w:val="26"/>
          <w:lang w:val="en-CA"/>
        </w:rPr>
      </w:pPr>
    </w:p>
    <w:p w14:paraId="35DA5E30" w14:textId="77777777" w:rsidR="00102DAC" w:rsidRPr="00EA5285" w:rsidRDefault="00102DAC" w:rsidP="003C5D01">
      <w:pPr>
        <w:bidi/>
        <w:rPr>
          <w:b/>
          <w:sz w:val="26"/>
          <w:szCs w:val="26"/>
          <w:rtl/>
        </w:rPr>
      </w:pPr>
      <w:r w:rsidRPr="00EA5285">
        <w:rPr>
          <w:rFonts w:hint="cs"/>
          <w:b/>
          <w:bCs/>
          <w:sz w:val="26"/>
          <w:szCs w:val="26"/>
          <w:rtl/>
        </w:rPr>
        <w:t>البحث عن التنزيلات والاستماع إلى ملفات البودكاست عبر الإنترنت:</w:t>
      </w:r>
    </w:p>
    <w:p w14:paraId="155C30F1" w14:textId="740FBF64" w:rsidR="00102DAC" w:rsidRPr="00EA5285" w:rsidRDefault="00102DAC" w:rsidP="003C5D01">
      <w:pPr>
        <w:pStyle w:val="ListParagraph"/>
        <w:numPr>
          <w:ilvl w:val="0"/>
          <w:numId w:val="23"/>
        </w:numPr>
        <w:bidi/>
        <w:spacing w:after="200" w:line="276" w:lineRule="auto"/>
        <w:contextualSpacing/>
        <w:jc w:val="both"/>
        <w:rPr>
          <w:sz w:val="26"/>
          <w:szCs w:val="26"/>
          <w:rtl/>
        </w:rPr>
      </w:pPr>
      <w:r w:rsidRPr="00EA5285">
        <w:rPr>
          <w:rFonts w:hint="cs"/>
          <w:sz w:val="26"/>
          <w:szCs w:val="26"/>
          <w:rtl/>
        </w:rPr>
        <w:t xml:space="preserve">ستتم إضافة رف كتب </w:t>
      </w:r>
      <w:r w:rsidR="001D1DEA" w:rsidRPr="00EA5285">
        <w:rPr>
          <w:rFonts w:hint="cs"/>
          <w:sz w:val="26"/>
          <w:szCs w:val="26"/>
          <w:rtl/>
        </w:rPr>
        <w:t>ال</w:t>
      </w:r>
      <w:r w:rsidRPr="00EA5285">
        <w:rPr>
          <w:rFonts w:hint="cs"/>
          <w:sz w:val="26"/>
          <w:szCs w:val="26"/>
          <w:rtl/>
        </w:rPr>
        <w:t xml:space="preserve">بودكاست تلقائيًا إلى </w:t>
      </w:r>
      <w:r w:rsidR="00361AFE" w:rsidRPr="00EA5285">
        <w:rPr>
          <w:rFonts w:hint="cs"/>
          <w:sz w:val="26"/>
          <w:szCs w:val="26"/>
          <w:rtl/>
        </w:rPr>
        <w:t>أرفُف</w:t>
      </w:r>
      <w:r w:rsidRPr="00EA5285">
        <w:rPr>
          <w:rFonts w:hint="cs"/>
          <w:sz w:val="26"/>
          <w:szCs w:val="26"/>
          <w:rtl/>
        </w:rPr>
        <w:t xml:space="preserve"> </w:t>
      </w:r>
      <w:r w:rsidR="001D1DEA" w:rsidRPr="00EA5285">
        <w:rPr>
          <w:rFonts w:hint="cs"/>
          <w:sz w:val="26"/>
          <w:szCs w:val="26"/>
          <w:rtl/>
        </w:rPr>
        <w:t>ال</w:t>
      </w:r>
      <w:r w:rsidRPr="00EA5285">
        <w:rPr>
          <w:rFonts w:hint="cs"/>
          <w:sz w:val="26"/>
          <w:szCs w:val="26"/>
          <w:rtl/>
        </w:rPr>
        <w:t>كتب عبر الإنترنت.</w:t>
      </w:r>
    </w:p>
    <w:p w14:paraId="0CCE5316" w14:textId="15F19B87" w:rsidR="00102DAC" w:rsidRPr="00EA5285" w:rsidRDefault="00102DAC" w:rsidP="003C5D01">
      <w:pPr>
        <w:pStyle w:val="ListParagraph"/>
        <w:numPr>
          <w:ilvl w:val="0"/>
          <w:numId w:val="23"/>
        </w:numPr>
        <w:bidi/>
        <w:spacing w:after="200" w:line="276" w:lineRule="auto"/>
        <w:contextualSpacing/>
        <w:jc w:val="both"/>
        <w:rPr>
          <w:sz w:val="26"/>
          <w:szCs w:val="26"/>
          <w:rtl/>
        </w:rPr>
      </w:pPr>
      <w:r w:rsidRPr="00EA5285">
        <w:rPr>
          <w:rFonts w:hint="cs"/>
          <w:sz w:val="26"/>
          <w:szCs w:val="26"/>
          <w:rtl/>
        </w:rPr>
        <w:t xml:space="preserve">من رف كتب </w:t>
      </w:r>
      <w:r w:rsidRPr="00EA5285">
        <w:rPr>
          <w:sz w:val="26"/>
          <w:szCs w:val="26"/>
        </w:rPr>
        <w:t>Podcasts</w:t>
      </w:r>
      <w:r w:rsidRPr="00EA5285">
        <w:rPr>
          <w:rFonts w:hint="cs"/>
          <w:sz w:val="26"/>
          <w:szCs w:val="26"/>
          <w:rtl/>
        </w:rPr>
        <w:t xml:space="preserve"> الخاص بك، يمكنك إضافة موجزات بودكاست إما عن طريق الضغط على مفتاح </w:t>
      </w:r>
      <w:r w:rsidR="001D1DEA"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عدة مرات أو باستخدام الخيار المسمى "إضافة موجز بودكاست" الموجود بعد آخر موجز بودكاست عند التنقل باستخدام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اضغط على مفتاح </w:t>
      </w:r>
      <w:r w:rsidRPr="00EA5285">
        <w:rPr>
          <w:rFonts w:hint="cs"/>
          <w:b/>
          <w:bCs/>
          <w:i/>
          <w:iCs/>
          <w:sz w:val="26"/>
          <w:szCs w:val="26"/>
          <w:rtl/>
        </w:rPr>
        <w:t>التأكيد</w:t>
      </w:r>
      <w:r w:rsidRPr="00EA5285">
        <w:rPr>
          <w:rFonts w:hint="cs"/>
          <w:sz w:val="26"/>
          <w:szCs w:val="26"/>
          <w:rtl/>
        </w:rPr>
        <w:t xml:space="preserve">. يمكنك الآن إجراء بحث عن عنوان أو البحث حسب الفئة أو تصفح اقتراحات البودكاست الخاصة بـ </w:t>
      </w:r>
      <w:proofErr w:type="spellStart"/>
      <w:r w:rsidRPr="00EA5285">
        <w:rPr>
          <w:sz w:val="26"/>
          <w:szCs w:val="26"/>
        </w:rPr>
        <w:t>Humanware</w:t>
      </w:r>
      <w:proofErr w:type="spellEnd"/>
      <w:r w:rsidRPr="00EA5285">
        <w:rPr>
          <w:rFonts w:hint="cs"/>
          <w:sz w:val="26"/>
          <w:szCs w:val="26"/>
          <w:rtl/>
        </w:rPr>
        <w:t xml:space="preserve"> استنادًا إلى منطقتك وبلدك. إذا قمت بإجراء بحث حسب العنوان، </w:t>
      </w:r>
      <w:r w:rsidR="001D1DEA" w:rsidRPr="00EA5285">
        <w:rPr>
          <w:rFonts w:hint="cs"/>
          <w:sz w:val="26"/>
          <w:szCs w:val="26"/>
          <w:rtl/>
        </w:rPr>
        <w:t xml:space="preserve">فيمكنك كتابة ما ترغب البحث عنه </w:t>
      </w:r>
      <w:r w:rsidRPr="00EA5285">
        <w:rPr>
          <w:rFonts w:hint="cs"/>
          <w:sz w:val="26"/>
          <w:szCs w:val="26"/>
          <w:rtl/>
        </w:rPr>
        <w:t xml:space="preserve">باستخدام لوحة </w:t>
      </w:r>
      <w:r w:rsidR="001D1DEA" w:rsidRPr="00EA5285">
        <w:rPr>
          <w:rFonts w:hint="cs"/>
          <w:sz w:val="26"/>
          <w:szCs w:val="26"/>
          <w:rtl/>
        </w:rPr>
        <w:t>ال</w:t>
      </w:r>
      <w:r w:rsidRPr="00EA5285">
        <w:rPr>
          <w:rFonts w:hint="cs"/>
          <w:sz w:val="26"/>
          <w:szCs w:val="26"/>
          <w:rtl/>
        </w:rPr>
        <w:t>مفاتيح</w:t>
      </w:r>
      <w:r w:rsidR="001D1DEA" w:rsidRPr="00EA5285">
        <w:rPr>
          <w:rFonts w:hint="cs"/>
          <w:sz w:val="26"/>
          <w:szCs w:val="26"/>
          <w:rtl/>
        </w:rPr>
        <w:t xml:space="preserve"> بالضغطات المتعددة</w:t>
      </w:r>
      <w:r w:rsidRPr="00EA5285">
        <w:rPr>
          <w:rFonts w:hint="cs"/>
          <w:sz w:val="26"/>
          <w:szCs w:val="26"/>
          <w:rtl/>
        </w:rPr>
        <w:t xml:space="preserve">. استخدم مفتاح </w:t>
      </w:r>
      <w:r w:rsidRPr="00EA5285">
        <w:rPr>
          <w:rFonts w:hint="cs"/>
          <w:b/>
          <w:bCs/>
          <w:i/>
          <w:iCs/>
          <w:sz w:val="26"/>
          <w:szCs w:val="26"/>
          <w:rtl/>
        </w:rPr>
        <w:t>الإشارة المرجعية</w:t>
      </w:r>
      <w:r w:rsidRPr="00EA5285">
        <w:rPr>
          <w:rFonts w:hint="cs"/>
          <w:sz w:val="26"/>
          <w:szCs w:val="26"/>
          <w:rtl/>
        </w:rPr>
        <w:t xml:space="preserve"> للتبديل بين أنواع الإدخال النصي والرقمي أثناء إدخال النص للبحث. استخدم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لتصفح نتائج البحث، متبوعًا بتأكيد لإضافة </w:t>
      </w:r>
      <w:r w:rsidR="008C6065" w:rsidRPr="00EA5285">
        <w:rPr>
          <w:rFonts w:hint="cs"/>
          <w:sz w:val="26"/>
          <w:szCs w:val="26"/>
          <w:rtl/>
        </w:rPr>
        <w:t>ال</w:t>
      </w:r>
      <w:r w:rsidRPr="00EA5285">
        <w:rPr>
          <w:rFonts w:hint="cs"/>
          <w:sz w:val="26"/>
          <w:szCs w:val="26"/>
          <w:rtl/>
        </w:rPr>
        <w:t xml:space="preserve">موجز إلى رف </w:t>
      </w:r>
      <w:r w:rsidR="008C6065" w:rsidRPr="00EA5285">
        <w:rPr>
          <w:rFonts w:hint="cs"/>
          <w:sz w:val="26"/>
          <w:szCs w:val="26"/>
          <w:rtl/>
        </w:rPr>
        <w:t>ال</w:t>
      </w:r>
      <w:r w:rsidRPr="00EA5285">
        <w:rPr>
          <w:rFonts w:hint="cs"/>
          <w:sz w:val="26"/>
          <w:szCs w:val="26"/>
          <w:rtl/>
        </w:rPr>
        <w:t xml:space="preserve">بودكاست الخاص بك. </w:t>
      </w:r>
    </w:p>
    <w:p w14:paraId="62563C0C" w14:textId="77777777" w:rsidR="00102DAC" w:rsidRPr="00EA5285" w:rsidRDefault="00102DAC" w:rsidP="003C5D01">
      <w:pPr>
        <w:pStyle w:val="ListParagraph"/>
        <w:numPr>
          <w:ilvl w:val="0"/>
          <w:numId w:val="23"/>
        </w:numPr>
        <w:bidi/>
        <w:spacing w:after="200" w:line="276" w:lineRule="auto"/>
        <w:contextualSpacing/>
        <w:jc w:val="both"/>
        <w:rPr>
          <w:sz w:val="26"/>
          <w:szCs w:val="26"/>
          <w:rtl/>
        </w:rPr>
      </w:pPr>
      <w:r w:rsidRPr="00EA5285">
        <w:rPr>
          <w:rFonts w:hint="cs"/>
          <w:sz w:val="26"/>
          <w:szCs w:val="26"/>
          <w:rtl/>
        </w:rPr>
        <w:t xml:space="preserve">استخدم المفتاح </w:t>
      </w:r>
      <w:r w:rsidRPr="00EA5285">
        <w:rPr>
          <w:rFonts w:hint="cs"/>
          <w:b/>
          <w:bCs/>
          <w:i/>
          <w:iCs/>
          <w:sz w:val="26"/>
          <w:szCs w:val="26"/>
          <w:rtl/>
        </w:rPr>
        <w:t>5</w:t>
      </w:r>
      <w:r w:rsidRPr="00EA5285">
        <w:rPr>
          <w:rFonts w:hint="cs"/>
          <w:sz w:val="26"/>
          <w:szCs w:val="26"/>
          <w:rtl/>
        </w:rPr>
        <w:t xml:space="preserve"> لقراءة أوصاف الموجز وأوصاف الحلقات الفردية إذا كانت متوفرة. </w:t>
      </w:r>
    </w:p>
    <w:p w14:paraId="214A7606" w14:textId="77777777" w:rsidR="00102DAC" w:rsidRPr="00EA5285" w:rsidRDefault="00102DAC" w:rsidP="003C5D01">
      <w:pPr>
        <w:pStyle w:val="ListParagraph"/>
        <w:numPr>
          <w:ilvl w:val="0"/>
          <w:numId w:val="24"/>
        </w:numPr>
        <w:bidi/>
        <w:spacing w:after="200" w:line="276" w:lineRule="auto"/>
        <w:contextualSpacing/>
        <w:jc w:val="both"/>
        <w:rPr>
          <w:sz w:val="26"/>
          <w:szCs w:val="26"/>
          <w:rtl/>
        </w:rPr>
      </w:pPr>
      <w:r w:rsidRPr="00EA5285">
        <w:rPr>
          <w:rFonts w:hint="cs"/>
          <w:sz w:val="26"/>
          <w:szCs w:val="26"/>
          <w:rtl/>
        </w:rPr>
        <w:t xml:space="preserve">يمكنك أيضًا تصفح ملفات بودكاست المقترحة من </w:t>
      </w:r>
      <w:r w:rsidRPr="00EA5285">
        <w:rPr>
          <w:sz w:val="26"/>
          <w:szCs w:val="26"/>
        </w:rPr>
        <w:t>HumanWare</w:t>
      </w:r>
      <w:r w:rsidRPr="00EA5285">
        <w:rPr>
          <w:rFonts w:hint="cs"/>
          <w:sz w:val="26"/>
          <w:szCs w:val="26"/>
          <w:rtl/>
        </w:rPr>
        <w:t xml:space="preserve"> للبحث عن ملفات بودكاست . </w:t>
      </w:r>
    </w:p>
    <w:p w14:paraId="409E799B" w14:textId="7A366295" w:rsidR="00102DAC" w:rsidRPr="00EA5285" w:rsidRDefault="00102DAC" w:rsidP="003C5D01">
      <w:pPr>
        <w:pStyle w:val="ListParagraph"/>
        <w:numPr>
          <w:ilvl w:val="0"/>
          <w:numId w:val="24"/>
        </w:numPr>
        <w:bidi/>
        <w:spacing w:after="200" w:line="276" w:lineRule="auto"/>
        <w:contextualSpacing/>
        <w:jc w:val="both"/>
        <w:rPr>
          <w:sz w:val="26"/>
          <w:szCs w:val="26"/>
          <w:rtl/>
        </w:rPr>
      </w:pPr>
      <w:r w:rsidRPr="00EA5285">
        <w:rPr>
          <w:rFonts w:hint="cs"/>
          <w:sz w:val="26"/>
          <w:szCs w:val="26"/>
          <w:rtl/>
        </w:rPr>
        <w:t xml:space="preserve">بالإضافة إلى ذلك، يمكنك استخدام خيار "الحصول على المزيد من الحلقات" في نهاية قائمة الحلقات التي تم تنزيلها أو على مفتاح </w:t>
      </w:r>
      <w:r w:rsidR="008C6065"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لتنزيل الحلقات القديمة حسب الطلب.</w:t>
      </w:r>
    </w:p>
    <w:p w14:paraId="1AABF658" w14:textId="46B3CE5E" w:rsidR="00102DAC" w:rsidRPr="00EA5285" w:rsidRDefault="00102DAC" w:rsidP="003C5D01">
      <w:pPr>
        <w:pStyle w:val="ListParagraph"/>
        <w:numPr>
          <w:ilvl w:val="0"/>
          <w:numId w:val="24"/>
        </w:numPr>
        <w:bidi/>
        <w:spacing w:after="200" w:line="276" w:lineRule="auto"/>
        <w:contextualSpacing/>
        <w:jc w:val="both"/>
        <w:rPr>
          <w:sz w:val="26"/>
          <w:szCs w:val="26"/>
          <w:rtl/>
        </w:rPr>
      </w:pPr>
      <w:r w:rsidRPr="00EA5285">
        <w:rPr>
          <w:rFonts w:hint="cs"/>
          <w:sz w:val="26"/>
          <w:szCs w:val="26"/>
          <w:rtl/>
        </w:rPr>
        <w:t xml:space="preserve">يمكن أيضًا استخدام مفتاح </w:t>
      </w:r>
      <w:r w:rsidR="008C6065" w:rsidRPr="00EA5285">
        <w:rPr>
          <w:rFonts w:hint="cs"/>
          <w:sz w:val="26"/>
          <w:szCs w:val="26"/>
          <w:rtl/>
        </w:rPr>
        <w:t>ال</w:t>
      </w:r>
      <w:r w:rsidRPr="00EA5285">
        <w:rPr>
          <w:rFonts w:hint="cs"/>
          <w:b/>
          <w:bCs/>
          <w:i/>
          <w:iCs/>
          <w:sz w:val="26"/>
          <w:szCs w:val="26"/>
          <w:rtl/>
        </w:rPr>
        <w:t>انتقال</w:t>
      </w:r>
      <w:r w:rsidRPr="00EA5285">
        <w:rPr>
          <w:rFonts w:hint="cs"/>
          <w:sz w:val="26"/>
          <w:szCs w:val="26"/>
          <w:rtl/>
        </w:rPr>
        <w:t xml:space="preserve"> </w:t>
      </w:r>
      <w:r w:rsidR="008C6065" w:rsidRPr="00EA5285">
        <w:rPr>
          <w:rFonts w:hint="cs"/>
          <w:sz w:val="26"/>
          <w:szCs w:val="26"/>
          <w:rtl/>
        </w:rPr>
        <w:t xml:space="preserve">للذهاب </w:t>
      </w:r>
      <w:r w:rsidRPr="00EA5285">
        <w:rPr>
          <w:rFonts w:hint="cs"/>
          <w:sz w:val="26"/>
          <w:szCs w:val="26"/>
          <w:rtl/>
        </w:rPr>
        <w:t xml:space="preserve">مباشرة إلى نتيجة محددة. اضغط على </w:t>
      </w:r>
      <w:r w:rsidRPr="00EA5285">
        <w:rPr>
          <w:rFonts w:hint="cs"/>
          <w:b/>
          <w:bCs/>
          <w:i/>
          <w:iCs/>
          <w:sz w:val="26"/>
          <w:szCs w:val="26"/>
          <w:rtl/>
        </w:rPr>
        <w:t>انتقال</w:t>
      </w:r>
      <w:r w:rsidRPr="00EA5285">
        <w:rPr>
          <w:rFonts w:hint="cs"/>
          <w:sz w:val="26"/>
          <w:szCs w:val="26"/>
          <w:rtl/>
        </w:rPr>
        <w:t xml:space="preserve">، وأدخل رقم نتيجة البحث المطلوب، ثم </w:t>
      </w:r>
      <w:r w:rsidRPr="00EA5285">
        <w:rPr>
          <w:rFonts w:hint="cs"/>
          <w:b/>
          <w:bCs/>
          <w:i/>
          <w:iCs/>
          <w:sz w:val="26"/>
          <w:szCs w:val="26"/>
          <w:rtl/>
        </w:rPr>
        <w:t>تأكيد</w:t>
      </w:r>
      <w:r w:rsidRPr="00EA5285">
        <w:rPr>
          <w:rFonts w:hint="cs"/>
          <w:sz w:val="26"/>
          <w:szCs w:val="26"/>
          <w:rtl/>
        </w:rPr>
        <w:t xml:space="preserve">. </w:t>
      </w:r>
    </w:p>
    <w:p w14:paraId="521648F0" w14:textId="7EE85CEF" w:rsidR="00102DAC" w:rsidRPr="00EA5285" w:rsidRDefault="00102DAC" w:rsidP="003C5D01">
      <w:pPr>
        <w:pStyle w:val="ListParagraph"/>
        <w:numPr>
          <w:ilvl w:val="0"/>
          <w:numId w:val="24"/>
        </w:numPr>
        <w:bidi/>
        <w:jc w:val="both"/>
        <w:rPr>
          <w:sz w:val="26"/>
          <w:szCs w:val="26"/>
          <w:rtl/>
        </w:rPr>
      </w:pPr>
      <w:r w:rsidRPr="00EA5285">
        <w:rPr>
          <w:rFonts w:hint="cs"/>
          <w:sz w:val="26"/>
          <w:szCs w:val="26"/>
          <w:rtl/>
        </w:rPr>
        <w:t xml:space="preserve">للاستماع إلى بودكاست، افتح موجزًا وحدد الحلقة التي تريد الاستماع إليها باستخدام المفتاحين </w:t>
      </w:r>
      <w:r w:rsidRPr="00EA5285">
        <w:rPr>
          <w:rFonts w:hint="cs"/>
          <w:b/>
          <w:bCs/>
          <w:i/>
          <w:iCs/>
          <w:sz w:val="26"/>
          <w:szCs w:val="26"/>
          <w:rtl/>
        </w:rPr>
        <w:t>4</w:t>
      </w:r>
      <w:r w:rsidRPr="00EA5285">
        <w:rPr>
          <w:rFonts w:hint="cs"/>
          <w:sz w:val="26"/>
          <w:szCs w:val="26"/>
          <w:rtl/>
        </w:rPr>
        <w:t xml:space="preserve"> أو </w:t>
      </w:r>
      <w:r w:rsidRPr="00EA5285">
        <w:rPr>
          <w:rFonts w:hint="cs"/>
          <w:b/>
          <w:bCs/>
          <w:i/>
          <w:iCs/>
          <w:sz w:val="26"/>
          <w:szCs w:val="26"/>
          <w:rtl/>
        </w:rPr>
        <w:t>6</w:t>
      </w:r>
      <w:r w:rsidRPr="00EA5285">
        <w:rPr>
          <w:rFonts w:hint="cs"/>
          <w:sz w:val="26"/>
          <w:szCs w:val="26"/>
          <w:rtl/>
        </w:rPr>
        <w:t xml:space="preserve">، متبوعًا بمفتاح </w:t>
      </w:r>
      <w:r w:rsidRPr="00EA5285">
        <w:rPr>
          <w:rFonts w:hint="cs"/>
          <w:b/>
          <w:bCs/>
          <w:i/>
          <w:iCs/>
          <w:sz w:val="26"/>
          <w:szCs w:val="26"/>
          <w:rtl/>
        </w:rPr>
        <w:t>التأكيد</w:t>
      </w:r>
      <w:r w:rsidRPr="00EA5285">
        <w:rPr>
          <w:rFonts w:hint="cs"/>
          <w:sz w:val="26"/>
          <w:szCs w:val="26"/>
          <w:rtl/>
        </w:rPr>
        <w:t xml:space="preserve">. سيُعلمك </w:t>
      </w:r>
      <w:r w:rsidR="008C6065" w:rsidRPr="00EA5285">
        <w:rPr>
          <w:rFonts w:hint="cs"/>
          <w:sz w:val="26"/>
          <w:szCs w:val="26"/>
          <w:rtl/>
        </w:rPr>
        <w:t xml:space="preserve">الجهاز </w:t>
      </w:r>
      <w:r w:rsidRPr="00EA5285">
        <w:rPr>
          <w:rFonts w:hint="cs"/>
          <w:sz w:val="26"/>
          <w:szCs w:val="26"/>
          <w:rtl/>
        </w:rPr>
        <w:t>إذا كان موجز البودكاست يحتوي على أي حلقات جديدة.</w:t>
      </w:r>
    </w:p>
    <w:p w14:paraId="3BF8F727" w14:textId="7D50C12F" w:rsidR="00102DAC" w:rsidRPr="00EA5285" w:rsidRDefault="00102DAC" w:rsidP="003C5D01">
      <w:pPr>
        <w:pStyle w:val="ListParagraph"/>
        <w:numPr>
          <w:ilvl w:val="0"/>
          <w:numId w:val="24"/>
        </w:numPr>
        <w:bidi/>
        <w:jc w:val="both"/>
        <w:rPr>
          <w:sz w:val="26"/>
          <w:szCs w:val="26"/>
          <w:rtl/>
        </w:rPr>
      </w:pPr>
      <w:r w:rsidRPr="00EA5285">
        <w:rPr>
          <w:rFonts w:hint="cs"/>
          <w:sz w:val="26"/>
          <w:szCs w:val="26"/>
          <w:rtl/>
        </w:rPr>
        <w:t xml:space="preserve">لنسخ حلقة إلى مجلد </w:t>
      </w:r>
      <w:r w:rsidR="008C6065" w:rsidRPr="00EA5285">
        <w:rPr>
          <w:rFonts w:hint="cs"/>
          <w:sz w:val="26"/>
          <w:szCs w:val="26"/>
          <w:rtl/>
        </w:rPr>
        <w:t>ال</w:t>
      </w:r>
      <w:r w:rsidRPr="00EA5285">
        <w:rPr>
          <w:rFonts w:hint="cs"/>
          <w:sz w:val="26"/>
          <w:szCs w:val="26"/>
          <w:rtl/>
        </w:rPr>
        <w:t xml:space="preserve">بودكاست </w:t>
      </w:r>
      <w:r w:rsidR="008C6065" w:rsidRPr="00EA5285">
        <w:rPr>
          <w:rFonts w:hint="cs"/>
          <w:sz w:val="26"/>
          <w:szCs w:val="26"/>
          <w:rtl/>
        </w:rPr>
        <w:t>ال</w:t>
      </w:r>
      <w:r w:rsidRPr="00EA5285">
        <w:rPr>
          <w:rFonts w:hint="cs"/>
          <w:sz w:val="26"/>
          <w:szCs w:val="26"/>
          <w:rtl/>
        </w:rPr>
        <w:t xml:space="preserve">محفوظة الخاص بك على </w:t>
      </w:r>
      <w:r w:rsidR="00771432" w:rsidRPr="00EA5285">
        <w:rPr>
          <w:rFonts w:hint="cs"/>
          <w:sz w:val="26"/>
          <w:szCs w:val="26"/>
          <w:rtl/>
        </w:rPr>
        <w:t>بطاقة الذاكرة</w:t>
      </w:r>
      <w:r w:rsidRPr="00EA5285">
        <w:rPr>
          <w:rFonts w:hint="cs"/>
          <w:sz w:val="26"/>
          <w:szCs w:val="26"/>
          <w:rtl/>
        </w:rPr>
        <w:t xml:space="preserve">، اضغط على المفتاح </w:t>
      </w:r>
      <w:r w:rsidRPr="00EA5285">
        <w:rPr>
          <w:rFonts w:hint="cs"/>
          <w:b/>
          <w:bCs/>
          <w:i/>
          <w:iCs/>
          <w:sz w:val="26"/>
          <w:szCs w:val="26"/>
          <w:rtl/>
        </w:rPr>
        <w:t>3</w:t>
      </w:r>
      <w:r w:rsidRPr="00EA5285">
        <w:rPr>
          <w:rFonts w:hint="cs"/>
          <w:sz w:val="26"/>
          <w:szCs w:val="26"/>
          <w:rtl/>
        </w:rPr>
        <w:t xml:space="preserve"> مرتين من قائمة الحلقات أو </w:t>
      </w:r>
      <w:r w:rsidR="008C6065" w:rsidRPr="00EA5285">
        <w:rPr>
          <w:rFonts w:hint="cs"/>
          <w:sz w:val="26"/>
          <w:szCs w:val="26"/>
          <w:rtl/>
        </w:rPr>
        <w:t xml:space="preserve">أثناء </w:t>
      </w:r>
      <w:r w:rsidRPr="00EA5285">
        <w:rPr>
          <w:rFonts w:hint="cs"/>
          <w:sz w:val="26"/>
          <w:szCs w:val="26"/>
          <w:rtl/>
        </w:rPr>
        <w:t xml:space="preserve">تشغيل حلقة. </w:t>
      </w:r>
    </w:p>
    <w:p w14:paraId="592E7672" w14:textId="1E5DD3CB" w:rsidR="00102DAC" w:rsidRPr="00EA5285" w:rsidRDefault="00102DAC" w:rsidP="003C5D01">
      <w:pPr>
        <w:pStyle w:val="ListParagraph"/>
        <w:numPr>
          <w:ilvl w:val="0"/>
          <w:numId w:val="24"/>
        </w:numPr>
        <w:bidi/>
        <w:jc w:val="both"/>
        <w:rPr>
          <w:sz w:val="26"/>
          <w:szCs w:val="26"/>
          <w:rtl/>
        </w:rPr>
      </w:pPr>
      <w:r w:rsidRPr="00EA5285">
        <w:rPr>
          <w:rFonts w:hint="cs"/>
          <w:sz w:val="26"/>
          <w:szCs w:val="26"/>
          <w:rtl/>
        </w:rPr>
        <w:t xml:space="preserve">لتصدير موجزات البودكاست التي اشتركت بها إلى </w:t>
      </w:r>
      <w:r w:rsidR="00771432" w:rsidRPr="00EA5285">
        <w:rPr>
          <w:rFonts w:hint="cs"/>
          <w:sz w:val="26"/>
          <w:szCs w:val="26"/>
          <w:rtl/>
        </w:rPr>
        <w:t>بطاقة الذاكرة</w:t>
      </w:r>
      <w:r w:rsidRPr="00EA5285">
        <w:rPr>
          <w:rFonts w:hint="cs"/>
          <w:sz w:val="26"/>
          <w:szCs w:val="26"/>
          <w:rtl/>
        </w:rPr>
        <w:t xml:space="preserve">، استخدم العنصر "تصدير جميع موجزات البودكاست إلى </w:t>
      </w:r>
      <w:r w:rsidR="00771432" w:rsidRPr="00EA5285">
        <w:rPr>
          <w:rFonts w:hint="cs"/>
          <w:sz w:val="26"/>
          <w:szCs w:val="26"/>
          <w:rtl/>
        </w:rPr>
        <w:t>بطاقة الذاكرة</w:t>
      </w:r>
      <w:r w:rsidRPr="00EA5285">
        <w:rPr>
          <w:rFonts w:hint="cs"/>
          <w:sz w:val="26"/>
          <w:szCs w:val="26"/>
          <w:rtl/>
        </w:rPr>
        <w:t>" من قائمة إعداد البودكاست. سيتم إنشاء ملف ينتهي بـ .</w:t>
      </w:r>
      <w:r w:rsidRPr="00EA5285">
        <w:rPr>
          <w:sz w:val="26"/>
          <w:szCs w:val="26"/>
        </w:rPr>
        <w:t>OPML</w:t>
      </w:r>
      <w:r w:rsidRPr="00EA5285">
        <w:rPr>
          <w:rFonts w:hint="cs"/>
          <w:sz w:val="26"/>
          <w:szCs w:val="26"/>
          <w:rtl/>
        </w:rPr>
        <w:t xml:space="preserve"> على </w:t>
      </w:r>
      <w:r w:rsidR="00771432" w:rsidRPr="00EA5285">
        <w:rPr>
          <w:rFonts w:hint="cs"/>
          <w:sz w:val="26"/>
          <w:szCs w:val="26"/>
          <w:rtl/>
        </w:rPr>
        <w:t>بطاقة الذاكرة</w:t>
      </w:r>
      <w:r w:rsidRPr="00EA5285">
        <w:rPr>
          <w:rFonts w:hint="cs"/>
          <w:sz w:val="26"/>
          <w:szCs w:val="26"/>
          <w:rtl/>
        </w:rPr>
        <w:t xml:space="preserve"> الخاصة بك والذي يحتوي على جميع موجزات البودكاست التي اشتركت فيها. يمكن استخدام هذا الملف كنسخة احتياطية أو لاستيراد قائمة موجزات البودكاست </w:t>
      </w:r>
      <w:r w:rsidR="008C6065" w:rsidRPr="00EA5285">
        <w:rPr>
          <w:rFonts w:hint="cs"/>
          <w:sz w:val="26"/>
          <w:szCs w:val="26"/>
          <w:rtl/>
        </w:rPr>
        <w:t xml:space="preserve">مع بنرامج </w:t>
      </w:r>
      <w:r w:rsidRPr="00EA5285">
        <w:rPr>
          <w:rFonts w:hint="cs"/>
          <w:sz w:val="26"/>
          <w:szCs w:val="26"/>
          <w:rtl/>
        </w:rPr>
        <w:t>بودكاست آخر.</w:t>
      </w:r>
    </w:p>
    <w:p w14:paraId="6682E71A" w14:textId="77777777" w:rsidR="00102DAC" w:rsidRPr="00EA5285" w:rsidRDefault="00102DAC" w:rsidP="003C5D01">
      <w:pPr>
        <w:bidi/>
        <w:spacing w:after="200" w:line="276" w:lineRule="auto"/>
        <w:ind w:left="360"/>
        <w:contextualSpacing/>
        <w:jc w:val="both"/>
        <w:rPr>
          <w:sz w:val="26"/>
          <w:szCs w:val="26"/>
          <w:lang w:val="en-CA"/>
        </w:rPr>
      </w:pPr>
    </w:p>
    <w:p w14:paraId="46E8BBAB" w14:textId="77777777" w:rsidR="00102DAC" w:rsidRPr="00EA5285" w:rsidRDefault="00102DAC" w:rsidP="003C5D01">
      <w:pPr>
        <w:bidi/>
        <w:jc w:val="both"/>
        <w:rPr>
          <w:sz w:val="26"/>
          <w:szCs w:val="26"/>
          <w:rtl/>
        </w:rPr>
      </w:pPr>
      <w:r w:rsidRPr="00EA5285">
        <w:rPr>
          <w:rFonts w:hint="cs"/>
          <w:sz w:val="26"/>
          <w:szCs w:val="26"/>
          <w:rtl/>
        </w:rPr>
        <w:t xml:space="preserve">بمجرد الاشتراك في الموجز، سيبدأ الستريم تلقائيًا في تنزيل أحدث الحلقات في الخلفية. سيضع الستريم علامة على هذه الحلقات على أنها "جديدة" حيث لم يتم تشغيلها من قبل. من قائمة الإعداد، يمكنك استخدام عنصر "حلقات البودكاست التي تم تنزيلها للاحتفاظ بها" لاختيار عدد حلقات البودكاست التي يجب الاحتفاظ بها في الستريم الخاص بك (بين 1 و10، القيمة الافتراضية هي 3 حلقات) أو ما إذا كنت تريد الاحتفاظ بالحلقات يدوياً فقط. </w:t>
      </w:r>
    </w:p>
    <w:p w14:paraId="69746630" w14:textId="77777777" w:rsidR="00102DAC" w:rsidRPr="00EA5285" w:rsidRDefault="00102DAC" w:rsidP="003C5D01">
      <w:pPr>
        <w:bidi/>
        <w:jc w:val="both"/>
        <w:rPr>
          <w:sz w:val="26"/>
          <w:szCs w:val="26"/>
          <w:lang w:val="en-CA"/>
        </w:rPr>
      </w:pPr>
    </w:p>
    <w:p w14:paraId="31811BD3" w14:textId="77777777" w:rsidR="00102DAC" w:rsidRPr="00EA5285" w:rsidRDefault="00102DAC" w:rsidP="003C5D01">
      <w:pPr>
        <w:bidi/>
        <w:jc w:val="both"/>
        <w:rPr>
          <w:sz w:val="26"/>
          <w:szCs w:val="26"/>
          <w:rtl/>
        </w:rPr>
      </w:pPr>
      <w:r w:rsidRPr="00EA5285">
        <w:rPr>
          <w:rFonts w:hint="cs"/>
          <w:sz w:val="26"/>
          <w:szCs w:val="26"/>
          <w:rtl/>
        </w:rPr>
        <w:lastRenderedPageBreak/>
        <w:t>ملحوظة: يرجى ملاحظة أنه إذا كان لديك بعض الحلقات الجديدة وإذا قمت بتعيين حلقات البودكاست التي تم تنزيلها على الوضع اليدوي فقط، فسيتم حذفها من الستريم الخاص بك لأنه لم يتم حفظها بعد، ولن يتم تنزيل أي حلقات جديدة تلقائيًا.</w:t>
      </w:r>
    </w:p>
    <w:p w14:paraId="41154611" w14:textId="77777777" w:rsidR="00102DAC" w:rsidRPr="00EA5285" w:rsidRDefault="00102DAC" w:rsidP="003C5D01">
      <w:pPr>
        <w:bidi/>
        <w:jc w:val="both"/>
        <w:rPr>
          <w:sz w:val="26"/>
          <w:szCs w:val="26"/>
          <w:lang w:val="en-CA"/>
        </w:rPr>
      </w:pPr>
    </w:p>
    <w:p w14:paraId="682DE0E6" w14:textId="77777777" w:rsidR="00102DAC" w:rsidRPr="00EA5285" w:rsidRDefault="00102DAC" w:rsidP="003C5D01">
      <w:pPr>
        <w:bidi/>
        <w:jc w:val="both"/>
        <w:rPr>
          <w:sz w:val="26"/>
          <w:szCs w:val="26"/>
          <w:rtl/>
        </w:rPr>
      </w:pPr>
      <w:r w:rsidRPr="00EA5285">
        <w:rPr>
          <w:rFonts w:hint="cs"/>
          <w:sz w:val="26"/>
          <w:szCs w:val="26"/>
          <w:rtl/>
        </w:rPr>
        <w:t xml:space="preserve">عند تنزيل حلقة بودكاست، يتم حفظها في الذاكرة الداخلية للستريم. إذا تم تنزيل الحلقة تلقائيًا، فسيتم مسحها تلقائيًا أيضًا عند توفر عدد كافٍ من الحلقات الجديدة، اعتمادًا على عدد حلقات البودكاست التي تم تنزيلها للحفاظ على إعداداتك في قائمة الإعداد. يمكنك اختيار جعل الحلقة التي تم تنزيلها تلقائيًا مستمرة باستخدام خيار "منع الحذف التلقائي للحلقة" في المفتاح </w:t>
      </w:r>
      <w:r w:rsidRPr="00EA5285">
        <w:rPr>
          <w:rFonts w:hint="cs"/>
          <w:b/>
          <w:bCs/>
          <w:i/>
          <w:iCs/>
          <w:sz w:val="26"/>
          <w:szCs w:val="26"/>
          <w:rtl/>
        </w:rPr>
        <w:t>3</w:t>
      </w:r>
      <w:r w:rsidRPr="00EA5285">
        <w:rPr>
          <w:rFonts w:hint="cs"/>
          <w:sz w:val="26"/>
          <w:szCs w:val="26"/>
          <w:rtl/>
        </w:rPr>
        <w:t xml:space="preserve">. إذا تم تنزيل حلقة يدويًا، فيجب مسحها يدويًا باستخدام وظيفة "الحذف" في المفتاح </w:t>
      </w:r>
      <w:r w:rsidRPr="00EA5285">
        <w:rPr>
          <w:rFonts w:hint="cs"/>
          <w:b/>
          <w:bCs/>
          <w:i/>
          <w:iCs/>
          <w:sz w:val="26"/>
          <w:szCs w:val="26"/>
          <w:rtl/>
        </w:rPr>
        <w:t>3</w:t>
      </w:r>
      <w:r w:rsidRPr="00EA5285">
        <w:rPr>
          <w:rFonts w:hint="cs"/>
          <w:sz w:val="26"/>
          <w:szCs w:val="26"/>
          <w:rtl/>
        </w:rPr>
        <w:t>.</w:t>
      </w:r>
    </w:p>
    <w:p w14:paraId="4319D8E2" w14:textId="77777777" w:rsidR="00102DAC" w:rsidRPr="00EA5285" w:rsidRDefault="00102DAC" w:rsidP="003C5D01">
      <w:pPr>
        <w:bidi/>
        <w:jc w:val="both"/>
        <w:rPr>
          <w:sz w:val="26"/>
          <w:szCs w:val="26"/>
          <w:lang w:val="en-CA"/>
        </w:rPr>
      </w:pPr>
    </w:p>
    <w:p w14:paraId="51A21D35" w14:textId="4D5D1073" w:rsidR="00102DAC" w:rsidRPr="00EA5285" w:rsidRDefault="00102DAC" w:rsidP="003C5D01">
      <w:pPr>
        <w:bidi/>
        <w:jc w:val="both"/>
        <w:rPr>
          <w:sz w:val="26"/>
          <w:szCs w:val="26"/>
          <w:rtl/>
        </w:rPr>
      </w:pPr>
      <w:r w:rsidRPr="00EA5285">
        <w:rPr>
          <w:rFonts w:hint="cs"/>
          <w:sz w:val="26"/>
          <w:szCs w:val="26"/>
          <w:rtl/>
        </w:rPr>
        <w:t xml:space="preserve">عند تحديد ملفات بودكاست متعددة للتنزيل، سيتم وضعها في قائمة انتظار التنزيل في الخلفية، مما يسمح لك بمتابعة استخدام الستريم الخاص بك. </w:t>
      </w:r>
      <w:r w:rsidR="008C6065" w:rsidRPr="00EA5285">
        <w:rPr>
          <w:rFonts w:hint="cs"/>
          <w:sz w:val="26"/>
          <w:szCs w:val="26"/>
          <w:rtl/>
        </w:rPr>
        <w:t xml:space="preserve">سيصلك إشعار </w:t>
      </w:r>
      <w:r w:rsidRPr="00EA5285">
        <w:rPr>
          <w:rFonts w:hint="cs"/>
          <w:sz w:val="26"/>
          <w:szCs w:val="26"/>
          <w:rtl/>
        </w:rPr>
        <w:t xml:space="preserve">عند اكتمال تنزيل البودكاست. لإلغاء الاشتراك من موجز البودكاست، استخدم خيار "إلغاء الاشتراك من خلاصة البودكاست" في المفتاح </w:t>
      </w:r>
      <w:r w:rsidRPr="00EA5285">
        <w:rPr>
          <w:rFonts w:hint="cs"/>
          <w:b/>
          <w:bCs/>
          <w:i/>
          <w:iCs/>
          <w:sz w:val="26"/>
          <w:szCs w:val="26"/>
          <w:rtl/>
        </w:rPr>
        <w:t>3</w:t>
      </w:r>
      <w:r w:rsidRPr="00EA5285">
        <w:rPr>
          <w:rFonts w:hint="cs"/>
          <w:sz w:val="26"/>
          <w:szCs w:val="26"/>
          <w:rtl/>
        </w:rPr>
        <w:t>.</w:t>
      </w:r>
    </w:p>
    <w:p w14:paraId="5347628E" w14:textId="77777777" w:rsidR="00102DAC" w:rsidRPr="00EA5285" w:rsidRDefault="00102DAC" w:rsidP="003C5D01">
      <w:pPr>
        <w:bidi/>
        <w:jc w:val="both"/>
        <w:rPr>
          <w:sz w:val="26"/>
          <w:szCs w:val="26"/>
          <w:lang w:val="en-CA"/>
        </w:rPr>
      </w:pPr>
    </w:p>
    <w:p w14:paraId="749CB56E" w14:textId="77777777" w:rsidR="00102DAC" w:rsidRPr="00EA5285" w:rsidRDefault="00102DAC" w:rsidP="003C5D01">
      <w:pPr>
        <w:bidi/>
        <w:jc w:val="both"/>
        <w:rPr>
          <w:b/>
          <w:sz w:val="26"/>
          <w:szCs w:val="26"/>
          <w:rtl/>
        </w:rPr>
      </w:pPr>
      <w:r w:rsidRPr="00EA5285">
        <w:rPr>
          <w:rFonts w:hint="cs"/>
          <w:b/>
          <w:bCs/>
          <w:sz w:val="26"/>
          <w:szCs w:val="26"/>
          <w:rtl/>
        </w:rPr>
        <w:t>لحذف جميع الحلقات من موجز البودكاست:</w:t>
      </w:r>
    </w:p>
    <w:p w14:paraId="3AE9209E" w14:textId="77777777" w:rsidR="00102DAC" w:rsidRPr="00EA5285" w:rsidRDefault="00102DAC" w:rsidP="003C5D01">
      <w:pPr>
        <w:pStyle w:val="ListParagraph"/>
        <w:numPr>
          <w:ilvl w:val="0"/>
          <w:numId w:val="25"/>
        </w:numPr>
        <w:bidi/>
        <w:jc w:val="both"/>
        <w:rPr>
          <w:sz w:val="26"/>
          <w:szCs w:val="26"/>
          <w:rtl/>
        </w:rPr>
      </w:pPr>
      <w:r w:rsidRPr="00EA5285">
        <w:rPr>
          <w:rFonts w:hint="cs"/>
          <w:sz w:val="26"/>
          <w:szCs w:val="26"/>
          <w:rtl/>
        </w:rPr>
        <w:t xml:space="preserve">من رف كتب البودكاست، اضغط على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لتحديد الموجز الذي ترغب في حذف حلقاته.</w:t>
      </w:r>
    </w:p>
    <w:p w14:paraId="1C95175B" w14:textId="77777777" w:rsidR="00102DAC" w:rsidRPr="00EA5285" w:rsidRDefault="00102DAC" w:rsidP="003C5D01">
      <w:pPr>
        <w:pStyle w:val="ListParagraph"/>
        <w:numPr>
          <w:ilvl w:val="0"/>
          <w:numId w:val="25"/>
        </w:numPr>
        <w:bidi/>
        <w:jc w:val="both"/>
        <w:rPr>
          <w:sz w:val="26"/>
          <w:szCs w:val="26"/>
          <w:rtl/>
        </w:rPr>
      </w:pPr>
      <w:r w:rsidRPr="00EA5285">
        <w:rPr>
          <w:rFonts w:hint="cs"/>
          <w:sz w:val="26"/>
          <w:szCs w:val="26"/>
          <w:rtl/>
        </w:rPr>
        <w:t>اضغط على المفتاح 3 حتى تصل إلى خيار حذف جميع ملفات البودكاست من موجز البودكاست.</w:t>
      </w:r>
    </w:p>
    <w:p w14:paraId="1EADBC40" w14:textId="77777777" w:rsidR="00102DAC" w:rsidRPr="00EA5285" w:rsidRDefault="00102DAC" w:rsidP="003C5D01">
      <w:pPr>
        <w:pStyle w:val="ListParagraph"/>
        <w:numPr>
          <w:ilvl w:val="0"/>
          <w:numId w:val="25"/>
        </w:numPr>
        <w:bidi/>
        <w:jc w:val="both"/>
        <w:rPr>
          <w:sz w:val="26"/>
          <w:szCs w:val="26"/>
          <w:rtl/>
        </w:rPr>
      </w:pPr>
      <w:r w:rsidRPr="00EA5285">
        <w:rPr>
          <w:rFonts w:hint="cs"/>
          <w:sz w:val="26"/>
          <w:szCs w:val="26"/>
          <w:rtl/>
        </w:rPr>
        <w:t xml:space="preserve">اضغط على مفتاح </w:t>
      </w:r>
      <w:r w:rsidRPr="00EA5285">
        <w:rPr>
          <w:rFonts w:hint="cs"/>
          <w:b/>
          <w:bCs/>
          <w:i/>
          <w:iCs/>
          <w:sz w:val="26"/>
          <w:szCs w:val="26"/>
          <w:rtl/>
        </w:rPr>
        <w:t>التأكيد</w:t>
      </w:r>
      <w:r w:rsidRPr="00EA5285">
        <w:rPr>
          <w:rFonts w:hint="cs"/>
          <w:sz w:val="26"/>
          <w:szCs w:val="26"/>
          <w:rtl/>
        </w:rPr>
        <w:t xml:space="preserve"> لتحديد الخيار.</w:t>
      </w:r>
    </w:p>
    <w:p w14:paraId="0A1BB3F4" w14:textId="77777777" w:rsidR="00102DAC" w:rsidRPr="00EA5285" w:rsidRDefault="00102DAC" w:rsidP="003C5D01">
      <w:pPr>
        <w:pStyle w:val="ListParagraph"/>
        <w:numPr>
          <w:ilvl w:val="0"/>
          <w:numId w:val="25"/>
        </w:numPr>
        <w:bidi/>
        <w:jc w:val="both"/>
        <w:rPr>
          <w:sz w:val="26"/>
          <w:szCs w:val="26"/>
          <w:rtl/>
        </w:rPr>
      </w:pPr>
      <w:r w:rsidRPr="00EA5285">
        <w:rPr>
          <w:rFonts w:hint="cs"/>
          <w:sz w:val="26"/>
          <w:szCs w:val="26"/>
          <w:rtl/>
        </w:rPr>
        <w:t xml:space="preserve">اضغط على مفتاح </w:t>
      </w:r>
      <w:r w:rsidRPr="00EA5285">
        <w:rPr>
          <w:rFonts w:hint="cs"/>
          <w:b/>
          <w:bCs/>
          <w:i/>
          <w:iCs/>
          <w:sz w:val="26"/>
          <w:szCs w:val="26"/>
          <w:rtl/>
        </w:rPr>
        <w:t>التأكيد</w:t>
      </w:r>
      <w:r w:rsidRPr="00EA5285">
        <w:rPr>
          <w:rFonts w:hint="cs"/>
          <w:sz w:val="26"/>
          <w:szCs w:val="26"/>
          <w:rtl/>
        </w:rPr>
        <w:t xml:space="preserve"> مرة أخرى لحذف جميع الحلقات.</w:t>
      </w:r>
    </w:p>
    <w:p w14:paraId="63D33CCE" w14:textId="77777777" w:rsidR="00102DAC" w:rsidRPr="00EA5285" w:rsidRDefault="00102DAC" w:rsidP="003C5D01">
      <w:pPr>
        <w:bidi/>
        <w:jc w:val="both"/>
        <w:rPr>
          <w:sz w:val="26"/>
          <w:szCs w:val="26"/>
          <w:lang w:val="en-CA"/>
        </w:rPr>
      </w:pPr>
    </w:p>
    <w:p w14:paraId="39D08846" w14:textId="16505F30" w:rsidR="00102DAC" w:rsidRPr="00EA5285" w:rsidRDefault="00102DAC" w:rsidP="003C5D01">
      <w:pPr>
        <w:bidi/>
        <w:jc w:val="both"/>
        <w:rPr>
          <w:b/>
          <w:sz w:val="26"/>
          <w:szCs w:val="26"/>
          <w:rtl/>
        </w:rPr>
      </w:pPr>
      <w:r w:rsidRPr="00EA5285">
        <w:rPr>
          <w:rFonts w:hint="cs"/>
          <w:b/>
          <w:bCs/>
          <w:sz w:val="26"/>
          <w:szCs w:val="26"/>
          <w:rtl/>
        </w:rPr>
        <w:t xml:space="preserve">لنقل جميع حلقات موجز البودكاست إلى </w:t>
      </w:r>
      <w:r w:rsidR="00771432" w:rsidRPr="00EA5285">
        <w:rPr>
          <w:rFonts w:hint="cs"/>
          <w:b/>
          <w:bCs/>
          <w:sz w:val="26"/>
          <w:szCs w:val="26"/>
          <w:rtl/>
        </w:rPr>
        <w:t>بطاقة الذاكرة</w:t>
      </w:r>
      <w:r w:rsidRPr="00EA5285">
        <w:rPr>
          <w:rFonts w:hint="cs"/>
          <w:b/>
          <w:bCs/>
          <w:sz w:val="26"/>
          <w:szCs w:val="26"/>
          <w:rtl/>
        </w:rPr>
        <w:t>:</w:t>
      </w:r>
    </w:p>
    <w:p w14:paraId="1008AC51" w14:textId="2328BA8B" w:rsidR="00102DAC" w:rsidRPr="00EA5285" w:rsidRDefault="00102DAC" w:rsidP="003C5D01">
      <w:pPr>
        <w:pStyle w:val="ListParagraph"/>
        <w:numPr>
          <w:ilvl w:val="0"/>
          <w:numId w:val="27"/>
        </w:numPr>
        <w:bidi/>
        <w:jc w:val="both"/>
        <w:rPr>
          <w:sz w:val="26"/>
          <w:szCs w:val="26"/>
          <w:rtl/>
        </w:rPr>
      </w:pPr>
      <w:r w:rsidRPr="00EA5285">
        <w:rPr>
          <w:rFonts w:hint="cs"/>
          <w:sz w:val="26"/>
          <w:szCs w:val="26"/>
          <w:rtl/>
        </w:rPr>
        <w:t xml:space="preserve">من رف كتب البودكاست، اضغط على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لتحديد الموجز الذي ترغب في نقل حلقاته إلى </w:t>
      </w:r>
      <w:r w:rsidR="00771432" w:rsidRPr="00EA5285">
        <w:rPr>
          <w:rFonts w:hint="cs"/>
          <w:sz w:val="26"/>
          <w:szCs w:val="26"/>
          <w:rtl/>
        </w:rPr>
        <w:t>بطاقة الذاكرة</w:t>
      </w:r>
      <w:r w:rsidRPr="00EA5285">
        <w:rPr>
          <w:rFonts w:hint="cs"/>
          <w:sz w:val="26"/>
          <w:szCs w:val="26"/>
          <w:rtl/>
        </w:rPr>
        <w:t>.</w:t>
      </w:r>
    </w:p>
    <w:p w14:paraId="37C74C75" w14:textId="633A712E" w:rsidR="00102DAC" w:rsidRPr="00EA5285" w:rsidRDefault="00102DAC" w:rsidP="003C5D01">
      <w:pPr>
        <w:pStyle w:val="ListParagraph"/>
        <w:numPr>
          <w:ilvl w:val="0"/>
          <w:numId w:val="27"/>
        </w:numPr>
        <w:bidi/>
        <w:jc w:val="both"/>
        <w:rPr>
          <w:sz w:val="26"/>
          <w:szCs w:val="26"/>
          <w:rtl/>
        </w:rPr>
      </w:pPr>
      <w:r w:rsidRPr="00EA5285">
        <w:rPr>
          <w:rFonts w:hint="cs"/>
          <w:sz w:val="26"/>
          <w:szCs w:val="26"/>
          <w:rtl/>
        </w:rPr>
        <w:t xml:space="preserve">بمجرد تحديد موجز البودكاست، اضغط على المفتاح 3 حتى تتلقى خيار نقل جميع ملفات البودكاست من موجز البودكاست إلى </w:t>
      </w:r>
      <w:r w:rsidR="00771432" w:rsidRPr="00EA5285">
        <w:rPr>
          <w:rFonts w:hint="cs"/>
          <w:sz w:val="26"/>
          <w:szCs w:val="26"/>
          <w:rtl/>
        </w:rPr>
        <w:t>بطاقة الذاكرة</w:t>
      </w:r>
      <w:r w:rsidRPr="00EA5285">
        <w:rPr>
          <w:rFonts w:hint="cs"/>
          <w:sz w:val="26"/>
          <w:szCs w:val="26"/>
          <w:rtl/>
        </w:rPr>
        <w:t>.</w:t>
      </w:r>
    </w:p>
    <w:p w14:paraId="73CD04B6" w14:textId="77777777" w:rsidR="00102DAC" w:rsidRPr="00EA5285" w:rsidRDefault="00102DAC" w:rsidP="003C5D01">
      <w:pPr>
        <w:pStyle w:val="ListParagraph"/>
        <w:numPr>
          <w:ilvl w:val="0"/>
          <w:numId w:val="27"/>
        </w:numPr>
        <w:bidi/>
        <w:jc w:val="both"/>
        <w:rPr>
          <w:sz w:val="26"/>
          <w:szCs w:val="26"/>
          <w:rtl/>
        </w:rPr>
      </w:pPr>
      <w:r w:rsidRPr="00EA5285">
        <w:rPr>
          <w:rFonts w:hint="cs"/>
          <w:sz w:val="26"/>
          <w:szCs w:val="26"/>
          <w:rtl/>
        </w:rPr>
        <w:t xml:space="preserve">اضغط على مفتاح </w:t>
      </w:r>
      <w:r w:rsidRPr="00EA5285">
        <w:rPr>
          <w:rFonts w:hint="cs"/>
          <w:b/>
          <w:bCs/>
          <w:i/>
          <w:iCs/>
          <w:sz w:val="26"/>
          <w:szCs w:val="26"/>
          <w:rtl/>
        </w:rPr>
        <w:t>التأكيد</w:t>
      </w:r>
      <w:r w:rsidRPr="00EA5285">
        <w:rPr>
          <w:rFonts w:hint="cs"/>
          <w:sz w:val="26"/>
          <w:szCs w:val="26"/>
          <w:rtl/>
        </w:rPr>
        <w:t xml:space="preserve"> لتحديد الخيار.</w:t>
      </w:r>
    </w:p>
    <w:p w14:paraId="1B3A9CA7" w14:textId="77777777" w:rsidR="00102DAC" w:rsidRPr="00EA5285" w:rsidRDefault="00102DAC" w:rsidP="003C5D01">
      <w:pPr>
        <w:pStyle w:val="ListParagraph"/>
        <w:numPr>
          <w:ilvl w:val="0"/>
          <w:numId w:val="27"/>
        </w:numPr>
        <w:bidi/>
        <w:jc w:val="both"/>
        <w:rPr>
          <w:sz w:val="26"/>
          <w:szCs w:val="26"/>
          <w:rtl/>
        </w:rPr>
      </w:pPr>
      <w:r w:rsidRPr="00EA5285">
        <w:rPr>
          <w:rFonts w:hint="cs"/>
          <w:sz w:val="26"/>
          <w:szCs w:val="26"/>
          <w:rtl/>
        </w:rPr>
        <w:t xml:space="preserve">اضغط على مفتاح </w:t>
      </w:r>
      <w:r w:rsidRPr="00EA5285">
        <w:rPr>
          <w:rFonts w:hint="cs"/>
          <w:b/>
          <w:bCs/>
          <w:i/>
          <w:iCs/>
          <w:sz w:val="26"/>
          <w:szCs w:val="26"/>
          <w:rtl/>
        </w:rPr>
        <w:t>التأكيد</w:t>
      </w:r>
      <w:r w:rsidRPr="00EA5285">
        <w:rPr>
          <w:rFonts w:hint="cs"/>
          <w:sz w:val="26"/>
          <w:szCs w:val="26"/>
          <w:rtl/>
        </w:rPr>
        <w:t xml:space="preserve"> مرة أخرى لنقل جميع موجزات البودكاست.</w:t>
      </w:r>
    </w:p>
    <w:p w14:paraId="329860C0" w14:textId="77777777" w:rsidR="00102DAC" w:rsidRPr="00EA5285" w:rsidRDefault="00102DAC" w:rsidP="003C5D01">
      <w:pPr>
        <w:bidi/>
        <w:jc w:val="both"/>
        <w:rPr>
          <w:sz w:val="26"/>
          <w:szCs w:val="26"/>
          <w:lang w:val="en-CA"/>
        </w:rPr>
      </w:pPr>
    </w:p>
    <w:p w14:paraId="1AC4746D" w14:textId="77777777" w:rsidR="00102DAC" w:rsidRDefault="00102DAC" w:rsidP="003C5D01">
      <w:pPr>
        <w:bidi/>
        <w:jc w:val="both"/>
        <w:rPr>
          <w:sz w:val="26"/>
          <w:szCs w:val="26"/>
          <w:rtl/>
        </w:rPr>
      </w:pPr>
      <w:r w:rsidRPr="00EA5285">
        <w:rPr>
          <w:rFonts w:hint="cs"/>
          <w:sz w:val="26"/>
          <w:szCs w:val="26"/>
          <w:rtl/>
        </w:rPr>
        <w:t>ملحوظة: لا يمكنك حذف جميع حلقات موجز البودكاست أو نقلها إلا عندما تكون لديك حلقات بودكاست على جهازك.</w:t>
      </w:r>
    </w:p>
    <w:p w14:paraId="0F650BC3" w14:textId="42730BF6" w:rsidR="00AD2062" w:rsidRDefault="00AD2062" w:rsidP="00AD2062">
      <w:pPr>
        <w:bidi/>
        <w:jc w:val="both"/>
        <w:rPr>
          <w:sz w:val="26"/>
          <w:szCs w:val="26"/>
          <w:rtl/>
        </w:rPr>
      </w:pPr>
      <w:r w:rsidRPr="00AD2062">
        <w:rPr>
          <w:sz w:val="26"/>
          <w:szCs w:val="26"/>
          <w:rtl/>
        </w:rPr>
        <w:t>ملاحظة: عند وجودك في قائمة الخلاصات (</w:t>
      </w:r>
      <w:r w:rsidRPr="00AD2062">
        <w:rPr>
          <w:sz w:val="26"/>
          <w:szCs w:val="26"/>
        </w:rPr>
        <w:t>feeds</w:t>
      </w:r>
      <w:r w:rsidRPr="00AD2062">
        <w:rPr>
          <w:sz w:val="26"/>
          <w:szCs w:val="26"/>
          <w:rtl/>
        </w:rPr>
        <w:t xml:space="preserve">)، من الممكن أيضًا نقل جميع حلقات البودكاست (من جميع خلاصاتك) إلى بطاقة </w:t>
      </w:r>
      <w:r w:rsidRPr="00AD2062">
        <w:rPr>
          <w:sz w:val="26"/>
          <w:szCs w:val="26"/>
        </w:rPr>
        <w:t>SD</w:t>
      </w:r>
      <w:r w:rsidRPr="00AD2062">
        <w:rPr>
          <w:sz w:val="26"/>
          <w:szCs w:val="26"/>
          <w:rtl/>
        </w:rPr>
        <w:t xml:space="preserve"> الخاصة بك. عند التبديل بين الخيارات باستخدام مفتاح 3، ستجد هذا الخيار. اضغط على مفتاح المربع (#) لتحديده. سيتم الإعلان عن العدد الإجمالي للحلقات، ثم اضغط على مفتاح المربع (#) مرة أخرى لتأكيد العملية.</w:t>
      </w:r>
    </w:p>
    <w:p w14:paraId="3034C6CD" w14:textId="77777777" w:rsidR="00AD2062" w:rsidRPr="00EA5285" w:rsidRDefault="00AD2062" w:rsidP="00AD2062">
      <w:pPr>
        <w:bidi/>
        <w:jc w:val="both"/>
        <w:rPr>
          <w:sz w:val="26"/>
          <w:szCs w:val="26"/>
          <w:rtl/>
        </w:rPr>
      </w:pPr>
    </w:p>
    <w:p w14:paraId="7DB348CB" w14:textId="77777777" w:rsidR="00102DAC" w:rsidRPr="00EA5285" w:rsidRDefault="00102DAC" w:rsidP="003C5D01">
      <w:pPr>
        <w:pStyle w:val="Heading3"/>
        <w:bidi/>
        <w:rPr>
          <w:sz w:val="30"/>
          <w:szCs w:val="26"/>
          <w:rtl/>
        </w:rPr>
      </w:pPr>
      <w:bookmarkStart w:id="368" w:name="_Toc179034380"/>
      <w:r w:rsidRPr="00EA5285">
        <w:rPr>
          <w:rFonts w:hint="cs"/>
          <w:b w:val="0"/>
          <w:bCs/>
          <w:sz w:val="30"/>
          <w:szCs w:val="26"/>
          <w:rtl/>
        </w:rPr>
        <w:t>راديو</w:t>
      </w:r>
      <w:r w:rsidRPr="00EA5285">
        <w:rPr>
          <w:rFonts w:hint="cs"/>
          <w:sz w:val="30"/>
          <w:szCs w:val="26"/>
          <w:rtl/>
        </w:rPr>
        <w:t xml:space="preserve"> </w:t>
      </w:r>
      <w:r w:rsidRPr="00EA5285">
        <w:rPr>
          <w:sz w:val="30"/>
          <w:szCs w:val="26"/>
        </w:rPr>
        <w:t>TuneIn</w:t>
      </w:r>
      <w:bookmarkEnd w:id="368"/>
    </w:p>
    <w:p w14:paraId="31BC0357" w14:textId="18C3BD92" w:rsidR="00102DAC" w:rsidRPr="00EA5285" w:rsidRDefault="00102DAC" w:rsidP="003C5D01">
      <w:pPr>
        <w:bidi/>
        <w:rPr>
          <w:sz w:val="26"/>
          <w:szCs w:val="26"/>
          <w:rtl/>
        </w:rPr>
      </w:pPr>
      <w:r w:rsidRPr="00EA5285">
        <w:rPr>
          <w:sz w:val="26"/>
          <w:szCs w:val="26"/>
        </w:rPr>
        <w:t xml:space="preserve">TuneIn Radio </w:t>
      </w:r>
      <w:r w:rsidRPr="00EA5285">
        <w:rPr>
          <w:rFonts w:hint="cs"/>
          <w:sz w:val="26"/>
          <w:szCs w:val="26"/>
          <w:rtl/>
        </w:rPr>
        <w:t xml:space="preserve">هو تطبيق يسمح للمستخدم بتصفح محطات الراديو والبودكاست والاستماع إليها. </w:t>
      </w:r>
    </w:p>
    <w:p w14:paraId="14D8DFFF" w14:textId="6B30E32F" w:rsidR="00102DAC" w:rsidRPr="00EA5285" w:rsidRDefault="00DD53A5" w:rsidP="003C5D01">
      <w:pPr>
        <w:bidi/>
        <w:rPr>
          <w:sz w:val="26"/>
          <w:szCs w:val="26"/>
          <w:lang w:val="en-CA"/>
        </w:rPr>
      </w:pPr>
      <w:r w:rsidRPr="00DD53A5">
        <w:rPr>
          <w:sz w:val="26"/>
          <w:szCs w:val="26"/>
          <w:rtl/>
          <w:lang w:val="en-CA"/>
        </w:rPr>
        <w:t xml:space="preserve">يرجى ملاحظة </w:t>
      </w:r>
      <w:r w:rsidR="00C70E5F">
        <w:rPr>
          <w:rFonts w:hint="cs"/>
          <w:sz w:val="26"/>
          <w:szCs w:val="26"/>
          <w:rtl/>
          <w:lang w:val="en-CA"/>
        </w:rPr>
        <w:t xml:space="preserve">أنه </w:t>
      </w:r>
      <w:r w:rsidRPr="00DD53A5">
        <w:rPr>
          <w:sz w:val="26"/>
          <w:szCs w:val="26"/>
          <w:rtl/>
          <w:lang w:val="en-CA"/>
        </w:rPr>
        <w:t xml:space="preserve">إذا قمت بتسجيل الدخول </w:t>
      </w:r>
      <w:r w:rsidR="005B17D3" w:rsidRPr="005B17D3">
        <w:rPr>
          <w:sz w:val="26"/>
          <w:szCs w:val="26"/>
          <w:rtl/>
          <w:lang w:val="en-CA"/>
        </w:rPr>
        <w:t>ملاحظة: عند وجودك في قائمة الخلاصات (</w:t>
      </w:r>
      <w:r w:rsidR="005B17D3" w:rsidRPr="005B17D3">
        <w:rPr>
          <w:sz w:val="26"/>
          <w:szCs w:val="26"/>
          <w:lang w:val="en-CA"/>
        </w:rPr>
        <w:t>feeds</w:t>
      </w:r>
      <w:r w:rsidR="005B17D3" w:rsidRPr="005B17D3">
        <w:rPr>
          <w:sz w:val="26"/>
          <w:szCs w:val="26"/>
          <w:rtl/>
          <w:lang w:val="en-CA"/>
        </w:rPr>
        <w:t xml:space="preserve">)، من الممكن أيضًا نقل جميع حلقات البودكاست (من جميع خلاصاتك) إلى بطاقة </w:t>
      </w:r>
      <w:r w:rsidR="005B17D3" w:rsidRPr="005B17D3">
        <w:rPr>
          <w:sz w:val="26"/>
          <w:szCs w:val="26"/>
          <w:lang w:val="en-CA"/>
        </w:rPr>
        <w:t>SD</w:t>
      </w:r>
      <w:r w:rsidR="005B17D3" w:rsidRPr="005B17D3">
        <w:rPr>
          <w:sz w:val="26"/>
          <w:szCs w:val="26"/>
          <w:rtl/>
          <w:lang w:val="en-CA"/>
        </w:rPr>
        <w:t xml:space="preserve"> الخاصة بك. عند التبديل </w:t>
      </w:r>
      <w:r w:rsidR="005B17D3" w:rsidRPr="005B17D3">
        <w:rPr>
          <w:sz w:val="26"/>
          <w:szCs w:val="26"/>
          <w:rtl/>
          <w:lang w:val="en-CA"/>
        </w:rPr>
        <w:lastRenderedPageBreak/>
        <w:t>بين الخيارات باستخدام مفتاح 3، ستجد هذا الخيار. اضغط على مفتاح المربع (#) لتحديده. سيتم الإعلان عن العدد الإجمالي للحلقات، ثم اضغط على مفتاح المربع (#) مرة أخرى لتأكيد العملية.</w:t>
      </w:r>
      <w:r w:rsidRPr="00DD53A5">
        <w:rPr>
          <w:sz w:val="26"/>
          <w:szCs w:val="26"/>
          <w:rtl/>
          <w:lang w:val="en-CA"/>
        </w:rPr>
        <w:t xml:space="preserve">إلى حساب (مجاني أو مميز)، </w:t>
      </w:r>
      <w:r w:rsidR="00C70E5F">
        <w:rPr>
          <w:rFonts w:hint="cs"/>
          <w:sz w:val="26"/>
          <w:szCs w:val="26"/>
          <w:rtl/>
          <w:lang w:val="en-CA"/>
        </w:rPr>
        <w:t xml:space="preserve">فسينقلك </w:t>
      </w:r>
      <w:r w:rsidRPr="00DD53A5">
        <w:rPr>
          <w:sz w:val="26"/>
          <w:szCs w:val="26"/>
          <w:lang w:val="en-CA"/>
        </w:rPr>
        <w:t>TuneIn Radio</w:t>
      </w:r>
      <w:r w:rsidRPr="00DD53A5">
        <w:rPr>
          <w:sz w:val="26"/>
          <w:szCs w:val="26"/>
          <w:rtl/>
          <w:lang w:val="en-CA"/>
        </w:rPr>
        <w:t xml:space="preserve"> </w:t>
      </w:r>
      <w:r w:rsidR="00C70E5F">
        <w:rPr>
          <w:rFonts w:hint="cs"/>
          <w:sz w:val="26"/>
          <w:szCs w:val="26"/>
          <w:rtl/>
          <w:lang w:val="en-CA"/>
        </w:rPr>
        <w:t xml:space="preserve">تلقائياً إلى الموضع </w:t>
      </w:r>
      <w:r w:rsidRPr="00DD53A5">
        <w:rPr>
          <w:sz w:val="26"/>
          <w:szCs w:val="26"/>
          <w:rtl/>
          <w:lang w:val="en-CA"/>
        </w:rPr>
        <w:t xml:space="preserve">الأخير في ملفات البودكاست أو الكتب الخاصة بك </w:t>
      </w:r>
      <w:r w:rsidR="00C70E5F">
        <w:rPr>
          <w:rFonts w:hint="cs"/>
          <w:sz w:val="26"/>
          <w:szCs w:val="26"/>
          <w:rtl/>
          <w:lang w:val="en-CA"/>
        </w:rPr>
        <w:t xml:space="preserve">والتي كنت تستمع إليها قبل </w:t>
      </w:r>
      <w:r w:rsidRPr="00DD53A5">
        <w:rPr>
          <w:sz w:val="26"/>
          <w:szCs w:val="26"/>
          <w:rtl/>
          <w:lang w:val="en-CA"/>
        </w:rPr>
        <w:t>إغلاق التطبيق.</w:t>
      </w:r>
    </w:p>
    <w:p w14:paraId="5F1606BD" w14:textId="77777777" w:rsidR="00102DAC" w:rsidRPr="00EA5285" w:rsidRDefault="00102DAC" w:rsidP="003C5D01">
      <w:pPr>
        <w:bidi/>
        <w:rPr>
          <w:sz w:val="26"/>
          <w:szCs w:val="26"/>
          <w:rtl/>
        </w:rPr>
      </w:pPr>
      <w:r w:rsidRPr="00EA5285">
        <w:rPr>
          <w:rFonts w:hint="cs"/>
          <w:sz w:val="26"/>
          <w:szCs w:val="26"/>
          <w:rtl/>
        </w:rPr>
        <w:t>لاحظ أن الستريم يجب أن يكون متصلاً بالإنترنت حتى تتمكن من الوصول إلى المحتوى من هذا التطبيق.</w:t>
      </w:r>
    </w:p>
    <w:p w14:paraId="6B0D56FA" w14:textId="77777777" w:rsidR="00102DAC" w:rsidRPr="00EA5285" w:rsidRDefault="00102DAC" w:rsidP="003C5D01">
      <w:pPr>
        <w:bidi/>
        <w:jc w:val="both"/>
        <w:rPr>
          <w:sz w:val="26"/>
          <w:szCs w:val="26"/>
          <w:lang w:val="en-CA"/>
        </w:rPr>
      </w:pPr>
    </w:p>
    <w:p w14:paraId="05B3AA97" w14:textId="77777777" w:rsidR="00102DAC" w:rsidRPr="00EA5285" w:rsidRDefault="00102DAC" w:rsidP="003C5D01">
      <w:pPr>
        <w:pStyle w:val="Heading4"/>
        <w:bidi/>
        <w:rPr>
          <w:sz w:val="28"/>
          <w:szCs w:val="26"/>
          <w:rtl/>
        </w:rPr>
      </w:pPr>
      <w:r w:rsidRPr="00EA5285">
        <w:rPr>
          <w:rFonts w:hint="cs"/>
          <w:b w:val="0"/>
          <w:bCs/>
          <w:sz w:val="28"/>
          <w:szCs w:val="26"/>
          <w:rtl/>
        </w:rPr>
        <w:t>الوصول إلى راديو</w:t>
      </w:r>
      <w:r w:rsidRPr="00EA5285">
        <w:rPr>
          <w:rFonts w:hint="cs"/>
          <w:sz w:val="28"/>
          <w:szCs w:val="26"/>
          <w:rtl/>
        </w:rPr>
        <w:t xml:space="preserve"> </w:t>
      </w:r>
      <w:r w:rsidRPr="00EA5285">
        <w:rPr>
          <w:sz w:val="28"/>
          <w:szCs w:val="26"/>
        </w:rPr>
        <w:t>TuneIn</w:t>
      </w:r>
    </w:p>
    <w:p w14:paraId="58A42684" w14:textId="77777777" w:rsidR="00102DAC" w:rsidRPr="00EA5285" w:rsidRDefault="00102DAC" w:rsidP="003C5D01">
      <w:pPr>
        <w:bidi/>
        <w:jc w:val="both"/>
        <w:rPr>
          <w:sz w:val="26"/>
          <w:szCs w:val="26"/>
          <w:lang w:val="en-CA"/>
        </w:rPr>
      </w:pPr>
    </w:p>
    <w:p w14:paraId="2C66709E" w14:textId="77777777" w:rsidR="00102DAC" w:rsidRPr="00EA5285" w:rsidRDefault="00102DAC" w:rsidP="003C5D01">
      <w:pPr>
        <w:pStyle w:val="ListParagraph"/>
        <w:numPr>
          <w:ilvl w:val="0"/>
          <w:numId w:val="36"/>
        </w:numPr>
        <w:bidi/>
        <w:jc w:val="both"/>
        <w:rPr>
          <w:sz w:val="26"/>
          <w:szCs w:val="26"/>
          <w:rtl/>
        </w:rPr>
      </w:pPr>
      <w:r w:rsidRPr="00EA5285">
        <w:rPr>
          <w:rFonts w:hint="cs"/>
          <w:sz w:val="26"/>
          <w:szCs w:val="26"/>
          <w:rtl/>
        </w:rPr>
        <w:t xml:space="preserve">من رف الكتب الموجود على الإنترنت، اضغط 1 بشكل متكرر حتى تصل إلى "راديو </w:t>
      </w:r>
      <w:r w:rsidRPr="00EA5285">
        <w:rPr>
          <w:sz w:val="26"/>
          <w:szCs w:val="26"/>
        </w:rPr>
        <w:t>TuneIn</w:t>
      </w:r>
      <w:r w:rsidRPr="00EA5285">
        <w:rPr>
          <w:rFonts w:hint="cs"/>
          <w:sz w:val="26"/>
          <w:szCs w:val="26"/>
          <w:rtl/>
        </w:rPr>
        <w:t xml:space="preserve"> ".</w:t>
      </w:r>
    </w:p>
    <w:p w14:paraId="70FB2EFE" w14:textId="08DC78F1" w:rsidR="00102DAC" w:rsidRPr="00EA5285" w:rsidRDefault="00102DAC" w:rsidP="003C5D01">
      <w:pPr>
        <w:pStyle w:val="ListParagraph"/>
        <w:numPr>
          <w:ilvl w:val="0"/>
          <w:numId w:val="36"/>
        </w:numPr>
        <w:bidi/>
        <w:jc w:val="both"/>
        <w:rPr>
          <w:sz w:val="26"/>
          <w:szCs w:val="26"/>
          <w:rtl/>
        </w:rPr>
      </w:pPr>
      <w:r w:rsidRPr="00EA5285">
        <w:rPr>
          <w:rFonts w:hint="cs"/>
          <w:sz w:val="26"/>
          <w:szCs w:val="26"/>
          <w:rtl/>
        </w:rPr>
        <w:t xml:space="preserve">تتوفر ثلاث خيارات </w:t>
      </w:r>
      <w:r w:rsidR="00F96EE5" w:rsidRPr="00EA5285">
        <w:rPr>
          <w:rFonts w:hint="cs"/>
          <w:sz w:val="26"/>
          <w:szCs w:val="26"/>
          <w:rtl/>
        </w:rPr>
        <w:t>متاحة</w:t>
      </w:r>
      <w:r w:rsidRPr="00EA5285">
        <w:rPr>
          <w:rFonts w:hint="cs"/>
          <w:sz w:val="26"/>
          <w:szCs w:val="26"/>
          <w:rtl/>
        </w:rPr>
        <w:t xml:space="preserve">: </w:t>
      </w:r>
      <w:r w:rsidR="00F96EE5" w:rsidRPr="00EA5285">
        <w:rPr>
          <w:rFonts w:hint="cs"/>
          <w:b/>
          <w:bCs/>
          <w:sz w:val="26"/>
          <w:szCs w:val="26"/>
          <w:rtl/>
        </w:rPr>
        <w:t xml:space="preserve">التصفح، والبحث في </w:t>
      </w:r>
      <w:r w:rsidRPr="00EA5285">
        <w:rPr>
          <w:rFonts w:hint="cs"/>
          <w:b/>
          <w:bCs/>
          <w:sz w:val="26"/>
          <w:szCs w:val="26"/>
          <w:rtl/>
        </w:rPr>
        <w:t xml:space="preserve">محطات </w:t>
      </w:r>
      <w:r w:rsidRPr="00EA5285">
        <w:rPr>
          <w:b/>
          <w:bCs/>
          <w:sz w:val="26"/>
          <w:szCs w:val="26"/>
        </w:rPr>
        <w:t>TuneIn</w:t>
      </w:r>
      <w:r w:rsidR="00F96EE5" w:rsidRPr="00EA5285">
        <w:rPr>
          <w:rFonts w:hint="cs"/>
          <w:b/>
          <w:bCs/>
          <w:sz w:val="26"/>
          <w:szCs w:val="26"/>
          <w:rtl/>
        </w:rPr>
        <w:t>،</w:t>
      </w:r>
      <w:r w:rsidRPr="00EA5285">
        <w:rPr>
          <w:rFonts w:hint="cs"/>
          <w:sz w:val="26"/>
          <w:szCs w:val="26"/>
          <w:rtl/>
        </w:rPr>
        <w:t xml:space="preserve"> </w:t>
      </w:r>
      <w:r w:rsidR="00F96EE5" w:rsidRPr="00EA5285">
        <w:rPr>
          <w:rFonts w:hint="cs"/>
          <w:b/>
          <w:bCs/>
          <w:sz w:val="26"/>
          <w:szCs w:val="26"/>
          <w:rtl/>
        </w:rPr>
        <w:t xml:space="preserve">والبحث </w:t>
      </w:r>
      <w:r w:rsidRPr="00EA5285">
        <w:rPr>
          <w:rFonts w:hint="cs"/>
          <w:b/>
          <w:bCs/>
          <w:sz w:val="26"/>
          <w:szCs w:val="26"/>
          <w:rtl/>
        </w:rPr>
        <w:t xml:space="preserve">في بودكستات </w:t>
      </w:r>
      <w:r w:rsidRPr="00EA5285">
        <w:rPr>
          <w:b/>
          <w:bCs/>
          <w:sz w:val="26"/>
          <w:szCs w:val="26"/>
        </w:rPr>
        <w:t>TuneIn</w:t>
      </w:r>
      <w:r w:rsidRPr="00EA5285">
        <w:rPr>
          <w:sz w:val="26"/>
          <w:szCs w:val="26"/>
        </w:rPr>
        <w:t>.</w:t>
      </w:r>
      <w:r w:rsidRPr="00EA5285">
        <w:rPr>
          <w:rFonts w:hint="cs"/>
          <w:b/>
          <w:bCs/>
          <w:sz w:val="26"/>
          <w:szCs w:val="26"/>
          <w:rtl/>
        </w:rPr>
        <w:t xml:space="preserve"> </w:t>
      </w:r>
      <w:r w:rsidRPr="00EA5285">
        <w:rPr>
          <w:rFonts w:hint="cs"/>
          <w:sz w:val="26"/>
          <w:szCs w:val="26"/>
          <w:rtl/>
        </w:rPr>
        <w:t xml:space="preserve">اضغط على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لتحديد أحد الخيارات، ثم اضغط على "</w:t>
      </w:r>
      <w:r w:rsidRPr="00EA5285">
        <w:rPr>
          <w:rFonts w:hint="cs"/>
          <w:b/>
          <w:bCs/>
          <w:i/>
          <w:iCs/>
          <w:sz w:val="26"/>
          <w:szCs w:val="26"/>
          <w:rtl/>
        </w:rPr>
        <w:t>تأكيد</w:t>
      </w:r>
      <w:r w:rsidRPr="00EA5285">
        <w:rPr>
          <w:rFonts w:hint="cs"/>
          <w:sz w:val="26"/>
          <w:szCs w:val="26"/>
          <w:rtl/>
        </w:rPr>
        <w:t>".</w:t>
      </w:r>
      <w:r w:rsidRPr="00EA5285">
        <w:rPr>
          <w:rFonts w:hint="cs"/>
          <w:b/>
          <w:bCs/>
          <w:i/>
          <w:iCs/>
          <w:sz w:val="26"/>
          <w:szCs w:val="26"/>
          <w:rtl/>
        </w:rPr>
        <w:t xml:space="preserve"> </w:t>
      </w:r>
      <w:r w:rsidRPr="00EA5285">
        <w:rPr>
          <w:rFonts w:hint="cs"/>
          <w:sz w:val="26"/>
          <w:szCs w:val="26"/>
          <w:rtl/>
        </w:rPr>
        <w:t xml:space="preserve">وبدلاً من ذلك، يمكن الوصول إلى هذه الخيارات بالضغط على مفتاح </w:t>
      </w:r>
      <w:r w:rsidR="00F96EE5" w:rsidRPr="00EA5285">
        <w:rPr>
          <w:rFonts w:hint="cs"/>
          <w:sz w:val="26"/>
          <w:szCs w:val="26"/>
          <w:rtl/>
        </w:rPr>
        <w:t>ال</w:t>
      </w:r>
      <w:r w:rsidRPr="00EA5285">
        <w:rPr>
          <w:rFonts w:hint="cs"/>
          <w:b/>
          <w:bCs/>
          <w:sz w:val="26"/>
          <w:szCs w:val="26"/>
          <w:rtl/>
        </w:rPr>
        <w:t>انتقال</w:t>
      </w:r>
      <w:r w:rsidRPr="00EA5285">
        <w:rPr>
          <w:rFonts w:hint="cs"/>
          <w:sz w:val="26"/>
          <w:szCs w:val="26"/>
          <w:rtl/>
        </w:rPr>
        <w:t xml:space="preserve"> عدة مرات حتى الوصول إلى الخيار المطلوب.</w:t>
      </w:r>
    </w:p>
    <w:p w14:paraId="6F46BF0E" w14:textId="77777777" w:rsidR="00102DAC" w:rsidRPr="00EA5285" w:rsidRDefault="00102DAC" w:rsidP="003C5D01">
      <w:pPr>
        <w:bidi/>
        <w:jc w:val="both"/>
        <w:rPr>
          <w:b/>
          <w:bCs/>
          <w:sz w:val="26"/>
          <w:szCs w:val="26"/>
          <w:lang w:val="en-CA"/>
        </w:rPr>
      </w:pPr>
    </w:p>
    <w:p w14:paraId="46B98190" w14:textId="7CF4FE0A" w:rsidR="00102DAC" w:rsidRPr="00EA5285" w:rsidRDefault="00F96EE5" w:rsidP="003C5D01">
      <w:pPr>
        <w:pStyle w:val="Heading4"/>
        <w:bidi/>
        <w:rPr>
          <w:b w:val="0"/>
          <w:bCs/>
          <w:sz w:val="28"/>
          <w:szCs w:val="26"/>
          <w:rtl/>
        </w:rPr>
      </w:pPr>
      <w:r w:rsidRPr="00EA5285">
        <w:rPr>
          <w:rFonts w:hint="cs"/>
          <w:b w:val="0"/>
          <w:bCs/>
          <w:sz w:val="28"/>
          <w:szCs w:val="26"/>
          <w:rtl/>
        </w:rPr>
        <w:t>ال</w:t>
      </w:r>
      <w:r w:rsidR="00102DAC" w:rsidRPr="00EA5285">
        <w:rPr>
          <w:rFonts w:hint="cs"/>
          <w:b w:val="0"/>
          <w:bCs/>
          <w:sz w:val="28"/>
          <w:szCs w:val="26"/>
          <w:rtl/>
        </w:rPr>
        <w:t>تصفح</w:t>
      </w:r>
    </w:p>
    <w:p w14:paraId="4D4A8EA9" w14:textId="77777777" w:rsidR="00102DAC" w:rsidRPr="00EA5285" w:rsidRDefault="00102DAC" w:rsidP="003C5D01">
      <w:pPr>
        <w:bidi/>
        <w:jc w:val="both"/>
        <w:rPr>
          <w:b/>
          <w:i/>
          <w:sz w:val="26"/>
          <w:szCs w:val="26"/>
          <w:rtl/>
        </w:rPr>
      </w:pPr>
      <w:r w:rsidRPr="00EA5285">
        <w:rPr>
          <w:rFonts w:hint="cs"/>
          <w:sz w:val="26"/>
          <w:szCs w:val="26"/>
          <w:rtl/>
        </w:rPr>
        <w:t xml:space="preserve">توفر ميزة التصفح إمكانية الوصول إلى مجموعة متنوعة من فئات الاستماع (لاحظ أن الفئات عرضة للتغيير). اضغط على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للتنقل واختيار إحدى فئات الاستماع، ثم اضغط على "</w:t>
      </w:r>
      <w:r w:rsidRPr="00EA5285">
        <w:rPr>
          <w:rFonts w:hint="cs"/>
          <w:b/>
          <w:bCs/>
          <w:i/>
          <w:iCs/>
          <w:sz w:val="26"/>
          <w:szCs w:val="26"/>
          <w:rtl/>
        </w:rPr>
        <w:t>تأكيد</w:t>
      </w:r>
      <w:r w:rsidRPr="00EA5285">
        <w:rPr>
          <w:rFonts w:hint="cs"/>
          <w:sz w:val="26"/>
          <w:szCs w:val="26"/>
          <w:rtl/>
        </w:rPr>
        <w:t xml:space="preserve">". </w:t>
      </w:r>
    </w:p>
    <w:p w14:paraId="404FBC6A" w14:textId="77777777" w:rsidR="00102DAC" w:rsidRPr="00EA5285" w:rsidRDefault="00102DAC" w:rsidP="003C5D01">
      <w:pPr>
        <w:bidi/>
        <w:jc w:val="both"/>
        <w:rPr>
          <w:sz w:val="26"/>
          <w:szCs w:val="26"/>
          <w:lang w:val="en-CA"/>
        </w:rPr>
      </w:pPr>
    </w:p>
    <w:p w14:paraId="4DFC123D" w14:textId="2BB85063" w:rsidR="00102DAC" w:rsidRPr="00EA5285" w:rsidRDefault="00F96EE5" w:rsidP="003C5D01">
      <w:pPr>
        <w:pStyle w:val="Heading4"/>
        <w:bidi/>
        <w:rPr>
          <w:bCs/>
          <w:sz w:val="28"/>
          <w:szCs w:val="26"/>
          <w:rtl/>
        </w:rPr>
      </w:pPr>
      <w:r w:rsidRPr="00EA5285">
        <w:rPr>
          <w:rFonts w:hint="cs"/>
          <w:b w:val="0"/>
          <w:bCs/>
          <w:sz w:val="28"/>
          <w:szCs w:val="26"/>
          <w:rtl/>
        </w:rPr>
        <w:t>ال</w:t>
      </w:r>
      <w:r w:rsidR="00102DAC" w:rsidRPr="00EA5285">
        <w:rPr>
          <w:rFonts w:hint="cs"/>
          <w:b w:val="0"/>
          <w:bCs/>
          <w:sz w:val="28"/>
          <w:szCs w:val="26"/>
          <w:rtl/>
        </w:rPr>
        <w:t xml:space="preserve">بحث </w:t>
      </w:r>
      <w:r w:rsidRPr="00EA5285">
        <w:rPr>
          <w:rFonts w:hint="cs"/>
          <w:b w:val="0"/>
          <w:bCs/>
          <w:sz w:val="28"/>
          <w:szCs w:val="26"/>
          <w:rtl/>
        </w:rPr>
        <w:t xml:space="preserve">في </w:t>
      </w:r>
      <w:r w:rsidR="00102DAC" w:rsidRPr="00EA5285">
        <w:rPr>
          <w:rFonts w:hint="cs"/>
          <w:b w:val="0"/>
          <w:bCs/>
          <w:sz w:val="28"/>
          <w:szCs w:val="26"/>
          <w:rtl/>
        </w:rPr>
        <w:t>محطات</w:t>
      </w:r>
      <w:r w:rsidR="00102DAC" w:rsidRPr="00EA5285">
        <w:rPr>
          <w:rFonts w:hint="cs"/>
          <w:sz w:val="28"/>
          <w:szCs w:val="26"/>
          <w:rtl/>
        </w:rPr>
        <w:t xml:space="preserve"> </w:t>
      </w:r>
      <w:r w:rsidR="00102DAC" w:rsidRPr="00EA5285">
        <w:rPr>
          <w:sz w:val="28"/>
          <w:szCs w:val="26"/>
        </w:rPr>
        <w:t>TuneIn</w:t>
      </w:r>
      <w:r w:rsidR="00102DAC" w:rsidRPr="00EA5285">
        <w:rPr>
          <w:rFonts w:hint="cs"/>
          <w:sz w:val="28"/>
          <w:szCs w:val="26"/>
          <w:rtl/>
        </w:rPr>
        <w:t xml:space="preserve"> </w:t>
      </w:r>
    </w:p>
    <w:p w14:paraId="5A547EEE" w14:textId="77777777" w:rsidR="00102DAC" w:rsidRPr="00EA5285" w:rsidRDefault="00102DAC" w:rsidP="003C5D01">
      <w:pPr>
        <w:bidi/>
        <w:jc w:val="both"/>
        <w:rPr>
          <w:sz w:val="26"/>
          <w:szCs w:val="26"/>
          <w:rtl/>
        </w:rPr>
      </w:pPr>
      <w:r w:rsidRPr="00EA5285">
        <w:rPr>
          <w:rFonts w:hint="cs"/>
          <w:sz w:val="26"/>
          <w:szCs w:val="26"/>
          <w:rtl/>
        </w:rPr>
        <w:t xml:space="preserve">تتيح ميزة البحث في محطات </w:t>
      </w:r>
      <w:r w:rsidRPr="00EA5285">
        <w:rPr>
          <w:sz w:val="26"/>
          <w:szCs w:val="26"/>
        </w:rPr>
        <w:t>TuneIn</w:t>
      </w:r>
      <w:r w:rsidRPr="00EA5285">
        <w:rPr>
          <w:rFonts w:hint="cs"/>
          <w:sz w:val="26"/>
          <w:szCs w:val="26"/>
          <w:rtl/>
        </w:rPr>
        <w:t xml:space="preserve"> للمستخدمين العثور على محطات راديو محددة وتشغيلها.</w:t>
      </w:r>
    </w:p>
    <w:p w14:paraId="76966951" w14:textId="77777777" w:rsidR="00102DAC" w:rsidRPr="00EA5285" w:rsidRDefault="00102DAC" w:rsidP="003C5D01">
      <w:pPr>
        <w:bidi/>
        <w:jc w:val="both"/>
        <w:rPr>
          <w:sz w:val="26"/>
          <w:szCs w:val="26"/>
          <w:lang w:val="en-CA"/>
        </w:rPr>
      </w:pPr>
    </w:p>
    <w:p w14:paraId="0353481C" w14:textId="77777777" w:rsidR="00102DAC" w:rsidRPr="00EA5285" w:rsidRDefault="00102DAC" w:rsidP="003C5D01">
      <w:pPr>
        <w:pStyle w:val="ListParagraph"/>
        <w:numPr>
          <w:ilvl w:val="0"/>
          <w:numId w:val="37"/>
        </w:numPr>
        <w:bidi/>
        <w:jc w:val="both"/>
        <w:rPr>
          <w:b/>
          <w:i/>
          <w:sz w:val="26"/>
          <w:szCs w:val="26"/>
          <w:rtl/>
        </w:rPr>
      </w:pPr>
      <w:r w:rsidRPr="00EA5285">
        <w:rPr>
          <w:rFonts w:hint="cs"/>
          <w:sz w:val="26"/>
          <w:szCs w:val="26"/>
          <w:rtl/>
        </w:rPr>
        <w:t xml:space="preserve">اضغط على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لتحديد بحث عن محطات </w:t>
      </w:r>
      <w:r w:rsidRPr="00EA5285">
        <w:rPr>
          <w:sz w:val="26"/>
          <w:szCs w:val="26"/>
        </w:rPr>
        <w:t>TuneIn</w:t>
      </w:r>
      <w:r w:rsidRPr="00EA5285">
        <w:rPr>
          <w:rFonts w:hint="cs"/>
          <w:sz w:val="26"/>
          <w:szCs w:val="26"/>
          <w:rtl/>
        </w:rPr>
        <w:t xml:space="preserve">، ثم اضغط على </w:t>
      </w:r>
      <w:r w:rsidRPr="00EA5285">
        <w:rPr>
          <w:rFonts w:hint="cs"/>
          <w:b/>
          <w:bCs/>
          <w:i/>
          <w:iCs/>
          <w:sz w:val="26"/>
          <w:szCs w:val="26"/>
          <w:rtl/>
        </w:rPr>
        <w:t>تأكيد</w:t>
      </w:r>
      <w:r w:rsidRPr="00EA5285">
        <w:rPr>
          <w:rFonts w:hint="cs"/>
          <w:sz w:val="26"/>
          <w:szCs w:val="26"/>
          <w:rtl/>
        </w:rPr>
        <w:t>.</w:t>
      </w:r>
    </w:p>
    <w:p w14:paraId="2D01FB11" w14:textId="40C924DA" w:rsidR="00102DAC" w:rsidRPr="00EA5285" w:rsidRDefault="00102DAC" w:rsidP="003C5D01">
      <w:pPr>
        <w:pStyle w:val="ListParagraph"/>
        <w:numPr>
          <w:ilvl w:val="0"/>
          <w:numId w:val="37"/>
        </w:numPr>
        <w:bidi/>
        <w:jc w:val="both"/>
        <w:rPr>
          <w:b/>
          <w:i/>
          <w:sz w:val="26"/>
          <w:szCs w:val="26"/>
          <w:rtl/>
        </w:rPr>
      </w:pPr>
      <w:r w:rsidRPr="00EA5285">
        <w:rPr>
          <w:rFonts w:hint="cs"/>
          <w:sz w:val="26"/>
          <w:szCs w:val="26"/>
          <w:rtl/>
        </w:rPr>
        <w:t xml:space="preserve">اكتب </w:t>
      </w:r>
      <w:r w:rsidR="00F96EE5" w:rsidRPr="00EA5285">
        <w:rPr>
          <w:rFonts w:hint="cs"/>
          <w:sz w:val="26"/>
          <w:szCs w:val="26"/>
          <w:rtl/>
          <w:lang w:bidi="ar-QA"/>
        </w:rPr>
        <w:t>ما تريد البحث عنه</w:t>
      </w:r>
      <w:r w:rsidRPr="00EA5285">
        <w:rPr>
          <w:rFonts w:hint="cs"/>
          <w:sz w:val="26"/>
          <w:szCs w:val="26"/>
          <w:rtl/>
        </w:rPr>
        <w:t xml:space="preserve">، ثم اضغط على </w:t>
      </w:r>
      <w:r w:rsidRPr="00EA5285">
        <w:rPr>
          <w:rFonts w:hint="cs"/>
          <w:b/>
          <w:bCs/>
          <w:i/>
          <w:iCs/>
          <w:sz w:val="26"/>
          <w:szCs w:val="26"/>
          <w:rtl/>
        </w:rPr>
        <w:t>تأكيد</w:t>
      </w:r>
      <w:r w:rsidRPr="00EA5285">
        <w:rPr>
          <w:rFonts w:hint="cs"/>
          <w:sz w:val="26"/>
          <w:szCs w:val="26"/>
          <w:rtl/>
        </w:rPr>
        <w:t>.</w:t>
      </w:r>
    </w:p>
    <w:p w14:paraId="40098B0D" w14:textId="77777777" w:rsidR="00102DAC" w:rsidRPr="00EA5285" w:rsidRDefault="00102DAC" w:rsidP="003C5D01">
      <w:pPr>
        <w:bidi/>
        <w:jc w:val="both"/>
        <w:rPr>
          <w:bCs/>
          <w:iCs/>
          <w:sz w:val="26"/>
          <w:szCs w:val="26"/>
          <w:rtl/>
        </w:rPr>
      </w:pPr>
      <w:r w:rsidRPr="00EA5285">
        <w:rPr>
          <w:rFonts w:hint="cs"/>
          <w:sz w:val="26"/>
          <w:szCs w:val="26"/>
          <w:rtl/>
        </w:rPr>
        <w:t>سيتم الإشارة إلى عدد النتائج التي تم العثور عليها لهذا البحث المحدد.</w:t>
      </w:r>
    </w:p>
    <w:p w14:paraId="49285454" w14:textId="77777777" w:rsidR="00102DAC" w:rsidRPr="00EA5285" w:rsidRDefault="00102DAC" w:rsidP="003C5D01">
      <w:pPr>
        <w:pStyle w:val="ListParagraph"/>
        <w:numPr>
          <w:ilvl w:val="0"/>
          <w:numId w:val="38"/>
        </w:numPr>
        <w:bidi/>
        <w:jc w:val="both"/>
        <w:rPr>
          <w:b/>
          <w:i/>
          <w:sz w:val="26"/>
          <w:szCs w:val="26"/>
          <w:rtl/>
        </w:rPr>
      </w:pPr>
      <w:r w:rsidRPr="00EA5285">
        <w:rPr>
          <w:rFonts w:hint="cs"/>
          <w:sz w:val="26"/>
          <w:szCs w:val="26"/>
          <w:rtl/>
        </w:rPr>
        <w:t xml:space="preserve">اضغط على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للتمرير خلال النتائج التي تم العثور عليها حتى تجد اختيارك.</w:t>
      </w:r>
    </w:p>
    <w:p w14:paraId="2B37F5DB" w14:textId="7F97839A" w:rsidR="00102DAC" w:rsidRPr="00EA5285" w:rsidRDefault="00102DAC" w:rsidP="003C5D01">
      <w:pPr>
        <w:pStyle w:val="ListParagraph"/>
        <w:numPr>
          <w:ilvl w:val="0"/>
          <w:numId w:val="38"/>
        </w:numPr>
        <w:bidi/>
        <w:jc w:val="both"/>
        <w:rPr>
          <w:bCs/>
          <w:iCs/>
          <w:sz w:val="26"/>
          <w:szCs w:val="26"/>
          <w:rtl/>
        </w:rPr>
      </w:pPr>
      <w:r w:rsidRPr="00EA5285">
        <w:rPr>
          <w:rFonts w:hint="cs"/>
          <w:sz w:val="26"/>
          <w:szCs w:val="26"/>
          <w:rtl/>
        </w:rPr>
        <w:t xml:space="preserve">اضغط على مفتاح </w:t>
      </w:r>
      <w:r w:rsidRPr="00EA5285">
        <w:rPr>
          <w:rFonts w:hint="cs"/>
          <w:b/>
          <w:bCs/>
          <w:i/>
          <w:iCs/>
          <w:sz w:val="26"/>
          <w:szCs w:val="26"/>
          <w:rtl/>
        </w:rPr>
        <w:t>التشغيل</w:t>
      </w:r>
      <w:r w:rsidRPr="00EA5285">
        <w:rPr>
          <w:rFonts w:hint="cs"/>
          <w:sz w:val="26"/>
          <w:szCs w:val="26"/>
          <w:rtl/>
        </w:rPr>
        <w:t xml:space="preserve"> للوصول إلى اختيارك.</w:t>
      </w:r>
    </w:p>
    <w:p w14:paraId="1CDF9625" w14:textId="72A0A4ED" w:rsidR="00102DAC" w:rsidRPr="00EA5285" w:rsidRDefault="00102DAC" w:rsidP="003C5D01">
      <w:pPr>
        <w:pStyle w:val="ListParagraph"/>
        <w:numPr>
          <w:ilvl w:val="0"/>
          <w:numId w:val="38"/>
        </w:numPr>
        <w:bidi/>
        <w:jc w:val="both"/>
        <w:rPr>
          <w:bCs/>
          <w:iCs/>
          <w:sz w:val="26"/>
          <w:szCs w:val="26"/>
          <w:rtl/>
        </w:rPr>
      </w:pPr>
      <w:r w:rsidRPr="00EA5285">
        <w:rPr>
          <w:rFonts w:hint="cs"/>
          <w:sz w:val="26"/>
          <w:szCs w:val="26"/>
          <w:rtl/>
        </w:rPr>
        <w:t xml:space="preserve">اضغط على مفتاح </w:t>
      </w:r>
      <w:r w:rsidRPr="00EA5285">
        <w:rPr>
          <w:rFonts w:hint="cs"/>
          <w:b/>
          <w:bCs/>
          <w:i/>
          <w:iCs/>
          <w:sz w:val="26"/>
          <w:szCs w:val="26"/>
          <w:rtl/>
        </w:rPr>
        <w:t>التشغيل</w:t>
      </w:r>
      <w:r w:rsidRPr="00EA5285">
        <w:rPr>
          <w:rFonts w:hint="cs"/>
          <w:sz w:val="26"/>
          <w:szCs w:val="26"/>
          <w:rtl/>
        </w:rPr>
        <w:t xml:space="preserve"> لإيقاف التشغيل.</w:t>
      </w:r>
    </w:p>
    <w:p w14:paraId="488FDD23" w14:textId="77777777" w:rsidR="00102DAC" w:rsidRPr="00EA5285" w:rsidRDefault="00102DAC" w:rsidP="003C5D01">
      <w:pPr>
        <w:bidi/>
        <w:jc w:val="both"/>
        <w:rPr>
          <w:sz w:val="26"/>
          <w:szCs w:val="26"/>
          <w:lang w:val="en-CA"/>
        </w:rPr>
      </w:pPr>
    </w:p>
    <w:p w14:paraId="52235D6F" w14:textId="77777777" w:rsidR="00102DAC" w:rsidRPr="00EA5285" w:rsidRDefault="00102DAC" w:rsidP="003C5D01">
      <w:pPr>
        <w:bidi/>
        <w:jc w:val="both"/>
        <w:rPr>
          <w:sz w:val="26"/>
          <w:szCs w:val="26"/>
          <w:rtl/>
        </w:rPr>
      </w:pPr>
      <w:r w:rsidRPr="00EA5285">
        <w:rPr>
          <w:rFonts w:hint="cs"/>
          <w:sz w:val="26"/>
          <w:szCs w:val="26"/>
          <w:rtl/>
        </w:rPr>
        <w:t xml:space="preserve">يرجى ملاحظة أن </w:t>
      </w:r>
      <w:r w:rsidRPr="00EA5285">
        <w:rPr>
          <w:sz w:val="26"/>
          <w:szCs w:val="26"/>
        </w:rPr>
        <w:t>TuneIn</w:t>
      </w:r>
      <w:r w:rsidRPr="00EA5285">
        <w:rPr>
          <w:rFonts w:hint="cs"/>
          <w:sz w:val="26"/>
          <w:szCs w:val="26"/>
          <w:rtl/>
        </w:rPr>
        <w:t xml:space="preserve"> لا يسمح بتسجيل أي مادة متاحة على هذا التطبيق. </w:t>
      </w:r>
    </w:p>
    <w:p w14:paraId="31C43D5F" w14:textId="77777777" w:rsidR="00102DAC" w:rsidRPr="00EA5285" w:rsidRDefault="00102DAC" w:rsidP="003C5D01">
      <w:pPr>
        <w:bidi/>
        <w:jc w:val="both"/>
        <w:rPr>
          <w:sz w:val="26"/>
          <w:szCs w:val="26"/>
          <w:lang w:val="en-CA"/>
        </w:rPr>
      </w:pPr>
    </w:p>
    <w:p w14:paraId="50733B61" w14:textId="77777777" w:rsidR="00102DAC" w:rsidRPr="00EA5285" w:rsidRDefault="00102DAC" w:rsidP="003C5D01">
      <w:pPr>
        <w:pStyle w:val="Heading4"/>
        <w:bidi/>
        <w:rPr>
          <w:bCs/>
          <w:sz w:val="28"/>
          <w:szCs w:val="26"/>
          <w:rtl/>
        </w:rPr>
      </w:pPr>
      <w:r w:rsidRPr="00EA5285">
        <w:rPr>
          <w:rFonts w:hint="cs"/>
          <w:b w:val="0"/>
          <w:bCs/>
          <w:sz w:val="28"/>
          <w:szCs w:val="26"/>
          <w:rtl/>
        </w:rPr>
        <w:t>ابحث في ملفات</w:t>
      </w:r>
      <w:r w:rsidRPr="00EA5285">
        <w:rPr>
          <w:rFonts w:hint="cs"/>
          <w:sz w:val="28"/>
          <w:szCs w:val="26"/>
          <w:rtl/>
        </w:rPr>
        <w:t xml:space="preserve"> </w:t>
      </w:r>
      <w:r w:rsidRPr="00EA5285">
        <w:rPr>
          <w:sz w:val="28"/>
          <w:szCs w:val="26"/>
        </w:rPr>
        <w:t>TuneIn</w:t>
      </w:r>
      <w:r w:rsidRPr="00EA5285">
        <w:rPr>
          <w:rFonts w:hint="cs"/>
          <w:sz w:val="28"/>
          <w:szCs w:val="26"/>
          <w:rtl/>
        </w:rPr>
        <w:t xml:space="preserve"> </w:t>
      </w:r>
      <w:r w:rsidRPr="00EA5285">
        <w:rPr>
          <w:rFonts w:hint="cs"/>
          <w:b w:val="0"/>
          <w:bCs/>
          <w:sz w:val="28"/>
          <w:szCs w:val="26"/>
          <w:rtl/>
        </w:rPr>
        <w:t>الصوتية</w:t>
      </w:r>
    </w:p>
    <w:p w14:paraId="6FB9D838" w14:textId="22DBA6DD" w:rsidR="00102DAC" w:rsidRPr="00EA5285" w:rsidRDefault="00102DAC" w:rsidP="003C5D01">
      <w:pPr>
        <w:bidi/>
        <w:jc w:val="both"/>
        <w:rPr>
          <w:sz w:val="26"/>
          <w:szCs w:val="26"/>
          <w:rtl/>
        </w:rPr>
      </w:pPr>
      <w:r w:rsidRPr="00EA5285">
        <w:rPr>
          <w:rFonts w:hint="cs"/>
          <w:sz w:val="26"/>
          <w:szCs w:val="26"/>
          <w:rtl/>
        </w:rPr>
        <w:t xml:space="preserve">تتيح ميزة البحث في بودكاستات </w:t>
      </w:r>
      <w:r w:rsidRPr="00EA5285">
        <w:rPr>
          <w:sz w:val="26"/>
          <w:szCs w:val="26"/>
        </w:rPr>
        <w:t>TuneIn</w:t>
      </w:r>
      <w:r w:rsidRPr="00EA5285">
        <w:rPr>
          <w:rFonts w:hint="cs"/>
          <w:sz w:val="26"/>
          <w:szCs w:val="26"/>
          <w:rtl/>
        </w:rPr>
        <w:t xml:space="preserve"> للمستخدمين العثور على ملف بودكاست محدد وتشغيله.</w:t>
      </w:r>
    </w:p>
    <w:p w14:paraId="47A8D055" w14:textId="77777777" w:rsidR="00102DAC" w:rsidRPr="00EA5285" w:rsidRDefault="00102DAC" w:rsidP="003C5D01">
      <w:pPr>
        <w:bidi/>
        <w:jc w:val="both"/>
        <w:rPr>
          <w:sz w:val="26"/>
          <w:szCs w:val="26"/>
          <w:lang w:val="en-CA"/>
        </w:rPr>
      </w:pPr>
    </w:p>
    <w:p w14:paraId="324D2D9D" w14:textId="77777777" w:rsidR="00102DAC" w:rsidRPr="00EA5285" w:rsidRDefault="00102DAC" w:rsidP="003C5D01">
      <w:pPr>
        <w:pStyle w:val="ListParagraph"/>
        <w:numPr>
          <w:ilvl w:val="0"/>
          <w:numId w:val="37"/>
        </w:numPr>
        <w:bidi/>
        <w:jc w:val="both"/>
        <w:rPr>
          <w:b/>
          <w:i/>
          <w:sz w:val="26"/>
          <w:szCs w:val="26"/>
          <w:rtl/>
        </w:rPr>
      </w:pPr>
      <w:r w:rsidRPr="00EA5285">
        <w:rPr>
          <w:rFonts w:hint="cs"/>
          <w:sz w:val="26"/>
          <w:szCs w:val="26"/>
          <w:rtl/>
        </w:rPr>
        <w:t xml:space="preserve">من القائمة الرئيسية للتطبيق، اضغط على المفتاحين </w:t>
      </w:r>
      <w:r w:rsidRPr="00EA5285">
        <w:rPr>
          <w:rFonts w:hint="cs"/>
          <w:b/>
          <w:bCs/>
          <w:i/>
          <w:iCs/>
          <w:sz w:val="26"/>
          <w:szCs w:val="26"/>
          <w:rtl/>
        </w:rPr>
        <w:t>4</w:t>
      </w:r>
      <w:r w:rsidRPr="00EA5285">
        <w:rPr>
          <w:rFonts w:hint="cs"/>
          <w:sz w:val="26"/>
          <w:szCs w:val="26"/>
          <w:rtl/>
        </w:rPr>
        <w:t xml:space="preserve"> و </w:t>
      </w:r>
      <w:r w:rsidRPr="00EA5285">
        <w:rPr>
          <w:rFonts w:hint="cs"/>
          <w:b/>
          <w:bCs/>
          <w:i/>
          <w:iCs/>
          <w:sz w:val="26"/>
          <w:szCs w:val="26"/>
          <w:rtl/>
        </w:rPr>
        <w:t>6</w:t>
      </w:r>
      <w:r w:rsidRPr="00EA5285">
        <w:rPr>
          <w:rFonts w:hint="cs"/>
          <w:sz w:val="26"/>
          <w:szCs w:val="26"/>
          <w:rtl/>
        </w:rPr>
        <w:t xml:space="preserve"> لتحديد ابحث في بودكاستات </w:t>
      </w:r>
      <w:r w:rsidRPr="00EA5285">
        <w:rPr>
          <w:sz w:val="26"/>
          <w:szCs w:val="26"/>
        </w:rPr>
        <w:t>TuneIn</w:t>
      </w:r>
      <w:r w:rsidRPr="00EA5285">
        <w:rPr>
          <w:rFonts w:hint="cs"/>
          <w:sz w:val="26"/>
          <w:szCs w:val="26"/>
          <w:rtl/>
        </w:rPr>
        <w:t xml:space="preserve">، ثم اضغط على </w:t>
      </w:r>
      <w:r w:rsidRPr="00EA5285">
        <w:rPr>
          <w:rFonts w:hint="cs"/>
          <w:b/>
          <w:bCs/>
          <w:i/>
          <w:iCs/>
          <w:sz w:val="26"/>
          <w:szCs w:val="26"/>
          <w:rtl/>
        </w:rPr>
        <w:t>تأكيد</w:t>
      </w:r>
      <w:r w:rsidRPr="00EA5285">
        <w:rPr>
          <w:rFonts w:hint="cs"/>
          <w:sz w:val="26"/>
          <w:szCs w:val="26"/>
          <w:rtl/>
        </w:rPr>
        <w:t>.</w:t>
      </w:r>
    </w:p>
    <w:p w14:paraId="55DBA69E" w14:textId="77777777" w:rsidR="00102DAC" w:rsidRPr="00EA5285" w:rsidRDefault="00102DAC" w:rsidP="003C5D01">
      <w:pPr>
        <w:pStyle w:val="ListParagraph"/>
        <w:numPr>
          <w:ilvl w:val="0"/>
          <w:numId w:val="37"/>
        </w:numPr>
        <w:bidi/>
        <w:jc w:val="both"/>
        <w:rPr>
          <w:b/>
          <w:i/>
          <w:sz w:val="26"/>
          <w:szCs w:val="26"/>
          <w:rtl/>
        </w:rPr>
      </w:pPr>
      <w:r w:rsidRPr="00EA5285">
        <w:rPr>
          <w:rFonts w:hint="cs"/>
          <w:sz w:val="26"/>
          <w:szCs w:val="26"/>
          <w:rtl/>
        </w:rPr>
        <w:t xml:space="preserve">اكتب عنوان البودكاست، ثم اضغط على </w:t>
      </w:r>
      <w:r w:rsidRPr="00EA5285">
        <w:rPr>
          <w:rFonts w:hint="cs"/>
          <w:b/>
          <w:bCs/>
          <w:i/>
          <w:iCs/>
          <w:sz w:val="26"/>
          <w:szCs w:val="26"/>
          <w:rtl/>
        </w:rPr>
        <w:t>تأكيد</w:t>
      </w:r>
      <w:r w:rsidRPr="00EA5285">
        <w:rPr>
          <w:rFonts w:hint="cs"/>
          <w:sz w:val="26"/>
          <w:szCs w:val="26"/>
          <w:rtl/>
        </w:rPr>
        <w:t>.</w:t>
      </w:r>
    </w:p>
    <w:p w14:paraId="6693D948" w14:textId="77777777" w:rsidR="00102DAC" w:rsidRPr="00EA5285" w:rsidRDefault="00102DAC" w:rsidP="003C5D01">
      <w:pPr>
        <w:bidi/>
        <w:jc w:val="both"/>
        <w:rPr>
          <w:bCs/>
          <w:iCs/>
          <w:sz w:val="26"/>
          <w:szCs w:val="26"/>
          <w:rtl/>
        </w:rPr>
      </w:pPr>
      <w:r w:rsidRPr="00EA5285">
        <w:rPr>
          <w:rFonts w:hint="cs"/>
          <w:sz w:val="26"/>
          <w:szCs w:val="26"/>
          <w:rtl/>
        </w:rPr>
        <w:t>سيتم الإشارة إلى عدد النتائج التي تم العثور عليها لهذا البحث المحدد.</w:t>
      </w:r>
    </w:p>
    <w:p w14:paraId="51038FD9" w14:textId="77777777" w:rsidR="00102DAC" w:rsidRPr="00EA5285" w:rsidRDefault="00102DAC" w:rsidP="003C5D01">
      <w:pPr>
        <w:pStyle w:val="ListParagraph"/>
        <w:numPr>
          <w:ilvl w:val="0"/>
          <w:numId w:val="38"/>
        </w:numPr>
        <w:bidi/>
        <w:jc w:val="both"/>
        <w:rPr>
          <w:b/>
          <w:i/>
          <w:sz w:val="26"/>
          <w:szCs w:val="26"/>
          <w:rtl/>
        </w:rPr>
      </w:pPr>
      <w:r w:rsidRPr="00EA5285">
        <w:rPr>
          <w:rFonts w:hint="cs"/>
          <w:sz w:val="26"/>
          <w:szCs w:val="26"/>
          <w:rtl/>
        </w:rPr>
        <w:t xml:space="preserve">اضغط على المفتاحين </w:t>
      </w:r>
      <w:r w:rsidRPr="00EA5285">
        <w:rPr>
          <w:rFonts w:hint="cs"/>
          <w:b/>
          <w:bCs/>
          <w:i/>
          <w:iCs/>
          <w:sz w:val="26"/>
          <w:szCs w:val="26"/>
          <w:rtl/>
        </w:rPr>
        <w:t>4</w:t>
      </w:r>
      <w:r w:rsidRPr="00EA5285">
        <w:rPr>
          <w:rFonts w:hint="cs"/>
          <w:sz w:val="26"/>
          <w:szCs w:val="26"/>
          <w:rtl/>
        </w:rPr>
        <w:t xml:space="preserve"> و</w:t>
      </w:r>
      <w:r w:rsidRPr="00EA5285">
        <w:rPr>
          <w:rFonts w:hint="cs"/>
          <w:b/>
          <w:bCs/>
          <w:i/>
          <w:iCs/>
          <w:sz w:val="26"/>
          <w:szCs w:val="26"/>
          <w:rtl/>
        </w:rPr>
        <w:t>6</w:t>
      </w:r>
      <w:r w:rsidRPr="00EA5285">
        <w:rPr>
          <w:rFonts w:hint="cs"/>
          <w:sz w:val="26"/>
          <w:szCs w:val="26"/>
          <w:rtl/>
        </w:rPr>
        <w:t xml:space="preserve"> للتمرير خلال النتائج التي تم العثور عليها حتى تجد اختيارك.</w:t>
      </w:r>
    </w:p>
    <w:p w14:paraId="03307817" w14:textId="757BAB79" w:rsidR="001F239B" w:rsidRPr="00EA5285" w:rsidRDefault="00102DAC" w:rsidP="003C5D01">
      <w:pPr>
        <w:pStyle w:val="ListParagraph"/>
        <w:numPr>
          <w:ilvl w:val="0"/>
          <w:numId w:val="38"/>
        </w:numPr>
        <w:bidi/>
        <w:jc w:val="both"/>
        <w:rPr>
          <w:bCs/>
          <w:iCs/>
          <w:sz w:val="26"/>
          <w:szCs w:val="26"/>
          <w:rtl/>
        </w:rPr>
      </w:pPr>
      <w:r w:rsidRPr="00EA5285">
        <w:rPr>
          <w:rFonts w:hint="cs"/>
          <w:sz w:val="26"/>
          <w:szCs w:val="26"/>
          <w:rtl/>
        </w:rPr>
        <w:t xml:space="preserve">اضغط على مفتاح </w:t>
      </w:r>
      <w:r w:rsidRPr="00EA5285">
        <w:rPr>
          <w:rFonts w:hint="cs"/>
          <w:b/>
          <w:bCs/>
          <w:i/>
          <w:iCs/>
          <w:sz w:val="26"/>
          <w:szCs w:val="26"/>
          <w:rtl/>
        </w:rPr>
        <w:t>التأكيد</w:t>
      </w:r>
      <w:r w:rsidRPr="00EA5285">
        <w:rPr>
          <w:rFonts w:hint="cs"/>
          <w:sz w:val="26"/>
          <w:szCs w:val="26"/>
          <w:rtl/>
        </w:rPr>
        <w:t xml:space="preserve"> لتحديد الحلقة.</w:t>
      </w:r>
    </w:p>
    <w:p w14:paraId="10B258DE" w14:textId="1197A9A8" w:rsidR="00102DAC" w:rsidRPr="00EA5285" w:rsidRDefault="00102DAC" w:rsidP="003C5D01">
      <w:pPr>
        <w:pStyle w:val="ListParagraph"/>
        <w:numPr>
          <w:ilvl w:val="0"/>
          <w:numId w:val="38"/>
        </w:numPr>
        <w:bidi/>
        <w:jc w:val="both"/>
        <w:rPr>
          <w:bCs/>
          <w:iCs/>
          <w:sz w:val="26"/>
          <w:szCs w:val="26"/>
          <w:rtl/>
        </w:rPr>
      </w:pPr>
      <w:r w:rsidRPr="00EA5285">
        <w:rPr>
          <w:rFonts w:hint="cs"/>
          <w:sz w:val="26"/>
          <w:szCs w:val="26"/>
          <w:rtl/>
        </w:rPr>
        <w:t xml:space="preserve">اضغط على مفتاح </w:t>
      </w:r>
      <w:r w:rsidRPr="00EA5285">
        <w:rPr>
          <w:rFonts w:hint="cs"/>
          <w:b/>
          <w:bCs/>
          <w:i/>
          <w:iCs/>
          <w:sz w:val="26"/>
          <w:szCs w:val="26"/>
          <w:rtl/>
        </w:rPr>
        <w:t>التشغيل</w:t>
      </w:r>
      <w:r w:rsidRPr="00EA5285">
        <w:rPr>
          <w:rFonts w:hint="cs"/>
          <w:sz w:val="26"/>
          <w:szCs w:val="26"/>
          <w:rtl/>
        </w:rPr>
        <w:t xml:space="preserve"> لإيقاف التشغيل.</w:t>
      </w:r>
    </w:p>
    <w:p w14:paraId="2507F8BE" w14:textId="77777777" w:rsidR="00102DAC" w:rsidRPr="00EA5285" w:rsidRDefault="00102DAC" w:rsidP="003C5D01">
      <w:pPr>
        <w:bidi/>
        <w:jc w:val="both"/>
        <w:rPr>
          <w:rStyle w:val="ui-provider"/>
          <w:sz w:val="26"/>
          <w:szCs w:val="26"/>
        </w:rPr>
      </w:pPr>
    </w:p>
    <w:p w14:paraId="3DDE5E6D" w14:textId="77777777" w:rsidR="00102DAC" w:rsidRPr="00EA5285" w:rsidRDefault="00102DAC" w:rsidP="003C5D01">
      <w:pPr>
        <w:bidi/>
        <w:jc w:val="both"/>
        <w:rPr>
          <w:rStyle w:val="ui-provider"/>
          <w:sz w:val="26"/>
          <w:szCs w:val="26"/>
          <w:rtl/>
        </w:rPr>
      </w:pPr>
      <w:r w:rsidRPr="00EA5285">
        <w:rPr>
          <w:rStyle w:val="ui-provider"/>
          <w:rFonts w:hint="cs"/>
          <w:sz w:val="26"/>
          <w:szCs w:val="26"/>
          <w:rtl/>
        </w:rPr>
        <w:t xml:space="preserve">يرجى ملاحظة أنه على عكس رف كتب بودكاست، يتطلب </w:t>
      </w:r>
      <w:r w:rsidRPr="00EA5285">
        <w:rPr>
          <w:rStyle w:val="ui-provider"/>
          <w:sz w:val="26"/>
          <w:szCs w:val="26"/>
        </w:rPr>
        <w:t>TuneIn</w:t>
      </w:r>
      <w:r w:rsidRPr="00EA5285">
        <w:rPr>
          <w:rStyle w:val="ui-provider"/>
          <w:rFonts w:hint="cs"/>
          <w:sz w:val="26"/>
          <w:szCs w:val="26"/>
          <w:rtl/>
        </w:rPr>
        <w:t xml:space="preserve"> اتصالاً بالإنترنت للاستماع إلى ملفات بودكاست. يرجى أيضًا ملاحظة أنه يمكن بث ملفات البودكاست ولكنها غير قابلة للتنزيل ولا يمكن تسجيلها.</w:t>
      </w:r>
    </w:p>
    <w:p w14:paraId="3DEED1D7" w14:textId="77777777" w:rsidR="00AD5264" w:rsidRPr="00EA5285" w:rsidRDefault="00AD5264" w:rsidP="003C5D01">
      <w:pPr>
        <w:bidi/>
        <w:jc w:val="both"/>
        <w:rPr>
          <w:sz w:val="26"/>
          <w:szCs w:val="26"/>
          <w:rtl/>
        </w:rPr>
      </w:pPr>
    </w:p>
    <w:p w14:paraId="1EAD4422" w14:textId="730C6796" w:rsidR="00AD5264" w:rsidRPr="00EA5285" w:rsidRDefault="00AD5264" w:rsidP="003C5D01">
      <w:pPr>
        <w:pStyle w:val="Heading4"/>
        <w:bidi/>
        <w:rPr>
          <w:sz w:val="28"/>
          <w:szCs w:val="26"/>
        </w:rPr>
      </w:pPr>
      <w:r w:rsidRPr="00EA5285">
        <w:rPr>
          <w:rFonts w:hint="cs"/>
          <w:sz w:val="28"/>
          <w:szCs w:val="26"/>
          <w:rtl/>
        </w:rPr>
        <w:t>التنقل على ال</w:t>
      </w:r>
      <w:r w:rsidRPr="00EA5285">
        <w:rPr>
          <w:sz w:val="28"/>
          <w:szCs w:val="26"/>
          <w:rtl/>
        </w:rPr>
        <w:t xml:space="preserve">بودكاست في راديو </w:t>
      </w:r>
      <w:r w:rsidRPr="00EA5285">
        <w:rPr>
          <w:sz w:val="28"/>
          <w:szCs w:val="26"/>
        </w:rPr>
        <w:t>TuneIn</w:t>
      </w:r>
    </w:p>
    <w:p w14:paraId="1457634D" w14:textId="77777777" w:rsidR="008D7494" w:rsidRDefault="00AD5264" w:rsidP="003C5D01">
      <w:pPr>
        <w:bidi/>
        <w:jc w:val="both"/>
        <w:rPr>
          <w:sz w:val="26"/>
          <w:szCs w:val="26"/>
          <w:rtl/>
        </w:rPr>
      </w:pPr>
      <w:r w:rsidRPr="00EA5285">
        <w:rPr>
          <w:sz w:val="26"/>
          <w:szCs w:val="26"/>
          <w:rtl/>
        </w:rPr>
        <w:t xml:space="preserve">عند الاستماع إلى بودكاست، يمكنك التنقل عبر الوقت باستخدام المفتاحين 2 و8 لتحديد الإطار الزمني المناسب، ثم استخدام المفتاحين 4 و6 للتنقل في حلقة البودكاست الخاصة بك باستخدام </w:t>
      </w:r>
      <w:r w:rsidRPr="00EA5285">
        <w:rPr>
          <w:rFonts w:hint="cs"/>
          <w:sz w:val="26"/>
          <w:szCs w:val="26"/>
          <w:rtl/>
        </w:rPr>
        <w:t xml:space="preserve">القفزة الزمنية </w:t>
      </w:r>
      <w:r w:rsidRPr="00EA5285">
        <w:rPr>
          <w:sz w:val="26"/>
          <w:szCs w:val="26"/>
          <w:rtl/>
        </w:rPr>
        <w:t>المحدد</w:t>
      </w:r>
      <w:r w:rsidRPr="00EA5285">
        <w:rPr>
          <w:rFonts w:hint="cs"/>
          <w:sz w:val="26"/>
          <w:szCs w:val="26"/>
          <w:rtl/>
        </w:rPr>
        <w:t>ة</w:t>
      </w:r>
      <w:r w:rsidRPr="00EA5285">
        <w:rPr>
          <w:sz w:val="26"/>
          <w:szCs w:val="26"/>
          <w:rtl/>
        </w:rPr>
        <w:t xml:space="preserve">. يرجى ملاحظة أنه سيتم عرض القيم التي تم </w:t>
      </w:r>
      <w:r w:rsidRPr="00EA5285">
        <w:rPr>
          <w:rFonts w:hint="cs"/>
          <w:sz w:val="26"/>
          <w:szCs w:val="26"/>
          <w:rtl/>
        </w:rPr>
        <w:t xml:space="preserve">تفعيلها </w:t>
      </w:r>
      <w:r w:rsidRPr="00EA5285">
        <w:rPr>
          <w:sz w:val="26"/>
          <w:szCs w:val="26"/>
          <w:rtl/>
        </w:rPr>
        <w:t xml:space="preserve">في الإعدادات فقط. يمكنك أيضًا الانتقال إلى وقت محدد في الحلقة باستخدام مفتاح </w:t>
      </w:r>
      <w:r w:rsidRPr="00EA5285">
        <w:rPr>
          <w:rFonts w:hint="cs"/>
          <w:sz w:val="26"/>
          <w:szCs w:val="26"/>
          <w:rtl/>
        </w:rPr>
        <w:t>الانتقال</w:t>
      </w:r>
      <w:r w:rsidRPr="00EA5285">
        <w:rPr>
          <w:sz w:val="26"/>
          <w:szCs w:val="26"/>
          <w:rtl/>
        </w:rPr>
        <w:t>، ثم كتابة الوقت المطلوب. من الممكن أيضًا التنقل عبر الحلقات عن طريق تحديد مستوى التنقل هذا باستخدام المفتاحين 2 و8، ثم باستخدام المفتاحين 4 و6 للتنقل بين حلقات بودكاست معين.</w:t>
      </w:r>
    </w:p>
    <w:p w14:paraId="781B7E67" w14:textId="1B611E16" w:rsidR="00AD5264" w:rsidRPr="00EA5285" w:rsidRDefault="006709AE" w:rsidP="003C5D01">
      <w:pPr>
        <w:bidi/>
        <w:jc w:val="both"/>
        <w:rPr>
          <w:sz w:val="26"/>
          <w:szCs w:val="26"/>
        </w:rPr>
      </w:pPr>
      <w:r>
        <w:rPr>
          <w:rFonts w:hint="cs"/>
          <w:sz w:val="26"/>
          <w:szCs w:val="26"/>
          <w:rtl/>
          <w:lang w:bidi="ar-QA"/>
        </w:rPr>
        <w:t>علاوةً على ذلك</w:t>
      </w:r>
      <w:r w:rsidR="00AD5264" w:rsidRPr="00EA5285">
        <w:rPr>
          <w:sz w:val="26"/>
          <w:szCs w:val="26"/>
          <w:rtl/>
        </w:rPr>
        <w:t>، باستخدام المفتاح 5، يمكنك الحصول على عنوان الحلقة التي تستمع إليها والوقت الإجمالي لهذه الحلقة. إذا قمت بالضغط على المفتاح 5 خلال الـ 10 ثوانٍ التالية، فيمكنك الحصول على مزيد من المعلومات حول هذه الحلقة المحددة.</w:t>
      </w:r>
    </w:p>
    <w:p w14:paraId="4E3A7814" w14:textId="4972BEF3" w:rsidR="00F86B00" w:rsidRDefault="001E191F" w:rsidP="003C5D01">
      <w:pPr>
        <w:bidi/>
        <w:jc w:val="both"/>
        <w:rPr>
          <w:sz w:val="26"/>
          <w:szCs w:val="26"/>
          <w:rtl/>
        </w:rPr>
      </w:pPr>
      <w:r w:rsidRPr="001E191F">
        <w:rPr>
          <w:sz w:val="26"/>
          <w:szCs w:val="26"/>
          <w:rtl/>
        </w:rPr>
        <w:t xml:space="preserve">وأخيرًا، يؤدي الضغط على مفتاح التقديم السريع إلى الانتقال بك إلى الأمام بمقدار 30 ثانية عن موقعك الحالي، بينما يؤدي الضغط على مفتاح </w:t>
      </w:r>
      <w:r w:rsidR="00637ABA">
        <w:rPr>
          <w:rFonts w:hint="cs"/>
          <w:sz w:val="26"/>
          <w:szCs w:val="26"/>
          <w:rtl/>
        </w:rPr>
        <w:t xml:space="preserve">التأخير </w:t>
      </w:r>
      <w:r w:rsidRPr="001E191F">
        <w:rPr>
          <w:sz w:val="26"/>
          <w:szCs w:val="26"/>
          <w:rtl/>
        </w:rPr>
        <w:t xml:space="preserve">إلى الانتقال بك إلى 10 ثوانٍ قبل موقعك الحالي. يرجى ملاحظة أنه ليس من الممكن التنقل بسرعة في حلقة البودكاست الخاصة بك عن طريق الضغط مع الاستمرار على مفتاح التقديم أو مفتاح </w:t>
      </w:r>
      <w:r w:rsidR="00637ABA">
        <w:rPr>
          <w:rFonts w:hint="cs"/>
          <w:sz w:val="26"/>
          <w:szCs w:val="26"/>
          <w:rtl/>
        </w:rPr>
        <w:t>التأخير</w:t>
      </w:r>
      <w:r w:rsidRPr="001E191F">
        <w:rPr>
          <w:sz w:val="26"/>
          <w:szCs w:val="26"/>
          <w:rtl/>
        </w:rPr>
        <w:t>.</w:t>
      </w:r>
    </w:p>
    <w:p w14:paraId="795F76D7" w14:textId="36E01961" w:rsidR="00AD5264" w:rsidRPr="00EA5285" w:rsidRDefault="00AD5264" w:rsidP="003C5D01">
      <w:pPr>
        <w:bidi/>
        <w:jc w:val="both"/>
        <w:rPr>
          <w:sz w:val="26"/>
          <w:szCs w:val="26"/>
          <w:rtl/>
        </w:rPr>
      </w:pPr>
      <w:r w:rsidRPr="00EA5285">
        <w:rPr>
          <w:sz w:val="26"/>
          <w:szCs w:val="26"/>
          <w:rtl/>
        </w:rPr>
        <w:t>يرجى ملاحظة: أثناء الاستماع إلى حلقة بودكاست، عند الضغط على مفتاح أين أنا (5) أو مفتاح المعلومات (0)، لن يتم عرض الوقت المنقضي والوقت المتبقي.</w:t>
      </w:r>
    </w:p>
    <w:p w14:paraId="37A946C2" w14:textId="77777777" w:rsidR="00AD5264" w:rsidRPr="00EA5285" w:rsidRDefault="00AD5264" w:rsidP="003C5D01">
      <w:pPr>
        <w:bidi/>
        <w:jc w:val="both"/>
        <w:rPr>
          <w:sz w:val="26"/>
          <w:szCs w:val="26"/>
          <w:rtl/>
        </w:rPr>
      </w:pPr>
    </w:p>
    <w:p w14:paraId="2895F38C" w14:textId="77777777" w:rsidR="00102DAC" w:rsidRPr="00EA5285" w:rsidRDefault="00102DAC" w:rsidP="003C5D01">
      <w:pPr>
        <w:pStyle w:val="Heading4"/>
        <w:bidi/>
        <w:rPr>
          <w:b w:val="0"/>
          <w:bCs/>
          <w:sz w:val="28"/>
          <w:szCs w:val="26"/>
          <w:rtl/>
        </w:rPr>
      </w:pPr>
      <w:r w:rsidRPr="00EA5285">
        <w:rPr>
          <w:rFonts w:hint="cs"/>
          <w:b w:val="0"/>
          <w:bCs/>
          <w:sz w:val="28"/>
          <w:szCs w:val="26"/>
          <w:rtl/>
        </w:rPr>
        <w:t>اللغات  المدعومة</w:t>
      </w:r>
    </w:p>
    <w:p w14:paraId="1BACF843" w14:textId="77777777" w:rsidR="00102DAC" w:rsidRPr="00EA5285" w:rsidRDefault="00102DAC" w:rsidP="003C5D01">
      <w:pPr>
        <w:bidi/>
        <w:jc w:val="both"/>
        <w:rPr>
          <w:rStyle w:val="ui-provider"/>
          <w:sz w:val="26"/>
          <w:szCs w:val="26"/>
          <w:rtl/>
        </w:rPr>
      </w:pPr>
      <w:r w:rsidRPr="00EA5285">
        <w:rPr>
          <w:rStyle w:val="ui-provider"/>
          <w:rFonts w:hint="cs"/>
          <w:sz w:val="26"/>
          <w:szCs w:val="26"/>
          <w:rtl/>
        </w:rPr>
        <w:t xml:space="preserve">يستخدم </w:t>
      </w:r>
      <w:r w:rsidRPr="00EA5285">
        <w:rPr>
          <w:rStyle w:val="ui-provider"/>
          <w:sz w:val="26"/>
          <w:szCs w:val="26"/>
        </w:rPr>
        <w:t>TuneIn Radio</w:t>
      </w:r>
      <w:r w:rsidRPr="00EA5285">
        <w:rPr>
          <w:rStyle w:val="ui-provider"/>
          <w:rFonts w:hint="cs"/>
          <w:sz w:val="26"/>
          <w:szCs w:val="26"/>
          <w:rtl/>
        </w:rPr>
        <w:t xml:space="preserve"> لغة نظام الستريم. إذا كانت لغة نظام الستريم غير مدعومة، فسيعمل </w:t>
      </w:r>
      <w:r w:rsidRPr="00EA5285">
        <w:rPr>
          <w:rStyle w:val="ui-provider"/>
          <w:sz w:val="26"/>
          <w:szCs w:val="26"/>
        </w:rPr>
        <w:t>TuneIn Radio</w:t>
      </w:r>
      <w:r w:rsidRPr="00EA5285">
        <w:rPr>
          <w:rStyle w:val="ui-provider"/>
          <w:rFonts w:hint="cs"/>
          <w:sz w:val="26"/>
          <w:szCs w:val="26"/>
          <w:rtl/>
        </w:rPr>
        <w:t xml:space="preserve"> باللغة الافتراضية، وهي اللغة الإنجليزية.</w:t>
      </w:r>
    </w:p>
    <w:p w14:paraId="55BCD0DF" w14:textId="77777777" w:rsidR="00102DAC" w:rsidRPr="00EA5285" w:rsidRDefault="00102DAC" w:rsidP="003C5D01">
      <w:pPr>
        <w:pStyle w:val="NormalWeb"/>
        <w:bidi/>
        <w:rPr>
          <w:rFonts w:ascii="Arial" w:hAnsi="Arial"/>
          <w:sz w:val="26"/>
          <w:szCs w:val="26"/>
          <w:rtl/>
        </w:rPr>
      </w:pPr>
      <w:r w:rsidRPr="00EA5285">
        <w:rPr>
          <w:rFonts w:ascii="Arial" w:hAnsi="Arial" w:hint="cs"/>
          <w:sz w:val="26"/>
          <w:szCs w:val="26"/>
          <w:rtl/>
        </w:rPr>
        <w:t>تتضمن قائمة اللغات المدعومة الفرنسية والإيطالية والألمانية والإسبانية واليابانية والإنجليزية والكورية والبرتغالية والروسية والسويدية والتركية والصينية المبسطة والصينية التقليدية.</w:t>
      </w:r>
    </w:p>
    <w:p w14:paraId="47A5CD22" w14:textId="77777777" w:rsidR="00102DAC" w:rsidRPr="00EA5285" w:rsidRDefault="00102DAC" w:rsidP="003C5D01">
      <w:pPr>
        <w:bidi/>
        <w:jc w:val="both"/>
        <w:rPr>
          <w:sz w:val="26"/>
          <w:szCs w:val="26"/>
          <w:lang w:val="en-CA"/>
        </w:rPr>
      </w:pPr>
    </w:p>
    <w:p w14:paraId="3EBB6E30" w14:textId="77777777" w:rsidR="00102DAC" w:rsidRPr="00EA5285" w:rsidRDefault="00102DAC" w:rsidP="003C5D01">
      <w:pPr>
        <w:pStyle w:val="Heading4"/>
        <w:bidi/>
        <w:rPr>
          <w:rStyle w:val="ui-provider"/>
          <w:sz w:val="28"/>
          <w:szCs w:val="26"/>
          <w:rtl/>
        </w:rPr>
      </w:pPr>
      <w:r w:rsidRPr="00EA5285">
        <w:rPr>
          <w:rStyle w:val="ui-provider"/>
          <w:rFonts w:hint="cs"/>
          <w:b w:val="0"/>
          <w:bCs/>
          <w:sz w:val="28"/>
          <w:szCs w:val="26"/>
          <w:rtl/>
        </w:rPr>
        <w:t>أنواع حسابات</w:t>
      </w:r>
      <w:r w:rsidRPr="00EA5285">
        <w:rPr>
          <w:rStyle w:val="ui-provider"/>
          <w:rFonts w:hint="cs"/>
          <w:sz w:val="28"/>
          <w:szCs w:val="26"/>
          <w:rtl/>
        </w:rPr>
        <w:t xml:space="preserve"> </w:t>
      </w:r>
      <w:r w:rsidRPr="00EA5285">
        <w:rPr>
          <w:rStyle w:val="ui-provider"/>
          <w:sz w:val="28"/>
          <w:szCs w:val="26"/>
        </w:rPr>
        <w:t>TuneIn Radio</w:t>
      </w:r>
    </w:p>
    <w:p w14:paraId="377F034D" w14:textId="77777777" w:rsidR="00102DAC" w:rsidRPr="00EA5285" w:rsidRDefault="00102DAC" w:rsidP="003C5D01">
      <w:pPr>
        <w:bidi/>
        <w:rPr>
          <w:sz w:val="26"/>
          <w:szCs w:val="26"/>
          <w:rtl/>
        </w:rPr>
      </w:pPr>
      <w:r w:rsidRPr="00EA5285">
        <w:rPr>
          <w:rFonts w:hint="cs"/>
          <w:sz w:val="26"/>
          <w:szCs w:val="26"/>
          <w:rtl/>
        </w:rPr>
        <w:t xml:space="preserve">يمكن لمستخدمي </w:t>
      </w:r>
      <w:r w:rsidRPr="00EA5285">
        <w:rPr>
          <w:sz w:val="26"/>
          <w:szCs w:val="26"/>
        </w:rPr>
        <w:t>TuneIn Radio</w:t>
      </w:r>
      <w:r w:rsidRPr="00EA5285">
        <w:rPr>
          <w:rFonts w:hint="cs"/>
          <w:sz w:val="26"/>
          <w:szCs w:val="26"/>
          <w:rtl/>
        </w:rPr>
        <w:t xml:space="preserve"> التسجيل في الخدمة عبر الإنترنت باستخدام أحد أنواع الحسابات الثلاثة المختلفة: حساب مجهول أو حساب مجاني أو حساب مميز.</w:t>
      </w:r>
    </w:p>
    <w:p w14:paraId="1EAE6EFA" w14:textId="77777777" w:rsidR="00102DAC" w:rsidRPr="00EA5285" w:rsidRDefault="00102DAC" w:rsidP="003C5D01">
      <w:pPr>
        <w:pStyle w:val="NormalWeb"/>
        <w:numPr>
          <w:ilvl w:val="0"/>
          <w:numId w:val="40"/>
        </w:numPr>
        <w:bidi/>
        <w:spacing w:after="240" w:afterAutospacing="0"/>
        <w:rPr>
          <w:rFonts w:ascii="Arial" w:hAnsi="Arial"/>
          <w:sz w:val="26"/>
          <w:szCs w:val="26"/>
          <w:rtl/>
        </w:rPr>
      </w:pPr>
      <w:r w:rsidRPr="00EA5285">
        <w:rPr>
          <w:rFonts w:ascii="Arial" w:hAnsi="Arial" w:hint="cs"/>
          <w:sz w:val="26"/>
          <w:szCs w:val="26"/>
          <w:rtl/>
        </w:rPr>
        <w:t xml:space="preserve">حساب مجهول: يتوفر رف الكتب هذا فورًا عند بدء التشغيل، تمامًا كما هو الحال مع ملفات البودكاست أو راديو الإنترنت. ما عليك سوى الوصول إلى رف الكتب والتصفح والتشغيل. باستخدام الرقم التسلسلي الخاص بك، يمكن حفظ المفضلة ضمن حسابك. </w:t>
      </w:r>
      <w:r w:rsidRPr="00EA5285">
        <w:rPr>
          <w:rFonts w:ascii="Arial" w:hAnsi="Arial" w:hint="cs"/>
          <w:color w:val="212121"/>
          <w:sz w:val="26"/>
          <w:szCs w:val="26"/>
          <w:shd w:val="clear" w:color="auto" w:fill="FFFFFF"/>
          <w:rtl/>
        </w:rPr>
        <w:t xml:space="preserve">سيتم حفظ أي تفضيلات تمت إضافتها في الوضع المجهول للجهاز المحدد (عبر الرقم التسلسلي). </w:t>
      </w:r>
      <w:r w:rsidRPr="00EA5285">
        <w:rPr>
          <w:rFonts w:ascii="Arial" w:hAnsi="Arial" w:hint="cs"/>
          <w:sz w:val="26"/>
          <w:szCs w:val="26"/>
          <w:rtl/>
        </w:rPr>
        <w:t>لاحظ أنه لن يكون بإمكانك الوصول إلى المحتوى المتميز وستكون هناك إعلانات.</w:t>
      </w:r>
    </w:p>
    <w:p w14:paraId="24E423AB" w14:textId="77777777" w:rsidR="00102DAC" w:rsidRPr="00EA5285" w:rsidRDefault="00102DAC" w:rsidP="003C5D01">
      <w:pPr>
        <w:pStyle w:val="NormalWeb"/>
        <w:numPr>
          <w:ilvl w:val="0"/>
          <w:numId w:val="40"/>
        </w:numPr>
        <w:bidi/>
        <w:spacing w:after="240" w:afterAutospacing="0"/>
        <w:rPr>
          <w:rFonts w:ascii="Arial" w:hAnsi="Arial"/>
          <w:sz w:val="26"/>
          <w:szCs w:val="26"/>
          <w:rtl/>
        </w:rPr>
      </w:pPr>
      <w:r w:rsidRPr="00EA5285">
        <w:rPr>
          <w:rFonts w:ascii="Arial" w:hAnsi="Arial" w:hint="cs"/>
          <w:b/>
          <w:bCs/>
          <w:sz w:val="26"/>
          <w:szCs w:val="26"/>
          <w:rtl/>
        </w:rPr>
        <w:t>حساب مجاني</w:t>
      </w:r>
      <w:r w:rsidRPr="00EA5285">
        <w:rPr>
          <w:rFonts w:ascii="Arial" w:hAnsi="Arial" w:hint="cs"/>
          <w:sz w:val="26"/>
          <w:szCs w:val="26"/>
          <w:rtl/>
        </w:rPr>
        <w:t xml:space="preserve">: على رف كتب </w:t>
      </w:r>
      <w:r w:rsidRPr="00EA5285">
        <w:rPr>
          <w:rFonts w:ascii="Arial" w:hAnsi="Arial"/>
          <w:sz w:val="26"/>
          <w:szCs w:val="26"/>
        </w:rPr>
        <w:t>TuneIn Radio</w:t>
      </w:r>
      <w:r w:rsidRPr="00EA5285">
        <w:rPr>
          <w:rFonts w:ascii="Arial" w:hAnsi="Arial" w:hint="cs"/>
          <w:sz w:val="26"/>
          <w:szCs w:val="26"/>
          <w:rtl/>
        </w:rPr>
        <w:t xml:space="preserve">، اضغط على </w:t>
      </w:r>
      <w:r w:rsidRPr="00EA5285">
        <w:rPr>
          <w:rFonts w:ascii="Arial" w:hAnsi="Arial" w:hint="cs"/>
          <w:b/>
          <w:bCs/>
          <w:i/>
          <w:iCs/>
          <w:sz w:val="26"/>
          <w:szCs w:val="26"/>
          <w:rtl/>
        </w:rPr>
        <w:t>7</w:t>
      </w:r>
      <w:r w:rsidRPr="00EA5285">
        <w:rPr>
          <w:rFonts w:ascii="Arial" w:hAnsi="Arial" w:hint="cs"/>
          <w:sz w:val="26"/>
          <w:szCs w:val="26"/>
          <w:rtl/>
        </w:rPr>
        <w:t>، ثم اختر "</w:t>
      </w:r>
      <w:r w:rsidRPr="00EA5285">
        <w:rPr>
          <w:rFonts w:ascii="Arial" w:hAnsi="Arial" w:hint="cs"/>
          <w:b/>
          <w:bCs/>
          <w:i/>
          <w:iCs/>
          <w:sz w:val="26"/>
          <w:szCs w:val="26"/>
          <w:rtl/>
        </w:rPr>
        <w:t>إضافة حساب</w:t>
      </w:r>
      <w:r w:rsidRPr="00EA5285">
        <w:rPr>
          <w:rFonts w:ascii="Arial" w:hAnsi="Arial" w:hint="cs"/>
          <w:sz w:val="26"/>
          <w:szCs w:val="26"/>
          <w:rtl/>
        </w:rPr>
        <w:t xml:space="preserve">". سيُطلب منك الانتقال إلى </w:t>
      </w:r>
      <w:r w:rsidRPr="00EA5285">
        <w:rPr>
          <w:rFonts w:ascii="Arial" w:hAnsi="Arial"/>
          <w:b/>
          <w:bCs/>
          <w:sz w:val="26"/>
          <w:szCs w:val="26"/>
        </w:rPr>
        <w:t>TuneIn.com/pair</w:t>
      </w:r>
      <w:r w:rsidRPr="00EA5285">
        <w:rPr>
          <w:rFonts w:ascii="Arial" w:hAnsi="Arial" w:hint="cs"/>
          <w:sz w:val="26"/>
          <w:szCs w:val="26"/>
          <w:rtl/>
        </w:rPr>
        <w:t xml:space="preserve"> على متصفح الويب، وتسجيل الدخول إلى حسابك، وإدخال الرمز. يمكن تكرار الرمز على الستريم باستخدام المفتاحين </w:t>
      </w:r>
      <w:r w:rsidRPr="00EA5285">
        <w:rPr>
          <w:rFonts w:ascii="Arial" w:hAnsi="Arial" w:hint="cs"/>
          <w:b/>
          <w:bCs/>
          <w:i/>
          <w:iCs/>
          <w:sz w:val="26"/>
          <w:szCs w:val="26"/>
          <w:rtl/>
        </w:rPr>
        <w:t>4</w:t>
      </w:r>
      <w:r w:rsidRPr="00EA5285">
        <w:rPr>
          <w:rFonts w:ascii="Arial" w:hAnsi="Arial" w:hint="cs"/>
          <w:sz w:val="26"/>
          <w:szCs w:val="26"/>
          <w:rtl/>
        </w:rPr>
        <w:t xml:space="preserve"> و</w:t>
      </w:r>
      <w:r w:rsidRPr="00EA5285">
        <w:rPr>
          <w:rFonts w:ascii="Arial" w:hAnsi="Arial" w:hint="cs"/>
          <w:b/>
          <w:bCs/>
          <w:i/>
          <w:iCs/>
          <w:sz w:val="26"/>
          <w:szCs w:val="26"/>
          <w:rtl/>
        </w:rPr>
        <w:t>6</w:t>
      </w:r>
      <w:r w:rsidRPr="00EA5285">
        <w:rPr>
          <w:rFonts w:ascii="Arial" w:hAnsi="Arial" w:hint="cs"/>
          <w:sz w:val="26"/>
          <w:szCs w:val="26"/>
          <w:rtl/>
        </w:rPr>
        <w:t xml:space="preserve">. باستخدام </w:t>
      </w:r>
      <w:r w:rsidRPr="00EA5285">
        <w:rPr>
          <w:rFonts w:ascii="Arial" w:hAnsi="Arial" w:hint="cs"/>
          <w:sz w:val="26"/>
          <w:szCs w:val="26"/>
          <w:rtl/>
        </w:rPr>
        <w:lastRenderedPageBreak/>
        <w:t>الحساب المجاني، سيكون لديك نفس المحتوى الموجود في الحساب المجهول، ولكن ستتمكن من حفظ المفضلة.</w:t>
      </w:r>
    </w:p>
    <w:p w14:paraId="5F392F76" w14:textId="77777777" w:rsidR="00102DAC" w:rsidRPr="00EA5285" w:rsidRDefault="00102DAC" w:rsidP="003C5D01">
      <w:pPr>
        <w:pStyle w:val="NormalWeb"/>
        <w:numPr>
          <w:ilvl w:val="0"/>
          <w:numId w:val="40"/>
        </w:numPr>
        <w:bidi/>
        <w:spacing w:after="240" w:afterAutospacing="0"/>
        <w:rPr>
          <w:rFonts w:ascii="Arial" w:hAnsi="Arial"/>
          <w:sz w:val="26"/>
          <w:szCs w:val="26"/>
          <w:rtl/>
        </w:rPr>
      </w:pPr>
      <w:r w:rsidRPr="00EA5285">
        <w:rPr>
          <w:rFonts w:ascii="Arial" w:hAnsi="Arial" w:hint="cs"/>
          <w:b/>
          <w:bCs/>
          <w:sz w:val="26"/>
          <w:szCs w:val="26"/>
          <w:rtl/>
        </w:rPr>
        <w:t>الحساب المميز:</w:t>
      </w:r>
      <w:r w:rsidRPr="00EA5285">
        <w:rPr>
          <w:rFonts w:ascii="Arial" w:hAnsi="Arial" w:hint="cs"/>
          <w:sz w:val="26"/>
          <w:szCs w:val="26"/>
          <w:rtl/>
        </w:rPr>
        <w:t xml:space="preserve"> نفس التعليمات كما هو الحال مع الحساب المجاني، باستثناء أنه سيكون لديك حق الوصول إلى المحتوى المتميز ولن يكون هناك محتوى إعلاني (ستكون الإعلانات غائبة).</w:t>
      </w:r>
    </w:p>
    <w:p w14:paraId="2FDEA1A0" w14:textId="77777777" w:rsidR="00102DAC" w:rsidRPr="00EA5285" w:rsidRDefault="00102DAC" w:rsidP="003C5D01">
      <w:pPr>
        <w:pStyle w:val="NormalWeb"/>
        <w:bidi/>
        <w:spacing w:after="240" w:afterAutospacing="0"/>
        <w:ind w:left="360"/>
        <w:rPr>
          <w:rFonts w:ascii="Arial" w:hAnsi="Arial"/>
          <w:sz w:val="26"/>
          <w:szCs w:val="26"/>
          <w:rtl/>
        </w:rPr>
      </w:pPr>
      <w:r w:rsidRPr="00EA5285">
        <w:rPr>
          <w:rFonts w:ascii="Arial" w:hAnsi="Arial" w:hint="cs"/>
          <w:sz w:val="26"/>
          <w:szCs w:val="26"/>
          <w:rtl/>
        </w:rPr>
        <w:t xml:space="preserve">ملحوظة: نظرًا لأن الستريم يدعم صيغ معينة، فقد تكون نتائج البحث مختلفة عن الأجهزة الأخرى (على سبيل المثال: </w:t>
      </w:r>
      <w:r w:rsidRPr="00EA5285">
        <w:rPr>
          <w:rFonts w:ascii="Arial" w:hAnsi="Arial"/>
          <w:sz w:val="26"/>
          <w:szCs w:val="26"/>
        </w:rPr>
        <w:t>iPhone</w:t>
      </w:r>
      <w:r w:rsidRPr="00EA5285">
        <w:rPr>
          <w:rFonts w:ascii="Arial" w:hAnsi="Arial" w:hint="cs"/>
          <w:sz w:val="26"/>
          <w:szCs w:val="26"/>
          <w:rtl/>
        </w:rPr>
        <w:t>). بالإضافة إلى ذلك، قد لا يمكن الوصول إلى بعض محطات الراديو أثناء السفر في منطقة لا تدعمها، على الرغم من ظهورها في نتائج البحث. لاحظ أنك ستتمكن من الوصول إلى محطات الراديو هذه بمجرد عودتك إلى المنطقة التي تدعمها.</w:t>
      </w:r>
      <w:r w:rsidRPr="00EA5285">
        <w:rPr>
          <w:rFonts w:hint="cs"/>
          <w:sz w:val="30"/>
          <w:szCs w:val="30"/>
          <w:rtl/>
        </w:rPr>
        <w:t xml:space="preserve"> </w:t>
      </w:r>
    </w:p>
    <w:p w14:paraId="0AEB5636" w14:textId="77777777" w:rsidR="00102DAC" w:rsidRPr="00EA5285" w:rsidRDefault="00102DAC" w:rsidP="003C5D01">
      <w:pPr>
        <w:bidi/>
        <w:jc w:val="both"/>
        <w:rPr>
          <w:sz w:val="26"/>
          <w:szCs w:val="26"/>
          <w:lang w:val="en-CA"/>
        </w:rPr>
      </w:pPr>
    </w:p>
    <w:p w14:paraId="01571C5B" w14:textId="77777777" w:rsidR="00102DAC" w:rsidRPr="00EA5285" w:rsidRDefault="00102DAC" w:rsidP="003C5D01">
      <w:pPr>
        <w:pStyle w:val="Heading2"/>
        <w:tabs>
          <w:tab w:val="clear" w:pos="993"/>
        </w:tabs>
        <w:bidi/>
        <w:rPr>
          <w:b w:val="0"/>
          <w:bCs/>
          <w:sz w:val="34"/>
          <w:szCs w:val="26"/>
          <w:rtl/>
        </w:rPr>
      </w:pPr>
      <w:bookmarkStart w:id="369" w:name="_Toc403987870"/>
      <w:bookmarkStart w:id="370" w:name="_Toc179034381"/>
      <w:r w:rsidRPr="00EA5285">
        <w:rPr>
          <w:rFonts w:hint="cs"/>
          <w:b w:val="0"/>
          <w:bCs/>
          <w:sz w:val="34"/>
          <w:szCs w:val="26"/>
          <w:rtl/>
        </w:rPr>
        <w:t>ترخيص خدمة المكتبة الوطنية عبر الإنترنت</w:t>
      </w:r>
      <w:bookmarkEnd w:id="369"/>
      <w:bookmarkEnd w:id="370"/>
    </w:p>
    <w:p w14:paraId="05E76E28" w14:textId="12D2C8FE" w:rsidR="00102DAC" w:rsidRPr="00EA5285" w:rsidRDefault="00102DAC" w:rsidP="003C5D01">
      <w:pPr>
        <w:bidi/>
        <w:jc w:val="both"/>
        <w:rPr>
          <w:b/>
          <w:sz w:val="26"/>
          <w:szCs w:val="26"/>
          <w:rtl/>
        </w:rPr>
      </w:pPr>
      <w:r w:rsidRPr="00EA5285">
        <w:rPr>
          <w:rFonts w:hint="cs"/>
          <w:sz w:val="26"/>
          <w:szCs w:val="26"/>
          <w:rtl/>
        </w:rPr>
        <w:t xml:space="preserve">لاستخدام حساب </w:t>
      </w:r>
      <w:r w:rsidRPr="00EA5285">
        <w:rPr>
          <w:sz w:val="26"/>
          <w:szCs w:val="26"/>
        </w:rPr>
        <w:t>NLS Bard</w:t>
      </w:r>
      <w:r w:rsidRPr="00EA5285">
        <w:rPr>
          <w:rFonts w:hint="cs"/>
          <w:sz w:val="26"/>
          <w:szCs w:val="26"/>
          <w:rtl/>
        </w:rPr>
        <w:t xml:space="preserve"> في </w:t>
      </w:r>
      <w:r w:rsidRPr="00EA5285">
        <w:rPr>
          <w:sz w:val="26"/>
          <w:szCs w:val="26"/>
        </w:rPr>
        <w:t>Victor Reader Stream</w:t>
      </w:r>
      <w:r w:rsidRPr="00EA5285">
        <w:rPr>
          <w:rFonts w:hint="cs"/>
          <w:sz w:val="26"/>
          <w:szCs w:val="26"/>
          <w:rtl/>
        </w:rPr>
        <w:t xml:space="preserve">، تحتاج أولاً إلى تسجيل </w:t>
      </w:r>
      <w:r w:rsidR="000A4B10" w:rsidRPr="00EA5285">
        <w:rPr>
          <w:rFonts w:hint="cs"/>
          <w:sz w:val="26"/>
          <w:szCs w:val="26"/>
          <w:rtl/>
        </w:rPr>
        <w:t>الجهاز</w:t>
      </w:r>
      <w:r w:rsidRPr="00EA5285">
        <w:rPr>
          <w:rFonts w:hint="cs"/>
          <w:sz w:val="26"/>
          <w:szCs w:val="26"/>
          <w:rtl/>
        </w:rPr>
        <w:t xml:space="preserve"> الخاص بك على موقع </w:t>
      </w:r>
      <w:r w:rsidRPr="00EA5285">
        <w:rPr>
          <w:sz w:val="26"/>
          <w:szCs w:val="26"/>
        </w:rPr>
        <w:t>NLS</w:t>
      </w:r>
      <w:r w:rsidRPr="00EA5285">
        <w:rPr>
          <w:rFonts w:hint="cs"/>
          <w:sz w:val="26"/>
          <w:szCs w:val="26"/>
          <w:rtl/>
        </w:rPr>
        <w:t xml:space="preserve"> الإلكتروني:</w:t>
      </w:r>
    </w:p>
    <w:p w14:paraId="1A79B69F" w14:textId="77777777" w:rsidR="00102DAC" w:rsidRPr="00EA5285" w:rsidRDefault="00102DAC" w:rsidP="003C5D01">
      <w:pPr>
        <w:bidi/>
        <w:jc w:val="both"/>
        <w:rPr>
          <w:b/>
          <w:sz w:val="26"/>
          <w:szCs w:val="26"/>
          <w:lang w:val="en-CA"/>
        </w:rPr>
      </w:pPr>
    </w:p>
    <w:p w14:paraId="4A5FB8AD" w14:textId="77777777" w:rsidR="00102DAC" w:rsidRPr="00EA5285" w:rsidRDefault="00102DAC" w:rsidP="003C5D01">
      <w:pPr>
        <w:pStyle w:val="ListParagraph"/>
        <w:numPr>
          <w:ilvl w:val="0"/>
          <w:numId w:val="31"/>
        </w:numPr>
        <w:bidi/>
        <w:jc w:val="both"/>
        <w:rPr>
          <w:bCs/>
          <w:sz w:val="26"/>
          <w:szCs w:val="26"/>
          <w:rtl/>
        </w:rPr>
      </w:pPr>
      <w:r w:rsidRPr="00EA5285">
        <w:rPr>
          <w:rFonts w:hint="cs"/>
          <w:sz w:val="26"/>
          <w:szCs w:val="26"/>
          <w:rtl/>
        </w:rPr>
        <w:t xml:space="preserve">الدخول إلى موقع </w:t>
      </w:r>
      <w:r w:rsidRPr="00EA5285">
        <w:rPr>
          <w:sz w:val="26"/>
          <w:szCs w:val="26"/>
        </w:rPr>
        <w:t>NLS</w:t>
      </w:r>
      <w:r w:rsidRPr="00EA5285">
        <w:rPr>
          <w:rFonts w:hint="cs"/>
          <w:sz w:val="26"/>
          <w:szCs w:val="26"/>
          <w:rtl/>
        </w:rPr>
        <w:t xml:space="preserve">: </w:t>
      </w:r>
      <w:hyperlink r:id="rId10" w:tgtFrame="_blank" w:tooltip="https://nlsbard.loc.gov/nlsbardprod/login/NLS" w:history="1">
        <w:r w:rsidRPr="00EA5285">
          <w:rPr>
            <w:rStyle w:val="Hyperlink"/>
            <w:sz w:val="26"/>
            <w:szCs w:val="26"/>
          </w:rPr>
          <w:t>https://nlsbard.loc.gov/nlsbardprod/login/NLS</w:t>
        </w:r>
      </w:hyperlink>
    </w:p>
    <w:p w14:paraId="553CA749" w14:textId="77777777" w:rsidR="00102DAC" w:rsidRPr="00EA5285" w:rsidRDefault="00102DAC" w:rsidP="003C5D01">
      <w:pPr>
        <w:pStyle w:val="ListParagraph"/>
        <w:numPr>
          <w:ilvl w:val="0"/>
          <w:numId w:val="31"/>
        </w:numPr>
        <w:bidi/>
        <w:jc w:val="both"/>
        <w:rPr>
          <w:bCs/>
          <w:sz w:val="26"/>
          <w:szCs w:val="26"/>
          <w:rtl/>
        </w:rPr>
      </w:pPr>
      <w:r w:rsidRPr="00EA5285">
        <w:rPr>
          <w:rFonts w:hint="cs"/>
          <w:sz w:val="26"/>
          <w:szCs w:val="26"/>
          <w:rtl/>
        </w:rPr>
        <w:t xml:space="preserve">في موقع الويب، أدخل عنوان بريدك الإلكتروني وكلمة المرور لتسجيل الدخول إلى حساب </w:t>
      </w:r>
      <w:r w:rsidRPr="00EA5285">
        <w:rPr>
          <w:sz w:val="26"/>
          <w:szCs w:val="26"/>
        </w:rPr>
        <w:t>NLS</w:t>
      </w:r>
      <w:r w:rsidRPr="00EA5285">
        <w:rPr>
          <w:rFonts w:hint="cs"/>
          <w:sz w:val="26"/>
          <w:szCs w:val="26"/>
          <w:rtl/>
        </w:rPr>
        <w:t xml:space="preserve"> الخاص بك.</w:t>
      </w:r>
    </w:p>
    <w:p w14:paraId="12EA70CA" w14:textId="77777777" w:rsidR="00102DAC" w:rsidRPr="00EA5285" w:rsidRDefault="00102DAC" w:rsidP="003C5D01">
      <w:pPr>
        <w:pStyle w:val="ListParagraph"/>
        <w:numPr>
          <w:ilvl w:val="0"/>
          <w:numId w:val="31"/>
        </w:numPr>
        <w:bidi/>
        <w:jc w:val="both"/>
        <w:rPr>
          <w:bCs/>
          <w:sz w:val="26"/>
          <w:szCs w:val="26"/>
          <w:rtl/>
        </w:rPr>
      </w:pPr>
      <w:r w:rsidRPr="00EA5285">
        <w:rPr>
          <w:rFonts w:hint="cs"/>
          <w:sz w:val="26"/>
          <w:szCs w:val="26"/>
          <w:rtl/>
        </w:rPr>
        <w:t xml:space="preserve">بمجرد الاتصال، انتقل إلى قسم "إعدادات الحساب"، وقم بالوصول إلى العنصر "إضافة مشغل تم شراؤه". </w:t>
      </w:r>
    </w:p>
    <w:p w14:paraId="46F5C3FC" w14:textId="77777777" w:rsidR="00102DAC" w:rsidRPr="00EA5285" w:rsidRDefault="00102DAC" w:rsidP="003C5D01">
      <w:pPr>
        <w:pStyle w:val="ListParagraph"/>
        <w:numPr>
          <w:ilvl w:val="0"/>
          <w:numId w:val="31"/>
        </w:numPr>
        <w:bidi/>
        <w:jc w:val="both"/>
        <w:rPr>
          <w:bCs/>
          <w:sz w:val="26"/>
          <w:szCs w:val="26"/>
          <w:rtl/>
        </w:rPr>
      </w:pPr>
      <w:r w:rsidRPr="00EA5285">
        <w:rPr>
          <w:rFonts w:hint="cs"/>
          <w:sz w:val="26"/>
          <w:szCs w:val="26"/>
          <w:rtl/>
        </w:rPr>
        <w:t xml:space="preserve">حدد </w:t>
      </w:r>
      <w:r w:rsidRPr="00EA5285">
        <w:rPr>
          <w:sz w:val="26"/>
          <w:szCs w:val="26"/>
        </w:rPr>
        <w:t>HumanWare Victor Reader Stream</w:t>
      </w:r>
      <w:r w:rsidRPr="00EA5285">
        <w:rPr>
          <w:rFonts w:hint="cs"/>
          <w:sz w:val="26"/>
          <w:szCs w:val="26"/>
          <w:rtl/>
        </w:rPr>
        <w:t xml:space="preserve"> من القائمة. </w:t>
      </w:r>
    </w:p>
    <w:p w14:paraId="5D6C62C7" w14:textId="22269CC3" w:rsidR="00102DAC" w:rsidRPr="00EA5285" w:rsidRDefault="00102DAC" w:rsidP="003C5D01">
      <w:pPr>
        <w:pStyle w:val="ListParagraph"/>
        <w:numPr>
          <w:ilvl w:val="0"/>
          <w:numId w:val="31"/>
        </w:numPr>
        <w:bidi/>
        <w:jc w:val="both"/>
        <w:rPr>
          <w:bCs/>
          <w:sz w:val="26"/>
          <w:szCs w:val="26"/>
          <w:rtl/>
        </w:rPr>
      </w:pPr>
      <w:r w:rsidRPr="00EA5285">
        <w:rPr>
          <w:rFonts w:hint="cs"/>
          <w:sz w:val="26"/>
          <w:szCs w:val="26"/>
          <w:rtl/>
        </w:rPr>
        <w:t xml:space="preserve">أدخل الرقم التسلسلي لمشغلك وحدد العنصر إرسال طلب </w:t>
      </w:r>
      <w:r w:rsidR="000A4B10" w:rsidRPr="00EA5285">
        <w:rPr>
          <w:rFonts w:hint="cs"/>
          <w:sz w:val="26"/>
          <w:szCs w:val="26"/>
          <w:rtl/>
        </w:rPr>
        <w:t>الجهاز</w:t>
      </w:r>
      <w:r w:rsidRPr="00EA5285">
        <w:rPr>
          <w:rFonts w:hint="cs"/>
          <w:sz w:val="26"/>
          <w:szCs w:val="26"/>
          <w:rtl/>
        </w:rPr>
        <w:t xml:space="preserve">. لاحظ أنه يمكنك العثور على الرقم التسلسلي لجهاز الستريم الخاص بك بالضغط مع الاستمرار على المفتاح </w:t>
      </w:r>
      <w:r w:rsidRPr="00EA5285">
        <w:rPr>
          <w:rFonts w:hint="cs"/>
          <w:b/>
          <w:bCs/>
          <w:i/>
          <w:iCs/>
          <w:sz w:val="26"/>
          <w:szCs w:val="26"/>
          <w:rtl/>
        </w:rPr>
        <w:t>5</w:t>
      </w:r>
      <w:r w:rsidRPr="00EA5285">
        <w:rPr>
          <w:rFonts w:hint="cs"/>
          <w:sz w:val="26"/>
          <w:szCs w:val="26"/>
          <w:rtl/>
        </w:rPr>
        <w:t xml:space="preserve">. </w:t>
      </w:r>
    </w:p>
    <w:p w14:paraId="22164A08" w14:textId="77777777" w:rsidR="00102DAC" w:rsidRPr="00EA5285" w:rsidRDefault="00102DAC" w:rsidP="003C5D01">
      <w:pPr>
        <w:pStyle w:val="ListParagraph"/>
        <w:numPr>
          <w:ilvl w:val="0"/>
          <w:numId w:val="31"/>
        </w:numPr>
        <w:bidi/>
        <w:jc w:val="both"/>
        <w:rPr>
          <w:bCs/>
          <w:sz w:val="26"/>
          <w:szCs w:val="26"/>
          <w:rtl/>
        </w:rPr>
      </w:pPr>
      <w:r w:rsidRPr="00EA5285">
        <w:rPr>
          <w:rFonts w:hint="cs"/>
          <w:sz w:val="26"/>
          <w:szCs w:val="26"/>
          <w:rtl/>
        </w:rPr>
        <w:t xml:space="preserve">ستقوم </w:t>
      </w:r>
      <w:r w:rsidRPr="00EA5285">
        <w:rPr>
          <w:sz w:val="26"/>
          <w:szCs w:val="26"/>
        </w:rPr>
        <w:t>NLS</w:t>
      </w:r>
      <w:r w:rsidRPr="00EA5285">
        <w:rPr>
          <w:rFonts w:hint="cs"/>
          <w:sz w:val="26"/>
          <w:szCs w:val="26"/>
          <w:rtl/>
        </w:rPr>
        <w:t xml:space="preserve"> بمعالجة طلبك. لاحظ أن هذه الخطوة قد تستغرق ما يصل إلى 48 ساعة. </w:t>
      </w:r>
    </w:p>
    <w:p w14:paraId="4C22D14C" w14:textId="3D16AECB" w:rsidR="00102DAC" w:rsidRPr="00EA5285" w:rsidRDefault="00102DAC" w:rsidP="003C5D01">
      <w:pPr>
        <w:pStyle w:val="ListParagraph"/>
        <w:numPr>
          <w:ilvl w:val="0"/>
          <w:numId w:val="31"/>
        </w:numPr>
        <w:bidi/>
        <w:jc w:val="both"/>
        <w:rPr>
          <w:bCs/>
          <w:sz w:val="26"/>
          <w:szCs w:val="26"/>
          <w:rtl/>
        </w:rPr>
      </w:pPr>
      <w:r w:rsidRPr="00EA5285">
        <w:rPr>
          <w:rFonts w:hint="cs"/>
          <w:sz w:val="26"/>
          <w:szCs w:val="26"/>
          <w:rtl/>
        </w:rPr>
        <w:t xml:space="preserve">ستتلقى بريدًا إلكترونيًا يحتوي على ملف </w:t>
      </w:r>
      <w:r w:rsidRPr="00EA5285">
        <w:rPr>
          <w:sz w:val="26"/>
          <w:szCs w:val="26"/>
        </w:rPr>
        <w:t>‎.</w:t>
      </w:r>
      <w:proofErr w:type="spellStart"/>
      <w:r w:rsidRPr="00EA5285">
        <w:rPr>
          <w:sz w:val="26"/>
          <w:szCs w:val="26"/>
        </w:rPr>
        <w:t>kxo</w:t>
      </w:r>
      <w:proofErr w:type="spellEnd"/>
      <w:r w:rsidRPr="00EA5285">
        <w:rPr>
          <w:rFonts w:hint="cs"/>
          <w:sz w:val="26"/>
          <w:szCs w:val="26"/>
          <w:rtl/>
        </w:rPr>
        <w:t xml:space="preserve"> ليتم نقله على جهازك. اتبع التعليمات الموجودة في البريد الإلكتروني حول كيفية نقل الملف، إما عبر </w:t>
      </w:r>
      <w:r w:rsidR="00771432" w:rsidRPr="00EA5285">
        <w:rPr>
          <w:rFonts w:hint="cs"/>
          <w:sz w:val="26"/>
          <w:szCs w:val="26"/>
          <w:rtl/>
        </w:rPr>
        <w:t>بطاقة الذاكرة</w:t>
      </w:r>
      <w:r w:rsidRPr="00EA5285">
        <w:rPr>
          <w:rFonts w:hint="cs"/>
          <w:sz w:val="26"/>
          <w:szCs w:val="26"/>
          <w:rtl/>
        </w:rPr>
        <w:t xml:space="preserve"> أو مباشرة في الذاكرة الداخلية للجهاز.</w:t>
      </w:r>
    </w:p>
    <w:p w14:paraId="6EC439E2" w14:textId="77777777" w:rsidR="00102DAC" w:rsidRPr="00EA5285" w:rsidRDefault="00102DAC" w:rsidP="003C5D01">
      <w:pPr>
        <w:pStyle w:val="ListParagraph"/>
        <w:bidi/>
        <w:jc w:val="both"/>
        <w:rPr>
          <w:bCs/>
          <w:sz w:val="26"/>
          <w:szCs w:val="26"/>
          <w:lang w:val="en-CA"/>
        </w:rPr>
      </w:pPr>
    </w:p>
    <w:p w14:paraId="78ED74CE" w14:textId="6ADBC7D7" w:rsidR="00102DAC" w:rsidRPr="00EA5285" w:rsidRDefault="00102DAC" w:rsidP="003C5D01">
      <w:pPr>
        <w:pStyle w:val="ListParagraph"/>
        <w:bidi/>
        <w:jc w:val="both"/>
        <w:rPr>
          <w:bCs/>
          <w:sz w:val="26"/>
          <w:szCs w:val="26"/>
          <w:rtl/>
        </w:rPr>
      </w:pPr>
      <w:r w:rsidRPr="00EA5285">
        <w:rPr>
          <w:rFonts w:hint="cs"/>
          <w:sz w:val="26"/>
          <w:szCs w:val="26"/>
          <w:rtl/>
        </w:rPr>
        <w:t xml:space="preserve">لاحظ أنه بعد إرسال </w:t>
      </w:r>
      <w:r w:rsidR="000A4B10" w:rsidRPr="00EA5285">
        <w:rPr>
          <w:rFonts w:hint="cs"/>
          <w:sz w:val="26"/>
          <w:szCs w:val="26"/>
          <w:rtl/>
        </w:rPr>
        <w:t>الجهاز</w:t>
      </w:r>
      <w:r w:rsidRPr="00EA5285">
        <w:rPr>
          <w:rFonts w:hint="cs"/>
          <w:sz w:val="26"/>
          <w:szCs w:val="26"/>
          <w:rtl/>
        </w:rPr>
        <w:t xml:space="preserve"> الخاص بك على موقع </w:t>
      </w:r>
      <w:r w:rsidRPr="00EA5285">
        <w:rPr>
          <w:sz w:val="26"/>
          <w:szCs w:val="26"/>
        </w:rPr>
        <w:t>NLS</w:t>
      </w:r>
      <w:r w:rsidRPr="00EA5285">
        <w:rPr>
          <w:rFonts w:hint="cs"/>
          <w:sz w:val="26"/>
          <w:szCs w:val="26"/>
          <w:rtl/>
        </w:rPr>
        <w:t xml:space="preserve"> الإلكتروني، إذا كان </w:t>
      </w:r>
      <w:r w:rsidR="000A4B10" w:rsidRPr="00EA5285">
        <w:rPr>
          <w:rFonts w:hint="cs"/>
          <w:sz w:val="26"/>
          <w:szCs w:val="26"/>
          <w:rtl/>
        </w:rPr>
        <w:t>الجهاز</w:t>
      </w:r>
      <w:r w:rsidRPr="00EA5285">
        <w:rPr>
          <w:rFonts w:hint="cs"/>
          <w:sz w:val="26"/>
          <w:szCs w:val="26"/>
          <w:rtl/>
        </w:rPr>
        <w:t xml:space="preserve"> الخاص بك متصلاً بشبكة </w:t>
      </w:r>
      <w:r w:rsidR="009C74B4" w:rsidRPr="00EA5285">
        <w:rPr>
          <w:sz w:val="26"/>
          <w:szCs w:val="26"/>
          <w:rtl/>
        </w:rPr>
        <w:t>وايفاي</w:t>
      </w:r>
      <w:r w:rsidRPr="00EA5285">
        <w:rPr>
          <w:rFonts w:hint="cs"/>
          <w:sz w:val="26"/>
          <w:szCs w:val="26"/>
          <w:rtl/>
        </w:rPr>
        <w:t>، فيجب معالجة التفويض تلقائيًا عندما يكتشف الستريم تحديثًا جديدًا.</w:t>
      </w:r>
    </w:p>
    <w:p w14:paraId="48A6FDA5" w14:textId="77777777" w:rsidR="00102DAC" w:rsidRPr="00EA5285" w:rsidRDefault="00102DAC" w:rsidP="003C5D01">
      <w:pPr>
        <w:pStyle w:val="ListParagraph"/>
        <w:bidi/>
        <w:jc w:val="both"/>
        <w:rPr>
          <w:bCs/>
          <w:sz w:val="26"/>
          <w:szCs w:val="26"/>
          <w:lang w:val="en-CA"/>
        </w:rPr>
      </w:pPr>
    </w:p>
    <w:p w14:paraId="495D71B1" w14:textId="335862D4" w:rsidR="00102DAC" w:rsidRPr="00EA5285" w:rsidRDefault="00102DAC" w:rsidP="003C5D01">
      <w:pPr>
        <w:pStyle w:val="Heading1"/>
        <w:bidi/>
        <w:jc w:val="both"/>
        <w:rPr>
          <w:b w:val="0"/>
          <w:bCs/>
          <w:sz w:val="46"/>
          <w:szCs w:val="26"/>
          <w:rtl/>
        </w:rPr>
      </w:pPr>
      <w:bookmarkStart w:id="371" w:name="_Updating_Stream_Software"/>
      <w:bookmarkStart w:id="372" w:name="_Toc403987871"/>
      <w:bookmarkStart w:id="373" w:name="_Toc179034382"/>
      <w:bookmarkEnd w:id="371"/>
      <w:r w:rsidRPr="00EA5285">
        <w:rPr>
          <w:rFonts w:hint="cs"/>
          <w:b w:val="0"/>
          <w:bCs/>
          <w:sz w:val="46"/>
          <w:szCs w:val="26"/>
          <w:rtl/>
        </w:rPr>
        <w:lastRenderedPageBreak/>
        <w:t xml:space="preserve">تحديث </w:t>
      </w:r>
      <w:r w:rsidR="00432881" w:rsidRPr="00EA5285">
        <w:rPr>
          <w:rFonts w:hint="cs"/>
          <w:b w:val="0"/>
          <w:bCs/>
          <w:sz w:val="46"/>
          <w:szCs w:val="26"/>
          <w:rtl/>
        </w:rPr>
        <w:t xml:space="preserve">النظام على جهاز فيكتور ريدر </w:t>
      </w:r>
      <w:r w:rsidRPr="00EA5285">
        <w:rPr>
          <w:rFonts w:hint="cs"/>
          <w:b w:val="0"/>
          <w:bCs/>
          <w:sz w:val="46"/>
          <w:szCs w:val="26"/>
          <w:rtl/>
        </w:rPr>
        <w:t>ستريم</w:t>
      </w:r>
      <w:bookmarkEnd w:id="372"/>
      <w:bookmarkEnd w:id="373"/>
    </w:p>
    <w:p w14:paraId="20DF6978" w14:textId="77777777" w:rsidR="00102DAC" w:rsidRPr="00EA5285" w:rsidRDefault="00102DAC" w:rsidP="003C5D01">
      <w:pPr>
        <w:bidi/>
        <w:jc w:val="both"/>
        <w:rPr>
          <w:sz w:val="26"/>
          <w:szCs w:val="26"/>
          <w:lang w:val="en-CA"/>
        </w:rPr>
      </w:pPr>
    </w:p>
    <w:p w14:paraId="35DDF616" w14:textId="126D4B28" w:rsidR="00102DAC" w:rsidRPr="00EA5285" w:rsidRDefault="00102DAC" w:rsidP="003C5D01">
      <w:pPr>
        <w:autoSpaceDE w:val="0"/>
        <w:autoSpaceDN w:val="0"/>
        <w:bidi/>
        <w:adjustRightInd w:val="0"/>
        <w:jc w:val="both"/>
        <w:rPr>
          <w:sz w:val="26"/>
          <w:szCs w:val="26"/>
          <w:rtl/>
        </w:rPr>
      </w:pPr>
      <w:r w:rsidRPr="00EA5285">
        <w:rPr>
          <w:rFonts w:hint="cs"/>
          <w:sz w:val="26"/>
          <w:szCs w:val="26"/>
          <w:rtl/>
        </w:rPr>
        <w:t xml:space="preserve">قد تقدم </w:t>
      </w:r>
      <w:r w:rsidRPr="00EA5285">
        <w:rPr>
          <w:sz w:val="26"/>
          <w:szCs w:val="26"/>
        </w:rPr>
        <w:t>HumanWare</w:t>
      </w:r>
      <w:r w:rsidRPr="00EA5285">
        <w:rPr>
          <w:rFonts w:hint="cs"/>
          <w:sz w:val="26"/>
          <w:szCs w:val="26"/>
          <w:rtl/>
        </w:rPr>
        <w:t xml:space="preserve"> من وقت لآخر إصدارات جديدة </w:t>
      </w:r>
      <w:r w:rsidR="000C2E95" w:rsidRPr="00EA5285">
        <w:rPr>
          <w:rFonts w:hint="cs"/>
          <w:sz w:val="26"/>
          <w:szCs w:val="26"/>
          <w:rtl/>
        </w:rPr>
        <w:t xml:space="preserve">لنظام تشغيل </w:t>
      </w:r>
      <w:r w:rsidRPr="00EA5285">
        <w:rPr>
          <w:rFonts w:hint="cs"/>
          <w:sz w:val="26"/>
          <w:szCs w:val="26"/>
          <w:rtl/>
        </w:rPr>
        <w:t xml:space="preserve">الستريم. هناك عدة طرق لتحديث </w:t>
      </w:r>
      <w:r w:rsidR="000C2E95" w:rsidRPr="00EA5285">
        <w:rPr>
          <w:rFonts w:hint="cs"/>
          <w:sz w:val="26"/>
          <w:szCs w:val="26"/>
          <w:rtl/>
        </w:rPr>
        <w:t xml:space="preserve">نظام </w:t>
      </w:r>
      <w:r w:rsidRPr="00EA5285">
        <w:rPr>
          <w:rFonts w:hint="cs"/>
          <w:sz w:val="26"/>
          <w:szCs w:val="26"/>
          <w:rtl/>
        </w:rPr>
        <w:t xml:space="preserve">الستريم الخاص بك؛ لاسلكيًا، عن طريق تنزيل ملف تحديث على </w:t>
      </w:r>
      <w:r w:rsidR="00771432" w:rsidRPr="00EA5285">
        <w:rPr>
          <w:rFonts w:hint="cs"/>
          <w:sz w:val="26"/>
          <w:szCs w:val="26"/>
          <w:rtl/>
        </w:rPr>
        <w:t>بطاقة الذاكرة</w:t>
      </w:r>
      <w:r w:rsidRPr="00EA5285">
        <w:rPr>
          <w:rFonts w:hint="cs"/>
          <w:sz w:val="26"/>
          <w:szCs w:val="26"/>
          <w:rtl/>
        </w:rPr>
        <w:t xml:space="preserve"> الخاصة بك وبمساعدة برنامج </w:t>
      </w:r>
      <w:r w:rsidRPr="00EA5285">
        <w:rPr>
          <w:sz w:val="26"/>
          <w:szCs w:val="26"/>
        </w:rPr>
        <w:t>HumanWare Companion</w:t>
      </w:r>
      <w:r w:rsidRPr="00EA5285">
        <w:rPr>
          <w:rFonts w:hint="cs"/>
          <w:sz w:val="26"/>
          <w:szCs w:val="26"/>
          <w:rtl/>
        </w:rPr>
        <w:t xml:space="preserve"> (راجع </w:t>
      </w:r>
      <w:r>
        <w:fldChar w:fldCharType="begin"/>
      </w:r>
      <w:r>
        <w:instrText>HYPERLINK \l "_HumanWare_Companion"</w:instrText>
      </w:r>
      <w:r>
        <w:fldChar w:fldCharType="separate"/>
      </w:r>
      <w:r w:rsidRPr="00EA5285">
        <w:rPr>
          <w:rStyle w:val="Hyperlink"/>
          <w:rFonts w:hint="cs"/>
          <w:sz w:val="26"/>
          <w:szCs w:val="26"/>
          <w:rtl/>
        </w:rPr>
        <w:t>القسم 1.9</w:t>
      </w:r>
      <w:r>
        <w:rPr>
          <w:rStyle w:val="Hyperlink"/>
          <w:sz w:val="26"/>
          <w:szCs w:val="26"/>
        </w:rPr>
        <w:fldChar w:fldCharType="end"/>
      </w:r>
      <w:r w:rsidRPr="00EA5285">
        <w:rPr>
          <w:rFonts w:hint="cs"/>
          <w:sz w:val="26"/>
          <w:szCs w:val="26"/>
          <w:rtl/>
        </w:rPr>
        <w:t xml:space="preserve"> لمزيد من المعلومات حول برنامج </w:t>
      </w:r>
      <w:r w:rsidRPr="00EA5285">
        <w:rPr>
          <w:sz w:val="26"/>
          <w:szCs w:val="26"/>
        </w:rPr>
        <w:t>HumanWare Companion</w:t>
      </w:r>
      <w:r w:rsidRPr="00EA5285">
        <w:rPr>
          <w:rFonts w:hint="cs"/>
          <w:sz w:val="26"/>
          <w:szCs w:val="26"/>
          <w:rtl/>
        </w:rPr>
        <w:t>).</w:t>
      </w:r>
    </w:p>
    <w:p w14:paraId="1F368D80" w14:textId="77777777" w:rsidR="00102DAC" w:rsidRPr="00EA5285" w:rsidRDefault="00102DAC" w:rsidP="003C5D01">
      <w:pPr>
        <w:autoSpaceDE w:val="0"/>
        <w:autoSpaceDN w:val="0"/>
        <w:bidi/>
        <w:adjustRightInd w:val="0"/>
        <w:jc w:val="both"/>
        <w:rPr>
          <w:sz w:val="26"/>
          <w:szCs w:val="26"/>
          <w:lang w:val="en-CA" w:eastAsia="fr-CA"/>
        </w:rPr>
      </w:pPr>
    </w:p>
    <w:p w14:paraId="0ADF235F" w14:textId="4AC1D445" w:rsidR="00102DAC" w:rsidRPr="00EA5285" w:rsidRDefault="00102DAC" w:rsidP="003C5D01">
      <w:pPr>
        <w:autoSpaceDE w:val="0"/>
        <w:autoSpaceDN w:val="0"/>
        <w:bidi/>
        <w:adjustRightInd w:val="0"/>
        <w:jc w:val="both"/>
        <w:rPr>
          <w:sz w:val="26"/>
          <w:szCs w:val="26"/>
          <w:rtl/>
        </w:rPr>
      </w:pPr>
      <w:r w:rsidRPr="00EA5285">
        <w:rPr>
          <w:rFonts w:hint="cs"/>
          <w:sz w:val="26"/>
          <w:szCs w:val="26"/>
          <w:rtl/>
        </w:rPr>
        <w:t xml:space="preserve">لتحديث الستريم الخاص بك لاسلكيًا، يجب أن يكون لديك أولاً اتصال نشط بالإنترنت باستخدام شبكة </w:t>
      </w:r>
      <w:r w:rsidR="009C74B4" w:rsidRPr="00EA5285">
        <w:rPr>
          <w:sz w:val="26"/>
          <w:szCs w:val="26"/>
          <w:rtl/>
        </w:rPr>
        <w:t>وايفاي</w:t>
      </w:r>
      <w:r w:rsidRPr="00EA5285">
        <w:rPr>
          <w:rFonts w:hint="cs"/>
          <w:sz w:val="26"/>
          <w:szCs w:val="26"/>
          <w:rtl/>
        </w:rPr>
        <w:t xml:space="preserve"> المدمجة (راجع </w:t>
      </w:r>
      <w:r>
        <w:fldChar w:fldCharType="begin"/>
      </w:r>
      <w:r>
        <w:instrText>HYPERLINK \l "_Wireless"</w:instrText>
      </w:r>
      <w:r>
        <w:fldChar w:fldCharType="separate"/>
      </w:r>
      <w:r w:rsidRPr="00EA5285">
        <w:rPr>
          <w:rStyle w:val="Hyperlink"/>
          <w:rFonts w:hint="cs"/>
          <w:sz w:val="26"/>
          <w:szCs w:val="26"/>
          <w:rtl/>
        </w:rPr>
        <w:t>القسم 6.3</w:t>
      </w:r>
      <w:r>
        <w:rPr>
          <w:rStyle w:val="Hyperlink"/>
          <w:sz w:val="26"/>
          <w:szCs w:val="26"/>
        </w:rPr>
        <w:fldChar w:fldCharType="end"/>
      </w:r>
      <w:r w:rsidRPr="00EA5285">
        <w:rPr>
          <w:rFonts w:hint="cs"/>
          <w:sz w:val="26"/>
          <w:szCs w:val="26"/>
          <w:rtl/>
        </w:rPr>
        <w:t xml:space="preserve"> لمزيد من المعلومات حول قائمة الإعداد اللاسلكي).). قم بتوصيل الستريم بمنفذ طاقة باستخدام محول طاقة التيار المتردد. إذا أعلن الستريم أنه في </w:t>
      </w:r>
      <w:r w:rsidR="00A26A38" w:rsidRPr="00EA5285">
        <w:rPr>
          <w:rFonts w:hint="cs"/>
          <w:sz w:val="26"/>
          <w:szCs w:val="26"/>
          <w:rtl/>
        </w:rPr>
        <w:t>وضع الطيران</w:t>
      </w:r>
      <w:r w:rsidRPr="00EA5285">
        <w:rPr>
          <w:rFonts w:hint="cs"/>
          <w:sz w:val="26"/>
          <w:szCs w:val="26"/>
          <w:rtl/>
        </w:rPr>
        <w:t xml:space="preserve">، فقم بتنشيط </w:t>
      </w:r>
      <w:r w:rsidR="009C74B4" w:rsidRPr="00EA5285">
        <w:rPr>
          <w:sz w:val="26"/>
          <w:szCs w:val="26"/>
          <w:rtl/>
        </w:rPr>
        <w:t>وايفاي</w:t>
      </w:r>
      <w:r w:rsidRPr="00EA5285">
        <w:rPr>
          <w:rFonts w:hint="cs"/>
          <w:sz w:val="26"/>
          <w:szCs w:val="26"/>
          <w:rtl/>
        </w:rPr>
        <w:t xml:space="preserve"> بالضغط مع الاستمرار على الزر "متصل" لإيقاف تشغيل </w:t>
      </w:r>
      <w:r w:rsidR="00A26A38" w:rsidRPr="00EA5285">
        <w:rPr>
          <w:rFonts w:hint="cs"/>
          <w:sz w:val="26"/>
          <w:szCs w:val="26"/>
          <w:rtl/>
        </w:rPr>
        <w:t>وضع الطيران</w:t>
      </w:r>
      <w:r w:rsidRPr="00EA5285">
        <w:rPr>
          <w:rFonts w:hint="cs"/>
          <w:sz w:val="26"/>
          <w:szCs w:val="26"/>
          <w:rtl/>
        </w:rPr>
        <w:t>. سيتحقق الستريم تلقائيًا من وجود أي تحديث متاح. في حالة توفر تحديث، اضغط على "</w:t>
      </w:r>
      <w:r w:rsidRPr="00EA5285">
        <w:rPr>
          <w:rFonts w:hint="cs"/>
          <w:b/>
          <w:bCs/>
          <w:i/>
          <w:iCs/>
          <w:sz w:val="26"/>
          <w:szCs w:val="26"/>
          <w:rtl/>
        </w:rPr>
        <w:t>تأكيد</w:t>
      </w:r>
      <w:r w:rsidRPr="00EA5285">
        <w:rPr>
          <w:rFonts w:hint="cs"/>
          <w:sz w:val="26"/>
          <w:szCs w:val="26"/>
          <w:rtl/>
        </w:rPr>
        <w:t>" لبدء التنزيل أو الإلغاء باستخدام أي مفتاح آخر. قد يختلف وقت التنزيل حسب سرعة اتصالك بالإنترنت. بمجرد اكتمال التنزيل، سيطلب الستريم تأكيدًا منك لمتابعة التحديث. اضغط على "</w:t>
      </w:r>
      <w:r w:rsidRPr="00EA5285">
        <w:rPr>
          <w:rFonts w:hint="cs"/>
          <w:b/>
          <w:bCs/>
          <w:i/>
          <w:iCs/>
          <w:sz w:val="26"/>
          <w:szCs w:val="26"/>
          <w:rtl/>
        </w:rPr>
        <w:t>تأكيد</w:t>
      </w:r>
      <w:r w:rsidRPr="00EA5285">
        <w:rPr>
          <w:rFonts w:hint="cs"/>
          <w:sz w:val="26"/>
          <w:szCs w:val="26"/>
          <w:rtl/>
        </w:rPr>
        <w:t>" لبدء التحديث أو الإلغاء باستخدام أي مفتاح آخر. بمجرد اكتمال التحديث، سيعلن الستريم عن رقم الإصدار الجديد وسيتم إيقاف تشغيله. لا يجوز لك فصل الستريم من مأخذ الطاقة إلا بعد إيقاف تشغيله.</w:t>
      </w:r>
    </w:p>
    <w:p w14:paraId="2D5CAC02" w14:textId="77777777" w:rsidR="00102DAC" w:rsidRPr="00EA5285" w:rsidRDefault="00102DAC" w:rsidP="003C5D01">
      <w:pPr>
        <w:bidi/>
        <w:jc w:val="both"/>
        <w:rPr>
          <w:sz w:val="26"/>
          <w:szCs w:val="26"/>
          <w:lang w:val="en-CA"/>
        </w:rPr>
      </w:pPr>
    </w:p>
    <w:p w14:paraId="573FA0EB" w14:textId="6A84384B" w:rsidR="00102DAC" w:rsidRPr="00EA5285" w:rsidRDefault="00102DAC" w:rsidP="003C5D01">
      <w:pPr>
        <w:autoSpaceDE w:val="0"/>
        <w:autoSpaceDN w:val="0"/>
        <w:bidi/>
        <w:adjustRightInd w:val="0"/>
        <w:jc w:val="both"/>
        <w:rPr>
          <w:sz w:val="26"/>
          <w:szCs w:val="26"/>
          <w:rtl/>
        </w:rPr>
      </w:pPr>
      <w:r w:rsidRPr="00EA5285">
        <w:rPr>
          <w:rFonts w:hint="cs"/>
          <w:sz w:val="26"/>
          <w:szCs w:val="26"/>
          <w:rtl/>
        </w:rPr>
        <w:t xml:space="preserve">يمكنك أيضًا تحديث الستريم الخاص بك عن طريق تنزيل ملف تحديث برنامج </w:t>
      </w:r>
      <w:r w:rsidRPr="00EA5285">
        <w:rPr>
          <w:sz w:val="26"/>
          <w:szCs w:val="26"/>
        </w:rPr>
        <w:t>SWU</w:t>
      </w:r>
      <w:r w:rsidRPr="00EA5285">
        <w:rPr>
          <w:rFonts w:hint="cs"/>
          <w:sz w:val="26"/>
          <w:szCs w:val="26"/>
          <w:rtl/>
        </w:rPr>
        <w:t xml:space="preserve"> من موقع ويب </w:t>
      </w:r>
      <w:r w:rsidRPr="00EA5285">
        <w:rPr>
          <w:sz w:val="26"/>
          <w:szCs w:val="26"/>
        </w:rPr>
        <w:t>HumanWare</w:t>
      </w:r>
      <w:r w:rsidRPr="00EA5285">
        <w:rPr>
          <w:rFonts w:hint="cs"/>
          <w:sz w:val="26"/>
          <w:szCs w:val="26"/>
          <w:rtl/>
        </w:rPr>
        <w:t xml:space="preserve">. انسخ ملف </w:t>
      </w:r>
      <w:r w:rsidRPr="00EA5285">
        <w:rPr>
          <w:sz w:val="26"/>
          <w:szCs w:val="26"/>
        </w:rPr>
        <w:t>SWU</w:t>
      </w:r>
      <w:r w:rsidRPr="00EA5285">
        <w:rPr>
          <w:rFonts w:hint="cs"/>
          <w:sz w:val="26"/>
          <w:szCs w:val="26"/>
          <w:rtl/>
        </w:rPr>
        <w:t xml:space="preserve"> إلى جذر </w:t>
      </w:r>
      <w:r w:rsidR="00771432" w:rsidRPr="00EA5285">
        <w:rPr>
          <w:rFonts w:hint="cs"/>
          <w:sz w:val="26"/>
          <w:szCs w:val="26"/>
          <w:rtl/>
        </w:rPr>
        <w:t>بطاقة الذاكرة</w:t>
      </w:r>
      <w:r w:rsidRPr="00EA5285">
        <w:rPr>
          <w:rFonts w:hint="cs"/>
          <w:sz w:val="26"/>
          <w:szCs w:val="26"/>
          <w:rtl/>
        </w:rPr>
        <w:t xml:space="preserve">. قم بتوصيل الستريم بمنفذ طاقة باستخدام محول طاقة التيار المتردد. قم بتشغيل </w:t>
      </w:r>
      <w:r w:rsidR="000A4B10" w:rsidRPr="00EA5285">
        <w:rPr>
          <w:rFonts w:hint="cs"/>
          <w:sz w:val="26"/>
          <w:szCs w:val="26"/>
          <w:rtl/>
        </w:rPr>
        <w:t>الجهاز</w:t>
      </w:r>
      <w:r w:rsidRPr="00EA5285">
        <w:rPr>
          <w:rFonts w:hint="cs"/>
          <w:sz w:val="26"/>
          <w:szCs w:val="26"/>
          <w:rtl/>
        </w:rPr>
        <w:t xml:space="preserve"> وأدخل البطاقة.</w:t>
      </w:r>
    </w:p>
    <w:p w14:paraId="3F0D2931" w14:textId="77777777" w:rsidR="00102DAC" w:rsidRPr="00EA5285" w:rsidRDefault="00102DAC" w:rsidP="003C5D01">
      <w:pPr>
        <w:autoSpaceDE w:val="0"/>
        <w:autoSpaceDN w:val="0"/>
        <w:bidi/>
        <w:adjustRightInd w:val="0"/>
        <w:jc w:val="both"/>
        <w:rPr>
          <w:sz w:val="26"/>
          <w:szCs w:val="26"/>
          <w:lang w:val="en-CA" w:eastAsia="fr-CA"/>
        </w:rPr>
      </w:pPr>
    </w:p>
    <w:p w14:paraId="76F22420" w14:textId="357F73D3" w:rsidR="00102DAC" w:rsidRPr="00EA5285" w:rsidRDefault="00102DAC" w:rsidP="003C5D01">
      <w:pPr>
        <w:autoSpaceDE w:val="0"/>
        <w:autoSpaceDN w:val="0"/>
        <w:bidi/>
        <w:adjustRightInd w:val="0"/>
        <w:jc w:val="both"/>
        <w:rPr>
          <w:sz w:val="26"/>
          <w:szCs w:val="26"/>
          <w:rtl/>
        </w:rPr>
      </w:pPr>
      <w:r w:rsidRPr="00EA5285">
        <w:rPr>
          <w:rFonts w:hint="cs"/>
          <w:sz w:val="26"/>
          <w:szCs w:val="26"/>
          <w:rtl/>
        </w:rPr>
        <w:t xml:space="preserve">سيبدأ التحديث وسيُبلغ عن رقم الإصدار الجديد الذي يتم تثبيته. قد يستغرق التثبيت ما يصل إلى 5 دقائق، حيث سيعلن الستريم بشكل دوري عن حالة التحديث بالنسبة المئوية. بمجرد اكتمال التحديث، سيتم إيقاف تشغيل </w:t>
      </w:r>
      <w:r w:rsidR="000A4B10" w:rsidRPr="00EA5285">
        <w:rPr>
          <w:rFonts w:hint="cs"/>
          <w:sz w:val="26"/>
          <w:szCs w:val="26"/>
          <w:rtl/>
        </w:rPr>
        <w:t>الجهاز</w:t>
      </w:r>
      <w:r w:rsidRPr="00EA5285">
        <w:rPr>
          <w:rFonts w:hint="cs"/>
          <w:sz w:val="26"/>
          <w:szCs w:val="26"/>
          <w:rtl/>
        </w:rPr>
        <w:t xml:space="preserve">. لا يجوز لك فصل الستريم من مأخذ الطاقة إلا بعد إيقاف تشغيله. سيتم حذف ملف </w:t>
      </w:r>
      <w:r w:rsidRPr="00EA5285">
        <w:rPr>
          <w:sz w:val="26"/>
          <w:szCs w:val="26"/>
        </w:rPr>
        <w:t>SWU</w:t>
      </w:r>
      <w:r w:rsidRPr="00EA5285">
        <w:rPr>
          <w:rFonts w:hint="cs"/>
          <w:sz w:val="26"/>
          <w:szCs w:val="26"/>
          <w:rtl/>
        </w:rPr>
        <w:t xml:space="preserve"> تلقائيًا من </w:t>
      </w:r>
      <w:r w:rsidR="00771432" w:rsidRPr="00EA5285">
        <w:rPr>
          <w:rFonts w:hint="cs"/>
          <w:sz w:val="26"/>
          <w:szCs w:val="26"/>
          <w:rtl/>
        </w:rPr>
        <w:t>بطاقة الذاكرة</w:t>
      </w:r>
      <w:r w:rsidRPr="00EA5285">
        <w:rPr>
          <w:rFonts w:hint="cs"/>
          <w:sz w:val="26"/>
          <w:szCs w:val="26"/>
          <w:rtl/>
        </w:rPr>
        <w:t xml:space="preserve"> عند تشغيل الستريم بعد إجراء الترقية. ل</w:t>
      </w:r>
      <w:r w:rsidR="000572AD" w:rsidRPr="00EA5285">
        <w:rPr>
          <w:rFonts w:hint="cs"/>
          <w:sz w:val="26"/>
          <w:szCs w:val="26"/>
          <w:rtl/>
        </w:rPr>
        <w:t>ِ</w:t>
      </w:r>
      <w:r w:rsidRPr="00EA5285">
        <w:rPr>
          <w:rFonts w:hint="cs"/>
          <w:sz w:val="26"/>
          <w:szCs w:val="26"/>
          <w:rtl/>
        </w:rPr>
        <w:t xml:space="preserve">ترقية </w:t>
      </w:r>
      <w:r w:rsidR="000572AD" w:rsidRPr="00EA5285">
        <w:rPr>
          <w:rFonts w:hint="cs"/>
          <w:sz w:val="26"/>
          <w:szCs w:val="26"/>
          <w:rtl/>
        </w:rPr>
        <w:t xml:space="preserve">أجهزة أخرى </w:t>
      </w:r>
      <w:r w:rsidRPr="00EA5285">
        <w:rPr>
          <w:rFonts w:hint="cs"/>
          <w:sz w:val="26"/>
          <w:szCs w:val="26"/>
          <w:rtl/>
        </w:rPr>
        <w:t xml:space="preserve">باستخدام نفس </w:t>
      </w:r>
      <w:r w:rsidR="00771432" w:rsidRPr="00EA5285">
        <w:rPr>
          <w:rFonts w:hint="cs"/>
          <w:sz w:val="26"/>
          <w:szCs w:val="26"/>
          <w:rtl/>
        </w:rPr>
        <w:t>بطاقة الذاكرة</w:t>
      </w:r>
      <w:r w:rsidRPr="00EA5285">
        <w:rPr>
          <w:rFonts w:hint="cs"/>
          <w:sz w:val="26"/>
          <w:szCs w:val="26"/>
          <w:rtl/>
        </w:rPr>
        <w:t>، تأكد من إزالة البطاقة من الستريم الذي تمت ترقيته قبل إعادة تشغيل الستريم مرة أخرى</w:t>
      </w:r>
      <w:r w:rsidR="000572AD" w:rsidRPr="00EA5285">
        <w:rPr>
          <w:rFonts w:hint="cs"/>
          <w:sz w:val="26"/>
          <w:szCs w:val="26"/>
          <w:rtl/>
        </w:rPr>
        <w:t xml:space="preserve"> بعد التحديث</w:t>
      </w:r>
      <w:r w:rsidRPr="00EA5285">
        <w:rPr>
          <w:rFonts w:hint="cs"/>
          <w:sz w:val="26"/>
          <w:szCs w:val="26"/>
          <w:rtl/>
        </w:rPr>
        <w:t xml:space="preserve">. </w:t>
      </w:r>
    </w:p>
    <w:p w14:paraId="4260CBF9" w14:textId="77777777" w:rsidR="00102DAC" w:rsidRPr="00EA5285" w:rsidRDefault="00102DAC" w:rsidP="003C5D01">
      <w:pPr>
        <w:bidi/>
        <w:jc w:val="both"/>
        <w:rPr>
          <w:sz w:val="26"/>
          <w:szCs w:val="26"/>
          <w:lang w:val="en-CA"/>
        </w:rPr>
      </w:pPr>
    </w:p>
    <w:p w14:paraId="167DDC1D" w14:textId="77777777" w:rsidR="00102DAC" w:rsidRPr="00EA5285" w:rsidRDefault="00102DAC" w:rsidP="003C5D01">
      <w:pPr>
        <w:bidi/>
        <w:jc w:val="both"/>
        <w:rPr>
          <w:sz w:val="26"/>
          <w:szCs w:val="26"/>
          <w:rtl/>
        </w:rPr>
      </w:pPr>
      <w:r w:rsidRPr="00EA5285">
        <w:rPr>
          <w:rFonts w:hint="cs"/>
          <w:sz w:val="26"/>
          <w:szCs w:val="26"/>
          <w:rtl/>
        </w:rPr>
        <w:t xml:space="preserve">لا يمكن التحديث من محرك أقراص </w:t>
      </w:r>
      <w:r w:rsidRPr="00EA5285">
        <w:rPr>
          <w:sz w:val="26"/>
          <w:szCs w:val="26"/>
        </w:rPr>
        <w:t>USB</w:t>
      </w:r>
      <w:r w:rsidRPr="00EA5285">
        <w:rPr>
          <w:rFonts w:hint="cs"/>
          <w:sz w:val="26"/>
          <w:szCs w:val="26"/>
          <w:rtl/>
        </w:rPr>
        <w:t xml:space="preserve"> محمول نظرًا لأنه يجب توصيل منفذ </w:t>
      </w:r>
      <w:r w:rsidRPr="00EA5285">
        <w:rPr>
          <w:sz w:val="26"/>
          <w:szCs w:val="26"/>
        </w:rPr>
        <w:t>USB-C</w:t>
      </w:r>
      <w:r w:rsidRPr="00EA5285">
        <w:rPr>
          <w:rFonts w:hint="cs"/>
          <w:sz w:val="26"/>
          <w:szCs w:val="26"/>
          <w:rtl/>
        </w:rPr>
        <w:t xml:space="preserve"> بمصدر طاقة التيار المتردد لإجراء التحديث.</w:t>
      </w:r>
    </w:p>
    <w:p w14:paraId="7571F10A" w14:textId="77777777" w:rsidR="00102DAC" w:rsidRPr="00EA5285" w:rsidRDefault="00102DAC" w:rsidP="003C5D01">
      <w:pPr>
        <w:bidi/>
        <w:jc w:val="both"/>
        <w:rPr>
          <w:sz w:val="26"/>
          <w:szCs w:val="26"/>
          <w:lang w:val="en-CA"/>
        </w:rPr>
      </w:pPr>
    </w:p>
    <w:p w14:paraId="2F3908CA" w14:textId="77777777" w:rsidR="00102DAC" w:rsidRPr="00EA5285" w:rsidRDefault="00102DAC" w:rsidP="003C5D01">
      <w:pPr>
        <w:bidi/>
        <w:jc w:val="both"/>
        <w:rPr>
          <w:sz w:val="26"/>
          <w:szCs w:val="26"/>
          <w:rtl/>
        </w:rPr>
      </w:pPr>
      <w:r w:rsidRPr="00EA5285">
        <w:rPr>
          <w:rFonts w:hint="cs"/>
          <w:sz w:val="26"/>
          <w:szCs w:val="26"/>
          <w:rtl/>
        </w:rPr>
        <w:t xml:space="preserve">لاحظ أن تحديث البرنامج سيؤدي أيضًا إلى تحديث مفاتيح </w:t>
      </w:r>
      <w:r w:rsidRPr="00EA5285">
        <w:rPr>
          <w:sz w:val="26"/>
          <w:szCs w:val="26"/>
        </w:rPr>
        <w:t>NLS</w:t>
      </w:r>
      <w:r w:rsidRPr="00EA5285">
        <w:rPr>
          <w:rFonts w:hint="cs"/>
          <w:sz w:val="26"/>
          <w:szCs w:val="26"/>
          <w:rtl/>
        </w:rPr>
        <w:t xml:space="preserve"> وقائمة </w:t>
      </w:r>
      <w:r w:rsidRPr="00EA5285">
        <w:rPr>
          <w:sz w:val="26"/>
          <w:szCs w:val="26"/>
        </w:rPr>
        <w:t>HumanWare</w:t>
      </w:r>
      <w:r w:rsidRPr="00EA5285">
        <w:rPr>
          <w:rFonts w:hint="cs"/>
          <w:sz w:val="26"/>
          <w:szCs w:val="26"/>
          <w:rtl/>
        </w:rPr>
        <w:t xml:space="preserve"> المختلفة للبودكاست ومحطات الراديو عبر الإنترنت.</w:t>
      </w:r>
    </w:p>
    <w:p w14:paraId="3A130679" w14:textId="77777777" w:rsidR="00102DAC" w:rsidRPr="00EA5285" w:rsidRDefault="00102DAC" w:rsidP="003C5D01">
      <w:pPr>
        <w:bidi/>
        <w:jc w:val="both"/>
        <w:rPr>
          <w:sz w:val="26"/>
          <w:szCs w:val="26"/>
          <w:lang w:val="en-CA"/>
        </w:rPr>
      </w:pPr>
    </w:p>
    <w:p w14:paraId="06EC28AD" w14:textId="77777777" w:rsidR="00102DAC" w:rsidRPr="00EA5285" w:rsidRDefault="00102DAC" w:rsidP="003C5D01">
      <w:pPr>
        <w:pStyle w:val="Heading1"/>
        <w:bidi/>
        <w:jc w:val="both"/>
        <w:rPr>
          <w:b w:val="0"/>
          <w:bCs/>
          <w:sz w:val="46"/>
          <w:szCs w:val="26"/>
          <w:rtl/>
        </w:rPr>
      </w:pPr>
      <w:bookmarkStart w:id="374" w:name="_Toc403987872"/>
      <w:bookmarkStart w:id="375" w:name="_Toc179034383"/>
      <w:r w:rsidRPr="00EA5285">
        <w:rPr>
          <w:rFonts w:hint="cs"/>
          <w:b w:val="0"/>
          <w:bCs/>
          <w:sz w:val="46"/>
          <w:szCs w:val="26"/>
          <w:rtl/>
        </w:rPr>
        <w:lastRenderedPageBreak/>
        <w:t>المواصفات الفنية</w:t>
      </w:r>
      <w:bookmarkEnd w:id="329"/>
      <w:bookmarkEnd w:id="330"/>
      <w:bookmarkEnd w:id="374"/>
      <w:bookmarkEnd w:id="375"/>
      <w:r w:rsidRPr="00EA5285">
        <w:rPr>
          <w:rFonts w:hint="cs"/>
          <w:b w:val="0"/>
          <w:bCs/>
          <w:sz w:val="46"/>
          <w:szCs w:val="26"/>
          <w:rtl/>
        </w:rPr>
        <w:t xml:space="preserve"> </w:t>
      </w:r>
    </w:p>
    <w:p w14:paraId="2CE12AB9" w14:textId="77777777" w:rsidR="00102DAC" w:rsidRPr="00EA5285" w:rsidRDefault="00102DAC" w:rsidP="003C5D01">
      <w:pPr>
        <w:bidi/>
        <w:jc w:val="both"/>
        <w:rPr>
          <w:sz w:val="26"/>
          <w:szCs w:val="26"/>
          <w:lang w:val="en-CA"/>
        </w:rPr>
      </w:pPr>
    </w:p>
    <w:p w14:paraId="5530C5AF" w14:textId="77777777" w:rsidR="00102DAC" w:rsidRPr="00EA5285" w:rsidRDefault="00102DAC" w:rsidP="003C5D01">
      <w:pPr>
        <w:bidi/>
        <w:jc w:val="both"/>
        <w:rPr>
          <w:b/>
          <w:sz w:val="26"/>
          <w:szCs w:val="26"/>
          <w:rtl/>
        </w:rPr>
      </w:pPr>
      <w:r w:rsidRPr="00EA5285">
        <w:rPr>
          <w:rFonts w:hint="cs"/>
          <w:b/>
          <w:bCs/>
          <w:sz w:val="26"/>
          <w:szCs w:val="26"/>
          <w:rtl/>
        </w:rPr>
        <w:t>مواصفات فيكتور ريدر ستريم:</w:t>
      </w:r>
    </w:p>
    <w:p w14:paraId="4B1CB98B" w14:textId="77777777" w:rsidR="00102DAC" w:rsidRPr="00EA5285" w:rsidRDefault="00102DAC" w:rsidP="003C5D01">
      <w:pPr>
        <w:numPr>
          <w:ilvl w:val="0"/>
          <w:numId w:val="10"/>
        </w:numPr>
        <w:bidi/>
        <w:jc w:val="both"/>
        <w:rPr>
          <w:sz w:val="26"/>
          <w:szCs w:val="26"/>
          <w:rtl/>
        </w:rPr>
      </w:pPr>
      <w:r w:rsidRPr="00EA5285">
        <w:rPr>
          <w:rFonts w:hint="cs"/>
          <w:sz w:val="26"/>
          <w:szCs w:val="26"/>
          <w:rtl/>
        </w:rPr>
        <w:t>الحجم: 114 × 62 × 18 ملم (4.5 × 2.4 × 0.7 بوصة)</w:t>
      </w:r>
    </w:p>
    <w:p w14:paraId="2806E3B6" w14:textId="77777777" w:rsidR="00102DAC" w:rsidRPr="00EA5285" w:rsidRDefault="00102DAC" w:rsidP="003C5D01">
      <w:pPr>
        <w:numPr>
          <w:ilvl w:val="0"/>
          <w:numId w:val="10"/>
        </w:numPr>
        <w:bidi/>
        <w:jc w:val="both"/>
        <w:rPr>
          <w:sz w:val="26"/>
          <w:szCs w:val="26"/>
          <w:rtl/>
        </w:rPr>
      </w:pPr>
      <w:r w:rsidRPr="00EA5285">
        <w:rPr>
          <w:rFonts w:hint="cs"/>
          <w:sz w:val="26"/>
          <w:szCs w:val="26"/>
          <w:rtl/>
        </w:rPr>
        <w:t>الوزن: 110 جرام (3.9 أونصة)</w:t>
      </w:r>
    </w:p>
    <w:p w14:paraId="2B5A8B45" w14:textId="77777777" w:rsidR="00102DAC" w:rsidRPr="00EA5285" w:rsidRDefault="00102DAC" w:rsidP="003C5D01">
      <w:pPr>
        <w:numPr>
          <w:ilvl w:val="0"/>
          <w:numId w:val="10"/>
        </w:numPr>
        <w:bidi/>
        <w:jc w:val="both"/>
        <w:rPr>
          <w:sz w:val="26"/>
          <w:szCs w:val="26"/>
          <w:rtl/>
        </w:rPr>
      </w:pPr>
      <w:r w:rsidRPr="00EA5285">
        <w:rPr>
          <w:rFonts w:hint="cs"/>
          <w:sz w:val="26"/>
          <w:szCs w:val="26"/>
          <w:rtl/>
        </w:rPr>
        <w:t>مقبس سماعة رأس/سماعة رأس استريو مقاس 3.5 ملم. يمكن أن تشتمل سماعة الرأس على ميكروفون أحادي.</w:t>
      </w:r>
    </w:p>
    <w:p w14:paraId="4B9D9ADA" w14:textId="77777777" w:rsidR="00102DAC" w:rsidRPr="00EA5285" w:rsidRDefault="00102DAC" w:rsidP="003C5D01">
      <w:pPr>
        <w:pStyle w:val="ListParagraph"/>
        <w:numPr>
          <w:ilvl w:val="0"/>
          <w:numId w:val="10"/>
        </w:numPr>
        <w:bidi/>
        <w:rPr>
          <w:sz w:val="26"/>
          <w:szCs w:val="26"/>
          <w:rtl/>
        </w:rPr>
      </w:pPr>
      <w:r w:rsidRPr="00EA5285">
        <w:rPr>
          <w:rFonts w:hint="cs"/>
          <w:sz w:val="26"/>
          <w:szCs w:val="26"/>
          <w:rtl/>
        </w:rPr>
        <w:t>ميكروفون خارجي ستريو مقاس 3.5 مم/مقبس خط إدخال. مقاومة المدخلات: 2.5 ك</w:t>
      </w:r>
    </w:p>
    <w:p w14:paraId="784A6D4A" w14:textId="77777777" w:rsidR="00102DAC" w:rsidRPr="00EA5285" w:rsidRDefault="00102DAC" w:rsidP="003C5D01">
      <w:pPr>
        <w:numPr>
          <w:ilvl w:val="0"/>
          <w:numId w:val="10"/>
        </w:numPr>
        <w:bidi/>
        <w:jc w:val="both"/>
        <w:rPr>
          <w:sz w:val="26"/>
          <w:szCs w:val="26"/>
          <w:rtl/>
        </w:rPr>
      </w:pPr>
      <w:r w:rsidRPr="00EA5285">
        <w:rPr>
          <w:rFonts w:hint="cs"/>
          <w:sz w:val="26"/>
          <w:szCs w:val="26"/>
          <w:rtl/>
        </w:rPr>
        <w:t>ميكروفون مدمج أحادي الاتجاه</w:t>
      </w:r>
    </w:p>
    <w:p w14:paraId="5A4FB6C1" w14:textId="77777777" w:rsidR="00102DAC" w:rsidRPr="00EA5285" w:rsidRDefault="00102DAC" w:rsidP="003C5D01">
      <w:pPr>
        <w:numPr>
          <w:ilvl w:val="0"/>
          <w:numId w:val="10"/>
        </w:numPr>
        <w:bidi/>
        <w:jc w:val="both"/>
        <w:rPr>
          <w:sz w:val="26"/>
          <w:szCs w:val="26"/>
          <w:rtl/>
        </w:rPr>
      </w:pPr>
      <w:r w:rsidRPr="00EA5285">
        <w:rPr>
          <w:rFonts w:hint="cs"/>
          <w:sz w:val="26"/>
          <w:szCs w:val="26"/>
          <w:rtl/>
        </w:rPr>
        <w:t>مكبر صوت مدمج بقدرة 700 ميجاوات</w:t>
      </w:r>
    </w:p>
    <w:p w14:paraId="3F22E228" w14:textId="77777777" w:rsidR="00102DAC" w:rsidRPr="00EA5285" w:rsidRDefault="00102DAC" w:rsidP="003C5D01">
      <w:pPr>
        <w:numPr>
          <w:ilvl w:val="0"/>
          <w:numId w:val="10"/>
        </w:numPr>
        <w:bidi/>
        <w:jc w:val="both"/>
        <w:rPr>
          <w:sz w:val="26"/>
          <w:szCs w:val="26"/>
          <w:rtl/>
        </w:rPr>
      </w:pPr>
      <w:r w:rsidRPr="00EA5285">
        <w:rPr>
          <w:rFonts w:hint="cs"/>
          <w:sz w:val="26"/>
          <w:szCs w:val="26"/>
          <w:rtl/>
        </w:rPr>
        <w:t>البطارية: ليثيوم أيون، 3.7 فولت، 2500 مللي أمبير</w:t>
      </w:r>
    </w:p>
    <w:p w14:paraId="384ADC6B" w14:textId="77777777" w:rsidR="00102DAC" w:rsidRPr="00EA5285" w:rsidRDefault="00102DAC" w:rsidP="003C5D01">
      <w:pPr>
        <w:numPr>
          <w:ilvl w:val="0"/>
          <w:numId w:val="10"/>
        </w:numPr>
        <w:bidi/>
        <w:jc w:val="both"/>
        <w:rPr>
          <w:sz w:val="26"/>
          <w:szCs w:val="26"/>
          <w:rtl/>
        </w:rPr>
      </w:pPr>
      <w:r w:rsidRPr="00EA5285">
        <w:rPr>
          <w:rFonts w:hint="cs"/>
          <w:sz w:val="26"/>
          <w:szCs w:val="26"/>
          <w:rtl/>
        </w:rPr>
        <w:t>وقت إعادة شحن البطارية: ما يصل إلى 3 ساعات مع محول/كابل التيار المتردد المرفق. قد تكون أطول مع أجهزة الشحن أو الكابلات أو إعادة شحن الكمبيوتر الشخصي الأخرى.</w:t>
      </w:r>
    </w:p>
    <w:p w14:paraId="2AF6BE14" w14:textId="4F9E3ECB" w:rsidR="00102DAC" w:rsidRPr="00EA5285" w:rsidRDefault="00102DAC" w:rsidP="003C5D01">
      <w:pPr>
        <w:numPr>
          <w:ilvl w:val="0"/>
          <w:numId w:val="10"/>
        </w:numPr>
        <w:bidi/>
        <w:jc w:val="both"/>
        <w:rPr>
          <w:sz w:val="26"/>
          <w:szCs w:val="26"/>
          <w:rtl/>
        </w:rPr>
      </w:pPr>
      <w:r w:rsidRPr="00EA5285">
        <w:rPr>
          <w:rFonts w:hint="cs"/>
          <w:sz w:val="26"/>
          <w:szCs w:val="26"/>
          <w:rtl/>
        </w:rPr>
        <w:t xml:space="preserve">وقت تشغيل البطارية: ما يصل إلى 15 ساعة من التشغيل المستمر لكتاب </w:t>
      </w:r>
      <w:r w:rsidRPr="00EA5285">
        <w:rPr>
          <w:sz w:val="26"/>
          <w:szCs w:val="26"/>
        </w:rPr>
        <w:t>DAISY</w:t>
      </w:r>
      <w:r w:rsidRPr="00EA5285">
        <w:rPr>
          <w:rFonts w:hint="cs"/>
          <w:sz w:val="26"/>
          <w:szCs w:val="26"/>
          <w:rtl/>
        </w:rPr>
        <w:t xml:space="preserve"> أو </w:t>
      </w:r>
      <w:r w:rsidRPr="00EA5285">
        <w:rPr>
          <w:sz w:val="26"/>
          <w:szCs w:val="26"/>
        </w:rPr>
        <w:t>NISO</w:t>
      </w:r>
      <w:r w:rsidRPr="00EA5285">
        <w:rPr>
          <w:rFonts w:hint="cs"/>
          <w:sz w:val="26"/>
          <w:szCs w:val="26"/>
          <w:rtl/>
        </w:rPr>
        <w:t xml:space="preserve"> باستخدام سماعات الرأس بدون </w:t>
      </w:r>
      <w:r w:rsidR="009C74B4" w:rsidRPr="00EA5285">
        <w:rPr>
          <w:sz w:val="26"/>
          <w:szCs w:val="26"/>
          <w:rtl/>
        </w:rPr>
        <w:t>وايفاي</w:t>
      </w:r>
      <w:r w:rsidRPr="00EA5285">
        <w:rPr>
          <w:rFonts w:hint="cs"/>
          <w:sz w:val="26"/>
          <w:szCs w:val="26"/>
          <w:rtl/>
        </w:rPr>
        <w:t xml:space="preserve"> (قد يختلف حسب المحتوى وإعدادات </w:t>
      </w:r>
      <w:r w:rsidR="000A4B10" w:rsidRPr="00EA5285">
        <w:rPr>
          <w:rFonts w:hint="cs"/>
          <w:sz w:val="26"/>
          <w:szCs w:val="26"/>
          <w:rtl/>
        </w:rPr>
        <w:t>الجهاز</w:t>
      </w:r>
      <w:r w:rsidRPr="00EA5285">
        <w:rPr>
          <w:rFonts w:hint="cs"/>
          <w:sz w:val="26"/>
          <w:szCs w:val="26"/>
          <w:rtl/>
        </w:rPr>
        <w:t>)</w:t>
      </w:r>
    </w:p>
    <w:p w14:paraId="56E6CA80" w14:textId="77777777" w:rsidR="00102DAC" w:rsidRPr="00EA5285" w:rsidRDefault="00102DAC" w:rsidP="003C5D01">
      <w:pPr>
        <w:numPr>
          <w:ilvl w:val="0"/>
          <w:numId w:val="10"/>
        </w:numPr>
        <w:bidi/>
        <w:jc w:val="both"/>
        <w:rPr>
          <w:sz w:val="26"/>
          <w:szCs w:val="26"/>
          <w:rtl/>
        </w:rPr>
      </w:pPr>
      <w:r w:rsidRPr="00EA5285">
        <w:rPr>
          <w:rFonts w:hint="cs"/>
          <w:sz w:val="26"/>
          <w:szCs w:val="26"/>
          <w:rtl/>
        </w:rPr>
        <w:t xml:space="preserve">مزود الطاقة: نوع التبديل </w:t>
      </w:r>
      <w:r w:rsidRPr="00EA5285">
        <w:rPr>
          <w:sz w:val="26"/>
          <w:szCs w:val="26"/>
        </w:rPr>
        <w:t>AC / DC</w:t>
      </w:r>
      <w:r w:rsidRPr="00EA5285">
        <w:rPr>
          <w:rFonts w:hint="cs"/>
          <w:sz w:val="26"/>
          <w:szCs w:val="26"/>
          <w:rtl/>
        </w:rPr>
        <w:t xml:space="preserve">. الإدخال 100 فولت – 240 فولت، 50 هرتز – 60 هرتز. المخرج: النوع </w:t>
      </w:r>
      <w:r w:rsidRPr="00EA5285">
        <w:rPr>
          <w:sz w:val="26"/>
          <w:szCs w:val="26"/>
        </w:rPr>
        <w:t>A</w:t>
      </w:r>
      <w:r w:rsidRPr="00EA5285">
        <w:rPr>
          <w:rFonts w:hint="cs"/>
          <w:sz w:val="26"/>
          <w:szCs w:val="26"/>
          <w:rtl/>
        </w:rPr>
        <w:t xml:space="preserve"> مقبس </w:t>
      </w:r>
      <w:r w:rsidRPr="00EA5285">
        <w:rPr>
          <w:sz w:val="26"/>
          <w:szCs w:val="26"/>
        </w:rPr>
        <w:t>USB، 5VDC، 1.5A</w:t>
      </w:r>
      <w:r w:rsidRPr="00EA5285">
        <w:rPr>
          <w:rFonts w:hint="cs"/>
          <w:sz w:val="26"/>
          <w:szCs w:val="26"/>
          <w:rtl/>
        </w:rPr>
        <w:t xml:space="preserve"> </w:t>
      </w:r>
    </w:p>
    <w:p w14:paraId="6EF3640B" w14:textId="77777777" w:rsidR="00102DAC" w:rsidRPr="00EA5285" w:rsidRDefault="00102DAC" w:rsidP="003C5D01">
      <w:pPr>
        <w:numPr>
          <w:ilvl w:val="0"/>
          <w:numId w:val="10"/>
        </w:numPr>
        <w:bidi/>
        <w:jc w:val="both"/>
        <w:rPr>
          <w:sz w:val="26"/>
          <w:szCs w:val="26"/>
          <w:rtl/>
        </w:rPr>
      </w:pPr>
      <w:r w:rsidRPr="00EA5285">
        <w:rPr>
          <w:rFonts w:hint="cs"/>
          <w:sz w:val="26"/>
          <w:szCs w:val="26"/>
          <w:rtl/>
        </w:rPr>
        <w:t>نطاق الحرارة الشغالة: +5 إلى +45 درجة مئوية</w:t>
      </w:r>
    </w:p>
    <w:p w14:paraId="0A51E825" w14:textId="77777777" w:rsidR="00102DAC" w:rsidRPr="00EA5285" w:rsidRDefault="00102DAC" w:rsidP="003C5D01">
      <w:pPr>
        <w:numPr>
          <w:ilvl w:val="0"/>
          <w:numId w:val="10"/>
        </w:numPr>
        <w:bidi/>
        <w:jc w:val="both"/>
        <w:rPr>
          <w:sz w:val="26"/>
          <w:szCs w:val="26"/>
          <w:rtl/>
        </w:rPr>
      </w:pPr>
      <w:r w:rsidRPr="00EA5285">
        <w:rPr>
          <w:rFonts w:hint="cs"/>
          <w:sz w:val="26"/>
          <w:szCs w:val="26"/>
          <w:rtl/>
        </w:rPr>
        <w:t>نطاق درجة حرارة شحن البطارية: +10 إلى +45 درجة مئوية</w:t>
      </w:r>
    </w:p>
    <w:p w14:paraId="03438785" w14:textId="77777777" w:rsidR="00102DAC" w:rsidRPr="00EA5285" w:rsidRDefault="00102DAC" w:rsidP="003C5D01">
      <w:pPr>
        <w:numPr>
          <w:ilvl w:val="0"/>
          <w:numId w:val="10"/>
        </w:numPr>
        <w:bidi/>
        <w:jc w:val="both"/>
        <w:rPr>
          <w:sz w:val="26"/>
          <w:szCs w:val="26"/>
          <w:rtl/>
        </w:rPr>
      </w:pPr>
      <w:r w:rsidRPr="00EA5285">
        <w:rPr>
          <w:rFonts w:hint="cs"/>
          <w:sz w:val="26"/>
          <w:szCs w:val="26"/>
          <w:rtl/>
        </w:rPr>
        <w:t>درجة حرارة التخزين والنقل: -20 إلى +45 درجة مئوية</w:t>
      </w:r>
    </w:p>
    <w:p w14:paraId="50B2B602" w14:textId="77777777" w:rsidR="00102DAC" w:rsidRPr="00EA5285" w:rsidRDefault="00102DAC" w:rsidP="003C5D01">
      <w:pPr>
        <w:numPr>
          <w:ilvl w:val="0"/>
          <w:numId w:val="10"/>
        </w:numPr>
        <w:bidi/>
        <w:jc w:val="both"/>
        <w:rPr>
          <w:sz w:val="26"/>
          <w:szCs w:val="26"/>
          <w:rtl/>
        </w:rPr>
      </w:pPr>
      <w:r w:rsidRPr="00EA5285">
        <w:rPr>
          <w:rFonts w:hint="cs"/>
          <w:sz w:val="26"/>
          <w:szCs w:val="26"/>
          <w:rtl/>
        </w:rPr>
        <w:t>الرطوبة أثناء التشغيل: 5% إلى 95% (بدون تكثيف)</w:t>
      </w:r>
    </w:p>
    <w:p w14:paraId="72FD4983" w14:textId="77777777" w:rsidR="00102DAC" w:rsidRPr="00EA5285" w:rsidRDefault="00102DAC" w:rsidP="003C5D01">
      <w:pPr>
        <w:numPr>
          <w:ilvl w:val="0"/>
          <w:numId w:val="10"/>
        </w:numPr>
        <w:bidi/>
        <w:jc w:val="both"/>
        <w:rPr>
          <w:sz w:val="26"/>
          <w:szCs w:val="26"/>
          <w:rtl/>
        </w:rPr>
      </w:pPr>
      <w:r w:rsidRPr="00EA5285">
        <w:rPr>
          <w:rFonts w:hint="cs"/>
          <w:sz w:val="26"/>
          <w:szCs w:val="26"/>
          <w:rtl/>
        </w:rPr>
        <w:t>رطوبة التخزين والنقل: 5% إلى 95% (بدون تكثيف)</w:t>
      </w:r>
    </w:p>
    <w:p w14:paraId="79FA0ED0" w14:textId="77777777" w:rsidR="00102DAC" w:rsidRPr="00EA5285" w:rsidRDefault="00102DAC" w:rsidP="003C5D01">
      <w:pPr>
        <w:numPr>
          <w:ilvl w:val="0"/>
          <w:numId w:val="10"/>
        </w:numPr>
        <w:bidi/>
        <w:jc w:val="both"/>
        <w:rPr>
          <w:sz w:val="26"/>
          <w:szCs w:val="26"/>
          <w:rtl/>
        </w:rPr>
      </w:pPr>
      <w:r w:rsidRPr="00EA5285">
        <w:rPr>
          <w:rFonts w:hint="cs"/>
          <w:sz w:val="26"/>
          <w:szCs w:val="26"/>
          <w:rtl/>
        </w:rPr>
        <w:t xml:space="preserve">واجهة متوافقة مع </w:t>
      </w:r>
      <w:r w:rsidRPr="00EA5285">
        <w:rPr>
          <w:sz w:val="26"/>
          <w:szCs w:val="26"/>
        </w:rPr>
        <w:t>USB-C OTG</w:t>
      </w:r>
    </w:p>
    <w:p w14:paraId="091734E1" w14:textId="476E3F34" w:rsidR="00102DAC" w:rsidRPr="00EA5285" w:rsidRDefault="00102DAC" w:rsidP="003C5D01">
      <w:pPr>
        <w:numPr>
          <w:ilvl w:val="0"/>
          <w:numId w:val="10"/>
        </w:numPr>
        <w:bidi/>
        <w:jc w:val="both"/>
        <w:rPr>
          <w:sz w:val="26"/>
          <w:szCs w:val="26"/>
          <w:rtl/>
        </w:rPr>
      </w:pPr>
      <w:r w:rsidRPr="00EA5285">
        <w:rPr>
          <w:rFonts w:hint="cs"/>
          <w:sz w:val="26"/>
          <w:szCs w:val="26"/>
          <w:rtl/>
        </w:rPr>
        <w:t xml:space="preserve">تدعم فتحة </w:t>
      </w:r>
      <w:r w:rsidR="00771432" w:rsidRPr="00EA5285">
        <w:rPr>
          <w:rFonts w:hint="cs"/>
          <w:sz w:val="26"/>
          <w:szCs w:val="26"/>
          <w:rtl/>
        </w:rPr>
        <w:t>بطاقة الذاكرة</w:t>
      </w:r>
      <w:r w:rsidRPr="00EA5285">
        <w:rPr>
          <w:rFonts w:hint="cs"/>
          <w:sz w:val="26"/>
          <w:szCs w:val="26"/>
          <w:rtl/>
        </w:rPr>
        <w:t xml:space="preserve"> (الرقمية الآمنة) بطاقات </w:t>
      </w:r>
      <w:r w:rsidRPr="00EA5285">
        <w:rPr>
          <w:sz w:val="26"/>
          <w:szCs w:val="26"/>
        </w:rPr>
        <w:t>SD</w:t>
      </w:r>
      <w:r w:rsidRPr="00EA5285">
        <w:rPr>
          <w:rFonts w:hint="cs"/>
          <w:sz w:val="26"/>
          <w:szCs w:val="26"/>
          <w:rtl/>
        </w:rPr>
        <w:t xml:space="preserve"> و</w:t>
      </w:r>
      <w:r w:rsidRPr="00EA5285">
        <w:rPr>
          <w:sz w:val="26"/>
          <w:szCs w:val="26"/>
        </w:rPr>
        <w:t>SDHC</w:t>
      </w:r>
      <w:r w:rsidRPr="00EA5285">
        <w:rPr>
          <w:rFonts w:hint="cs"/>
          <w:sz w:val="26"/>
          <w:szCs w:val="26"/>
          <w:rtl/>
        </w:rPr>
        <w:t xml:space="preserve"> و</w:t>
      </w:r>
      <w:r w:rsidRPr="00EA5285">
        <w:rPr>
          <w:sz w:val="26"/>
          <w:szCs w:val="26"/>
        </w:rPr>
        <w:t>SDXC</w:t>
      </w:r>
      <w:r w:rsidRPr="00EA5285">
        <w:rPr>
          <w:rFonts w:hint="cs"/>
          <w:sz w:val="26"/>
          <w:szCs w:val="26"/>
          <w:rtl/>
        </w:rPr>
        <w:t>.</w:t>
      </w:r>
    </w:p>
    <w:p w14:paraId="5A546431" w14:textId="77777777" w:rsidR="00102DAC" w:rsidRPr="00EA5285" w:rsidRDefault="00102DAC" w:rsidP="003C5D01">
      <w:pPr>
        <w:numPr>
          <w:ilvl w:val="0"/>
          <w:numId w:val="10"/>
        </w:numPr>
        <w:bidi/>
        <w:jc w:val="both"/>
        <w:rPr>
          <w:sz w:val="26"/>
          <w:szCs w:val="26"/>
          <w:rtl/>
        </w:rPr>
      </w:pPr>
      <w:r w:rsidRPr="00EA5285">
        <w:rPr>
          <w:rFonts w:hint="cs"/>
          <w:sz w:val="26"/>
          <w:szCs w:val="26"/>
          <w:rtl/>
        </w:rPr>
        <w:t xml:space="preserve">صيغ الكتب المدعومة: </w:t>
      </w:r>
      <w:r w:rsidRPr="00EA5285">
        <w:rPr>
          <w:sz w:val="26"/>
          <w:szCs w:val="26"/>
        </w:rPr>
        <w:t>DAISY2 / 2.02، NISO Z39.86 2002/2005، EPUB 2</w:t>
      </w:r>
      <w:r w:rsidRPr="00EA5285">
        <w:rPr>
          <w:rFonts w:hint="cs"/>
          <w:sz w:val="26"/>
          <w:szCs w:val="26"/>
          <w:rtl/>
        </w:rPr>
        <w:t xml:space="preserve"> غير محمي، </w:t>
      </w:r>
      <w:r w:rsidRPr="00EA5285">
        <w:rPr>
          <w:sz w:val="26"/>
          <w:szCs w:val="26"/>
        </w:rPr>
        <w:t>LGK</w:t>
      </w:r>
    </w:p>
    <w:p w14:paraId="72949E70" w14:textId="77777777" w:rsidR="00102DAC" w:rsidRPr="00EA5285" w:rsidRDefault="00102DAC" w:rsidP="003C5D01">
      <w:pPr>
        <w:numPr>
          <w:ilvl w:val="0"/>
          <w:numId w:val="10"/>
        </w:numPr>
        <w:bidi/>
        <w:jc w:val="both"/>
        <w:rPr>
          <w:sz w:val="26"/>
          <w:szCs w:val="26"/>
          <w:rtl/>
        </w:rPr>
      </w:pPr>
      <w:r w:rsidRPr="00EA5285">
        <w:rPr>
          <w:rFonts w:hint="cs"/>
          <w:sz w:val="26"/>
          <w:szCs w:val="26"/>
          <w:rtl/>
        </w:rPr>
        <w:t xml:space="preserve">إدارة الحقوق الرقمية: </w:t>
      </w:r>
      <w:r w:rsidRPr="00EA5285">
        <w:rPr>
          <w:sz w:val="26"/>
          <w:szCs w:val="26"/>
        </w:rPr>
        <w:t>2002 PDTB1</w:t>
      </w:r>
      <w:r w:rsidRPr="00EA5285">
        <w:rPr>
          <w:rFonts w:hint="cs"/>
          <w:sz w:val="26"/>
          <w:szCs w:val="26"/>
          <w:rtl/>
        </w:rPr>
        <w:t xml:space="preserve"> (ما يسمى </w:t>
      </w:r>
      <w:r w:rsidRPr="00EA5285">
        <w:rPr>
          <w:sz w:val="26"/>
          <w:szCs w:val="26"/>
        </w:rPr>
        <w:t>I.P.P</w:t>
      </w:r>
      <w:r w:rsidRPr="00EA5285">
        <w:rPr>
          <w:rFonts w:hint="cs"/>
          <w:sz w:val="26"/>
          <w:szCs w:val="26"/>
          <w:rtl/>
        </w:rPr>
        <w:t>.) و</w:t>
      </w:r>
      <w:r w:rsidRPr="00EA5285">
        <w:rPr>
          <w:sz w:val="26"/>
          <w:szCs w:val="26"/>
        </w:rPr>
        <w:t>2006 PDTB2</w:t>
      </w:r>
      <w:r w:rsidRPr="00EA5285">
        <w:rPr>
          <w:rFonts w:hint="cs"/>
          <w:sz w:val="26"/>
          <w:szCs w:val="26"/>
          <w:rtl/>
        </w:rPr>
        <w:t xml:space="preserve"> </w:t>
      </w:r>
    </w:p>
    <w:p w14:paraId="4A8F2B71" w14:textId="77777777" w:rsidR="00102DAC" w:rsidRPr="00EA5285" w:rsidRDefault="00102DAC" w:rsidP="003C5D01">
      <w:pPr>
        <w:numPr>
          <w:ilvl w:val="0"/>
          <w:numId w:val="10"/>
        </w:numPr>
        <w:tabs>
          <w:tab w:val="left" w:pos="4320"/>
        </w:tabs>
        <w:bidi/>
        <w:jc w:val="both"/>
        <w:rPr>
          <w:sz w:val="26"/>
          <w:szCs w:val="26"/>
          <w:rtl/>
        </w:rPr>
      </w:pPr>
      <w:r w:rsidRPr="00EA5285">
        <w:rPr>
          <w:rFonts w:hint="cs"/>
          <w:sz w:val="26"/>
          <w:szCs w:val="26"/>
          <w:rtl/>
        </w:rPr>
        <w:t xml:space="preserve">صيغ الصوت المدعومة:  </w:t>
      </w:r>
      <w:r w:rsidRPr="00EA5285">
        <w:rPr>
          <w:sz w:val="26"/>
          <w:szCs w:val="26"/>
        </w:rPr>
        <w:t xml:space="preserve">AAC (.mp4، .m4a، .m4v)، AMR-WB+ (.3gp)، </w:t>
      </w:r>
      <w:proofErr w:type="spellStart"/>
      <w:r w:rsidRPr="00EA5285">
        <w:rPr>
          <w:sz w:val="26"/>
          <w:szCs w:val="26"/>
        </w:rPr>
        <w:t>Flac</w:t>
      </w:r>
      <w:proofErr w:type="spellEnd"/>
      <w:r w:rsidRPr="00EA5285">
        <w:rPr>
          <w:sz w:val="26"/>
          <w:szCs w:val="26"/>
        </w:rPr>
        <w:t xml:space="preserve">، MPEG2، MP3، OGG </w:t>
      </w:r>
      <w:proofErr w:type="spellStart"/>
      <w:r w:rsidRPr="00EA5285">
        <w:rPr>
          <w:sz w:val="26"/>
          <w:szCs w:val="26"/>
        </w:rPr>
        <w:t>Vorbis</w:t>
      </w:r>
      <w:proofErr w:type="spellEnd"/>
      <w:r w:rsidRPr="00EA5285">
        <w:rPr>
          <w:sz w:val="26"/>
          <w:szCs w:val="26"/>
        </w:rPr>
        <w:t xml:space="preserve"> (.</w:t>
      </w:r>
      <w:proofErr w:type="spellStart"/>
      <w:r w:rsidRPr="00EA5285">
        <w:rPr>
          <w:sz w:val="26"/>
          <w:szCs w:val="26"/>
        </w:rPr>
        <w:t>ogg</w:t>
      </w:r>
      <w:proofErr w:type="spellEnd"/>
      <w:r w:rsidRPr="00EA5285">
        <w:rPr>
          <w:sz w:val="26"/>
          <w:szCs w:val="26"/>
        </w:rPr>
        <w:t xml:space="preserve">)، Opus، </w:t>
      </w:r>
      <w:proofErr w:type="spellStart"/>
      <w:r w:rsidRPr="00EA5285">
        <w:rPr>
          <w:sz w:val="26"/>
          <w:szCs w:val="26"/>
        </w:rPr>
        <w:t>Speex</w:t>
      </w:r>
      <w:proofErr w:type="spellEnd"/>
      <w:r w:rsidRPr="00EA5285">
        <w:rPr>
          <w:sz w:val="26"/>
          <w:szCs w:val="26"/>
        </w:rPr>
        <w:t xml:space="preserve"> (.</w:t>
      </w:r>
      <w:proofErr w:type="spellStart"/>
      <w:r w:rsidRPr="00EA5285">
        <w:rPr>
          <w:sz w:val="26"/>
          <w:szCs w:val="26"/>
        </w:rPr>
        <w:t>spx</w:t>
      </w:r>
      <w:proofErr w:type="spellEnd"/>
      <w:r w:rsidRPr="00EA5285">
        <w:rPr>
          <w:sz w:val="26"/>
          <w:szCs w:val="26"/>
        </w:rPr>
        <w:t>)، Wav PCM.</w:t>
      </w:r>
    </w:p>
    <w:p w14:paraId="71827885" w14:textId="77777777" w:rsidR="00102DAC" w:rsidRPr="00EA5285" w:rsidRDefault="00102DAC" w:rsidP="003C5D01">
      <w:pPr>
        <w:numPr>
          <w:ilvl w:val="0"/>
          <w:numId w:val="10"/>
        </w:numPr>
        <w:tabs>
          <w:tab w:val="left" w:pos="4320"/>
        </w:tabs>
        <w:bidi/>
        <w:jc w:val="both"/>
        <w:rPr>
          <w:sz w:val="26"/>
          <w:szCs w:val="26"/>
          <w:rtl/>
        </w:rPr>
      </w:pPr>
      <w:r w:rsidRPr="00EA5285">
        <w:rPr>
          <w:rFonts w:hint="cs"/>
          <w:sz w:val="26"/>
          <w:szCs w:val="26"/>
          <w:rtl/>
        </w:rPr>
        <w:t xml:space="preserve">الملفات النصية المدعومة: </w:t>
      </w:r>
      <w:r w:rsidRPr="00EA5285">
        <w:rPr>
          <w:sz w:val="26"/>
          <w:szCs w:val="26"/>
        </w:rPr>
        <w:t>bra</w:t>
      </w:r>
      <w:r w:rsidRPr="00EA5285">
        <w:rPr>
          <w:rFonts w:hint="cs"/>
          <w:sz w:val="26"/>
          <w:szCs w:val="26"/>
          <w:rtl/>
        </w:rPr>
        <w:t xml:space="preserve"> و</w:t>
      </w:r>
      <w:proofErr w:type="spellStart"/>
      <w:r w:rsidRPr="00EA5285">
        <w:rPr>
          <w:sz w:val="26"/>
          <w:szCs w:val="26"/>
        </w:rPr>
        <w:t>brf</w:t>
      </w:r>
      <w:proofErr w:type="spellEnd"/>
      <w:r w:rsidRPr="00EA5285">
        <w:rPr>
          <w:rFonts w:hint="cs"/>
          <w:sz w:val="26"/>
          <w:szCs w:val="26"/>
          <w:rtl/>
        </w:rPr>
        <w:t xml:space="preserve"> (بما في ذلك </w:t>
      </w:r>
      <w:proofErr w:type="spellStart"/>
      <w:r w:rsidRPr="00EA5285">
        <w:rPr>
          <w:sz w:val="26"/>
          <w:szCs w:val="26"/>
        </w:rPr>
        <w:t>bopf</w:t>
      </w:r>
      <w:proofErr w:type="spellEnd"/>
      <w:r w:rsidRPr="00EA5285">
        <w:rPr>
          <w:rFonts w:hint="cs"/>
          <w:sz w:val="26"/>
          <w:szCs w:val="26"/>
          <w:rtl/>
        </w:rPr>
        <w:t>) و</w:t>
      </w:r>
      <w:r w:rsidRPr="00EA5285">
        <w:rPr>
          <w:sz w:val="26"/>
          <w:szCs w:val="26"/>
        </w:rPr>
        <w:t>docx</w:t>
      </w:r>
      <w:r w:rsidRPr="00EA5285">
        <w:rPr>
          <w:rFonts w:hint="cs"/>
          <w:sz w:val="26"/>
          <w:szCs w:val="26"/>
          <w:rtl/>
        </w:rPr>
        <w:t xml:space="preserve"> و</w:t>
      </w:r>
      <w:r w:rsidRPr="00EA5285">
        <w:rPr>
          <w:sz w:val="26"/>
          <w:szCs w:val="26"/>
        </w:rPr>
        <w:t>fb2</w:t>
      </w:r>
      <w:r w:rsidRPr="00EA5285">
        <w:rPr>
          <w:rFonts w:hint="cs"/>
          <w:sz w:val="26"/>
          <w:szCs w:val="26"/>
          <w:rtl/>
        </w:rPr>
        <w:t xml:space="preserve"> و</w:t>
      </w:r>
      <w:r w:rsidRPr="00EA5285">
        <w:rPr>
          <w:sz w:val="26"/>
          <w:szCs w:val="26"/>
        </w:rPr>
        <w:t>html</w:t>
      </w:r>
      <w:r w:rsidRPr="00EA5285">
        <w:rPr>
          <w:rFonts w:hint="cs"/>
          <w:sz w:val="26"/>
          <w:szCs w:val="26"/>
          <w:rtl/>
        </w:rPr>
        <w:t xml:space="preserve"> و</w:t>
      </w:r>
      <w:proofErr w:type="spellStart"/>
      <w:r w:rsidRPr="00EA5285">
        <w:rPr>
          <w:sz w:val="26"/>
          <w:szCs w:val="26"/>
        </w:rPr>
        <w:t>lkf</w:t>
      </w:r>
      <w:proofErr w:type="spellEnd"/>
      <w:r w:rsidRPr="00EA5285">
        <w:rPr>
          <w:rFonts w:hint="cs"/>
          <w:sz w:val="26"/>
          <w:szCs w:val="26"/>
          <w:rtl/>
        </w:rPr>
        <w:t xml:space="preserve"> و</w:t>
      </w:r>
      <w:r w:rsidRPr="00EA5285">
        <w:rPr>
          <w:sz w:val="26"/>
          <w:szCs w:val="26"/>
        </w:rPr>
        <w:t>pdf</w:t>
      </w:r>
      <w:r w:rsidRPr="00EA5285">
        <w:rPr>
          <w:rFonts w:hint="cs"/>
          <w:sz w:val="26"/>
          <w:szCs w:val="26"/>
          <w:rtl/>
        </w:rPr>
        <w:t xml:space="preserve"> و</w:t>
      </w:r>
      <w:r w:rsidRPr="00EA5285">
        <w:rPr>
          <w:sz w:val="26"/>
          <w:szCs w:val="26"/>
        </w:rPr>
        <w:t>rtf</w:t>
      </w:r>
      <w:r w:rsidRPr="00EA5285">
        <w:rPr>
          <w:rFonts w:hint="cs"/>
          <w:sz w:val="26"/>
          <w:szCs w:val="26"/>
          <w:rtl/>
        </w:rPr>
        <w:t xml:space="preserve"> و</w:t>
      </w:r>
      <w:r w:rsidRPr="00EA5285">
        <w:rPr>
          <w:sz w:val="26"/>
          <w:szCs w:val="26"/>
        </w:rPr>
        <w:t>txt</w:t>
      </w:r>
      <w:r w:rsidRPr="00EA5285">
        <w:rPr>
          <w:rFonts w:hint="cs"/>
          <w:sz w:val="26"/>
          <w:szCs w:val="26"/>
          <w:rtl/>
        </w:rPr>
        <w:t xml:space="preserve"> و</w:t>
      </w:r>
      <w:r w:rsidRPr="00EA5285">
        <w:rPr>
          <w:sz w:val="26"/>
          <w:szCs w:val="26"/>
        </w:rPr>
        <w:t>xml</w:t>
      </w:r>
      <w:r w:rsidRPr="00EA5285">
        <w:rPr>
          <w:rFonts w:hint="cs"/>
          <w:sz w:val="26"/>
          <w:szCs w:val="26"/>
          <w:rtl/>
        </w:rPr>
        <w:t>.</w:t>
      </w:r>
    </w:p>
    <w:p w14:paraId="35568ACA" w14:textId="77777777" w:rsidR="00102DAC" w:rsidRPr="00EA5285" w:rsidRDefault="00102DAC" w:rsidP="003C5D01">
      <w:pPr>
        <w:numPr>
          <w:ilvl w:val="0"/>
          <w:numId w:val="10"/>
        </w:numPr>
        <w:bidi/>
        <w:jc w:val="both"/>
        <w:rPr>
          <w:sz w:val="26"/>
          <w:szCs w:val="26"/>
          <w:rtl/>
        </w:rPr>
      </w:pPr>
      <w:r w:rsidRPr="00EA5285">
        <w:rPr>
          <w:rFonts w:hint="cs"/>
          <w:sz w:val="26"/>
          <w:szCs w:val="26"/>
          <w:rtl/>
        </w:rPr>
        <w:t>النص إلى الكلام: أكابيلا</w:t>
      </w:r>
    </w:p>
    <w:p w14:paraId="5417469E" w14:textId="77777777" w:rsidR="00102DAC" w:rsidRPr="00EA5285" w:rsidRDefault="00102DAC" w:rsidP="003C5D01">
      <w:pPr>
        <w:numPr>
          <w:ilvl w:val="0"/>
          <w:numId w:val="10"/>
        </w:numPr>
        <w:bidi/>
        <w:jc w:val="both"/>
        <w:rPr>
          <w:sz w:val="26"/>
          <w:szCs w:val="26"/>
          <w:rtl/>
        </w:rPr>
      </w:pPr>
      <w:r w:rsidRPr="00EA5285">
        <w:rPr>
          <w:rFonts w:hint="cs"/>
          <w:sz w:val="26"/>
          <w:szCs w:val="26"/>
          <w:rtl/>
        </w:rPr>
        <w:t xml:space="preserve">تسجيل: أحادي: </w:t>
      </w:r>
      <w:r w:rsidRPr="00EA5285">
        <w:rPr>
          <w:sz w:val="26"/>
          <w:szCs w:val="26"/>
        </w:rPr>
        <w:t>MP3 16</w:t>
      </w:r>
      <w:r w:rsidRPr="00EA5285">
        <w:rPr>
          <w:rFonts w:hint="cs"/>
          <w:sz w:val="26"/>
          <w:szCs w:val="26"/>
          <w:rtl/>
        </w:rPr>
        <w:t xml:space="preserve"> بت بمعدل أخذ عينات يبلغ 44,100 هرتز مع معدل بت 32 أو 64 أو 96 كيلوبت في الثانية، و</w:t>
      </w:r>
      <w:r w:rsidRPr="00EA5285">
        <w:rPr>
          <w:sz w:val="26"/>
          <w:szCs w:val="26"/>
        </w:rPr>
        <w:t>PCM 16</w:t>
      </w:r>
      <w:r w:rsidRPr="00EA5285">
        <w:rPr>
          <w:rFonts w:hint="cs"/>
          <w:sz w:val="26"/>
          <w:szCs w:val="26"/>
          <w:rtl/>
        </w:rPr>
        <w:t xml:space="preserve"> بت بمعدل أخذ عينات يبلغ 44.100 هرتز و</w:t>
      </w:r>
      <w:r w:rsidRPr="00EA5285">
        <w:rPr>
          <w:sz w:val="26"/>
          <w:szCs w:val="26"/>
        </w:rPr>
        <w:t>FLAC</w:t>
      </w:r>
      <w:r w:rsidRPr="00EA5285">
        <w:rPr>
          <w:rFonts w:hint="cs"/>
          <w:sz w:val="26"/>
          <w:szCs w:val="26"/>
          <w:rtl/>
        </w:rPr>
        <w:t xml:space="preserve">. ستريو: </w:t>
      </w:r>
      <w:r w:rsidRPr="00EA5285">
        <w:rPr>
          <w:sz w:val="26"/>
          <w:szCs w:val="26"/>
        </w:rPr>
        <w:t>MP3 16</w:t>
      </w:r>
      <w:r w:rsidRPr="00EA5285">
        <w:rPr>
          <w:rFonts w:hint="cs"/>
          <w:sz w:val="26"/>
          <w:szCs w:val="26"/>
          <w:rtl/>
        </w:rPr>
        <w:t xml:space="preserve"> بت بمعدل أخذ عينات يبلغ 44,100 هرتز مع معدل بت 128 أو 192 أو 320 كيلوبت في الثانية، و</w:t>
      </w:r>
      <w:r w:rsidRPr="00EA5285">
        <w:rPr>
          <w:sz w:val="26"/>
          <w:szCs w:val="26"/>
        </w:rPr>
        <w:t>PCM 16</w:t>
      </w:r>
      <w:r w:rsidRPr="00EA5285">
        <w:rPr>
          <w:rFonts w:hint="cs"/>
          <w:sz w:val="26"/>
          <w:szCs w:val="26"/>
          <w:rtl/>
        </w:rPr>
        <w:t xml:space="preserve"> بت بمعدل أخذ عينات يبلغ 44.100 هرتز و</w:t>
      </w:r>
      <w:r w:rsidRPr="00EA5285">
        <w:rPr>
          <w:sz w:val="26"/>
          <w:szCs w:val="26"/>
        </w:rPr>
        <w:t>FLAC</w:t>
      </w:r>
      <w:r w:rsidRPr="00EA5285">
        <w:rPr>
          <w:rFonts w:hint="cs"/>
          <w:sz w:val="26"/>
          <w:szCs w:val="26"/>
          <w:rtl/>
        </w:rPr>
        <w:t>.</w:t>
      </w:r>
    </w:p>
    <w:p w14:paraId="1BFCF012" w14:textId="7D749E4D" w:rsidR="00102DAC" w:rsidRPr="00EA5285" w:rsidRDefault="009C74B4" w:rsidP="003C5D01">
      <w:pPr>
        <w:numPr>
          <w:ilvl w:val="0"/>
          <w:numId w:val="10"/>
        </w:numPr>
        <w:bidi/>
        <w:jc w:val="both"/>
        <w:rPr>
          <w:sz w:val="26"/>
          <w:szCs w:val="26"/>
          <w:rtl/>
        </w:rPr>
      </w:pPr>
      <w:r w:rsidRPr="00EA5285">
        <w:rPr>
          <w:sz w:val="26"/>
          <w:szCs w:val="26"/>
          <w:rtl/>
        </w:rPr>
        <w:t>وايفاي</w:t>
      </w:r>
      <w:r w:rsidR="00102DAC" w:rsidRPr="00EA5285">
        <w:rPr>
          <w:sz w:val="26"/>
          <w:szCs w:val="26"/>
        </w:rPr>
        <w:t>: IEEE 802.11a/b/g/n/ac</w:t>
      </w:r>
      <w:r w:rsidR="00102DAC" w:rsidRPr="00EA5285">
        <w:rPr>
          <w:rFonts w:hint="cs"/>
          <w:sz w:val="26"/>
          <w:szCs w:val="26"/>
          <w:rtl/>
        </w:rPr>
        <w:t xml:space="preserve"> يعمل في نطاقي 2.4 جيجا هرتز و5 جيجا هرتز</w:t>
      </w:r>
    </w:p>
    <w:p w14:paraId="51929FC1" w14:textId="77777777" w:rsidR="00102DAC" w:rsidRPr="00EA5285" w:rsidRDefault="00102DAC" w:rsidP="003C5D01">
      <w:pPr>
        <w:bidi/>
        <w:jc w:val="both"/>
        <w:rPr>
          <w:sz w:val="26"/>
          <w:szCs w:val="26"/>
          <w:lang w:val="en-CA"/>
        </w:rPr>
      </w:pPr>
    </w:p>
    <w:p w14:paraId="01079851" w14:textId="77777777" w:rsidR="00102DAC" w:rsidRPr="00EA5285" w:rsidRDefault="00102DAC" w:rsidP="003C5D01">
      <w:pPr>
        <w:pStyle w:val="Heading1"/>
        <w:bidi/>
        <w:jc w:val="both"/>
        <w:rPr>
          <w:b w:val="0"/>
          <w:bCs/>
          <w:sz w:val="46"/>
          <w:szCs w:val="26"/>
          <w:rtl/>
        </w:rPr>
      </w:pPr>
      <w:bookmarkStart w:id="376" w:name="_Toc403987873"/>
      <w:bookmarkStart w:id="377" w:name="_Toc179034384"/>
      <w:r w:rsidRPr="00EA5285">
        <w:rPr>
          <w:rFonts w:hint="cs"/>
          <w:b w:val="0"/>
          <w:bCs/>
          <w:sz w:val="46"/>
          <w:szCs w:val="26"/>
          <w:rtl/>
        </w:rPr>
        <w:lastRenderedPageBreak/>
        <w:t>احتياطات السلامة</w:t>
      </w:r>
      <w:bookmarkEnd w:id="376"/>
      <w:bookmarkEnd w:id="377"/>
    </w:p>
    <w:p w14:paraId="1B6B0FCE" w14:textId="77777777" w:rsidR="00102DAC" w:rsidRPr="00EA5285" w:rsidRDefault="00102DAC" w:rsidP="003C5D01">
      <w:pPr>
        <w:pStyle w:val="Heading2"/>
        <w:bidi/>
        <w:spacing w:before="120" w:after="120"/>
        <w:jc w:val="both"/>
        <w:rPr>
          <w:b w:val="0"/>
          <w:bCs/>
          <w:sz w:val="34"/>
          <w:szCs w:val="26"/>
          <w:u w:val="single"/>
          <w:rtl/>
        </w:rPr>
      </w:pPr>
      <w:bookmarkStart w:id="378" w:name="_Toc179034385"/>
      <w:r w:rsidRPr="00EA5285">
        <w:rPr>
          <w:rFonts w:hint="cs"/>
          <w:b w:val="0"/>
          <w:bCs/>
          <w:sz w:val="34"/>
          <w:szCs w:val="26"/>
          <w:u w:val="single"/>
          <w:rtl/>
        </w:rPr>
        <w:t>موانع الاستعمال</w:t>
      </w:r>
      <w:bookmarkEnd w:id="378"/>
    </w:p>
    <w:p w14:paraId="754A0409" w14:textId="77777777" w:rsidR="00102DAC" w:rsidRPr="00EA5285" w:rsidRDefault="00102DAC" w:rsidP="003C5D01">
      <w:pPr>
        <w:bidi/>
        <w:jc w:val="both"/>
        <w:rPr>
          <w:sz w:val="26"/>
          <w:szCs w:val="26"/>
          <w:rtl/>
        </w:rPr>
      </w:pPr>
      <w:r w:rsidRPr="00EA5285">
        <w:rPr>
          <w:rFonts w:hint="cs"/>
          <w:sz w:val="26"/>
          <w:szCs w:val="26"/>
          <w:rtl/>
        </w:rPr>
        <w:t xml:space="preserve">لا يوجد موانع خاصة لاستخدام الجهاز. </w:t>
      </w:r>
    </w:p>
    <w:p w14:paraId="3389CD6F" w14:textId="77777777" w:rsidR="00102DAC" w:rsidRPr="00EA5285" w:rsidRDefault="00102DAC" w:rsidP="003C5D01">
      <w:pPr>
        <w:pStyle w:val="Heading2"/>
        <w:bidi/>
        <w:spacing w:before="120" w:after="120"/>
        <w:jc w:val="both"/>
        <w:rPr>
          <w:b w:val="0"/>
          <w:bCs/>
          <w:sz w:val="34"/>
          <w:szCs w:val="26"/>
          <w:rtl/>
        </w:rPr>
      </w:pPr>
      <w:bookmarkStart w:id="379" w:name="_Toc179034386"/>
      <w:r w:rsidRPr="00EA5285">
        <w:rPr>
          <w:rFonts w:hint="cs"/>
          <w:b w:val="0"/>
          <w:bCs/>
          <w:sz w:val="34"/>
          <w:szCs w:val="26"/>
          <w:rtl/>
        </w:rPr>
        <w:t>تحذيرات</w:t>
      </w:r>
      <w:bookmarkEnd w:id="379"/>
    </w:p>
    <w:p w14:paraId="489AFCCE" w14:textId="77777777" w:rsidR="00102DAC" w:rsidRPr="00EA5285" w:rsidRDefault="00102DAC" w:rsidP="003C5D01">
      <w:pPr>
        <w:pStyle w:val="ListParagraph"/>
        <w:numPr>
          <w:ilvl w:val="0"/>
          <w:numId w:val="35"/>
        </w:numPr>
        <w:bidi/>
        <w:jc w:val="both"/>
        <w:rPr>
          <w:sz w:val="26"/>
          <w:szCs w:val="26"/>
          <w:rtl/>
        </w:rPr>
      </w:pPr>
      <w:r w:rsidRPr="00EA5285">
        <w:rPr>
          <w:rFonts w:hint="cs"/>
          <w:sz w:val="26"/>
          <w:szCs w:val="26"/>
          <w:rtl/>
        </w:rPr>
        <w:t xml:space="preserve">لا تستخدم أبدًا المنظفات المنزلية لتنظيف </w:t>
      </w:r>
      <w:r w:rsidRPr="00EA5285">
        <w:rPr>
          <w:sz w:val="26"/>
          <w:szCs w:val="26"/>
        </w:rPr>
        <w:t>Victor Reader Stream</w:t>
      </w:r>
      <w:r w:rsidRPr="00EA5285">
        <w:rPr>
          <w:rFonts w:hint="cs"/>
          <w:sz w:val="26"/>
          <w:szCs w:val="26"/>
          <w:rtl/>
        </w:rPr>
        <w:t>.</w:t>
      </w:r>
    </w:p>
    <w:p w14:paraId="7CE150BC" w14:textId="77777777" w:rsidR="00102DAC" w:rsidRPr="00EA5285" w:rsidRDefault="00102DAC" w:rsidP="003C5D01">
      <w:pPr>
        <w:pStyle w:val="ListParagraph"/>
        <w:numPr>
          <w:ilvl w:val="0"/>
          <w:numId w:val="35"/>
        </w:numPr>
        <w:bidi/>
        <w:jc w:val="both"/>
        <w:rPr>
          <w:sz w:val="26"/>
          <w:szCs w:val="26"/>
          <w:rtl/>
        </w:rPr>
      </w:pPr>
      <w:r w:rsidRPr="00EA5285">
        <w:rPr>
          <w:rFonts w:hint="cs"/>
          <w:sz w:val="26"/>
          <w:szCs w:val="26"/>
          <w:rtl/>
        </w:rPr>
        <w:t>لا تستخدم أبدًا منتجات التنظيف التي تحتوي على الكحول الإيثيلي أو حمض الإيثيل أو الأمونيا أو الأسيتون أو كلوريد الميثيل.</w:t>
      </w:r>
    </w:p>
    <w:p w14:paraId="6AE33DB2" w14:textId="77777777" w:rsidR="00102DAC" w:rsidRPr="00EA5285" w:rsidRDefault="00102DAC" w:rsidP="003C5D01">
      <w:pPr>
        <w:pStyle w:val="ListParagraph"/>
        <w:numPr>
          <w:ilvl w:val="0"/>
          <w:numId w:val="35"/>
        </w:numPr>
        <w:bidi/>
        <w:jc w:val="both"/>
        <w:rPr>
          <w:sz w:val="26"/>
          <w:szCs w:val="26"/>
          <w:rtl/>
        </w:rPr>
      </w:pPr>
      <w:r w:rsidRPr="00EA5285">
        <w:rPr>
          <w:rFonts w:hint="cs"/>
          <w:sz w:val="26"/>
          <w:szCs w:val="26"/>
          <w:rtl/>
        </w:rPr>
        <w:t xml:space="preserve">يجب الإبلاغ عن أي حادث خطير يحدث فيما يتعلق بالجهاز إلى الشركة المصنعة والسلطة المختصة في الدولة العضو التي يقيم فيها المستخدم و/أو المريض.  </w:t>
      </w:r>
    </w:p>
    <w:p w14:paraId="2AC2CA2E" w14:textId="77777777" w:rsidR="00102DAC" w:rsidRPr="00EA5285" w:rsidRDefault="00102DAC" w:rsidP="003C5D01">
      <w:pPr>
        <w:pStyle w:val="ListParagraph"/>
        <w:numPr>
          <w:ilvl w:val="0"/>
          <w:numId w:val="35"/>
        </w:numPr>
        <w:bidi/>
        <w:spacing w:line="259" w:lineRule="auto"/>
        <w:jc w:val="both"/>
        <w:rPr>
          <w:rFonts w:eastAsia="Arial"/>
          <w:sz w:val="26"/>
          <w:szCs w:val="26"/>
          <w:rtl/>
        </w:rPr>
      </w:pPr>
      <w:r w:rsidRPr="00EA5285">
        <w:rPr>
          <w:rFonts w:hint="cs"/>
          <w:sz w:val="26"/>
          <w:szCs w:val="26"/>
          <w:rtl/>
        </w:rPr>
        <w:t xml:space="preserve">لا تستخدم سماعات الرأس أثناء المشي في الشارع. </w:t>
      </w:r>
    </w:p>
    <w:p w14:paraId="0DD30B93" w14:textId="77777777" w:rsidR="00102DAC" w:rsidRPr="00EA5285" w:rsidRDefault="00102DAC" w:rsidP="003C5D01">
      <w:pPr>
        <w:pStyle w:val="Heading2"/>
        <w:bidi/>
        <w:spacing w:before="120" w:after="120"/>
        <w:jc w:val="both"/>
        <w:rPr>
          <w:b w:val="0"/>
          <w:bCs/>
          <w:sz w:val="34"/>
          <w:szCs w:val="26"/>
          <w:rtl/>
        </w:rPr>
      </w:pPr>
      <w:bookmarkStart w:id="380" w:name="_Toc179034387"/>
      <w:r w:rsidRPr="00EA5285">
        <w:rPr>
          <w:rFonts w:hint="cs"/>
          <w:b w:val="0"/>
          <w:bCs/>
          <w:sz w:val="34"/>
          <w:szCs w:val="26"/>
          <w:rtl/>
        </w:rPr>
        <w:t>العناية و الصيانة</w:t>
      </w:r>
      <w:bookmarkEnd w:id="380"/>
    </w:p>
    <w:p w14:paraId="746FB71A" w14:textId="77777777" w:rsidR="00102DAC" w:rsidRPr="00EA5285" w:rsidRDefault="00102DAC" w:rsidP="003C5D01">
      <w:pPr>
        <w:bidi/>
        <w:spacing w:before="120" w:after="120"/>
        <w:jc w:val="both"/>
        <w:rPr>
          <w:sz w:val="26"/>
          <w:szCs w:val="26"/>
          <w:rtl/>
        </w:rPr>
      </w:pPr>
      <w:r w:rsidRPr="00EA5285">
        <w:rPr>
          <w:rFonts w:hint="cs"/>
          <w:sz w:val="26"/>
          <w:szCs w:val="26"/>
          <w:rtl/>
        </w:rPr>
        <w:t>للحفاظ على نظافة الستريم الخاص بك، نوصي بمسح سطح الوحدة بشكل دوري باستخدام قطعة قماش ناعمة ورطبة. ضغط القماش لإزالة الرطوبة الزائدة. استخدم الماء الدافئ فقط. لا تستخدم أي مواد تنظيف. المنتج غير مخصص للتطهير.</w:t>
      </w:r>
    </w:p>
    <w:p w14:paraId="7CD06331" w14:textId="77777777" w:rsidR="00102DAC" w:rsidRPr="00EA5285" w:rsidRDefault="00102DAC" w:rsidP="003C5D01">
      <w:pPr>
        <w:pStyle w:val="Heading2"/>
        <w:bidi/>
        <w:spacing w:before="120" w:after="120"/>
        <w:jc w:val="both"/>
        <w:rPr>
          <w:b w:val="0"/>
          <w:bCs/>
          <w:sz w:val="34"/>
          <w:szCs w:val="26"/>
          <w:rtl/>
        </w:rPr>
      </w:pPr>
      <w:bookmarkStart w:id="381" w:name="_Toc179034388"/>
      <w:r w:rsidRPr="00EA5285">
        <w:rPr>
          <w:rFonts w:hint="cs"/>
          <w:b w:val="0"/>
          <w:bCs/>
          <w:sz w:val="34"/>
          <w:szCs w:val="26"/>
          <w:rtl/>
        </w:rPr>
        <w:t>التخزين والنقل</w:t>
      </w:r>
      <w:bookmarkEnd w:id="381"/>
    </w:p>
    <w:p w14:paraId="617A4DA7" w14:textId="77777777" w:rsidR="00102DAC" w:rsidRPr="00EA5285" w:rsidRDefault="00102DAC" w:rsidP="003C5D01">
      <w:pPr>
        <w:bidi/>
        <w:spacing w:before="120" w:after="120"/>
        <w:jc w:val="both"/>
        <w:rPr>
          <w:sz w:val="26"/>
          <w:szCs w:val="26"/>
          <w:rtl/>
        </w:rPr>
      </w:pPr>
      <w:r w:rsidRPr="00EA5285">
        <w:rPr>
          <w:rFonts w:hint="cs"/>
          <w:sz w:val="26"/>
          <w:szCs w:val="26"/>
          <w:rtl/>
        </w:rPr>
        <w:t>لا ينبغي طي المنتج أو تفكيكه أثناء التخزين أو النقل.</w:t>
      </w:r>
    </w:p>
    <w:p w14:paraId="2C01ED71" w14:textId="77777777" w:rsidR="00102DAC" w:rsidRPr="00EA5285" w:rsidRDefault="00102DAC" w:rsidP="003C5D01">
      <w:pPr>
        <w:bidi/>
        <w:spacing w:before="120" w:after="120"/>
        <w:jc w:val="both"/>
        <w:rPr>
          <w:sz w:val="26"/>
          <w:szCs w:val="26"/>
          <w:rtl/>
        </w:rPr>
      </w:pPr>
      <w:r w:rsidRPr="00EA5285">
        <w:rPr>
          <w:rFonts w:hint="cs"/>
          <w:sz w:val="26"/>
          <w:szCs w:val="26"/>
          <w:rtl/>
        </w:rPr>
        <w:t>يمكن حمل المنتج كأي جهاز إلكتروني في السيارة أو الطائرة. ليس لديه أي قيود محددة.</w:t>
      </w:r>
    </w:p>
    <w:p w14:paraId="60FEBF7F" w14:textId="77777777" w:rsidR="00102DAC" w:rsidRPr="00EA5285" w:rsidRDefault="00102DAC" w:rsidP="003C5D01">
      <w:pPr>
        <w:pStyle w:val="Heading2"/>
        <w:bidi/>
        <w:spacing w:before="120" w:after="120"/>
        <w:jc w:val="both"/>
        <w:rPr>
          <w:b w:val="0"/>
          <w:bCs/>
          <w:sz w:val="34"/>
          <w:szCs w:val="26"/>
          <w:u w:val="single"/>
          <w:rtl/>
        </w:rPr>
      </w:pPr>
      <w:bookmarkStart w:id="382" w:name="_Toc179034389"/>
      <w:r w:rsidRPr="00EA5285">
        <w:rPr>
          <w:rFonts w:hint="cs"/>
          <w:b w:val="0"/>
          <w:bCs/>
          <w:sz w:val="34"/>
          <w:szCs w:val="26"/>
          <w:u w:val="single"/>
          <w:rtl/>
        </w:rPr>
        <w:t>معلومات إضافية</w:t>
      </w:r>
      <w:bookmarkEnd w:id="382"/>
    </w:p>
    <w:p w14:paraId="280554DD" w14:textId="77777777" w:rsidR="00102DAC" w:rsidRPr="00EA5285" w:rsidRDefault="00102DAC" w:rsidP="003C5D01">
      <w:pPr>
        <w:bidi/>
        <w:spacing w:before="120" w:after="120"/>
        <w:jc w:val="both"/>
        <w:rPr>
          <w:sz w:val="26"/>
          <w:szCs w:val="26"/>
          <w:rtl/>
        </w:rPr>
      </w:pPr>
      <w:r w:rsidRPr="00EA5285">
        <w:rPr>
          <w:rFonts w:hint="cs"/>
          <w:sz w:val="26"/>
          <w:szCs w:val="26"/>
          <w:rtl/>
        </w:rPr>
        <w:t>بعد التعرض لفترة طويلة لأشعة الشمس، قد ترتفع درجة حرارة السطح.</w:t>
      </w:r>
    </w:p>
    <w:p w14:paraId="6F956113" w14:textId="77777777" w:rsidR="00102DAC" w:rsidRPr="00EA5285" w:rsidRDefault="00102DAC" w:rsidP="003C5D01">
      <w:pPr>
        <w:bidi/>
        <w:spacing w:before="120" w:after="120"/>
        <w:jc w:val="both"/>
        <w:rPr>
          <w:sz w:val="26"/>
          <w:szCs w:val="26"/>
          <w:rtl/>
        </w:rPr>
      </w:pPr>
      <w:r w:rsidRPr="00EA5285">
        <w:rPr>
          <w:rFonts w:hint="cs"/>
          <w:sz w:val="26"/>
          <w:szCs w:val="26"/>
          <w:rtl/>
        </w:rPr>
        <w:t>تم إجراء اختبارات الغمر والحصانة الكهرومغناطيسية للمنتج ويجب ألا يسبب أي تداخل أو يتأثر بأي منتج آخر.</w:t>
      </w:r>
    </w:p>
    <w:p w14:paraId="50B9F7FC" w14:textId="77777777" w:rsidR="00102DAC" w:rsidRPr="00EA5285" w:rsidRDefault="00102DAC" w:rsidP="003C5D01">
      <w:pPr>
        <w:bidi/>
        <w:spacing w:before="120" w:after="120"/>
        <w:jc w:val="both"/>
        <w:rPr>
          <w:sz w:val="26"/>
          <w:szCs w:val="26"/>
          <w:rtl/>
        </w:rPr>
      </w:pPr>
      <w:r w:rsidRPr="00EA5285">
        <w:rPr>
          <w:rFonts w:hint="cs"/>
          <w:sz w:val="26"/>
          <w:szCs w:val="26"/>
          <w:rtl/>
        </w:rPr>
        <w:t xml:space="preserve">تحتوي مادة المنتج على تصنيف مستوى </w:t>
      </w:r>
      <w:r w:rsidRPr="00EA5285">
        <w:rPr>
          <w:sz w:val="26"/>
          <w:szCs w:val="26"/>
        </w:rPr>
        <w:t>V-0</w:t>
      </w:r>
      <w:r w:rsidRPr="00EA5285">
        <w:rPr>
          <w:rFonts w:hint="cs"/>
          <w:sz w:val="26"/>
          <w:szCs w:val="26"/>
          <w:rtl/>
        </w:rPr>
        <w:t xml:space="preserve"> للاشتعال.</w:t>
      </w:r>
    </w:p>
    <w:p w14:paraId="096B4F8C" w14:textId="77777777" w:rsidR="00102DAC" w:rsidRPr="00EA5285" w:rsidRDefault="00102DAC" w:rsidP="003C5D01">
      <w:pPr>
        <w:bidi/>
        <w:spacing w:before="120" w:after="120"/>
        <w:jc w:val="both"/>
        <w:rPr>
          <w:sz w:val="26"/>
          <w:szCs w:val="26"/>
          <w:rtl/>
        </w:rPr>
      </w:pPr>
      <w:r w:rsidRPr="00EA5285">
        <w:rPr>
          <w:rFonts w:hint="cs"/>
          <w:sz w:val="26"/>
          <w:szCs w:val="26"/>
          <w:rtl/>
        </w:rPr>
        <w:t>تم تصميم المنتج ليكون له عمر يتجاوز 5 سنوات.  تم تصميم البطارية لتدوم لمدة 3 سنوات.</w:t>
      </w:r>
    </w:p>
    <w:p w14:paraId="74D76EE5" w14:textId="77777777" w:rsidR="00102DAC" w:rsidRPr="00EA5285" w:rsidRDefault="00102DAC" w:rsidP="003C5D01">
      <w:pPr>
        <w:pStyle w:val="Heading2"/>
        <w:bidi/>
        <w:spacing w:before="120" w:after="120"/>
        <w:jc w:val="both"/>
        <w:rPr>
          <w:b w:val="0"/>
          <w:bCs/>
          <w:sz w:val="34"/>
          <w:szCs w:val="26"/>
          <w:u w:val="single"/>
          <w:rtl/>
        </w:rPr>
      </w:pPr>
      <w:bookmarkStart w:id="383" w:name="_Toc179034390"/>
      <w:r w:rsidRPr="00EA5285">
        <w:rPr>
          <w:rFonts w:hint="cs"/>
          <w:b w:val="0"/>
          <w:bCs/>
          <w:sz w:val="34"/>
          <w:szCs w:val="26"/>
          <w:u w:val="single"/>
          <w:rtl/>
        </w:rPr>
        <w:t>مستوى قوة الصوت المقاس</w:t>
      </w:r>
      <w:bookmarkEnd w:id="383"/>
    </w:p>
    <w:p w14:paraId="07C63A83" w14:textId="77777777" w:rsidR="00102DAC" w:rsidRPr="00EA5285" w:rsidRDefault="00102DAC" w:rsidP="003C5D01">
      <w:pPr>
        <w:bidi/>
        <w:spacing w:before="120" w:after="120"/>
        <w:jc w:val="both"/>
        <w:rPr>
          <w:sz w:val="26"/>
          <w:szCs w:val="26"/>
          <w:rtl/>
        </w:rPr>
      </w:pPr>
      <w:r w:rsidRPr="00EA5285">
        <w:rPr>
          <w:rFonts w:hint="cs"/>
          <w:sz w:val="26"/>
          <w:szCs w:val="26"/>
          <w:rtl/>
        </w:rPr>
        <w:t xml:space="preserve">يقتصر مخرج طاقة صوت سماعة الرأس على مستويات </w:t>
      </w:r>
      <w:r w:rsidRPr="00EA5285">
        <w:rPr>
          <w:sz w:val="26"/>
          <w:szCs w:val="26"/>
        </w:rPr>
        <w:t>EN50332</w:t>
      </w:r>
      <w:r w:rsidRPr="00EA5285">
        <w:rPr>
          <w:rFonts w:hint="cs"/>
          <w:sz w:val="26"/>
          <w:szCs w:val="26"/>
          <w:rtl/>
        </w:rPr>
        <w:t>.</w:t>
      </w:r>
    </w:p>
    <w:p w14:paraId="5ABF55AE" w14:textId="77777777" w:rsidR="00102DAC" w:rsidRPr="00EA5285" w:rsidRDefault="00102DAC" w:rsidP="003C5D01">
      <w:pPr>
        <w:bidi/>
        <w:spacing w:before="120" w:after="120"/>
        <w:jc w:val="both"/>
        <w:rPr>
          <w:sz w:val="26"/>
          <w:szCs w:val="26"/>
          <w:rtl/>
        </w:rPr>
      </w:pPr>
      <w:r w:rsidRPr="00EA5285">
        <w:rPr>
          <w:rFonts w:hint="cs"/>
          <w:sz w:val="26"/>
          <w:szCs w:val="26"/>
          <w:rtl/>
        </w:rPr>
        <w:t>الحد الأقصى لمستوى طاقة مكبر الصوت هو 92 ديسيبل على مسافة 1 متر.</w:t>
      </w:r>
    </w:p>
    <w:p w14:paraId="7946E6D9" w14:textId="77777777" w:rsidR="00102DAC" w:rsidRPr="00EA5285" w:rsidRDefault="00102DAC" w:rsidP="003C5D01">
      <w:pPr>
        <w:pStyle w:val="Heading2"/>
        <w:bidi/>
        <w:spacing w:before="120" w:after="120"/>
        <w:jc w:val="both"/>
        <w:rPr>
          <w:b w:val="0"/>
          <w:bCs/>
          <w:sz w:val="34"/>
          <w:szCs w:val="26"/>
          <w:rtl/>
        </w:rPr>
      </w:pPr>
      <w:bookmarkStart w:id="384" w:name="_Toc179034391"/>
      <w:r w:rsidRPr="00EA5285">
        <w:rPr>
          <w:rFonts w:hint="cs"/>
          <w:b w:val="0"/>
          <w:bCs/>
          <w:sz w:val="34"/>
          <w:szCs w:val="26"/>
          <w:rtl/>
        </w:rPr>
        <w:t>معلومات الخدمة</w:t>
      </w:r>
      <w:bookmarkEnd w:id="384"/>
    </w:p>
    <w:p w14:paraId="30130F97" w14:textId="53C052F1" w:rsidR="00102DAC" w:rsidRPr="00EA5285" w:rsidRDefault="00102DAC" w:rsidP="003C5D01">
      <w:pPr>
        <w:bidi/>
        <w:spacing w:before="120" w:after="120"/>
        <w:jc w:val="both"/>
        <w:rPr>
          <w:sz w:val="26"/>
          <w:szCs w:val="26"/>
          <w:rtl/>
        </w:rPr>
      </w:pPr>
      <w:r w:rsidRPr="00EA5285">
        <w:rPr>
          <w:rFonts w:hint="cs"/>
          <w:sz w:val="26"/>
          <w:szCs w:val="26"/>
          <w:rtl/>
        </w:rPr>
        <w:t xml:space="preserve">لا حاجة إلى صيانة أو معايرة أو فحص وقائي على </w:t>
      </w:r>
      <w:r w:rsidR="000A4B10" w:rsidRPr="00EA5285">
        <w:rPr>
          <w:rFonts w:hint="cs"/>
          <w:sz w:val="26"/>
          <w:szCs w:val="26"/>
          <w:rtl/>
        </w:rPr>
        <w:t>الجهاز</w:t>
      </w:r>
      <w:r w:rsidRPr="00EA5285">
        <w:rPr>
          <w:rFonts w:hint="cs"/>
          <w:sz w:val="26"/>
          <w:szCs w:val="26"/>
          <w:rtl/>
        </w:rPr>
        <w:t>.</w:t>
      </w:r>
    </w:p>
    <w:p w14:paraId="6649D7F7" w14:textId="77777777" w:rsidR="00102DAC" w:rsidRPr="00EA5285" w:rsidRDefault="00102DAC" w:rsidP="003C5D01">
      <w:pPr>
        <w:bidi/>
        <w:spacing w:before="120" w:after="120"/>
        <w:jc w:val="both"/>
        <w:rPr>
          <w:color w:val="000000"/>
          <w:sz w:val="26"/>
          <w:szCs w:val="26"/>
          <w:rtl/>
        </w:rPr>
      </w:pPr>
      <w:r w:rsidRPr="00EA5285">
        <w:rPr>
          <w:rFonts w:hint="cs"/>
          <w:color w:val="000000"/>
          <w:sz w:val="26"/>
          <w:szCs w:val="26"/>
          <w:rtl/>
        </w:rPr>
        <w:t xml:space="preserve">إذا وجد المستخدم أن استقلالية البطارية قد انخفضت، فقد يتم تقديم طلب استبدال إلى </w:t>
      </w:r>
      <w:proofErr w:type="spellStart"/>
      <w:r w:rsidRPr="00EA5285">
        <w:rPr>
          <w:color w:val="000000"/>
          <w:sz w:val="26"/>
          <w:szCs w:val="26"/>
        </w:rPr>
        <w:t>Humanware</w:t>
      </w:r>
      <w:proofErr w:type="spellEnd"/>
      <w:r w:rsidRPr="00EA5285">
        <w:rPr>
          <w:rFonts w:hint="cs"/>
          <w:color w:val="000000"/>
          <w:sz w:val="26"/>
          <w:szCs w:val="26"/>
          <w:rtl/>
        </w:rPr>
        <w:t xml:space="preserve"> (مقابل رسوم).</w:t>
      </w:r>
    </w:p>
    <w:p w14:paraId="39EEFCD7" w14:textId="77777777" w:rsidR="00102DAC" w:rsidRPr="00EA5285" w:rsidRDefault="00102DAC" w:rsidP="003C5D01">
      <w:pPr>
        <w:bidi/>
        <w:spacing w:before="120" w:after="120"/>
        <w:jc w:val="both"/>
        <w:rPr>
          <w:sz w:val="26"/>
          <w:szCs w:val="26"/>
          <w:rtl/>
        </w:rPr>
      </w:pPr>
      <w:r w:rsidRPr="00EA5285">
        <w:rPr>
          <w:rFonts w:hint="cs"/>
          <w:sz w:val="26"/>
          <w:szCs w:val="26"/>
          <w:rtl/>
        </w:rPr>
        <w:t xml:space="preserve">اتصل بـ </w:t>
      </w:r>
      <w:r w:rsidRPr="00EA5285">
        <w:rPr>
          <w:sz w:val="26"/>
          <w:szCs w:val="26"/>
        </w:rPr>
        <w:t>HumanWare</w:t>
      </w:r>
      <w:r w:rsidRPr="00EA5285">
        <w:rPr>
          <w:rFonts w:hint="cs"/>
          <w:sz w:val="26"/>
          <w:szCs w:val="26"/>
          <w:rtl/>
        </w:rPr>
        <w:t xml:space="preserve"> أو الموزع الخاص بك بخصوص أي أسئلة متعلقة بالإصلاح أو العطل.</w:t>
      </w:r>
    </w:p>
    <w:p w14:paraId="2066A357" w14:textId="77777777" w:rsidR="00102DAC" w:rsidRPr="00EA5285" w:rsidRDefault="00102DAC" w:rsidP="003C5D01">
      <w:pPr>
        <w:bidi/>
        <w:spacing w:before="120" w:after="120"/>
        <w:jc w:val="both"/>
        <w:rPr>
          <w:sz w:val="26"/>
          <w:szCs w:val="26"/>
          <w:rtl/>
        </w:rPr>
      </w:pPr>
      <w:r w:rsidRPr="00EA5285">
        <w:rPr>
          <w:rFonts w:hint="cs"/>
          <w:sz w:val="26"/>
          <w:szCs w:val="26"/>
          <w:rtl/>
        </w:rPr>
        <w:t xml:space="preserve">يجب أن تتم الخدمة فقط بواسطة </w:t>
      </w:r>
      <w:r w:rsidRPr="00EA5285">
        <w:rPr>
          <w:sz w:val="26"/>
          <w:szCs w:val="26"/>
        </w:rPr>
        <w:t>HumanWare</w:t>
      </w:r>
      <w:r w:rsidRPr="00EA5285">
        <w:rPr>
          <w:rFonts w:hint="cs"/>
          <w:sz w:val="26"/>
          <w:szCs w:val="26"/>
          <w:rtl/>
        </w:rPr>
        <w:t xml:space="preserve"> أو موزعها المعتمد.</w:t>
      </w:r>
    </w:p>
    <w:p w14:paraId="1C951547" w14:textId="77777777" w:rsidR="00102DAC" w:rsidRPr="00EA5285" w:rsidRDefault="00102DAC" w:rsidP="003C5D01">
      <w:pPr>
        <w:pStyle w:val="Heading2"/>
        <w:bidi/>
        <w:spacing w:before="120" w:after="120"/>
        <w:jc w:val="both"/>
        <w:rPr>
          <w:b w:val="0"/>
          <w:bCs/>
          <w:sz w:val="34"/>
          <w:szCs w:val="26"/>
          <w:rtl/>
        </w:rPr>
      </w:pPr>
      <w:bookmarkStart w:id="385" w:name="_Toc179034392"/>
      <w:r w:rsidRPr="00EA5285">
        <w:rPr>
          <w:rFonts w:hint="cs"/>
          <w:b w:val="0"/>
          <w:bCs/>
          <w:sz w:val="34"/>
          <w:szCs w:val="26"/>
          <w:rtl/>
        </w:rPr>
        <w:lastRenderedPageBreak/>
        <w:t>القابلية للتداخل</w:t>
      </w:r>
      <w:bookmarkEnd w:id="385"/>
    </w:p>
    <w:p w14:paraId="1E5E0203" w14:textId="77777777" w:rsidR="00102DAC" w:rsidRPr="00EA5285" w:rsidRDefault="00102DAC" w:rsidP="003C5D01">
      <w:pPr>
        <w:bidi/>
        <w:spacing w:before="120" w:after="120"/>
        <w:jc w:val="both"/>
        <w:rPr>
          <w:sz w:val="26"/>
          <w:szCs w:val="26"/>
          <w:rtl/>
        </w:rPr>
      </w:pPr>
      <w:r w:rsidRPr="00EA5285">
        <w:rPr>
          <w:rFonts w:hint="cs"/>
          <w:sz w:val="26"/>
          <w:szCs w:val="26"/>
          <w:rtl/>
        </w:rPr>
        <w:t>قد يكون هناك تدهور مؤقت في الصوت عندما يتعرض التيار لمجال تردد راديوي قوي أو تفريغ كهروستاتيكي أو ضوضاء كهربائية عابرة.</w:t>
      </w:r>
    </w:p>
    <w:p w14:paraId="177FEFEE" w14:textId="77777777" w:rsidR="00102DAC" w:rsidRPr="00EA5285" w:rsidRDefault="00102DAC" w:rsidP="003C5D01">
      <w:pPr>
        <w:bidi/>
        <w:spacing w:before="120" w:after="120"/>
        <w:jc w:val="both"/>
        <w:rPr>
          <w:sz w:val="26"/>
          <w:szCs w:val="26"/>
          <w:lang w:val="en-CA" w:eastAsia="fr-CA"/>
        </w:rPr>
      </w:pPr>
    </w:p>
    <w:p w14:paraId="222431D7" w14:textId="77777777" w:rsidR="00102DAC" w:rsidRPr="00EA5285" w:rsidRDefault="00102DAC" w:rsidP="003C5D01">
      <w:pPr>
        <w:autoSpaceDE w:val="0"/>
        <w:autoSpaceDN w:val="0"/>
        <w:bidi/>
        <w:spacing w:before="120" w:after="120"/>
        <w:jc w:val="both"/>
        <w:rPr>
          <w:b/>
          <w:bCs/>
          <w:sz w:val="26"/>
          <w:szCs w:val="26"/>
          <w:rtl/>
        </w:rPr>
      </w:pPr>
      <w:r w:rsidRPr="00EA5285">
        <w:rPr>
          <w:rFonts w:hint="cs"/>
          <w:b/>
          <w:bCs/>
          <w:sz w:val="26"/>
          <w:szCs w:val="26"/>
          <w:rtl/>
        </w:rPr>
        <w:t>تحذير لجنة الاتصالات الفيدرالية</w:t>
      </w:r>
    </w:p>
    <w:p w14:paraId="6198B74E" w14:textId="77777777" w:rsidR="00102DAC" w:rsidRPr="00EA5285" w:rsidRDefault="00102DAC" w:rsidP="003C5D01">
      <w:pPr>
        <w:autoSpaceDE w:val="0"/>
        <w:autoSpaceDN w:val="0"/>
        <w:bidi/>
        <w:spacing w:before="120" w:after="120"/>
        <w:jc w:val="both"/>
        <w:rPr>
          <w:sz w:val="26"/>
          <w:szCs w:val="26"/>
          <w:rtl/>
        </w:rPr>
      </w:pPr>
      <w:r w:rsidRPr="00EA5285">
        <w:rPr>
          <w:rFonts w:hint="cs"/>
          <w:sz w:val="26"/>
          <w:szCs w:val="26"/>
          <w:rtl/>
        </w:rPr>
        <w:t>يتوافق هذا الجهاز مع الجزء 15 من قواعد لجنة الاتصالات الفيدرالية (</w:t>
      </w:r>
      <w:r w:rsidRPr="00EA5285">
        <w:rPr>
          <w:sz w:val="26"/>
          <w:szCs w:val="26"/>
        </w:rPr>
        <w:t>FCC</w:t>
      </w:r>
      <w:r w:rsidRPr="00EA5285">
        <w:rPr>
          <w:rFonts w:hint="cs"/>
          <w:sz w:val="26"/>
          <w:szCs w:val="26"/>
          <w:rtl/>
        </w:rPr>
        <w:t>). تخضع العملية للشرطين التاليين: (1) لا يجوز أن يتسبب هذا الجهاز في حدوث تداخل ضار، و(2) يجب أن يقبل هذا الجهاز أي تداخل يتم استقباله، بما في ذلك التداخل الذي قد يتسبب في تشغيل غير مرغوب فيه.</w:t>
      </w:r>
    </w:p>
    <w:p w14:paraId="3ABD2000" w14:textId="77777777" w:rsidR="00102DAC" w:rsidRPr="00EA5285" w:rsidRDefault="00102DAC" w:rsidP="003C5D01">
      <w:pPr>
        <w:bidi/>
        <w:spacing w:before="120" w:after="120"/>
        <w:jc w:val="both"/>
        <w:rPr>
          <w:sz w:val="26"/>
          <w:szCs w:val="26"/>
          <w:u w:val="single"/>
          <w:rtl/>
        </w:rPr>
      </w:pPr>
      <w:r w:rsidRPr="00EA5285">
        <w:rPr>
          <w:rFonts w:hint="cs"/>
          <w:sz w:val="26"/>
          <w:szCs w:val="26"/>
          <w:rtl/>
        </w:rPr>
        <w:t>قد تؤدي التغييرات أو التعديلات التي لم تتم الموافقة عليها صراحةً من قبل الطرف المسؤول عن الامتثال إلى إبطال سلطة المستخدم في تشغيل الجهاز.</w:t>
      </w:r>
    </w:p>
    <w:p w14:paraId="048172BA" w14:textId="77777777" w:rsidR="00102DAC" w:rsidRPr="00EA5285" w:rsidRDefault="00102DAC" w:rsidP="003C5D01">
      <w:pPr>
        <w:autoSpaceDE w:val="0"/>
        <w:autoSpaceDN w:val="0"/>
        <w:bidi/>
        <w:spacing w:before="120" w:after="120"/>
        <w:jc w:val="both"/>
        <w:rPr>
          <w:sz w:val="26"/>
          <w:szCs w:val="26"/>
          <w:rtl/>
        </w:rPr>
      </w:pPr>
      <w:r w:rsidRPr="00EA5285">
        <w:rPr>
          <w:rFonts w:hint="cs"/>
          <w:sz w:val="26"/>
          <w:szCs w:val="26"/>
          <w:rtl/>
        </w:rPr>
        <w:t>ملحوظة: تم اختبار هذا الجهاز وتبين أنه يتوافق مع حدود الأجهزة الرقمية من الفئة ب، وفقًا للجزء 15 من قواعد لجنة الاتصالات الفيدرالية (</w:t>
      </w:r>
      <w:r w:rsidRPr="00EA5285">
        <w:rPr>
          <w:sz w:val="26"/>
          <w:szCs w:val="26"/>
        </w:rPr>
        <w:t>FCC</w:t>
      </w:r>
      <w:r w:rsidRPr="00EA5285">
        <w:rPr>
          <w:rFonts w:hint="cs"/>
          <w:sz w:val="26"/>
          <w:szCs w:val="26"/>
          <w:rtl/>
        </w:rPr>
        <w:t>). تم تصميم هذه الحدود لتوفير حماية معقولة ضد التداخل الضار في التركيبات السكنية. يقوم هذا الجهاز بتوليد واستخدام ويمكن أن يشع طاقة ترددات لاسلكية، وإذا لم يتم تركيبه واستخدامه وفقًا للتعليمات، فقد يتسبب في تداخل ضار مع الاتصالات اللاسلكية. ومع ذلك، ليس هناك ما يضمن عدم حدوث تداخل في عملية تثبيت معينة. إذا تسبب هذا الجهاز في حدوث تداخل ضار في استقبال الراديو أو التلفزيون، والذي يمكن تحديده عن طريق إيقاف تشغيل الجهاز وتشغيله، فإننا نشجع المستخدم على محاولة تصحيح التداخل من خلال واحد أو أكثر من الإجراءات التالية:</w:t>
      </w:r>
    </w:p>
    <w:p w14:paraId="751AEB0F" w14:textId="77777777" w:rsidR="00102DAC" w:rsidRPr="00EA5285" w:rsidRDefault="00102DAC" w:rsidP="003C5D01">
      <w:pPr>
        <w:autoSpaceDE w:val="0"/>
        <w:autoSpaceDN w:val="0"/>
        <w:bidi/>
        <w:spacing w:before="120" w:after="120"/>
        <w:jc w:val="both"/>
        <w:rPr>
          <w:sz w:val="26"/>
          <w:szCs w:val="26"/>
          <w:rtl/>
        </w:rPr>
      </w:pPr>
      <w:r w:rsidRPr="00EA5285">
        <w:rPr>
          <w:rFonts w:hint="cs"/>
          <w:sz w:val="26"/>
          <w:szCs w:val="26"/>
          <w:rtl/>
        </w:rPr>
        <w:t>-إعادة توجيه أو نقل هوائي الاستقبال.</w:t>
      </w:r>
    </w:p>
    <w:p w14:paraId="24B8A612" w14:textId="77777777" w:rsidR="00102DAC" w:rsidRPr="00EA5285" w:rsidRDefault="00102DAC" w:rsidP="003C5D01">
      <w:pPr>
        <w:autoSpaceDE w:val="0"/>
        <w:autoSpaceDN w:val="0"/>
        <w:bidi/>
        <w:spacing w:before="120" w:after="120"/>
        <w:jc w:val="both"/>
        <w:rPr>
          <w:sz w:val="26"/>
          <w:szCs w:val="26"/>
          <w:rtl/>
        </w:rPr>
      </w:pPr>
      <w:r w:rsidRPr="00EA5285">
        <w:rPr>
          <w:rFonts w:hint="cs"/>
          <w:sz w:val="26"/>
          <w:szCs w:val="26"/>
          <w:rtl/>
        </w:rPr>
        <w:t>-زيادة المسافة الفاصلة بين الجهاز وجهاز الاستقبال.</w:t>
      </w:r>
    </w:p>
    <w:p w14:paraId="5AC7D1AF" w14:textId="77777777" w:rsidR="00102DAC" w:rsidRPr="00EA5285" w:rsidRDefault="00102DAC" w:rsidP="003C5D01">
      <w:pPr>
        <w:autoSpaceDE w:val="0"/>
        <w:autoSpaceDN w:val="0"/>
        <w:bidi/>
        <w:spacing w:before="120" w:after="120"/>
        <w:jc w:val="both"/>
        <w:rPr>
          <w:sz w:val="26"/>
          <w:szCs w:val="26"/>
          <w:rtl/>
        </w:rPr>
      </w:pPr>
      <w:r w:rsidRPr="00EA5285">
        <w:rPr>
          <w:rFonts w:hint="cs"/>
          <w:sz w:val="26"/>
          <w:szCs w:val="26"/>
          <w:rtl/>
        </w:rPr>
        <w:t>- توصيل الجهاز بمنفذ على دائرة مختلفة عن تلك التي يتصل بها جهاز الاستقبال.</w:t>
      </w:r>
    </w:p>
    <w:p w14:paraId="3EC41BEA" w14:textId="77777777" w:rsidR="00102DAC" w:rsidRPr="00EA5285" w:rsidRDefault="00102DAC" w:rsidP="003C5D01">
      <w:pPr>
        <w:autoSpaceDE w:val="0"/>
        <w:autoSpaceDN w:val="0"/>
        <w:bidi/>
        <w:spacing w:before="120" w:after="120"/>
        <w:jc w:val="both"/>
        <w:rPr>
          <w:sz w:val="26"/>
          <w:szCs w:val="26"/>
          <w:rtl/>
        </w:rPr>
      </w:pPr>
      <w:r w:rsidRPr="00EA5285">
        <w:rPr>
          <w:rFonts w:hint="cs"/>
          <w:sz w:val="26"/>
          <w:szCs w:val="26"/>
          <w:rtl/>
        </w:rPr>
        <w:t>—استشارة الوكيل أو أحد فنيي الراديو/التلفزيون ذوي الخبرة للحصول على المساعدة.</w:t>
      </w:r>
    </w:p>
    <w:p w14:paraId="046FA4B9" w14:textId="77777777" w:rsidR="00102DAC" w:rsidRPr="00EA5285" w:rsidRDefault="00102DAC" w:rsidP="003C5D01">
      <w:pPr>
        <w:autoSpaceDE w:val="0"/>
        <w:autoSpaceDN w:val="0"/>
        <w:bidi/>
        <w:spacing w:before="120" w:after="120"/>
        <w:jc w:val="both"/>
        <w:rPr>
          <w:sz w:val="26"/>
          <w:szCs w:val="26"/>
          <w:u w:val="single"/>
          <w:lang w:val="en-CA"/>
        </w:rPr>
      </w:pPr>
    </w:p>
    <w:p w14:paraId="4A0EEFF9" w14:textId="77777777" w:rsidR="00102DAC" w:rsidRPr="00EA5285" w:rsidRDefault="00102DAC" w:rsidP="003C5D01">
      <w:pPr>
        <w:autoSpaceDE w:val="0"/>
        <w:autoSpaceDN w:val="0"/>
        <w:bidi/>
        <w:spacing w:before="120" w:after="120"/>
        <w:jc w:val="both"/>
        <w:rPr>
          <w:b/>
          <w:bCs/>
          <w:iCs/>
          <w:sz w:val="26"/>
          <w:szCs w:val="26"/>
          <w:u w:val="single"/>
          <w:rtl/>
        </w:rPr>
      </w:pPr>
      <w:r w:rsidRPr="00EA5285">
        <w:rPr>
          <w:rFonts w:hint="cs"/>
          <w:b/>
          <w:bCs/>
          <w:sz w:val="26"/>
          <w:szCs w:val="26"/>
          <w:u w:val="single"/>
          <w:rtl/>
        </w:rPr>
        <w:t>بيانات الصناعة الكندية</w:t>
      </w:r>
    </w:p>
    <w:p w14:paraId="3A190816" w14:textId="77777777" w:rsidR="00102DAC" w:rsidRPr="00EA5285" w:rsidRDefault="00102DAC" w:rsidP="003C5D01">
      <w:pPr>
        <w:autoSpaceDE w:val="0"/>
        <w:autoSpaceDN w:val="0"/>
        <w:bidi/>
        <w:spacing w:before="120" w:after="120"/>
        <w:jc w:val="both"/>
        <w:rPr>
          <w:sz w:val="26"/>
          <w:szCs w:val="26"/>
          <w:rtl/>
        </w:rPr>
      </w:pPr>
      <w:r w:rsidRPr="00EA5285">
        <w:rPr>
          <w:rFonts w:hint="cs"/>
          <w:sz w:val="26"/>
          <w:szCs w:val="26"/>
          <w:rtl/>
        </w:rPr>
        <w:t xml:space="preserve">يتوافق هذا الجهاز مع معايير </w:t>
      </w:r>
      <w:r w:rsidRPr="00EA5285">
        <w:rPr>
          <w:sz w:val="26"/>
          <w:szCs w:val="26"/>
        </w:rPr>
        <w:t>RSS</w:t>
      </w:r>
      <w:r w:rsidRPr="00EA5285">
        <w:rPr>
          <w:rFonts w:hint="cs"/>
          <w:sz w:val="26"/>
          <w:szCs w:val="26"/>
          <w:rtl/>
        </w:rPr>
        <w:t xml:space="preserve"> المعفاة من الترخيص في الصناعة الكندية. تخضع العملية للشرطين التاليين: (1) لا يجوز أن يتسبب هذا الجهاز في حدوث تداخل، و(2) يجب أن يقبل هذا الجهاز أي تداخل، بما في ذلك التداخل الذي قد يتسبب في تشغيل الجهاز بشكل غير مرغوب فيه.</w:t>
      </w:r>
    </w:p>
    <w:p w14:paraId="6D580BA8" w14:textId="77777777" w:rsidR="00102DAC" w:rsidRPr="00EA5285" w:rsidRDefault="00102DAC" w:rsidP="003C5D01">
      <w:pPr>
        <w:autoSpaceDE w:val="0"/>
        <w:autoSpaceDN w:val="0"/>
        <w:bidi/>
        <w:spacing w:before="120" w:after="120"/>
        <w:jc w:val="both"/>
        <w:rPr>
          <w:sz w:val="26"/>
          <w:szCs w:val="26"/>
          <w:rtl/>
        </w:rPr>
      </w:pPr>
      <w:r w:rsidRPr="00EA5285">
        <w:rPr>
          <w:rFonts w:hint="cs"/>
          <w:sz w:val="26"/>
          <w:szCs w:val="26"/>
          <w:rtl/>
        </w:rPr>
        <w:t xml:space="preserve">يتوافق هذا الجهاز مع معايير الصناعة الكندية </w:t>
      </w:r>
      <w:r w:rsidRPr="00EA5285">
        <w:rPr>
          <w:sz w:val="26"/>
          <w:szCs w:val="26"/>
        </w:rPr>
        <w:t>RSS</w:t>
      </w:r>
      <w:r w:rsidRPr="00EA5285">
        <w:rPr>
          <w:rFonts w:hint="cs"/>
          <w:sz w:val="26"/>
          <w:szCs w:val="26"/>
          <w:rtl/>
        </w:rPr>
        <w:t xml:space="preserve"> المطبقة على أجهزة الراديو المعفاة من الترخيص. يُسمح بالتشغيل بموجب الشرطين التاليين: (1) لا يجوز أن يتسبب هذا الجهاز في حدوث تداخل، و(2) يجب على مستخدم الجهاز قبول أي تداخل في الجهاز، حتى لو كان التداخل قد يتسبب في تشغيل غير مرغوب فيه.</w:t>
      </w:r>
    </w:p>
    <w:p w14:paraId="65C419CD" w14:textId="77777777" w:rsidR="00102DAC" w:rsidRPr="00EA5285" w:rsidRDefault="00102DAC" w:rsidP="003C5D01">
      <w:pPr>
        <w:autoSpaceDE w:val="0"/>
        <w:autoSpaceDN w:val="0"/>
        <w:bidi/>
        <w:spacing w:before="120" w:after="120"/>
        <w:jc w:val="both"/>
        <w:rPr>
          <w:sz w:val="26"/>
          <w:szCs w:val="26"/>
          <w:lang w:val="fr-CA"/>
        </w:rPr>
      </w:pPr>
    </w:p>
    <w:p w14:paraId="2F1EAB5C" w14:textId="77777777" w:rsidR="00102DAC" w:rsidRPr="00EA5285" w:rsidRDefault="00102DAC" w:rsidP="003C5D01">
      <w:pPr>
        <w:bidi/>
        <w:spacing w:before="120" w:after="120"/>
        <w:jc w:val="both"/>
        <w:rPr>
          <w:sz w:val="26"/>
          <w:szCs w:val="26"/>
          <w:rtl/>
        </w:rPr>
      </w:pPr>
      <w:r w:rsidRPr="00EA5285">
        <w:rPr>
          <w:sz w:val="26"/>
          <w:szCs w:val="26"/>
        </w:rPr>
        <w:t>CAN ICES-3 (B)/NMB-3(B)</w:t>
      </w:r>
    </w:p>
    <w:p w14:paraId="46A0B2C0" w14:textId="77777777" w:rsidR="00102DAC" w:rsidRPr="00EA5285" w:rsidRDefault="00102DAC" w:rsidP="003C5D01">
      <w:pPr>
        <w:pStyle w:val="Heading2"/>
        <w:bidi/>
        <w:spacing w:before="120" w:after="120"/>
        <w:jc w:val="both"/>
        <w:rPr>
          <w:b w:val="0"/>
          <w:bCs/>
          <w:sz w:val="34"/>
          <w:szCs w:val="26"/>
          <w:rtl/>
        </w:rPr>
      </w:pPr>
      <w:bookmarkStart w:id="386" w:name="_Toc179034393"/>
      <w:r w:rsidRPr="00EA5285">
        <w:rPr>
          <w:rFonts w:hint="cs"/>
          <w:b w:val="0"/>
          <w:bCs/>
          <w:sz w:val="34"/>
          <w:szCs w:val="26"/>
          <w:rtl/>
        </w:rPr>
        <w:lastRenderedPageBreak/>
        <w:t>تحذير صوتي</w:t>
      </w:r>
      <w:bookmarkEnd w:id="386"/>
    </w:p>
    <w:p w14:paraId="1DF650C9" w14:textId="77777777" w:rsidR="00102DAC" w:rsidRPr="00EA5285" w:rsidRDefault="00102DAC" w:rsidP="003C5D01">
      <w:pPr>
        <w:bidi/>
        <w:spacing w:before="120" w:after="120"/>
        <w:jc w:val="both"/>
        <w:rPr>
          <w:sz w:val="26"/>
          <w:szCs w:val="26"/>
          <w:rtl/>
        </w:rPr>
      </w:pPr>
      <w:r w:rsidRPr="00EA5285">
        <w:rPr>
          <w:rFonts w:hint="cs"/>
          <w:sz w:val="26"/>
          <w:szCs w:val="26"/>
          <w:rtl/>
        </w:rPr>
        <w:t>لتجنب حدوث ضرر محتمل في السمع، لا تستمع إلى مستويات صوت عالية لفترات طويلة. توخ الحذر عند وضع جهازك بالقرب من أذنك أثناء استخدام مكبر الصوت.</w:t>
      </w:r>
    </w:p>
    <w:p w14:paraId="0D85EB1E" w14:textId="77777777" w:rsidR="00102DAC" w:rsidRPr="00EA5285" w:rsidRDefault="00102DAC" w:rsidP="003C5D01">
      <w:pPr>
        <w:bidi/>
        <w:jc w:val="center"/>
        <w:rPr>
          <w:sz w:val="26"/>
          <w:szCs w:val="26"/>
          <w:rtl/>
        </w:rPr>
      </w:pPr>
      <w:r w:rsidRPr="00EA5285">
        <w:rPr>
          <w:rFonts w:hint="cs"/>
          <w:noProof/>
          <w:sz w:val="26"/>
          <w:szCs w:val="26"/>
          <w:rtl/>
        </w:rPr>
        <w:drawing>
          <wp:inline distT="0" distB="0" distL="0" distR="0" wp14:anchorId="46505F20" wp14:editId="145E25D8">
            <wp:extent cx="1028700" cy="962025"/>
            <wp:effectExtent l="19050" t="0" r="0" b="0"/>
            <wp:docPr id="2" name="Image 2" descr="Une image contenant triangle, ligne, blanc,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riangle, ligne, blanc, Police&#10;&#10;Description générée automatiquement"/>
                    <pic:cNvPicPr>
                      <a:picLocks noChangeAspect="1" noChangeArrowheads="1"/>
                    </pic:cNvPicPr>
                  </pic:nvPicPr>
                  <pic:blipFill>
                    <a:blip r:embed="rId11" cstate="print"/>
                    <a:srcRect/>
                    <a:stretch>
                      <a:fillRect/>
                    </a:stretch>
                  </pic:blipFill>
                  <pic:spPr bwMode="auto">
                    <a:xfrm>
                      <a:off x="0" y="0"/>
                      <a:ext cx="1028700" cy="962025"/>
                    </a:xfrm>
                    <a:prstGeom prst="rect">
                      <a:avLst/>
                    </a:prstGeom>
                    <a:noFill/>
                    <a:ln w="9525">
                      <a:noFill/>
                      <a:miter lim="800000"/>
                      <a:headEnd/>
                      <a:tailEnd/>
                    </a:ln>
                  </pic:spPr>
                </pic:pic>
              </a:graphicData>
            </a:graphic>
          </wp:inline>
        </w:drawing>
      </w:r>
    </w:p>
    <w:p w14:paraId="659984EF" w14:textId="77777777" w:rsidR="00102DAC" w:rsidRPr="00EA5285" w:rsidRDefault="00102DAC" w:rsidP="003C5D01">
      <w:pPr>
        <w:bidi/>
        <w:rPr>
          <w:sz w:val="26"/>
          <w:szCs w:val="26"/>
          <w:lang w:val="en-CA" w:eastAsia="fr-CA"/>
        </w:rPr>
      </w:pPr>
    </w:p>
    <w:p w14:paraId="4D8DB704" w14:textId="77777777" w:rsidR="00102DAC" w:rsidRPr="00EA5285" w:rsidRDefault="00102DAC" w:rsidP="003C5D01">
      <w:pPr>
        <w:pStyle w:val="Heading2"/>
        <w:bidi/>
        <w:spacing w:before="120" w:after="120"/>
        <w:rPr>
          <w:b w:val="0"/>
          <w:bCs/>
          <w:sz w:val="34"/>
          <w:szCs w:val="26"/>
          <w:rtl/>
        </w:rPr>
      </w:pPr>
      <w:bookmarkStart w:id="387" w:name="_Battery_Safety_Precautions_2"/>
      <w:bookmarkStart w:id="388" w:name="_Toc112666543"/>
      <w:bookmarkStart w:id="389" w:name="_Toc179034394"/>
      <w:bookmarkEnd w:id="387"/>
      <w:r w:rsidRPr="00EA5285">
        <w:rPr>
          <w:rFonts w:hint="cs"/>
          <w:b w:val="0"/>
          <w:bCs/>
          <w:sz w:val="34"/>
          <w:szCs w:val="26"/>
          <w:rtl/>
        </w:rPr>
        <w:t>احتياطات سلامة البطارية</w:t>
      </w:r>
      <w:bookmarkEnd w:id="388"/>
      <w:bookmarkEnd w:id="389"/>
    </w:p>
    <w:p w14:paraId="50B2E766" w14:textId="77777777" w:rsidR="00102DAC" w:rsidRPr="00EA5285" w:rsidRDefault="00102DAC" w:rsidP="003C5D01">
      <w:pPr>
        <w:bidi/>
        <w:spacing w:before="120" w:after="120"/>
        <w:jc w:val="both"/>
        <w:rPr>
          <w:sz w:val="26"/>
          <w:szCs w:val="26"/>
          <w:rtl/>
        </w:rPr>
      </w:pPr>
      <w:r w:rsidRPr="00EA5285">
        <w:rPr>
          <w:rFonts w:hint="cs"/>
          <w:sz w:val="26"/>
          <w:szCs w:val="26"/>
          <w:rtl/>
        </w:rPr>
        <w:t xml:space="preserve">تصبح البطارية دافئة أثناء إعادة الشحن. لا تقم بإعادة شحن البطارية بالقرب من مصدر الحرارة. لن يتم إعادة شحن البطارية إذا كانت درجة الحرارة الداخلية مرتفعة جدًا. استخدم فقط المحول والكابل المرفقين لشحن جهاز </w:t>
      </w:r>
      <w:r w:rsidRPr="00EA5285">
        <w:rPr>
          <w:sz w:val="26"/>
          <w:szCs w:val="26"/>
        </w:rPr>
        <w:t>Victor Reader Stream</w:t>
      </w:r>
      <w:r w:rsidRPr="00EA5285">
        <w:rPr>
          <w:rFonts w:hint="cs"/>
          <w:sz w:val="26"/>
          <w:szCs w:val="26"/>
          <w:rtl/>
        </w:rPr>
        <w:t xml:space="preserve">. إذا تم تفريغ البطارية لفترة طويلة من الوقت، فسيكون هناك تأخير يصل إلى بضع دقائق قبل أن يظهر الجهاز أي نشاط، بما في ذلك الشحن. لا تغمر المنتج - هناك خطر ارتفاع درجة الحرارة أو نشوب حريق أو حتى انفجار إذا تم وضع البطارية في النار، أو تسخينها، أو تعرضها للصدمات، أو غمرها بالكامل لفترة طويلة من الزمن أو إذا كانت أطراف البطارية قصيرة. لا تقم بتفكيك الوحدة أو تعديلها. لا تضرب الجهاز أو ترميه أو تضربه طوعًا. لا تضرب الوحدة بأشياء حادة أو أشياء غير حادة. </w:t>
      </w:r>
    </w:p>
    <w:p w14:paraId="7A6410D0" w14:textId="77777777" w:rsidR="00102DAC" w:rsidRPr="00EA5285" w:rsidRDefault="00102DAC" w:rsidP="003C5D01">
      <w:pPr>
        <w:bidi/>
        <w:spacing w:before="120" w:after="240"/>
        <w:jc w:val="both"/>
        <w:rPr>
          <w:sz w:val="26"/>
          <w:szCs w:val="26"/>
          <w:rtl/>
        </w:rPr>
      </w:pPr>
      <w:r w:rsidRPr="00EA5285">
        <w:rPr>
          <w:rFonts w:hint="cs"/>
          <w:sz w:val="26"/>
          <w:szCs w:val="26"/>
          <w:rtl/>
        </w:rPr>
        <w:t>في حالة تسرب البطارية من الجهاز ووصولها إلى بشرتك، اغسلها بقطعة نظيفة واطلب العناية الطبية لمنع وقوع إصابات. إذا تسربت البطارية ولامست السوائل العينين، فلا تفركها، واشطفها بالماء الجاري النظيف واطلب العناية الطبية الفورية.</w:t>
      </w:r>
    </w:p>
    <w:p w14:paraId="6BE5F6D1" w14:textId="77777777" w:rsidR="00102DAC" w:rsidRPr="00EA5285" w:rsidRDefault="00102DAC" w:rsidP="003C5D01">
      <w:pPr>
        <w:pStyle w:val="Heading2"/>
        <w:bidi/>
        <w:spacing w:before="120" w:after="120"/>
        <w:rPr>
          <w:b w:val="0"/>
          <w:bCs/>
          <w:sz w:val="34"/>
          <w:szCs w:val="26"/>
          <w:rtl/>
        </w:rPr>
      </w:pPr>
      <w:bookmarkStart w:id="390" w:name="_Toc112666544"/>
      <w:bookmarkStart w:id="391" w:name="_Toc179034395"/>
      <w:r w:rsidRPr="00EA5285">
        <w:rPr>
          <w:rFonts w:hint="cs"/>
          <w:b w:val="0"/>
          <w:bCs/>
          <w:sz w:val="34"/>
          <w:szCs w:val="26"/>
          <w:rtl/>
        </w:rPr>
        <w:t>تعليمات التخلص</w:t>
      </w:r>
      <w:bookmarkEnd w:id="390"/>
      <w:bookmarkEnd w:id="391"/>
    </w:p>
    <w:p w14:paraId="703AA87C" w14:textId="77777777" w:rsidR="00102DAC" w:rsidRPr="00EA5285" w:rsidRDefault="00102DAC" w:rsidP="003C5D01">
      <w:pPr>
        <w:bidi/>
        <w:spacing w:before="120" w:after="120"/>
        <w:jc w:val="both"/>
        <w:rPr>
          <w:sz w:val="26"/>
          <w:szCs w:val="26"/>
          <w:rtl/>
        </w:rPr>
      </w:pPr>
      <w:r w:rsidRPr="00EA5285">
        <w:rPr>
          <w:rFonts w:hint="cs"/>
          <w:sz w:val="26"/>
          <w:szCs w:val="26"/>
          <w:rtl/>
        </w:rPr>
        <w:t>في نهاية العمر التشغيلي لهذا الجهاز، يجب التخلص من مكوناته الداخلية بما يتوافق مع السلطات المحلية.</w:t>
      </w:r>
    </w:p>
    <w:p w14:paraId="155E80EE" w14:textId="77777777" w:rsidR="00102DAC" w:rsidRPr="00EA5285" w:rsidRDefault="00102DAC" w:rsidP="003C5D01">
      <w:pPr>
        <w:bidi/>
        <w:spacing w:before="120" w:after="120"/>
        <w:jc w:val="both"/>
        <w:rPr>
          <w:sz w:val="26"/>
          <w:szCs w:val="26"/>
          <w:rtl/>
        </w:rPr>
      </w:pPr>
      <w:r w:rsidRPr="00EA5285">
        <w:rPr>
          <w:rFonts w:hint="cs"/>
          <w:sz w:val="26"/>
          <w:szCs w:val="26"/>
          <w:rtl/>
        </w:rPr>
        <w:t xml:space="preserve">لا يحتوي هذا الجهاز على مواد خطرة. للتخلص منه، قم بالعودة إلى </w:t>
      </w:r>
      <w:r w:rsidRPr="00EA5285">
        <w:rPr>
          <w:sz w:val="26"/>
          <w:szCs w:val="26"/>
        </w:rPr>
        <w:t>HumanWare</w:t>
      </w:r>
      <w:r w:rsidRPr="00EA5285">
        <w:rPr>
          <w:rFonts w:hint="cs"/>
          <w:sz w:val="26"/>
          <w:szCs w:val="26"/>
          <w:rtl/>
        </w:rPr>
        <w:t xml:space="preserve"> أو اتبع قوانين الإدارة المحلية أو إجراءات المستشفى.</w:t>
      </w:r>
    </w:p>
    <w:p w14:paraId="6584E2E1" w14:textId="77777777" w:rsidR="00102DAC" w:rsidRPr="00EA5285" w:rsidRDefault="00102DAC" w:rsidP="003C5D01">
      <w:pPr>
        <w:pStyle w:val="Heading1"/>
        <w:bidi/>
        <w:jc w:val="both"/>
        <w:rPr>
          <w:sz w:val="46"/>
          <w:szCs w:val="26"/>
          <w:rtl/>
        </w:rPr>
      </w:pPr>
      <w:bookmarkStart w:id="392" w:name="_Toc403987874"/>
      <w:bookmarkStart w:id="393" w:name="_Toc179034396"/>
      <w:r w:rsidRPr="00EA5285">
        <w:rPr>
          <w:rFonts w:hint="cs"/>
          <w:b w:val="0"/>
          <w:bCs/>
          <w:sz w:val="46"/>
          <w:szCs w:val="26"/>
          <w:rtl/>
        </w:rPr>
        <w:lastRenderedPageBreak/>
        <w:t>معلومات الاتصال الخاصة بتقنيات</w:t>
      </w:r>
      <w:r w:rsidRPr="00EA5285">
        <w:rPr>
          <w:rFonts w:hint="cs"/>
          <w:sz w:val="46"/>
          <w:szCs w:val="26"/>
          <w:rtl/>
        </w:rPr>
        <w:t xml:space="preserve"> </w:t>
      </w:r>
      <w:r w:rsidRPr="00EA5285">
        <w:rPr>
          <w:sz w:val="46"/>
          <w:szCs w:val="26"/>
        </w:rPr>
        <w:t>HumanWare</w:t>
      </w:r>
      <w:bookmarkEnd w:id="392"/>
      <w:bookmarkEnd w:id="393"/>
    </w:p>
    <w:p w14:paraId="3600C953" w14:textId="77777777" w:rsidR="00102DAC" w:rsidRPr="00EA5285" w:rsidRDefault="00102DAC" w:rsidP="003C5D01">
      <w:pPr>
        <w:bidi/>
        <w:spacing w:before="240" w:after="120"/>
        <w:rPr>
          <w:sz w:val="26"/>
          <w:szCs w:val="26"/>
          <w:rtl/>
        </w:rPr>
      </w:pPr>
      <w:r w:rsidRPr="00EA5285">
        <w:rPr>
          <w:rFonts w:hint="cs"/>
          <w:sz w:val="26"/>
          <w:szCs w:val="26"/>
          <w:rtl/>
        </w:rPr>
        <w:t>1800، شارع جان بيرشمانز ميشود</w:t>
      </w:r>
    </w:p>
    <w:p w14:paraId="57384B18" w14:textId="77777777" w:rsidR="00102DAC" w:rsidRPr="00EA5285" w:rsidRDefault="00102DAC" w:rsidP="003C5D01">
      <w:pPr>
        <w:bidi/>
        <w:rPr>
          <w:sz w:val="26"/>
          <w:szCs w:val="26"/>
          <w:rtl/>
        </w:rPr>
      </w:pPr>
      <w:r w:rsidRPr="00EA5285">
        <w:rPr>
          <w:rFonts w:hint="cs"/>
          <w:sz w:val="26"/>
          <w:szCs w:val="26"/>
          <w:rtl/>
        </w:rPr>
        <w:t>دروموندفيل، كيبيك</w:t>
      </w:r>
    </w:p>
    <w:p w14:paraId="25A5BEAC" w14:textId="77777777" w:rsidR="00102DAC" w:rsidRPr="00EA5285" w:rsidRDefault="00102DAC" w:rsidP="003C5D01">
      <w:pPr>
        <w:bidi/>
        <w:ind w:left="12"/>
        <w:jc w:val="both"/>
        <w:rPr>
          <w:sz w:val="26"/>
          <w:szCs w:val="26"/>
          <w:rtl/>
        </w:rPr>
      </w:pPr>
      <w:r w:rsidRPr="00EA5285">
        <w:rPr>
          <w:rFonts w:hint="cs"/>
          <w:sz w:val="26"/>
          <w:szCs w:val="26"/>
          <w:rtl/>
        </w:rPr>
        <w:t xml:space="preserve">كندا </w:t>
      </w:r>
      <w:r w:rsidRPr="00EA5285">
        <w:rPr>
          <w:sz w:val="26"/>
          <w:szCs w:val="26"/>
        </w:rPr>
        <w:t>J2C 7G7</w:t>
      </w:r>
    </w:p>
    <w:p w14:paraId="629095FD" w14:textId="77777777" w:rsidR="00102DAC" w:rsidRPr="00EA5285" w:rsidRDefault="00102DAC" w:rsidP="003C5D01">
      <w:pPr>
        <w:bidi/>
        <w:spacing w:before="120"/>
        <w:ind w:left="12"/>
        <w:jc w:val="both"/>
        <w:rPr>
          <w:sz w:val="26"/>
          <w:szCs w:val="26"/>
          <w:rtl/>
        </w:rPr>
      </w:pPr>
      <w:r w:rsidRPr="00EA5285">
        <w:rPr>
          <w:rFonts w:hint="cs"/>
          <w:sz w:val="26"/>
          <w:szCs w:val="26"/>
          <w:rtl/>
        </w:rPr>
        <w:t xml:space="preserve">الهاتف: 1 (819) 471-4818 </w:t>
      </w:r>
    </w:p>
    <w:p w14:paraId="5FD6EC04" w14:textId="77777777" w:rsidR="00102DAC" w:rsidRPr="00EA5285" w:rsidRDefault="00102DAC" w:rsidP="003C5D01">
      <w:pPr>
        <w:bidi/>
        <w:ind w:left="12"/>
        <w:jc w:val="both"/>
        <w:rPr>
          <w:sz w:val="26"/>
          <w:szCs w:val="26"/>
          <w:rtl/>
        </w:rPr>
      </w:pPr>
      <w:r w:rsidRPr="00EA5285">
        <w:rPr>
          <w:rFonts w:hint="cs"/>
          <w:sz w:val="26"/>
          <w:szCs w:val="26"/>
          <w:rtl/>
        </w:rPr>
        <w:t xml:space="preserve">الرقم المجاني: 1 (888) 723-7273 (كندا)؛ 1 (800) 722-3393 (الولايات المتحدة الأمريكية) </w:t>
      </w:r>
    </w:p>
    <w:p w14:paraId="53293EE0" w14:textId="77777777" w:rsidR="00102DAC" w:rsidRPr="00EA5285" w:rsidRDefault="00102DAC" w:rsidP="003C5D01">
      <w:pPr>
        <w:bidi/>
        <w:ind w:left="12"/>
        <w:jc w:val="both"/>
        <w:rPr>
          <w:sz w:val="26"/>
          <w:szCs w:val="26"/>
          <w:rtl/>
        </w:rPr>
      </w:pPr>
      <w:r w:rsidRPr="00EA5285">
        <w:rPr>
          <w:rFonts w:hint="cs"/>
          <w:sz w:val="26"/>
          <w:szCs w:val="26"/>
          <w:rtl/>
        </w:rPr>
        <w:t>الفاكس : 1 (819) 471-4828</w:t>
      </w:r>
    </w:p>
    <w:p w14:paraId="705E0704" w14:textId="77777777" w:rsidR="00102DAC" w:rsidRPr="00EA5285" w:rsidRDefault="00102DAC" w:rsidP="003C5D01">
      <w:pPr>
        <w:bidi/>
        <w:rPr>
          <w:sz w:val="26"/>
          <w:szCs w:val="26"/>
          <w:rtl/>
        </w:rPr>
      </w:pPr>
      <w:r w:rsidRPr="00EA5285">
        <w:rPr>
          <w:rFonts w:hint="cs"/>
          <w:sz w:val="26"/>
          <w:szCs w:val="26"/>
          <w:rtl/>
        </w:rPr>
        <w:t xml:space="preserve">البريد الإلكتروني: </w:t>
      </w:r>
      <w:hyperlink r:id="rId12" w:history="1">
        <w:hyperlink r:id="rId13" w:history="1">
          <w:r w:rsidRPr="00EA5285">
            <w:rPr>
              <w:rStyle w:val="Hyperlink"/>
              <w:color w:val="auto"/>
              <w:sz w:val="26"/>
              <w:szCs w:val="26"/>
            </w:rPr>
            <w:t>support@humanware.com</w:t>
          </w:r>
        </w:hyperlink>
      </w:hyperlink>
      <w:r w:rsidRPr="00EA5285">
        <w:rPr>
          <w:rFonts w:hint="cs"/>
          <w:sz w:val="26"/>
          <w:szCs w:val="26"/>
          <w:rtl/>
        </w:rPr>
        <w:t xml:space="preserve"> </w:t>
      </w:r>
    </w:p>
    <w:p w14:paraId="62401704" w14:textId="77777777" w:rsidR="00102DAC" w:rsidRPr="00EA5285" w:rsidRDefault="00102DAC" w:rsidP="003C5D01">
      <w:pPr>
        <w:bidi/>
        <w:rPr>
          <w:sz w:val="26"/>
          <w:szCs w:val="26"/>
          <w:rtl/>
        </w:rPr>
      </w:pPr>
      <w:r w:rsidRPr="00EA5285">
        <w:rPr>
          <w:rFonts w:hint="cs"/>
          <w:sz w:val="26"/>
          <w:szCs w:val="26"/>
          <w:rtl/>
        </w:rPr>
        <w:t xml:space="preserve">الموقع الإلكتروني: </w:t>
      </w:r>
      <w:r>
        <w:fldChar w:fldCharType="begin"/>
      </w:r>
      <w:r>
        <w:instrText>HYPERLINK "http://www.humanware.com/"</w:instrText>
      </w:r>
      <w:r>
        <w:fldChar w:fldCharType="separate"/>
      </w:r>
      <w:r w:rsidRPr="00EA5285">
        <w:rPr>
          <w:rStyle w:val="Hyperlink"/>
          <w:color w:val="auto"/>
          <w:sz w:val="26"/>
          <w:szCs w:val="26"/>
        </w:rPr>
        <w:t>www.humanware.com</w:t>
      </w:r>
      <w:r>
        <w:rPr>
          <w:rStyle w:val="Hyperlink"/>
          <w:color w:val="auto"/>
          <w:sz w:val="26"/>
          <w:szCs w:val="26"/>
        </w:rPr>
        <w:fldChar w:fldCharType="end"/>
      </w:r>
      <w:r w:rsidRPr="00EA5285">
        <w:rPr>
          <w:rFonts w:hint="cs"/>
          <w:sz w:val="26"/>
          <w:szCs w:val="26"/>
          <w:rtl/>
        </w:rPr>
        <w:t xml:space="preserve"> </w:t>
      </w:r>
    </w:p>
    <w:p w14:paraId="4FBFEA51" w14:textId="77777777" w:rsidR="00102DAC" w:rsidRPr="00EA5285" w:rsidRDefault="00102DAC" w:rsidP="003C5D01">
      <w:pPr>
        <w:bidi/>
        <w:ind w:left="12"/>
        <w:jc w:val="both"/>
        <w:rPr>
          <w:sz w:val="26"/>
          <w:szCs w:val="26"/>
          <w:lang w:val="en-CA"/>
        </w:rPr>
      </w:pPr>
    </w:p>
    <w:p w14:paraId="108CF48E" w14:textId="77777777" w:rsidR="00102DAC" w:rsidRPr="00EA5285" w:rsidRDefault="00102DAC" w:rsidP="003C5D01">
      <w:pPr>
        <w:bidi/>
        <w:ind w:left="12"/>
        <w:jc w:val="both"/>
        <w:rPr>
          <w:sz w:val="26"/>
          <w:szCs w:val="26"/>
          <w:lang w:val="en-CA"/>
        </w:rPr>
      </w:pPr>
    </w:p>
    <w:p w14:paraId="0A8E97DF" w14:textId="77777777" w:rsidR="00102DAC" w:rsidRPr="00EA5285" w:rsidRDefault="00102DAC" w:rsidP="003C5D01">
      <w:pPr>
        <w:pStyle w:val="Heading1"/>
        <w:bidi/>
        <w:jc w:val="both"/>
        <w:rPr>
          <w:b w:val="0"/>
          <w:bCs/>
          <w:sz w:val="46"/>
          <w:szCs w:val="26"/>
          <w:rtl/>
        </w:rPr>
      </w:pPr>
      <w:bookmarkStart w:id="394" w:name="_Toc403987875"/>
      <w:bookmarkStart w:id="395" w:name="_Toc179034397"/>
      <w:r w:rsidRPr="00EA5285">
        <w:rPr>
          <w:rFonts w:hint="cs"/>
          <w:b w:val="0"/>
          <w:bCs/>
          <w:sz w:val="46"/>
          <w:szCs w:val="26"/>
          <w:rtl/>
        </w:rPr>
        <w:lastRenderedPageBreak/>
        <w:t>اتفاقية ترخيص المستخدم النهائي</w:t>
      </w:r>
      <w:bookmarkEnd w:id="394"/>
      <w:bookmarkEnd w:id="395"/>
    </w:p>
    <w:p w14:paraId="1B6506E7" w14:textId="77777777" w:rsidR="00102DAC" w:rsidRPr="00EA5285" w:rsidRDefault="00102DAC" w:rsidP="003C5D01">
      <w:pPr>
        <w:bidi/>
        <w:spacing w:before="240"/>
        <w:rPr>
          <w:sz w:val="26"/>
          <w:szCs w:val="26"/>
          <w:rtl/>
        </w:rPr>
      </w:pPr>
      <w:r w:rsidRPr="00EA5285">
        <w:rPr>
          <w:rFonts w:hint="cs"/>
          <w:sz w:val="26"/>
          <w:szCs w:val="26"/>
          <w:rtl/>
        </w:rPr>
        <w:t>باستخدام هذا المنتج (</w:t>
      </w:r>
      <w:r w:rsidRPr="00EA5285">
        <w:rPr>
          <w:sz w:val="26"/>
          <w:szCs w:val="26"/>
        </w:rPr>
        <w:t>Victor Reader Stream)</w:t>
      </w:r>
      <w:r w:rsidRPr="00EA5285">
        <w:rPr>
          <w:rFonts w:hint="cs"/>
          <w:sz w:val="26"/>
          <w:szCs w:val="26"/>
          <w:rtl/>
        </w:rPr>
        <w:t>، فإنك توافق على الحد الأدنى من الشروط التالية.</w:t>
      </w:r>
    </w:p>
    <w:p w14:paraId="0DC68AF0" w14:textId="77777777" w:rsidR="00102DAC" w:rsidRPr="00EA5285" w:rsidRDefault="00102DAC" w:rsidP="003C5D01">
      <w:pPr>
        <w:bidi/>
        <w:snapToGrid w:val="0"/>
        <w:jc w:val="both"/>
        <w:rPr>
          <w:sz w:val="26"/>
          <w:szCs w:val="26"/>
          <w:lang w:val="en-CA" w:eastAsia="fr-CA"/>
        </w:rPr>
      </w:pPr>
    </w:p>
    <w:p w14:paraId="14CCC373" w14:textId="77777777" w:rsidR="00102DAC" w:rsidRPr="00EA5285" w:rsidRDefault="00102DAC" w:rsidP="003C5D01">
      <w:pPr>
        <w:numPr>
          <w:ilvl w:val="3"/>
          <w:numId w:val="5"/>
        </w:numPr>
        <w:bidi/>
        <w:snapToGrid w:val="0"/>
        <w:jc w:val="both"/>
        <w:rPr>
          <w:sz w:val="26"/>
          <w:szCs w:val="26"/>
          <w:rtl/>
        </w:rPr>
      </w:pPr>
      <w:r w:rsidRPr="00EA5285">
        <w:rPr>
          <w:rFonts w:hint="cs"/>
          <w:sz w:val="26"/>
          <w:szCs w:val="26"/>
          <w:u w:val="single"/>
          <w:rtl/>
        </w:rPr>
        <w:t>منح الترخيص</w:t>
      </w:r>
      <w:r w:rsidRPr="00EA5285">
        <w:rPr>
          <w:rFonts w:hint="cs"/>
          <w:sz w:val="26"/>
          <w:szCs w:val="26"/>
          <w:rtl/>
        </w:rPr>
        <w:t xml:space="preserve">. تمنح </w:t>
      </w:r>
      <w:r w:rsidRPr="00EA5285">
        <w:rPr>
          <w:sz w:val="26"/>
          <w:szCs w:val="26"/>
        </w:rPr>
        <w:t>HumanWare</w:t>
      </w:r>
      <w:r w:rsidRPr="00EA5285">
        <w:rPr>
          <w:rFonts w:hint="cs"/>
          <w:sz w:val="26"/>
          <w:szCs w:val="26"/>
          <w:rtl/>
        </w:rPr>
        <w:t xml:space="preserve"> للمستخدم النهائي حقًا وترخيصًا غير حصري وغير قابل للتحويل لاستخدام البرنامج الموجود على هذا المنتج.</w:t>
      </w:r>
    </w:p>
    <w:p w14:paraId="0E72D757" w14:textId="77777777" w:rsidR="00102DAC" w:rsidRPr="00EA5285" w:rsidRDefault="00102DAC" w:rsidP="003C5D01">
      <w:pPr>
        <w:numPr>
          <w:ilvl w:val="3"/>
          <w:numId w:val="5"/>
        </w:numPr>
        <w:bidi/>
        <w:snapToGrid w:val="0"/>
        <w:jc w:val="both"/>
        <w:rPr>
          <w:sz w:val="26"/>
          <w:szCs w:val="26"/>
          <w:rtl/>
        </w:rPr>
      </w:pPr>
      <w:r w:rsidRPr="00EA5285">
        <w:rPr>
          <w:rFonts w:hint="cs"/>
          <w:sz w:val="26"/>
          <w:szCs w:val="26"/>
          <w:rtl/>
        </w:rPr>
        <w:t>م</w:t>
      </w:r>
      <w:r w:rsidRPr="00EA5285">
        <w:rPr>
          <w:rFonts w:hint="cs"/>
          <w:sz w:val="26"/>
          <w:szCs w:val="26"/>
          <w:u w:val="single"/>
          <w:rtl/>
        </w:rPr>
        <w:t>لكية البرمجيات</w:t>
      </w:r>
      <w:r w:rsidRPr="00EA5285">
        <w:rPr>
          <w:rFonts w:hint="cs"/>
          <w:sz w:val="26"/>
          <w:szCs w:val="26"/>
          <w:rtl/>
        </w:rPr>
        <w:t xml:space="preserve">. يقر المستخدم النهائي بأن </w:t>
      </w:r>
      <w:r w:rsidRPr="00EA5285">
        <w:rPr>
          <w:sz w:val="26"/>
          <w:szCs w:val="26"/>
        </w:rPr>
        <w:t>HumanWare</w:t>
      </w:r>
      <w:r w:rsidRPr="00EA5285">
        <w:rPr>
          <w:rFonts w:hint="cs"/>
          <w:sz w:val="26"/>
          <w:szCs w:val="26"/>
          <w:rtl/>
        </w:rPr>
        <w:t xml:space="preserve"> تحتفظ بجميع الحقوق والملكية والمصلحة في النسخة الأصلية وأي نسخ للبرنامج المضمن في هذا المنتج. يوافق المستخدم النهائي على عدم القيام بما يلي: تعديل برنامج هذا المنتج أو نقله أو ترجمته أو فك ترجمته أو تفكيكه أو إجراء هندسة عكسية له أو الإعلان عنه بأي شكل من الأشكال.</w:t>
      </w:r>
    </w:p>
    <w:p w14:paraId="66BBDFCC" w14:textId="77777777" w:rsidR="00102DAC" w:rsidRPr="00EA5285" w:rsidRDefault="00102DAC" w:rsidP="003C5D01">
      <w:pPr>
        <w:tabs>
          <w:tab w:val="left" w:pos="720"/>
        </w:tabs>
        <w:autoSpaceDE w:val="0"/>
        <w:autoSpaceDN w:val="0"/>
        <w:bidi/>
        <w:adjustRightInd w:val="0"/>
        <w:ind w:right="18"/>
        <w:jc w:val="both"/>
        <w:rPr>
          <w:sz w:val="26"/>
          <w:szCs w:val="26"/>
          <w:lang w:val="en-CA" w:eastAsia="fr-CA"/>
        </w:rPr>
      </w:pPr>
    </w:p>
    <w:p w14:paraId="508581FB" w14:textId="77777777" w:rsidR="00102DAC" w:rsidRPr="00EA5285" w:rsidRDefault="00102DAC" w:rsidP="003C5D01">
      <w:pPr>
        <w:tabs>
          <w:tab w:val="left" w:pos="720"/>
        </w:tabs>
        <w:autoSpaceDE w:val="0"/>
        <w:autoSpaceDN w:val="0"/>
        <w:bidi/>
        <w:adjustRightInd w:val="0"/>
        <w:ind w:right="18"/>
        <w:jc w:val="both"/>
        <w:rPr>
          <w:sz w:val="26"/>
          <w:szCs w:val="26"/>
          <w:rtl/>
        </w:rPr>
      </w:pPr>
      <w:r w:rsidRPr="00EA5285">
        <w:rPr>
          <w:rFonts w:hint="cs"/>
          <w:sz w:val="26"/>
          <w:szCs w:val="26"/>
          <w:rtl/>
        </w:rPr>
        <w:t xml:space="preserve">يشتمل هذا المنتج على برنامج تم تطويره بواسطة مشروع </w:t>
      </w:r>
      <w:r w:rsidRPr="00EA5285">
        <w:rPr>
          <w:sz w:val="26"/>
          <w:szCs w:val="26"/>
        </w:rPr>
        <w:t>OpenSSL</w:t>
      </w:r>
      <w:r w:rsidRPr="00EA5285">
        <w:rPr>
          <w:rFonts w:hint="cs"/>
          <w:sz w:val="26"/>
          <w:szCs w:val="26"/>
          <w:rtl/>
        </w:rPr>
        <w:t xml:space="preserve"> لاستخدامه في مجموعة أدوات </w:t>
      </w:r>
      <w:r w:rsidRPr="00EA5285">
        <w:rPr>
          <w:sz w:val="26"/>
          <w:szCs w:val="26"/>
        </w:rPr>
        <w:t>OpenSSL</w:t>
      </w:r>
      <w:r w:rsidRPr="00EA5285">
        <w:rPr>
          <w:rFonts w:hint="cs"/>
          <w:sz w:val="26"/>
          <w:szCs w:val="26"/>
          <w:rtl/>
        </w:rPr>
        <w:t xml:space="preserve"> (</w:t>
      </w:r>
      <w:r>
        <w:fldChar w:fldCharType="begin"/>
      </w:r>
      <w:r>
        <w:instrText>HYPERLINK "http://www.openssl.org/"</w:instrText>
      </w:r>
      <w:r>
        <w:fldChar w:fldCharType="separate"/>
      </w:r>
      <w:r w:rsidRPr="00EA5285">
        <w:rPr>
          <w:rStyle w:val="Hyperlink"/>
          <w:sz w:val="26"/>
          <w:szCs w:val="26"/>
        </w:rPr>
        <w:t>http://www.openssl.org/</w:t>
      </w:r>
      <w:r>
        <w:rPr>
          <w:rStyle w:val="Hyperlink"/>
          <w:sz w:val="26"/>
          <w:szCs w:val="26"/>
        </w:rPr>
        <w:fldChar w:fldCharType="end"/>
      </w:r>
      <w:r w:rsidRPr="00EA5285">
        <w:rPr>
          <w:sz w:val="26"/>
          <w:szCs w:val="26"/>
        </w:rPr>
        <w:t>).</w:t>
      </w:r>
      <w:r w:rsidRPr="00EA5285">
        <w:rPr>
          <w:rFonts w:hint="cs"/>
          <w:sz w:val="26"/>
          <w:szCs w:val="26"/>
          <w:rtl/>
        </w:rPr>
        <w:t xml:space="preserve"> </w:t>
      </w:r>
    </w:p>
    <w:p w14:paraId="2CD8511A" w14:textId="77777777" w:rsidR="00102DAC" w:rsidRPr="00EA5285" w:rsidRDefault="00102DAC" w:rsidP="003C5D01">
      <w:pPr>
        <w:tabs>
          <w:tab w:val="left" w:pos="720"/>
        </w:tabs>
        <w:autoSpaceDE w:val="0"/>
        <w:autoSpaceDN w:val="0"/>
        <w:bidi/>
        <w:adjustRightInd w:val="0"/>
        <w:ind w:right="18"/>
        <w:jc w:val="both"/>
        <w:rPr>
          <w:sz w:val="26"/>
          <w:szCs w:val="26"/>
          <w:lang w:val="en-CA" w:eastAsia="fr-CA"/>
        </w:rPr>
      </w:pPr>
    </w:p>
    <w:p w14:paraId="01AC20E6" w14:textId="77777777" w:rsidR="00102DAC" w:rsidRPr="00EA5285" w:rsidRDefault="00102DAC" w:rsidP="003C5D01">
      <w:pPr>
        <w:tabs>
          <w:tab w:val="left" w:pos="720"/>
        </w:tabs>
        <w:autoSpaceDE w:val="0"/>
        <w:autoSpaceDN w:val="0"/>
        <w:bidi/>
        <w:adjustRightInd w:val="0"/>
        <w:ind w:right="18"/>
        <w:jc w:val="both"/>
        <w:rPr>
          <w:sz w:val="26"/>
          <w:szCs w:val="26"/>
          <w:rtl/>
        </w:rPr>
      </w:pPr>
      <w:r w:rsidRPr="00EA5285">
        <w:rPr>
          <w:rFonts w:hint="cs"/>
          <w:sz w:val="26"/>
          <w:szCs w:val="26"/>
          <w:rtl/>
        </w:rPr>
        <w:t xml:space="preserve">يستخدم هذا المنتج مكتبات من مشروع </w:t>
      </w:r>
      <w:proofErr w:type="spellStart"/>
      <w:r w:rsidRPr="00EA5285">
        <w:rPr>
          <w:sz w:val="26"/>
          <w:szCs w:val="26"/>
        </w:rPr>
        <w:t>ffmpeg</w:t>
      </w:r>
      <w:proofErr w:type="spellEnd"/>
      <w:r w:rsidRPr="00EA5285">
        <w:rPr>
          <w:rFonts w:hint="cs"/>
          <w:sz w:val="26"/>
          <w:szCs w:val="26"/>
          <w:rtl/>
        </w:rPr>
        <w:t xml:space="preserve"> ضمن </w:t>
      </w:r>
      <w:r w:rsidRPr="00EA5285">
        <w:rPr>
          <w:sz w:val="26"/>
          <w:szCs w:val="26"/>
        </w:rPr>
        <w:t>lgplv2.1</w:t>
      </w:r>
      <w:r w:rsidRPr="00EA5285">
        <w:rPr>
          <w:rFonts w:hint="cs"/>
          <w:sz w:val="26"/>
          <w:szCs w:val="26"/>
          <w:rtl/>
        </w:rPr>
        <w:t>.</w:t>
      </w:r>
    </w:p>
    <w:p w14:paraId="4376D1D9" w14:textId="77777777" w:rsidR="00102DAC" w:rsidRPr="00EA5285" w:rsidRDefault="00102DAC" w:rsidP="003C5D01">
      <w:pPr>
        <w:bidi/>
        <w:rPr>
          <w:sz w:val="26"/>
          <w:szCs w:val="26"/>
          <w:lang w:val="en-CA"/>
        </w:rPr>
      </w:pPr>
    </w:p>
    <w:p w14:paraId="405D57D0" w14:textId="77777777" w:rsidR="00102DAC" w:rsidRPr="00EA5285" w:rsidRDefault="00102DAC" w:rsidP="003C5D01">
      <w:pPr>
        <w:pStyle w:val="Heading1"/>
        <w:bidi/>
        <w:rPr>
          <w:b w:val="0"/>
          <w:bCs/>
          <w:sz w:val="46"/>
          <w:szCs w:val="26"/>
          <w:rtl/>
        </w:rPr>
      </w:pPr>
      <w:bookmarkStart w:id="396" w:name="_Toc403987877"/>
      <w:bookmarkStart w:id="397" w:name="_Toc179034398"/>
      <w:r w:rsidRPr="00EA5285">
        <w:rPr>
          <w:rFonts w:hint="cs"/>
          <w:b w:val="0"/>
          <w:bCs/>
          <w:sz w:val="46"/>
          <w:szCs w:val="26"/>
          <w:rtl/>
        </w:rPr>
        <w:lastRenderedPageBreak/>
        <w:t>الملحق 1 - ضمان الشركة المصنعة</w:t>
      </w:r>
      <w:bookmarkEnd w:id="396"/>
      <w:bookmarkEnd w:id="397"/>
    </w:p>
    <w:p w14:paraId="57FE9935" w14:textId="77777777" w:rsidR="00102DAC" w:rsidRPr="00EA5285" w:rsidRDefault="00102DAC" w:rsidP="003C5D01">
      <w:pPr>
        <w:bidi/>
        <w:spacing w:before="120" w:after="120"/>
        <w:jc w:val="both"/>
        <w:rPr>
          <w:sz w:val="26"/>
          <w:szCs w:val="26"/>
          <w:rtl/>
        </w:rPr>
      </w:pPr>
      <w:r w:rsidRPr="00EA5285">
        <w:rPr>
          <w:rFonts w:hint="cs"/>
          <w:sz w:val="26"/>
          <w:szCs w:val="26"/>
          <w:rtl/>
        </w:rPr>
        <w:t>هذا الجهاز منتج عالي الجودة، تم تصنيعه وتعبئته بعناية. جميع الوحدات والمكونات مضمونة ضد أي عيوب تشغيلية على النحو التالي:</w:t>
      </w:r>
    </w:p>
    <w:p w14:paraId="5D486D81" w14:textId="77777777" w:rsidR="00102DAC" w:rsidRPr="00EA5285" w:rsidRDefault="00102DAC" w:rsidP="003C5D01">
      <w:pPr>
        <w:bidi/>
        <w:jc w:val="both"/>
        <w:rPr>
          <w:sz w:val="26"/>
          <w:szCs w:val="26"/>
          <w:lang w:val="en-CA"/>
        </w:rPr>
      </w:pPr>
    </w:p>
    <w:p w14:paraId="3E9DD33E" w14:textId="77777777" w:rsidR="00102DAC" w:rsidRPr="00EA5285" w:rsidRDefault="00102DAC" w:rsidP="003C5D01">
      <w:pPr>
        <w:bidi/>
        <w:jc w:val="both"/>
        <w:rPr>
          <w:sz w:val="26"/>
          <w:szCs w:val="26"/>
          <w:rtl/>
        </w:rPr>
      </w:pPr>
      <w:r w:rsidRPr="00EA5285">
        <w:rPr>
          <w:rFonts w:hint="cs"/>
          <w:sz w:val="26"/>
          <w:szCs w:val="26"/>
          <w:rtl/>
        </w:rPr>
        <w:t>الولايات المتحدة وكندا: سنة واحدة (1).</w:t>
      </w:r>
    </w:p>
    <w:p w14:paraId="47BDC225" w14:textId="77777777" w:rsidR="00102DAC" w:rsidRPr="00EA5285" w:rsidRDefault="00102DAC" w:rsidP="003C5D01">
      <w:pPr>
        <w:bidi/>
        <w:jc w:val="both"/>
        <w:rPr>
          <w:sz w:val="26"/>
          <w:szCs w:val="26"/>
          <w:rtl/>
        </w:rPr>
      </w:pPr>
      <w:r w:rsidRPr="00EA5285">
        <w:rPr>
          <w:rFonts w:hint="cs"/>
          <w:sz w:val="26"/>
          <w:szCs w:val="26"/>
          <w:rtl/>
        </w:rPr>
        <w:t>أوروبا القارية والمملكة المتحدة: سنتين (2).</w:t>
      </w:r>
    </w:p>
    <w:p w14:paraId="55CDF05D" w14:textId="77777777" w:rsidR="00102DAC" w:rsidRPr="00EA5285" w:rsidRDefault="00102DAC" w:rsidP="003C5D01">
      <w:pPr>
        <w:bidi/>
        <w:jc w:val="both"/>
        <w:rPr>
          <w:sz w:val="26"/>
          <w:szCs w:val="26"/>
          <w:rtl/>
        </w:rPr>
      </w:pPr>
      <w:r w:rsidRPr="00EA5285">
        <w:rPr>
          <w:rFonts w:hint="cs"/>
          <w:sz w:val="26"/>
          <w:szCs w:val="26"/>
          <w:rtl/>
        </w:rPr>
        <w:t>أستراليا ونيوزيلندا: سنة واحدة (1).</w:t>
      </w:r>
    </w:p>
    <w:p w14:paraId="588B0157" w14:textId="77777777" w:rsidR="00102DAC" w:rsidRPr="00EA5285" w:rsidRDefault="00102DAC" w:rsidP="003C5D01">
      <w:pPr>
        <w:bidi/>
        <w:jc w:val="both"/>
        <w:rPr>
          <w:sz w:val="26"/>
          <w:szCs w:val="26"/>
          <w:rtl/>
        </w:rPr>
      </w:pPr>
      <w:r w:rsidRPr="00EA5285">
        <w:rPr>
          <w:rFonts w:hint="cs"/>
          <w:sz w:val="26"/>
          <w:szCs w:val="26"/>
          <w:rtl/>
        </w:rPr>
        <w:t>بلدان اخرى: سنة واحدة (1).</w:t>
      </w:r>
    </w:p>
    <w:p w14:paraId="67BF5379" w14:textId="77777777" w:rsidR="00102DAC" w:rsidRPr="00EA5285" w:rsidRDefault="00102DAC" w:rsidP="003C5D01">
      <w:pPr>
        <w:bidi/>
        <w:jc w:val="both"/>
        <w:rPr>
          <w:sz w:val="26"/>
          <w:szCs w:val="26"/>
          <w:lang w:val="en-CA"/>
        </w:rPr>
      </w:pPr>
    </w:p>
    <w:p w14:paraId="31F2463D" w14:textId="77777777" w:rsidR="00102DAC" w:rsidRPr="00EA5285" w:rsidRDefault="00102DAC" w:rsidP="003C5D01">
      <w:pPr>
        <w:bidi/>
        <w:jc w:val="both"/>
        <w:rPr>
          <w:sz w:val="26"/>
          <w:szCs w:val="26"/>
          <w:rtl/>
        </w:rPr>
      </w:pPr>
      <w:r w:rsidRPr="00EA5285">
        <w:rPr>
          <w:rFonts w:hint="cs"/>
          <w:sz w:val="26"/>
          <w:szCs w:val="26"/>
          <w:rtl/>
        </w:rPr>
        <w:t>يغطي الضمان جميع الأجزاء (باستثناء البطارية) والعمل. في حالة حدوث أي عيب، يرجى الاتصال بالموزع المحلي أو خط المساعدة الفنية للشركة المصنعة.</w:t>
      </w:r>
    </w:p>
    <w:p w14:paraId="367D609C" w14:textId="77777777" w:rsidR="00102DAC" w:rsidRPr="00EA5285" w:rsidRDefault="00102DAC" w:rsidP="003C5D01">
      <w:pPr>
        <w:bidi/>
        <w:jc w:val="both"/>
        <w:rPr>
          <w:sz w:val="26"/>
          <w:szCs w:val="26"/>
          <w:rtl/>
        </w:rPr>
      </w:pPr>
      <w:r w:rsidRPr="00EA5285">
        <w:rPr>
          <w:rFonts w:hint="cs"/>
          <w:sz w:val="26"/>
          <w:szCs w:val="26"/>
          <w:rtl/>
        </w:rPr>
        <w:t>ملحوظة: قد تتغير شروط الضمان بشكل دوري، يرجى مراجعة موقعنا على الإنترنت للحصول على أحدث المعلومات.</w:t>
      </w:r>
    </w:p>
    <w:p w14:paraId="02F02155" w14:textId="77777777" w:rsidR="00102DAC" w:rsidRPr="00EA5285" w:rsidRDefault="00102DAC" w:rsidP="003C5D01">
      <w:pPr>
        <w:bidi/>
        <w:jc w:val="both"/>
        <w:rPr>
          <w:sz w:val="26"/>
          <w:szCs w:val="26"/>
          <w:lang w:val="en-CA"/>
        </w:rPr>
      </w:pPr>
    </w:p>
    <w:p w14:paraId="513B797E" w14:textId="77777777" w:rsidR="00102DAC" w:rsidRPr="00EA5285" w:rsidRDefault="00102DAC" w:rsidP="003C5D01">
      <w:pPr>
        <w:bidi/>
        <w:jc w:val="both"/>
        <w:rPr>
          <w:sz w:val="26"/>
          <w:szCs w:val="26"/>
          <w:rtl/>
        </w:rPr>
      </w:pPr>
      <w:r w:rsidRPr="00EA5285">
        <w:rPr>
          <w:rFonts w:hint="cs"/>
          <w:sz w:val="26"/>
          <w:szCs w:val="26"/>
          <w:rtl/>
        </w:rPr>
        <w:t>الشروط والقيود:</w:t>
      </w:r>
    </w:p>
    <w:p w14:paraId="71B0B8C7" w14:textId="77777777" w:rsidR="00102DAC" w:rsidRPr="00EA5285" w:rsidRDefault="00102DAC" w:rsidP="003C5D01">
      <w:pPr>
        <w:bidi/>
        <w:jc w:val="both"/>
        <w:rPr>
          <w:sz w:val="26"/>
          <w:szCs w:val="26"/>
          <w:rtl/>
        </w:rPr>
      </w:pPr>
      <w:r w:rsidRPr="00EA5285">
        <w:rPr>
          <w:rFonts w:hint="cs"/>
          <w:sz w:val="26"/>
          <w:szCs w:val="26"/>
          <w:rtl/>
        </w:rPr>
        <w:t>لن يتم إجراء أي استبدال أو إصلاح يغطيه الضمان إلا إذا كانت الوحدة مصحوبة بنسخة من فاتورة الشراء الأصلية. يرجى الاحتفاظ بفاتورة الشراء الأصلية. إذا كان يجب إرجاع الوحدة، يرجى استخدام العبوة الأصلية. ينطبق هذا الضمان على جميع الحالات التي لا يكون فيها الضرر نتيجة للاستخدام غير السليم أو سوء المعاملة أو الإهمال أو القضاء والقدر.</w:t>
      </w:r>
    </w:p>
    <w:p w14:paraId="23ADB19E" w14:textId="77777777" w:rsidR="00102DAC" w:rsidRPr="00EA5285" w:rsidRDefault="00102DAC" w:rsidP="003C5D01">
      <w:pPr>
        <w:bidi/>
        <w:jc w:val="both"/>
        <w:rPr>
          <w:sz w:val="26"/>
          <w:szCs w:val="26"/>
          <w:lang w:val="en-CA"/>
        </w:rPr>
      </w:pPr>
    </w:p>
    <w:p w14:paraId="5983AFAC" w14:textId="77777777" w:rsidR="00102DAC" w:rsidRPr="00EA5285" w:rsidRDefault="00102DAC" w:rsidP="003C5D01">
      <w:pPr>
        <w:bidi/>
        <w:jc w:val="both"/>
        <w:rPr>
          <w:sz w:val="26"/>
          <w:szCs w:val="26"/>
          <w:lang w:val="en-CA"/>
        </w:rPr>
      </w:pPr>
    </w:p>
    <w:p w14:paraId="2BF738F2" w14:textId="46BF455E" w:rsidR="00102DAC" w:rsidRPr="00EA5285" w:rsidRDefault="00102DAC" w:rsidP="003C5D01">
      <w:pPr>
        <w:bidi/>
        <w:jc w:val="both"/>
        <w:rPr>
          <w:sz w:val="26"/>
          <w:szCs w:val="26"/>
          <w:rtl/>
        </w:rPr>
      </w:pPr>
      <w:r w:rsidRPr="00EA5285">
        <w:rPr>
          <w:rFonts w:hint="cs"/>
          <w:sz w:val="26"/>
          <w:szCs w:val="26"/>
          <w:rtl/>
        </w:rPr>
        <w:t>(النهاية)</w:t>
      </w:r>
    </w:p>
    <w:p w14:paraId="48A8242B" w14:textId="374C9C35" w:rsidR="00732D08" w:rsidRPr="00EA5285" w:rsidRDefault="00732D08" w:rsidP="003C5D01">
      <w:pPr>
        <w:bidi/>
        <w:jc w:val="both"/>
        <w:rPr>
          <w:sz w:val="26"/>
          <w:szCs w:val="26"/>
          <w:lang w:val="en-CA"/>
        </w:rPr>
      </w:pPr>
    </w:p>
    <w:sectPr w:rsidR="00732D08" w:rsidRPr="00EA5285" w:rsidSect="00ED4880">
      <w:headerReference w:type="even" r:id="rId14"/>
      <w:headerReference w:type="default" r:id="rId15"/>
      <w:footerReference w:type="even" r:id="rId16"/>
      <w:footerReference w:type="default" r:id="rId17"/>
      <w:type w:val="continuous"/>
      <w:pgSz w:w="12240" w:h="15840"/>
      <w:pgMar w:top="1440" w:right="1797" w:bottom="1440" w:left="1797" w:header="720" w:footer="12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F8D97" w14:textId="77777777" w:rsidR="00710F2A" w:rsidRDefault="00710F2A">
      <w:r>
        <w:separator/>
      </w:r>
    </w:p>
    <w:p w14:paraId="2CA79A98" w14:textId="77777777" w:rsidR="00710F2A" w:rsidRDefault="00710F2A"/>
    <w:p w14:paraId="34E290AA" w14:textId="77777777" w:rsidR="00710F2A" w:rsidRDefault="00710F2A"/>
  </w:endnote>
  <w:endnote w:type="continuationSeparator" w:id="0">
    <w:p w14:paraId="60225272" w14:textId="77777777" w:rsidR="00710F2A" w:rsidRDefault="00710F2A">
      <w:r>
        <w:continuationSeparator/>
      </w:r>
    </w:p>
    <w:p w14:paraId="1FC1C8D7" w14:textId="77777777" w:rsidR="00710F2A" w:rsidRDefault="00710F2A"/>
    <w:p w14:paraId="6842A962" w14:textId="77777777" w:rsidR="00710F2A" w:rsidRDefault="00710F2A"/>
  </w:endnote>
  <w:endnote w:type="continuationNotice" w:id="1">
    <w:p w14:paraId="3844CC0C" w14:textId="77777777" w:rsidR="00710F2A" w:rsidRDefault="00710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merigo BT">
    <w:altName w:val="Times New Roman"/>
    <w:charset w:val="00"/>
    <w:family w:val="swiss"/>
    <w:pitch w:val="variable"/>
    <w:sig w:usb0="00000007" w:usb1="00000000" w:usb2="00000000" w:usb3="00000000" w:csb0="00000011" w:csb1="00000000"/>
  </w:font>
  <w:font w:name="Bordeaux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Book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C665" w14:textId="77777777" w:rsidR="00052631" w:rsidRPr="003C5E3F" w:rsidRDefault="00052631" w:rsidP="00206531">
    <w:pPr>
      <w:pStyle w:val="Footer"/>
      <w:framePr w:wrap="around" w:vAnchor="text" w:hAnchor="margin" w:xAlign="center" w:y="1"/>
      <w:rPr>
        <w:rStyle w:val="PageNumber"/>
      </w:rPr>
    </w:pPr>
  </w:p>
  <w:tbl>
    <w:tblPr>
      <w:bidiVisual/>
      <w:tblW w:w="0" w:type="auto"/>
      <w:tblCellMar>
        <w:left w:w="70" w:type="dxa"/>
        <w:right w:w="70" w:type="dxa"/>
      </w:tblCellMar>
      <w:tblLook w:val="0000" w:firstRow="0" w:lastRow="0" w:firstColumn="0" w:lastColumn="0" w:noHBand="0" w:noVBand="0"/>
    </w:tblPr>
    <w:tblGrid>
      <w:gridCol w:w="1881"/>
      <w:gridCol w:w="4738"/>
      <w:gridCol w:w="140"/>
      <w:gridCol w:w="1887"/>
    </w:tblGrid>
    <w:tr w:rsidR="00052631" w:rsidRPr="003C5E3F" w14:paraId="77AF6536" w14:textId="77777777">
      <w:tc>
        <w:tcPr>
          <w:tcW w:w="1913" w:type="dxa"/>
        </w:tcPr>
        <w:p w14:paraId="1434C8E4" w14:textId="77777777" w:rsidR="00052631" w:rsidRPr="003C5E3F" w:rsidRDefault="00052631" w:rsidP="002B00E4">
          <w:pPr>
            <w:pStyle w:val="Footer"/>
          </w:pPr>
        </w:p>
      </w:tc>
      <w:tc>
        <w:tcPr>
          <w:tcW w:w="4961" w:type="dxa"/>
          <w:gridSpan w:val="2"/>
        </w:tcPr>
        <w:p w14:paraId="480B8F25" w14:textId="77777777" w:rsidR="00052631" w:rsidRPr="003C5E3F" w:rsidRDefault="00052631" w:rsidP="002B00E4">
          <w:pPr>
            <w:pStyle w:val="Footer"/>
          </w:pPr>
        </w:p>
      </w:tc>
      <w:tc>
        <w:tcPr>
          <w:tcW w:w="1906" w:type="dxa"/>
        </w:tcPr>
        <w:p w14:paraId="7E7F60BE" w14:textId="77777777" w:rsidR="00052631" w:rsidRPr="003C5E3F" w:rsidRDefault="00052631" w:rsidP="002B00E4">
          <w:pPr>
            <w:pStyle w:val="Footer"/>
          </w:pPr>
        </w:p>
      </w:tc>
    </w:tr>
    <w:tr w:rsidR="00052631" w:rsidRPr="003C5E3F" w14:paraId="2DBBD22F" w14:textId="77777777" w:rsidTr="00C61761">
      <w:tc>
        <w:tcPr>
          <w:tcW w:w="1913" w:type="dxa"/>
        </w:tcPr>
        <w:p w14:paraId="1ECAC321" w14:textId="77777777" w:rsidR="00052631" w:rsidRPr="003C5E3F" w:rsidRDefault="00052631" w:rsidP="002B00E4">
          <w:pPr>
            <w:pStyle w:val="Footer"/>
            <w:tabs>
              <w:tab w:val="clear" w:pos="4320"/>
              <w:tab w:val="clear" w:pos="8640"/>
              <w:tab w:val="center" w:pos="886"/>
            </w:tabs>
            <w:rPr>
              <w:sz w:val="16"/>
            </w:rPr>
          </w:pPr>
        </w:p>
      </w:tc>
      <w:tc>
        <w:tcPr>
          <w:tcW w:w="4820" w:type="dxa"/>
        </w:tcPr>
        <w:p w14:paraId="63AC7BDD" w14:textId="77777777" w:rsidR="00052631" w:rsidRPr="003C5E3F" w:rsidRDefault="00052631" w:rsidP="002B00E4">
          <w:pPr>
            <w:pStyle w:val="Footer"/>
            <w:bidi/>
            <w:jc w:val="center"/>
            <w:rPr>
              <w:sz w:val="16"/>
              <w:rtl/>
            </w:rPr>
          </w:pPr>
          <w:r w:rsidRPr="003C5E3F">
            <w:rPr>
              <w:rStyle w:val="PageNumber"/>
              <w:rFonts w:hint="cs"/>
              <w:rtl/>
            </w:rPr>
            <w:fldChar w:fldCharType="begin"/>
          </w:r>
          <w:r>
            <w:rPr>
              <w:rtl/>
            </w:rPr>
            <w:instrText xml:space="preserve"> </w:instrText>
          </w:r>
          <w:r w:rsidRPr="003C5E3F">
            <w:rPr>
              <w:rStyle w:val="PageNumber"/>
              <w:rFonts w:hint="cs"/>
            </w:rPr>
            <w:instrText xml:space="preserve">PAGE </w:instrText>
          </w:r>
          <w:r w:rsidRPr="003C5E3F">
            <w:rPr>
              <w:rStyle w:val="PageNumber"/>
              <w:rFonts w:hint="cs"/>
              <w:rtl/>
            </w:rPr>
            <w:fldChar w:fldCharType="separate"/>
          </w:r>
          <w:r w:rsidR="00364C61">
            <w:rPr>
              <w:rStyle w:val="PageNumber"/>
              <w:rFonts w:hint="cs"/>
              <w:rtl/>
            </w:rPr>
            <w:t>2</w:t>
          </w:r>
          <w:r w:rsidRPr="003C5E3F">
            <w:rPr>
              <w:rStyle w:val="PageNumber"/>
              <w:rFonts w:hint="cs"/>
              <w:rtl/>
            </w:rPr>
            <w:fldChar w:fldCharType="end"/>
          </w:r>
        </w:p>
      </w:tc>
      <w:tc>
        <w:tcPr>
          <w:tcW w:w="2047" w:type="dxa"/>
          <w:gridSpan w:val="2"/>
        </w:tcPr>
        <w:p w14:paraId="6B18B3EF" w14:textId="1942B779" w:rsidR="00052631" w:rsidRPr="003C5E3F" w:rsidRDefault="0055749D" w:rsidP="00C02443">
          <w:pPr>
            <w:pStyle w:val="Footer"/>
            <w:tabs>
              <w:tab w:val="left" w:pos="450"/>
              <w:tab w:val="center" w:pos="883"/>
              <w:tab w:val="right" w:pos="1766"/>
            </w:tabs>
            <w:bidi/>
            <w:rPr>
              <w:sz w:val="16"/>
              <w:rtl/>
            </w:rPr>
          </w:pPr>
          <w:r>
            <w:rPr>
              <w:sz w:val="16"/>
              <w:szCs w:val="16"/>
            </w:rPr>
            <w:t>Rev01-2022/10/31</w:t>
          </w:r>
        </w:p>
      </w:tc>
    </w:tr>
  </w:tbl>
  <w:p w14:paraId="197B2061" w14:textId="77777777" w:rsidR="00052631" w:rsidRPr="003C5E3F" w:rsidRDefault="00052631">
    <w:pPr>
      <w:pStyle w:val="Footer"/>
    </w:pPr>
  </w:p>
  <w:p w14:paraId="2395F1C5" w14:textId="77777777" w:rsidR="00052631" w:rsidRDefault="00052631"/>
  <w:p w14:paraId="20114C2B" w14:textId="77777777" w:rsidR="00052631" w:rsidRDefault="000526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CellMar>
        <w:left w:w="70" w:type="dxa"/>
        <w:right w:w="70" w:type="dxa"/>
      </w:tblCellMar>
      <w:tblLook w:val="0000" w:firstRow="0" w:lastRow="0" w:firstColumn="0" w:lastColumn="0" w:noHBand="0" w:noVBand="0"/>
    </w:tblPr>
    <w:tblGrid>
      <w:gridCol w:w="1881"/>
      <w:gridCol w:w="4738"/>
      <w:gridCol w:w="140"/>
      <w:gridCol w:w="1887"/>
    </w:tblGrid>
    <w:tr w:rsidR="00052631" w:rsidRPr="003C5E3F" w14:paraId="50D11F22" w14:textId="77777777" w:rsidTr="00CD5C5C">
      <w:trPr>
        <w:trHeight w:val="284"/>
      </w:trPr>
      <w:tc>
        <w:tcPr>
          <w:tcW w:w="1913" w:type="dxa"/>
        </w:tcPr>
        <w:p w14:paraId="35452ED6" w14:textId="77777777" w:rsidR="00052631" w:rsidRPr="003C5E3F" w:rsidRDefault="00052631" w:rsidP="002B00E4">
          <w:pPr>
            <w:pStyle w:val="Footer"/>
          </w:pPr>
        </w:p>
      </w:tc>
      <w:tc>
        <w:tcPr>
          <w:tcW w:w="4961" w:type="dxa"/>
          <w:gridSpan w:val="2"/>
        </w:tcPr>
        <w:p w14:paraId="3A228C27" w14:textId="77777777" w:rsidR="00052631" w:rsidRPr="003C5E3F" w:rsidRDefault="00052631" w:rsidP="00A60AE2">
          <w:pPr>
            <w:pStyle w:val="Footer"/>
          </w:pPr>
        </w:p>
      </w:tc>
      <w:tc>
        <w:tcPr>
          <w:tcW w:w="1906" w:type="dxa"/>
        </w:tcPr>
        <w:p w14:paraId="5A6787C9" w14:textId="77777777" w:rsidR="00052631" w:rsidRPr="003C5E3F" w:rsidRDefault="00052631" w:rsidP="002B00E4">
          <w:pPr>
            <w:pStyle w:val="Footer"/>
          </w:pPr>
        </w:p>
      </w:tc>
    </w:tr>
    <w:tr w:rsidR="00052631" w:rsidRPr="003C5E3F" w14:paraId="1C5A75CF" w14:textId="77777777" w:rsidTr="00C61761">
      <w:tc>
        <w:tcPr>
          <w:tcW w:w="1913" w:type="dxa"/>
        </w:tcPr>
        <w:p w14:paraId="01A43186" w14:textId="77777777" w:rsidR="00052631" w:rsidRPr="003C5E3F" w:rsidRDefault="00052631" w:rsidP="002B00E4">
          <w:pPr>
            <w:pStyle w:val="Footer"/>
            <w:tabs>
              <w:tab w:val="clear" w:pos="4320"/>
              <w:tab w:val="clear" w:pos="8640"/>
              <w:tab w:val="center" w:pos="886"/>
            </w:tabs>
            <w:rPr>
              <w:sz w:val="16"/>
            </w:rPr>
          </w:pPr>
        </w:p>
      </w:tc>
      <w:tc>
        <w:tcPr>
          <w:tcW w:w="4820" w:type="dxa"/>
        </w:tcPr>
        <w:p w14:paraId="130C90D0" w14:textId="77777777" w:rsidR="00052631" w:rsidRPr="003C5E3F" w:rsidRDefault="00052631" w:rsidP="002B00E4">
          <w:pPr>
            <w:pStyle w:val="Footer"/>
            <w:bidi/>
            <w:jc w:val="center"/>
            <w:rPr>
              <w:sz w:val="16"/>
              <w:rtl/>
            </w:rPr>
          </w:pPr>
          <w:r w:rsidRPr="003C5E3F">
            <w:rPr>
              <w:rStyle w:val="PageNumber"/>
              <w:rFonts w:hint="cs"/>
              <w:rtl/>
            </w:rPr>
            <w:fldChar w:fldCharType="begin"/>
          </w:r>
          <w:r>
            <w:rPr>
              <w:rtl/>
            </w:rPr>
            <w:instrText xml:space="preserve"> </w:instrText>
          </w:r>
          <w:r w:rsidRPr="003C5E3F">
            <w:rPr>
              <w:rStyle w:val="PageNumber"/>
              <w:rFonts w:hint="cs"/>
            </w:rPr>
            <w:instrText xml:space="preserve">PAGE </w:instrText>
          </w:r>
          <w:r w:rsidRPr="003C5E3F">
            <w:rPr>
              <w:rStyle w:val="PageNumber"/>
              <w:rFonts w:hint="cs"/>
              <w:rtl/>
            </w:rPr>
            <w:fldChar w:fldCharType="separate"/>
          </w:r>
          <w:r w:rsidR="00364C61">
            <w:rPr>
              <w:rStyle w:val="PageNumber"/>
              <w:rFonts w:hint="cs"/>
              <w:rtl/>
            </w:rPr>
            <w:t>3</w:t>
          </w:r>
          <w:r w:rsidRPr="003C5E3F">
            <w:rPr>
              <w:rStyle w:val="PageNumber"/>
              <w:rFonts w:hint="cs"/>
              <w:rtl/>
            </w:rPr>
            <w:fldChar w:fldCharType="end"/>
          </w:r>
        </w:p>
      </w:tc>
      <w:tc>
        <w:tcPr>
          <w:tcW w:w="2047" w:type="dxa"/>
          <w:gridSpan w:val="2"/>
        </w:tcPr>
        <w:p w14:paraId="641C38B4" w14:textId="3C23F8E4" w:rsidR="00052631" w:rsidRDefault="000C6BA6" w:rsidP="00C61761">
          <w:pPr>
            <w:bidi/>
            <w:rPr>
              <w:sz w:val="16"/>
              <w:szCs w:val="16"/>
              <w:rtl/>
            </w:rPr>
          </w:pPr>
          <w:r>
            <w:rPr>
              <w:sz w:val="16"/>
              <w:szCs w:val="16"/>
            </w:rPr>
            <w:t>Rev01-2022/10/31</w:t>
          </w:r>
        </w:p>
        <w:p w14:paraId="29B83F20" w14:textId="77777777" w:rsidR="00052631" w:rsidRPr="00447C8B" w:rsidRDefault="00052631" w:rsidP="00583009">
          <w:pPr>
            <w:pStyle w:val="Footer"/>
            <w:tabs>
              <w:tab w:val="left" w:pos="450"/>
              <w:tab w:val="center" w:pos="883"/>
              <w:tab w:val="right" w:pos="1766"/>
            </w:tabs>
            <w:rPr>
              <w:sz w:val="16"/>
              <w:szCs w:val="16"/>
            </w:rPr>
          </w:pPr>
        </w:p>
      </w:tc>
    </w:tr>
  </w:tbl>
  <w:p w14:paraId="55664F1A" w14:textId="77777777" w:rsidR="00052631" w:rsidRPr="003C5E3F" w:rsidRDefault="00052631" w:rsidP="004D586E">
    <w:pPr>
      <w:pStyle w:val="Footer"/>
    </w:pPr>
  </w:p>
  <w:p w14:paraId="50F58E88" w14:textId="77777777" w:rsidR="00052631" w:rsidRDefault="00052631"/>
  <w:p w14:paraId="1393BD1B" w14:textId="77777777" w:rsidR="00052631" w:rsidRDefault="000526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03AF2" w14:textId="77777777" w:rsidR="00710F2A" w:rsidRDefault="00710F2A">
      <w:r>
        <w:separator/>
      </w:r>
    </w:p>
    <w:p w14:paraId="49E22B8F" w14:textId="77777777" w:rsidR="00710F2A" w:rsidRDefault="00710F2A"/>
    <w:p w14:paraId="04ADD808" w14:textId="77777777" w:rsidR="00710F2A" w:rsidRDefault="00710F2A"/>
  </w:footnote>
  <w:footnote w:type="continuationSeparator" w:id="0">
    <w:p w14:paraId="2C486704" w14:textId="77777777" w:rsidR="00710F2A" w:rsidRDefault="00710F2A">
      <w:r>
        <w:continuationSeparator/>
      </w:r>
    </w:p>
    <w:p w14:paraId="70A4D599" w14:textId="77777777" w:rsidR="00710F2A" w:rsidRDefault="00710F2A"/>
    <w:p w14:paraId="7EA343EB" w14:textId="77777777" w:rsidR="00710F2A" w:rsidRDefault="00710F2A"/>
  </w:footnote>
  <w:footnote w:type="continuationNotice" w:id="1">
    <w:p w14:paraId="1452935D" w14:textId="77777777" w:rsidR="00710F2A" w:rsidRDefault="00710F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CellMar>
        <w:left w:w="70" w:type="dxa"/>
        <w:right w:w="70" w:type="dxa"/>
      </w:tblCellMar>
      <w:tblLook w:val="0000" w:firstRow="0" w:lastRow="0" w:firstColumn="0" w:lastColumn="0" w:noHBand="0" w:noVBand="0"/>
    </w:tblPr>
    <w:tblGrid>
      <w:gridCol w:w="4315"/>
      <w:gridCol w:w="4331"/>
    </w:tblGrid>
    <w:tr w:rsidR="00052631" w:rsidRPr="00B2465E" w14:paraId="6575AD59" w14:textId="77777777">
      <w:tc>
        <w:tcPr>
          <w:tcW w:w="4390" w:type="dxa"/>
        </w:tcPr>
        <w:p w14:paraId="1B994B0C" w14:textId="77777777" w:rsidR="00052631" w:rsidRPr="00C30ED1" w:rsidRDefault="00052631" w:rsidP="002B00E4">
          <w:pPr>
            <w:pStyle w:val="Header"/>
            <w:bidi/>
            <w:rPr>
              <w:sz w:val="16"/>
              <w:rtl/>
            </w:rPr>
          </w:pPr>
          <w:r>
            <w:rPr>
              <w:sz w:val="16"/>
              <w:szCs w:val="16"/>
            </w:rPr>
            <w:t>HumanWare</w:t>
          </w:r>
        </w:p>
      </w:tc>
      <w:tc>
        <w:tcPr>
          <w:tcW w:w="4390" w:type="dxa"/>
        </w:tcPr>
        <w:p w14:paraId="62E0CF18" w14:textId="77777777" w:rsidR="00052631" w:rsidRPr="00B2465E" w:rsidRDefault="00052631" w:rsidP="00AB3BF4">
          <w:pPr>
            <w:pStyle w:val="Header"/>
            <w:bidi/>
            <w:jc w:val="right"/>
            <w:rPr>
              <w:sz w:val="16"/>
              <w:rtl/>
            </w:rPr>
          </w:pPr>
          <w:r>
            <w:rPr>
              <w:sz w:val="16"/>
              <w:szCs w:val="16"/>
            </w:rPr>
            <w:t>www.humanware.com</w:t>
          </w:r>
        </w:p>
      </w:tc>
    </w:tr>
    <w:tr w:rsidR="00052631" w:rsidRPr="00B2465E" w14:paraId="77BA21C7" w14:textId="77777777">
      <w:trPr>
        <w:cantSplit/>
      </w:trPr>
      <w:tc>
        <w:tcPr>
          <w:tcW w:w="8780" w:type="dxa"/>
          <w:gridSpan w:val="2"/>
        </w:tcPr>
        <w:p w14:paraId="6E88232B" w14:textId="77777777" w:rsidR="00052631" w:rsidRPr="00C30ED1" w:rsidRDefault="00052631" w:rsidP="002B00E4">
          <w:pPr>
            <w:pStyle w:val="Header"/>
            <w:bidi/>
            <w:jc w:val="center"/>
            <w:rPr>
              <w:rtl/>
            </w:rPr>
          </w:pPr>
          <w:r>
            <w:rPr>
              <w:rFonts w:hint="cs"/>
              <w:sz w:val="16"/>
              <w:szCs w:val="16"/>
              <w:rtl/>
            </w:rPr>
            <w:t xml:space="preserve">دليل المستخدم لجهاز </w:t>
          </w:r>
          <w:r>
            <w:rPr>
              <w:sz w:val="16"/>
              <w:szCs w:val="16"/>
            </w:rPr>
            <w:t>STREAM</w:t>
          </w:r>
          <w:r>
            <w:rPr>
              <w:rFonts w:hint="cs"/>
              <w:rtl/>
            </w:rPr>
            <w:t xml:space="preserve"> </w:t>
          </w:r>
        </w:p>
      </w:tc>
    </w:tr>
  </w:tbl>
  <w:p w14:paraId="3AAEC48E" w14:textId="77777777" w:rsidR="00052631" w:rsidRPr="00DC1B55" w:rsidRDefault="00052631" w:rsidP="004D586E">
    <w:pPr>
      <w:pStyle w:val="Header"/>
      <w:rPr>
        <w:lang w:val="en-CA"/>
      </w:rPr>
    </w:pPr>
  </w:p>
  <w:p w14:paraId="5DB75FC3" w14:textId="77777777" w:rsidR="00052631" w:rsidRDefault="00052631"/>
  <w:p w14:paraId="0A2E7466" w14:textId="77777777" w:rsidR="00052631" w:rsidRDefault="000526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CellMar>
        <w:left w:w="70" w:type="dxa"/>
        <w:right w:w="70" w:type="dxa"/>
      </w:tblCellMar>
      <w:tblLook w:val="0000" w:firstRow="0" w:lastRow="0" w:firstColumn="0" w:lastColumn="0" w:noHBand="0" w:noVBand="0"/>
    </w:tblPr>
    <w:tblGrid>
      <w:gridCol w:w="4315"/>
      <w:gridCol w:w="4331"/>
    </w:tblGrid>
    <w:tr w:rsidR="00052631" w:rsidRPr="00B2465E" w14:paraId="1534009C" w14:textId="77777777">
      <w:tc>
        <w:tcPr>
          <w:tcW w:w="4390" w:type="dxa"/>
        </w:tcPr>
        <w:p w14:paraId="14202D5F" w14:textId="77777777" w:rsidR="00052631" w:rsidRPr="00B2465E" w:rsidRDefault="00052631" w:rsidP="002B00E4">
          <w:pPr>
            <w:pStyle w:val="Header"/>
            <w:bidi/>
            <w:rPr>
              <w:sz w:val="16"/>
              <w:rtl/>
            </w:rPr>
          </w:pPr>
          <w:r>
            <w:rPr>
              <w:sz w:val="16"/>
              <w:szCs w:val="16"/>
            </w:rPr>
            <w:t>HumanWare</w:t>
          </w:r>
        </w:p>
      </w:tc>
      <w:tc>
        <w:tcPr>
          <w:tcW w:w="4390" w:type="dxa"/>
        </w:tcPr>
        <w:p w14:paraId="31794AB6" w14:textId="77777777" w:rsidR="00052631" w:rsidRPr="00B2465E" w:rsidRDefault="00052631" w:rsidP="00AB3BF4">
          <w:pPr>
            <w:pStyle w:val="Header"/>
            <w:bidi/>
            <w:jc w:val="right"/>
            <w:rPr>
              <w:sz w:val="16"/>
              <w:rtl/>
            </w:rPr>
          </w:pPr>
          <w:r>
            <w:rPr>
              <w:sz w:val="16"/>
              <w:szCs w:val="16"/>
            </w:rPr>
            <w:t>www.humanware.com</w:t>
          </w:r>
        </w:p>
      </w:tc>
    </w:tr>
    <w:tr w:rsidR="00052631" w:rsidRPr="00B2465E" w14:paraId="5EF38534" w14:textId="77777777">
      <w:trPr>
        <w:cantSplit/>
      </w:trPr>
      <w:tc>
        <w:tcPr>
          <w:tcW w:w="8780" w:type="dxa"/>
          <w:gridSpan w:val="2"/>
        </w:tcPr>
        <w:p w14:paraId="07082802" w14:textId="77777777" w:rsidR="00052631" w:rsidRPr="00B2465E" w:rsidRDefault="00052631" w:rsidP="002B00E4">
          <w:pPr>
            <w:pStyle w:val="Header"/>
            <w:bidi/>
            <w:jc w:val="center"/>
            <w:rPr>
              <w:rtl/>
            </w:rPr>
          </w:pPr>
          <w:r>
            <w:rPr>
              <w:rFonts w:hint="cs"/>
              <w:rtl/>
            </w:rPr>
            <w:t xml:space="preserve">دليل المستخدم لجهاز </w:t>
          </w:r>
          <w:r>
            <w:t>STREAM</w:t>
          </w:r>
          <w:r>
            <w:rPr>
              <w:rFonts w:hint="cs"/>
              <w:rtl/>
            </w:rPr>
            <w:t xml:space="preserve"> </w:t>
          </w:r>
        </w:p>
      </w:tc>
    </w:tr>
  </w:tbl>
  <w:p w14:paraId="3F4A09BC" w14:textId="77777777" w:rsidR="00052631" w:rsidRPr="00B2465E" w:rsidRDefault="00052631">
    <w:pPr>
      <w:pStyle w:val="Header"/>
    </w:pPr>
  </w:p>
  <w:p w14:paraId="16645614" w14:textId="77777777" w:rsidR="00052631" w:rsidRDefault="00052631"/>
  <w:p w14:paraId="6BC52A28" w14:textId="77777777" w:rsidR="00052631" w:rsidRDefault="000526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562B"/>
    <w:multiLevelType w:val="hybridMultilevel"/>
    <w:tmpl w:val="F44E02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56824AE"/>
    <w:multiLevelType w:val="hybridMultilevel"/>
    <w:tmpl w:val="D30CF5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5EB2578"/>
    <w:multiLevelType w:val="hybridMultilevel"/>
    <w:tmpl w:val="595EF9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6A11080"/>
    <w:multiLevelType w:val="hybridMultilevel"/>
    <w:tmpl w:val="53BE1D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AE7309"/>
    <w:multiLevelType w:val="hybridMultilevel"/>
    <w:tmpl w:val="C5B66558"/>
    <w:lvl w:ilvl="0" w:tplc="33CEEA78">
      <w:start w:val="1"/>
      <w:numFmt w:val="bullet"/>
      <w:pStyle w:val="norm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C7341C5"/>
    <w:multiLevelType w:val="hybridMultilevel"/>
    <w:tmpl w:val="D20217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0250B3A"/>
    <w:multiLevelType w:val="multilevel"/>
    <w:tmpl w:val="188E7BFE"/>
    <w:lvl w:ilvl="0">
      <w:start w:val="1"/>
      <w:numFmt w:val="decimal"/>
      <w:pStyle w:val="Style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B5F358A"/>
    <w:multiLevelType w:val="hybridMultilevel"/>
    <w:tmpl w:val="624ED8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D2F3EF8"/>
    <w:multiLevelType w:val="hybridMultilevel"/>
    <w:tmpl w:val="F6189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976EBE"/>
    <w:multiLevelType w:val="hybridMultilevel"/>
    <w:tmpl w:val="98F22C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8479D5"/>
    <w:multiLevelType w:val="hybridMultilevel"/>
    <w:tmpl w:val="7158DD9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7D59AF"/>
    <w:multiLevelType w:val="hybridMultilevel"/>
    <w:tmpl w:val="D2269F2C"/>
    <w:lvl w:ilvl="0" w:tplc="10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52B164A"/>
    <w:multiLevelType w:val="hybridMultilevel"/>
    <w:tmpl w:val="531244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03C2057"/>
    <w:multiLevelType w:val="hybridMultilevel"/>
    <w:tmpl w:val="E58487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A382360"/>
    <w:multiLevelType w:val="hybridMultilevel"/>
    <w:tmpl w:val="865E61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2190D29"/>
    <w:multiLevelType w:val="hybridMultilevel"/>
    <w:tmpl w:val="42F63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C226FA5"/>
    <w:multiLevelType w:val="hybridMultilevel"/>
    <w:tmpl w:val="7EC25F8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4CB219C0"/>
    <w:multiLevelType w:val="hybridMultilevel"/>
    <w:tmpl w:val="3EB636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F46D1D"/>
    <w:multiLevelType w:val="hybridMultilevel"/>
    <w:tmpl w:val="938E45D2"/>
    <w:lvl w:ilvl="0" w:tplc="EB1893D8">
      <w:start w:val="1"/>
      <w:numFmt w:val="bullet"/>
      <w:lvlText w:val=""/>
      <w:lvlJc w:val="left"/>
      <w:pPr>
        <w:ind w:left="720" w:hanging="360"/>
      </w:pPr>
      <w:rPr>
        <w:rFonts w:ascii="Symbol" w:hAnsi="Symbol" w:hint="default"/>
        <w:lang w:bidi="ar-SA"/>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EED14BD"/>
    <w:multiLevelType w:val="hybridMultilevel"/>
    <w:tmpl w:val="8FA065E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6178D0"/>
    <w:multiLevelType w:val="multilevel"/>
    <w:tmpl w:val="4274C648"/>
    <w:lvl w:ilvl="0">
      <w:start w:val="1"/>
      <w:numFmt w:val="decimal"/>
      <w:lvlText w:val="%1."/>
      <w:lvlJc w:val="left"/>
      <w:pPr>
        <w:tabs>
          <w:tab w:val="num" w:pos="720"/>
        </w:tabs>
        <w:ind w:left="360" w:hanging="360"/>
      </w:pPr>
    </w:lvl>
    <w:lvl w:ilvl="1">
      <w:start w:val="1"/>
      <w:numFmt w:val="decimal"/>
      <w:lvlText w:val="%1.%2."/>
      <w:lvlJc w:val="left"/>
      <w:pPr>
        <w:tabs>
          <w:tab w:val="num" w:pos="1080"/>
        </w:tabs>
        <w:ind w:left="792" w:hanging="432"/>
      </w:pPr>
    </w:lvl>
    <w:lvl w:ilvl="2">
      <w:start w:val="1"/>
      <w:numFmt w:val="decimal"/>
      <w:pStyle w:val="Style3"/>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FEA7CBC"/>
    <w:multiLevelType w:val="hybridMultilevel"/>
    <w:tmpl w:val="34F4C9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20C5FC9"/>
    <w:multiLevelType w:val="hybridMultilevel"/>
    <w:tmpl w:val="5F3C0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65244C"/>
    <w:multiLevelType w:val="multilevel"/>
    <w:tmpl w:val="3ADC59B4"/>
    <w:lvl w:ilvl="0">
      <w:start w:val="1"/>
      <w:numFmt w:val="decimal"/>
      <w:lvlText w:val="%1."/>
      <w:lvlJc w:val="left"/>
      <w:pPr>
        <w:tabs>
          <w:tab w:val="num" w:pos="1080"/>
        </w:tabs>
        <w:ind w:left="1080" w:hanging="720"/>
      </w:pPr>
    </w:lvl>
    <w:lvl w:ilvl="1">
      <w:start w:val="1"/>
      <w:numFmt w:val="decimal"/>
      <w:lvlText w:val="1.%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2BF30F5"/>
    <w:multiLevelType w:val="hybridMultilevel"/>
    <w:tmpl w:val="4F54B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2370F"/>
    <w:multiLevelType w:val="hybridMultilevel"/>
    <w:tmpl w:val="EC785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B604A25"/>
    <w:multiLevelType w:val="hybridMultilevel"/>
    <w:tmpl w:val="4C5612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B977ACF"/>
    <w:multiLevelType w:val="hybridMultilevel"/>
    <w:tmpl w:val="4F0CCF3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1F1AAF"/>
    <w:multiLevelType w:val="hybridMultilevel"/>
    <w:tmpl w:val="A6C6A470"/>
    <w:lvl w:ilvl="0" w:tplc="CAE407A2">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11544E"/>
    <w:multiLevelType w:val="hybridMultilevel"/>
    <w:tmpl w:val="F746F0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31A1800"/>
    <w:multiLevelType w:val="hybridMultilevel"/>
    <w:tmpl w:val="218C56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0FE01BC"/>
    <w:multiLevelType w:val="hybridMultilevel"/>
    <w:tmpl w:val="4760C5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9AF755D"/>
    <w:multiLevelType w:val="hybridMultilevel"/>
    <w:tmpl w:val="E056F1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ADB07B9"/>
    <w:multiLevelType w:val="multilevel"/>
    <w:tmpl w:val="053AC46C"/>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2034"/>
        </w:tabs>
        <w:ind w:left="2034" w:hanging="1134"/>
      </w:pPr>
      <w:rPr>
        <w:rFonts w:hint="default"/>
      </w:rPr>
    </w:lvl>
    <w:lvl w:ilvl="2">
      <w:start w:val="1"/>
      <w:numFmt w:val="decimal"/>
      <w:pStyle w:val="Heading3"/>
      <w:lvlText w:val="%1.%2.%3"/>
      <w:lvlJc w:val="left"/>
      <w:pPr>
        <w:tabs>
          <w:tab w:val="num" w:pos="1418"/>
        </w:tabs>
        <w:ind w:left="1418" w:hanging="1418"/>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upperLetter"/>
      <w:pStyle w:val="Heading7"/>
      <w:lvlText w:val="Appendix %7"/>
      <w:lvlJc w:val="left"/>
      <w:pPr>
        <w:tabs>
          <w:tab w:val="num" w:pos="2268"/>
        </w:tabs>
        <w:ind w:left="2268" w:hanging="2268"/>
      </w:pPr>
      <w:rPr>
        <w:rFonts w:hint="default"/>
      </w:rPr>
    </w:lvl>
    <w:lvl w:ilvl="7">
      <w:start w:val="1"/>
      <w:numFmt w:val="decimal"/>
      <w:pStyle w:val="Heading8"/>
      <w:lvlText w:val="%7.%8"/>
      <w:lvlJc w:val="left"/>
      <w:pPr>
        <w:tabs>
          <w:tab w:val="num" w:pos="1440"/>
        </w:tabs>
        <w:ind w:left="1440" w:hanging="1440"/>
      </w:pPr>
      <w:rPr>
        <w:rFonts w:hint="default"/>
      </w:rPr>
    </w:lvl>
    <w:lvl w:ilvl="8">
      <w:start w:val="1"/>
      <w:numFmt w:val="decimal"/>
      <w:pStyle w:val="Heading9"/>
      <w:lvlText w:val="%7.%8.%9"/>
      <w:lvlJc w:val="left"/>
      <w:pPr>
        <w:tabs>
          <w:tab w:val="num" w:pos="1584"/>
        </w:tabs>
        <w:ind w:left="1584" w:hanging="1584"/>
      </w:pPr>
      <w:rPr>
        <w:rFonts w:hint="default"/>
      </w:rPr>
    </w:lvl>
  </w:abstractNum>
  <w:abstractNum w:abstractNumId="34" w15:restartNumberingAfterBreak="0">
    <w:nsid w:val="7B3A3D02"/>
    <w:multiLevelType w:val="multilevel"/>
    <w:tmpl w:val="9B8EFED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18"/>
        </w:tabs>
        <w:ind w:left="718"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38"/>
        </w:tabs>
        <w:ind w:left="2138" w:hanging="720"/>
      </w:pPr>
      <w:rPr>
        <w:rFonts w:hint="default"/>
        <w:lang w:val="en-CA"/>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DC95F6D"/>
    <w:multiLevelType w:val="hybridMultilevel"/>
    <w:tmpl w:val="5B9CF3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7FF3717E"/>
    <w:multiLevelType w:val="hybridMultilevel"/>
    <w:tmpl w:val="A888F3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01772554">
    <w:abstractNumId w:val="6"/>
  </w:num>
  <w:num w:numId="2" w16cid:durableId="929510509">
    <w:abstractNumId w:val="20"/>
  </w:num>
  <w:num w:numId="3" w16cid:durableId="606231905">
    <w:abstractNumId w:val="4"/>
  </w:num>
  <w:num w:numId="4" w16cid:durableId="1918974908">
    <w:abstractNumId w:val="34"/>
  </w:num>
  <w:num w:numId="5" w16cid:durableId="19571037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1517116">
    <w:abstractNumId w:val="10"/>
  </w:num>
  <w:num w:numId="7" w16cid:durableId="1270434924">
    <w:abstractNumId w:val="24"/>
  </w:num>
  <w:num w:numId="8" w16cid:durableId="869336859">
    <w:abstractNumId w:val="17"/>
  </w:num>
  <w:num w:numId="9" w16cid:durableId="1823934099">
    <w:abstractNumId w:val="19"/>
  </w:num>
  <w:num w:numId="10" w16cid:durableId="1318535025">
    <w:abstractNumId w:val="22"/>
  </w:num>
  <w:num w:numId="11" w16cid:durableId="1247030358">
    <w:abstractNumId w:val="27"/>
  </w:num>
  <w:num w:numId="12" w16cid:durableId="272057912">
    <w:abstractNumId w:val="8"/>
  </w:num>
  <w:num w:numId="13" w16cid:durableId="360598013">
    <w:abstractNumId w:val="28"/>
  </w:num>
  <w:num w:numId="14" w16cid:durableId="744105251">
    <w:abstractNumId w:val="9"/>
  </w:num>
  <w:num w:numId="15" w16cid:durableId="1087115839">
    <w:abstractNumId w:val="3"/>
  </w:num>
  <w:num w:numId="16" w16cid:durableId="52529075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3042659">
    <w:abstractNumId w:val="12"/>
  </w:num>
  <w:num w:numId="18" w16cid:durableId="1052004049">
    <w:abstractNumId w:val="30"/>
  </w:num>
  <w:num w:numId="19" w16cid:durableId="1391420545">
    <w:abstractNumId w:val="29"/>
  </w:num>
  <w:num w:numId="20" w16cid:durableId="341511545">
    <w:abstractNumId w:val="36"/>
  </w:num>
  <w:num w:numId="21" w16cid:durableId="627006908">
    <w:abstractNumId w:val="25"/>
  </w:num>
  <w:num w:numId="22" w16cid:durableId="1153106139">
    <w:abstractNumId w:val="31"/>
  </w:num>
  <w:num w:numId="23" w16cid:durableId="2067756827">
    <w:abstractNumId w:val="5"/>
  </w:num>
  <w:num w:numId="24" w16cid:durableId="417096743">
    <w:abstractNumId w:val="32"/>
  </w:num>
  <w:num w:numId="25" w16cid:durableId="2056197545">
    <w:abstractNumId w:val="26"/>
  </w:num>
  <w:num w:numId="26" w16cid:durableId="1024672245">
    <w:abstractNumId w:val="0"/>
  </w:num>
  <w:num w:numId="27" w16cid:durableId="370224624">
    <w:abstractNumId w:val="14"/>
  </w:num>
  <w:num w:numId="28" w16cid:durableId="2071146142">
    <w:abstractNumId w:val="11"/>
  </w:num>
  <w:num w:numId="29" w16cid:durableId="451852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254482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0061542">
    <w:abstractNumId w:val="16"/>
  </w:num>
  <w:num w:numId="32" w16cid:durableId="75248996">
    <w:abstractNumId w:val="35"/>
  </w:num>
  <w:num w:numId="33" w16cid:durableId="1844278011">
    <w:abstractNumId w:val="18"/>
  </w:num>
  <w:num w:numId="34" w16cid:durableId="2026401982">
    <w:abstractNumId w:val="1"/>
  </w:num>
  <w:num w:numId="35" w16cid:durableId="2123307432">
    <w:abstractNumId w:val="2"/>
  </w:num>
  <w:num w:numId="36" w16cid:durableId="1797286030">
    <w:abstractNumId w:val="21"/>
  </w:num>
  <w:num w:numId="37" w16cid:durableId="2023125811">
    <w:abstractNumId w:val="15"/>
  </w:num>
  <w:num w:numId="38" w16cid:durableId="664433319">
    <w:abstractNumId w:val="13"/>
  </w:num>
  <w:num w:numId="39" w16cid:durableId="112996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8260809">
    <w:abstractNumId w:val="7"/>
  </w:num>
  <w:num w:numId="41" w16cid:durableId="45185239">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F9"/>
    <w:rsid w:val="00000387"/>
    <w:rsid w:val="000007D0"/>
    <w:rsid w:val="00000B29"/>
    <w:rsid w:val="000015A6"/>
    <w:rsid w:val="00001882"/>
    <w:rsid w:val="000018D2"/>
    <w:rsid w:val="00002411"/>
    <w:rsid w:val="00002C65"/>
    <w:rsid w:val="00002DE0"/>
    <w:rsid w:val="00002E77"/>
    <w:rsid w:val="00003135"/>
    <w:rsid w:val="00003190"/>
    <w:rsid w:val="00003492"/>
    <w:rsid w:val="00003712"/>
    <w:rsid w:val="00003733"/>
    <w:rsid w:val="0000384F"/>
    <w:rsid w:val="00003AE3"/>
    <w:rsid w:val="00003D20"/>
    <w:rsid w:val="000042AF"/>
    <w:rsid w:val="000043AE"/>
    <w:rsid w:val="00004E29"/>
    <w:rsid w:val="0000501E"/>
    <w:rsid w:val="0000502D"/>
    <w:rsid w:val="00005364"/>
    <w:rsid w:val="000059B9"/>
    <w:rsid w:val="00005E43"/>
    <w:rsid w:val="000060AB"/>
    <w:rsid w:val="0000624E"/>
    <w:rsid w:val="00006636"/>
    <w:rsid w:val="00006B40"/>
    <w:rsid w:val="00006DBA"/>
    <w:rsid w:val="00007002"/>
    <w:rsid w:val="000075C7"/>
    <w:rsid w:val="00007ECB"/>
    <w:rsid w:val="00010174"/>
    <w:rsid w:val="00010350"/>
    <w:rsid w:val="00010B43"/>
    <w:rsid w:val="00010DCE"/>
    <w:rsid w:val="00010DFE"/>
    <w:rsid w:val="00010EA0"/>
    <w:rsid w:val="0001132D"/>
    <w:rsid w:val="00011C73"/>
    <w:rsid w:val="00011FBD"/>
    <w:rsid w:val="000120EF"/>
    <w:rsid w:val="0001249F"/>
    <w:rsid w:val="00012552"/>
    <w:rsid w:val="000128D4"/>
    <w:rsid w:val="00013522"/>
    <w:rsid w:val="0001358F"/>
    <w:rsid w:val="000135D2"/>
    <w:rsid w:val="000137F1"/>
    <w:rsid w:val="00013B46"/>
    <w:rsid w:val="00014D37"/>
    <w:rsid w:val="00014DC9"/>
    <w:rsid w:val="00015E12"/>
    <w:rsid w:val="00015E2C"/>
    <w:rsid w:val="000162C3"/>
    <w:rsid w:val="00016EB3"/>
    <w:rsid w:val="000170E1"/>
    <w:rsid w:val="0001719E"/>
    <w:rsid w:val="000176AE"/>
    <w:rsid w:val="000176C7"/>
    <w:rsid w:val="000176DE"/>
    <w:rsid w:val="000177EC"/>
    <w:rsid w:val="0001781F"/>
    <w:rsid w:val="00020246"/>
    <w:rsid w:val="000205C3"/>
    <w:rsid w:val="0002086E"/>
    <w:rsid w:val="0002088C"/>
    <w:rsid w:val="000208EB"/>
    <w:rsid w:val="00020EF9"/>
    <w:rsid w:val="0002125F"/>
    <w:rsid w:val="00021810"/>
    <w:rsid w:val="0002196F"/>
    <w:rsid w:val="00021EC8"/>
    <w:rsid w:val="00021F7A"/>
    <w:rsid w:val="00021F9A"/>
    <w:rsid w:val="000226B3"/>
    <w:rsid w:val="0002274A"/>
    <w:rsid w:val="00022CA1"/>
    <w:rsid w:val="00022D93"/>
    <w:rsid w:val="00022E1B"/>
    <w:rsid w:val="00022F19"/>
    <w:rsid w:val="0002332B"/>
    <w:rsid w:val="00023399"/>
    <w:rsid w:val="00023C01"/>
    <w:rsid w:val="00023C78"/>
    <w:rsid w:val="00023DD8"/>
    <w:rsid w:val="00023EE1"/>
    <w:rsid w:val="00024019"/>
    <w:rsid w:val="0002436A"/>
    <w:rsid w:val="0002463E"/>
    <w:rsid w:val="00024644"/>
    <w:rsid w:val="00024EA8"/>
    <w:rsid w:val="00025372"/>
    <w:rsid w:val="0002556D"/>
    <w:rsid w:val="00025637"/>
    <w:rsid w:val="0002582C"/>
    <w:rsid w:val="00025AAB"/>
    <w:rsid w:val="00025C2E"/>
    <w:rsid w:val="00026021"/>
    <w:rsid w:val="000262CE"/>
    <w:rsid w:val="0002685C"/>
    <w:rsid w:val="00026E9A"/>
    <w:rsid w:val="00027293"/>
    <w:rsid w:val="000275CA"/>
    <w:rsid w:val="00027726"/>
    <w:rsid w:val="000277AE"/>
    <w:rsid w:val="000279A7"/>
    <w:rsid w:val="00027AE4"/>
    <w:rsid w:val="00027B47"/>
    <w:rsid w:val="00027BC8"/>
    <w:rsid w:val="00027F47"/>
    <w:rsid w:val="00030031"/>
    <w:rsid w:val="00030612"/>
    <w:rsid w:val="0003098B"/>
    <w:rsid w:val="00030B6B"/>
    <w:rsid w:val="00030E03"/>
    <w:rsid w:val="00030E7E"/>
    <w:rsid w:val="00031FA8"/>
    <w:rsid w:val="00032B97"/>
    <w:rsid w:val="00032C7F"/>
    <w:rsid w:val="00032E23"/>
    <w:rsid w:val="00032E3C"/>
    <w:rsid w:val="00032F4E"/>
    <w:rsid w:val="00033332"/>
    <w:rsid w:val="0003348E"/>
    <w:rsid w:val="00033508"/>
    <w:rsid w:val="00033737"/>
    <w:rsid w:val="00033CDF"/>
    <w:rsid w:val="00033E09"/>
    <w:rsid w:val="00033E59"/>
    <w:rsid w:val="00033EAB"/>
    <w:rsid w:val="00033EBD"/>
    <w:rsid w:val="00033FDC"/>
    <w:rsid w:val="000341AD"/>
    <w:rsid w:val="000341C7"/>
    <w:rsid w:val="0003427D"/>
    <w:rsid w:val="00034472"/>
    <w:rsid w:val="00034CCB"/>
    <w:rsid w:val="00034CE3"/>
    <w:rsid w:val="0003554D"/>
    <w:rsid w:val="0003574B"/>
    <w:rsid w:val="000359BC"/>
    <w:rsid w:val="00035EAB"/>
    <w:rsid w:val="00035EB5"/>
    <w:rsid w:val="00036447"/>
    <w:rsid w:val="00036A47"/>
    <w:rsid w:val="00036B79"/>
    <w:rsid w:val="00036C75"/>
    <w:rsid w:val="00036E37"/>
    <w:rsid w:val="0003747E"/>
    <w:rsid w:val="00037549"/>
    <w:rsid w:val="00037A40"/>
    <w:rsid w:val="00037BA0"/>
    <w:rsid w:val="00037ED7"/>
    <w:rsid w:val="0004005D"/>
    <w:rsid w:val="000400CF"/>
    <w:rsid w:val="000403A3"/>
    <w:rsid w:val="000404D8"/>
    <w:rsid w:val="0004054F"/>
    <w:rsid w:val="000405D4"/>
    <w:rsid w:val="00040A65"/>
    <w:rsid w:val="00040B8E"/>
    <w:rsid w:val="00040BD7"/>
    <w:rsid w:val="00040C09"/>
    <w:rsid w:val="00040D0D"/>
    <w:rsid w:val="00040F34"/>
    <w:rsid w:val="0004103E"/>
    <w:rsid w:val="000415D5"/>
    <w:rsid w:val="0004167A"/>
    <w:rsid w:val="00041791"/>
    <w:rsid w:val="00041ABD"/>
    <w:rsid w:val="000420A0"/>
    <w:rsid w:val="00042544"/>
    <w:rsid w:val="000428B7"/>
    <w:rsid w:val="000429BD"/>
    <w:rsid w:val="00042C93"/>
    <w:rsid w:val="00042CA2"/>
    <w:rsid w:val="00042D78"/>
    <w:rsid w:val="000436BE"/>
    <w:rsid w:val="0004371F"/>
    <w:rsid w:val="00043736"/>
    <w:rsid w:val="00043755"/>
    <w:rsid w:val="00043C46"/>
    <w:rsid w:val="00043DE1"/>
    <w:rsid w:val="00044000"/>
    <w:rsid w:val="000441A0"/>
    <w:rsid w:val="0004439C"/>
    <w:rsid w:val="000443EE"/>
    <w:rsid w:val="0004478F"/>
    <w:rsid w:val="00044B12"/>
    <w:rsid w:val="00044CC3"/>
    <w:rsid w:val="00044FDF"/>
    <w:rsid w:val="000451E1"/>
    <w:rsid w:val="00045386"/>
    <w:rsid w:val="0004574A"/>
    <w:rsid w:val="0004587F"/>
    <w:rsid w:val="00045914"/>
    <w:rsid w:val="00045B9E"/>
    <w:rsid w:val="00045F64"/>
    <w:rsid w:val="000467F7"/>
    <w:rsid w:val="000476AF"/>
    <w:rsid w:val="00047BD9"/>
    <w:rsid w:val="0005005F"/>
    <w:rsid w:val="000502F7"/>
    <w:rsid w:val="00050713"/>
    <w:rsid w:val="0005079A"/>
    <w:rsid w:val="000509BB"/>
    <w:rsid w:val="00050BFD"/>
    <w:rsid w:val="00050ED8"/>
    <w:rsid w:val="000514FC"/>
    <w:rsid w:val="00051595"/>
    <w:rsid w:val="000515FF"/>
    <w:rsid w:val="000518A0"/>
    <w:rsid w:val="000518BD"/>
    <w:rsid w:val="00051FF0"/>
    <w:rsid w:val="00052631"/>
    <w:rsid w:val="000531AD"/>
    <w:rsid w:val="0005332E"/>
    <w:rsid w:val="000534E0"/>
    <w:rsid w:val="00053576"/>
    <w:rsid w:val="00053864"/>
    <w:rsid w:val="00053872"/>
    <w:rsid w:val="00053C49"/>
    <w:rsid w:val="000542D9"/>
    <w:rsid w:val="000543B8"/>
    <w:rsid w:val="0005448A"/>
    <w:rsid w:val="00054747"/>
    <w:rsid w:val="00054B8D"/>
    <w:rsid w:val="00054BFC"/>
    <w:rsid w:val="00054C13"/>
    <w:rsid w:val="00054D92"/>
    <w:rsid w:val="00055087"/>
    <w:rsid w:val="000550B6"/>
    <w:rsid w:val="000552A1"/>
    <w:rsid w:val="0005555B"/>
    <w:rsid w:val="00055724"/>
    <w:rsid w:val="0005593F"/>
    <w:rsid w:val="00055A06"/>
    <w:rsid w:val="00055ED1"/>
    <w:rsid w:val="0005656C"/>
    <w:rsid w:val="0005664E"/>
    <w:rsid w:val="00056815"/>
    <w:rsid w:val="00056D6E"/>
    <w:rsid w:val="00056DB0"/>
    <w:rsid w:val="000572AD"/>
    <w:rsid w:val="000572B0"/>
    <w:rsid w:val="00057513"/>
    <w:rsid w:val="000579C8"/>
    <w:rsid w:val="00057D28"/>
    <w:rsid w:val="00057ED3"/>
    <w:rsid w:val="000600CB"/>
    <w:rsid w:val="00060546"/>
    <w:rsid w:val="00060630"/>
    <w:rsid w:val="00060654"/>
    <w:rsid w:val="00060A5A"/>
    <w:rsid w:val="00060A7F"/>
    <w:rsid w:val="00060E4E"/>
    <w:rsid w:val="00060ED4"/>
    <w:rsid w:val="0006101C"/>
    <w:rsid w:val="00061161"/>
    <w:rsid w:val="000611E3"/>
    <w:rsid w:val="00061461"/>
    <w:rsid w:val="00061B81"/>
    <w:rsid w:val="00062190"/>
    <w:rsid w:val="000626B4"/>
    <w:rsid w:val="000627F7"/>
    <w:rsid w:val="00062C7E"/>
    <w:rsid w:val="00062FB8"/>
    <w:rsid w:val="0006309C"/>
    <w:rsid w:val="000630EA"/>
    <w:rsid w:val="000632ED"/>
    <w:rsid w:val="00063C61"/>
    <w:rsid w:val="00063E29"/>
    <w:rsid w:val="00063F52"/>
    <w:rsid w:val="000645FD"/>
    <w:rsid w:val="00064620"/>
    <w:rsid w:val="0006464A"/>
    <w:rsid w:val="000651BE"/>
    <w:rsid w:val="000652EE"/>
    <w:rsid w:val="000653BC"/>
    <w:rsid w:val="00065C8E"/>
    <w:rsid w:val="00065CF7"/>
    <w:rsid w:val="00065D8C"/>
    <w:rsid w:val="00066820"/>
    <w:rsid w:val="00066AF8"/>
    <w:rsid w:val="00066CDA"/>
    <w:rsid w:val="00066D5F"/>
    <w:rsid w:val="00066E78"/>
    <w:rsid w:val="00067211"/>
    <w:rsid w:val="000673F7"/>
    <w:rsid w:val="0006784E"/>
    <w:rsid w:val="00067981"/>
    <w:rsid w:val="00067997"/>
    <w:rsid w:val="000702C1"/>
    <w:rsid w:val="00070540"/>
    <w:rsid w:val="00070707"/>
    <w:rsid w:val="000709F4"/>
    <w:rsid w:val="00070A28"/>
    <w:rsid w:val="00070A6F"/>
    <w:rsid w:val="00071310"/>
    <w:rsid w:val="0007150E"/>
    <w:rsid w:val="000725FE"/>
    <w:rsid w:val="000727F9"/>
    <w:rsid w:val="00072AAC"/>
    <w:rsid w:val="00072C3B"/>
    <w:rsid w:val="00072C8D"/>
    <w:rsid w:val="00072F8E"/>
    <w:rsid w:val="00073202"/>
    <w:rsid w:val="00073252"/>
    <w:rsid w:val="00073524"/>
    <w:rsid w:val="00073590"/>
    <w:rsid w:val="000735C2"/>
    <w:rsid w:val="000739BC"/>
    <w:rsid w:val="00073DF1"/>
    <w:rsid w:val="00074109"/>
    <w:rsid w:val="00074496"/>
    <w:rsid w:val="00074521"/>
    <w:rsid w:val="000745A6"/>
    <w:rsid w:val="0007480E"/>
    <w:rsid w:val="000749FC"/>
    <w:rsid w:val="00074D72"/>
    <w:rsid w:val="00074ED4"/>
    <w:rsid w:val="00074F57"/>
    <w:rsid w:val="000750D3"/>
    <w:rsid w:val="000753B3"/>
    <w:rsid w:val="000758B3"/>
    <w:rsid w:val="00075A48"/>
    <w:rsid w:val="000762E9"/>
    <w:rsid w:val="000767DF"/>
    <w:rsid w:val="00076992"/>
    <w:rsid w:val="00076F21"/>
    <w:rsid w:val="00077193"/>
    <w:rsid w:val="000773F7"/>
    <w:rsid w:val="000777D1"/>
    <w:rsid w:val="00077C63"/>
    <w:rsid w:val="000800A2"/>
    <w:rsid w:val="000804DA"/>
    <w:rsid w:val="0008066C"/>
    <w:rsid w:val="0008079D"/>
    <w:rsid w:val="00080817"/>
    <w:rsid w:val="00080A99"/>
    <w:rsid w:val="00080B8E"/>
    <w:rsid w:val="00080E52"/>
    <w:rsid w:val="00081020"/>
    <w:rsid w:val="0008111A"/>
    <w:rsid w:val="000817A8"/>
    <w:rsid w:val="0008184F"/>
    <w:rsid w:val="00081B0D"/>
    <w:rsid w:val="00081DA2"/>
    <w:rsid w:val="00081E17"/>
    <w:rsid w:val="000822E0"/>
    <w:rsid w:val="0008240D"/>
    <w:rsid w:val="00083768"/>
    <w:rsid w:val="00083774"/>
    <w:rsid w:val="0008378E"/>
    <w:rsid w:val="00083917"/>
    <w:rsid w:val="00083938"/>
    <w:rsid w:val="000844E5"/>
    <w:rsid w:val="000844ED"/>
    <w:rsid w:val="00084A37"/>
    <w:rsid w:val="00084E45"/>
    <w:rsid w:val="00084EAC"/>
    <w:rsid w:val="00084F5A"/>
    <w:rsid w:val="000851DF"/>
    <w:rsid w:val="000851EB"/>
    <w:rsid w:val="00085343"/>
    <w:rsid w:val="00085AE7"/>
    <w:rsid w:val="00085E49"/>
    <w:rsid w:val="00086061"/>
    <w:rsid w:val="0008618D"/>
    <w:rsid w:val="0008657A"/>
    <w:rsid w:val="00086780"/>
    <w:rsid w:val="00086830"/>
    <w:rsid w:val="000868A9"/>
    <w:rsid w:val="00086E26"/>
    <w:rsid w:val="00086F31"/>
    <w:rsid w:val="000870EA"/>
    <w:rsid w:val="00087563"/>
    <w:rsid w:val="00087700"/>
    <w:rsid w:val="000877B6"/>
    <w:rsid w:val="00087D2D"/>
    <w:rsid w:val="000900A4"/>
    <w:rsid w:val="000903CC"/>
    <w:rsid w:val="0009056C"/>
    <w:rsid w:val="00090578"/>
    <w:rsid w:val="0009074A"/>
    <w:rsid w:val="00090849"/>
    <w:rsid w:val="00090FB7"/>
    <w:rsid w:val="000914F0"/>
    <w:rsid w:val="0009162C"/>
    <w:rsid w:val="00091ED5"/>
    <w:rsid w:val="00092509"/>
    <w:rsid w:val="00092634"/>
    <w:rsid w:val="000926F6"/>
    <w:rsid w:val="00092DBE"/>
    <w:rsid w:val="00092E05"/>
    <w:rsid w:val="00092FF2"/>
    <w:rsid w:val="00093437"/>
    <w:rsid w:val="0009351B"/>
    <w:rsid w:val="00093E1B"/>
    <w:rsid w:val="00093E50"/>
    <w:rsid w:val="00093E5C"/>
    <w:rsid w:val="00094252"/>
    <w:rsid w:val="0009483A"/>
    <w:rsid w:val="00094A05"/>
    <w:rsid w:val="00094E6A"/>
    <w:rsid w:val="00094EAF"/>
    <w:rsid w:val="000957AF"/>
    <w:rsid w:val="000959C9"/>
    <w:rsid w:val="00095A6B"/>
    <w:rsid w:val="00095B1C"/>
    <w:rsid w:val="000960DC"/>
    <w:rsid w:val="00096412"/>
    <w:rsid w:val="000965B7"/>
    <w:rsid w:val="00096B4B"/>
    <w:rsid w:val="00096C6F"/>
    <w:rsid w:val="00096C87"/>
    <w:rsid w:val="00096CE7"/>
    <w:rsid w:val="00096F7E"/>
    <w:rsid w:val="00096FED"/>
    <w:rsid w:val="00097278"/>
    <w:rsid w:val="00097638"/>
    <w:rsid w:val="0009772F"/>
    <w:rsid w:val="00097745"/>
    <w:rsid w:val="00097E70"/>
    <w:rsid w:val="000A0111"/>
    <w:rsid w:val="000A0389"/>
    <w:rsid w:val="000A03EB"/>
    <w:rsid w:val="000A07F1"/>
    <w:rsid w:val="000A0BF1"/>
    <w:rsid w:val="000A10F3"/>
    <w:rsid w:val="000A1105"/>
    <w:rsid w:val="000A18EC"/>
    <w:rsid w:val="000A1A73"/>
    <w:rsid w:val="000A1B62"/>
    <w:rsid w:val="000A1DC1"/>
    <w:rsid w:val="000A2807"/>
    <w:rsid w:val="000A2AA2"/>
    <w:rsid w:val="000A2AC2"/>
    <w:rsid w:val="000A2FB2"/>
    <w:rsid w:val="000A32D6"/>
    <w:rsid w:val="000A34D3"/>
    <w:rsid w:val="000A3B33"/>
    <w:rsid w:val="000A3CDD"/>
    <w:rsid w:val="000A3E99"/>
    <w:rsid w:val="000A3FBA"/>
    <w:rsid w:val="000A4B10"/>
    <w:rsid w:val="000A4B89"/>
    <w:rsid w:val="000A4F2C"/>
    <w:rsid w:val="000A5A2F"/>
    <w:rsid w:val="000A5E4B"/>
    <w:rsid w:val="000A5ECA"/>
    <w:rsid w:val="000A6139"/>
    <w:rsid w:val="000A6297"/>
    <w:rsid w:val="000A6634"/>
    <w:rsid w:val="000A67FB"/>
    <w:rsid w:val="000A6815"/>
    <w:rsid w:val="000A6EB3"/>
    <w:rsid w:val="000A6F20"/>
    <w:rsid w:val="000A6F78"/>
    <w:rsid w:val="000A6F93"/>
    <w:rsid w:val="000A709F"/>
    <w:rsid w:val="000A71FC"/>
    <w:rsid w:val="000A75F4"/>
    <w:rsid w:val="000A7678"/>
    <w:rsid w:val="000A7A26"/>
    <w:rsid w:val="000A7C04"/>
    <w:rsid w:val="000A7C10"/>
    <w:rsid w:val="000A7D85"/>
    <w:rsid w:val="000A7DE2"/>
    <w:rsid w:val="000A7E78"/>
    <w:rsid w:val="000A7EBE"/>
    <w:rsid w:val="000A7EC0"/>
    <w:rsid w:val="000A7F84"/>
    <w:rsid w:val="000B0B25"/>
    <w:rsid w:val="000B0B45"/>
    <w:rsid w:val="000B0FDA"/>
    <w:rsid w:val="000B112C"/>
    <w:rsid w:val="000B13C4"/>
    <w:rsid w:val="000B13F3"/>
    <w:rsid w:val="000B14FE"/>
    <w:rsid w:val="000B2173"/>
    <w:rsid w:val="000B219F"/>
    <w:rsid w:val="000B2AD2"/>
    <w:rsid w:val="000B2CE4"/>
    <w:rsid w:val="000B308F"/>
    <w:rsid w:val="000B3727"/>
    <w:rsid w:val="000B3B04"/>
    <w:rsid w:val="000B3E35"/>
    <w:rsid w:val="000B4549"/>
    <w:rsid w:val="000B493F"/>
    <w:rsid w:val="000B4C6B"/>
    <w:rsid w:val="000B5261"/>
    <w:rsid w:val="000B527E"/>
    <w:rsid w:val="000B568B"/>
    <w:rsid w:val="000B6004"/>
    <w:rsid w:val="000B669C"/>
    <w:rsid w:val="000B6873"/>
    <w:rsid w:val="000B68BF"/>
    <w:rsid w:val="000B68F3"/>
    <w:rsid w:val="000B6EE2"/>
    <w:rsid w:val="000B71E8"/>
    <w:rsid w:val="000B7386"/>
    <w:rsid w:val="000B76F6"/>
    <w:rsid w:val="000B770F"/>
    <w:rsid w:val="000B7C71"/>
    <w:rsid w:val="000B7F36"/>
    <w:rsid w:val="000B7F95"/>
    <w:rsid w:val="000C0067"/>
    <w:rsid w:val="000C00C3"/>
    <w:rsid w:val="000C0190"/>
    <w:rsid w:val="000C07C4"/>
    <w:rsid w:val="000C0847"/>
    <w:rsid w:val="000C08F4"/>
    <w:rsid w:val="000C0B52"/>
    <w:rsid w:val="000C0C7E"/>
    <w:rsid w:val="000C0D49"/>
    <w:rsid w:val="000C0DCB"/>
    <w:rsid w:val="000C0FD2"/>
    <w:rsid w:val="000C1581"/>
    <w:rsid w:val="000C1862"/>
    <w:rsid w:val="000C1D9A"/>
    <w:rsid w:val="000C1EC4"/>
    <w:rsid w:val="000C2030"/>
    <w:rsid w:val="000C20E8"/>
    <w:rsid w:val="000C2160"/>
    <w:rsid w:val="000C24D9"/>
    <w:rsid w:val="000C289D"/>
    <w:rsid w:val="000C2A60"/>
    <w:rsid w:val="000C2D02"/>
    <w:rsid w:val="000C2D84"/>
    <w:rsid w:val="000C2E95"/>
    <w:rsid w:val="000C2FF0"/>
    <w:rsid w:val="000C360F"/>
    <w:rsid w:val="000C3688"/>
    <w:rsid w:val="000C375C"/>
    <w:rsid w:val="000C3A2F"/>
    <w:rsid w:val="000C4518"/>
    <w:rsid w:val="000C46CA"/>
    <w:rsid w:val="000C47E6"/>
    <w:rsid w:val="000C4B49"/>
    <w:rsid w:val="000C4C0A"/>
    <w:rsid w:val="000C4CAE"/>
    <w:rsid w:val="000C5146"/>
    <w:rsid w:val="000C5B82"/>
    <w:rsid w:val="000C5D12"/>
    <w:rsid w:val="000C5FE6"/>
    <w:rsid w:val="000C614A"/>
    <w:rsid w:val="000C65A0"/>
    <w:rsid w:val="000C65B9"/>
    <w:rsid w:val="000C6637"/>
    <w:rsid w:val="000C6671"/>
    <w:rsid w:val="000C6860"/>
    <w:rsid w:val="000C689E"/>
    <w:rsid w:val="000C68FC"/>
    <w:rsid w:val="000C6B7C"/>
    <w:rsid w:val="000C6BA6"/>
    <w:rsid w:val="000C6EFC"/>
    <w:rsid w:val="000C73E6"/>
    <w:rsid w:val="000C7423"/>
    <w:rsid w:val="000C7540"/>
    <w:rsid w:val="000C781E"/>
    <w:rsid w:val="000C7E07"/>
    <w:rsid w:val="000D025B"/>
    <w:rsid w:val="000D02EA"/>
    <w:rsid w:val="000D0611"/>
    <w:rsid w:val="000D0BE0"/>
    <w:rsid w:val="000D0EEC"/>
    <w:rsid w:val="000D0FA5"/>
    <w:rsid w:val="000D10DE"/>
    <w:rsid w:val="000D1567"/>
    <w:rsid w:val="000D1C3B"/>
    <w:rsid w:val="000D1D4B"/>
    <w:rsid w:val="000D2506"/>
    <w:rsid w:val="000D2693"/>
    <w:rsid w:val="000D2917"/>
    <w:rsid w:val="000D2BEF"/>
    <w:rsid w:val="000D2E5F"/>
    <w:rsid w:val="000D32A9"/>
    <w:rsid w:val="000D3331"/>
    <w:rsid w:val="000D34D7"/>
    <w:rsid w:val="000D38C8"/>
    <w:rsid w:val="000D3ACE"/>
    <w:rsid w:val="000D42CF"/>
    <w:rsid w:val="000D43C0"/>
    <w:rsid w:val="000D4998"/>
    <w:rsid w:val="000D4B5E"/>
    <w:rsid w:val="000D4C62"/>
    <w:rsid w:val="000D4D6D"/>
    <w:rsid w:val="000D51C1"/>
    <w:rsid w:val="000D5212"/>
    <w:rsid w:val="000D546A"/>
    <w:rsid w:val="000D546C"/>
    <w:rsid w:val="000D54BA"/>
    <w:rsid w:val="000D5984"/>
    <w:rsid w:val="000D5CC6"/>
    <w:rsid w:val="000D5D35"/>
    <w:rsid w:val="000D6006"/>
    <w:rsid w:val="000D622B"/>
    <w:rsid w:val="000D6312"/>
    <w:rsid w:val="000D631C"/>
    <w:rsid w:val="000D6415"/>
    <w:rsid w:val="000D67E4"/>
    <w:rsid w:val="000D6B22"/>
    <w:rsid w:val="000D6B57"/>
    <w:rsid w:val="000D6BEE"/>
    <w:rsid w:val="000D6D90"/>
    <w:rsid w:val="000D6FFE"/>
    <w:rsid w:val="000D71EF"/>
    <w:rsid w:val="000D7C2A"/>
    <w:rsid w:val="000D7CB3"/>
    <w:rsid w:val="000D7E36"/>
    <w:rsid w:val="000D7E95"/>
    <w:rsid w:val="000E0020"/>
    <w:rsid w:val="000E09D8"/>
    <w:rsid w:val="000E0C60"/>
    <w:rsid w:val="000E0F37"/>
    <w:rsid w:val="000E0FA8"/>
    <w:rsid w:val="000E1CB6"/>
    <w:rsid w:val="000E2380"/>
    <w:rsid w:val="000E2547"/>
    <w:rsid w:val="000E2644"/>
    <w:rsid w:val="000E26AD"/>
    <w:rsid w:val="000E28BE"/>
    <w:rsid w:val="000E2A40"/>
    <w:rsid w:val="000E3782"/>
    <w:rsid w:val="000E4001"/>
    <w:rsid w:val="000E43A8"/>
    <w:rsid w:val="000E45EC"/>
    <w:rsid w:val="000E4BE8"/>
    <w:rsid w:val="000E54EC"/>
    <w:rsid w:val="000E5623"/>
    <w:rsid w:val="000E5635"/>
    <w:rsid w:val="000E5767"/>
    <w:rsid w:val="000E57B2"/>
    <w:rsid w:val="000E6128"/>
    <w:rsid w:val="000E6644"/>
    <w:rsid w:val="000E664F"/>
    <w:rsid w:val="000E6689"/>
    <w:rsid w:val="000E6D2C"/>
    <w:rsid w:val="000E6D64"/>
    <w:rsid w:val="000E750D"/>
    <w:rsid w:val="000E7631"/>
    <w:rsid w:val="000E773C"/>
    <w:rsid w:val="000E7C9A"/>
    <w:rsid w:val="000E7C9B"/>
    <w:rsid w:val="000E7DA9"/>
    <w:rsid w:val="000E7F4A"/>
    <w:rsid w:val="000F0231"/>
    <w:rsid w:val="000F0601"/>
    <w:rsid w:val="000F09D3"/>
    <w:rsid w:val="000F0B9A"/>
    <w:rsid w:val="000F0C77"/>
    <w:rsid w:val="000F0D1D"/>
    <w:rsid w:val="000F0E00"/>
    <w:rsid w:val="000F112E"/>
    <w:rsid w:val="000F13AF"/>
    <w:rsid w:val="000F1708"/>
    <w:rsid w:val="000F175F"/>
    <w:rsid w:val="000F1AA7"/>
    <w:rsid w:val="000F1EC7"/>
    <w:rsid w:val="000F1F38"/>
    <w:rsid w:val="000F21EC"/>
    <w:rsid w:val="000F2C07"/>
    <w:rsid w:val="000F2F57"/>
    <w:rsid w:val="000F316D"/>
    <w:rsid w:val="000F3333"/>
    <w:rsid w:val="000F343B"/>
    <w:rsid w:val="000F344E"/>
    <w:rsid w:val="000F4C74"/>
    <w:rsid w:val="000F50BC"/>
    <w:rsid w:val="000F559F"/>
    <w:rsid w:val="000F5602"/>
    <w:rsid w:val="000F5707"/>
    <w:rsid w:val="000F5C99"/>
    <w:rsid w:val="000F5CA4"/>
    <w:rsid w:val="000F5E05"/>
    <w:rsid w:val="000F5E1F"/>
    <w:rsid w:val="000F62B2"/>
    <w:rsid w:val="000F63D3"/>
    <w:rsid w:val="000F661F"/>
    <w:rsid w:val="000F6861"/>
    <w:rsid w:val="000F6BC3"/>
    <w:rsid w:val="000F6C24"/>
    <w:rsid w:val="000F70CC"/>
    <w:rsid w:val="000F7154"/>
    <w:rsid w:val="000F7245"/>
    <w:rsid w:val="000F7253"/>
    <w:rsid w:val="000F7513"/>
    <w:rsid w:val="000F75D6"/>
    <w:rsid w:val="000F7E1F"/>
    <w:rsid w:val="000F7E9F"/>
    <w:rsid w:val="00100238"/>
    <w:rsid w:val="00100587"/>
    <w:rsid w:val="00100B06"/>
    <w:rsid w:val="00100DEF"/>
    <w:rsid w:val="00101AAA"/>
    <w:rsid w:val="00101BCF"/>
    <w:rsid w:val="00101C7B"/>
    <w:rsid w:val="00101E6E"/>
    <w:rsid w:val="0010277B"/>
    <w:rsid w:val="00102C54"/>
    <w:rsid w:val="00102DAC"/>
    <w:rsid w:val="00102E46"/>
    <w:rsid w:val="00102ED3"/>
    <w:rsid w:val="001036D2"/>
    <w:rsid w:val="00103756"/>
    <w:rsid w:val="00103B93"/>
    <w:rsid w:val="001040E4"/>
    <w:rsid w:val="0010488E"/>
    <w:rsid w:val="00104B2A"/>
    <w:rsid w:val="00104C34"/>
    <w:rsid w:val="00104DEC"/>
    <w:rsid w:val="00104F13"/>
    <w:rsid w:val="00105606"/>
    <w:rsid w:val="001057FE"/>
    <w:rsid w:val="001058AE"/>
    <w:rsid w:val="00105B7E"/>
    <w:rsid w:val="001061B8"/>
    <w:rsid w:val="001062AD"/>
    <w:rsid w:val="00106587"/>
    <w:rsid w:val="0010671F"/>
    <w:rsid w:val="00106728"/>
    <w:rsid w:val="00106B36"/>
    <w:rsid w:val="00106CDD"/>
    <w:rsid w:val="00106DAC"/>
    <w:rsid w:val="00106EE6"/>
    <w:rsid w:val="0010707C"/>
    <w:rsid w:val="00107464"/>
    <w:rsid w:val="00107E18"/>
    <w:rsid w:val="001101D0"/>
    <w:rsid w:val="0011024C"/>
    <w:rsid w:val="001105A1"/>
    <w:rsid w:val="001107A9"/>
    <w:rsid w:val="00110C0E"/>
    <w:rsid w:val="00110C88"/>
    <w:rsid w:val="001110BF"/>
    <w:rsid w:val="00111697"/>
    <w:rsid w:val="001117B4"/>
    <w:rsid w:val="001117C6"/>
    <w:rsid w:val="00111DA1"/>
    <w:rsid w:val="0011220F"/>
    <w:rsid w:val="00112312"/>
    <w:rsid w:val="00112424"/>
    <w:rsid w:val="00112461"/>
    <w:rsid w:val="00112553"/>
    <w:rsid w:val="00112666"/>
    <w:rsid w:val="0011282F"/>
    <w:rsid w:val="00112970"/>
    <w:rsid w:val="00112A0E"/>
    <w:rsid w:val="00113538"/>
    <w:rsid w:val="001137BC"/>
    <w:rsid w:val="001137C0"/>
    <w:rsid w:val="001138B9"/>
    <w:rsid w:val="0011454E"/>
    <w:rsid w:val="00114673"/>
    <w:rsid w:val="00114912"/>
    <w:rsid w:val="00114A7C"/>
    <w:rsid w:val="00114E54"/>
    <w:rsid w:val="00114F8A"/>
    <w:rsid w:val="001152B5"/>
    <w:rsid w:val="001153CA"/>
    <w:rsid w:val="0011577E"/>
    <w:rsid w:val="0011599F"/>
    <w:rsid w:val="00115A39"/>
    <w:rsid w:val="00115C05"/>
    <w:rsid w:val="00116442"/>
    <w:rsid w:val="001164D6"/>
    <w:rsid w:val="001169E3"/>
    <w:rsid w:val="00116B0F"/>
    <w:rsid w:val="00116CD0"/>
    <w:rsid w:val="00117333"/>
    <w:rsid w:val="001177C1"/>
    <w:rsid w:val="00117977"/>
    <w:rsid w:val="00117A42"/>
    <w:rsid w:val="00117B21"/>
    <w:rsid w:val="00120709"/>
    <w:rsid w:val="0012096E"/>
    <w:rsid w:val="00120C78"/>
    <w:rsid w:val="00120D1A"/>
    <w:rsid w:val="00120E23"/>
    <w:rsid w:val="00120E30"/>
    <w:rsid w:val="00120EEE"/>
    <w:rsid w:val="001210F3"/>
    <w:rsid w:val="00121102"/>
    <w:rsid w:val="00121366"/>
    <w:rsid w:val="00121BF6"/>
    <w:rsid w:val="00121C24"/>
    <w:rsid w:val="00122631"/>
    <w:rsid w:val="001226CE"/>
    <w:rsid w:val="001227FB"/>
    <w:rsid w:val="00122AAF"/>
    <w:rsid w:val="00122E5D"/>
    <w:rsid w:val="0012334F"/>
    <w:rsid w:val="00123402"/>
    <w:rsid w:val="001236E6"/>
    <w:rsid w:val="00123790"/>
    <w:rsid w:val="00123C26"/>
    <w:rsid w:val="00124097"/>
    <w:rsid w:val="00124171"/>
    <w:rsid w:val="0012454D"/>
    <w:rsid w:val="00124720"/>
    <w:rsid w:val="00124B76"/>
    <w:rsid w:val="001250C1"/>
    <w:rsid w:val="0012551F"/>
    <w:rsid w:val="001255DB"/>
    <w:rsid w:val="00125654"/>
    <w:rsid w:val="001257AA"/>
    <w:rsid w:val="00125B09"/>
    <w:rsid w:val="00125C47"/>
    <w:rsid w:val="00126178"/>
    <w:rsid w:val="001265C3"/>
    <w:rsid w:val="00126848"/>
    <w:rsid w:val="00126FDC"/>
    <w:rsid w:val="001270AD"/>
    <w:rsid w:val="001276B5"/>
    <w:rsid w:val="00127A84"/>
    <w:rsid w:val="00127B8C"/>
    <w:rsid w:val="00127E43"/>
    <w:rsid w:val="00127F69"/>
    <w:rsid w:val="00130058"/>
    <w:rsid w:val="001300B2"/>
    <w:rsid w:val="001301D5"/>
    <w:rsid w:val="00130561"/>
    <w:rsid w:val="001309B1"/>
    <w:rsid w:val="00130C2B"/>
    <w:rsid w:val="00130E69"/>
    <w:rsid w:val="00131376"/>
    <w:rsid w:val="0013139B"/>
    <w:rsid w:val="0013152C"/>
    <w:rsid w:val="00131686"/>
    <w:rsid w:val="0013169F"/>
    <w:rsid w:val="00131955"/>
    <w:rsid w:val="00131D1C"/>
    <w:rsid w:val="00131FEF"/>
    <w:rsid w:val="00132150"/>
    <w:rsid w:val="0013259F"/>
    <w:rsid w:val="00132607"/>
    <w:rsid w:val="00132A6F"/>
    <w:rsid w:val="00132D0F"/>
    <w:rsid w:val="00132D90"/>
    <w:rsid w:val="00133062"/>
    <w:rsid w:val="001332B7"/>
    <w:rsid w:val="0013351D"/>
    <w:rsid w:val="001336F4"/>
    <w:rsid w:val="001339FD"/>
    <w:rsid w:val="00133B47"/>
    <w:rsid w:val="001340FA"/>
    <w:rsid w:val="0013418F"/>
    <w:rsid w:val="00134278"/>
    <w:rsid w:val="001344B0"/>
    <w:rsid w:val="00134E67"/>
    <w:rsid w:val="00135405"/>
    <w:rsid w:val="001354D5"/>
    <w:rsid w:val="0013577A"/>
    <w:rsid w:val="00135DF7"/>
    <w:rsid w:val="00135E9B"/>
    <w:rsid w:val="00135FC5"/>
    <w:rsid w:val="0013668F"/>
    <w:rsid w:val="00136C28"/>
    <w:rsid w:val="00136CED"/>
    <w:rsid w:val="00137444"/>
    <w:rsid w:val="00137549"/>
    <w:rsid w:val="00137ABC"/>
    <w:rsid w:val="00137C96"/>
    <w:rsid w:val="00137E5C"/>
    <w:rsid w:val="001400DB"/>
    <w:rsid w:val="00140831"/>
    <w:rsid w:val="00140DB4"/>
    <w:rsid w:val="00140EA3"/>
    <w:rsid w:val="00141088"/>
    <w:rsid w:val="00141BAD"/>
    <w:rsid w:val="0014201D"/>
    <w:rsid w:val="00142232"/>
    <w:rsid w:val="001425A4"/>
    <w:rsid w:val="00142625"/>
    <w:rsid w:val="00142660"/>
    <w:rsid w:val="001429C8"/>
    <w:rsid w:val="001433A7"/>
    <w:rsid w:val="00143414"/>
    <w:rsid w:val="00143748"/>
    <w:rsid w:val="001437B0"/>
    <w:rsid w:val="00143AAA"/>
    <w:rsid w:val="00143BDD"/>
    <w:rsid w:val="0014424E"/>
    <w:rsid w:val="00144549"/>
    <w:rsid w:val="00144618"/>
    <w:rsid w:val="00144A74"/>
    <w:rsid w:val="00144BAA"/>
    <w:rsid w:val="00144CA7"/>
    <w:rsid w:val="0014513A"/>
    <w:rsid w:val="0014525B"/>
    <w:rsid w:val="001453C7"/>
    <w:rsid w:val="00145E53"/>
    <w:rsid w:val="00146070"/>
    <w:rsid w:val="00146325"/>
    <w:rsid w:val="0014647B"/>
    <w:rsid w:val="0014682F"/>
    <w:rsid w:val="00146C66"/>
    <w:rsid w:val="0014725A"/>
    <w:rsid w:val="001475E9"/>
    <w:rsid w:val="0015021E"/>
    <w:rsid w:val="00150389"/>
    <w:rsid w:val="00150415"/>
    <w:rsid w:val="00150499"/>
    <w:rsid w:val="0015058C"/>
    <w:rsid w:val="0015093E"/>
    <w:rsid w:val="00150BCA"/>
    <w:rsid w:val="00150EF4"/>
    <w:rsid w:val="00151487"/>
    <w:rsid w:val="0015154B"/>
    <w:rsid w:val="001519D1"/>
    <w:rsid w:val="00151BA8"/>
    <w:rsid w:val="00151C05"/>
    <w:rsid w:val="00151CB7"/>
    <w:rsid w:val="00151DE6"/>
    <w:rsid w:val="00151E27"/>
    <w:rsid w:val="00151FA7"/>
    <w:rsid w:val="0015206C"/>
    <w:rsid w:val="0015213C"/>
    <w:rsid w:val="00152448"/>
    <w:rsid w:val="00152659"/>
    <w:rsid w:val="001529CA"/>
    <w:rsid w:val="00152D4B"/>
    <w:rsid w:val="00153289"/>
    <w:rsid w:val="0015328B"/>
    <w:rsid w:val="001534A4"/>
    <w:rsid w:val="00153BAE"/>
    <w:rsid w:val="00153BC5"/>
    <w:rsid w:val="00153DAF"/>
    <w:rsid w:val="001541E5"/>
    <w:rsid w:val="001543F3"/>
    <w:rsid w:val="001547DD"/>
    <w:rsid w:val="00154E20"/>
    <w:rsid w:val="0015500B"/>
    <w:rsid w:val="00155596"/>
    <w:rsid w:val="00155802"/>
    <w:rsid w:val="001559B1"/>
    <w:rsid w:val="00155A7B"/>
    <w:rsid w:val="00155C42"/>
    <w:rsid w:val="0015600D"/>
    <w:rsid w:val="001560E4"/>
    <w:rsid w:val="00156117"/>
    <w:rsid w:val="0015611B"/>
    <w:rsid w:val="0015620C"/>
    <w:rsid w:val="001562D5"/>
    <w:rsid w:val="0015636F"/>
    <w:rsid w:val="00156741"/>
    <w:rsid w:val="00156F1D"/>
    <w:rsid w:val="001570D1"/>
    <w:rsid w:val="001574F4"/>
    <w:rsid w:val="00157F28"/>
    <w:rsid w:val="001606D9"/>
    <w:rsid w:val="001608F2"/>
    <w:rsid w:val="001610FB"/>
    <w:rsid w:val="00161C1D"/>
    <w:rsid w:val="001627EC"/>
    <w:rsid w:val="00162861"/>
    <w:rsid w:val="00162AE1"/>
    <w:rsid w:val="00162C8B"/>
    <w:rsid w:val="00163064"/>
    <w:rsid w:val="001633A9"/>
    <w:rsid w:val="00163741"/>
    <w:rsid w:val="001638A4"/>
    <w:rsid w:val="00163902"/>
    <w:rsid w:val="00163C9C"/>
    <w:rsid w:val="00163DD2"/>
    <w:rsid w:val="00163EEE"/>
    <w:rsid w:val="00164351"/>
    <w:rsid w:val="00164651"/>
    <w:rsid w:val="0016491C"/>
    <w:rsid w:val="001649DF"/>
    <w:rsid w:val="00164A4D"/>
    <w:rsid w:val="00164BAE"/>
    <w:rsid w:val="00165311"/>
    <w:rsid w:val="00165333"/>
    <w:rsid w:val="00165B0C"/>
    <w:rsid w:val="00165CBF"/>
    <w:rsid w:val="00165D35"/>
    <w:rsid w:val="00165D44"/>
    <w:rsid w:val="00165E17"/>
    <w:rsid w:val="00166064"/>
    <w:rsid w:val="0016611F"/>
    <w:rsid w:val="00166160"/>
    <w:rsid w:val="001667AC"/>
    <w:rsid w:val="001669CE"/>
    <w:rsid w:val="00167610"/>
    <w:rsid w:val="001678A0"/>
    <w:rsid w:val="00167972"/>
    <w:rsid w:val="001679A9"/>
    <w:rsid w:val="00167CC5"/>
    <w:rsid w:val="00167CD3"/>
    <w:rsid w:val="00167CF2"/>
    <w:rsid w:val="00170066"/>
    <w:rsid w:val="00170E89"/>
    <w:rsid w:val="0017121F"/>
    <w:rsid w:val="001716E1"/>
    <w:rsid w:val="001717FF"/>
    <w:rsid w:val="001718C0"/>
    <w:rsid w:val="00171941"/>
    <w:rsid w:val="001719CD"/>
    <w:rsid w:val="00171B4B"/>
    <w:rsid w:val="00171BFF"/>
    <w:rsid w:val="0017211F"/>
    <w:rsid w:val="00172152"/>
    <w:rsid w:val="00172262"/>
    <w:rsid w:val="00172400"/>
    <w:rsid w:val="0017275D"/>
    <w:rsid w:val="0017345B"/>
    <w:rsid w:val="00173548"/>
    <w:rsid w:val="001735FC"/>
    <w:rsid w:val="00173615"/>
    <w:rsid w:val="00173BD1"/>
    <w:rsid w:val="00174392"/>
    <w:rsid w:val="00174AC8"/>
    <w:rsid w:val="00174D57"/>
    <w:rsid w:val="00174EF5"/>
    <w:rsid w:val="00174F8E"/>
    <w:rsid w:val="001753AA"/>
    <w:rsid w:val="00175575"/>
    <w:rsid w:val="00175671"/>
    <w:rsid w:val="0017571A"/>
    <w:rsid w:val="00175C26"/>
    <w:rsid w:val="00175E9B"/>
    <w:rsid w:val="001762E6"/>
    <w:rsid w:val="0017653F"/>
    <w:rsid w:val="00176627"/>
    <w:rsid w:val="00176937"/>
    <w:rsid w:val="001769F4"/>
    <w:rsid w:val="00176DDE"/>
    <w:rsid w:val="001779EF"/>
    <w:rsid w:val="00177AA5"/>
    <w:rsid w:val="00177E2A"/>
    <w:rsid w:val="00177F9B"/>
    <w:rsid w:val="00180082"/>
    <w:rsid w:val="001801D4"/>
    <w:rsid w:val="0018020E"/>
    <w:rsid w:val="00180424"/>
    <w:rsid w:val="00180769"/>
    <w:rsid w:val="00180CDE"/>
    <w:rsid w:val="00180F6B"/>
    <w:rsid w:val="001811B4"/>
    <w:rsid w:val="00181677"/>
    <w:rsid w:val="00181F1E"/>
    <w:rsid w:val="00182150"/>
    <w:rsid w:val="001822D9"/>
    <w:rsid w:val="00182632"/>
    <w:rsid w:val="00182D6B"/>
    <w:rsid w:val="00182D84"/>
    <w:rsid w:val="00182DCC"/>
    <w:rsid w:val="00182DF7"/>
    <w:rsid w:val="00182EDD"/>
    <w:rsid w:val="00182F85"/>
    <w:rsid w:val="0018333B"/>
    <w:rsid w:val="00183E8C"/>
    <w:rsid w:val="00184527"/>
    <w:rsid w:val="00184693"/>
    <w:rsid w:val="00184698"/>
    <w:rsid w:val="001847BF"/>
    <w:rsid w:val="0018547C"/>
    <w:rsid w:val="00186527"/>
    <w:rsid w:val="001868A3"/>
    <w:rsid w:val="00186DDA"/>
    <w:rsid w:val="0018741B"/>
    <w:rsid w:val="001874BC"/>
    <w:rsid w:val="00187774"/>
    <w:rsid w:val="00187870"/>
    <w:rsid w:val="00187A48"/>
    <w:rsid w:val="00187F07"/>
    <w:rsid w:val="0019005B"/>
    <w:rsid w:val="00190412"/>
    <w:rsid w:val="001904B4"/>
    <w:rsid w:val="00190936"/>
    <w:rsid w:val="00190BE2"/>
    <w:rsid w:val="00190C01"/>
    <w:rsid w:val="00190D9B"/>
    <w:rsid w:val="00190E11"/>
    <w:rsid w:val="00190E78"/>
    <w:rsid w:val="00191594"/>
    <w:rsid w:val="00191598"/>
    <w:rsid w:val="0019168B"/>
    <w:rsid w:val="00191895"/>
    <w:rsid w:val="00191AC8"/>
    <w:rsid w:val="00191C18"/>
    <w:rsid w:val="00191F19"/>
    <w:rsid w:val="0019208B"/>
    <w:rsid w:val="00192216"/>
    <w:rsid w:val="001922EC"/>
    <w:rsid w:val="001928C5"/>
    <w:rsid w:val="0019295C"/>
    <w:rsid w:val="00192D55"/>
    <w:rsid w:val="00192ED7"/>
    <w:rsid w:val="001930EF"/>
    <w:rsid w:val="001932B0"/>
    <w:rsid w:val="00193786"/>
    <w:rsid w:val="00193A6E"/>
    <w:rsid w:val="00193B77"/>
    <w:rsid w:val="001941EF"/>
    <w:rsid w:val="00194335"/>
    <w:rsid w:val="00194435"/>
    <w:rsid w:val="00194855"/>
    <w:rsid w:val="00194BC1"/>
    <w:rsid w:val="00194D33"/>
    <w:rsid w:val="00194FF3"/>
    <w:rsid w:val="0019520D"/>
    <w:rsid w:val="00195557"/>
    <w:rsid w:val="00195799"/>
    <w:rsid w:val="00195F07"/>
    <w:rsid w:val="00195FA3"/>
    <w:rsid w:val="0019673F"/>
    <w:rsid w:val="00196989"/>
    <w:rsid w:val="00196A9E"/>
    <w:rsid w:val="00196AEA"/>
    <w:rsid w:val="00196FDB"/>
    <w:rsid w:val="00197069"/>
    <w:rsid w:val="00197099"/>
    <w:rsid w:val="0019728D"/>
    <w:rsid w:val="001974E2"/>
    <w:rsid w:val="001976DE"/>
    <w:rsid w:val="00197705"/>
    <w:rsid w:val="001977EB"/>
    <w:rsid w:val="00197903"/>
    <w:rsid w:val="0019795F"/>
    <w:rsid w:val="00197D19"/>
    <w:rsid w:val="00197E47"/>
    <w:rsid w:val="001A05A8"/>
    <w:rsid w:val="001A0CD1"/>
    <w:rsid w:val="001A0FD2"/>
    <w:rsid w:val="001A13E6"/>
    <w:rsid w:val="001A171F"/>
    <w:rsid w:val="001A1852"/>
    <w:rsid w:val="001A18D1"/>
    <w:rsid w:val="001A19C4"/>
    <w:rsid w:val="001A1A1C"/>
    <w:rsid w:val="001A1E12"/>
    <w:rsid w:val="001A1F48"/>
    <w:rsid w:val="001A20FD"/>
    <w:rsid w:val="001A24BC"/>
    <w:rsid w:val="001A25F5"/>
    <w:rsid w:val="001A2618"/>
    <w:rsid w:val="001A27DE"/>
    <w:rsid w:val="001A2B9B"/>
    <w:rsid w:val="001A2BAA"/>
    <w:rsid w:val="001A2F6A"/>
    <w:rsid w:val="001A308E"/>
    <w:rsid w:val="001A33C6"/>
    <w:rsid w:val="001A34ED"/>
    <w:rsid w:val="001A3916"/>
    <w:rsid w:val="001A3AC3"/>
    <w:rsid w:val="001A3B61"/>
    <w:rsid w:val="001A3C96"/>
    <w:rsid w:val="001A3CD5"/>
    <w:rsid w:val="001A41B3"/>
    <w:rsid w:val="001A43B3"/>
    <w:rsid w:val="001A44C5"/>
    <w:rsid w:val="001A47C7"/>
    <w:rsid w:val="001A4AA2"/>
    <w:rsid w:val="001A4E3C"/>
    <w:rsid w:val="001A511B"/>
    <w:rsid w:val="001A5304"/>
    <w:rsid w:val="001A5788"/>
    <w:rsid w:val="001A5A1A"/>
    <w:rsid w:val="001A5C30"/>
    <w:rsid w:val="001A608B"/>
    <w:rsid w:val="001A6259"/>
    <w:rsid w:val="001A6A04"/>
    <w:rsid w:val="001A6AE7"/>
    <w:rsid w:val="001A6D1D"/>
    <w:rsid w:val="001A6FBC"/>
    <w:rsid w:val="001A6FC5"/>
    <w:rsid w:val="001A7104"/>
    <w:rsid w:val="001A729F"/>
    <w:rsid w:val="001A7592"/>
    <w:rsid w:val="001A772F"/>
    <w:rsid w:val="001A7C63"/>
    <w:rsid w:val="001A7DEB"/>
    <w:rsid w:val="001A7F88"/>
    <w:rsid w:val="001B0137"/>
    <w:rsid w:val="001B0565"/>
    <w:rsid w:val="001B0C06"/>
    <w:rsid w:val="001B0DCF"/>
    <w:rsid w:val="001B110F"/>
    <w:rsid w:val="001B1266"/>
    <w:rsid w:val="001B1297"/>
    <w:rsid w:val="001B16A1"/>
    <w:rsid w:val="001B1C4C"/>
    <w:rsid w:val="001B1D66"/>
    <w:rsid w:val="001B1D6E"/>
    <w:rsid w:val="001B214A"/>
    <w:rsid w:val="001B24A9"/>
    <w:rsid w:val="001B24D9"/>
    <w:rsid w:val="001B274A"/>
    <w:rsid w:val="001B27BE"/>
    <w:rsid w:val="001B286F"/>
    <w:rsid w:val="001B2975"/>
    <w:rsid w:val="001B2B77"/>
    <w:rsid w:val="001B2F4F"/>
    <w:rsid w:val="001B2FD9"/>
    <w:rsid w:val="001B3769"/>
    <w:rsid w:val="001B3A30"/>
    <w:rsid w:val="001B3AF9"/>
    <w:rsid w:val="001B3C65"/>
    <w:rsid w:val="001B3D2F"/>
    <w:rsid w:val="001B3F11"/>
    <w:rsid w:val="001B40AC"/>
    <w:rsid w:val="001B422E"/>
    <w:rsid w:val="001B4292"/>
    <w:rsid w:val="001B473C"/>
    <w:rsid w:val="001B4ACC"/>
    <w:rsid w:val="001B4F3D"/>
    <w:rsid w:val="001B4FBE"/>
    <w:rsid w:val="001B514B"/>
    <w:rsid w:val="001B5410"/>
    <w:rsid w:val="001B54FF"/>
    <w:rsid w:val="001B5517"/>
    <w:rsid w:val="001B5A0F"/>
    <w:rsid w:val="001B5C0E"/>
    <w:rsid w:val="001B5C6B"/>
    <w:rsid w:val="001B5C8F"/>
    <w:rsid w:val="001B5D30"/>
    <w:rsid w:val="001B5EAB"/>
    <w:rsid w:val="001B61B9"/>
    <w:rsid w:val="001B6438"/>
    <w:rsid w:val="001B64D8"/>
    <w:rsid w:val="001B65B6"/>
    <w:rsid w:val="001B6738"/>
    <w:rsid w:val="001B67AF"/>
    <w:rsid w:val="001B6844"/>
    <w:rsid w:val="001B68EB"/>
    <w:rsid w:val="001B69E9"/>
    <w:rsid w:val="001B6A4F"/>
    <w:rsid w:val="001B6CFF"/>
    <w:rsid w:val="001B6F3F"/>
    <w:rsid w:val="001B7014"/>
    <w:rsid w:val="001B72AD"/>
    <w:rsid w:val="001B7432"/>
    <w:rsid w:val="001B76D0"/>
    <w:rsid w:val="001B76D7"/>
    <w:rsid w:val="001B76DE"/>
    <w:rsid w:val="001B7AB1"/>
    <w:rsid w:val="001B7F9F"/>
    <w:rsid w:val="001C003B"/>
    <w:rsid w:val="001C021C"/>
    <w:rsid w:val="001C09D7"/>
    <w:rsid w:val="001C0B81"/>
    <w:rsid w:val="001C1221"/>
    <w:rsid w:val="001C12FE"/>
    <w:rsid w:val="001C1308"/>
    <w:rsid w:val="001C14EF"/>
    <w:rsid w:val="001C16F5"/>
    <w:rsid w:val="001C1C75"/>
    <w:rsid w:val="001C1F81"/>
    <w:rsid w:val="001C1F87"/>
    <w:rsid w:val="001C2084"/>
    <w:rsid w:val="001C2196"/>
    <w:rsid w:val="001C256B"/>
    <w:rsid w:val="001C290D"/>
    <w:rsid w:val="001C2C02"/>
    <w:rsid w:val="001C2C93"/>
    <w:rsid w:val="001C2E26"/>
    <w:rsid w:val="001C33C6"/>
    <w:rsid w:val="001C33E4"/>
    <w:rsid w:val="001C34E7"/>
    <w:rsid w:val="001C379B"/>
    <w:rsid w:val="001C3B16"/>
    <w:rsid w:val="001C3C0A"/>
    <w:rsid w:val="001C4103"/>
    <w:rsid w:val="001C45CE"/>
    <w:rsid w:val="001C483D"/>
    <w:rsid w:val="001C4C30"/>
    <w:rsid w:val="001C4D00"/>
    <w:rsid w:val="001C5402"/>
    <w:rsid w:val="001C5777"/>
    <w:rsid w:val="001C579B"/>
    <w:rsid w:val="001C6075"/>
    <w:rsid w:val="001C60B1"/>
    <w:rsid w:val="001C6342"/>
    <w:rsid w:val="001C6459"/>
    <w:rsid w:val="001C65D7"/>
    <w:rsid w:val="001C6622"/>
    <w:rsid w:val="001C6741"/>
    <w:rsid w:val="001C683C"/>
    <w:rsid w:val="001C7251"/>
    <w:rsid w:val="001C74ED"/>
    <w:rsid w:val="001C790D"/>
    <w:rsid w:val="001C7C54"/>
    <w:rsid w:val="001C7C89"/>
    <w:rsid w:val="001C7F14"/>
    <w:rsid w:val="001D0247"/>
    <w:rsid w:val="001D05E7"/>
    <w:rsid w:val="001D0C8D"/>
    <w:rsid w:val="001D0E45"/>
    <w:rsid w:val="001D0E6C"/>
    <w:rsid w:val="001D10C8"/>
    <w:rsid w:val="001D1125"/>
    <w:rsid w:val="001D145D"/>
    <w:rsid w:val="001D1667"/>
    <w:rsid w:val="001D185E"/>
    <w:rsid w:val="001D189B"/>
    <w:rsid w:val="001D192D"/>
    <w:rsid w:val="001D1BB3"/>
    <w:rsid w:val="001D1DEA"/>
    <w:rsid w:val="001D1F13"/>
    <w:rsid w:val="001D20B6"/>
    <w:rsid w:val="001D212A"/>
    <w:rsid w:val="001D263B"/>
    <w:rsid w:val="001D2D5E"/>
    <w:rsid w:val="001D2E5B"/>
    <w:rsid w:val="001D2E95"/>
    <w:rsid w:val="001D3657"/>
    <w:rsid w:val="001D3894"/>
    <w:rsid w:val="001D3938"/>
    <w:rsid w:val="001D3968"/>
    <w:rsid w:val="001D3A50"/>
    <w:rsid w:val="001D3A62"/>
    <w:rsid w:val="001D4005"/>
    <w:rsid w:val="001D4049"/>
    <w:rsid w:val="001D43B7"/>
    <w:rsid w:val="001D4408"/>
    <w:rsid w:val="001D4648"/>
    <w:rsid w:val="001D46BA"/>
    <w:rsid w:val="001D4710"/>
    <w:rsid w:val="001D4B5E"/>
    <w:rsid w:val="001D4BA1"/>
    <w:rsid w:val="001D4C6D"/>
    <w:rsid w:val="001D5252"/>
    <w:rsid w:val="001D57D3"/>
    <w:rsid w:val="001D5886"/>
    <w:rsid w:val="001D58E1"/>
    <w:rsid w:val="001D5CD0"/>
    <w:rsid w:val="001D6086"/>
    <w:rsid w:val="001D626C"/>
    <w:rsid w:val="001D63E9"/>
    <w:rsid w:val="001D6798"/>
    <w:rsid w:val="001D6D19"/>
    <w:rsid w:val="001D6E5D"/>
    <w:rsid w:val="001D6FD7"/>
    <w:rsid w:val="001D7395"/>
    <w:rsid w:val="001D74FD"/>
    <w:rsid w:val="001D7571"/>
    <w:rsid w:val="001D75BD"/>
    <w:rsid w:val="001D77FD"/>
    <w:rsid w:val="001D77FE"/>
    <w:rsid w:val="001D78E2"/>
    <w:rsid w:val="001D797E"/>
    <w:rsid w:val="001D7E16"/>
    <w:rsid w:val="001D7E6F"/>
    <w:rsid w:val="001D7EC9"/>
    <w:rsid w:val="001E06D3"/>
    <w:rsid w:val="001E084A"/>
    <w:rsid w:val="001E0958"/>
    <w:rsid w:val="001E0C85"/>
    <w:rsid w:val="001E0D9A"/>
    <w:rsid w:val="001E11BB"/>
    <w:rsid w:val="001E16A0"/>
    <w:rsid w:val="001E191F"/>
    <w:rsid w:val="001E1947"/>
    <w:rsid w:val="001E1C74"/>
    <w:rsid w:val="001E1F9E"/>
    <w:rsid w:val="001E20C4"/>
    <w:rsid w:val="001E21A0"/>
    <w:rsid w:val="001E2342"/>
    <w:rsid w:val="001E248A"/>
    <w:rsid w:val="001E2898"/>
    <w:rsid w:val="001E2938"/>
    <w:rsid w:val="001E2B94"/>
    <w:rsid w:val="001E2BF5"/>
    <w:rsid w:val="001E2C84"/>
    <w:rsid w:val="001E3241"/>
    <w:rsid w:val="001E346D"/>
    <w:rsid w:val="001E39ED"/>
    <w:rsid w:val="001E3DF7"/>
    <w:rsid w:val="001E3F8E"/>
    <w:rsid w:val="001E403E"/>
    <w:rsid w:val="001E4273"/>
    <w:rsid w:val="001E429A"/>
    <w:rsid w:val="001E4471"/>
    <w:rsid w:val="001E4824"/>
    <w:rsid w:val="001E4939"/>
    <w:rsid w:val="001E4AEC"/>
    <w:rsid w:val="001E4C12"/>
    <w:rsid w:val="001E54FE"/>
    <w:rsid w:val="001E5816"/>
    <w:rsid w:val="001E586B"/>
    <w:rsid w:val="001E5BB3"/>
    <w:rsid w:val="001E6285"/>
    <w:rsid w:val="001E6295"/>
    <w:rsid w:val="001E6B3B"/>
    <w:rsid w:val="001E70A9"/>
    <w:rsid w:val="001E77A3"/>
    <w:rsid w:val="001E79BF"/>
    <w:rsid w:val="001E79DC"/>
    <w:rsid w:val="001E7BE9"/>
    <w:rsid w:val="001E7CEC"/>
    <w:rsid w:val="001E7D3C"/>
    <w:rsid w:val="001E7F20"/>
    <w:rsid w:val="001F00B9"/>
    <w:rsid w:val="001F0165"/>
    <w:rsid w:val="001F071F"/>
    <w:rsid w:val="001F07E9"/>
    <w:rsid w:val="001F1145"/>
    <w:rsid w:val="001F1282"/>
    <w:rsid w:val="001F1966"/>
    <w:rsid w:val="001F1CD7"/>
    <w:rsid w:val="001F1ED1"/>
    <w:rsid w:val="001F1F95"/>
    <w:rsid w:val="001F239B"/>
    <w:rsid w:val="001F250E"/>
    <w:rsid w:val="001F25DE"/>
    <w:rsid w:val="001F2787"/>
    <w:rsid w:val="001F281C"/>
    <w:rsid w:val="001F2867"/>
    <w:rsid w:val="001F312E"/>
    <w:rsid w:val="001F31F8"/>
    <w:rsid w:val="001F3628"/>
    <w:rsid w:val="001F36D0"/>
    <w:rsid w:val="001F3772"/>
    <w:rsid w:val="001F3889"/>
    <w:rsid w:val="001F3B89"/>
    <w:rsid w:val="001F3E68"/>
    <w:rsid w:val="001F3FA0"/>
    <w:rsid w:val="001F41C5"/>
    <w:rsid w:val="001F4687"/>
    <w:rsid w:val="001F46D7"/>
    <w:rsid w:val="001F5B0D"/>
    <w:rsid w:val="001F621D"/>
    <w:rsid w:val="001F6420"/>
    <w:rsid w:val="001F67EF"/>
    <w:rsid w:val="001F6863"/>
    <w:rsid w:val="001F698C"/>
    <w:rsid w:val="001F6B60"/>
    <w:rsid w:val="001F6BEC"/>
    <w:rsid w:val="001F6F2C"/>
    <w:rsid w:val="001F7576"/>
    <w:rsid w:val="00200578"/>
    <w:rsid w:val="00200BB1"/>
    <w:rsid w:val="00200BD8"/>
    <w:rsid w:val="00200DAC"/>
    <w:rsid w:val="002011C4"/>
    <w:rsid w:val="00201449"/>
    <w:rsid w:val="00201792"/>
    <w:rsid w:val="002025AF"/>
    <w:rsid w:val="00202684"/>
    <w:rsid w:val="00202C52"/>
    <w:rsid w:val="00203638"/>
    <w:rsid w:val="002036C6"/>
    <w:rsid w:val="002039AC"/>
    <w:rsid w:val="00203A2E"/>
    <w:rsid w:val="00203DE5"/>
    <w:rsid w:val="00203E38"/>
    <w:rsid w:val="00203E51"/>
    <w:rsid w:val="0020408E"/>
    <w:rsid w:val="00204795"/>
    <w:rsid w:val="00204A61"/>
    <w:rsid w:val="00204BA1"/>
    <w:rsid w:val="00204C57"/>
    <w:rsid w:val="00204EA5"/>
    <w:rsid w:val="00204FE5"/>
    <w:rsid w:val="0020504C"/>
    <w:rsid w:val="002052F8"/>
    <w:rsid w:val="002053A4"/>
    <w:rsid w:val="0020565E"/>
    <w:rsid w:val="002057DC"/>
    <w:rsid w:val="00205A88"/>
    <w:rsid w:val="00205CF0"/>
    <w:rsid w:val="00205F9E"/>
    <w:rsid w:val="00205FD2"/>
    <w:rsid w:val="00206324"/>
    <w:rsid w:val="0020635E"/>
    <w:rsid w:val="00206373"/>
    <w:rsid w:val="0020650F"/>
    <w:rsid w:val="00206531"/>
    <w:rsid w:val="0020681C"/>
    <w:rsid w:val="00207023"/>
    <w:rsid w:val="00207A9B"/>
    <w:rsid w:val="00207C92"/>
    <w:rsid w:val="00207EC8"/>
    <w:rsid w:val="002103ED"/>
    <w:rsid w:val="00210714"/>
    <w:rsid w:val="002107D7"/>
    <w:rsid w:val="00210E76"/>
    <w:rsid w:val="00210F38"/>
    <w:rsid w:val="002113D6"/>
    <w:rsid w:val="00211668"/>
    <w:rsid w:val="002119BF"/>
    <w:rsid w:val="00211A98"/>
    <w:rsid w:val="00211B5E"/>
    <w:rsid w:val="00211D28"/>
    <w:rsid w:val="00212356"/>
    <w:rsid w:val="002123A8"/>
    <w:rsid w:val="00212927"/>
    <w:rsid w:val="002130E0"/>
    <w:rsid w:val="00213308"/>
    <w:rsid w:val="002135C3"/>
    <w:rsid w:val="00213EFC"/>
    <w:rsid w:val="0021423C"/>
    <w:rsid w:val="00214592"/>
    <w:rsid w:val="00214703"/>
    <w:rsid w:val="00214AE2"/>
    <w:rsid w:val="002152C1"/>
    <w:rsid w:val="002152D5"/>
    <w:rsid w:val="002153CF"/>
    <w:rsid w:val="0021548A"/>
    <w:rsid w:val="002154D2"/>
    <w:rsid w:val="00215A1B"/>
    <w:rsid w:val="00215E76"/>
    <w:rsid w:val="00216089"/>
    <w:rsid w:val="0021664F"/>
    <w:rsid w:val="002168A1"/>
    <w:rsid w:val="00216C00"/>
    <w:rsid w:val="0021714E"/>
    <w:rsid w:val="002173C1"/>
    <w:rsid w:val="0021748D"/>
    <w:rsid w:val="00217B93"/>
    <w:rsid w:val="00217E38"/>
    <w:rsid w:val="00220216"/>
    <w:rsid w:val="002205F0"/>
    <w:rsid w:val="00220A99"/>
    <w:rsid w:val="00220B31"/>
    <w:rsid w:val="00220B6D"/>
    <w:rsid w:val="00220D74"/>
    <w:rsid w:val="00220F4D"/>
    <w:rsid w:val="00220F55"/>
    <w:rsid w:val="00221271"/>
    <w:rsid w:val="0022127B"/>
    <w:rsid w:val="0022142D"/>
    <w:rsid w:val="002216E8"/>
    <w:rsid w:val="002216F1"/>
    <w:rsid w:val="0022177B"/>
    <w:rsid w:val="00221C5E"/>
    <w:rsid w:val="0022206C"/>
    <w:rsid w:val="002225B5"/>
    <w:rsid w:val="00222609"/>
    <w:rsid w:val="002233D3"/>
    <w:rsid w:val="00223A0E"/>
    <w:rsid w:val="00223B8B"/>
    <w:rsid w:val="00223CC7"/>
    <w:rsid w:val="00223E31"/>
    <w:rsid w:val="002245E9"/>
    <w:rsid w:val="0022472A"/>
    <w:rsid w:val="002249E6"/>
    <w:rsid w:val="00224ABB"/>
    <w:rsid w:val="00224B11"/>
    <w:rsid w:val="00224CFF"/>
    <w:rsid w:val="00224D94"/>
    <w:rsid w:val="00225327"/>
    <w:rsid w:val="002253D8"/>
    <w:rsid w:val="002253E0"/>
    <w:rsid w:val="00225812"/>
    <w:rsid w:val="00226296"/>
    <w:rsid w:val="00226C1A"/>
    <w:rsid w:val="00226C8F"/>
    <w:rsid w:val="00226CD9"/>
    <w:rsid w:val="00226E2D"/>
    <w:rsid w:val="002270B2"/>
    <w:rsid w:val="002271E8"/>
    <w:rsid w:val="002272AF"/>
    <w:rsid w:val="0022775E"/>
    <w:rsid w:val="002279F1"/>
    <w:rsid w:val="00227E61"/>
    <w:rsid w:val="00230288"/>
    <w:rsid w:val="002304F3"/>
    <w:rsid w:val="00230546"/>
    <w:rsid w:val="002307F9"/>
    <w:rsid w:val="00230D7B"/>
    <w:rsid w:val="00231700"/>
    <w:rsid w:val="00231E2B"/>
    <w:rsid w:val="00231E4A"/>
    <w:rsid w:val="00231E4B"/>
    <w:rsid w:val="00232237"/>
    <w:rsid w:val="002322C3"/>
    <w:rsid w:val="0023258E"/>
    <w:rsid w:val="00232660"/>
    <w:rsid w:val="00232750"/>
    <w:rsid w:val="002327A6"/>
    <w:rsid w:val="00232BCE"/>
    <w:rsid w:val="00232C66"/>
    <w:rsid w:val="00232C74"/>
    <w:rsid w:val="00232F84"/>
    <w:rsid w:val="0023312C"/>
    <w:rsid w:val="00233162"/>
    <w:rsid w:val="00233310"/>
    <w:rsid w:val="0023332A"/>
    <w:rsid w:val="00233E18"/>
    <w:rsid w:val="00233F58"/>
    <w:rsid w:val="00234074"/>
    <w:rsid w:val="00234543"/>
    <w:rsid w:val="00234AD2"/>
    <w:rsid w:val="00234BBD"/>
    <w:rsid w:val="00234F59"/>
    <w:rsid w:val="00235255"/>
    <w:rsid w:val="00235376"/>
    <w:rsid w:val="00235AB2"/>
    <w:rsid w:val="00236122"/>
    <w:rsid w:val="00236E01"/>
    <w:rsid w:val="0023743F"/>
    <w:rsid w:val="00237465"/>
    <w:rsid w:val="002374F3"/>
    <w:rsid w:val="00237AEB"/>
    <w:rsid w:val="00237BEE"/>
    <w:rsid w:val="00240028"/>
    <w:rsid w:val="002409F4"/>
    <w:rsid w:val="00240C6D"/>
    <w:rsid w:val="00241037"/>
    <w:rsid w:val="00241070"/>
    <w:rsid w:val="002410CA"/>
    <w:rsid w:val="00241214"/>
    <w:rsid w:val="00241B1F"/>
    <w:rsid w:val="00241B44"/>
    <w:rsid w:val="0024201A"/>
    <w:rsid w:val="00242278"/>
    <w:rsid w:val="002427B8"/>
    <w:rsid w:val="00242A0C"/>
    <w:rsid w:val="00242D0B"/>
    <w:rsid w:val="00242E95"/>
    <w:rsid w:val="00243361"/>
    <w:rsid w:val="002433E1"/>
    <w:rsid w:val="0024358D"/>
    <w:rsid w:val="002435A2"/>
    <w:rsid w:val="0024363C"/>
    <w:rsid w:val="00243881"/>
    <w:rsid w:val="00243D5D"/>
    <w:rsid w:val="0024411D"/>
    <w:rsid w:val="0024447B"/>
    <w:rsid w:val="002445FD"/>
    <w:rsid w:val="00244F04"/>
    <w:rsid w:val="002454AA"/>
    <w:rsid w:val="00245A54"/>
    <w:rsid w:val="00245CC0"/>
    <w:rsid w:val="002468C5"/>
    <w:rsid w:val="002469E2"/>
    <w:rsid w:val="00246BC4"/>
    <w:rsid w:val="00246F8F"/>
    <w:rsid w:val="002471CB"/>
    <w:rsid w:val="002475BA"/>
    <w:rsid w:val="002475CB"/>
    <w:rsid w:val="002479BE"/>
    <w:rsid w:val="00247C41"/>
    <w:rsid w:val="00247C67"/>
    <w:rsid w:val="00247D94"/>
    <w:rsid w:val="002504C9"/>
    <w:rsid w:val="002505AB"/>
    <w:rsid w:val="00250F84"/>
    <w:rsid w:val="00251599"/>
    <w:rsid w:val="00251E1C"/>
    <w:rsid w:val="00252047"/>
    <w:rsid w:val="0025255E"/>
    <w:rsid w:val="002526F6"/>
    <w:rsid w:val="00252754"/>
    <w:rsid w:val="00252B8A"/>
    <w:rsid w:val="00252F33"/>
    <w:rsid w:val="00253063"/>
    <w:rsid w:val="00253718"/>
    <w:rsid w:val="002539E6"/>
    <w:rsid w:val="00253B99"/>
    <w:rsid w:val="00253F22"/>
    <w:rsid w:val="00254012"/>
    <w:rsid w:val="0025410E"/>
    <w:rsid w:val="00255352"/>
    <w:rsid w:val="0025538E"/>
    <w:rsid w:val="002553DA"/>
    <w:rsid w:val="002554CC"/>
    <w:rsid w:val="002556BF"/>
    <w:rsid w:val="00255709"/>
    <w:rsid w:val="002558CB"/>
    <w:rsid w:val="00255B95"/>
    <w:rsid w:val="00255E14"/>
    <w:rsid w:val="0025630B"/>
    <w:rsid w:val="00256630"/>
    <w:rsid w:val="0025667D"/>
    <w:rsid w:val="0025682E"/>
    <w:rsid w:val="00256831"/>
    <w:rsid w:val="002568A8"/>
    <w:rsid w:val="0025701E"/>
    <w:rsid w:val="002570F9"/>
    <w:rsid w:val="002578C2"/>
    <w:rsid w:val="00257A49"/>
    <w:rsid w:val="00257C27"/>
    <w:rsid w:val="00257C8A"/>
    <w:rsid w:val="002608B9"/>
    <w:rsid w:val="00260AD6"/>
    <w:rsid w:val="00260AE2"/>
    <w:rsid w:val="00261AE4"/>
    <w:rsid w:val="00261CE6"/>
    <w:rsid w:val="0026243A"/>
    <w:rsid w:val="00262451"/>
    <w:rsid w:val="00262BE0"/>
    <w:rsid w:val="00262D66"/>
    <w:rsid w:val="00262DF5"/>
    <w:rsid w:val="00263180"/>
    <w:rsid w:val="00263510"/>
    <w:rsid w:val="00263BA6"/>
    <w:rsid w:val="00263EB8"/>
    <w:rsid w:val="002641A0"/>
    <w:rsid w:val="0026454F"/>
    <w:rsid w:val="002646B6"/>
    <w:rsid w:val="002647EE"/>
    <w:rsid w:val="00264A24"/>
    <w:rsid w:val="00264A5D"/>
    <w:rsid w:val="00264C7B"/>
    <w:rsid w:val="00264D09"/>
    <w:rsid w:val="00264E16"/>
    <w:rsid w:val="00264F0A"/>
    <w:rsid w:val="002651D8"/>
    <w:rsid w:val="002653BE"/>
    <w:rsid w:val="002653DE"/>
    <w:rsid w:val="002653FB"/>
    <w:rsid w:val="00265D48"/>
    <w:rsid w:val="00265F2D"/>
    <w:rsid w:val="002660C6"/>
    <w:rsid w:val="00266492"/>
    <w:rsid w:val="002671A6"/>
    <w:rsid w:val="00267C24"/>
    <w:rsid w:val="00267DCB"/>
    <w:rsid w:val="002700EF"/>
    <w:rsid w:val="002703BA"/>
    <w:rsid w:val="00270435"/>
    <w:rsid w:val="00271F17"/>
    <w:rsid w:val="00271F1C"/>
    <w:rsid w:val="00271F56"/>
    <w:rsid w:val="00272317"/>
    <w:rsid w:val="00272544"/>
    <w:rsid w:val="00272546"/>
    <w:rsid w:val="0027262D"/>
    <w:rsid w:val="00272967"/>
    <w:rsid w:val="00272AA1"/>
    <w:rsid w:val="002734D0"/>
    <w:rsid w:val="002735C0"/>
    <w:rsid w:val="00273960"/>
    <w:rsid w:val="00273A9E"/>
    <w:rsid w:val="0027406B"/>
    <w:rsid w:val="002740FA"/>
    <w:rsid w:val="00274128"/>
    <w:rsid w:val="00274169"/>
    <w:rsid w:val="0027425F"/>
    <w:rsid w:val="002748CF"/>
    <w:rsid w:val="00274BFA"/>
    <w:rsid w:val="00274EF9"/>
    <w:rsid w:val="002756F1"/>
    <w:rsid w:val="00275989"/>
    <w:rsid w:val="00275CA2"/>
    <w:rsid w:val="0027624A"/>
    <w:rsid w:val="002765CB"/>
    <w:rsid w:val="00276AF5"/>
    <w:rsid w:val="00276B52"/>
    <w:rsid w:val="00276BC5"/>
    <w:rsid w:val="00276EFD"/>
    <w:rsid w:val="00277166"/>
    <w:rsid w:val="002771AB"/>
    <w:rsid w:val="002777B7"/>
    <w:rsid w:val="002778D0"/>
    <w:rsid w:val="00280142"/>
    <w:rsid w:val="00280394"/>
    <w:rsid w:val="00280934"/>
    <w:rsid w:val="00280ABE"/>
    <w:rsid w:val="0028113E"/>
    <w:rsid w:val="002816DA"/>
    <w:rsid w:val="0028176E"/>
    <w:rsid w:val="002818A6"/>
    <w:rsid w:val="00281970"/>
    <w:rsid w:val="002819DA"/>
    <w:rsid w:val="00281A25"/>
    <w:rsid w:val="00281F1F"/>
    <w:rsid w:val="002823C1"/>
    <w:rsid w:val="00282D22"/>
    <w:rsid w:val="00282E86"/>
    <w:rsid w:val="002831E5"/>
    <w:rsid w:val="00283354"/>
    <w:rsid w:val="002835B1"/>
    <w:rsid w:val="00283963"/>
    <w:rsid w:val="00283B81"/>
    <w:rsid w:val="00283F3F"/>
    <w:rsid w:val="00284522"/>
    <w:rsid w:val="00284B52"/>
    <w:rsid w:val="00284C79"/>
    <w:rsid w:val="00284C7C"/>
    <w:rsid w:val="00284DC4"/>
    <w:rsid w:val="00284F9D"/>
    <w:rsid w:val="00285258"/>
    <w:rsid w:val="002852C5"/>
    <w:rsid w:val="002854AD"/>
    <w:rsid w:val="00285A14"/>
    <w:rsid w:val="00285CF0"/>
    <w:rsid w:val="00285DFF"/>
    <w:rsid w:val="00286087"/>
    <w:rsid w:val="002860A6"/>
    <w:rsid w:val="00286138"/>
    <w:rsid w:val="00286D7F"/>
    <w:rsid w:val="00286DA4"/>
    <w:rsid w:val="0028755C"/>
    <w:rsid w:val="0028798E"/>
    <w:rsid w:val="00287D38"/>
    <w:rsid w:val="00287D9E"/>
    <w:rsid w:val="002906A4"/>
    <w:rsid w:val="0029094C"/>
    <w:rsid w:val="00290E17"/>
    <w:rsid w:val="00290E81"/>
    <w:rsid w:val="00290EA3"/>
    <w:rsid w:val="00291328"/>
    <w:rsid w:val="0029141E"/>
    <w:rsid w:val="002915B0"/>
    <w:rsid w:val="002916BC"/>
    <w:rsid w:val="0029195D"/>
    <w:rsid w:val="002921BF"/>
    <w:rsid w:val="00292815"/>
    <w:rsid w:val="00292AEC"/>
    <w:rsid w:val="00292E55"/>
    <w:rsid w:val="00292F90"/>
    <w:rsid w:val="002930DE"/>
    <w:rsid w:val="002932F4"/>
    <w:rsid w:val="002934E1"/>
    <w:rsid w:val="0029370A"/>
    <w:rsid w:val="00293A6D"/>
    <w:rsid w:val="00293E86"/>
    <w:rsid w:val="002941F1"/>
    <w:rsid w:val="00294330"/>
    <w:rsid w:val="00294399"/>
    <w:rsid w:val="002943D3"/>
    <w:rsid w:val="00294694"/>
    <w:rsid w:val="0029484E"/>
    <w:rsid w:val="002948BB"/>
    <w:rsid w:val="00294A02"/>
    <w:rsid w:val="00294BE9"/>
    <w:rsid w:val="00294F21"/>
    <w:rsid w:val="0029506B"/>
    <w:rsid w:val="002950B8"/>
    <w:rsid w:val="00295534"/>
    <w:rsid w:val="0029569F"/>
    <w:rsid w:val="0029575B"/>
    <w:rsid w:val="00295F15"/>
    <w:rsid w:val="00296303"/>
    <w:rsid w:val="002965AC"/>
    <w:rsid w:val="002966BC"/>
    <w:rsid w:val="00296975"/>
    <w:rsid w:val="00296A3A"/>
    <w:rsid w:val="00296ADD"/>
    <w:rsid w:val="00296F34"/>
    <w:rsid w:val="002971C5"/>
    <w:rsid w:val="00297983"/>
    <w:rsid w:val="00297B3A"/>
    <w:rsid w:val="00297B45"/>
    <w:rsid w:val="00297FF6"/>
    <w:rsid w:val="002A03F0"/>
    <w:rsid w:val="002A0935"/>
    <w:rsid w:val="002A0BD9"/>
    <w:rsid w:val="002A0CE4"/>
    <w:rsid w:val="002A0ECF"/>
    <w:rsid w:val="002A11DC"/>
    <w:rsid w:val="002A1892"/>
    <w:rsid w:val="002A1EF0"/>
    <w:rsid w:val="002A21CF"/>
    <w:rsid w:val="002A27D3"/>
    <w:rsid w:val="002A2EDC"/>
    <w:rsid w:val="002A376D"/>
    <w:rsid w:val="002A3831"/>
    <w:rsid w:val="002A3899"/>
    <w:rsid w:val="002A39B4"/>
    <w:rsid w:val="002A39D6"/>
    <w:rsid w:val="002A3CB5"/>
    <w:rsid w:val="002A3DA4"/>
    <w:rsid w:val="002A3DC1"/>
    <w:rsid w:val="002A3DF4"/>
    <w:rsid w:val="002A3E23"/>
    <w:rsid w:val="002A4055"/>
    <w:rsid w:val="002A4353"/>
    <w:rsid w:val="002A48F7"/>
    <w:rsid w:val="002A5156"/>
    <w:rsid w:val="002A526C"/>
    <w:rsid w:val="002A5661"/>
    <w:rsid w:val="002A5778"/>
    <w:rsid w:val="002A5B79"/>
    <w:rsid w:val="002A5CEF"/>
    <w:rsid w:val="002A6156"/>
    <w:rsid w:val="002A6260"/>
    <w:rsid w:val="002A6263"/>
    <w:rsid w:val="002A650B"/>
    <w:rsid w:val="002A6FDB"/>
    <w:rsid w:val="002A7103"/>
    <w:rsid w:val="002A7110"/>
    <w:rsid w:val="002A727B"/>
    <w:rsid w:val="002A7543"/>
    <w:rsid w:val="002A7575"/>
    <w:rsid w:val="002A781F"/>
    <w:rsid w:val="002A783C"/>
    <w:rsid w:val="002A79AB"/>
    <w:rsid w:val="002A7C3B"/>
    <w:rsid w:val="002A7DBC"/>
    <w:rsid w:val="002A7F59"/>
    <w:rsid w:val="002B00E4"/>
    <w:rsid w:val="002B011E"/>
    <w:rsid w:val="002B11AD"/>
    <w:rsid w:val="002B1538"/>
    <w:rsid w:val="002B15A1"/>
    <w:rsid w:val="002B1B1A"/>
    <w:rsid w:val="002B1E24"/>
    <w:rsid w:val="002B2150"/>
    <w:rsid w:val="002B21CC"/>
    <w:rsid w:val="002B21E7"/>
    <w:rsid w:val="002B2555"/>
    <w:rsid w:val="002B27BC"/>
    <w:rsid w:val="002B2A4F"/>
    <w:rsid w:val="002B353E"/>
    <w:rsid w:val="002B354F"/>
    <w:rsid w:val="002B38C4"/>
    <w:rsid w:val="002B3AFF"/>
    <w:rsid w:val="002B3CBD"/>
    <w:rsid w:val="002B3E46"/>
    <w:rsid w:val="002B45FE"/>
    <w:rsid w:val="002B4806"/>
    <w:rsid w:val="002B4D7C"/>
    <w:rsid w:val="002B4F38"/>
    <w:rsid w:val="002B5263"/>
    <w:rsid w:val="002B5522"/>
    <w:rsid w:val="002B5615"/>
    <w:rsid w:val="002B57B9"/>
    <w:rsid w:val="002B5BD2"/>
    <w:rsid w:val="002B5BDA"/>
    <w:rsid w:val="002B5C1A"/>
    <w:rsid w:val="002B5C51"/>
    <w:rsid w:val="002B5C75"/>
    <w:rsid w:val="002B62ED"/>
    <w:rsid w:val="002B637E"/>
    <w:rsid w:val="002B66ED"/>
    <w:rsid w:val="002B6FE6"/>
    <w:rsid w:val="002B74B7"/>
    <w:rsid w:val="002B78A9"/>
    <w:rsid w:val="002B7F8D"/>
    <w:rsid w:val="002C0105"/>
    <w:rsid w:val="002C01F0"/>
    <w:rsid w:val="002C0769"/>
    <w:rsid w:val="002C08AE"/>
    <w:rsid w:val="002C0BBD"/>
    <w:rsid w:val="002C0EFE"/>
    <w:rsid w:val="002C1170"/>
    <w:rsid w:val="002C19CD"/>
    <w:rsid w:val="002C1AD5"/>
    <w:rsid w:val="002C1D26"/>
    <w:rsid w:val="002C1D31"/>
    <w:rsid w:val="002C1D71"/>
    <w:rsid w:val="002C25E2"/>
    <w:rsid w:val="002C29E6"/>
    <w:rsid w:val="002C2C1F"/>
    <w:rsid w:val="002C3229"/>
    <w:rsid w:val="002C338F"/>
    <w:rsid w:val="002C34BE"/>
    <w:rsid w:val="002C3AD0"/>
    <w:rsid w:val="002C3E5A"/>
    <w:rsid w:val="002C3F74"/>
    <w:rsid w:val="002C3FA1"/>
    <w:rsid w:val="002C431E"/>
    <w:rsid w:val="002C443F"/>
    <w:rsid w:val="002C473E"/>
    <w:rsid w:val="002C4B66"/>
    <w:rsid w:val="002C4D13"/>
    <w:rsid w:val="002C4EC6"/>
    <w:rsid w:val="002C4F01"/>
    <w:rsid w:val="002C50F7"/>
    <w:rsid w:val="002C5838"/>
    <w:rsid w:val="002C58EF"/>
    <w:rsid w:val="002C5CAF"/>
    <w:rsid w:val="002C5E09"/>
    <w:rsid w:val="002C65FF"/>
    <w:rsid w:val="002C682B"/>
    <w:rsid w:val="002C6C49"/>
    <w:rsid w:val="002C6C88"/>
    <w:rsid w:val="002C70CF"/>
    <w:rsid w:val="002C7602"/>
    <w:rsid w:val="002C78CC"/>
    <w:rsid w:val="002C79B4"/>
    <w:rsid w:val="002C7BC7"/>
    <w:rsid w:val="002C7E02"/>
    <w:rsid w:val="002D0808"/>
    <w:rsid w:val="002D08FE"/>
    <w:rsid w:val="002D0A71"/>
    <w:rsid w:val="002D0DBD"/>
    <w:rsid w:val="002D122E"/>
    <w:rsid w:val="002D1514"/>
    <w:rsid w:val="002D18D0"/>
    <w:rsid w:val="002D192E"/>
    <w:rsid w:val="002D1A18"/>
    <w:rsid w:val="002D1CBE"/>
    <w:rsid w:val="002D1E4D"/>
    <w:rsid w:val="002D1E79"/>
    <w:rsid w:val="002D2203"/>
    <w:rsid w:val="002D2B10"/>
    <w:rsid w:val="002D2F27"/>
    <w:rsid w:val="002D30A0"/>
    <w:rsid w:val="002D3C02"/>
    <w:rsid w:val="002D3E48"/>
    <w:rsid w:val="002D43D6"/>
    <w:rsid w:val="002D47DB"/>
    <w:rsid w:val="002D4A3C"/>
    <w:rsid w:val="002D4A7B"/>
    <w:rsid w:val="002D4C0F"/>
    <w:rsid w:val="002D57E4"/>
    <w:rsid w:val="002D5AAF"/>
    <w:rsid w:val="002D5ACD"/>
    <w:rsid w:val="002D5C3D"/>
    <w:rsid w:val="002D5DC2"/>
    <w:rsid w:val="002D5F5B"/>
    <w:rsid w:val="002D6306"/>
    <w:rsid w:val="002D6976"/>
    <w:rsid w:val="002D6E20"/>
    <w:rsid w:val="002D71B3"/>
    <w:rsid w:val="002D71DB"/>
    <w:rsid w:val="002D7321"/>
    <w:rsid w:val="002D7325"/>
    <w:rsid w:val="002D763B"/>
    <w:rsid w:val="002D78F0"/>
    <w:rsid w:val="002D7FE0"/>
    <w:rsid w:val="002E0040"/>
    <w:rsid w:val="002E075E"/>
    <w:rsid w:val="002E0897"/>
    <w:rsid w:val="002E0D29"/>
    <w:rsid w:val="002E10EA"/>
    <w:rsid w:val="002E10EC"/>
    <w:rsid w:val="002E15E8"/>
    <w:rsid w:val="002E171A"/>
    <w:rsid w:val="002E1912"/>
    <w:rsid w:val="002E21DA"/>
    <w:rsid w:val="002E2284"/>
    <w:rsid w:val="002E2532"/>
    <w:rsid w:val="002E25D0"/>
    <w:rsid w:val="002E2CDD"/>
    <w:rsid w:val="002E3339"/>
    <w:rsid w:val="002E39A6"/>
    <w:rsid w:val="002E3BAA"/>
    <w:rsid w:val="002E3C3C"/>
    <w:rsid w:val="002E3C6A"/>
    <w:rsid w:val="002E3DF3"/>
    <w:rsid w:val="002E3E7F"/>
    <w:rsid w:val="002E3EAB"/>
    <w:rsid w:val="002E3FE0"/>
    <w:rsid w:val="002E44FC"/>
    <w:rsid w:val="002E451E"/>
    <w:rsid w:val="002E46E0"/>
    <w:rsid w:val="002E46E6"/>
    <w:rsid w:val="002E4A9D"/>
    <w:rsid w:val="002E4D62"/>
    <w:rsid w:val="002E4DEC"/>
    <w:rsid w:val="002E522C"/>
    <w:rsid w:val="002E5236"/>
    <w:rsid w:val="002E53AC"/>
    <w:rsid w:val="002E53B2"/>
    <w:rsid w:val="002E56C3"/>
    <w:rsid w:val="002E5F2F"/>
    <w:rsid w:val="002E5F58"/>
    <w:rsid w:val="002E62E3"/>
    <w:rsid w:val="002E6E9B"/>
    <w:rsid w:val="002E711E"/>
    <w:rsid w:val="002E71BD"/>
    <w:rsid w:val="002E7328"/>
    <w:rsid w:val="002E7720"/>
    <w:rsid w:val="002E77E0"/>
    <w:rsid w:val="002E7AA3"/>
    <w:rsid w:val="002E7D7C"/>
    <w:rsid w:val="002E7EB0"/>
    <w:rsid w:val="002E7EB1"/>
    <w:rsid w:val="002E7FA6"/>
    <w:rsid w:val="002F0295"/>
    <w:rsid w:val="002F046E"/>
    <w:rsid w:val="002F0B75"/>
    <w:rsid w:val="002F0CDC"/>
    <w:rsid w:val="002F109C"/>
    <w:rsid w:val="002F1882"/>
    <w:rsid w:val="002F275E"/>
    <w:rsid w:val="002F29A3"/>
    <w:rsid w:val="002F2BA3"/>
    <w:rsid w:val="002F2EA3"/>
    <w:rsid w:val="002F359A"/>
    <w:rsid w:val="002F3848"/>
    <w:rsid w:val="002F3A31"/>
    <w:rsid w:val="002F3AD9"/>
    <w:rsid w:val="002F3AE9"/>
    <w:rsid w:val="002F3AEC"/>
    <w:rsid w:val="002F3C32"/>
    <w:rsid w:val="002F3C43"/>
    <w:rsid w:val="002F439F"/>
    <w:rsid w:val="002F4802"/>
    <w:rsid w:val="002F4899"/>
    <w:rsid w:val="002F4AAB"/>
    <w:rsid w:val="002F4B42"/>
    <w:rsid w:val="002F4BEF"/>
    <w:rsid w:val="002F4CCF"/>
    <w:rsid w:val="002F4D42"/>
    <w:rsid w:val="002F50F2"/>
    <w:rsid w:val="002F5340"/>
    <w:rsid w:val="002F564F"/>
    <w:rsid w:val="002F5AD6"/>
    <w:rsid w:val="002F5DE6"/>
    <w:rsid w:val="002F616A"/>
    <w:rsid w:val="002F62C5"/>
    <w:rsid w:val="002F6601"/>
    <w:rsid w:val="002F7009"/>
    <w:rsid w:val="002F737F"/>
    <w:rsid w:val="002F747C"/>
    <w:rsid w:val="002F7816"/>
    <w:rsid w:val="0030025D"/>
    <w:rsid w:val="003007DA"/>
    <w:rsid w:val="00300A22"/>
    <w:rsid w:val="00301063"/>
    <w:rsid w:val="003014E7"/>
    <w:rsid w:val="003017F2"/>
    <w:rsid w:val="00301A45"/>
    <w:rsid w:val="003024CD"/>
    <w:rsid w:val="0030254A"/>
    <w:rsid w:val="003025C3"/>
    <w:rsid w:val="003027C5"/>
    <w:rsid w:val="00302CA5"/>
    <w:rsid w:val="003030AF"/>
    <w:rsid w:val="00303114"/>
    <w:rsid w:val="0030326F"/>
    <w:rsid w:val="00303900"/>
    <w:rsid w:val="0030392F"/>
    <w:rsid w:val="00303E02"/>
    <w:rsid w:val="00304277"/>
    <w:rsid w:val="00304491"/>
    <w:rsid w:val="00304800"/>
    <w:rsid w:val="00304932"/>
    <w:rsid w:val="00304D93"/>
    <w:rsid w:val="00304FA2"/>
    <w:rsid w:val="003054B6"/>
    <w:rsid w:val="00305640"/>
    <w:rsid w:val="00305C22"/>
    <w:rsid w:val="00305C9C"/>
    <w:rsid w:val="00305F29"/>
    <w:rsid w:val="003062D1"/>
    <w:rsid w:val="00306723"/>
    <w:rsid w:val="00306D37"/>
    <w:rsid w:val="00306D48"/>
    <w:rsid w:val="003072C4"/>
    <w:rsid w:val="00307351"/>
    <w:rsid w:val="003073EB"/>
    <w:rsid w:val="003076B0"/>
    <w:rsid w:val="0030794E"/>
    <w:rsid w:val="00307A3A"/>
    <w:rsid w:val="00307B79"/>
    <w:rsid w:val="00307EDF"/>
    <w:rsid w:val="003102BB"/>
    <w:rsid w:val="0031036B"/>
    <w:rsid w:val="00310A4B"/>
    <w:rsid w:val="00310BBE"/>
    <w:rsid w:val="00310CF8"/>
    <w:rsid w:val="00310E89"/>
    <w:rsid w:val="00310F60"/>
    <w:rsid w:val="0031113A"/>
    <w:rsid w:val="003111B1"/>
    <w:rsid w:val="0031178B"/>
    <w:rsid w:val="00311CBB"/>
    <w:rsid w:val="00312462"/>
    <w:rsid w:val="003128AC"/>
    <w:rsid w:val="00312B3F"/>
    <w:rsid w:val="00312F98"/>
    <w:rsid w:val="0031366B"/>
    <w:rsid w:val="00313724"/>
    <w:rsid w:val="00313B99"/>
    <w:rsid w:val="00314134"/>
    <w:rsid w:val="00314255"/>
    <w:rsid w:val="003143B6"/>
    <w:rsid w:val="003143BD"/>
    <w:rsid w:val="003143E4"/>
    <w:rsid w:val="003144A8"/>
    <w:rsid w:val="0031456E"/>
    <w:rsid w:val="003148FD"/>
    <w:rsid w:val="00314ADA"/>
    <w:rsid w:val="00314B00"/>
    <w:rsid w:val="00314BD2"/>
    <w:rsid w:val="00314C37"/>
    <w:rsid w:val="00314CA5"/>
    <w:rsid w:val="00314CD5"/>
    <w:rsid w:val="00314E72"/>
    <w:rsid w:val="00314FC6"/>
    <w:rsid w:val="00315729"/>
    <w:rsid w:val="00315817"/>
    <w:rsid w:val="0031593B"/>
    <w:rsid w:val="00315A53"/>
    <w:rsid w:val="00315FF4"/>
    <w:rsid w:val="00316E54"/>
    <w:rsid w:val="00317381"/>
    <w:rsid w:val="003178CA"/>
    <w:rsid w:val="00317CA8"/>
    <w:rsid w:val="00317D09"/>
    <w:rsid w:val="00317E0F"/>
    <w:rsid w:val="00317F53"/>
    <w:rsid w:val="0032039D"/>
    <w:rsid w:val="00320534"/>
    <w:rsid w:val="0032088D"/>
    <w:rsid w:val="00320BE7"/>
    <w:rsid w:val="00321918"/>
    <w:rsid w:val="003219A4"/>
    <w:rsid w:val="00321E68"/>
    <w:rsid w:val="00322187"/>
    <w:rsid w:val="00322433"/>
    <w:rsid w:val="00322700"/>
    <w:rsid w:val="00322A0F"/>
    <w:rsid w:val="00323405"/>
    <w:rsid w:val="003234DD"/>
    <w:rsid w:val="003235F9"/>
    <w:rsid w:val="00323925"/>
    <w:rsid w:val="00323A98"/>
    <w:rsid w:val="00324116"/>
    <w:rsid w:val="003241C3"/>
    <w:rsid w:val="0032435B"/>
    <w:rsid w:val="00324485"/>
    <w:rsid w:val="00324655"/>
    <w:rsid w:val="00324DE2"/>
    <w:rsid w:val="00325303"/>
    <w:rsid w:val="0032553C"/>
    <w:rsid w:val="00325969"/>
    <w:rsid w:val="0032597F"/>
    <w:rsid w:val="00325B8A"/>
    <w:rsid w:val="00326780"/>
    <w:rsid w:val="003268AC"/>
    <w:rsid w:val="00326952"/>
    <w:rsid w:val="00326BEB"/>
    <w:rsid w:val="0032706F"/>
    <w:rsid w:val="003276FD"/>
    <w:rsid w:val="00327768"/>
    <w:rsid w:val="00327844"/>
    <w:rsid w:val="0032796F"/>
    <w:rsid w:val="003305F0"/>
    <w:rsid w:val="00330B66"/>
    <w:rsid w:val="00330DDB"/>
    <w:rsid w:val="00330EF5"/>
    <w:rsid w:val="003319B4"/>
    <w:rsid w:val="003319F7"/>
    <w:rsid w:val="00331AE2"/>
    <w:rsid w:val="00331D2F"/>
    <w:rsid w:val="00331D50"/>
    <w:rsid w:val="003320E8"/>
    <w:rsid w:val="00332422"/>
    <w:rsid w:val="0033248F"/>
    <w:rsid w:val="0033289F"/>
    <w:rsid w:val="00332F45"/>
    <w:rsid w:val="0033301E"/>
    <w:rsid w:val="0033322B"/>
    <w:rsid w:val="003332DB"/>
    <w:rsid w:val="003334A3"/>
    <w:rsid w:val="00333C41"/>
    <w:rsid w:val="00333D90"/>
    <w:rsid w:val="00333DCA"/>
    <w:rsid w:val="00333ED5"/>
    <w:rsid w:val="0033424B"/>
    <w:rsid w:val="00334438"/>
    <w:rsid w:val="0033453B"/>
    <w:rsid w:val="00334839"/>
    <w:rsid w:val="003349C6"/>
    <w:rsid w:val="00334CAD"/>
    <w:rsid w:val="00334D70"/>
    <w:rsid w:val="00334E18"/>
    <w:rsid w:val="0033545A"/>
    <w:rsid w:val="0033545B"/>
    <w:rsid w:val="00335CBC"/>
    <w:rsid w:val="00335E3F"/>
    <w:rsid w:val="00336C50"/>
    <w:rsid w:val="00337030"/>
    <w:rsid w:val="00337245"/>
    <w:rsid w:val="00337480"/>
    <w:rsid w:val="00337552"/>
    <w:rsid w:val="0033775A"/>
    <w:rsid w:val="00337862"/>
    <w:rsid w:val="00337C6E"/>
    <w:rsid w:val="00340590"/>
    <w:rsid w:val="0034072D"/>
    <w:rsid w:val="00340783"/>
    <w:rsid w:val="0034105C"/>
    <w:rsid w:val="00341278"/>
    <w:rsid w:val="00341311"/>
    <w:rsid w:val="003414C6"/>
    <w:rsid w:val="00341A99"/>
    <w:rsid w:val="00341AD6"/>
    <w:rsid w:val="00341F5F"/>
    <w:rsid w:val="00342101"/>
    <w:rsid w:val="003427C2"/>
    <w:rsid w:val="00342880"/>
    <w:rsid w:val="003428BA"/>
    <w:rsid w:val="00342BDD"/>
    <w:rsid w:val="00342D61"/>
    <w:rsid w:val="0034325F"/>
    <w:rsid w:val="00343289"/>
    <w:rsid w:val="0034344F"/>
    <w:rsid w:val="00343779"/>
    <w:rsid w:val="00343994"/>
    <w:rsid w:val="00343A46"/>
    <w:rsid w:val="00343BE3"/>
    <w:rsid w:val="00344564"/>
    <w:rsid w:val="003447C7"/>
    <w:rsid w:val="003447FD"/>
    <w:rsid w:val="00344997"/>
    <w:rsid w:val="00344F2B"/>
    <w:rsid w:val="00344F9F"/>
    <w:rsid w:val="00345088"/>
    <w:rsid w:val="003453F1"/>
    <w:rsid w:val="003458D4"/>
    <w:rsid w:val="00345B6B"/>
    <w:rsid w:val="00345BD9"/>
    <w:rsid w:val="00345E5D"/>
    <w:rsid w:val="00346065"/>
    <w:rsid w:val="0034612F"/>
    <w:rsid w:val="003463A9"/>
    <w:rsid w:val="00346BB3"/>
    <w:rsid w:val="00346CB5"/>
    <w:rsid w:val="00346E72"/>
    <w:rsid w:val="003470C2"/>
    <w:rsid w:val="00347440"/>
    <w:rsid w:val="003476BE"/>
    <w:rsid w:val="00347C13"/>
    <w:rsid w:val="00347E36"/>
    <w:rsid w:val="00347FC7"/>
    <w:rsid w:val="0035011E"/>
    <w:rsid w:val="00350A93"/>
    <w:rsid w:val="00350B7E"/>
    <w:rsid w:val="003510AA"/>
    <w:rsid w:val="0035115E"/>
    <w:rsid w:val="003512AA"/>
    <w:rsid w:val="00351388"/>
    <w:rsid w:val="00351432"/>
    <w:rsid w:val="0035159E"/>
    <w:rsid w:val="0035168C"/>
    <w:rsid w:val="003516FB"/>
    <w:rsid w:val="00351918"/>
    <w:rsid w:val="00351CBB"/>
    <w:rsid w:val="00351E81"/>
    <w:rsid w:val="00352123"/>
    <w:rsid w:val="003522F7"/>
    <w:rsid w:val="00352696"/>
    <w:rsid w:val="00352726"/>
    <w:rsid w:val="00352847"/>
    <w:rsid w:val="0035288C"/>
    <w:rsid w:val="0035288D"/>
    <w:rsid w:val="00352897"/>
    <w:rsid w:val="00352CB9"/>
    <w:rsid w:val="003534D9"/>
    <w:rsid w:val="00353876"/>
    <w:rsid w:val="00353C33"/>
    <w:rsid w:val="00354CAD"/>
    <w:rsid w:val="00354DEA"/>
    <w:rsid w:val="003551B5"/>
    <w:rsid w:val="00355889"/>
    <w:rsid w:val="00355994"/>
    <w:rsid w:val="00355A82"/>
    <w:rsid w:val="00355C72"/>
    <w:rsid w:val="00355D3A"/>
    <w:rsid w:val="00356132"/>
    <w:rsid w:val="0035635D"/>
    <w:rsid w:val="00356373"/>
    <w:rsid w:val="00356436"/>
    <w:rsid w:val="0035679B"/>
    <w:rsid w:val="00356996"/>
    <w:rsid w:val="00356E5D"/>
    <w:rsid w:val="00356EC8"/>
    <w:rsid w:val="003571A3"/>
    <w:rsid w:val="003571CF"/>
    <w:rsid w:val="003571EF"/>
    <w:rsid w:val="00357541"/>
    <w:rsid w:val="00357562"/>
    <w:rsid w:val="003575EB"/>
    <w:rsid w:val="003576D6"/>
    <w:rsid w:val="00357EF4"/>
    <w:rsid w:val="00357F07"/>
    <w:rsid w:val="00357F78"/>
    <w:rsid w:val="00360810"/>
    <w:rsid w:val="00360883"/>
    <w:rsid w:val="00360A4A"/>
    <w:rsid w:val="00360FD8"/>
    <w:rsid w:val="003615E8"/>
    <w:rsid w:val="00361717"/>
    <w:rsid w:val="00361A00"/>
    <w:rsid w:val="00361A95"/>
    <w:rsid w:val="00361AFE"/>
    <w:rsid w:val="00361D07"/>
    <w:rsid w:val="00361DCC"/>
    <w:rsid w:val="00362285"/>
    <w:rsid w:val="0036271A"/>
    <w:rsid w:val="00362798"/>
    <w:rsid w:val="003627AC"/>
    <w:rsid w:val="00362E69"/>
    <w:rsid w:val="0036325A"/>
    <w:rsid w:val="0036325C"/>
    <w:rsid w:val="0036344A"/>
    <w:rsid w:val="00363506"/>
    <w:rsid w:val="00363848"/>
    <w:rsid w:val="00363A98"/>
    <w:rsid w:val="00363AE6"/>
    <w:rsid w:val="00363C4F"/>
    <w:rsid w:val="00363F03"/>
    <w:rsid w:val="00364377"/>
    <w:rsid w:val="0036477D"/>
    <w:rsid w:val="00364C61"/>
    <w:rsid w:val="003659AE"/>
    <w:rsid w:val="00365E25"/>
    <w:rsid w:val="003663F4"/>
    <w:rsid w:val="00366496"/>
    <w:rsid w:val="00366505"/>
    <w:rsid w:val="00366D69"/>
    <w:rsid w:val="003674C8"/>
    <w:rsid w:val="003674FB"/>
    <w:rsid w:val="00367545"/>
    <w:rsid w:val="0036774F"/>
    <w:rsid w:val="00367E71"/>
    <w:rsid w:val="003701CF"/>
    <w:rsid w:val="00370351"/>
    <w:rsid w:val="003703AF"/>
    <w:rsid w:val="00370472"/>
    <w:rsid w:val="00370635"/>
    <w:rsid w:val="003706BF"/>
    <w:rsid w:val="003707F7"/>
    <w:rsid w:val="00370C68"/>
    <w:rsid w:val="00370F60"/>
    <w:rsid w:val="003711FF"/>
    <w:rsid w:val="0037126D"/>
    <w:rsid w:val="003716E1"/>
    <w:rsid w:val="00371875"/>
    <w:rsid w:val="003719B4"/>
    <w:rsid w:val="00371A49"/>
    <w:rsid w:val="00371B41"/>
    <w:rsid w:val="00371F41"/>
    <w:rsid w:val="00372953"/>
    <w:rsid w:val="003729B0"/>
    <w:rsid w:val="00372BE8"/>
    <w:rsid w:val="0037325A"/>
    <w:rsid w:val="003733A5"/>
    <w:rsid w:val="00373518"/>
    <w:rsid w:val="003736CF"/>
    <w:rsid w:val="00373783"/>
    <w:rsid w:val="00373C68"/>
    <w:rsid w:val="00373D98"/>
    <w:rsid w:val="00374011"/>
    <w:rsid w:val="00374175"/>
    <w:rsid w:val="003742B1"/>
    <w:rsid w:val="003743B0"/>
    <w:rsid w:val="00374592"/>
    <w:rsid w:val="0037470F"/>
    <w:rsid w:val="00374FC2"/>
    <w:rsid w:val="0037539C"/>
    <w:rsid w:val="00375616"/>
    <w:rsid w:val="00375A60"/>
    <w:rsid w:val="00375D40"/>
    <w:rsid w:val="00375E77"/>
    <w:rsid w:val="003765FA"/>
    <w:rsid w:val="00376676"/>
    <w:rsid w:val="003769E0"/>
    <w:rsid w:val="00376D3C"/>
    <w:rsid w:val="0037735D"/>
    <w:rsid w:val="003775CC"/>
    <w:rsid w:val="003779BB"/>
    <w:rsid w:val="00377B6E"/>
    <w:rsid w:val="00377F32"/>
    <w:rsid w:val="00377FC9"/>
    <w:rsid w:val="003801CE"/>
    <w:rsid w:val="0038032B"/>
    <w:rsid w:val="0038039A"/>
    <w:rsid w:val="0038059D"/>
    <w:rsid w:val="00380636"/>
    <w:rsid w:val="003806A6"/>
    <w:rsid w:val="0038076C"/>
    <w:rsid w:val="003808C2"/>
    <w:rsid w:val="00380A24"/>
    <w:rsid w:val="00380E9A"/>
    <w:rsid w:val="00381022"/>
    <w:rsid w:val="00381110"/>
    <w:rsid w:val="00381510"/>
    <w:rsid w:val="00381B10"/>
    <w:rsid w:val="00381C14"/>
    <w:rsid w:val="00381C48"/>
    <w:rsid w:val="0038217A"/>
    <w:rsid w:val="00382384"/>
    <w:rsid w:val="00382817"/>
    <w:rsid w:val="00382894"/>
    <w:rsid w:val="0038299F"/>
    <w:rsid w:val="00382A5C"/>
    <w:rsid w:val="00382A71"/>
    <w:rsid w:val="00382B89"/>
    <w:rsid w:val="00382BA6"/>
    <w:rsid w:val="00382D30"/>
    <w:rsid w:val="0038324D"/>
    <w:rsid w:val="00383A05"/>
    <w:rsid w:val="00383CD9"/>
    <w:rsid w:val="00383CDC"/>
    <w:rsid w:val="0038428D"/>
    <w:rsid w:val="00384385"/>
    <w:rsid w:val="0038450B"/>
    <w:rsid w:val="0038464E"/>
    <w:rsid w:val="00384836"/>
    <w:rsid w:val="00384E0B"/>
    <w:rsid w:val="00385CA2"/>
    <w:rsid w:val="00386215"/>
    <w:rsid w:val="00386571"/>
    <w:rsid w:val="00386B9F"/>
    <w:rsid w:val="00387447"/>
    <w:rsid w:val="00387463"/>
    <w:rsid w:val="003876BC"/>
    <w:rsid w:val="003877E5"/>
    <w:rsid w:val="003878B3"/>
    <w:rsid w:val="00387AC4"/>
    <w:rsid w:val="00387F0F"/>
    <w:rsid w:val="003901D2"/>
    <w:rsid w:val="0039028C"/>
    <w:rsid w:val="003902B9"/>
    <w:rsid w:val="0039067E"/>
    <w:rsid w:val="00390754"/>
    <w:rsid w:val="00390783"/>
    <w:rsid w:val="00390BB1"/>
    <w:rsid w:val="00390CD8"/>
    <w:rsid w:val="00391511"/>
    <w:rsid w:val="00391552"/>
    <w:rsid w:val="00391C8F"/>
    <w:rsid w:val="00391EBB"/>
    <w:rsid w:val="003922B4"/>
    <w:rsid w:val="003922C2"/>
    <w:rsid w:val="003927B3"/>
    <w:rsid w:val="0039290B"/>
    <w:rsid w:val="00392E98"/>
    <w:rsid w:val="0039312A"/>
    <w:rsid w:val="003939D3"/>
    <w:rsid w:val="003939D4"/>
    <w:rsid w:val="00394465"/>
    <w:rsid w:val="00394709"/>
    <w:rsid w:val="00394A5B"/>
    <w:rsid w:val="00394AC8"/>
    <w:rsid w:val="00394D64"/>
    <w:rsid w:val="00394E5C"/>
    <w:rsid w:val="00395392"/>
    <w:rsid w:val="00395501"/>
    <w:rsid w:val="00395702"/>
    <w:rsid w:val="00395808"/>
    <w:rsid w:val="00395824"/>
    <w:rsid w:val="0039596D"/>
    <w:rsid w:val="00395A08"/>
    <w:rsid w:val="00395A86"/>
    <w:rsid w:val="00395AD3"/>
    <w:rsid w:val="00395FFE"/>
    <w:rsid w:val="00396060"/>
    <w:rsid w:val="00396082"/>
    <w:rsid w:val="00396C3C"/>
    <w:rsid w:val="00396C87"/>
    <w:rsid w:val="00396CC9"/>
    <w:rsid w:val="00396D92"/>
    <w:rsid w:val="003971BA"/>
    <w:rsid w:val="003972D1"/>
    <w:rsid w:val="00397C54"/>
    <w:rsid w:val="00397ECF"/>
    <w:rsid w:val="003A0245"/>
    <w:rsid w:val="003A0278"/>
    <w:rsid w:val="003A0299"/>
    <w:rsid w:val="003A02AE"/>
    <w:rsid w:val="003A037F"/>
    <w:rsid w:val="003A044D"/>
    <w:rsid w:val="003A0ACC"/>
    <w:rsid w:val="003A141B"/>
    <w:rsid w:val="003A1670"/>
    <w:rsid w:val="003A16C0"/>
    <w:rsid w:val="003A1FB8"/>
    <w:rsid w:val="003A2009"/>
    <w:rsid w:val="003A20A6"/>
    <w:rsid w:val="003A25AE"/>
    <w:rsid w:val="003A2714"/>
    <w:rsid w:val="003A2837"/>
    <w:rsid w:val="003A2995"/>
    <w:rsid w:val="003A3007"/>
    <w:rsid w:val="003A335C"/>
    <w:rsid w:val="003A339E"/>
    <w:rsid w:val="003A359A"/>
    <w:rsid w:val="003A367B"/>
    <w:rsid w:val="003A39C0"/>
    <w:rsid w:val="003A3D3F"/>
    <w:rsid w:val="003A3F94"/>
    <w:rsid w:val="003A4187"/>
    <w:rsid w:val="003A453B"/>
    <w:rsid w:val="003A459D"/>
    <w:rsid w:val="003A46CB"/>
    <w:rsid w:val="003A4853"/>
    <w:rsid w:val="003A48E4"/>
    <w:rsid w:val="003A497B"/>
    <w:rsid w:val="003A4A33"/>
    <w:rsid w:val="003A4E7A"/>
    <w:rsid w:val="003A50DF"/>
    <w:rsid w:val="003A5510"/>
    <w:rsid w:val="003A5CDC"/>
    <w:rsid w:val="003A5FCC"/>
    <w:rsid w:val="003A615D"/>
    <w:rsid w:val="003A61C1"/>
    <w:rsid w:val="003A638E"/>
    <w:rsid w:val="003A6637"/>
    <w:rsid w:val="003A6809"/>
    <w:rsid w:val="003A6C66"/>
    <w:rsid w:val="003A6EAA"/>
    <w:rsid w:val="003A7149"/>
    <w:rsid w:val="003A7192"/>
    <w:rsid w:val="003A7252"/>
    <w:rsid w:val="003A7270"/>
    <w:rsid w:val="003A7531"/>
    <w:rsid w:val="003A7539"/>
    <w:rsid w:val="003A779E"/>
    <w:rsid w:val="003A7855"/>
    <w:rsid w:val="003A7BB3"/>
    <w:rsid w:val="003A7C71"/>
    <w:rsid w:val="003A7C9C"/>
    <w:rsid w:val="003B0640"/>
    <w:rsid w:val="003B075C"/>
    <w:rsid w:val="003B08DB"/>
    <w:rsid w:val="003B0A00"/>
    <w:rsid w:val="003B0CC3"/>
    <w:rsid w:val="003B0E02"/>
    <w:rsid w:val="003B1290"/>
    <w:rsid w:val="003B14A7"/>
    <w:rsid w:val="003B16EF"/>
    <w:rsid w:val="003B1E28"/>
    <w:rsid w:val="003B21EA"/>
    <w:rsid w:val="003B24F6"/>
    <w:rsid w:val="003B25C3"/>
    <w:rsid w:val="003B2B8A"/>
    <w:rsid w:val="003B3822"/>
    <w:rsid w:val="003B394B"/>
    <w:rsid w:val="003B3E75"/>
    <w:rsid w:val="003B3F8E"/>
    <w:rsid w:val="003B3FEE"/>
    <w:rsid w:val="003B4053"/>
    <w:rsid w:val="003B41D1"/>
    <w:rsid w:val="003B43AC"/>
    <w:rsid w:val="003B44CD"/>
    <w:rsid w:val="003B44F1"/>
    <w:rsid w:val="003B48C0"/>
    <w:rsid w:val="003B496D"/>
    <w:rsid w:val="003B4A3F"/>
    <w:rsid w:val="003B4E94"/>
    <w:rsid w:val="003B4ED0"/>
    <w:rsid w:val="003B4F57"/>
    <w:rsid w:val="003B515F"/>
    <w:rsid w:val="003B5333"/>
    <w:rsid w:val="003B5773"/>
    <w:rsid w:val="003B57ED"/>
    <w:rsid w:val="003B5C60"/>
    <w:rsid w:val="003B5EBB"/>
    <w:rsid w:val="003B69DE"/>
    <w:rsid w:val="003B6FE9"/>
    <w:rsid w:val="003B73F6"/>
    <w:rsid w:val="003B7524"/>
    <w:rsid w:val="003B8FF6"/>
    <w:rsid w:val="003C02CF"/>
    <w:rsid w:val="003C084C"/>
    <w:rsid w:val="003C0911"/>
    <w:rsid w:val="003C0B17"/>
    <w:rsid w:val="003C0C85"/>
    <w:rsid w:val="003C0D31"/>
    <w:rsid w:val="003C0D3F"/>
    <w:rsid w:val="003C0E23"/>
    <w:rsid w:val="003C17BA"/>
    <w:rsid w:val="003C180F"/>
    <w:rsid w:val="003C1956"/>
    <w:rsid w:val="003C1D85"/>
    <w:rsid w:val="003C203E"/>
    <w:rsid w:val="003C23FE"/>
    <w:rsid w:val="003C2462"/>
    <w:rsid w:val="003C2678"/>
    <w:rsid w:val="003C27D7"/>
    <w:rsid w:val="003C28BE"/>
    <w:rsid w:val="003C2A98"/>
    <w:rsid w:val="003C2D33"/>
    <w:rsid w:val="003C2E95"/>
    <w:rsid w:val="003C2F1C"/>
    <w:rsid w:val="003C302A"/>
    <w:rsid w:val="003C31AB"/>
    <w:rsid w:val="003C3269"/>
    <w:rsid w:val="003C3373"/>
    <w:rsid w:val="003C340D"/>
    <w:rsid w:val="003C3D37"/>
    <w:rsid w:val="003C40F6"/>
    <w:rsid w:val="003C4303"/>
    <w:rsid w:val="003C4798"/>
    <w:rsid w:val="003C4A72"/>
    <w:rsid w:val="003C4CF0"/>
    <w:rsid w:val="003C5347"/>
    <w:rsid w:val="003C546C"/>
    <w:rsid w:val="003C55DF"/>
    <w:rsid w:val="003C56C4"/>
    <w:rsid w:val="003C5759"/>
    <w:rsid w:val="003C5859"/>
    <w:rsid w:val="003C58E0"/>
    <w:rsid w:val="003C5D01"/>
    <w:rsid w:val="003C5E3F"/>
    <w:rsid w:val="003C5E45"/>
    <w:rsid w:val="003C60E1"/>
    <w:rsid w:val="003C60E4"/>
    <w:rsid w:val="003C64C3"/>
    <w:rsid w:val="003C6733"/>
    <w:rsid w:val="003C6AFD"/>
    <w:rsid w:val="003C6B5F"/>
    <w:rsid w:val="003C6EE7"/>
    <w:rsid w:val="003C7655"/>
    <w:rsid w:val="003C76B4"/>
    <w:rsid w:val="003C7B31"/>
    <w:rsid w:val="003D00AC"/>
    <w:rsid w:val="003D0231"/>
    <w:rsid w:val="003D02EA"/>
    <w:rsid w:val="003D0EF0"/>
    <w:rsid w:val="003D112B"/>
    <w:rsid w:val="003D13AA"/>
    <w:rsid w:val="003D175D"/>
    <w:rsid w:val="003D1A45"/>
    <w:rsid w:val="003D1C8D"/>
    <w:rsid w:val="003D1E0E"/>
    <w:rsid w:val="003D21FD"/>
    <w:rsid w:val="003D2447"/>
    <w:rsid w:val="003D2568"/>
    <w:rsid w:val="003D27C9"/>
    <w:rsid w:val="003D343F"/>
    <w:rsid w:val="003D356C"/>
    <w:rsid w:val="003D36F6"/>
    <w:rsid w:val="003D37F8"/>
    <w:rsid w:val="003D3B87"/>
    <w:rsid w:val="003D3D18"/>
    <w:rsid w:val="003D3DFD"/>
    <w:rsid w:val="003D3F26"/>
    <w:rsid w:val="003D40C4"/>
    <w:rsid w:val="003D426A"/>
    <w:rsid w:val="003D430F"/>
    <w:rsid w:val="003D43ED"/>
    <w:rsid w:val="003D4609"/>
    <w:rsid w:val="003D5141"/>
    <w:rsid w:val="003D56C8"/>
    <w:rsid w:val="003D56E5"/>
    <w:rsid w:val="003D582F"/>
    <w:rsid w:val="003D5B0D"/>
    <w:rsid w:val="003D5E78"/>
    <w:rsid w:val="003D5E9E"/>
    <w:rsid w:val="003D5ED5"/>
    <w:rsid w:val="003D659A"/>
    <w:rsid w:val="003D66AC"/>
    <w:rsid w:val="003D696F"/>
    <w:rsid w:val="003D6EBE"/>
    <w:rsid w:val="003D6F02"/>
    <w:rsid w:val="003D6F90"/>
    <w:rsid w:val="003D7059"/>
    <w:rsid w:val="003D7365"/>
    <w:rsid w:val="003D7682"/>
    <w:rsid w:val="003D76F1"/>
    <w:rsid w:val="003D7937"/>
    <w:rsid w:val="003D7AA8"/>
    <w:rsid w:val="003D7D09"/>
    <w:rsid w:val="003D7DD4"/>
    <w:rsid w:val="003E00A0"/>
    <w:rsid w:val="003E03C4"/>
    <w:rsid w:val="003E0A5B"/>
    <w:rsid w:val="003E0EC5"/>
    <w:rsid w:val="003E138F"/>
    <w:rsid w:val="003E15D5"/>
    <w:rsid w:val="003E185E"/>
    <w:rsid w:val="003E196A"/>
    <w:rsid w:val="003E2155"/>
    <w:rsid w:val="003E2218"/>
    <w:rsid w:val="003E22E0"/>
    <w:rsid w:val="003E27AA"/>
    <w:rsid w:val="003E28C5"/>
    <w:rsid w:val="003E2E4E"/>
    <w:rsid w:val="003E2E5F"/>
    <w:rsid w:val="003E2FA5"/>
    <w:rsid w:val="003E3297"/>
    <w:rsid w:val="003E3C37"/>
    <w:rsid w:val="003E421E"/>
    <w:rsid w:val="003E44C7"/>
    <w:rsid w:val="003E45BD"/>
    <w:rsid w:val="003E4A59"/>
    <w:rsid w:val="003E4D46"/>
    <w:rsid w:val="003E4D78"/>
    <w:rsid w:val="003E4E9E"/>
    <w:rsid w:val="003E4F83"/>
    <w:rsid w:val="003E507D"/>
    <w:rsid w:val="003E5710"/>
    <w:rsid w:val="003E5D3B"/>
    <w:rsid w:val="003E5D4B"/>
    <w:rsid w:val="003E5F35"/>
    <w:rsid w:val="003E61C4"/>
    <w:rsid w:val="003E6297"/>
    <w:rsid w:val="003E6457"/>
    <w:rsid w:val="003E6B48"/>
    <w:rsid w:val="003E6E20"/>
    <w:rsid w:val="003E7058"/>
    <w:rsid w:val="003E7709"/>
    <w:rsid w:val="003E7762"/>
    <w:rsid w:val="003E7833"/>
    <w:rsid w:val="003E78A4"/>
    <w:rsid w:val="003E79C8"/>
    <w:rsid w:val="003E7ACA"/>
    <w:rsid w:val="003E7E6B"/>
    <w:rsid w:val="003F0063"/>
    <w:rsid w:val="003F065C"/>
    <w:rsid w:val="003F0C57"/>
    <w:rsid w:val="003F10F9"/>
    <w:rsid w:val="003F1201"/>
    <w:rsid w:val="003F18D5"/>
    <w:rsid w:val="003F1924"/>
    <w:rsid w:val="003F1C46"/>
    <w:rsid w:val="003F22CC"/>
    <w:rsid w:val="003F23CC"/>
    <w:rsid w:val="003F25C4"/>
    <w:rsid w:val="003F2987"/>
    <w:rsid w:val="003F2AC5"/>
    <w:rsid w:val="003F2C53"/>
    <w:rsid w:val="003F2DD0"/>
    <w:rsid w:val="003F2E80"/>
    <w:rsid w:val="003F311B"/>
    <w:rsid w:val="003F32D2"/>
    <w:rsid w:val="003F32EC"/>
    <w:rsid w:val="003F3364"/>
    <w:rsid w:val="003F3513"/>
    <w:rsid w:val="003F3547"/>
    <w:rsid w:val="003F3D03"/>
    <w:rsid w:val="003F3DC8"/>
    <w:rsid w:val="003F3ED0"/>
    <w:rsid w:val="003F41CD"/>
    <w:rsid w:val="003F4532"/>
    <w:rsid w:val="003F45B1"/>
    <w:rsid w:val="003F4643"/>
    <w:rsid w:val="003F47A3"/>
    <w:rsid w:val="003F4BC9"/>
    <w:rsid w:val="003F4F27"/>
    <w:rsid w:val="003F4F8B"/>
    <w:rsid w:val="003F529E"/>
    <w:rsid w:val="003F56ED"/>
    <w:rsid w:val="003F574F"/>
    <w:rsid w:val="003F5940"/>
    <w:rsid w:val="003F6289"/>
    <w:rsid w:val="003F6301"/>
    <w:rsid w:val="003F636D"/>
    <w:rsid w:val="003F63C8"/>
    <w:rsid w:val="003F63E4"/>
    <w:rsid w:val="003F654B"/>
    <w:rsid w:val="003F68A3"/>
    <w:rsid w:val="003F6B62"/>
    <w:rsid w:val="003F6D87"/>
    <w:rsid w:val="003F71E0"/>
    <w:rsid w:val="003F7309"/>
    <w:rsid w:val="003F7751"/>
    <w:rsid w:val="003F7DAC"/>
    <w:rsid w:val="00400215"/>
    <w:rsid w:val="00400CA9"/>
    <w:rsid w:val="00401585"/>
    <w:rsid w:val="00401D53"/>
    <w:rsid w:val="00402429"/>
    <w:rsid w:val="004024D5"/>
    <w:rsid w:val="0040269C"/>
    <w:rsid w:val="00402A1D"/>
    <w:rsid w:val="00402C42"/>
    <w:rsid w:val="00402EF1"/>
    <w:rsid w:val="00402FF3"/>
    <w:rsid w:val="00403417"/>
    <w:rsid w:val="004034AB"/>
    <w:rsid w:val="00403A11"/>
    <w:rsid w:val="00403A66"/>
    <w:rsid w:val="00403B62"/>
    <w:rsid w:val="00403CC6"/>
    <w:rsid w:val="00403D9E"/>
    <w:rsid w:val="00404575"/>
    <w:rsid w:val="00404ABD"/>
    <w:rsid w:val="00404F5F"/>
    <w:rsid w:val="00405755"/>
    <w:rsid w:val="004057D7"/>
    <w:rsid w:val="00405BAF"/>
    <w:rsid w:val="00405F2B"/>
    <w:rsid w:val="00406039"/>
    <w:rsid w:val="0040621F"/>
    <w:rsid w:val="00406344"/>
    <w:rsid w:val="004065E2"/>
    <w:rsid w:val="004069E1"/>
    <w:rsid w:val="00406BE9"/>
    <w:rsid w:val="0040743F"/>
    <w:rsid w:val="00407822"/>
    <w:rsid w:val="0040796E"/>
    <w:rsid w:val="00407CF9"/>
    <w:rsid w:val="00407E6B"/>
    <w:rsid w:val="00407EFA"/>
    <w:rsid w:val="00407F8E"/>
    <w:rsid w:val="00410A27"/>
    <w:rsid w:val="00410BE8"/>
    <w:rsid w:val="00411306"/>
    <w:rsid w:val="004113AA"/>
    <w:rsid w:val="00411767"/>
    <w:rsid w:val="004117B7"/>
    <w:rsid w:val="004117F0"/>
    <w:rsid w:val="0041193E"/>
    <w:rsid w:val="00411B82"/>
    <w:rsid w:val="00411C81"/>
    <w:rsid w:val="00411CAE"/>
    <w:rsid w:val="00411D59"/>
    <w:rsid w:val="00411FFF"/>
    <w:rsid w:val="004124DB"/>
    <w:rsid w:val="00412837"/>
    <w:rsid w:val="00412AA9"/>
    <w:rsid w:val="00412D79"/>
    <w:rsid w:val="00413233"/>
    <w:rsid w:val="00413389"/>
    <w:rsid w:val="00413793"/>
    <w:rsid w:val="004137E9"/>
    <w:rsid w:val="00413A3C"/>
    <w:rsid w:val="00413CBF"/>
    <w:rsid w:val="00413EC9"/>
    <w:rsid w:val="004145C6"/>
    <w:rsid w:val="004145FD"/>
    <w:rsid w:val="00414668"/>
    <w:rsid w:val="00414A8F"/>
    <w:rsid w:val="00414B4E"/>
    <w:rsid w:val="00414BE1"/>
    <w:rsid w:val="00414CF4"/>
    <w:rsid w:val="00414DDB"/>
    <w:rsid w:val="00415031"/>
    <w:rsid w:val="00415173"/>
    <w:rsid w:val="00415901"/>
    <w:rsid w:val="0041598E"/>
    <w:rsid w:val="004159C2"/>
    <w:rsid w:val="00415DDD"/>
    <w:rsid w:val="00415EEC"/>
    <w:rsid w:val="004161BF"/>
    <w:rsid w:val="0041622B"/>
    <w:rsid w:val="004162A5"/>
    <w:rsid w:val="00416598"/>
    <w:rsid w:val="00416691"/>
    <w:rsid w:val="004167AD"/>
    <w:rsid w:val="00416826"/>
    <w:rsid w:val="004168B2"/>
    <w:rsid w:val="00416929"/>
    <w:rsid w:val="00416B59"/>
    <w:rsid w:val="004174DB"/>
    <w:rsid w:val="00417F72"/>
    <w:rsid w:val="004202B0"/>
    <w:rsid w:val="00420349"/>
    <w:rsid w:val="004205D4"/>
    <w:rsid w:val="00420DEC"/>
    <w:rsid w:val="00420F34"/>
    <w:rsid w:val="0042145E"/>
    <w:rsid w:val="004219A7"/>
    <w:rsid w:val="004219CC"/>
    <w:rsid w:val="00421A0D"/>
    <w:rsid w:val="00421CB2"/>
    <w:rsid w:val="00422083"/>
    <w:rsid w:val="00422556"/>
    <w:rsid w:val="00422B0A"/>
    <w:rsid w:val="00422B47"/>
    <w:rsid w:val="00422F15"/>
    <w:rsid w:val="00423057"/>
    <w:rsid w:val="004230FC"/>
    <w:rsid w:val="00423118"/>
    <w:rsid w:val="0042326E"/>
    <w:rsid w:val="0042356A"/>
    <w:rsid w:val="0042399E"/>
    <w:rsid w:val="00423D67"/>
    <w:rsid w:val="00423DEB"/>
    <w:rsid w:val="00424758"/>
    <w:rsid w:val="00424BCD"/>
    <w:rsid w:val="00424E62"/>
    <w:rsid w:val="0042531E"/>
    <w:rsid w:val="00425744"/>
    <w:rsid w:val="00425A96"/>
    <w:rsid w:val="00425D31"/>
    <w:rsid w:val="00425D4A"/>
    <w:rsid w:val="004265EF"/>
    <w:rsid w:val="0042680D"/>
    <w:rsid w:val="00426E8C"/>
    <w:rsid w:val="00426FF2"/>
    <w:rsid w:val="0042753B"/>
    <w:rsid w:val="00427736"/>
    <w:rsid w:val="00427C61"/>
    <w:rsid w:val="00427DE8"/>
    <w:rsid w:val="004301CD"/>
    <w:rsid w:val="00430431"/>
    <w:rsid w:val="004305E6"/>
    <w:rsid w:val="004310AD"/>
    <w:rsid w:val="00431478"/>
    <w:rsid w:val="00431598"/>
    <w:rsid w:val="004317EE"/>
    <w:rsid w:val="004318CF"/>
    <w:rsid w:val="004318D2"/>
    <w:rsid w:val="004319B0"/>
    <w:rsid w:val="00431B5F"/>
    <w:rsid w:val="00431E0F"/>
    <w:rsid w:val="004323CE"/>
    <w:rsid w:val="004323EB"/>
    <w:rsid w:val="004325C0"/>
    <w:rsid w:val="004325F4"/>
    <w:rsid w:val="00432881"/>
    <w:rsid w:val="00432E53"/>
    <w:rsid w:val="00432E8E"/>
    <w:rsid w:val="004332FC"/>
    <w:rsid w:val="004334C3"/>
    <w:rsid w:val="00433B46"/>
    <w:rsid w:val="00433BBF"/>
    <w:rsid w:val="00433D32"/>
    <w:rsid w:val="00433F08"/>
    <w:rsid w:val="00433FAC"/>
    <w:rsid w:val="00434370"/>
    <w:rsid w:val="004344F6"/>
    <w:rsid w:val="004347B9"/>
    <w:rsid w:val="00434A1E"/>
    <w:rsid w:val="00434CC7"/>
    <w:rsid w:val="00434CE8"/>
    <w:rsid w:val="004352AB"/>
    <w:rsid w:val="0043563D"/>
    <w:rsid w:val="00435683"/>
    <w:rsid w:val="004356E8"/>
    <w:rsid w:val="00435A57"/>
    <w:rsid w:val="00435EDC"/>
    <w:rsid w:val="0043623C"/>
    <w:rsid w:val="004363EE"/>
    <w:rsid w:val="004364B1"/>
    <w:rsid w:val="00436572"/>
    <w:rsid w:val="004365DA"/>
    <w:rsid w:val="00436754"/>
    <w:rsid w:val="00436AEA"/>
    <w:rsid w:val="00436B3E"/>
    <w:rsid w:val="00436E29"/>
    <w:rsid w:val="00436F76"/>
    <w:rsid w:val="00437136"/>
    <w:rsid w:val="00437139"/>
    <w:rsid w:val="004371C1"/>
    <w:rsid w:val="004373E1"/>
    <w:rsid w:val="004375C5"/>
    <w:rsid w:val="004379E2"/>
    <w:rsid w:val="00440022"/>
    <w:rsid w:val="00440185"/>
    <w:rsid w:val="004403DA"/>
    <w:rsid w:val="004411C0"/>
    <w:rsid w:val="00441682"/>
    <w:rsid w:val="004418E7"/>
    <w:rsid w:val="00441BD2"/>
    <w:rsid w:val="00442AC6"/>
    <w:rsid w:val="0044335E"/>
    <w:rsid w:val="004433BB"/>
    <w:rsid w:val="00443473"/>
    <w:rsid w:val="0044398C"/>
    <w:rsid w:val="00443CCC"/>
    <w:rsid w:val="0044402D"/>
    <w:rsid w:val="00444109"/>
    <w:rsid w:val="0044440A"/>
    <w:rsid w:val="00444879"/>
    <w:rsid w:val="00444C2E"/>
    <w:rsid w:val="00444D20"/>
    <w:rsid w:val="00444E21"/>
    <w:rsid w:val="00445623"/>
    <w:rsid w:val="00445A2D"/>
    <w:rsid w:val="00445A4A"/>
    <w:rsid w:val="00445A5E"/>
    <w:rsid w:val="00445A72"/>
    <w:rsid w:val="00445AC0"/>
    <w:rsid w:val="004462F7"/>
    <w:rsid w:val="0044694A"/>
    <w:rsid w:val="00446B0A"/>
    <w:rsid w:val="004473F7"/>
    <w:rsid w:val="0044759B"/>
    <w:rsid w:val="0044768B"/>
    <w:rsid w:val="00447AF3"/>
    <w:rsid w:val="00447C8B"/>
    <w:rsid w:val="00447ED3"/>
    <w:rsid w:val="00447ED8"/>
    <w:rsid w:val="0045020D"/>
    <w:rsid w:val="0045037A"/>
    <w:rsid w:val="00450693"/>
    <w:rsid w:val="00450828"/>
    <w:rsid w:val="00450B51"/>
    <w:rsid w:val="00450EDB"/>
    <w:rsid w:val="00451029"/>
    <w:rsid w:val="004510B2"/>
    <w:rsid w:val="004510C7"/>
    <w:rsid w:val="004513C5"/>
    <w:rsid w:val="0045144B"/>
    <w:rsid w:val="004514F3"/>
    <w:rsid w:val="004517C4"/>
    <w:rsid w:val="0045188B"/>
    <w:rsid w:val="00451C97"/>
    <w:rsid w:val="00451DC3"/>
    <w:rsid w:val="004522E8"/>
    <w:rsid w:val="0045293B"/>
    <w:rsid w:val="004529D1"/>
    <w:rsid w:val="00452D87"/>
    <w:rsid w:val="0045300F"/>
    <w:rsid w:val="004530D5"/>
    <w:rsid w:val="004535AF"/>
    <w:rsid w:val="004538FC"/>
    <w:rsid w:val="00453BAA"/>
    <w:rsid w:val="00453DDF"/>
    <w:rsid w:val="00453E56"/>
    <w:rsid w:val="0045460D"/>
    <w:rsid w:val="00454709"/>
    <w:rsid w:val="00454765"/>
    <w:rsid w:val="00454F72"/>
    <w:rsid w:val="004550C7"/>
    <w:rsid w:val="004559AE"/>
    <w:rsid w:val="00455B0A"/>
    <w:rsid w:val="00455BBA"/>
    <w:rsid w:val="00455CF2"/>
    <w:rsid w:val="00455EDC"/>
    <w:rsid w:val="00456175"/>
    <w:rsid w:val="00456193"/>
    <w:rsid w:val="00456533"/>
    <w:rsid w:val="00456626"/>
    <w:rsid w:val="00456A73"/>
    <w:rsid w:val="00456AEF"/>
    <w:rsid w:val="00457538"/>
    <w:rsid w:val="00457629"/>
    <w:rsid w:val="0045793A"/>
    <w:rsid w:val="00457DEB"/>
    <w:rsid w:val="00457F76"/>
    <w:rsid w:val="00460401"/>
    <w:rsid w:val="00460450"/>
    <w:rsid w:val="004605D3"/>
    <w:rsid w:val="0046065A"/>
    <w:rsid w:val="00460B78"/>
    <w:rsid w:val="00460C14"/>
    <w:rsid w:val="00460D8A"/>
    <w:rsid w:val="00461CB8"/>
    <w:rsid w:val="00461F11"/>
    <w:rsid w:val="004620DB"/>
    <w:rsid w:val="00462EDE"/>
    <w:rsid w:val="004635CA"/>
    <w:rsid w:val="00463751"/>
    <w:rsid w:val="0046378F"/>
    <w:rsid w:val="00463A3F"/>
    <w:rsid w:val="00463A9C"/>
    <w:rsid w:val="00463B01"/>
    <w:rsid w:val="00463C5E"/>
    <w:rsid w:val="00464A88"/>
    <w:rsid w:val="00464E30"/>
    <w:rsid w:val="00464FC1"/>
    <w:rsid w:val="004651DF"/>
    <w:rsid w:val="00465477"/>
    <w:rsid w:val="004656B3"/>
    <w:rsid w:val="004656FB"/>
    <w:rsid w:val="004668D7"/>
    <w:rsid w:val="00466A33"/>
    <w:rsid w:val="00467521"/>
    <w:rsid w:val="004675A2"/>
    <w:rsid w:val="00467737"/>
    <w:rsid w:val="00467858"/>
    <w:rsid w:val="004679F8"/>
    <w:rsid w:val="00467ACE"/>
    <w:rsid w:val="00467BC3"/>
    <w:rsid w:val="00467C2E"/>
    <w:rsid w:val="00467CFB"/>
    <w:rsid w:val="00467F1E"/>
    <w:rsid w:val="00467FE9"/>
    <w:rsid w:val="004700A2"/>
    <w:rsid w:val="00470DCE"/>
    <w:rsid w:val="00470E42"/>
    <w:rsid w:val="0047188C"/>
    <w:rsid w:val="00471944"/>
    <w:rsid w:val="00472120"/>
    <w:rsid w:val="0047236E"/>
    <w:rsid w:val="0047237B"/>
    <w:rsid w:val="00472757"/>
    <w:rsid w:val="004729CC"/>
    <w:rsid w:val="00472BB1"/>
    <w:rsid w:val="00472DC0"/>
    <w:rsid w:val="00472EC1"/>
    <w:rsid w:val="00472F44"/>
    <w:rsid w:val="00472FB3"/>
    <w:rsid w:val="0047306F"/>
    <w:rsid w:val="004733E8"/>
    <w:rsid w:val="00473504"/>
    <w:rsid w:val="00473545"/>
    <w:rsid w:val="004737C9"/>
    <w:rsid w:val="0047392F"/>
    <w:rsid w:val="00473A24"/>
    <w:rsid w:val="00473B66"/>
    <w:rsid w:val="00473D32"/>
    <w:rsid w:val="00473FAE"/>
    <w:rsid w:val="0047408D"/>
    <w:rsid w:val="004740B3"/>
    <w:rsid w:val="0047435A"/>
    <w:rsid w:val="00474482"/>
    <w:rsid w:val="004744A0"/>
    <w:rsid w:val="00474587"/>
    <w:rsid w:val="004749B7"/>
    <w:rsid w:val="00474A3A"/>
    <w:rsid w:val="00474CC6"/>
    <w:rsid w:val="0047514B"/>
    <w:rsid w:val="00475258"/>
    <w:rsid w:val="0047539C"/>
    <w:rsid w:val="004757EE"/>
    <w:rsid w:val="0047592B"/>
    <w:rsid w:val="00475BC3"/>
    <w:rsid w:val="0047648E"/>
    <w:rsid w:val="00476C4B"/>
    <w:rsid w:val="00476C8C"/>
    <w:rsid w:val="00476D57"/>
    <w:rsid w:val="00476DB4"/>
    <w:rsid w:val="00476F2F"/>
    <w:rsid w:val="00476FE9"/>
    <w:rsid w:val="0047737E"/>
    <w:rsid w:val="0047754A"/>
    <w:rsid w:val="0047765B"/>
    <w:rsid w:val="00477746"/>
    <w:rsid w:val="004777FF"/>
    <w:rsid w:val="0048001C"/>
    <w:rsid w:val="00480208"/>
    <w:rsid w:val="00480224"/>
    <w:rsid w:val="0048032C"/>
    <w:rsid w:val="004804AA"/>
    <w:rsid w:val="004807CC"/>
    <w:rsid w:val="00480AA2"/>
    <w:rsid w:val="00480EEC"/>
    <w:rsid w:val="00480EEE"/>
    <w:rsid w:val="00480FF2"/>
    <w:rsid w:val="00481234"/>
    <w:rsid w:val="004813E1"/>
    <w:rsid w:val="0048159D"/>
    <w:rsid w:val="00481A64"/>
    <w:rsid w:val="00481E47"/>
    <w:rsid w:val="00482181"/>
    <w:rsid w:val="004822C1"/>
    <w:rsid w:val="004822D3"/>
    <w:rsid w:val="004826DD"/>
    <w:rsid w:val="004827A1"/>
    <w:rsid w:val="004829C0"/>
    <w:rsid w:val="004829C3"/>
    <w:rsid w:val="00482C46"/>
    <w:rsid w:val="00483099"/>
    <w:rsid w:val="004830FE"/>
    <w:rsid w:val="00483467"/>
    <w:rsid w:val="00483502"/>
    <w:rsid w:val="00483B67"/>
    <w:rsid w:val="00483CA6"/>
    <w:rsid w:val="0048492E"/>
    <w:rsid w:val="004849F9"/>
    <w:rsid w:val="00484E18"/>
    <w:rsid w:val="00484FB8"/>
    <w:rsid w:val="0048523E"/>
    <w:rsid w:val="004856D5"/>
    <w:rsid w:val="00485C9F"/>
    <w:rsid w:val="00485EF4"/>
    <w:rsid w:val="004860AF"/>
    <w:rsid w:val="0048636D"/>
    <w:rsid w:val="004864B5"/>
    <w:rsid w:val="004867D0"/>
    <w:rsid w:val="00486E01"/>
    <w:rsid w:val="004873B5"/>
    <w:rsid w:val="0048759C"/>
    <w:rsid w:val="0048797D"/>
    <w:rsid w:val="00487CB5"/>
    <w:rsid w:val="00490568"/>
    <w:rsid w:val="00490C71"/>
    <w:rsid w:val="0049118A"/>
    <w:rsid w:val="004915E2"/>
    <w:rsid w:val="0049178E"/>
    <w:rsid w:val="004917AD"/>
    <w:rsid w:val="00491FEE"/>
    <w:rsid w:val="00492237"/>
    <w:rsid w:val="00492312"/>
    <w:rsid w:val="0049238B"/>
    <w:rsid w:val="004924B8"/>
    <w:rsid w:val="00492B3D"/>
    <w:rsid w:val="00492B82"/>
    <w:rsid w:val="00492ED3"/>
    <w:rsid w:val="00492FC0"/>
    <w:rsid w:val="0049321B"/>
    <w:rsid w:val="004935B3"/>
    <w:rsid w:val="00493F62"/>
    <w:rsid w:val="004942C7"/>
    <w:rsid w:val="00494493"/>
    <w:rsid w:val="004945E3"/>
    <w:rsid w:val="00494D0D"/>
    <w:rsid w:val="00494DF7"/>
    <w:rsid w:val="0049527D"/>
    <w:rsid w:val="00495854"/>
    <w:rsid w:val="00495D64"/>
    <w:rsid w:val="00495DC8"/>
    <w:rsid w:val="00496289"/>
    <w:rsid w:val="00496476"/>
    <w:rsid w:val="00496C0B"/>
    <w:rsid w:val="00496C94"/>
    <w:rsid w:val="00496E58"/>
    <w:rsid w:val="00496F26"/>
    <w:rsid w:val="00497255"/>
    <w:rsid w:val="004972AE"/>
    <w:rsid w:val="004973AB"/>
    <w:rsid w:val="00497420"/>
    <w:rsid w:val="00497A8E"/>
    <w:rsid w:val="00497C09"/>
    <w:rsid w:val="00497E6C"/>
    <w:rsid w:val="004A0140"/>
    <w:rsid w:val="004A056E"/>
    <w:rsid w:val="004A06A3"/>
    <w:rsid w:val="004A079D"/>
    <w:rsid w:val="004A1068"/>
    <w:rsid w:val="004A1133"/>
    <w:rsid w:val="004A12A8"/>
    <w:rsid w:val="004A1D28"/>
    <w:rsid w:val="004A209B"/>
    <w:rsid w:val="004A21C5"/>
    <w:rsid w:val="004A2433"/>
    <w:rsid w:val="004A27F2"/>
    <w:rsid w:val="004A2D23"/>
    <w:rsid w:val="004A2EAA"/>
    <w:rsid w:val="004A319A"/>
    <w:rsid w:val="004A31F1"/>
    <w:rsid w:val="004A33C9"/>
    <w:rsid w:val="004A34BE"/>
    <w:rsid w:val="004A37C7"/>
    <w:rsid w:val="004A39D9"/>
    <w:rsid w:val="004A3DB9"/>
    <w:rsid w:val="004A41BD"/>
    <w:rsid w:val="004A4678"/>
    <w:rsid w:val="004A4B55"/>
    <w:rsid w:val="004A5027"/>
    <w:rsid w:val="004A5417"/>
    <w:rsid w:val="004A567B"/>
    <w:rsid w:val="004A582A"/>
    <w:rsid w:val="004A587A"/>
    <w:rsid w:val="004A58C9"/>
    <w:rsid w:val="004A5A6F"/>
    <w:rsid w:val="004A5C88"/>
    <w:rsid w:val="004A5CDE"/>
    <w:rsid w:val="004A5ED8"/>
    <w:rsid w:val="004A710C"/>
    <w:rsid w:val="004A7311"/>
    <w:rsid w:val="004A769B"/>
    <w:rsid w:val="004A7FFA"/>
    <w:rsid w:val="004B010F"/>
    <w:rsid w:val="004B01FA"/>
    <w:rsid w:val="004B0454"/>
    <w:rsid w:val="004B0539"/>
    <w:rsid w:val="004B06E1"/>
    <w:rsid w:val="004B096A"/>
    <w:rsid w:val="004B1009"/>
    <w:rsid w:val="004B1131"/>
    <w:rsid w:val="004B15C7"/>
    <w:rsid w:val="004B174A"/>
    <w:rsid w:val="004B1C09"/>
    <w:rsid w:val="004B1C4C"/>
    <w:rsid w:val="004B1C4F"/>
    <w:rsid w:val="004B2180"/>
    <w:rsid w:val="004B2D11"/>
    <w:rsid w:val="004B3062"/>
    <w:rsid w:val="004B310B"/>
    <w:rsid w:val="004B3734"/>
    <w:rsid w:val="004B3754"/>
    <w:rsid w:val="004B3EE5"/>
    <w:rsid w:val="004B3F7C"/>
    <w:rsid w:val="004B4201"/>
    <w:rsid w:val="004B46FE"/>
    <w:rsid w:val="004B4916"/>
    <w:rsid w:val="004B4B9C"/>
    <w:rsid w:val="004B4EBD"/>
    <w:rsid w:val="004B5743"/>
    <w:rsid w:val="004B57C8"/>
    <w:rsid w:val="004B58D9"/>
    <w:rsid w:val="004B5E1B"/>
    <w:rsid w:val="004B5FAF"/>
    <w:rsid w:val="004B61CE"/>
    <w:rsid w:val="004B6CEA"/>
    <w:rsid w:val="004B6F77"/>
    <w:rsid w:val="004B6F7B"/>
    <w:rsid w:val="004B76B0"/>
    <w:rsid w:val="004B7D17"/>
    <w:rsid w:val="004B7E95"/>
    <w:rsid w:val="004C0295"/>
    <w:rsid w:val="004C0382"/>
    <w:rsid w:val="004C04C5"/>
    <w:rsid w:val="004C092C"/>
    <w:rsid w:val="004C0D2B"/>
    <w:rsid w:val="004C119C"/>
    <w:rsid w:val="004C11F6"/>
    <w:rsid w:val="004C129C"/>
    <w:rsid w:val="004C1628"/>
    <w:rsid w:val="004C1D3C"/>
    <w:rsid w:val="004C2000"/>
    <w:rsid w:val="004C2285"/>
    <w:rsid w:val="004C2490"/>
    <w:rsid w:val="004C2679"/>
    <w:rsid w:val="004C279F"/>
    <w:rsid w:val="004C2BEC"/>
    <w:rsid w:val="004C2E53"/>
    <w:rsid w:val="004C2F8A"/>
    <w:rsid w:val="004C2FB2"/>
    <w:rsid w:val="004C310E"/>
    <w:rsid w:val="004C3250"/>
    <w:rsid w:val="004C34D4"/>
    <w:rsid w:val="004C34DD"/>
    <w:rsid w:val="004C3504"/>
    <w:rsid w:val="004C472B"/>
    <w:rsid w:val="004C4AFF"/>
    <w:rsid w:val="004C4B7E"/>
    <w:rsid w:val="004C4D3A"/>
    <w:rsid w:val="004C4D97"/>
    <w:rsid w:val="004C4FD2"/>
    <w:rsid w:val="004C5255"/>
    <w:rsid w:val="004C5305"/>
    <w:rsid w:val="004C541E"/>
    <w:rsid w:val="004C54C8"/>
    <w:rsid w:val="004C5611"/>
    <w:rsid w:val="004C5971"/>
    <w:rsid w:val="004C5B3B"/>
    <w:rsid w:val="004C5C9F"/>
    <w:rsid w:val="004C61C3"/>
    <w:rsid w:val="004C6670"/>
    <w:rsid w:val="004C6A64"/>
    <w:rsid w:val="004C6B37"/>
    <w:rsid w:val="004C6B49"/>
    <w:rsid w:val="004C6BAC"/>
    <w:rsid w:val="004C6EED"/>
    <w:rsid w:val="004C6FF8"/>
    <w:rsid w:val="004C757E"/>
    <w:rsid w:val="004C783B"/>
    <w:rsid w:val="004C797F"/>
    <w:rsid w:val="004C7F61"/>
    <w:rsid w:val="004C7F7E"/>
    <w:rsid w:val="004D051F"/>
    <w:rsid w:val="004D06BC"/>
    <w:rsid w:val="004D0CB0"/>
    <w:rsid w:val="004D0E93"/>
    <w:rsid w:val="004D1057"/>
    <w:rsid w:val="004D1135"/>
    <w:rsid w:val="004D135F"/>
    <w:rsid w:val="004D1537"/>
    <w:rsid w:val="004D15A6"/>
    <w:rsid w:val="004D1D99"/>
    <w:rsid w:val="004D1DB9"/>
    <w:rsid w:val="004D1DEE"/>
    <w:rsid w:val="004D1EE4"/>
    <w:rsid w:val="004D20B6"/>
    <w:rsid w:val="004D2191"/>
    <w:rsid w:val="004D21E2"/>
    <w:rsid w:val="004D2428"/>
    <w:rsid w:val="004D24CD"/>
    <w:rsid w:val="004D2634"/>
    <w:rsid w:val="004D2735"/>
    <w:rsid w:val="004D2B00"/>
    <w:rsid w:val="004D2D4D"/>
    <w:rsid w:val="004D31BA"/>
    <w:rsid w:val="004D32A4"/>
    <w:rsid w:val="004D33B2"/>
    <w:rsid w:val="004D3876"/>
    <w:rsid w:val="004D3A9A"/>
    <w:rsid w:val="004D42BE"/>
    <w:rsid w:val="004D50F1"/>
    <w:rsid w:val="004D5575"/>
    <w:rsid w:val="004D586E"/>
    <w:rsid w:val="004D5BE2"/>
    <w:rsid w:val="004D5EB7"/>
    <w:rsid w:val="004D6371"/>
    <w:rsid w:val="004D64FB"/>
    <w:rsid w:val="004D6654"/>
    <w:rsid w:val="004D69ED"/>
    <w:rsid w:val="004D6C06"/>
    <w:rsid w:val="004D6D8F"/>
    <w:rsid w:val="004D6E4A"/>
    <w:rsid w:val="004D7214"/>
    <w:rsid w:val="004D7233"/>
    <w:rsid w:val="004D72D5"/>
    <w:rsid w:val="004D7314"/>
    <w:rsid w:val="004D743C"/>
    <w:rsid w:val="004E049E"/>
    <w:rsid w:val="004E07C8"/>
    <w:rsid w:val="004E0E4A"/>
    <w:rsid w:val="004E0EC2"/>
    <w:rsid w:val="004E14FE"/>
    <w:rsid w:val="004E1610"/>
    <w:rsid w:val="004E163D"/>
    <w:rsid w:val="004E1EBF"/>
    <w:rsid w:val="004E20DF"/>
    <w:rsid w:val="004E23B1"/>
    <w:rsid w:val="004E2A10"/>
    <w:rsid w:val="004E3273"/>
    <w:rsid w:val="004E3A53"/>
    <w:rsid w:val="004E3DD4"/>
    <w:rsid w:val="004E41B8"/>
    <w:rsid w:val="004E42E1"/>
    <w:rsid w:val="004E4663"/>
    <w:rsid w:val="004E4E3E"/>
    <w:rsid w:val="004E555D"/>
    <w:rsid w:val="004E55BF"/>
    <w:rsid w:val="004E5666"/>
    <w:rsid w:val="004E650C"/>
    <w:rsid w:val="004E6656"/>
    <w:rsid w:val="004E6BAB"/>
    <w:rsid w:val="004E6CF8"/>
    <w:rsid w:val="004E6D35"/>
    <w:rsid w:val="004E72C9"/>
    <w:rsid w:val="004E7669"/>
    <w:rsid w:val="004E7710"/>
    <w:rsid w:val="004E7A93"/>
    <w:rsid w:val="004E7D7D"/>
    <w:rsid w:val="004F038E"/>
    <w:rsid w:val="004F074F"/>
    <w:rsid w:val="004F0E94"/>
    <w:rsid w:val="004F10E7"/>
    <w:rsid w:val="004F11C0"/>
    <w:rsid w:val="004F141D"/>
    <w:rsid w:val="004F1767"/>
    <w:rsid w:val="004F1774"/>
    <w:rsid w:val="004F18F0"/>
    <w:rsid w:val="004F1B3E"/>
    <w:rsid w:val="004F1B71"/>
    <w:rsid w:val="004F1DED"/>
    <w:rsid w:val="004F1E01"/>
    <w:rsid w:val="004F1E9A"/>
    <w:rsid w:val="004F209D"/>
    <w:rsid w:val="004F2497"/>
    <w:rsid w:val="004F2C8E"/>
    <w:rsid w:val="004F2F74"/>
    <w:rsid w:val="004F2FC5"/>
    <w:rsid w:val="004F3894"/>
    <w:rsid w:val="004F3A49"/>
    <w:rsid w:val="004F3DA6"/>
    <w:rsid w:val="004F3FC1"/>
    <w:rsid w:val="004F439C"/>
    <w:rsid w:val="004F46F1"/>
    <w:rsid w:val="004F4C67"/>
    <w:rsid w:val="004F4EAA"/>
    <w:rsid w:val="004F535B"/>
    <w:rsid w:val="004F548C"/>
    <w:rsid w:val="004F61FE"/>
    <w:rsid w:val="004F6367"/>
    <w:rsid w:val="004F6979"/>
    <w:rsid w:val="004F69B7"/>
    <w:rsid w:val="004F6F7F"/>
    <w:rsid w:val="004F6FA6"/>
    <w:rsid w:val="004F71B6"/>
    <w:rsid w:val="004F748B"/>
    <w:rsid w:val="00500187"/>
    <w:rsid w:val="00500667"/>
    <w:rsid w:val="00500CC4"/>
    <w:rsid w:val="005011D0"/>
    <w:rsid w:val="00501261"/>
    <w:rsid w:val="0050169E"/>
    <w:rsid w:val="005019A8"/>
    <w:rsid w:val="00501C33"/>
    <w:rsid w:val="00501CF3"/>
    <w:rsid w:val="00501D0C"/>
    <w:rsid w:val="00501E44"/>
    <w:rsid w:val="00502187"/>
    <w:rsid w:val="00502C64"/>
    <w:rsid w:val="00502D03"/>
    <w:rsid w:val="00502DAB"/>
    <w:rsid w:val="00502F6A"/>
    <w:rsid w:val="005032CD"/>
    <w:rsid w:val="00503361"/>
    <w:rsid w:val="0050365E"/>
    <w:rsid w:val="005037A5"/>
    <w:rsid w:val="00503C4C"/>
    <w:rsid w:val="00503CB4"/>
    <w:rsid w:val="00504497"/>
    <w:rsid w:val="00504673"/>
    <w:rsid w:val="00504AFB"/>
    <w:rsid w:val="00504CD2"/>
    <w:rsid w:val="00504FF1"/>
    <w:rsid w:val="0050557B"/>
    <w:rsid w:val="005055FF"/>
    <w:rsid w:val="0050592E"/>
    <w:rsid w:val="00505B9C"/>
    <w:rsid w:val="00505F1A"/>
    <w:rsid w:val="00505F3C"/>
    <w:rsid w:val="0050656F"/>
    <w:rsid w:val="00507039"/>
    <w:rsid w:val="0050705B"/>
    <w:rsid w:val="00507297"/>
    <w:rsid w:val="0050755B"/>
    <w:rsid w:val="005078AF"/>
    <w:rsid w:val="00507A0F"/>
    <w:rsid w:val="00507C81"/>
    <w:rsid w:val="00507D5E"/>
    <w:rsid w:val="00507DBB"/>
    <w:rsid w:val="00507DE1"/>
    <w:rsid w:val="00507E5C"/>
    <w:rsid w:val="0051014B"/>
    <w:rsid w:val="0051035E"/>
    <w:rsid w:val="005106E5"/>
    <w:rsid w:val="00510D8E"/>
    <w:rsid w:val="00511272"/>
    <w:rsid w:val="005113D8"/>
    <w:rsid w:val="00511B2F"/>
    <w:rsid w:val="00511D6D"/>
    <w:rsid w:val="00511E4D"/>
    <w:rsid w:val="00511F09"/>
    <w:rsid w:val="00511F8A"/>
    <w:rsid w:val="00511F9A"/>
    <w:rsid w:val="005121B4"/>
    <w:rsid w:val="00512575"/>
    <w:rsid w:val="00512646"/>
    <w:rsid w:val="005127DB"/>
    <w:rsid w:val="00512F03"/>
    <w:rsid w:val="0051302E"/>
    <w:rsid w:val="00513235"/>
    <w:rsid w:val="00513746"/>
    <w:rsid w:val="005139A7"/>
    <w:rsid w:val="005139DD"/>
    <w:rsid w:val="00513A00"/>
    <w:rsid w:val="00513F21"/>
    <w:rsid w:val="0051434F"/>
    <w:rsid w:val="0051461A"/>
    <w:rsid w:val="005147E0"/>
    <w:rsid w:val="005148DB"/>
    <w:rsid w:val="00514BFE"/>
    <w:rsid w:val="0051536D"/>
    <w:rsid w:val="0051537B"/>
    <w:rsid w:val="00515CD6"/>
    <w:rsid w:val="00516517"/>
    <w:rsid w:val="005166D4"/>
    <w:rsid w:val="005168AD"/>
    <w:rsid w:val="00517C4A"/>
    <w:rsid w:val="00517FBD"/>
    <w:rsid w:val="00520153"/>
    <w:rsid w:val="0052017C"/>
    <w:rsid w:val="00520180"/>
    <w:rsid w:val="005205BE"/>
    <w:rsid w:val="0052063C"/>
    <w:rsid w:val="00520FD3"/>
    <w:rsid w:val="0052100B"/>
    <w:rsid w:val="0052103E"/>
    <w:rsid w:val="0052117F"/>
    <w:rsid w:val="00521397"/>
    <w:rsid w:val="005213D9"/>
    <w:rsid w:val="00521579"/>
    <w:rsid w:val="00521594"/>
    <w:rsid w:val="00521697"/>
    <w:rsid w:val="005218BC"/>
    <w:rsid w:val="00521CF2"/>
    <w:rsid w:val="00521D39"/>
    <w:rsid w:val="00521E14"/>
    <w:rsid w:val="00521F6A"/>
    <w:rsid w:val="005227F9"/>
    <w:rsid w:val="00522942"/>
    <w:rsid w:val="005231DF"/>
    <w:rsid w:val="005234D8"/>
    <w:rsid w:val="00523829"/>
    <w:rsid w:val="00523E53"/>
    <w:rsid w:val="00523FAE"/>
    <w:rsid w:val="00524295"/>
    <w:rsid w:val="00524C40"/>
    <w:rsid w:val="0052520B"/>
    <w:rsid w:val="00526BCF"/>
    <w:rsid w:val="00526F9F"/>
    <w:rsid w:val="005274CF"/>
    <w:rsid w:val="005278EA"/>
    <w:rsid w:val="00527D83"/>
    <w:rsid w:val="00530427"/>
    <w:rsid w:val="00530499"/>
    <w:rsid w:val="0053078C"/>
    <w:rsid w:val="005309BE"/>
    <w:rsid w:val="00530C19"/>
    <w:rsid w:val="005316AD"/>
    <w:rsid w:val="0053298C"/>
    <w:rsid w:val="00532DE9"/>
    <w:rsid w:val="00532E04"/>
    <w:rsid w:val="005335CE"/>
    <w:rsid w:val="005339A6"/>
    <w:rsid w:val="00534923"/>
    <w:rsid w:val="00534C96"/>
    <w:rsid w:val="00534D46"/>
    <w:rsid w:val="005356C9"/>
    <w:rsid w:val="005356DA"/>
    <w:rsid w:val="0053572B"/>
    <w:rsid w:val="0053595B"/>
    <w:rsid w:val="00535EF1"/>
    <w:rsid w:val="00536001"/>
    <w:rsid w:val="005360E1"/>
    <w:rsid w:val="005361F1"/>
    <w:rsid w:val="00536290"/>
    <w:rsid w:val="00536A3F"/>
    <w:rsid w:val="00536B0B"/>
    <w:rsid w:val="00536D6F"/>
    <w:rsid w:val="005377D7"/>
    <w:rsid w:val="005378FB"/>
    <w:rsid w:val="00537BBC"/>
    <w:rsid w:val="00537C26"/>
    <w:rsid w:val="00537EB8"/>
    <w:rsid w:val="00537ECC"/>
    <w:rsid w:val="00540521"/>
    <w:rsid w:val="00540713"/>
    <w:rsid w:val="0054095A"/>
    <w:rsid w:val="005409C3"/>
    <w:rsid w:val="00540A10"/>
    <w:rsid w:val="00540E61"/>
    <w:rsid w:val="00541790"/>
    <w:rsid w:val="005419E7"/>
    <w:rsid w:val="00541DA6"/>
    <w:rsid w:val="005424C6"/>
    <w:rsid w:val="00542D26"/>
    <w:rsid w:val="0054332E"/>
    <w:rsid w:val="005433D7"/>
    <w:rsid w:val="00543A0F"/>
    <w:rsid w:val="005441BF"/>
    <w:rsid w:val="005446E5"/>
    <w:rsid w:val="00544C54"/>
    <w:rsid w:val="00544D1C"/>
    <w:rsid w:val="00544DAB"/>
    <w:rsid w:val="00544E13"/>
    <w:rsid w:val="00544ED1"/>
    <w:rsid w:val="00545658"/>
    <w:rsid w:val="005456DC"/>
    <w:rsid w:val="005459A8"/>
    <w:rsid w:val="00545C9D"/>
    <w:rsid w:val="00545CF6"/>
    <w:rsid w:val="00545D6E"/>
    <w:rsid w:val="00545E4C"/>
    <w:rsid w:val="00546577"/>
    <w:rsid w:val="00546940"/>
    <w:rsid w:val="00546950"/>
    <w:rsid w:val="00546A0D"/>
    <w:rsid w:val="00546ADF"/>
    <w:rsid w:val="005471DF"/>
    <w:rsid w:val="0054762C"/>
    <w:rsid w:val="00547C73"/>
    <w:rsid w:val="00547EC2"/>
    <w:rsid w:val="00547F43"/>
    <w:rsid w:val="00550764"/>
    <w:rsid w:val="00550946"/>
    <w:rsid w:val="00550A0C"/>
    <w:rsid w:val="00550B65"/>
    <w:rsid w:val="00550BA1"/>
    <w:rsid w:val="00550DD8"/>
    <w:rsid w:val="005512A4"/>
    <w:rsid w:val="005513BF"/>
    <w:rsid w:val="0055156C"/>
    <w:rsid w:val="00551815"/>
    <w:rsid w:val="00551EC7"/>
    <w:rsid w:val="00552526"/>
    <w:rsid w:val="00552911"/>
    <w:rsid w:val="00552B60"/>
    <w:rsid w:val="00553063"/>
    <w:rsid w:val="005531F8"/>
    <w:rsid w:val="005532C9"/>
    <w:rsid w:val="00553364"/>
    <w:rsid w:val="00553582"/>
    <w:rsid w:val="005535B9"/>
    <w:rsid w:val="005536A3"/>
    <w:rsid w:val="00553F2A"/>
    <w:rsid w:val="005540DE"/>
    <w:rsid w:val="00554216"/>
    <w:rsid w:val="005543EB"/>
    <w:rsid w:val="00554A6D"/>
    <w:rsid w:val="00554B46"/>
    <w:rsid w:val="00554E70"/>
    <w:rsid w:val="0055514B"/>
    <w:rsid w:val="005554F2"/>
    <w:rsid w:val="00555835"/>
    <w:rsid w:val="00555A3F"/>
    <w:rsid w:val="00555D8C"/>
    <w:rsid w:val="0055644A"/>
    <w:rsid w:val="0055665F"/>
    <w:rsid w:val="0055681E"/>
    <w:rsid w:val="0055692E"/>
    <w:rsid w:val="0055749D"/>
    <w:rsid w:val="00557B9F"/>
    <w:rsid w:val="00557F36"/>
    <w:rsid w:val="00560072"/>
    <w:rsid w:val="005601CC"/>
    <w:rsid w:val="005603D0"/>
    <w:rsid w:val="00560530"/>
    <w:rsid w:val="005605B2"/>
    <w:rsid w:val="0056060A"/>
    <w:rsid w:val="00560BE1"/>
    <w:rsid w:val="00560D1C"/>
    <w:rsid w:val="00560E65"/>
    <w:rsid w:val="00561003"/>
    <w:rsid w:val="005611B8"/>
    <w:rsid w:val="00561237"/>
    <w:rsid w:val="00561521"/>
    <w:rsid w:val="0056181A"/>
    <w:rsid w:val="0056190A"/>
    <w:rsid w:val="005619CB"/>
    <w:rsid w:val="00561BAF"/>
    <w:rsid w:val="00561C8A"/>
    <w:rsid w:val="00561D6E"/>
    <w:rsid w:val="00561EE5"/>
    <w:rsid w:val="00562444"/>
    <w:rsid w:val="0056253A"/>
    <w:rsid w:val="00562556"/>
    <w:rsid w:val="00562685"/>
    <w:rsid w:val="005627AA"/>
    <w:rsid w:val="00562A2E"/>
    <w:rsid w:val="0056318F"/>
    <w:rsid w:val="005634C0"/>
    <w:rsid w:val="0056368C"/>
    <w:rsid w:val="005637F1"/>
    <w:rsid w:val="00563C1C"/>
    <w:rsid w:val="00563EB7"/>
    <w:rsid w:val="0056419E"/>
    <w:rsid w:val="00564C23"/>
    <w:rsid w:val="00565119"/>
    <w:rsid w:val="005653C2"/>
    <w:rsid w:val="00565F80"/>
    <w:rsid w:val="005661DB"/>
    <w:rsid w:val="00566A2F"/>
    <w:rsid w:val="00566BF5"/>
    <w:rsid w:val="00567025"/>
    <w:rsid w:val="00567719"/>
    <w:rsid w:val="0056771C"/>
    <w:rsid w:val="0056773C"/>
    <w:rsid w:val="00570004"/>
    <w:rsid w:val="00570388"/>
    <w:rsid w:val="0057078C"/>
    <w:rsid w:val="00570A9F"/>
    <w:rsid w:val="00570BD0"/>
    <w:rsid w:val="00570D06"/>
    <w:rsid w:val="0057111C"/>
    <w:rsid w:val="0057118F"/>
    <w:rsid w:val="0057137B"/>
    <w:rsid w:val="0057137D"/>
    <w:rsid w:val="005713B7"/>
    <w:rsid w:val="005717AC"/>
    <w:rsid w:val="005719CB"/>
    <w:rsid w:val="00571BB0"/>
    <w:rsid w:val="00571C0E"/>
    <w:rsid w:val="00571EEA"/>
    <w:rsid w:val="00572002"/>
    <w:rsid w:val="0057209D"/>
    <w:rsid w:val="005720C3"/>
    <w:rsid w:val="0057283A"/>
    <w:rsid w:val="00572B1A"/>
    <w:rsid w:val="00572C25"/>
    <w:rsid w:val="00572D26"/>
    <w:rsid w:val="00573002"/>
    <w:rsid w:val="00573942"/>
    <w:rsid w:val="00573D26"/>
    <w:rsid w:val="00573D2B"/>
    <w:rsid w:val="00573DB0"/>
    <w:rsid w:val="00574006"/>
    <w:rsid w:val="00574222"/>
    <w:rsid w:val="00574307"/>
    <w:rsid w:val="00574716"/>
    <w:rsid w:val="0057473D"/>
    <w:rsid w:val="005747B8"/>
    <w:rsid w:val="00574C60"/>
    <w:rsid w:val="00574CCC"/>
    <w:rsid w:val="00574EAE"/>
    <w:rsid w:val="0057585E"/>
    <w:rsid w:val="00575FC2"/>
    <w:rsid w:val="00576227"/>
    <w:rsid w:val="00576B13"/>
    <w:rsid w:val="00576CB2"/>
    <w:rsid w:val="00576E21"/>
    <w:rsid w:val="005777F9"/>
    <w:rsid w:val="0057780F"/>
    <w:rsid w:val="0057790C"/>
    <w:rsid w:val="005779DE"/>
    <w:rsid w:val="00577A5F"/>
    <w:rsid w:val="00577B31"/>
    <w:rsid w:val="00577CFE"/>
    <w:rsid w:val="00577D71"/>
    <w:rsid w:val="005804CB"/>
    <w:rsid w:val="005807C8"/>
    <w:rsid w:val="005809A1"/>
    <w:rsid w:val="00580ABF"/>
    <w:rsid w:val="005810E1"/>
    <w:rsid w:val="00581186"/>
    <w:rsid w:val="005811AD"/>
    <w:rsid w:val="0058160E"/>
    <w:rsid w:val="00581634"/>
    <w:rsid w:val="005816C9"/>
    <w:rsid w:val="00581D29"/>
    <w:rsid w:val="00581D52"/>
    <w:rsid w:val="00581ED5"/>
    <w:rsid w:val="00581EEB"/>
    <w:rsid w:val="00582185"/>
    <w:rsid w:val="00582211"/>
    <w:rsid w:val="0058265E"/>
    <w:rsid w:val="005826E9"/>
    <w:rsid w:val="00582865"/>
    <w:rsid w:val="005829C4"/>
    <w:rsid w:val="005829FF"/>
    <w:rsid w:val="00582E88"/>
    <w:rsid w:val="00583006"/>
    <w:rsid w:val="00583009"/>
    <w:rsid w:val="00583104"/>
    <w:rsid w:val="00583172"/>
    <w:rsid w:val="005833E1"/>
    <w:rsid w:val="00583493"/>
    <w:rsid w:val="0058358F"/>
    <w:rsid w:val="005837D2"/>
    <w:rsid w:val="00583AB2"/>
    <w:rsid w:val="00583CE8"/>
    <w:rsid w:val="00583D85"/>
    <w:rsid w:val="00584961"/>
    <w:rsid w:val="00584C24"/>
    <w:rsid w:val="00584C9E"/>
    <w:rsid w:val="005854CC"/>
    <w:rsid w:val="005858A0"/>
    <w:rsid w:val="00585998"/>
    <w:rsid w:val="00585B5D"/>
    <w:rsid w:val="0058678C"/>
    <w:rsid w:val="0058699E"/>
    <w:rsid w:val="00586B60"/>
    <w:rsid w:val="00586E5D"/>
    <w:rsid w:val="00586F71"/>
    <w:rsid w:val="00586F95"/>
    <w:rsid w:val="005871BE"/>
    <w:rsid w:val="00587309"/>
    <w:rsid w:val="00587AD5"/>
    <w:rsid w:val="00587C75"/>
    <w:rsid w:val="00587D7D"/>
    <w:rsid w:val="00587E71"/>
    <w:rsid w:val="00590837"/>
    <w:rsid w:val="0059088F"/>
    <w:rsid w:val="00590A43"/>
    <w:rsid w:val="00590B28"/>
    <w:rsid w:val="00590BDA"/>
    <w:rsid w:val="00591066"/>
    <w:rsid w:val="00591107"/>
    <w:rsid w:val="00591309"/>
    <w:rsid w:val="005914AA"/>
    <w:rsid w:val="00591539"/>
    <w:rsid w:val="0059176A"/>
    <w:rsid w:val="00591838"/>
    <w:rsid w:val="005919FA"/>
    <w:rsid w:val="00591ADA"/>
    <w:rsid w:val="00591D57"/>
    <w:rsid w:val="00591EA5"/>
    <w:rsid w:val="0059249E"/>
    <w:rsid w:val="00592750"/>
    <w:rsid w:val="00592E90"/>
    <w:rsid w:val="0059335A"/>
    <w:rsid w:val="005938AC"/>
    <w:rsid w:val="00593B06"/>
    <w:rsid w:val="00593BC3"/>
    <w:rsid w:val="00593DDF"/>
    <w:rsid w:val="00594088"/>
    <w:rsid w:val="00594270"/>
    <w:rsid w:val="00594316"/>
    <w:rsid w:val="005943E0"/>
    <w:rsid w:val="0059478F"/>
    <w:rsid w:val="005948F0"/>
    <w:rsid w:val="00594EA9"/>
    <w:rsid w:val="00595188"/>
    <w:rsid w:val="0059534B"/>
    <w:rsid w:val="0059543A"/>
    <w:rsid w:val="0059582E"/>
    <w:rsid w:val="0059608E"/>
    <w:rsid w:val="005960AB"/>
    <w:rsid w:val="0059626E"/>
    <w:rsid w:val="0059678B"/>
    <w:rsid w:val="0059695D"/>
    <w:rsid w:val="00596D51"/>
    <w:rsid w:val="00596F10"/>
    <w:rsid w:val="00596FBF"/>
    <w:rsid w:val="0059707B"/>
    <w:rsid w:val="005971A6"/>
    <w:rsid w:val="005971B0"/>
    <w:rsid w:val="005976BD"/>
    <w:rsid w:val="005977CC"/>
    <w:rsid w:val="005979E4"/>
    <w:rsid w:val="00597D2E"/>
    <w:rsid w:val="00597D5B"/>
    <w:rsid w:val="00597F6D"/>
    <w:rsid w:val="005A06B7"/>
    <w:rsid w:val="005A0928"/>
    <w:rsid w:val="005A0E66"/>
    <w:rsid w:val="005A0F27"/>
    <w:rsid w:val="005A1019"/>
    <w:rsid w:val="005A123A"/>
    <w:rsid w:val="005A1304"/>
    <w:rsid w:val="005A1541"/>
    <w:rsid w:val="005A19DC"/>
    <w:rsid w:val="005A1B17"/>
    <w:rsid w:val="005A28F8"/>
    <w:rsid w:val="005A2CE4"/>
    <w:rsid w:val="005A35B1"/>
    <w:rsid w:val="005A3704"/>
    <w:rsid w:val="005A380F"/>
    <w:rsid w:val="005A3F0A"/>
    <w:rsid w:val="005A484C"/>
    <w:rsid w:val="005A49DB"/>
    <w:rsid w:val="005A4FA5"/>
    <w:rsid w:val="005A55EB"/>
    <w:rsid w:val="005A5656"/>
    <w:rsid w:val="005A56EA"/>
    <w:rsid w:val="005A58C9"/>
    <w:rsid w:val="005A5A54"/>
    <w:rsid w:val="005A6024"/>
    <w:rsid w:val="005A6232"/>
    <w:rsid w:val="005A625B"/>
    <w:rsid w:val="005A63E4"/>
    <w:rsid w:val="005A63F0"/>
    <w:rsid w:val="005A64AB"/>
    <w:rsid w:val="005A660D"/>
    <w:rsid w:val="005A67A3"/>
    <w:rsid w:val="005A6C17"/>
    <w:rsid w:val="005A6CE6"/>
    <w:rsid w:val="005A7234"/>
    <w:rsid w:val="005A7281"/>
    <w:rsid w:val="005A76D6"/>
    <w:rsid w:val="005A7964"/>
    <w:rsid w:val="005A7C6D"/>
    <w:rsid w:val="005B0595"/>
    <w:rsid w:val="005B0838"/>
    <w:rsid w:val="005B099C"/>
    <w:rsid w:val="005B0A4E"/>
    <w:rsid w:val="005B107E"/>
    <w:rsid w:val="005B1117"/>
    <w:rsid w:val="005B1479"/>
    <w:rsid w:val="005B1617"/>
    <w:rsid w:val="005B163C"/>
    <w:rsid w:val="005B1692"/>
    <w:rsid w:val="005B17D3"/>
    <w:rsid w:val="005B197D"/>
    <w:rsid w:val="005B1BA3"/>
    <w:rsid w:val="005B1E32"/>
    <w:rsid w:val="005B1FB6"/>
    <w:rsid w:val="005B240E"/>
    <w:rsid w:val="005B2699"/>
    <w:rsid w:val="005B26B3"/>
    <w:rsid w:val="005B2AF5"/>
    <w:rsid w:val="005B2BE1"/>
    <w:rsid w:val="005B2BFE"/>
    <w:rsid w:val="005B2DFD"/>
    <w:rsid w:val="005B30BA"/>
    <w:rsid w:val="005B3885"/>
    <w:rsid w:val="005B388C"/>
    <w:rsid w:val="005B39DD"/>
    <w:rsid w:val="005B3FD9"/>
    <w:rsid w:val="005B4070"/>
    <w:rsid w:val="005B453E"/>
    <w:rsid w:val="005B4807"/>
    <w:rsid w:val="005B4905"/>
    <w:rsid w:val="005B5631"/>
    <w:rsid w:val="005B58F7"/>
    <w:rsid w:val="005B5C3D"/>
    <w:rsid w:val="005B5F7E"/>
    <w:rsid w:val="005B6036"/>
    <w:rsid w:val="005B612C"/>
    <w:rsid w:val="005B6342"/>
    <w:rsid w:val="005B63A4"/>
    <w:rsid w:val="005B6543"/>
    <w:rsid w:val="005B68EB"/>
    <w:rsid w:val="005B6B40"/>
    <w:rsid w:val="005B6CE9"/>
    <w:rsid w:val="005B6E5C"/>
    <w:rsid w:val="005B7754"/>
    <w:rsid w:val="005B783E"/>
    <w:rsid w:val="005B79F2"/>
    <w:rsid w:val="005B7C17"/>
    <w:rsid w:val="005B7C34"/>
    <w:rsid w:val="005B7D65"/>
    <w:rsid w:val="005C01AC"/>
    <w:rsid w:val="005C0B0A"/>
    <w:rsid w:val="005C0BD2"/>
    <w:rsid w:val="005C0C25"/>
    <w:rsid w:val="005C1952"/>
    <w:rsid w:val="005C1D53"/>
    <w:rsid w:val="005C1E81"/>
    <w:rsid w:val="005C2259"/>
    <w:rsid w:val="005C2383"/>
    <w:rsid w:val="005C2542"/>
    <w:rsid w:val="005C277B"/>
    <w:rsid w:val="005C28F8"/>
    <w:rsid w:val="005C2AE5"/>
    <w:rsid w:val="005C2B7B"/>
    <w:rsid w:val="005C2E99"/>
    <w:rsid w:val="005C321E"/>
    <w:rsid w:val="005C3FC1"/>
    <w:rsid w:val="005C4077"/>
    <w:rsid w:val="005C40AA"/>
    <w:rsid w:val="005C431E"/>
    <w:rsid w:val="005C468E"/>
    <w:rsid w:val="005C47DB"/>
    <w:rsid w:val="005C4B19"/>
    <w:rsid w:val="005C5296"/>
    <w:rsid w:val="005C5498"/>
    <w:rsid w:val="005C55AC"/>
    <w:rsid w:val="005C5678"/>
    <w:rsid w:val="005C5F4A"/>
    <w:rsid w:val="005C63C4"/>
    <w:rsid w:val="005C6C76"/>
    <w:rsid w:val="005C6F21"/>
    <w:rsid w:val="005C7050"/>
    <w:rsid w:val="005C75E6"/>
    <w:rsid w:val="005C7633"/>
    <w:rsid w:val="005C770C"/>
    <w:rsid w:val="005C78F4"/>
    <w:rsid w:val="005C7DC1"/>
    <w:rsid w:val="005C7F61"/>
    <w:rsid w:val="005D05DE"/>
    <w:rsid w:val="005D0765"/>
    <w:rsid w:val="005D0B1F"/>
    <w:rsid w:val="005D14B0"/>
    <w:rsid w:val="005D16CE"/>
    <w:rsid w:val="005D1890"/>
    <w:rsid w:val="005D1E25"/>
    <w:rsid w:val="005D23C2"/>
    <w:rsid w:val="005D2414"/>
    <w:rsid w:val="005D249F"/>
    <w:rsid w:val="005D24BB"/>
    <w:rsid w:val="005D2776"/>
    <w:rsid w:val="005D2A39"/>
    <w:rsid w:val="005D2A92"/>
    <w:rsid w:val="005D2B73"/>
    <w:rsid w:val="005D2C5E"/>
    <w:rsid w:val="005D2E9A"/>
    <w:rsid w:val="005D305C"/>
    <w:rsid w:val="005D35E4"/>
    <w:rsid w:val="005D39DE"/>
    <w:rsid w:val="005D3A30"/>
    <w:rsid w:val="005D3ABF"/>
    <w:rsid w:val="005D3E07"/>
    <w:rsid w:val="005D3F4F"/>
    <w:rsid w:val="005D4250"/>
    <w:rsid w:val="005D49B5"/>
    <w:rsid w:val="005D4A63"/>
    <w:rsid w:val="005D4B51"/>
    <w:rsid w:val="005D4F34"/>
    <w:rsid w:val="005D500C"/>
    <w:rsid w:val="005D5428"/>
    <w:rsid w:val="005D55B3"/>
    <w:rsid w:val="005D5828"/>
    <w:rsid w:val="005D5BE2"/>
    <w:rsid w:val="005D5D2A"/>
    <w:rsid w:val="005D61F9"/>
    <w:rsid w:val="005D629F"/>
    <w:rsid w:val="005D632D"/>
    <w:rsid w:val="005D654B"/>
    <w:rsid w:val="005D656B"/>
    <w:rsid w:val="005D680D"/>
    <w:rsid w:val="005D6CDA"/>
    <w:rsid w:val="005D6FE1"/>
    <w:rsid w:val="005D7340"/>
    <w:rsid w:val="005D76C8"/>
    <w:rsid w:val="005D7875"/>
    <w:rsid w:val="005D79C0"/>
    <w:rsid w:val="005D7CCA"/>
    <w:rsid w:val="005D7EA9"/>
    <w:rsid w:val="005D7F83"/>
    <w:rsid w:val="005E0191"/>
    <w:rsid w:val="005E0272"/>
    <w:rsid w:val="005E09B5"/>
    <w:rsid w:val="005E0E70"/>
    <w:rsid w:val="005E0F12"/>
    <w:rsid w:val="005E0FB4"/>
    <w:rsid w:val="005E0FEF"/>
    <w:rsid w:val="005E1013"/>
    <w:rsid w:val="005E12A1"/>
    <w:rsid w:val="005E1736"/>
    <w:rsid w:val="005E1821"/>
    <w:rsid w:val="005E1964"/>
    <w:rsid w:val="005E1A59"/>
    <w:rsid w:val="005E2C86"/>
    <w:rsid w:val="005E2D01"/>
    <w:rsid w:val="005E31AA"/>
    <w:rsid w:val="005E32F4"/>
    <w:rsid w:val="005E334A"/>
    <w:rsid w:val="005E3362"/>
    <w:rsid w:val="005E3527"/>
    <w:rsid w:val="005E369F"/>
    <w:rsid w:val="005E3851"/>
    <w:rsid w:val="005E38C8"/>
    <w:rsid w:val="005E4074"/>
    <w:rsid w:val="005E4336"/>
    <w:rsid w:val="005E4339"/>
    <w:rsid w:val="005E47C7"/>
    <w:rsid w:val="005E49CF"/>
    <w:rsid w:val="005E4D96"/>
    <w:rsid w:val="005E4FB2"/>
    <w:rsid w:val="005E5B17"/>
    <w:rsid w:val="005E60C0"/>
    <w:rsid w:val="005E696B"/>
    <w:rsid w:val="005E6D4E"/>
    <w:rsid w:val="005E72A5"/>
    <w:rsid w:val="005E78D3"/>
    <w:rsid w:val="005E7D52"/>
    <w:rsid w:val="005F0251"/>
    <w:rsid w:val="005F09FF"/>
    <w:rsid w:val="005F0A2E"/>
    <w:rsid w:val="005F0B16"/>
    <w:rsid w:val="005F0D0F"/>
    <w:rsid w:val="005F10A7"/>
    <w:rsid w:val="005F1332"/>
    <w:rsid w:val="005F157F"/>
    <w:rsid w:val="005F15B4"/>
    <w:rsid w:val="005F15B8"/>
    <w:rsid w:val="005F16FD"/>
    <w:rsid w:val="005F183D"/>
    <w:rsid w:val="005F193D"/>
    <w:rsid w:val="005F1DA6"/>
    <w:rsid w:val="005F1F9B"/>
    <w:rsid w:val="005F2661"/>
    <w:rsid w:val="005F2702"/>
    <w:rsid w:val="005F27A3"/>
    <w:rsid w:val="005F280D"/>
    <w:rsid w:val="005F2A76"/>
    <w:rsid w:val="005F2DD1"/>
    <w:rsid w:val="005F2EDA"/>
    <w:rsid w:val="005F2FB7"/>
    <w:rsid w:val="005F3208"/>
    <w:rsid w:val="005F390F"/>
    <w:rsid w:val="005F3B1F"/>
    <w:rsid w:val="005F3BE0"/>
    <w:rsid w:val="005F3CE0"/>
    <w:rsid w:val="005F42BE"/>
    <w:rsid w:val="005F4408"/>
    <w:rsid w:val="005F4A19"/>
    <w:rsid w:val="005F4D88"/>
    <w:rsid w:val="005F5CB4"/>
    <w:rsid w:val="005F5DE6"/>
    <w:rsid w:val="005F612D"/>
    <w:rsid w:val="005F6150"/>
    <w:rsid w:val="005F6C9B"/>
    <w:rsid w:val="005F6ED5"/>
    <w:rsid w:val="005F779E"/>
    <w:rsid w:val="005F7CE0"/>
    <w:rsid w:val="005F7D9F"/>
    <w:rsid w:val="00600167"/>
    <w:rsid w:val="00600615"/>
    <w:rsid w:val="0060067D"/>
    <w:rsid w:val="00600B08"/>
    <w:rsid w:val="00600C96"/>
    <w:rsid w:val="006014F6"/>
    <w:rsid w:val="00601CDF"/>
    <w:rsid w:val="006025E0"/>
    <w:rsid w:val="006026CF"/>
    <w:rsid w:val="00602A6C"/>
    <w:rsid w:val="006030D5"/>
    <w:rsid w:val="00603350"/>
    <w:rsid w:val="00603739"/>
    <w:rsid w:val="00603759"/>
    <w:rsid w:val="0060397F"/>
    <w:rsid w:val="006039BB"/>
    <w:rsid w:val="00603B74"/>
    <w:rsid w:val="00603E28"/>
    <w:rsid w:val="0060448B"/>
    <w:rsid w:val="00604558"/>
    <w:rsid w:val="006045E1"/>
    <w:rsid w:val="0060471C"/>
    <w:rsid w:val="00604AA5"/>
    <w:rsid w:val="00605587"/>
    <w:rsid w:val="00605DD6"/>
    <w:rsid w:val="0060604C"/>
    <w:rsid w:val="00606356"/>
    <w:rsid w:val="0060660C"/>
    <w:rsid w:val="00606A66"/>
    <w:rsid w:val="00606D81"/>
    <w:rsid w:val="00606F78"/>
    <w:rsid w:val="00607C10"/>
    <w:rsid w:val="00607F6D"/>
    <w:rsid w:val="006100EE"/>
    <w:rsid w:val="0061032E"/>
    <w:rsid w:val="0061064C"/>
    <w:rsid w:val="00610BEB"/>
    <w:rsid w:val="00610C90"/>
    <w:rsid w:val="00610CA3"/>
    <w:rsid w:val="006116A3"/>
    <w:rsid w:val="006118CA"/>
    <w:rsid w:val="0061199F"/>
    <w:rsid w:val="00611ABA"/>
    <w:rsid w:val="00611D2E"/>
    <w:rsid w:val="00611EBA"/>
    <w:rsid w:val="00611ED9"/>
    <w:rsid w:val="00611F89"/>
    <w:rsid w:val="00612205"/>
    <w:rsid w:val="0061235D"/>
    <w:rsid w:val="006128E8"/>
    <w:rsid w:val="00612BE1"/>
    <w:rsid w:val="00613375"/>
    <w:rsid w:val="00613817"/>
    <w:rsid w:val="0061397A"/>
    <w:rsid w:val="006139DF"/>
    <w:rsid w:val="006139F9"/>
    <w:rsid w:val="00613E43"/>
    <w:rsid w:val="006143CA"/>
    <w:rsid w:val="006143CE"/>
    <w:rsid w:val="0061481D"/>
    <w:rsid w:val="006148FF"/>
    <w:rsid w:val="00614A36"/>
    <w:rsid w:val="0061523D"/>
    <w:rsid w:val="0061589A"/>
    <w:rsid w:val="00615B04"/>
    <w:rsid w:val="00615BB6"/>
    <w:rsid w:val="0061667C"/>
    <w:rsid w:val="00616803"/>
    <w:rsid w:val="006168A5"/>
    <w:rsid w:val="006168B3"/>
    <w:rsid w:val="00616D73"/>
    <w:rsid w:val="00617076"/>
    <w:rsid w:val="00617501"/>
    <w:rsid w:val="00617514"/>
    <w:rsid w:val="00620864"/>
    <w:rsid w:val="00620DBD"/>
    <w:rsid w:val="006211B3"/>
    <w:rsid w:val="006215B8"/>
    <w:rsid w:val="00621AEF"/>
    <w:rsid w:val="00622279"/>
    <w:rsid w:val="00622646"/>
    <w:rsid w:val="00622731"/>
    <w:rsid w:val="00622AC9"/>
    <w:rsid w:val="00622B80"/>
    <w:rsid w:val="006236F1"/>
    <w:rsid w:val="00623797"/>
    <w:rsid w:val="0062385F"/>
    <w:rsid w:val="00623A30"/>
    <w:rsid w:val="00623EA0"/>
    <w:rsid w:val="00624351"/>
    <w:rsid w:val="00624478"/>
    <w:rsid w:val="006244AF"/>
    <w:rsid w:val="00624580"/>
    <w:rsid w:val="00624AB9"/>
    <w:rsid w:val="00624ED9"/>
    <w:rsid w:val="006252BD"/>
    <w:rsid w:val="00625616"/>
    <w:rsid w:val="00625884"/>
    <w:rsid w:val="00626CEF"/>
    <w:rsid w:val="00626D4B"/>
    <w:rsid w:val="00627813"/>
    <w:rsid w:val="00627AA4"/>
    <w:rsid w:val="00627D23"/>
    <w:rsid w:val="0063010F"/>
    <w:rsid w:val="006305F4"/>
    <w:rsid w:val="00630EDE"/>
    <w:rsid w:val="0063149F"/>
    <w:rsid w:val="00631637"/>
    <w:rsid w:val="0063170E"/>
    <w:rsid w:val="006317DB"/>
    <w:rsid w:val="00631AB5"/>
    <w:rsid w:val="0063202A"/>
    <w:rsid w:val="006322C1"/>
    <w:rsid w:val="006322EF"/>
    <w:rsid w:val="006324CE"/>
    <w:rsid w:val="0063299A"/>
    <w:rsid w:val="00632CBA"/>
    <w:rsid w:val="00632EDD"/>
    <w:rsid w:val="0063340C"/>
    <w:rsid w:val="00633AB5"/>
    <w:rsid w:val="00633BBB"/>
    <w:rsid w:val="00634099"/>
    <w:rsid w:val="006346A3"/>
    <w:rsid w:val="00634E3E"/>
    <w:rsid w:val="00635023"/>
    <w:rsid w:val="006351BA"/>
    <w:rsid w:val="006355BF"/>
    <w:rsid w:val="006358E0"/>
    <w:rsid w:val="00635E60"/>
    <w:rsid w:val="00636063"/>
    <w:rsid w:val="006360AB"/>
    <w:rsid w:val="006364AB"/>
    <w:rsid w:val="00636514"/>
    <w:rsid w:val="0063662A"/>
    <w:rsid w:val="006369CA"/>
    <w:rsid w:val="00636A19"/>
    <w:rsid w:val="00636C10"/>
    <w:rsid w:val="00636E9E"/>
    <w:rsid w:val="00636EF9"/>
    <w:rsid w:val="00637ABA"/>
    <w:rsid w:val="00637DB6"/>
    <w:rsid w:val="00637ECB"/>
    <w:rsid w:val="00640355"/>
    <w:rsid w:val="00640713"/>
    <w:rsid w:val="00640B58"/>
    <w:rsid w:val="00640C3D"/>
    <w:rsid w:val="00640D13"/>
    <w:rsid w:val="00640D7B"/>
    <w:rsid w:val="006413ED"/>
    <w:rsid w:val="00641638"/>
    <w:rsid w:val="0064195E"/>
    <w:rsid w:val="00641BA1"/>
    <w:rsid w:val="00641C4A"/>
    <w:rsid w:val="00641D03"/>
    <w:rsid w:val="0064226C"/>
    <w:rsid w:val="0064234C"/>
    <w:rsid w:val="00642351"/>
    <w:rsid w:val="006424F4"/>
    <w:rsid w:val="00642619"/>
    <w:rsid w:val="006427D9"/>
    <w:rsid w:val="00642E46"/>
    <w:rsid w:val="00642FA1"/>
    <w:rsid w:val="006436BF"/>
    <w:rsid w:val="00643F17"/>
    <w:rsid w:val="00644465"/>
    <w:rsid w:val="0064481E"/>
    <w:rsid w:val="00644B72"/>
    <w:rsid w:val="00644EC1"/>
    <w:rsid w:val="006452B2"/>
    <w:rsid w:val="00645967"/>
    <w:rsid w:val="00645AF8"/>
    <w:rsid w:val="00646465"/>
    <w:rsid w:val="006464FD"/>
    <w:rsid w:val="0064670E"/>
    <w:rsid w:val="00646AA5"/>
    <w:rsid w:val="00646C4B"/>
    <w:rsid w:val="00647085"/>
    <w:rsid w:val="006473E8"/>
    <w:rsid w:val="0064759C"/>
    <w:rsid w:val="00647A7A"/>
    <w:rsid w:val="00650112"/>
    <w:rsid w:val="00650CE5"/>
    <w:rsid w:val="00650D9D"/>
    <w:rsid w:val="00650F63"/>
    <w:rsid w:val="00651D1F"/>
    <w:rsid w:val="00651D87"/>
    <w:rsid w:val="00651D95"/>
    <w:rsid w:val="00651E43"/>
    <w:rsid w:val="00652093"/>
    <w:rsid w:val="0065242E"/>
    <w:rsid w:val="00652626"/>
    <w:rsid w:val="00652A2F"/>
    <w:rsid w:val="00652AA2"/>
    <w:rsid w:val="00652ACA"/>
    <w:rsid w:val="00653239"/>
    <w:rsid w:val="00653A98"/>
    <w:rsid w:val="006543C9"/>
    <w:rsid w:val="00654BA6"/>
    <w:rsid w:val="00654D5C"/>
    <w:rsid w:val="00655025"/>
    <w:rsid w:val="00655AAF"/>
    <w:rsid w:val="00655B1C"/>
    <w:rsid w:val="00656196"/>
    <w:rsid w:val="00656640"/>
    <w:rsid w:val="00656C0A"/>
    <w:rsid w:val="00656C21"/>
    <w:rsid w:val="00656C23"/>
    <w:rsid w:val="006575AD"/>
    <w:rsid w:val="006576F2"/>
    <w:rsid w:val="00657708"/>
    <w:rsid w:val="00657CA0"/>
    <w:rsid w:val="00657F8E"/>
    <w:rsid w:val="00660296"/>
    <w:rsid w:val="0066096D"/>
    <w:rsid w:val="006609D0"/>
    <w:rsid w:val="00660F67"/>
    <w:rsid w:val="006610E9"/>
    <w:rsid w:val="0066136D"/>
    <w:rsid w:val="0066157D"/>
    <w:rsid w:val="00661A53"/>
    <w:rsid w:val="00661AF1"/>
    <w:rsid w:val="00661BDC"/>
    <w:rsid w:val="00661CE3"/>
    <w:rsid w:val="00661D89"/>
    <w:rsid w:val="006626F9"/>
    <w:rsid w:val="006627E2"/>
    <w:rsid w:val="00662983"/>
    <w:rsid w:val="00662B1F"/>
    <w:rsid w:val="00662BBD"/>
    <w:rsid w:val="00662CA8"/>
    <w:rsid w:val="00663BD3"/>
    <w:rsid w:val="00663D2E"/>
    <w:rsid w:val="00663F1F"/>
    <w:rsid w:val="00664335"/>
    <w:rsid w:val="006644AB"/>
    <w:rsid w:val="006645F3"/>
    <w:rsid w:val="00664773"/>
    <w:rsid w:val="00664E88"/>
    <w:rsid w:val="006650A0"/>
    <w:rsid w:val="006650CE"/>
    <w:rsid w:val="00665248"/>
    <w:rsid w:val="00665256"/>
    <w:rsid w:val="00665549"/>
    <w:rsid w:val="006658E9"/>
    <w:rsid w:val="00665911"/>
    <w:rsid w:val="0066598E"/>
    <w:rsid w:val="00665A5A"/>
    <w:rsid w:val="00666118"/>
    <w:rsid w:val="006662C9"/>
    <w:rsid w:val="006665B7"/>
    <w:rsid w:val="006669AA"/>
    <w:rsid w:val="00666B81"/>
    <w:rsid w:val="00666CF5"/>
    <w:rsid w:val="00666FAF"/>
    <w:rsid w:val="006670A3"/>
    <w:rsid w:val="006670F8"/>
    <w:rsid w:val="0066713B"/>
    <w:rsid w:val="00667956"/>
    <w:rsid w:val="00667C2E"/>
    <w:rsid w:val="00667C45"/>
    <w:rsid w:val="00667C64"/>
    <w:rsid w:val="0067005C"/>
    <w:rsid w:val="006700DD"/>
    <w:rsid w:val="006702AE"/>
    <w:rsid w:val="00670485"/>
    <w:rsid w:val="006706A6"/>
    <w:rsid w:val="00670960"/>
    <w:rsid w:val="006709AE"/>
    <w:rsid w:val="00670A83"/>
    <w:rsid w:val="00670E9A"/>
    <w:rsid w:val="00670ECB"/>
    <w:rsid w:val="00670FFA"/>
    <w:rsid w:val="00671324"/>
    <w:rsid w:val="0067156E"/>
    <w:rsid w:val="00671615"/>
    <w:rsid w:val="006717B3"/>
    <w:rsid w:val="00671BF5"/>
    <w:rsid w:val="00671CD7"/>
    <w:rsid w:val="00671CF7"/>
    <w:rsid w:val="00672024"/>
    <w:rsid w:val="00672209"/>
    <w:rsid w:val="00672229"/>
    <w:rsid w:val="00672252"/>
    <w:rsid w:val="0067226F"/>
    <w:rsid w:val="00672506"/>
    <w:rsid w:val="0067281C"/>
    <w:rsid w:val="0067293A"/>
    <w:rsid w:val="006730DD"/>
    <w:rsid w:val="006732CB"/>
    <w:rsid w:val="00673361"/>
    <w:rsid w:val="00673784"/>
    <w:rsid w:val="0067378F"/>
    <w:rsid w:val="0067387D"/>
    <w:rsid w:val="00673E79"/>
    <w:rsid w:val="00674436"/>
    <w:rsid w:val="006745FC"/>
    <w:rsid w:val="00674613"/>
    <w:rsid w:val="0067494A"/>
    <w:rsid w:val="00674981"/>
    <w:rsid w:val="006750F8"/>
    <w:rsid w:val="006751D5"/>
    <w:rsid w:val="0067526B"/>
    <w:rsid w:val="006753C1"/>
    <w:rsid w:val="006755F4"/>
    <w:rsid w:val="00676107"/>
    <w:rsid w:val="006764A0"/>
    <w:rsid w:val="0067652D"/>
    <w:rsid w:val="00676D35"/>
    <w:rsid w:val="00676EE2"/>
    <w:rsid w:val="006772FD"/>
    <w:rsid w:val="0067766B"/>
    <w:rsid w:val="00677D6C"/>
    <w:rsid w:val="00677E16"/>
    <w:rsid w:val="0068025D"/>
    <w:rsid w:val="006805B1"/>
    <w:rsid w:val="006808AA"/>
    <w:rsid w:val="00680FF9"/>
    <w:rsid w:val="00681215"/>
    <w:rsid w:val="00681484"/>
    <w:rsid w:val="0068181B"/>
    <w:rsid w:val="00681A1E"/>
    <w:rsid w:val="00681C87"/>
    <w:rsid w:val="00681DBA"/>
    <w:rsid w:val="00682392"/>
    <w:rsid w:val="006824BA"/>
    <w:rsid w:val="006825AF"/>
    <w:rsid w:val="00682628"/>
    <w:rsid w:val="0068267E"/>
    <w:rsid w:val="0068272E"/>
    <w:rsid w:val="006827D2"/>
    <w:rsid w:val="0068280D"/>
    <w:rsid w:val="00682815"/>
    <w:rsid w:val="00682A5E"/>
    <w:rsid w:val="00682E24"/>
    <w:rsid w:val="00682F6B"/>
    <w:rsid w:val="0068361E"/>
    <w:rsid w:val="0068375C"/>
    <w:rsid w:val="00683E2D"/>
    <w:rsid w:val="00683E72"/>
    <w:rsid w:val="00683F8D"/>
    <w:rsid w:val="00683FF7"/>
    <w:rsid w:val="006846F8"/>
    <w:rsid w:val="006847A0"/>
    <w:rsid w:val="0068486E"/>
    <w:rsid w:val="00684B64"/>
    <w:rsid w:val="00684E2D"/>
    <w:rsid w:val="0068527B"/>
    <w:rsid w:val="0068539D"/>
    <w:rsid w:val="00685706"/>
    <w:rsid w:val="006858C2"/>
    <w:rsid w:val="006859E4"/>
    <w:rsid w:val="00685C20"/>
    <w:rsid w:val="00686054"/>
    <w:rsid w:val="006862F6"/>
    <w:rsid w:val="0068648A"/>
    <w:rsid w:val="00686681"/>
    <w:rsid w:val="006866C4"/>
    <w:rsid w:val="00687339"/>
    <w:rsid w:val="0068747E"/>
    <w:rsid w:val="006875E8"/>
    <w:rsid w:val="00687C37"/>
    <w:rsid w:val="00687C99"/>
    <w:rsid w:val="00687DD9"/>
    <w:rsid w:val="006901AE"/>
    <w:rsid w:val="00690312"/>
    <w:rsid w:val="00690802"/>
    <w:rsid w:val="00690D95"/>
    <w:rsid w:val="00691300"/>
    <w:rsid w:val="006917FE"/>
    <w:rsid w:val="0069193F"/>
    <w:rsid w:val="00691A2B"/>
    <w:rsid w:val="00691A55"/>
    <w:rsid w:val="00691B27"/>
    <w:rsid w:val="00691E83"/>
    <w:rsid w:val="006924FB"/>
    <w:rsid w:val="00692B9B"/>
    <w:rsid w:val="00692C34"/>
    <w:rsid w:val="00692D18"/>
    <w:rsid w:val="0069323B"/>
    <w:rsid w:val="0069347A"/>
    <w:rsid w:val="00693752"/>
    <w:rsid w:val="00693AF7"/>
    <w:rsid w:val="00693B51"/>
    <w:rsid w:val="00693B52"/>
    <w:rsid w:val="00693E82"/>
    <w:rsid w:val="0069427D"/>
    <w:rsid w:val="00694597"/>
    <w:rsid w:val="006945A7"/>
    <w:rsid w:val="00694787"/>
    <w:rsid w:val="00694FC0"/>
    <w:rsid w:val="0069582B"/>
    <w:rsid w:val="00695AC3"/>
    <w:rsid w:val="00695B4B"/>
    <w:rsid w:val="00695BBC"/>
    <w:rsid w:val="00695DC8"/>
    <w:rsid w:val="00695E18"/>
    <w:rsid w:val="00696270"/>
    <w:rsid w:val="006963D4"/>
    <w:rsid w:val="006963EE"/>
    <w:rsid w:val="0069703A"/>
    <w:rsid w:val="00697129"/>
    <w:rsid w:val="0069762F"/>
    <w:rsid w:val="0069777F"/>
    <w:rsid w:val="00697E3E"/>
    <w:rsid w:val="006A023F"/>
    <w:rsid w:val="006A04E6"/>
    <w:rsid w:val="006A05CC"/>
    <w:rsid w:val="006A07CA"/>
    <w:rsid w:val="006A08ED"/>
    <w:rsid w:val="006A0B29"/>
    <w:rsid w:val="006A0F52"/>
    <w:rsid w:val="006A10C2"/>
    <w:rsid w:val="006A1175"/>
    <w:rsid w:val="006A17C8"/>
    <w:rsid w:val="006A1903"/>
    <w:rsid w:val="006A1FE2"/>
    <w:rsid w:val="006A20A2"/>
    <w:rsid w:val="006A220E"/>
    <w:rsid w:val="006A2334"/>
    <w:rsid w:val="006A28D9"/>
    <w:rsid w:val="006A290E"/>
    <w:rsid w:val="006A2C04"/>
    <w:rsid w:val="006A2FA6"/>
    <w:rsid w:val="006A3088"/>
    <w:rsid w:val="006A31EE"/>
    <w:rsid w:val="006A3370"/>
    <w:rsid w:val="006A33A9"/>
    <w:rsid w:val="006A33C1"/>
    <w:rsid w:val="006A3599"/>
    <w:rsid w:val="006A3AFD"/>
    <w:rsid w:val="006A3BC7"/>
    <w:rsid w:val="006A3C1E"/>
    <w:rsid w:val="006A435A"/>
    <w:rsid w:val="006A460A"/>
    <w:rsid w:val="006A4653"/>
    <w:rsid w:val="006A4910"/>
    <w:rsid w:val="006A523F"/>
    <w:rsid w:val="006A5561"/>
    <w:rsid w:val="006A56A4"/>
    <w:rsid w:val="006A5B32"/>
    <w:rsid w:val="006A68B8"/>
    <w:rsid w:val="006A6AE9"/>
    <w:rsid w:val="006A6B9C"/>
    <w:rsid w:val="006A6C0F"/>
    <w:rsid w:val="006A6F46"/>
    <w:rsid w:val="006A6F56"/>
    <w:rsid w:val="006A77BB"/>
    <w:rsid w:val="006A7997"/>
    <w:rsid w:val="006A7E00"/>
    <w:rsid w:val="006B004B"/>
    <w:rsid w:val="006B0056"/>
    <w:rsid w:val="006B03E5"/>
    <w:rsid w:val="006B04F0"/>
    <w:rsid w:val="006B0812"/>
    <w:rsid w:val="006B08F2"/>
    <w:rsid w:val="006B0DBE"/>
    <w:rsid w:val="006B121E"/>
    <w:rsid w:val="006B1277"/>
    <w:rsid w:val="006B1571"/>
    <w:rsid w:val="006B1629"/>
    <w:rsid w:val="006B17B4"/>
    <w:rsid w:val="006B1B05"/>
    <w:rsid w:val="006B1CBD"/>
    <w:rsid w:val="006B1CDD"/>
    <w:rsid w:val="006B1D1E"/>
    <w:rsid w:val="006B1F23"/>
    <w:rsid w:val="006B2205"/>
    <w:rsid w:val="006B277B"/>
    <w:rsid w:val="006B278C"/>
    <w:rsid w:val="006B27A7"/>
    <w:rsid w:val="006B2D02"/>
    <w:rsid w:val="006B2FB0"/>
    <w:rsid w:val="006B31BB"/>
    <w:rsid w:val="006B31CC"/>
    <w:rsid w:val="006B345A"/>
    <w:rsid w:val="006B366B"/>
    <w:rsid w:val="006B3812"/>
    <w:rsid w:val="006B3D9B"/>
    <w:rsid w:val="006B3DF5"/>
    <w:rsid w:val="006B3F8F"/>
    <w:rsid w:val="006B4402"/>
    <w:rsid w:val="006B4591"/>
    <w:rsid w:val="006B4872"/>
    <w:rsid w:val="006B4C69"/>
    <w:rsid w:val="006B56F0"/>
    <w:rsid w:val="006B5962"/>
    <w:rsid w:val="006B5D4D"/>
    <w:rsid w:val="006B5E3F"/>
    <w:rsid w:val="006B5E82"/>
    <w:rsid w:val="006B6085"/>
    <w:rsid w:val="006B62B8"/>
    <w:rsid w:val="006B6388"/>
    <w:rsid w:val="006B667A"/>
    <w:rsid w:val="006B6C62"/>
    <w:rsid w:val="006B6DD3"/>
    <w:rsid w:val="006C0152"/>
    <w:rsid w:val="006C020B"/>
    <w:rsid w:val="006C0319"/>
    <w:rsid w:val="006C052A"/>
    <w:rsid w:val="006C0BBD"/>
    <w:rsid w:val="006C0E38"/>
    <w:rsid w:val="006C10D3"/>
    <w:rsid w:val="006C1192"/>
    <w:rsid w:val="006C15D2"/>
    <w:rsid w:val="006C17EF"/>
    <w:rsid w:val="006C1850"/>
    <w:rsid w:val="006C1C08"/>
    <w:rsid w:val="006C1C72"/>
    <w:rsid w:val="006C2021"/>
    <w:rsid w:val="006C2243"/>
    <w:rsid w:val="006C261E"/>
    <w:rsid w:val="006C2971"/>
    <w:rsid w:val="006C2C98"/>
    <w:rsid w:val="006C3769"/>
    <w:rsid w:val="006C3E65"/>
    <w:rsid w:val="006C40F5"/>
    <w:rsid w:val="006C4543"/>
    <w:rsid w:val="006C4A87"/>
    <w:rsid w:val="006C4BB6"/>
    <w:rsid w:val="006C4BED"/>
    <w:rsid w:val="006C5563"/>
    <w:rsid w:val="006C5A51"/>
    <w:rsid w:val="006C5AF3"/>
    <w:rsid w:val="006C5CBD"/>
    <w:rsid w:val="006C5D08"/>
    <w:rsid w:val="006C5E14"/>
    <w:rsid w:val="006C5EFF"/>
    <w:rsid w:val="006C6B4B"/>
    <w:rsid w:val="006C6C99"/>
    <w:rsid w:val="006C75F0"/>
    <w:rsid w:val="006C7922"/>
    <w:rsid w:val="006C7A48"/>
    <w:rsid w:val="006C7C8F"/>
    <w:rsid w:val="006D03A7"/>
    <w:rsid w:val="006D063D"/>
    <w:rsid w:val="006D06A9"/>
    <w:rsid w:val="006D0C6A"/>
    <w:rsid w:val="006D1019"/>
    <w:rsid w:val="006D133F"/>
    <w:rsid w:val="006D1474"/>
    <w:rsid w:val="006D151D"/>
    <w:rsid w:val="006D1597"/>
    <w:rsid w:val="006D1627"/>
    <w:rsid w:val="006D1DBD"/>
    <w:rsid w:val="006D21A3"/>
    <w:rsid w:val="006D23D7"/>
    <w:rsid w:val="006D254D"/>
    <w:rsid w:val="006D25DD"/>
    <w:rsid w:val="006D2B09"/>
    <w:rsid w:val="006D2DAA"/>
    <w:rsid w:val="006D2FF9"/>
    <w:rsid w:val="006D36F9"/>
    <w:rsid w:val="006D37A9"/>
    <w:rsid w:val="006D38B7"/>
    <w:rsid w:val="006D3C69"/>
    <w:rsid w:val="006D3DA5"/>
    <w:rsid w:val="006D3DFB"/>
    <w:rsid w:val="006D3F3E"/>
    <w:rsid w:val="006D4072"/>
    <w:rsid w:val="006D49E4"/>
    <w:rsid w:val="006D4A56"/>
    <w:rsid w:val="006D4BD1"/>
    <w:rsid w:val="006D4BFD"/>
    <w:rsid w:val="006D4FF6"/>
    <w:rsid w:val="006D5170"/>
    <w:rsid w:val="006D5186"/>
    <w:rsid w:val="006D5214"/>
    <w:rsid w:val="006D57B4"/>
    <w:rsid w:val="006D5960"/>
    <w:rsid w:val="006D5DC7"/>
    <w:rsid w:val="006D6169"/>
    <w:rsid w:val="006D61F9"/>
    <w:rsid w:val="006D63C9"/>
    <w:rsid w:val="006D6760"/>
    <w:rsid w:val="006D693C"/>
    <w:rsid w:val="006D6A46"/>
    <w:rsid w:val="006D6B68"/>
    <w:rsid w:val="006D6B9C"/>
    <w:rsid w:val="006D6EDA"/>
    <w:rsid w:val="006D70D2"/>
    <w:rsid w:val="006D7295"/>
    <w:rsid w:val="006D7394"/>
    <w:rsid w:val="006D7A7F"/>
    <w:rsid w:val="006D7BD5"/>
    <w:rsid w:val="006D7C72"/>
    <w:rsid w:val="006D7C82"/>
    <w:rsid w:val="006D7CFF"/>
    <w:rsid w:val="006D7D2E"/>
    <w:rsid w:val="006E047A"/>
    <w:rsid w:val="006E0AA2"/>
    <w:rsid w:val="006E0CA9"/>
    <w:rsid w:val="006E0F11"/>
    <w:rsid w:val="006E1002"/>
    <w:rsid w:val="006E14B8"/>
    <w:rsid w:val="006E1F42"/>
    <w:rsid w:val="006E23CA"/>
    <w:rsid w:val="006E2609"/>
    <w:rsid w:val="006E2877"/>
    <w:rsid w:val="006E3359"/>
    <w:rsid w:val="006E33CC"/>
    <w:rsid w:val="006E37D1"/>
    <w:rsid w:val="006E39F7"/>
    <w:rsid w:val="006E3AB2"/>
    <w:rsid w:val="006E3C73"/>
    <w:rsid w:val="006E3D75"/>
    <w:rsid w:val="006E3D82"/>
    <w:rsid w:val="006E41F9"/>
    <w:rsid w:val="006E4390"/>
    <w:rsid w:val="006E4827"/>
    <w:rsid w:val="006E4900"/>
    <w:rsid w:val="006E4DE4"/>
    <w:rsid w:val="006E4E5B"/>
    <w:rsid w:val="006E55C7"/>
    <w:rsid w:val="006E5BF6"/>
    <w:rsid w:val="006E601C"/>
    <w:rsid w:val="006E6594"/>
    <w:rsid w:val="006E680D"/>
    <w:rsid w:val="006E68D4"/>
    <w:rsid w:val="006E68D7"/>
    <w:rsid w:val="006E6B88"/>
    <w:rsid w:val="006E6D02"/>
    <w:rsid w:val="006E6D7F"/>
    <w:rsid w:val="006E7CE1"/>
    <w:rsid w:val="006E7EC8"/>
    <w:rsid w:val="006F04D1"/>
    <w:rsid w:val="006F089F"/>
    <w:rsid w:val="006F0A88"/>
    <w:rsid w:val="006F0B0B"/>
    <w:rsid w:val="006F105D"/>
    <w:rsid w:val="006F1288"/>
    <w:rsid w:val="006F14CE"/>
    <w:rsid w:val="006F1588"/>
    <w:rsid w:val="006F160D"/>
    <w:rsid w:val="006F1B09"/>
    <w:rsid w:val="006F1C0B"/>
    <w:rsid w:val="006F282E"/>
    <w:rsid w:val="006F28D0"/>
    <w:rsid w:val="006F28D3"/>
    <w:rsid w:val="006F2D97"/>
    <w:rsid w:val="006F3255"/>
    <w:rsid w:val="006F3459"/>
    <w:rsid w:val="006F3478"/>
    <w:rsid w:val="006F365D"/>
    <w:rsid w:val="006F366C"/>
    <w:rsid w:val="006F384F"/>
    <w:rsid w:val="006F392F"/>
    <w:rsid w:val="006F3ACC"/>
    <w:rsid w:val="006F3F6D"/>
    <w:rsid w:val="006F4006"/>
    <w:rsid w:val="006F4102"/>
    <w:rsid w:val="006F44DA"/>
    <w:rsid w:val="006F46DD"/>
    <w:rsid w:val="006F47A0"/>
    <w:rsid w:val="006F4846"/>
    <w:rsid w:val="006F4B47"/>
    <w:rsid w:val="006F4C55"/>
    <w:rsid w:val="006F51CE"/>
    <w:rsid w:val="006F5207"/>
    <w:rsid w:val="006F533A"/>
    <w:rsid w:val="006F5748"/>
    <w:rsid w:val="006F59B2"/>
    <w:rsid w:val="006F5B26"/>
    <w:rsid w:val="006F5CAA"/>
    <w:rsid w:val="006F5D54"/>
    <w:rsid w:val="006F5F96"/>
    <w:rsid w:val="006F6017"/>
    <w:rsid w:val="006F627D"/>
    <w:rsid w:val="006F6584"/>
    <w:rsid w:val="006F6587"/>
    <w:rsid w:val="006F67B8"/>
    <w:rsid w:val="006F69FD"/>
    <w:rsid w:val="006F6BD5"/>
    <w:rsid w:val="006F7172"/>
    <w:rsid w:val="006F71A0"/>
    <w:rsid w:val="006F729E"/>
    <w:rsid w:val="006F74C5"/>
    <w:rsid w:val="006F78C9"/>
    <w:rsid w:val="00700234"/>
    <w:rsid w:val="00701270"/>
    <w:rsid w:val="00701913"/>
    <w:rsid w:val="00701AC9"/>
    <w:rsid w:val="00701F7B"/>
    <w:rsid w:val="00702351"/>
    <w:rsid w:val="00702649"/>
    <w:rsid w:val="00702A92"/>
    <w:rsid w:val="00702CC6"/>
    <w:rsid w:val="00702CE7"/>
    <w:rsid w:val="007030EF"/>
    <w:rsid w:val="007033EE"/>
    <w:rsid w:val="007036F0"/>
    <w:rsid w:val="00703DC4"/>
    <w:rsid w:val="00704373"/>
    <w:rsid w:val="00704483"/>
    <w:rsid w:val="00704680"/>
    <w:rsid w:val="007047C7"/>
    <w:rsid w:val="00704D26"/>
    <w:rsid w:val="00704EA2"/>
    <w:rsid w:val="00705132"/>
    <w:rsid w:val="007053D6"/>
    <w:rsid w:val="007054C0"/>
    <w:rsid w:val="00705621"/>
    <w:rsid w:val="00705675"/>
    <w:rsid w:val="007059D8"/>
    <w:rsid w:val="00706553"/>
    <w:rsid w:val="00706937"/>
    <w:rsid w:val="00706B75"/>
    <w:rsid w:val="00706C77"/>
    <w:rsid w:val="00706D2E"/>
    <w:rsid w:val="0070761A"/>
    <w:rsid w:val="00707946"/>
    <w:rsid w:val="00707AE1"/>
    <w:rsid w:val="007101DB"/>
    <w:rsid w:val="007101DC"/>
    <w:rsid w:val="00710344"/>
    <w:rsid w:val="007103BB"/>
    <w:rsid w:val="0071044C"/>
    <w:rsid w:val="00710B29"/>
    <w:rsid w:val="00710B73"/>
    <w:rsid w:val="00710E30"/>
    <w:rsid w:val="00710F2A"/>
    <w:rsid w:val="0071153E"/>
    <w:rsid w:val="00711C30"/>
    <w:rsid w:val="0071287A"/>
    <w:rsid w:val="007129B1"/>
    <w:rsid w:val="00712EB3"/>
    <w:rsid w:val="00713523"/>
    <w:rsid w:val="0071381A"/>
    <w:rsid w:val="007138A1"/>
    <w:rsid w:val="0071395F"/>
    <w:rsid w:val="00713B77"/>
    <w:rsid w:val="00713D5C"/>
    <w:rsid w:val="00713E5F"/>
    <w:rsid w:val="00714050"/>
    <w:rsid w:val="007146CB"/>
    <w:rsid w:val="00714756"/>
    <w:rsid w:val="00714A33"/>
    <w:rsid w:val="00714E19"/>
    <w:rsid w:val="00714EBC"/>
    <w:rsid w:val="007153FC"/>
    <w:rsid w:val="007156A2"/>
    <w:rsid w:val="00715859"/>
    <w:rsid w:val="00715C86"/>
    <w:rsid w:val="00715CB9"/>
    <w:rsid w:val="00715DF1"/>
    <w:rsid w:val="00715E2E"/>
    <w:rsid w:val="0071619C"/>
    <w:rsid w:val="00716592"/>
    <w:rsid w:val="007166CB"/>
    <w:rsid w:val="00716C23"/>
    <w:rsid w:val="00716FBA"/>
    <w:rsid w:val="00717281"/>
    <w:rsid w:val="0071730A"/>
    <w:rsid w:val="00717497"/>
    <w:rsid w:val="007175D1"/>
    <w:rsid w:val="00717ED1"/>
    <w:rsid w:val="0072022B"/>
    <w:rsid w:val="0072047F"/>
    <w:rsid w:val="00720689"/>
    <w:rsid w:val="00720A5D"/>
    <w:rsid w:val="00721564"/>
    <w:rsid w:val="0072189C"/>
    <w:rsid w:val="00721DD4"/>
    <w:rsid w:val="007221D9"/>
    <w:rsid w:val="007222A9"/>
    <w:rsid w:val="00722450"/>
    <w:rsid w:val="0072263D"/>
    <w:rsid w:val="00722714"/>
    <w:rsid w:val="0072398A"/>
    <w:rsid w:val="00723E6C"/>
    <w:rsid w:val="0072404E"/>
    <w:rsid w:val="0072436D"/>
    <w:rsid w:val="00724881"/>
    <w:rsid w:val="00724C3B"/>
    <w:rsid w:val="00724EDD"/>
    <w:rsid w:val="00724FB0"/>
    <w:rsid w:val="00725060"/>
    <w:rsid w:val="007252C8"/>
    <w:rsid w:val="00725542"/>
    <w:rsid w:val="00725607"/>
    <w:rsid w:val="00725D43"/>
    <w:rsid w:val="00725E04"/>
    <w:rsid w:val="0072645F"/>
    <w:rsid w:val="007264D3"/>
    <w:rsid w:val="00726872"/>
    <w:rsid w:val="007268C6"/>
    <w:rsid w:val="00726DA9"/>
    <w:rsid w:val="007272D7"/>
    <w:rsid w:val="007273E2"/>
    <w:rsid w:val="007274C9"/>
    <w:rsid w:val="00727670"/>
    <w:rsid w:val="0072797A"/>
    <w:rsid w:val="00727DA8"/>
    <w:rsid w:val="00730288"/>
    <w:rsid w:val="007304E3"/>
    <w:rsid w:val="00730665"/>
    <w:rsid w:val="007309AF"/>
    <w:rsid w:val="00730C7B"/>
    <w:rsid w:val="00730E87"/>
    <w:rsid w:val="00731004"/>
    <w:rsid w:val="0073130F"/>
    <w:rsid w:val="00731328"/>
    <w:rsid w:val="00731857"/>
    <w:rsid w:val="00731975"/>
    <w:rsid w:val="00731F5A"/>
    <w:rsid w:val="00732064"/>
    <w:rsid w:val="0073272B"/>
    <w:rsid w:val="00732747"/>
    <w:rsid w:val="00732A6E"/>
    <w:rsid w:val="00732C4A"/>
    <w:rsid w:val="00732D08"/>
    <w:rsid w:val="00732E90"/>
    <w:rsid w:val="007330AD"/>
    <w:rsid w:val="0073337A"/>
    <w:rsid w:val="00733729"/>
    <w:rsid w:val="00733890"/>
    <w:rsid w:val="00733A23"/>
    <w:rsid w:val="00733CAE"/>
    <w:rsid w:val="00733F41"/>
    <w:rsid w:val="00734274"/>
    <w:rsid w:val="00734426"/>
    <w:rsid w:val="0073489F"/>
    <w:rsid w:val="00734B55"/>
    <w:rsid w:val="00734CB0"/>
    <w:rsid w:val="00735316"/>
    <w:rsid w:val="0073531C"/>
    <w:rsid w:val="007354C0"/>
    <w:rsid w:val="007354E1"/>
    <w:rsid w:val="007359F0"/>
    <w:rsid w:val="00735DA9"/>
    <w:rsid w:val="0073614F"/>
    <w:rsid w:val="007361CA"/>
    <w:rsid w:val="00736349"/>
    <w:rsid w:val="0073653A"/>
    <w:rsid w:val="00736835"/>
    <w:rsid w:val="00736923"/>
    <w:rsid w:val="00736968"/>
    <w:rsid w:val="00736C64"/>
    <w:rsid w:val="00736EEB"/>
    <w:rsid w:val="00737779"/>
    <w:rsid w:val="00737852"/>
    <w:rsid w:val="00737975"/>
    <w:rsid w:val="00737E0C"/>
    <w:rsid w:val="00737F05"/>
    <w:rsid w:val="007402C5"/>
    <w:rsid w:val="00740416"/>
    <w:rsid w:val="00740752"/>
    <w:rsid w:val="007409B4"/>
    <w:rsid w:val="00740B1B"/>
    <w:rsid w:val="007412F0"/>
    <w:rsid w:val="0074166E"/>
    <w:rsid w:val="00741A54"/>
    <w:rsid w:val="00741C7A"/>
    <w:rsid w:val="00741C83"/>
    <w:rsid w:val="007423EB"/>
    <w:rsid w:val="00742F56"/>
    <w:rsid w:val="007430FF"/>
    <w:rsid w:val="00743100"/>
    <w:rsid w:val="00743554"/>
    <w:rsid w:val="007438CA"/>
    <w:rsid w:val="007439BC"/>
    <w:rsid w:val="00744339"/>
    <w:rsid w:val="0074433C"/>
    <w:rsid w:val="007443F3"/>
    <w:rsid w:val="0074451A"/>
    <w:rsid w:val="00744637"/>
    <w:rsid w:val="00744A36"/>
    <w:rsid w:val="00744C34"/>
    <w:rsid w:val="00744C96"/>
    <w:rsid w:val="00744EF6"/>
    <w:rsid w:val="007452CC"/>
    <w:rsid w:val="007461DA"/>
    <w:rsid w:val="00746A0A"/>
    <w:rsid w:val="00746D4D"/>
    <w:rsid w:val="007472AF"/>
    <w:rsid w:val="00747383"/>
    <w:rsid w:val="007476FC"/>
    <w:rsid w:val="00747D9E"/>
    <w:rsid w:val="00747EB9"/>
    <w:rsid w:val="00747EDB"/>
    <w:rsid w:val="00747EE6"/>
    <w:rsid w:val="00747FA6"/>
    <w:rsid w:val="00750441"/>
    <w:rsid w:val="0075067A"/>
    <w:rsid w:val="007508E1"/>
    <w:rsid w:val="007513F4"/>
    <w:rsid w:val="00751631"/>
    <w:rsid w:val="00751669"/>
    <w:rsid w:val="0075171A"/>
    <w:rsid w:val="007517CC"/>
    <w:rsid w:val="00751A50"/>
    <w:rsid w:val="00751B81"/>
    <w:rsid w:val="00751F26"/>
    <w:rsid w:val="00752135"/>
    <w:rsid w:val="0075250A"/>
    <w:rsid w:val="007525B8"/>
    <w:rsid w:val="00752A1E"/>
    <w:rsid w:val="00752AF8"/>
    <w:rsid w:val="00752B51"/>
    <w:rsid w:val="00752D44"/>
    <w:rsid w:val="00752E46"/>
    <w:rsid w:val="00753425"/>
    <w:rsid w:val="007535C5"/>
    <w:rsid w:val="00753717"/>
    <w:rsid w:val="007537CA"/>
    <w:rsid w:val="00753DBD"/>
    <w:rsid w:val="00753DDF"/>
    <w:rsid w:val="00754708"/>
    <w:rsid w:val="00755027"/>
    <w:rsid w:val="0075558D"/>
    <w:rsid w:val="007556F4"/>
    <w:rsid w:val="00755A25"/>
    <w:rsid w:val="00755DA5"/>
    <w:rsid w:val="007568AF"/>
    <w:rsid w:val="007568C6"/>
    <w:rsid w:val="00756DEC"/>
    <w:rsid w:val="00756F16"/>
    <w:rsid w:val="00757069"/>
    <w:rsid w:val="007570F6"/>
    <w:rsid w:val="007575E2"/>
    <w:rsid w:val="007579F5"/>
    <w:rsid w:val="00760000"/>
    <w:rsid w:val="00760110"/>
    <w:rsid w:val="00760177"/>
    <w:rsid w:val="007607DC"/>
    <w:rsid w:val="00760C88"/>
    <w:rsid w:val="00760F3E"/>
    <w:rsid w:val="00761227"/>
    <w:rsid w:val="007613D9"/>
    <w:rsid w:val="00761715"/>
    <w:rsid w:val="007618DC"/>
    <w:rsid w:val="00761AB9"/>
    <w:rsid w:val="00761D86"/>
    <w:rsid w:val="0076247A"/>
    <w:rsid w:val="00762780"/>
    <w:rsid w:val="00762BE9"/>
    <w:rsid w:val="00762C2B"/>
    <w:rsid w:val="00762EA1"/>
    <w:rsid w:val="00763072"/>
    <w:rsid w:val="007630D1"/>
    <w:rsid w:val="00763340"/>
    <w:rsid w:val="007635F0"/>
    <w:rsid w:val="00763804"/>
    <w:rsid w:val="00763A25"/>
    <w:rsid w:val="00763B53"/>
    <w:rsid w:val="00764395"/>
    <w:rsid w:val="007643E9"/>
    <w:rsid w:val="007646F3"/>
    <w:rsid w:val="00764CE7"/>
    <w:rsid w:val="00765B7E"/>
    <w:rsid w:val="00766006"/>
    <w:rsid w:val="00766399"/>
    <w:rsid w:val="00766A00"/>
    <w:rsid w:val="00766AF8"/>
    <w:rsid w:val="00766EA1"/>
    <w:rsid w:val="00767358"/>
    <w:rsid w:val="007677D6"/>
    <w:rsid w:val="00767942"/>
    <w:rsid w:val="007679DA"/>
    <w:rsid w:val="00770338"/>
    <w:rsid w:val="007703E5"/>
    <w:rsid w:val="00770584"/>
    <w:rsid w:val="00770FF1"/>
    <w:rsid w:val="007710A5"/>
    <w:rsid w:val="0077118C"/>
    <w:rsid w:val="00771432"/>
    <w:rsid w:val="0077148B"/>
    <w:rsid w:val="00771AA5"/>
    <w:rsid w:val="00771B03"/>
    <w:rsid w:val="00771C28"/>
    <w:rsid w:val="007722B1"/>
    <w:rsid w:val="00772E01"/>
    <w:rsid w:val="00772F7E"/>
    <w:rsid w:val="007733C8"/>
    <w:rsid w:val="0077387E"/>
    <w:rsid w:val="00773919"/>
    <w:rsid w:val="00773B2B"/>
    <w:rsid w:val="00773B36"/>
    <w:rsid w:val="00773B98"/>
    <w:rsid w:val="00773DA6"/>
    <w:rsid w:val="00774041"/>
    <w:rsid w:val="0077411F"/>
    <w:rsid w:val="007743F9"/>
    <w:rsid w:val="007744FA"/>
    <w:rsid w:val="00774640"/>
    <w:rsid w:val="0077467E"/>
    <w:rsid w:val="00774B44"/>
    <w:rsid w:val="00774D86"/>
    <w:rsid w:val="00774F23"/>
    <w:rsid w:val="007755EA"/>
    <w:rsid w:val="0077589A"/>
    <w:rsid w:val="00775A6B"/>
    <w:rsid w:val="00775CBE"/>
    <w:rsid w:val="00775D53"/>
    <w:rsid w:val="00775E43"/>
    <w:rsid w:val="007761D1"/>
    <w:rsid w:val="007761E2"/>
    <w:rsid w:val="007762F3"/>
    <w:rsid w:val="0077643A"/>
    <w:rsid w:val="007766A5"/>
    <w:rsid w:val="00776899"/>
    <w:rsid w:val="007769FD"/>
    <w:rsid w:val="00776B2F"/>
    <w:rsid w:val="00776BA2"/>
    <w:rsid w:val="00776F26"/>
    <w:rsid w:val="00777453"/>
    <w:rsid w:val="00777938"/>
    <w:rsid w:val="00777AA1"/>
    <w:rsid w:val="00777EA3"/>
    <w:rsid w:val="00780005"/>
    <w:rsid w:val="00780060"/>
    <w:rsid w:val="0078021A"/>
    <w:rsid w:val="00780845"/>
    <w:rsid w:val="00780B38"/>
    <w:rsid w:val="00780BA0"/>
    <w:rsid w:val="007817EA"/>
    <w:rsid w:val="00781940"/>
    <w:rsid w:val="00781EF4"/>
    <w:rsid w:val="0078201E"/>
    <w:rsid w:val="007821B9"/>
    <w:rsid w:val="007827B7"/>
    <w:rsid w:val="00783125"/>
    <w:rsid w:val="00783136"/>
    <w:rsid w:val="00783270"/>
    <w:rsid w:val="0078356A"/>
    <w:rsid w:val="007836F8"/>
    <w:rsid w:val="007837D3"/>
    <w:rsid w:val="00783E32"/>
    <w:rsid w:val="0078466D"/>
    <w:rsid w:val="00784820"/>
    <w:rsid w:val="00784845"/>
    <w:rsid w:val="007848E9"/>
    <w:rsid w:val="00784BE5"/>
    <w:rsid w:val="00784EDF"/>
    <w:rsid w:val="007851BD"/>
    <w:rsid w:val="007851FB"/>
    <w:rsid w:val="0078531E"/>
    <w:rsid w:val="007856FD"/>
    <w:rsid w:val="0078579B"/>
    <w:rsid w:val="00785918"/>
    <w:rsid w:val="00785E61"/>
    <w:rsid w:val="00785FFF"/>
    <w:rsid w:val="007865AD"/>
    <w:rsid w:val="00786C21"/>
    <w:rsid w:val="00786DCD"/>
    <w:rsid w:val="00786DEC"/>
    <w:rsid w:val="007871F9"/>
    <w:rsid w:val="00787313"/>
    <w:rsid w:val="0078739B"/>
    <w:rsid w:val="00787415"/>
    <w:rsid w:val="007877B3"/>
    <w:rsid w:val="007877BE"/>
    <w:rsid w:val="00787A0B"/>
    <w:rsid w:val="00787B0E"/>
    <w:rsid w:val="00787C03"/>
    <w:rsid w:val="00787D08"/>
    <w:rsid w:val="00787DD7"/>
    <w:rsid w:val="0079060A"/>
    <w:rsid w:val="007907CD"/>
    <w:rsid w:val="00790835"/>
    <w:rsid w:val="00790A0A"/>
    <w:rsid w:val="00790A95"/>
    <w:rsid w:val="00790C47"/>
    <w:rsid w:val="00790CCE"/>
    <w:rsid w:val="00790FBB"/>
    <w:rsid w:val="007914CF"/>
    <w:rsid w:val="00791A39"/>
    <w:rsid w:val="00791B88"/>
    <w:rsid w:val="00791D9C"/>
    <w:rsid w:val="00791E23"/>
    <w:rsid w:val="007921C1"/>
    <w:rsid w:val="00792294"/>
    <w:rsid w:val="00792616"/>
    <w:rsid w:val="007926B0"/>
    <w:rsid w:val="00792B67"/>
    <w:rsid w:val="00793426"/>
    <w:rsid w:val="0079361B"/>
    <w:rsid w:val="007937D5"/>
    <w:rsid w:val="00793C48"/>
    <w:rsid w:val="007944AB"/>
    <w:rsid w:val="00794BFC"/>
    <w:rsid w:val="00794CCD"/>
    <w:rsid w:val="00794E9A"/>
    <w:rsid w:val="00794EEB"/>
    <w:rsid w:val="00795115"/>
    <w:rsid w:val="007951BC"/>
    <w:rsid w:val="0079553C"/>
    <w:rsid w:val="00795F42"/>
    <w:rsid w:val="00795F59"/>
    <w:rsid w:val="00796039"/>
    <w:rsid w:val="00796307"/>
    <w:rsid w:val="007969CF"/>
    <w:rsid w:val="0079703A"/>
    <w:rsid w:val="007970C7"/>
    <w:rsid w:val="007970D1"/>
    <w:rsid w:val="00797197"/>
    <w:rsid w:val="007971AD"/>
    <w:rsid w:val="00797439"/>
    <w:rsid w:val="00797455"/>
    <w:rsid w:val="007975CE"/>
    <w:rsid w:val="0079773C"/>
    <w:rsid w:val="00797C21"/>
    <w:rsid w:val="00797E9F"/>
    <w:rsid w:val="007A0057"/>
    <w:rsid w:val="007A01C8"/>
    <w:rsid w:val="007A024C"/>
    <w:rsid w:val="007A02C9"/>
    <w:rsid w:val="007A0719"/>
    <w:rsid w:val="007A075E"/>
    <w:rsid w:val="007A0BE9"/>
    <w:rsid w:val="007A1439"/>
    <w:rsid w:val="007A156C"/>
    <w:rsid w:val="007A173E"/>
    <w:rsid w:val="007A17B9"/>
    <w:rsid w:val="007A182B"/>
    <w:rsid w:val="007A1B06"/>
    <w:rsid w:val="007A1D49"/>
    <w:rsid w:val="007A2047"/>
    <w:rsid w:val="007A25CB"/>
    <w:rsid w:val="007A2CBF"/>
    <w:rsid w:val="007A2D98"/>
    <w:rsid w:val="007A2F0F"/>
    <w:rsid w:val="007A3093"/>
    <w:rsid w:val="007A3258"/>
    <w:rsid w:val="007A32D5"/>
    <w:rsid w:val="007A342E"/>
    <w:rsid w:val="007A3644"/>
    <w:rsid w:val="007A3765"/>
    <w:rsid w:val="007A3845"/>
    <w:rsid w:val="007A3A0E"/>
    <w:rsid w:val="007A3B75"/>
    <w:rsid w:val="007A431C"/>
    <w:rsid w:val="007A4414"/>
    <w:rsid w:val="007A49BE"/>
    <w:rsid w:val="007A4C43"/>
    <w:rsid w:val="007A4C5E"/>
    <w:rsid w:val="007A591D"/>
    <w:rsid w:val="007A5AB0"/>
    <w:rsid w:val="007A5BFF"/>
    <w:rsid w:val="007A685E"/>
    <w:rsid w:val="007A6919"/>
    <w:rsid w:val="007A6A8E"/>
    <w:rsid w:val="007A6B01"/>
    <w:rsid w:val="007A6DDF"/>
    <w:rsid w:val="007A6F0C"/>
    <w:rsid w:val="007A7201"/>
    <w:rsid w:val="007A76FE"/>
    <w:rsid w:val="007A78AD"/>
    <w:rsid w:val="007A7992"/>
    <w:rsid w:val="007A7B69"/>
    <w:rsid w:val="007A7BFA"/>
    <w:rsid w:val="007B00C3"/>
    <w:rsid w:val="007B0431"/>
    <w:rsid w:val="007B0557"/>
    <w:rsid w:val="007B0817"/>
    <w:rsid w:val="007B091F"/>
    <w:rsid w:val="007B0AE7"/>
    <w:rsid w:val="007B101A"/>
    <w:rsid w:val="007B114E"/>
    <w:rsid w:val="007B1166"/>
    <w:rsid w:val="007B1211"/>
    <w:rsid w:val="007B1290"/>
    <w:rsid w:val="007B149F"/>
    <w:rsid w:val="007B1529"/>
    <w:rsid w:val="007B16B7"/>
    <w:rsid w:val="007B17EC"/>
    <w:rsid w:val="007B1876"/>
    <w:rsid w:val="007B1884"/>
    <w:rsid w:val="007B1A7C"/>
    <w:rsid w:val="007B1E34"/>
    <w:rsid w:val="007B1EC1"/>
    <w:rsid w:val="007B1EED"/>
    <w:rsid w:val="007B2450"/>
    <w:rsid w:val="007B24E7"/>
    <w:rsid w:val="007B2983"/>
    <w:rsid w:val="007B30BF"/>
    <w:rsid w:val="007B3B07"/>
    <w:rsid w:val="007B3B1C"/>
    <w:rsid w:val="007B4416"/>
    <w:rsid w:val="007B4850"/>
    <w:rsid w:val="007B4C00"/>
    <w:rsid w:val="007B4F48"/>
    <w:rsid w:val="007B51A1"/>
    <w:rsid w:val="007B51D1"/>
    <w:rsid w:val="007B51D7"/>
    <w:rsid w:val="007B5263"/>
    <w:rsid w:val="007B5264"/>
    <w:rsid w:val="007B5297"/>
    <w:rsid w:val="007B56DF"/>
    <w:rsid w:val="007B5889"/>
    <w:rsid w:val="007B6080"/>
    <w:rsid w:val="007B63B6"/>
    <w:rsid w:val="007B6681"/>
    <w:rsid w:val="007B683B"/>
    <w:rsid w:val="007B6861"/>
    <w:rsid w:val="007B6927"/>
    <w:rsid w:val="007B698F"/>
    <w:rsid w:val="007B6B39"/>
    <w:rsid w:val="007B73FE"/>
    <w:rsid w:val="007B77F3"/>
    <w:rsid w:val="007B7C28"/>
    <w:rsid w:val="007C01D9"/>
    <w:rsid w:val="007C02B8"/>
    <w:rsid w:val="007C03C9"/>
    <w:rsid w:val="007C0656"/>
    <w:rsid w:val="007C06A0"/>
    <w:rsid w:val="007C10F0"/>
    <w:rsid w:val="007C174A"/>
    <w:rsid w:val="007C1AC6"/>
    <w:rsid w:val="007C2220"/>
    <w:rsid w:val="007C27D8"/>
    <w:rsid w:val="007C28FD"/>
    <w:rsid w:val="007C352A"/>
    <w:rsid w:val="007C3907"/>
    <w:rsid w:val="007C3B05"/>
    <w:rsid w:val="007C3BF2"/>
    <w:rsid w:val="007C4219"/>
    <w:rsid w:val="007C432A"/>
    <w:rsid w:val="007C46ED"/>
    <w:rsid w:val="007C4716"/>
    <w:rsid w:val="007C4747"/>
    <w:rsid w:val="007C49DC"/>
    <w:rsid w:val="007C4A88"/>
    <w:rsid w:val="007C4CE5"/>
    <w:rsid w:val="007C4D32"/>
    <w:rsid w:val="007C55B8"/>
    <w:rsid w:val="007C58BD"/>
    <w:rsid w:val="007C5B24"/>
    <w:rsid w:val="007C5FCD"/>
    <w:rsid w:val="007C6135"/>
    <w:rsid w:val="007C62D0"/>
    <w:rsid w:val="007C65EF"/>
    <w:rsid w:val="007C67F1"/>
    <w:rsid w:val="007C70D9"/>
    <w:rsid w:val="007C70DD"/>
    <w:rsid w:val="007C73C9"/>
    <w:rsid w:val="007C7648"/>
    <w:rsid w:val="007C7A93"/>
    <w:rsid w:val="007C7E5A"/>
    <w:rsid w:val="007D00B4"/>
    <w:rsid w:val="007D123F"/>
    <w:rsid w:val="007D13CD"/>
    <w:rsid w:val="007D1CFE"/>
    <w:rsid w:val="007D1FA5"/>
    <w:rsid w:val="007D2002"/>
    <w:rsid w:val="007D244B"/>
    <w:rsid w:val="007D2475"/>
    <w:rsid w:val="007D2653"/>
    <w:rsid w:val="007D2889"/>
    <w:rsid w:val="007D2DFB"/>
    <w:rsid w:val="007D3108"/>
    <w:rsid w:val="007D3156"/>
    <w:rsid w:val="007D31F7"/>
    <w:rsid w:val="007D36F5"/>
    <w:rsid w:val="007D3CD2"/>
    <w:rsid w:val="007D3D86"/>
    <w:rsid w:val="007D4013"/>
    <w:rsid w:val="007D4032"/>
    <w:rsid w:val="007D410F"/>
    <w:rsid w:val="007D4248"/>
    <w:rsid w:val="007D4329"/>
    <w:rsid w:val="007D4AEF"/>
    <w:rsid w:val="007D4B76"/>
    <w:rsid w:val="007D4B84"/>
    <w:rsid w:val="007D4C39"/>
    <w:rsid w:val="007D4C5D"/>
    <w:rsid w:val="007D55B6"/>
    <w:rsid w:val="007D55BF"/>
    <w:rsid w:val="007D5674"/>
    <w:rsid w:val="007D57B1"/>
    <w:rsid w:val="007D5B08"/>
    <w:rsid w:val="007D5FEF"/>
    <w:rsid w:val="007D63C2"/>
    <w:rsid w:val="007D6698"/>
    <w:rsid w:val="007D695A"/>
    <w:rsid w:val="007D6F46"/>
    <w:rsid w:val="007D7054"/>
    <w:rsid w:val="007D78AF"/>
    <w:rsid w:val="007D7989"/>
    <w:rsid w:val="007D7F22"/>
    <w:rsid w:val="007D7F90"/>
    <w:rsid w:val="007E0076"/>
    <w:rsid w:val="007E0243"/>
    <w:rsid w:val="007E0421"/>
    <w:rsid w:val="007E0E73"/>
    <w:rsid w:val="007E15E6"/>
    <w:rsid w:val="007E1965"/>
    <w:rsid w:val="007E1AFB"/>
    <w:rsid w:val="007E1BA5"/>
    <w:rsid w:val="007E1BB3"/>
    <w:rsid w:val="007E1D7C"/>
    <w:rsid w:val="007E1E40"/>
    <w:rsid w:val="007E235B"/>
    <w:rsid w:val="007E2B10"/>
    <w:rsid w:val="007E2B9B"/>
    <w:rsid w:val="007E2CDA"/>
    <w:rsid w:val="007E2EA7"/>
    <w:rsid w:val="007E2EE2"/>
    <w:rsid w:val="007E3426"/>
    <w:rsid w:val="007E3652"/>
    <w:rsid w:val="007E36FA"/>
    <w:rsid w:val="007E3811"/>
    <w:rsid w:val="007E3C0A"/>
    <w:rsid w:val="007E3CC4"/>
    <w:rsid w:val="007E4186"/>
    <w:rsid w:val="007E45CF"/>
    <w:rsid w:val="007E474E"/>
    <w:rsid w:val="007E4E40"/>
    <w:rsid w:val="007E5F3F"/>
    <w:rsid w:val="007E5FF6"/>
    <w:rsid w:val="007E60F0"/>
    <w:rsid w:val="007E6535"/>
    <w:rsid w:val="007E668F"/>
    <w:rsid w:val="007E6A5E"/>
    <w:rsid w:val="007E6AB4"/>
    <w:rsid w:val="007E722C"/>
    <w:rsid w:val="007E72DD"/>
    <w:rsid w:val="007E7526"/>
    <w:rsid w:val="007E754B"/>
    <w:rsid w:val="007E784D"/>
    <w:rsid w:val="007E786C"/>
    <w:rsid w:val="007E792F"/>
    <w:rsid w:val="007E7947"/>
    <w:rsid w:val="007E7B80"/>
    <w:rsid w:val="007E7BA5"/>
    <w:rsid w:val="007E7D90"/>
    <w:rsid w:val="007F04C7"/>
    <w:rsid w:val="007F053D"/>
    <w:rsid w:val="007F090F"/>
    <w:rsid w:val="007F1143"/>
    <w:rsid w:val="007F12C9"/>
    <w:rsid w:val="007F12E3"/>
    <w:rsid w:val="007F144C"/>
    <w:rsid w:val="007F150E"/>
    <w:rsid w:val="007F1B57"/>
    <w:rsid w:val="007F2163"/>
    <w:rsid w:val="007F27DA"/>
    <w:rsid w:val="007F2CC8"/>
    <w:rsid w:val="007F2DE3"/>
    <w:rsid w:val="007F30F8"/>
    <w:rsid w:val="007F34DF"/>
    <w:rsid w:val="007F3590"/>
    <w:rsid w:val="007F3AE9"/>
    <w:rsid w:val="007F3B74"/>
    <w:rsid w:val="007F439C"/>
    <w:rsid w:val="007F4414"/>
    <w:rsid w:val="007F4559"/>
    <w:rsid w:val="007F50DA"/>
    <w:rsid w:val="007F522E"/>
    <w:rsid w:val="007F59F6"/>
    <w:rsid w:val="007F5A41"/>
    <w:rsid w:val="007F5A49"/>
    <w:rsid w:val="007F5D5C"/>
    <w:rsid w:val="007F6027"/>
    <w:rsid w:val="007F620F"/>
    <w:rsid w:val="007F6880"/>
    <w:rsid w:val="007F69B4"/>
    <w:rsid w:val="007F6DB1"/>
    <w:rsid w:val="007F6DFD"/>
    <w:rsid w:val="007F6F9A"/>
    <w:rsid w:val="007F728C"/>
    <w:rsid w:val="007F753F"/>
    <w:rsid w:val="007F7B04"/>
    <w:rsid w:val="007F7CAC"/>
    <w:rsid w:val="007F7F35"/>
    <w:rsid w:val="0080035D"/>
    <w:rsid w:val="00800889"/>
    <w:rsid w:val="00800B5C"/>
    <w:rsid w:val="00800D5A"/>
    <w:rsid w:val="00801037"/>
    <w:rsid w:val="0080167F"/>
    <w:rsid w:val="008016CC"/>
    <w:rsid w:val="008017F0"/>
    <w:rsid w:val="00801CD1"/>
    <w:rsid w:val="008020C6"/>
    <w:rsid w:val="008022BD"/>
    <w:rsid w:val="00802932"/>
    <w:rsid w:val="00802940"/>
    <w:rsid w:val="00802C20"/>
    <w:rsid w:val="0080396B"/>
    <w:rsid w:val="00803B50"/>
    <w:rsid w:val="00803DBE"/>
    <w:rsid w:val="008043EC"/>
    <w:rsid w:val="008044BE"/>
    <w:rsid w:val="00804BA9"/>
    <w:rsid w:val="00804E2A"/>
    <w:rsid w:val="00804ECA"/>
    <w:rsid w:val="00805033"/>
    <w:rsid w:val="0080507D"/>
    <w:rsid w:val="008050F8"/>
    <w:rsid w:val="0080518A"/>
    <w:rsid w:val="0080536A"/>
    <w:rsid w:val="00805D39"/>
    <w:rsid w:val="008066FC"/>
    <w:rsid w:val="008068C1"/>
    <w:rsid w:val="00806ACA"/>
    <w:rsid w:val="00806EBF"/>
    <w:rsid w:val="00806F18"/>
    <w:rsid w:val="00807B96"/>
    <w:rsid w:val="00807E81"/>
    <w:rsid w:val="00807F4C"/>
    <w:rsid w:val="0081046F"/>
    <w:rsid w:val="008104E0"/>
    <w:rsid w:val="008109A4"/>
    <w:rsid w:val="00810C7C"/>
    <w:rsid w:val="00811074"/>
    <w:rsid w:val="00811178"/>
    <w:rsid w:val="008112D8"/>
    <w:rsid w:val="00811A81"/>
    <w:rsid w:val="00811C70"/>
    <w:rsid w:val="00813569"/>
    <w:rsid w:val="00813770"/>
    <w:rsid w:val="00813814"/>
    <w:rsid w:val="00813E41"/>
    <w:rsid w:val="00813F46"/>
    <w:rsid w:val="00814189"/>
    <w:rsid w:val="00814928"/>
    <w:rsid w:val="0081496D"/>
    <w:rsid w:val="00814C81"/>
    <w:rsid w:val="00814D8F"/>
    <w:rsid w:val="00814F6D"/>
    <w:rsid w:val="00814F93"/>
    <w:rsid w:val="0081565D"/>
    <w:rsid w:val="00815B09"/>
    <w:rsid w:val="00815B6B"/>
    <w:rsid w:val="00815B81"/>
    <w:rsid w:val="00816067"/>
    <w:rsid w:val="0081623D"/>
    <w:rsid w:val="008163E6"/>
    <w:rsid w:val="008167EF"/>
    <w:rsid w:val="00816D73"/>
    <w:rsid w:val="00817085"/>
    <w:rsid w:val="00817786"/>
    <w:rsid w:val="00817CA0"/>
    <w:rsid w:val="00817E7E"/>
    <w:rsid w:val="00820824"/>
    <w:rsid w:val="00820A4F"/>
    <w:rsid w:val="00820A7D"/>
    <w:rsid w:val="00820C1C"/>
    <w:rsid w:val="00820EA5"/>
    <w:rsid w:val="008210FB"/>
    <w:rsid w:val="00821178"/>
    <w:rsid w:val="00821242"/>
    <w:rsid w:val="00821254"/>
    <w:rsid w:val="008216FA"/>
    <w:rsid w:val="00821F15"/>
    <w:rsid w:val="00821F57"/>
    <w:rsid w:val="0082232F"/>
    <w:rsid w:val="00822569"/>
    <w:rsid w:val="0082264F"/>
    <w:rsid w:val="0082327E"/>
    <w:rsid w:val="008236C8"/>
    <w:rsid w:val="00823706"/>
    <w:rsid w:val="00823948"/>
    <w:rsid w:val="0082395F"/>
    <w:rsid w:val="008239CA"/>
    <w:rsid w:val="00823BD2"/>
    <w:rsid w:val="00823C02"/>
    <w:rsid w:val="00823D32"/>
    <w:rsid w:val="00824232"/>
    <w:rsid w:val="008243E2"/>
    <w:rsid w:val="00824484"/>
    <w:rsid w:val="008246DD"/>
    <w:rsid w:val="00824713"/>
    <w:rsid w:val="0082471F"/>
    <w:rsid w:val="00824833"/>
    <w:rsid w:val="008249C1"/>
    <w:rsid w:val="00824A88"/>
    <w:rsid w:val="00824B07"/>
    <w:rsid w:val="00824B7A"/>
    <w:rsid w:val="00824E31"/>
    <w:rsid w:val="00825840"/>
    <w:rsid w:val="0082608D"/>
    <w:rsid w:val="00826179"/>
    <w:rsid w:val="00826768"/>
    <w:rsid w:val="008269BB"/>
    <w:rsid w:val="00826F72"/>
    <w:rsid w:val="008271B8"/>
    <w:rsid w:val="008271BD"/>
    <w:rsid w:val="00827807"/>
    <w:rsid w:val="008278FB"/>
    <w:rsid w:val="00830259"/>
    <w:rsid w:val="008304D5"/>
    <w:rsid w:val="00830D41"/>
    <w:rsid w:val="00830EBB"/>
    <w:rsid w:val="00830FBE"/>
    <w:rsid w:val="00831828"/>
    <w:rsid w:val="00831874"/>
    <w:rsid w:val="0083190F"/>
    <w:rsid w:val="00831E79"/>
    <w:rsid w:val="00832107"/>
    <w:rsid w:val="00832A6E"/>
    <w:rsid w:val="00832B4F"/>
    <w:rsid w:val="00832F51"/>
    <w:rsid w:val="008332E9"/>
    <w:rsid w:val="008333A4"/>
    <w:rsid w:val="00833853"/>
    <w:rsid w:val="00833BCB"/>
    <w:rsid w:val="00833E90"/>
    <w:rsid w:val="0083421D"/>
    <w:rsid w:val="008347F0"/>
    <w:rsid w:val="00834D7B"/>
    <w:rsid w:val="00834DFC"/>
    <w:rsid w:val="008350E3"/>
    <w:rsid w:val="0083513E"/>
    <w:rsid w:val="008351B4"/>
    <w:rsid w:val="0083602B"/>
    <w:rsid w:val="0083604A"/>
    <w:rsid w:val="00836529"/>
    <w:rsid w:val="00836555"/>
    <w:rsid w:val="0083684E"/>
    <w:rsid w:val="00836B22"/>
    <w:rsid w:val="00836B8E"/>
    <w:rsid w:val="00836C1D"/>
    <w:rsid w:val="00836E7A"/>
    <w:rsid w:val="00836E7E"/>
    <w:rsid w:val="00836EC4"/>
    <w:rsid w:val="00836EF5"/>
    <w:rsid w:val="00836F52"/>
    <w:rsid w:val="00836F74"/>
    <w:rsid w:val="00837131"/>
    <w:rsid w:val="00837224"/>
    <w:rsid w:val="008372BB"/>
    <w:rsid w:val="00837314"/>
    <w:rsid w:val="0083746A"/>
    <w:rsid w:val="0083769A"/>
    <w:rsid w:val="008377BF"/>
    <w:rsid w:val="00837DBF"/>
    <w:rsid w:val="00837F0D"/>
    <w:rsid w:val="0084007A"/>
    <w:rsid w:val="0084031A"/>
    <w:rsid w:val="0084057B"/>
    <w:rsid w:val="00840716"/>
    <w:rsid w:val="00841259"/>
    <w:rsid w:val="008412BE"/>
    <w:rsid w:val="00841BAE"/>
    <w:rsid w:val="00841F8A"/>
    <w:rsid w:val="00842008"/>
    <w:rsid w:val="00842016"/>
    <w:rsid w:val="008422DE"/>
    <w:rsid w:val="0084250B"/>
    <w:rsid w:val="00842CEB"/>
    <w:rsid w:val="00842F16"/>
    <w:rsid w:val="00842F39"/>
    <w:rsid w:val="0084372A"/>
    <w:rsid w:val="00843B9D"/>
    <w:rsid w:val="00843EC1"/>
    <w:rsid w:val="00843ED0"/>
    <w:rsid w:val="00843F45"/>
    <w:rsid w:val="00843F53"/>
    <w:rsid w:val="0084427A"/>
    <w:rsid w:val="0084438F"/>
    <w:rsid w:val="00844505"/>
    <w:rsid w:val="0084471E"/>
    <w:rsid w:val="00844BCA"/>
    <w:rsid w:val="00844F3F"/>
    <w:rsid w:val="008451A7"/>
    <w:rsid w:val="0084591A"/>
    <w:rsid w:val="00845A92"/>
    <w:rsid w:val="00845F60"/>
    <w:rsid w:val="0084685A"/>
    <w:rsid w:val="00846A9B"/>
    <w:rsid w:val="00846D4A"/>
    <w:rsid w:val="00846E90"/>
    <w:rsid w:val="00846F73"/>
    <w:rsid w:val="00847025"/>
    <w:rsid w:val="008470EB"/>
    <w:rsid w:val="008474E7"/>
    <w:rsid w:val="008479C9"/>
    <w:rsid w:val="00847AEF"/>
    <w:rsid w:val="00847C56"/>
    <w:rsid w:val="008502B7"/>
    <w:rsid w:val="00850304"/>
    <w:rsid w:val="008503CF"/>
    <w:rsid w:val="008504E6"/>
    <w:rsid w:val="0085081D"/>
    <w:rsid w:val="00850B02"/>
    <w:rsid w:val="00850E6F"/>
    <w:rsid w:val="00850EA6"/>
    <w:rsid w:val="00850FB9"/>
    <w:rsid w:val="00851B6A"/>
    <w:rsid w:val="00851E17"/>
    <w:rsid w:val="00852015"/>
    <w:rsid w:val="00852017"/>
    <w:rsid w:val="00852342"/>
    <w:rsid w:val="008523CD"/>
    <w:rsid w:val="00852650"/>
    <w:rsid w:val="008526C1"/>
    <w:rsid w:val="00852BF1"/>
    <w:rsid w:val="00852DB4"/>
    <w:rsid w:val="008531C0"/>
    <w:rsid w:val="00853EF4"/>
    <w:rsid w:val="00853FD6"/>
    <w:rsid w:val="0085411A"/>
    <w:rsid w:val="0085440B"/>
    <w:rsid w:val="008544A4"/>
    <w:rsid w:val="00854641"/>
    <w:rsid w:val="008546D2"/>
    <w:rsid w:val="0085485D"/>
    <w:rsid w:val="00855074"/>
    <w:rsid w:val="00855340"/>
    <w:rsid w:val="0085540B"/>
    <w:rsid w:val="00855498"/>
    <w:rsid w:val="008557F3"/>
    <w:rsid w:val="00855B21"/>
    <w:rsid w:val="00855F7D"/>
    <w:rsid w:val="008560D8"/>
    <w:rsid w:val="008561A2"/>
    <w:rsid w:val="00856629"/>
    <w:rsid w:val="00856753"/>
    <w:rsid w:val="008567CD"/>
    <w:rsid w:val="00856861"/>
    <w:rsid w:val="00856AAC"/>
    <w:rsid w:val="00856C18"/>
    <w:rsid w:val="00856F0C"/>
    <w:rsid w:val="00856F50"/>
    <w:rsid w:val="008570FA"/>
    <w:rsid w:val="008573D4"/>
    <w:rsid w:val="00857411"/>
    <w:rsid w:val="00857C32"/>
    <w:rsid w:val="00857F02"/>
    <w:rsid w:val="00860050"/>
    <w:rsid w:val="008601C6"/>
    <w:rsid w:val="00860395"/>
    <w:rsid w:val="00860438"/>
    <w:rsid w:val="00860739"/>
    <w:rsid w:val="00860922"/>
    <w:rsid w:val="00860981"/>
    <w:rsid w:val="00860AC7"/>
    <w:rsid w:val="00860B3E"/>
    <w:rsid w:val="00860E57"/>
    <w:rsid w:val="0086161A"/>
    <w:rsid w:val="0086187D"/>
    <w:rsid w:val="00861A3B"/>
    <w:rsid w:val="00861E27"/>
    <w:rsid w:val="008620BE"/>
    <w:rsid w:val="00862526"/>
    <w:rsid w:val="00862747"/>
    <w:rsid w:val="00862832"/>
    <w:rsid w:val="00862C89"/>
    <w:rsid w:val="00862CD0"/>
    <w:rsid w:val="00862E07"/>
    <w:rsid w:val="008631B9"/>
    <w:rsid w:val="00863207"/>
    <w:rsid w:val="0086330A"/>
    <w:rsid w:val="008642EA"/>
    <w:rsid w:val="008644C7"/>
    <w:rsid w:val="0086496D"/>
    <w:rsid w:val="00864DE3"/>
    <w:rsid w:val="00864FBF"/>
    <w:rsid w:val="00865546"/>
    <w:rsid w:val="008657AF"/>
    <w:rsid w:val="0086580D"/>
    <w:rsid w:val="00865915"/>
    <w:rsid w:val="00865D74"/>
    <w:rsid w:val="00866047"/>
    <w:rsid w:val="0086609F"/>
    <w:rsid w:val="0086642D"/>
    <w:rsid w:val="0086682B"/>
    <w:rsid w:val="00866AD0"/>
    <w:rsid w:val="00866CB2"/>
    <w:rsid w:val="00866E39"/>
    <w:rsid w:val="00866FB9"/>
    <w:rsid w:val="00867198"/>
    <w:rsid w:val="00867779"/>
    <w:rsid w:val="00870010"/>
    <w:rsid w:val="008700A4"/>
    <w:rsid w:val="00870318"/>
    <w:rsid w:val="008706B5"/>
    <w:rsid w:val="0087085E"/>
    <w:rsid w:val="00870E4E"/>
    <w:rsid w:val="00871898"/>
    <w:rsid w:val="00871C7A"/>
    <w:rsid w:val="00871E1F"/>
    <w:rsid w:val="00871F53"/>
    <w:rsid w:val="00871FD4"/>
    <w:rsid w:val="00872323"/>
    <w:rsid w:val="00872C00"/>
    <w:rsid w:val="0087307B"/>
    <w:rsid w:val="008731AB"/>
    <w:rsid w:val="0087321B"/>
    <w:rsid w:val="0087321D"/>
    <w:rsid w:val="00873617"/>
    <w:rsid w:val="0087390F"/>
    <w:rsid w:val="00873ACF"/>
    <w:rsid w:val="00873C71"/>
    <w:rsid w:val="00873F73"/>
    <w:rsid w:val="008742E2"/>
    <w:rsid w:val="008747A8"/>
    <w:rsid w:val="00874A4E"/>
    <w:rsid w:val="00874F18"/>
    <w:rsid w:val="00874F4D"/>
    <w:rsid w:val="008751CD"/>
    <w:rsid w:val="008755ED"/>
    <w:rsid w:val="0087577D"/>
    <w:rsid w:val="008758A5"/>
    <w:rsid w:val="008758F2"/>
    <w:rsid w:val="00875A1A"/>
    <w:rsid w:val="00875A6F"/>
    <w:rsid w:val="00875FD5"/>
    <w:rsid w:val="00876145"/>
    <w:rsid w:val="0087649C"/>
    <w:rsid w:val="00876AA6"/>
    <w:rsid w:val="00877598"/>
    <w:rsid w:val="0087772A"/>
    <w:rsid w:val="0087773E"/>
    <w:rsid w:val="0087777E"/>
    <w:rsid w:val="00877B78"/>
    <w:rsid w:val="00877BAD"/>
    <w:rsid w:val="00877C9A"/>
    <w:rsid w:val="0088029D"/>
    <w:rsid w:val="0088036D"/>
    <w:rsid w:val="00880383"/>
    <w:rsid w:val="00880430"/>
    <w:rsid w:val="008806F2"/>
    <w:rsid w:val="008806FF"/>
    <w:rsid w:val="00880AA7"/>
    <w:rsid w:val="00880B48"/>
    <w:rsid w:val="008810A8"/>
    <w:rsid w:val="008823F2"/>
    <w:rsid w:val="008824D1"/>
    <w:rsid w:val="00882A08"/>
    <w:rsid w:val="00882E72"/>
    <w:rsid w:val="00882E8E"/>
    <w:rsid w:val="008831DE"/>
    <w:rsid w:val="008832A4"/>
    <w:rsid w:val="008834B9"/>
    <w:rsid w:val="008836BE"/>
    <w:rsid w:val="00883B73"/>
    <w:rsid w:val="00883BEE"/>
    <w:rsid w:val="00883C3F"/>
    <w:rsid w:val="00883C55"/>
    <w:rsid w:val="00883DA2"/>
    <w:rsid w:val="00883E30"/>
    <w:rsid w:val="00883EB0"/>
    <w:rsid w:val="008845A0"/>
    <w:rsid w:val="008849AA"/>
    <w:rsid w:val="00884A80"/>
    <w:rsid w:val="00884B67"/>
    <w:rsid w:val="00884D79"/>
    <w:rsid w:val="00884E57"/>
    <w:rsid w:val="00884E73"/>
    <w:rsid w:val="00884EF7"/>
    <w:rsid w:val="00884F80"/>
    <w:rsid w:val="008851DA"/>
    <w:rsid w:val="00885420"/>
    <w:rsid w:val="008854D2"/>
    <w:rsid w:val="00885527"/>
    <w:rsid w:val="00885689"/>
    <w:rsid w:val="0088568B"/>
    <w:rsid w:val="00885B67"/>
    <w:rsid w:val="00885C66"/>
    <w:rsid w:val="00885F45"/>
    <w:rsid w:val="0088600E"/>
    <w:rsid w:val="00886737"/>
    <w:rsid w:val="00886802"/>
    <w:rsid w:val="0088695E"/>
    <w:rsid w:val="008869CC"/>
    <w:rsid w:val="008869ED"/>
    <w:rsid w:val="00887081"/>
    <w:rsid w:val="0088727D"/>
    <w:rsid w:val="00887639"/>
    <w:rsid w:val="008876B7"/>
    <w:rsid w:val="00887A22"/>
    <w:rsid w:val="00887A6A"/>
    <w:rsid w:val="00887E1F"/>
    <w:rsid w:val="00887EF2"/>
    <w:rsid w:val="00890088"/>
    <w:rsid w:val="008904FF"/>
    <w:rsid w:val="008908DF"/>
    <w:rsid w:val="00890A13"/>
    <w:rsid w:val="00890CDE"/>
    <w:rsid w:val="00890E75"/>
    <w:rsid w:val="00890E98"/>
    <w:rsid w:val="00890F74"/>
    <w:rsid w:val="00891214"/>
    <w:rsid w:val="0089161F"/>
    <w:rsid w:val="008916A5"/>
    <w:rsid w:val="00891893"/>
    <w:rsid w:val="00891A7D"/>
    <w:rsid w:val="008920DE"/>
    <w:rsid w:val="00892432"/>
    <w:rsid w:val="008928E6"/>
    <w:rsid w:val="00892B26"/>
    <w:rsid w:val="00892D79"/>
    <w:rsid w:val="0089338C"/>
    <w:rsid w:val="00893A5B"/>
    <w:rsid w:val="00893BD2"/>
    <w:rsid w:val="00893F29"/>
    <w:rsid w:val="00894543"/>
    <w:rsid w:val="008946A8"/>
    <w:rsid w:val="008946CB"/>
    <w:rsid w:val="00894871"/>
    <w:rsid w:val="0089498A"/>
    <w:rsid w:val="00894D0C"/>
    <w:rsid w:val="00894DAA"/>
    <w:rsid w:val="00895322"/>
    <w:rsid w:val="008957E4"/>
    <w:rsid w:val="00896748"/>
    <w:rsid w:val="00896C3C"/>
    <w:rsid w:val="00896D24"/>
    <w:rsid w:val="00896D32"/>
    <w:rsid w:val="00896FDF"/>
    <w:rsid w:val="00896FFC"/>
    <w:rsid w:val="00897060"/>
    <w:rsid w:val="008971EF"/>
    <w:rsid w:val="008977C0"/>
    <w:rsid w:val="008977C3"/>
    <w:rsid w:val="0089785F"/>
    <w:rsid w:val="00897B8C"/>
    <w:rsid w:val="00897C3A"/>
    <w:rsid w:val="00897F99"/>
    <w:rsid w:val="008A00F2"/>
    <w:rsid w:val="008A0B6C"/>
    <w:rsid w:val="008A0B82"/>
    <w:rsid w:val="008A0CF0"/>
    <w:rsid w:val="008A0E32"/>
    <w:rsid w:val="008A18F8"/>
    <w:rsid w:val="008A1A1C"/>
    <w:rsid w:val="008A20CE"/>
    <w:rsid w:val="008A2237"/>
    <w:rsid w:val="008A25FF"/>
    <w:rsid w:val="008A26F8"/>
    <w:rsid w:val="008A2851"/>
    <w:rsid w:val="008A2D21"/>
    <w:rsid w:val="008A2FE6"/>
    <w:rsid w:val="008A308C"/>
    <w:rsid w:val="008A3666"/>
    <w:rsid w:val="008A3EFA"/>
    <w:rsid w:val="008A421E"/>
    <w:rsid w:val="008A456A"/>
    <w:rsid w:val="008A47CD"/>
    <w:rsid w:val="008A4A2D"/>
    <w:rsid w:val="008A4C4C"/>
    <w:rsid w:val="008A4C7E"/>
    <w:rsid w:val="008A4E4F"/>
    <w:rsid w:val="008A4F5B"/>
    <w:rsid w:val="008A4FF5"/>
    <w:rsid w:val="008A506F"/>
    <w:rsid w:val="008A525A"/>
    <w:rsid w:val="008A5431"/>
    <w:rsid w:val="008A56D4"/>
    <w:rsid w:val="008A5D37"/>
    <w:rsid w:val="008A6227"/>
    <w:rsid w:val="008A65E6"/>
    <w:rsid w:val="008A6683"/>
    <w:rsid w:val="008A67F0"/>
    <w:rsid w:val="008A68B4"/>
    <w:rsid w:val="008A68FF"/>
    <w:rsid w:val="008A6C6B"/>
    <w:rsid w:val="008A6C8B"/>
    <w:rsid w:val="008A6FBA"/>
    <w:rsid w:val="008A738F"/>
    <w:rsid w:val="008A7407"/>
    <w:rsid w:val="008A7907"/>
    <w:rsid w:val="008A7C1D"/>
    <w:rsid w:val="008B01C0"/>
    <w:rsid w:val="008B0356"/>
    <w:rsid w:val="008B0523"/>
    <w:rsid w:val="008B057F"/>
    <w:rsid w:val="008B05F5"/>
    <w:rsid w:val="008B0761"/>
    <w:rsid w:val="008B0AFF"/>
    <w:rsid w:val="008B11CB"/>
    <w:rsid w:val="008B15B7"/>
    <w:rsid w:val="008B1957"/>
    <w:rsid w:val="008B1BD2"/>
    <w:rsid w:val="008B1EBA"/>
    <w:rsid w:val="008B205C"/>
    <w:rsid w:val="008B21EF"/>
    <w:rsid w:val="008B2317"/>
    <w:rsid w:val="008B2469"/>
    <w:rsid w:val="008B24B9"/>
    <w:rsid w:val="008B260D"/>
    <w:rsid w:val="008B26F8"/>
    <w:rsid w:val="008B27F2"/>
    <w:rsid w:val="008B2A6C"/>
    <w:rsid w:val="008B2B7A"/>
    <w:rsid w:val="008B2B9E"/>
    <w:rsid w:val="008B2D3F"/>
    <w:rsid w:val="008B359E"/>
    <w:rsid w:val="008B36C3"/>
    <w:rsid w:val="008B3CB3"/>
    <w:rsid w:val="008B410C"/>
    <w:rsid w:val="008B4142"/>
    <w:rsid w:val="008B420C"/>
    <w:rsid w:val="008B4215"/>
    <w:rsid w:val="008B4408"/>
    <w:rsid w:val="008B44D6"/>
    <w:rsid w:val="008B45C9"/>
    <w:rsid w:val="008B47FD"/>
    <w:rsid w:val="008B48C2"/>
    <w:rsid w:val="008B4C94"/>
    <w:rsid w:val="008B4CF6"/>
    <w:rsid w:val="008B4FC5"/>
    <w:rsid w:val="008B51E1"/>
    <w:rsid w:val="008B5385"/>
    <w:rsid w:val="008B562C"/>
    <w:rsid w:val="008B56EA"/>
    <w:rsid w:val="008B57F4"/>
    <w:rsid w:val="008B5E1B"/>
    <w:rsid w:val="008B607A"/>
    <w:rsid w:val="008B62E5"/>
    <w:rsid w:val="008B63D0"/>
    <w:rsid w:val="008B67B1"/>
    <w:rsid w:val="008B67B5"/>
    <w:rsid w:val="008B69D1"/>
    <w:rsid w:val="008B6AE9"/>
    <w:rsid w:val="008B7385"/>
    <w:rsid w:val="008B7960"/>
    <w:rsid w:val="008B7CF8"/>
    <w:rsid w:val="008B7F22"/>
    <w:rsid w:val="008C0171"/>
    <w:rsid w:val="008C0644"/>
    <w:rsid w:val="008C074E"/>
    <w:rsid w:val="008C0B23"/>
    <w:rsid w:val="008C0B46"/>
    <w:rsid w:val="008C0CA8"/>
    <w:rsid w:val="008C1171"/>
    <w:rsid w:val="008C1348"/>
    <w:rsid w:val="008C1484"/>
    <w:rsid w:val="008C1804"/>
    <w:rsid w:val="008C1FE0"/>
    <w:rsid w:val="008C24D6"/>
    <w:rsid w:val="008C2801"/>
    <w:rsid w:val="008C291A"/>
    <w:rsid w:val="008C2AE4"/>
    <w:rsid w:val="008C2BC5"/>
    <w:rsid w:val="008C2C29"/>
    <w:rsid w:val="008C2FCA"/>
    <w:rsid w:val="008C3203"/>
    <w:rsid w:val="008C357D"/>
    <w:rsid w:val="008C385B"/>
    <w:rsid w:val="008C3B8D"/>
    <w:rsid w:val="008C478B"/>
    <w:rsid w:val="008C488F"/>
    <w:rsid w:val="008C48E2"/>
    <w:rsid w:val="008C4C23"/>
    <w:rsid w:val="008C54A6"/>
    <w:rsid w:val="008C562F"/>
    <w:rsid w:val="008C5691"/>
    <w:rsid w:val="008C5A69"/>
    <w:rsid w:val="008C5BF3"/>
    <w:rsid w:val="008C5D00"/>
    <w:rsid w:val="008C5F6C"/>
    <w:rsid w:val="008C6065"/>
    <w:rsid w:val="008C64E3"/>
    <w:rsid w:val="008C6BB6"/>
    <w:rsid w:val="008C6D60"/>
    <w:rsid w:val="008C6D96"/>
    <w:rsid w:val="008C7004"/>
    <w:rsid w:val="008C705C"/>
    <w:rsid w:val="008C72EB"/>
    <w:rsid w:val="008C745E"/>
    <w:rsid w:val="008C76B1"/>
    <w:rsid w:val="008C7B26"/>
    <w:rsid w:val="008C7B41"/>
    <w:rsid w:val="008D02E9"/>
    <w:rsid w:val="008D0316"/>
    <w:rsid w:val="008D0439"/>
    <w:rsid w:val="008D0813"/>
    <w:rsid w:val="008D0A6E"/>
    <w:rsid w:val="008D0AC1"/>
    <w:rsid w:val="008D0B68"/>
    <w:rsid w:val="008D137D"/>
    <w:rsid w:val="008D1752"/>
    <w:rsid w:val="008D1790"/>
    <w:rsid w:val="008D17E4"/>
    <w:rsid w:val="008D199A"/>
    <w:rsid w:val="008D1F81"/>
    <w:rsid w:val="008D231E"/>
    <w:rsid w:val="008D2A12"/>
    <w:rsid w:val="008D2A20"/>
    <w:rsid w:val="008D2D5D"/>
    <w:rsid w:val="008D311B"/>
    <w:rsid w:val="008D34F0"/>
    <w:rsid w:val="008D392B"/>
    <w:rsid w:val="008D3C85"/>
    <w:rsid w:val="008D4236"/>
    <w:rsid w:val="008D425F"/>
    <w:rsid w:val="008D436C"/>
    <w:rsid w:val="008D437F"/>
    <w:rsid w:val="008D4397"/>
    <w:rsid w:val="008D449A"/>
    <w:rsid w:val="008D4757"/>
    <w:rsid w:val="008D4774"/>
    <w:rsid w:val="008D4B32"/>
    <w:rsid w:val="008D4C62"/>
    <w:rsid w:val="008D513C"/>
    <w:rsid w:val="008D5161"/>
    <w:rsid w:val="008D5C84"/>
    <w:rsid w:val="008D5F6F"/>
    <w:rsid w:val="008D60B4"/>
    <w:rsid w:val="008D60B9"/>
    <w:rsid w:val="008D61C8"/>
    <w:rsid w:val="008D6457"/>
    <w:rsid w:val="008D65E5"/>
    <w:rsid w:val="008D6628"/>
    <w:rsid w:val="008D6856"/>
    <w:rsid w:val="008D69C6"/>
    <w:rsid w:val="008D6A81"/>
    <w:rsid w:val="008D6E0D"/>
    <w:rsid w:val="008D70F2"/>
    <w:rsid w:val="008D7197"/>
    <w:rsid w:val="008D7494"/>
    <w:rsid w:val="008D77F8"/>
    <w:rsid w:val="008E05A6"/>
    <w:rsid w:val="008E0D58"/>
    <w:rsid w:val="008E0F6B"/>
    <w:rsid w:val="008E18E8"/>
    <w:rsid w:val="008E1AE2"/>
    <w:rsid w:val="008E1B05"/>
    <w:rsid w:val="008E1DE2"/>
    <w:rsid w:val="008E1E39"/>
    <w:rsid w:val="008E2147"/>
    <w:rsid w:val="008E21A7"/>
    <w:rsid w:val="008E2C0A"/>
    <w:rsid w:val="008E2C39"/>
    <w:rsid w:val="008E2DEC"/>
    <w:rsid w:val="008E2F40"/>
    <w:rsid w:val="008E2FA5"/>
    <w:rsid w:val="008E31DE"/>
    <w:rsid w:val="008E330C"/>
    <w:rsid w:val="008E342A"/>
    <w:rsid w:val="008E35ED"/>
    <w:rsid w:val="008E3EA5"/>
    <w:rsid w:val="008E3FDC"/>
    <w:rsid w:val="008E41D9"/>
    <w:rsid w:val="008E424B"/>
    <w:rsid w:val="008E42F8"/>
    <w:rsid w:val="008E464E"/>
    <w:rsid w:val="008E472A"/>
    <w:rsid w:val="008E505E"/>
    <w:rsid w:val="008E52CB"/>
    <w:rsid w:val="008E52F2"/>
    <w:rsid w:val="008E54CE"/>
    <w:rsid w:val="008E5516"/>
    <w:rsid w:val="008E55ED"/>
    <w:rsid w:val="008E5667"/>
    <w:rsid w:val="008E5C9C"/>
    <w:rsid w:val="008E5F24"/>
    <w:rsid w:val="008E5F69"/>
    <w:rsid w:val="008E60F2"/>
    <w:rsid w:val="008E61BB"/>
    <w:rsid w:val="008E629A"/>
    <w:rsid w:val="008E6480"/>
    <w:rsid w:val="008E6A3E"/>
    <w:rsid w:val="008E6AE1"/>
    <w:rsid w:val="008E6C38"/>
    <w:rsid w:val="008E6D1E"/>
    <w:rsid w:val="008E701B"/>
    <w:rsid w:val="008E760E"/>
    <w:rsid w:val="008E76A7"/>
    <w:rsid w:val="008F00B0"/>
    <w:rsid w:val="008F0134"/>
    <w:rsid w:val="008F0195"/>
    <w:rsid w:val="008F0208"/>
    <w:rsid w:val="008F0603"/>
    <w:rsid w:val="008F06B2"/>
    <w:rsid w:val="008F0877"/>
    <w:rsid w:val="008F08B8"/>
    <w:rsid w:val="008F0ACA"/>
    <w:rsid w:val="008F0AF0"/>
    <w:rsid w:val="008F0ED5"/>
    <w:rsid w:val="008F1601"/>
    <w:rsid w:val="008F1A9E"/>
    <w:rsid w:val="008F1BAE"/>
    <w:rsid w:val="008F1D0B"/>
    <w:rsid w:val="008F1D33"/>
    <w:rsid w:val="008F2000"/>
    <w:rsid w:val="008F20B1"/>
    <w:rsid w:val="008F2248"/>
    <w:rsid w:val="008F247D"/>
    <w:rsid w:val="008F2721"/>
    <w:rsid w:val="008F292C"/>
    <w:rsid w:val="008F2B34"/>
    <w:rsid w:val="008F2DE6"/>
    <w:rsid w:val="008F2F9C"/>
    <w:rsid w:val="008F3076"/>
    <w:rsid w:val="008F356C"/>
    <w:rsid w:val="008F3604"/>
    <w:rsid w:val="008F3C71"/>
    <w:rsid w:val="008F3EF1"/>
    <w:rsid w:val="008F429D"/>
    <w:rsid w:val="008F4636"/>
    <w:rsid w:val="008F483A"/>
    <w:rsid w:val="008F4EE6"/>
    <w:rsid w:val="008F6071"/>
    <w:rsid w:val="008F614B"/>
    <w:rsid w:val="008F6651"/>
    <w:rsid w:val="008F6888"/>
    <w:rsid w:val="008F6912"/>
    <w:rsid w:val="008F6AFA"/>
    <w:rsid w:val="008F6E60"/>
    <w:rsid w:val="008F6F88"/>
    <w:rsid w:val="008F72BD"/>
    <w:rsid w:val="008F73C7"/>
    <w:rsid w:val="008F7606"/>
    <w:rsid w:val="008F7A3C"/>
    <w:rsid w:val="008F7C35"/>
    <w:rsid w:val="008F7EC4"/>
    <w:rsid w:val="009000DB"/>
    <w:rsid w:val="00900445"/>
    <w:rsid w:val="0090091C"/>
    <w:rsid w:val="0090097A"/>
    <w:rsid w:val="00900F7A"/>
    <w:rsid w:val="00901395"/>
    <w:rsid w:val="00902463"/>
    <w:rsid w:val="0090263C"/>
    <w:rsid w:val="00902696"/>
    <w:rsid w:val="00902769"/>
    <w:rsid w:val="009028C9"/>
    <w:rsid w:val="00902E90"/>
    <w:rsid w:val="009032FB"/>
    <w:rsid w:val="009033B5"/>
    <w:rsid w:val="00903635"/>
    <w:rsid w:val="00903888"/>
    <w:rsid w:val="009038FD"/>
    <w:rsid w:val="00903C7F"/>
    <w:rsid w:val="00903FB7"/>
    <w:rsid w:val="009040E7"/>
    <w:rsid w:val="00904268"/>
    <w:rsid w:val="00904A9A"/>
    <w:rsid w:val="00905047"/>
    <w:rsid w:val="0090504E"/>
    <w:rsid w:val="009051D9"/>
    <w:rsid w:val="0090569E"/>
    <w:rsid w:val="00906719"/>
    <w:rsid w:val="009069A6"/>
    <w:rsid w:val="00906A82"/>
    <w:rsid w:val="00906ACB"/>
    <w:rsid w:val="00906C9F"/>
    <w:rsid w:val="00907035"/>
    <w:rsid w:val="009073EA"/>
    <w:rsid w:val="00907464"/>
    <w:rsid w:val="0090765A"/>
    <w:rsid w:val="009079FC"/>
    <w:rsid w:val="00907B37"/>
    <w:rsid w:val="00907C26"/>
    <w:rsid w:val="00910A2C"/>
    <w:rsid w:val="0091114D"/>
    <w:rsid w:val="00911183"/>
    <w:rsid w:val="009113CC"/>
    <w:rsid w:val="00911474"/>
    <w:rsid w:val="0091155D"/>
    <w:rsid w:val="00911643"/>
    <w:rsid w:val="00911A67"/>
    <w:rsid w:val="00911BAF"/>
    <w:rsid w:val="00912770"/>
    <w:rsid w:val="0091279F"/>
    <w:rsid w:val="00913543"/>
    <w:rsid w:val="009135F6"/>
    <w:rsid w:val="00913B45"/>
    <w:rsid w:val="00913BFE"/>
    <w:rsid w:val="00914151"/>
    <w:rsid w:val="00914284"/>
    <w:rsid w:val="009145EC"/>
    <w:rsid w:val="0091467F"/>
    <w:rsid w:val="0091488D"/>
    <w:rsid w:val="00914AA2"/>
    <w:rsid w:val="00914C86"/>
    <w:rsid w:val="0091518D"/>
    <w:rsid w:val="00915D48"/>
    <w:rsid w:val="00915EC1"/>
    <w:rsid w:val="009160AD"/>
    <w:rsid w:val="00916230"/>
    <w:rsid w:val="0091666F"/>
    <w:rsid w:val="00916C92"/>
    <w:rsid w:val="00916D79"/>
    <w:rsid w:val="0091754B"/>
    <w:rsid w:val="0091778E"/>
    <w:rsid w:val="009179D9"/>
    <w:rsid w:val="00917B2A"/>
    <w:rsid w:val="00917BEE"/>
    <w:rsid w:val="00917DE2"/>
    <w:rsid w:val="00917FC1"/>
    <w:rsid w:val="00920201"/>
    <w:rsid w:val="00920605"/>
    <w:rsid w:val="00920848"/>
    <w:rsid w:val="0092086B"/>
    <w:rsid w:val="00920B7B"/>
    <w:rsid w:val="00921110"/>
    <w:rsid w:val="0092126B"/>
    <w:rsid w:val="009217BC"/>
    <w:rsid w:val="009217F4"/>
    <w:rsid w:val="0092192E"/>
    <w:rsid w:val="00921A59"/>
    <w:rsid w:val="00921B6A"/>
    <w:rsid w:val="00921DF9"/>
    <w:rsid w:val="00922094"/>
    <w:rsid w:val="0092230B"/>
    <w:rsid w:val="00922AE5"/>
    <w:rsid w:val="00922B4D"/>
    <w:rsid w:val="00923153"/>
    <w:rsid w:val="00923D96"/>
    <w:rsid w:val="00923F1E"/>
    <w:rsid w:val="00924181"/>
    <w:rsid w:val="009249BE"/>
    <w:rsid w:val="00924C42"/>
    <w:rsid w:val="00924D43"/>
    <w:rsid w:val="00924F3D"/>
    <w:rsid w:val="0092511E"/>
    <w:rsid w:val="00925DFC"/>
    <w:rsid w:val="00926003"/>
    <w:rsid w:val="0092604A"/>
    <w:rsid w:val="00926180"/>
    <w:rsid w:val="00926224"/>
    <w:rsid w:val="009264EB"/>
    <w:rsid w:val="009265A8"/>
    <w:rsid w:val="00926924"/>
    <w:rsid w:val="00926B6C"/>
    <w:rsid w:val="00926CDF"/>
    <w:rsid w:val="00927189"/>
    <w:rsid w:val="0092725B"/>
    <w:rsid w:val="00927275"/>
    <w:rsid w:val="009274CD"/>
    <w:rsid w:val="00927DC9"/>
    <w:rsid w:val="00927FE2"/>
    <w:rsid w:val="00930085"/>
    <w:rsid w:val="009301AB"/>
    <w:rsid w:val="009304D0"/>
    <w:rsid w:val="0093078F"/>
    <w:rsid w:val="00930DBD"/>
    <w:rsid w:val="00930ED4"/>
    <w:rsid w:val="00931A2A"/>
    <w:rsid w:val="00931A2E"/>
    <w:rsid w:val="00931A45"/>
    <w:rsid w:val="00931AC4"/>
    <w:rsid w:val="00931B0A"/>
    <w:rsid w:val="00932016"/>
    <w:rsid w:val="0093203D"/>
    <w:rsid w:val="00932348"/>
    <w:rsid w:val="00932765"/>
    <w:rsid w:val="00932ADA"/>
    <w:rsid w:val="00932C34"/>
    <w:rsid w:val="00932D1A"/>
    <w:rsid w:val="00933131"/>
    <w:rsid w:val="00933415"/>
    <w:rsid w:val="00933D81"/>
    <w:rsid w:val="00933EEF"/>
    <w:rsid w:val="00933F93"/>
    <w:rsid w:val="009341EC"/>
    <w:rsid w:val="00934623"/>
    <w:rsid w:val="0093490D"/>
    <w:rsid w:val="00934D1E"/>
    <w:rsid w:val="009350B4"/>
    <w:rsid w:val="00935896"/>
    <w:rsid w:val="00935A68"/>
    <w:rsid w:val="00935F16"/>
    <w:rsid w:val="0093614B"/>
    <w:rsid w:val="009363C2"/>
    <w:rsid w:val="009367AB"/>
    <w:rsid w:val="00936B6F"/>
    <w:rsid w:val="009371BA"/>
    <w:rsid w:val="009372F0"/>
    <w:rsid w:val="00937445"/>
    <w:rsid w:val="00937B76"/>
    <w:rsid w:val="00937C3A"/>
    <w:rsid w:val="00937CB5"/>
    <w:rsid w:val="00937D6F"/>
    <w:rsid w:val="00937ED5"/>
    <w:rsid w:val="009403B4"/>
    <w:rsid w:val="00940EC4"/>
    <w:rsid w:val="0094186A"/>
    <w:rsid w:val="00942391"/>
    <w:rsid w:val="009426DD"/>
    <w:rsid w:val="00942F22"/>
    <w:rsid w:val="009432F7"/>
    <w:rsid w:val="00943864"/>
    <w:rsid w:val="00944006"/>
    <w:rsid w:val="00944079"/>
    <w:rsid w:val="00944155"/>
    <w:rsid w:val="00944430"/>
    <w:rsid w:val="00945077"/>
    <w:rsid w:val="00945463"/>
    <w:rsid w:val="00945547"/>
    <w:rsid w:val="009457DA"/>
    <w:rsid w:val="00945CCF"/>
    <w:rsid w:val="00945CE4"/>
    <w:rsid w:val="00945D40"/>
    <w:rsid w:val="00945D45"/>
    <w:rsid w:val="00946470"/>
    <w:rsid w:val="0094663E"/>
    <w:rsid w:val="00946961"/>
    <w:rsid w:val="009469C9"/>
    <w:rsid w:val="00946D26"/>
    <w:rsid w:val="0094780D"/>
    <w:rsid w:val="00947899"/>
    <w:rsid w:val="009479EC"/>
    <w:rsid w:val="00947A88"/>
    <w:rsid w:val="00947E65"/>
    <w:rsid w:val="0095010E"/>
    <w:rsid w:val="00950569"/>
    <w:rsid w:val="00950CFD"/>
    <w:rsid w:val="00951146"/>
    <w:rsid w:val="0095115A"/>
    <w:rsid w:val="00951255"/>
    <w:rsid w:val="00951269"/>
    <w:rsid w:val="00951336"/>
    <w:rsid w:val="00951375"/>
    <w:rsid w:val="00951B0E"/>
    <w:rsid w:val="00951B94"/>
    <w:rsid w:val="009521CC"/>
    <w:rsid w:val="009521D9"/>
    <w:rsid w:val="0095225F"/>
    <w:rsid w:val="009525DA"/>
    <w:rsid w:val="00952782"/>
    <w:rsid w:val="009528D9"/>
    <w:rsid w:val="00952B77"/>
    <w:rsid w:val="00952BA4"/>
    <w:rsid w:val="009531C6"/>
    <w:rsid w:val="009534DC"/>
    <w:rsid w:val="00953845"/>
    <w:rsid w:val="00953BB6"/>
    <w:rsid w:val="0095435A"/>
    <w:rsid w:val="009543C4"/>
    <w:rsid w:val="0095460D"/>
    <w:rsid w:val="00954BBB"/>
    <w:rsid w:val="00954C34"/>
    <w:rsid w:val="00954F11"/>
    <w:rsid w:val="0095578F"/>
    <w:rsid w:val="009557EB"/>
    <w:rsid w:val="00955894"/>
    <w:rsid w:val="009558BC"/>
    <w:rsid w:val="009562CB"/>
    <w:rsid w:val="00956543"/>
    <w:rsid w:val="00956810"/>
    <w:rsid w:val="00956A0F"/>
    <w:rsid w:val="00956C07"/>
    <w:rsid w:val="0095717B"/>
    <w:rsid w:val="009571BE"/>
    <w:rsid w:val="009573DE"/>
    <w:rsid w:val="009576CD"/>
    <w:rsid w:val="00957952"/>
    <w:rsid w:val="00957AFD"/>
    <w:rsid w:val="00957CBC"/>
    <w:rsid w:val="00957D16"/>
    <w:rsid w:val="00960614"/>
    <w:rsid w:val="00960705"/>
    <w:rsid w:val="0096084E"/>
    <w:rsid w:val="00960B0E"/>
    <w:rsid w:val="00961135"/>
    <w:rsid w:val="00961396"/>
    <w:rsid w:val="0096194E"/>
    <w:rsid w:val="00961A6D"/>
    <w:rsid w:val="00961DCF"/>
    <w:rsid w:val="00961E12"/>
    <w:rsid w:val="00961E6F"/>
    <w:rsid w:val="00961EFA"/>
    <w:rsid w:val="0096228B"/>
    <w:rsid w:val="009624A7"/>
    <w:rsid w:val="00962B1F"/>
    <w:rsid w:val="00962F62"/>
    <w:rsid w:val="009630AA"/>
    <w:rsid w:val="009631B6"/>
    <w:rsid w:val="00963540"/>
    <w:rsid w:val="00963870"/>
    <w:rsid w:val="00963B0E"/>
    <w:rsid w:val="00964277"/>
    <w:rsid w:val="009642EC"/>
    <w:rsid w:val="00964327"/>
    <w:rsid w:val="009646C1"/>
    <w:rsid w:val="00964E45"/>
    <w:rsid w:val="00965117"/>
    <w:rsid w:val="00965337"/>
    <w:rsid w:val="00965501"/>
    <w:rsid w:val="0096561D"/>
    <w:rsid w:val="009656E5"/>
    <w:rsid w:val="00965E50"/>
    <w:rsid w:val="0096684A"/>
    <w:rsid w:val="00966CD9"/>
    <w:rsid w:val="00966E5F"/>
    <w:rsid w:val="00966F90"/>
    <w:rsid w:val="00967360"/>
    <w:rsid w:val="009674CB"/>
    <w:rsid w:val="009675AD"/>
    <w:rsid w:val="009678CB"/>
    <w:rsid w:val="009679D2"/>
    <w:rsid w:val="00967DB8"/>
    <w:rsid w:val="00970689"/>
    <w:rsid w:val="00970E96"/>
    <w:rsid w:val="00971335"/>
    <w:rsid w:val="00971594"/>
    <w:rsid w:val="0097182D"/>
    <w:rsid w:val="0097191A"/>
    <w:rsid w:val="00971A0A"/>
    <w:rsid w:val="00971D80"/>
    <w:rsid w:val="00971EBF"/>
    <w:rsid w:val="009729D5"/>
    <w:rsid w:val="00973650"/>
    <w:rsid w:val="00973ABF"/>
    <w:rsid w:val="00973DEC"/>
    <w:rsid w:val="00974EF2"/>
    <w:rsid w:val="009754B6"/>
    <w:rsid w:val="009757EC"/>
    <w:rsid w:val="00975895"/>
    <w:rsid w:val="00975915"/>
    <w:rsid w:val="0097596A"/>
    <w:rsid w:val="0097610C"/>
    <w:rsid w:val="00976448"/>
    <w:rsid w:val="00976D31"/>
    <w:rsid w:val="00976F95"/>
    <w:rsid w:val="0097705E"/>
    <w:rsid w:val="0097774D"/>
    <w:rsid w:val="00977750"/>
    <w:rsid w:val="00977BD3"/>
    <w:rsid w:val="00977D20"/>
    <w:rsid w:val="009800DD"/>
    <w:rsid w:val="00980452"/>
    <w:rsid w:val="009804AE"/>
    <w:rsid w:val="009804F5"/>
    <w:rsid w:val="009805C5"/>
    <w:rsid w:val="009809A3"/>
    <w:rsid w:val="00980F87"/>
    <w:rsid w:val="009810E2"/>
    <w:rsid w:val="00981289"/>
    <w:rsid w:val="00981467"/>
    <w:rsid w:val="00981837"/>
    <w:rsid w:val="009819F7"/>
    <w:rsid w:val="00981A0E"/>
    <w:rsid w:val="00981C47"/>
    <w:rsid w:val="00981F3A"/>
    <w:rsid w:val="0098202E"/>
    <w:rsid w:val="009823D2"/>
    <w:rsid w:val="00982A1D"/>
    <w:rsid w:val="00982A8C"/>
    <w:rsid w:val="00982B3E"/>
    <w:rsid w:val="009831FC"/>
    <w:rsid w:val="009834D7"/>
    <w:rsid w:val="00983515"/>
    <w:rsid w:val="0098395B"/>
    <w:rsid w:val="009839A8"/>
    <w:rsid w:val="00983C31"/>
    <w:rsid w:val="00983F10"/>
    <w:rsid w:val="009848E5"/>
    <w:rsid w:val="00984C07"/>
    <w:rsid w:val="00984D3F"/>
    <w:rsid w:val="00984E80"/>
    <w:rsid w:val="00984F0F"/>
    <w:rsid w:val="0098537E"/>
    <w:rsid w:val="00985440"/>
    <w:rsid w:val="009856B7"/>
    <w:rsid w:val="00986173"/>
    <w:rsid w:val="009862CB"/>
    <w:rsid w:val="009865D8"/>
    <w:rsid w:val="00986C36"/>
    <w:rsid w:val="009873E0"/>
    <w:rsid w:val="00987414"/>
    <w:rsid w:val="0098756D"/>
    <w:rsid w:val="009878D8"/>
    <w:rsid w:val="00987961"/>
    <w:rsid w:val="009879F7"/>
    <w:rsid w:val="00987A14"/>
    <w:rsid w:val="00987A72"/>
    <w:rsid w:val="00987E47"/>
    <w:rsid w:val="0099021B"/>
    <w:rsid w:val="009903EB"/>
    <w:rsid w:val="00990A28"/>
    <w:rsid w:val="00990A2B"/>
    <w:rsid w:val="00990B84"/>
    <w:rsid w:val="00990E3A"/>
    <w:rsid w:val="009910AC"/>
    <w:rsid w:val="009911A9"/>
    <w:rsid w:val="009920E5"/>
    <w:rsid w:val="00992219"/>
    <w:rsid w:val="0099222E"/>
    <w:rsid w:val="009924C0"/>
    <w:rsid w:val="00992808"/>
    <w:rsid w:val="00992841"/>
    <w:rsid w:val="00992A25"/>
    <w:rsid w:val="00992B15"/>
    <w:rsid w:val="00992DD6"/>
    <w:rsid w:val="00993045"/>
    <w:rsid w:val="00993175"/>
    <w:rsid w:val="00993212"/>
    <w:rsid w:val="009937DC"/>
    <w:rsid w:val="00993A47"/>
    <w:rsid w:val="00993CFF"/>
    <w:rsid w:val="00993DF3"/>
    <w:rsid w:val="00993FD4"/>
    <w:rsid w:val="009941E7"/>
    <w:rsid w:val="00994646"/>
    <w:rsid w:val="00994666"/>
    <w:rsid w:val="009948CE"/>
    <w:rsid w:val="00994A06"/>
    <w:rsid w:val="00994C74"/>
    <w:rsid w:val="00994E48"/>
    <w:rsid w:val="0099551C"/>
    <w:rsid w:val="009955C8"/>
    <w:rsid w:val="0099585C"/>
    <w:rsid w:val="009958E4"/>
    <w:rsid w:val="009959FE"/>
    <w:rsid w:val="00995EAE"/>
    <w:rsid w:val="00996125"/>
    <w:rsid w:val="00996C1C"/>
    <w:rsid w:val="00996C7E"/>
    <w:rsid w:val="009974AB"/>
    <w:rsid w:val="00997509"/>
    <w:rsid w:val="009A03E1"/>
    <w:rsid w:val="009A0997"/>
    <w:rsid w:val="009A0F86"/>
    <w:rsid w:val="009A13BA"/>
    <w:rsid w:val="009A174D"/>
    <w:rsid w:val="009A18B0"/>
    <w:rsid w:val="009A1A07"/>
    <w:rsid w:val="009A1A9B"/>
    <w:rsid w:val="009A1AA1"/>
    <w:rsid w:val="009A1AD4"/>
    <w:rsid w:val="009A1B0E"/>
    <w:rsid w:val="009A2275"/>
    <w:rsid w:val="009A259F"/>
    <w:rsid w:val="009A3183"/>
    <w:rsid w:val="009A3258"/>
    <w:rsid w:val="009A325F"/>
    <w:rsid w:val="009A3547"/>
    <w:rsid w:val="009A3570"/>
    <w:rsid w:val="009A3A77"/>
    <w:rsid w:val="009A4031"/>
    <w:rsid w:val="009A4157"/>
    <w:rsid w:val="009A4201"/>
    <w:rsid w:val="009A4840"/>
    <w:rsid w:val="009A4CF2"/>
    <w:rsid w:val="009A4E3D"/>
    <w:rsid w:val="009A5666"/>
    <w:rsid w:val="009A5F0B"/>
    <w:rsid w:val="009A6D98"/>
    <w:rsid w:val="009A6DFF"/>
    <w:rsid w:val="009A754B"/>
    <w:rsid w:val="009A77CF"/>
    <w:rsid w:val="009A7A02"/>
    <w:rsid w:val="009A7C0B"/>
    <w:rsid w:val="009A7E58"/>
    <w:rsid w:val="009A7EC1"/>
    <w:rsid w:val="009A7FB7"/>
    <w:rsid w:val="009B0374"/>
    <w:rsid w:val="009B045A"/>
    <w:rsid w:val="009B0780"/>
    <w:rsid w:val="009B07BB"/>
    <w:rsid w:val="009B126D"/>
    <w:rsid w:val="009B13D3"/>
    <w:rsid w:val="009B16E3"/>
    <w:rsid w:val="009B1769"/>
    <w:rsid w:val="009B182F"/>
    <w:rsid w:val="009B1E9A"/>
    <w:rsid w:val="009B202C"/>
    <w:rsid w:val="009B278E"/>
    <w:rsid w:val="009B28E9"/>
    <w:rsid w:val="009B2A94"/>
    <w:rsid w:val="009B2CFE"/>
    <w:rsid w:val="009B2DB2"/>
    <w:rsid w:val="009B2EC7"/>
    <w:rsid w:val="009B38B0"/>
    <w:rsid w:val="009B3BF3"/>
    <w:rsid w:val="009B3C8B"/>
    <w:rsid w:val="009B3FA5"/>
    <w:rsid w:val="009B40EE"/>
    <w:rsid w:val="009B4161"/>
    <w:rsid w:val="009B4414"/>
    <w:rsid w:val="009B45D8"/>
    <w:rsid w:val="009B45F7"/>
    <w:rsid w:val="009B469C"/>
    <w:rsid w:val="009B4839"/>
    <w:rsid w:val="009B4AB2"/>
    <w:rsid w:val="009B4C42"/>
    <w:rsid w:val="009B4E71"/>
    <w:rsid w:val="009B588B"/>
    <w:rsid w:val="009B5A97"/>
    <w:rsid w:val="009B5CFA"/>
    <w:rsid w:val="009B618C"/>
    <w:rsid w:val="009B66EE"/>
    <w:rsid w:val="009B6C41"/>
    <w:rsid w:val="009B6E29"/>
    <w:rsid w:val="009B781E"/>
    <w:rsid w:val="009B7829"/>
    <w:rsid w:val="009C05A9"/>
    <w:rsid w:val="009C0846"/>
    <w:rsid w:val="009C094C"/>
    <w:rsid w:val="009C0A56"/>
    <w:rsid w:val="009C0A7B"/>
    <w:rsid w:val="009C0B90"/>
    <w:rsid w:val="009C0C33"/>
    <w:rsid w:val="009C183A"/>
    <w:rsid w:val="009C2841"/>
    <w:rsid w:val="009C2A66"/>
    <w:rsid w:val="009C2DEF"/>
    <w:rsid w:val="009C2F25"/>
    <w:rsid w:val="009C311B"/>
    <w:rsid w:val="009C357B"/>
    <w:rsid w:val="009C3683"/>
    <w:rsid w:val="009C3892"/>
    <w:rsid w:val="009C3DDF"/>
    <w:rsid w:val="009C4103"/>
    <w:rsid w:val="009C4412"/>
    <w:rsid w:val="009C46FF"/>
    <w:rsid w:val="009C4C88"/>
    <w:rsid w:val="009C50F0"/>
    <w:rsid w:val="009C510C"/>
    <w:rsid w:val="009C5157"/>
    <w:rsid w:val="009C55A2"/>
    <w:rsid w:val="009C5A46"/>
    <w:rsid w:val="009C5CF7"/>
    <w:rsid w:val="009C5F5D"/>
    <w:rsid w:val="009C61D9"/>
    <w:rsid w:val="009C6B00"/>
    <w:rsid w:val="009C6C91"/>
    <w:rsid w:val="009C7150"/>
    <w:rsid w:val="009C715C"/>
    <w:rsid w:val="009C72E0"/>
    <w:rsid w:val="009C7301"/>
    <w:rsid w:val="009C74B4"/>
    <w:rsid w:val="009C77F5"/>
    <w:rsid w:val="009C7A63"/>
    <w:rsid w:val="009C7EA5"/>
    <w:rsid w:val="009C7FDE"/>
    <w:rsid w:val="009D00DD"/>
    <w:rsid w:val="009D03EA"/>
    <w:rsid w:val="009D0CC8"/>
    <w:rsid w:val="009D14DC"/>
    <w:rsid w:val="009D14E3"/>
    <w:rsid w:val="009D15C0"/>
    <w:rsid w:val="009D16EC"/>
    <w:rsid w:val="009D1743"/>
    <w:rsid w:val="009D1BA2"/>
    <w:rsid w:val="009D1F67"/>
    <w:rsid w:val="009D2220"/>
    <w:rsid w:val="009D22DA"/>
    <w:rsid w:val="009D25E7"/>
    <w:rsid w:val="009D26EB"/>
    <w:rsid w:val="009D2866"/>
    <w:rsid w:val="009D29DC"/>
    <w:rsid w:val="009D2E95"/>
    <w:rsid w:val="009D3346"/>
    <w:rsid w:val="009D344E"/>
    <w:rsid w:val="009D3721"/>
    <w:rsid w:val="009D39D0"/>
    <w:rsid w:val="009D39E2"/>
    <w:rsid w:val="009D3AA9"/>
    <w:rsid w:val="009D3B4F"/>
    <w:rsid w:val="009D45C1"/>
    <w:rsid w:val="009D4B7F"/>
    <w:rsid w:val="009D5706"/>
    <w:rsid w:val="009D5887"/>
    <w:rsid w:val="009D5D52"/>
    <w:rsid w:val="009D66F6"/>
    <w:rsid w:val="009D725D"/>
    <w:rsid w:val="009D7B23"/>
    <w:rsid w:val="009D7B55"/>
    <w:rsid w:val="009E0014"/>
    <w:rsid w:val="009E083F"/>
    <w:rsid w:val="009E08C2"/>
    <w:rsid w:val="009E12C8"/>
    <w:rsid w:val="009E148E"/>
    <w:rsid w:val="009E14EF"/>
    <w:rsid w:val="009E17AB"/>
    <w:rsid w:val="009E17D5"/>
    <w:rsid w:val="009E1874"/>
    <w:rsid w:val="009E193A"/>
    <w:rsid w:val="009E197F"/>
    <w:rsid w:val="009E19FC"/>
    <w:rsid w:val="009E1ACD"/>
    <w:rsid w:val="009E215B"/>
    <w:rsid w:val="009E2339"/>
    <w:rsid w:val="009E24A0"/>
    <w:rsid w:val="009E29A0"/>
    <w:rsid w:val="009E2AB2"/>
    <w:rsid w:val="009E2B5E"/>
    <w:rsid w:val="009E2F50"/>
    <w:rsid w:val="009E3274"/>
    <w:rsid w:val="009E3435"/>
    <w:rsid w:val="009E363D"/>
    <w:rsid w:val="009E3C9F"/>
    <w:rsid w:val="009E443E"/>
    <w:rsid w:val="009E4A82"/>
    <w:rsid w:val="009E4FF6"/>
    <w:rsid w:val="009E54B7"/>
    <w:rsid w:val="009E56E2"/>
    <w:rsid w:val="009E5965"/>
    <w:rsid w:val="009E5BC2"/>
    <w:rsid w:val="009E5CF1"/>
    <w:rsid w:val="009E614D"/>
    <w:rsid w:val="009E66B9"/>
    <w:rsid w:val="009E68B3"/>
    <w:rsid w:val="009E6993"/>
    <w:rsid w:val="009E6C1A"/>
    <w:rsid w:val="009E6DD0"/>
    <w:rsid w:val="009E7320"/>
    <w:rsid w:val="009E786D"/>
    <w:rsid w:val="009E78F0"/>
    <w:rsid w:val="009E7CD8"/>
    <w:rsid w:val="009F00C2"/>
    <w:rsid w:val="009F0176"/>
    <w:rsid w:val="009F0351"/>
    <w:rsid w:val="009F0368"/>
    <w:rsid w:val="009F0434"/>
    <w:rsid w:val="009F0775"/>
    <w:rsid w:val="009F07BC"/>
    <w:rsid w:val="009F0957"/>
    <w:rsid w:val="009F0AB3"/>
    <w:rsid w:val="009F0ED4"/>
    <w:rsid w:val="009F10CE"/>
    <w:rsid w:val="009F13AF"/>
    <w:rsid w:val="009F190B"/>
    <w:rsid w:val="009F198A"/>
    <w:rsid w:val="009F1A7A"/>
    <w:rsid w:val="009F1AE6"/>
    <w:rsid w:val="009F2000"/>
    <w:rsid w:val="009F242F"/>
    <w:rsid w:val="009F246A"/>
    <w:rsid w:val="009F26A6"/>
    <w:rsid w:val="009F27F1"/>
    <w:rsid w:val="009F2955"/>
    <w:rsid w:val="009F2A14"/>
    <w:rsid w:val="009F327E"/>
    <w:rsid w:val="009F368F"/>
    <w:rsid w:val="009F3795"/>
    <w:rsid w:val="009F46D9"/>
    <w:rsid w:val="009F49B2"/>
    <w:rsid w:val="009F4AA0"/>
    <w:rsid w:val="009F5A54"/>
    <w:rsid w:val="009F6286"/>
    <w:rsid w:val="009F653A"/>
    <w:rsid w:val="009F65E7"/>
    <w:rsid w:val="009F67D9"/>
    <w:rsid w:val="009F6AB2"/>
    <w:rsid w:val="009F6D6E"/>
    <w:rsid w:val="009F7397"/>
    <w:rsid w:val="009F78FD"/>
    <w:rsid w:val="009F791A"/>
    <w:rsid w:val="009F7BC2"/>
    <w:rsid w:val="009F7EB8"/>
    <w:rsid w:val="00A001AD"/>
    <w:rsid w:val="00A002C7"/>
    <w:rsid w:val="00A00378"/>
    <w:rsid w:val="00A00706"/>
    <w:rsid w:val="00A009C3"/>
    <w:rsid w:val="00A00BA8"/>
    <w:rsid w:val="00A00EC9"/>
    <w:rsid w:val="00A0110F"/>
    <w:rsid w:val="00A01154"/>
    <w:rsid w:val="00A012F6"/>
    <w:rsid w:val="00A01519"/>
    <w:rsid w:val="00A01694"/>
    <w:rsid w:val="00A0178F"/>
    <w:rsid w:val="00A01D97"/>
    <w:rsid w:val="00A02351"/>
    <w:rsid w:val="00A0242A"/>
    <w:rsid w:val="00A0310C"/>
    <w:rsid w:val="00A031FB"/>
    <w:rsid w:val="00A03696"/>
    <w:rsid w:val="00A039CE"/>
    <w:rsid w:val="00A03DA9"/>
    <w:rsid w:val="00A0423F"/>
    <w:rsid w:val="00A048A0"/>
    <w:rsid w:val="00A04C4B"/>
    <w:rsid w:val="00A04C50"/>
    <w:rsid w:val="00A052B5"/>
    <w:rsid w:val="00A05735"/>
    <w:rsid w:val="00A05D06"/>
    <w:rsid w:val="00A05D23"/>
    <w:rsid w:val="00A05E8A"/>
    <w:rsid w:val="00A06362"/>
    <w:rsid w:val="00A06379"/>
    <w:rsid w:val="00A06413"/>
    <w:rsid w:val="00A06AE0"/>
    <w:rsid w:val="00A06B8B"/>
    <w:rsid w:val="00A06B91"/>
    <w:rsid w:val="00A06D04"/>
    <w:rsid w:val="00A06E9E"/>
    <w:rsid w:val="00A0721B"/>
    <w:rsid w:val="00A072A0"/>
    <w:rsid w:val="00A072E7"/>
    <w:rsid w:val="00A073AF"/>
    <w:rsid w:val="00A075EF"/>
    <w:rsid w:val="00A07E70"/>
    <w:rsid w:val="00A07FA8"/>
    <w:rsid w:val="00A1016C"/>
    <w:rsid w:val="00A105BD"/>
    <w:rsid w:val="00A107A0"/>
    <w:rsid w:val="00A109D2"/>
    <w:rsid w:val="00A10E94"/>
    <w:rsid w:val="00A110C4"/>
    <w:rsid w:val="00A11193"/>
    <w:rsid w:val="00A11279"/>
    <w:rsid w:val="00A118DF"/>
    <w:rsid w:val="00A11B69"/>
    <w:rsid w:val="00A11DFB"/>
    <w:rsid w:val="00A125CB"/>
    <w:rsid w:val="00A12BB4"/>
    <w:rsid w:val="00A12CEB"/>
    <w:rsid w:val="00A12F61"/>
    <w:rsid w:val="00A1353C"/>
    <w:rsid w:val="00A138EA"/>
    <w:rsid w:val="00A13AC0"/>
    <w:rsid w:val="00A13F5F"/>
    <w:rsid w:val="00A1408A"/>
    <w:rsid w:val="00A142BE"/>
    <w:rsid w:val="00A1437C"/>
    <w:rsid w:val="00A14845"/>
    <w:rsid w:val="00A14B8A"/>
    <w:rsid w:val="00A14BD5"/>
    <w:rsid w:val="00A14EF6"/>
    <w:rsid w:val="00A15393"/>
    <w:rsid w:val="00A1569C"/>
    <w:rsid w:val="00A1577A"/>
    <w:rsid w:val="00A15834"/>
    <w:rsid w:val="00A15A39"/>
    <w:rsid w:val="00A15C75"/>
    <w:rsid w:val="00A15EBD"/>
    <w:rsid w:val="00A16126"/>
    <w:rsid w:val="00A1613F"/>
    <w:rsid w:val="00A16590"/>
    <w:rsid w:val="00A16F57"/>
    <w:rsid w:val="00A17451"/>
    <w:rsid w:val="00A17870"/>
    <w:rsid w:val="00A17C2B"/>
    <w:rsid w:val="00A2024B"/>
    <w:rsid w:val="00A204E3"/>
    <w:rsid w:val="00A20785"/>
    <w:rsid w:val="00A2094A"/>
    <w:rsid w:val="00A20A75"/>
    <w:rsid w:val="00A20C3E"/>
    <w:rsid w:val="00A20FDD"/>
    <w:rsid w:val="00A21166"/>
    <w:rsid w:val="00A2128F"/>
    <w:rsid w:val="00A21421"/>
    <w:rsid w:val="00A214BC"/>
    <w:rsid w:val="00A21640"/>
    <w:rsid w:val="00A216E1"/>
    <w:rsid w:val="00A21A85"/>
    <w:rsid w:val="00A21BC8"/>
    <w:rsid w:val="00A223F2"/>
    <w:rsid w:val="00A224E3"/>
    <w:rsid w:val="00A22C91"/>
    <w:rsid w:val="00A22D2B"/>
    <w:rsid w:val="00A22D7E"/>
    <w:rsid w:val="00A23051"/>
    <w:rsid w:val="00A23088"/>
    <w:rsid w:val="00A23164"/>
    <w:rsid w:val="00A232DE"/>
    <w:rsid w:val="00A23353"/>
    <w:rsid w:val="00A23E3D"/>
    <w:rsid w:val="00A2416A"/>
    <w:rsid w:val="00A24386"/>
    <w:rsid w:val="00A24456"/>
    <w:rsid w:val="00A24BBA"/>
    <w:rsid w:val="00A2512B"/>
    <w:rsid w:val="00A2601D"/>
    <w:rsid w:val="00A26784"/>
    <w:rsid w:val="00A26981"/>
    <w:rsid w:val="00A26A38"/>
    <w:rsid w:val="00A26C73"/>
    <w:rsid w:val="00A27162"/>
    <w:rsid w:val="00A27211"/>
    <w:rsid w:val="00A27408"/>
    <w:rsid w:val="00A27507"/>
    <w:rsid w:val="00A27572"/>
    <w:rsid w:val="00A278C4"/>
    <w:rsid w:val="00A27916"/>
    <w:rsid w:val="00A27925"/>
    <w:rsid w:val="00A27B98"/>
    <w:rsid w:val="00A27C64"/>
    <w:rsid w:val="00A27DDD"/>
    <w:rsid w:val="00A3032D"/>
    <w:rsid w:val="00A303F2"/>
    <w:rsid w:val="00A305F6"/>
    <w:rsid w:val="00A30D7A"/>
    <w:rsid w:val="00A30F69"/>
    <w:rsid w:val="00A310E2"/>
    <w:rsid w:val="00A311D4"/>
    <w:rsid w:val="00A31434"/>
    <w:rsid w:val="00A315C6"/>
    <w:rsid w:val="00A31867"/>
    <w:rsid w:val="00A31EF4"/>
    <w:rsid w:val="00A31F8C"/>
    <w:rsid w:val="00A3200A"/>
    <w:rsid w:val="00A32AC2"/>
    <w:rsid w:val="00A32AE5"/>
    <w:rsid w:val="00A32CE3"/>
    <w:rsid w:val="00A33213"/>
    <w:rsid w:val="00A333DE"/>
    <w:rsid w:val="00A33620"/>
    <w:rsid w:val="00A33753"/>
    <w:rsid w:val="00A338F7"/>
    <w:rsid w:val="00A33B48"/>
    <w:rsid w:val="00A33C8A"/>
    <w:rsid w:val="00A33E9D"/>
    <w:rsid w:val="00A33F6A"/>
    <w:rsid w:val="00A34124"/>
    <w:rsid w:val="00A34204"/>
    <w:rsid w:val="00A342A6"/>
    <w:rsid w:val="00A3445A"/>
    <w:rsid w:val="00A347C5"/>
    <w:rsid w:val="00A34867"/>
    <w:rsid w:val="00A34A36"/>
    <w:rsid w:val="00A34D88"/>
    <w:rsid w:val="00A34ED6"/>
    <w:rsid w:val="00A35152"/>
    <w:rsid w:val="00A351EE"/>
    <w:rsid w:val="00A3548E"/>
    <w:rsid w:val="00A354B1"/>
    <w:rsid w:val="00A354BF"/>
    <w:rsid w:val="00A35A27"/>
    <w:rsid w:val="00A35D87"/>
    <w:rsid w:val="00A35E61"/>
    <w:rsid w:val="00A35F7B"/>
    <w:rsid w:val="00A36226"/>
    <w:rsid w:val="00A36469"/>
    <w:rsid w:val="00A369E6"/>
    <w:rsid w:val="00A36AA8"/>
    <w:rsid w:val="00A36B6F"/>
    <w:rsid w:val="00A36D6B"/>
    <w:rsid w:val="00A36EBB"/>
    <w:rsid w:val="00A375BC"/>
    <w:rsid w:val="00A37775"/>
    <w:rsid w:val="00A378EB"/>
    <w:rsid w:val="00A37A83"/>
    <w:rsid w:val="00A37CE7"/>
    <w:rsid w:val="00A37E52"/>
    <w:rsid w:val="00A4003C"/>
    <w:rsid w:val="00A40164"/>
    <w:rsid w:val="00A4053B"/>
    <w:rsid w:val="00A40AA0"/>
    <w:rsid w:val="00A40AC3"/>
    <w:rsid w:val="00A40AE0"/>
    <w:rsid w:val="00A40BCA"/>
    <w:rsid w:val="00A40D22"/>
    <w:rsid w:val="00A40F04"/>
    <w:rsid w:val="00A4134D"/>
    <w:rsid w:val="00A41A3F"/>
    <w:rsid w:val="00A41B7B"/>
    <w:rsid w:val="00A41D80"/>
    <w:rsid w:val="00A41F59"/>
    <w:rsid w:val="00A41F7E"/>
    <w:rsid w:val="00A42560"/>
    <w:rsid w:val="00A429F0"/>
    <w:rsid w:val="00A42C02"/>
    <w:rsid w:val="00A42FE1"/>
    <w:rsid w:val="00A43A81"/>
    <w:rsid w:val="00A44104"/>
    <w:rsid w:val="00A442F4"/>
    <w:rsid w:val="00A44917"/>
    <w:rsid w:val="00A44A8B"/>
    <w:rsid w:val="00A44BC8"/>
    <w:rsid w:val="00A44FC6"/>
    <w:rsid w:val="00A45949"/>
    <w:rsid w:val="00A459AB"/>
    <w:rsid w:val="00A45A7B"/>
    <w:rsid w:val="00A45BC7"/>
    <w:rsid w:val="00A45BCE"/>
    <w:rsid w:val="00A45CCA"/>
    <w:rsid w:val="00A4624B"/>
    <w:rsid w:val="00A4626E"/>
    <w:rsid w:val="00A4670C"/>
    <w:rsid w:val="00A46759"/>
    <w:rsid w:val="00A46A1C"/>
    <w:rsid w:val="00A46BEC"/>
    <w:rsid w:val="00A471D4"/>
    <w:rsid w:val="00A47A78"/>
    <w:rsid w:val="00A47A7B"/>
    <w:rsid w:val="00A47ED2"/>
    <w:rsid w:val="00A47EF3"/>
    <w:rsid w:val="00A5034D"/>
    <w:rsid w:val="00A503A2"/>
    <w:rsid w:val="00A505E4"/>
    <w:rsid w:val="00A5073B"/>
    <w:rsid w:val="00A50783"/>
    <w:rsid w:val="00A5085C"/>
    <w:rsid w:val="00A50989"/>
    <w:rsid w:val="00A50BB8"/>
    <w:rsid w:val="00A50C03"/>
    <w:rsid w:val="00A50E02"/>
    <w:rsid w:val="00A5106F"/>
    <w:rsid w:val="00A5148E"/>
    <w:rsid w:val="00A5161B"/>
    <w:rsid w:val="00A52082"/>
    <w:rsid w:val="00A523D1"/>
    <w:rsid w:val="00A52423"/>
    <w:rsid w:val="00A528DB"/>
    <w:rsid w:val="00A5291F"/>
    <w:rsid w:val="00A529A7"/>
    <w:rsid w:val="00A52E39"/>
    <w:rsid w:val="00A52EC9"/>
    <w:rsid w:val="00A5324C"/>
    <w:rsid w:val="00A53304"/>
    <w:rsid w:val="00A5337C"/>
    <w:rsid w:val="00A5339E"/>
    <w:rsid w:val="00A53422"/>
    <w:rsid w:val="00A534BF"/>
    <w:rsid w:val="00A53578"/>
    <w:rsid w:val="00A5383B"/>
    <w:rsid w:val="00A53949"/>
    <w:rsid w:val="00A53A77"/>
    <w:rsid w:val="00A53BDB"/>
    <w:rsid w:val="00A5410E"/>
    <w:rsid w:val="00A542EB"/>
    <w:rsid w:val="00A5430E"/>
    <w:rsid w:val="00A546E3"/>
    <w:rsid w:val="00A54A96"/>
    <w:rsid w:val="00A5538A"/>
    <w:rsid w:val="00A557B1"/>
    <w:rsid w:val="00A55921"/>
    <w:rsid w:val="00A5598B"/>
    <w:rsid w:val="00A55AC0"/>
    <w:rsid w:val="00A55B84"/>
    <w:rsid w:val="00A55C08"/>
    <w:rsid w:val="00A56098"/>
    <w:rsid w:val="00A562E2"/>
    <w:rsid w:val="00A563DD"/>
    <w:rsid w:val="00A56619"/>
    <w:rsid w:val="00A56FE1"/>
    <w:rsid w:val="00A57386"/>
    <w:rsid w:val="00A578E2"/>
    <w:rsid w:val="00A579B9"/>
    <w:rsid w:val="00A57D73"/>
    <w:rsid w:val="00A607D9"/>
    <w:rsid w:val="00A60A49"/>
    <w:rsid w:val="00A60AE2"/>
    <w:rsid w:val="00A60B90"/>
    <w:rsid w:val="00A60F53"/>
    <w:rsid w:val="00A61256"/>
    <w:rsid w:val="00A61334"/>
    <w:rsid w:val="00A616B6"/>
    <w:rsid w:val="00A61949"/>
    <w:rsid w:val="00A61A37"/>
    <w:rsid w:val="00A61A7B"/>
    <w:rsid w:val="00A62094"/>
    <w:rsid w:val="00A622BE"/>
    <w:rsid w:val="00A62585"/>
    <w:rsid w:val="00A6293D"/>
    <w:rsid w:val="00A62B7B"/>
    <w:rsid w:val="00A62D3A"/>
    <w:rsid w:val="00A62F21"/>
    <w:rsid w:val="00A633F7"/>
    <w:rsid w:val="00A635C6"/>
    <w:rsid w:val="00A636DE"/>
    <w:rsid w:val="00A63973"/>
    <w:rsid w:val="00A639DB"/>
    <w:rsid w:val="00A63AE1"/>
    <w:rsid w:val="00A63AEF"/>
    <w:rsid w:val="00A63E18"/>
    <w:rsid w:val="00A63ECF"/>
    <w:rsid w:val="00A6450C"/>
    <w:rsid w:val="00A645F7"/>
    <w:rsid w:val="00A64686"/>
    <w:rsid w:val="00A647AF"/>
    <w:rsid w:val="00A647CD"/>
    <w:rsid w:val="00A6494D"/>
    <w:rsid w:val="00A649CD"/>
    <w:rsid w:val="00A64F57"/>
    <w:rsid w:val="00A64FB0"/>
    <w:rsid w:val="00A658FA"/>
    <w:rsid w:val="00A6597F"/>
    <w:rsid w:val="00A65986"/>
    <w:rsid w:val="00A65997"/>
    <w:rsid w:val="00A659F6"/>
    <w:rsid w:val="00A65C34"/>
    <w:rsid w:val="00A65EEC"/>
    <w:rsid w:val="00A65FE2"/>
    <w:rsid w:val="00A66921"/>
    <w:rsid w:val="00A6697C"/>
    <w:rsid w:val="00A66A82"/>
    <w:rsid w:val="00A66D08"/>
    <w:rsid w:val="00A67018"/>
    <w:rsid w:val="00A670A1"/>
    <w:rsid w:val="00A67108"/>
    <w:rsid w:val="00A6711A"/>
    <w:rsid w:val="00A67439"/>
    <w:rsid w:val="00A676D3"/>
    <w:rsid w:val="00A67E74"/>
    <w:rsid w:val="00A7022D"/>
    <w:rsid w:val="00A7079F"/>
    <w:rsid w:val="00A70B6C"/>
    <w:rsid w:val="00A70D2F"/>
    <w:rsid w:val="00A711D5"/>
    <w:rsid w:val="00A71400"/>
    <w:rsid w:val="00A714AD"/>
    <w:rsid w:val="00A71556"/>
    <w:rsid w:val="00A716C6"/>
    <w:rsid w:val="00A71945"/>
    <w:rsid w:val="00A71963"/>
    <w:rsid w:val="00A71E51"/>
    <w:rsid w:val="00A71F54"/>
    <w:rsid w:val="00A72142"/>
    <w:rsid w:val="00A723C4"/>
    <w:rsid w:val="00A72B14"/>
    <w:rsid w:val="00A732D2"/>
    <w:rsid w:val="00A73466"/>
    <w:rsid w:val="00A73579"/>
    <w:rsid w:val="00A7371E"/>
    <w:rsid w:val="00A73A39"/>
    <w:rsid w:val="00A73A3F"/>
    <w:rsid w:val="00A73B03"/>
    <w:rsid w:val="00A73BF1"/>
    <w:rsid w:val="00A73D41"/>
    <w:rsid w:val="00A73F22"/>
    <w:rsid w:val="00A7421A"/>
    <w:rsid w:val="00A74882"/>
    <w:rsid w:val="00A749C9"/>
    <w:rsid w:val="00A7557F"/>
    <w:rsid w:val="00A75C93"/>
    <w:rsid w:val="00A764C4"/>
    <w:rsid w:val="00A76A58"/>
    <w:rsid w:val="00A76DCB"/>
    <w:rsid w:val="00A76F55"/>
    <w:rsid w:val="00A76F87"/>
    <w:rsid w:val="00A7721B"/>
    <w:rsid w:val="00A77315"/>
    <w:rsid w:val="00A77A27"/>
    <w:rsid w:val="00A77DAA"/>
    <w:rsid w:val="00A77FA3"/>
    <w:rsid w:val="00A80471"/>
    <w:rsid w:val="00A80522"/>
    <w:rsid w:val="00A806EE"/>
    <w:rsid w:val="00A807B0"/>
    <w:rsid w:val="00A80AC4"/>
    <w:rsid w:val="00A80CE6"/>
    <w:rsid w:val="00A80F89"/>
    <w:rsid w:val="00A811D8"/>
    <w:rsid w:val="00A81B63"/>
    <w:rsid w:val="00A82522"/>
    <w:rsid w:val="00A82602"/>
    <w:rsid w:val="00A827B7"/>
    <w:rsid w:val="00A827EF"/>
    <w:rsid w:val="00A828AA"/>
    <w:rsid w:val="00A82A35"/>
    <w:rsid w:val="00A82B65"/>
    <w:rsid w:val="00A82ED1"/>
    <w:rsid w:val="00A8372C"/>
    <w:rsid w:val="00A83757"/>
    <w:rsid w:val="00A838DE"/>
    <w:rsid w:val="00A838F7"/>
    <w:rsid w:val="00A843E2"/>
    <w:rsid w:val="00A84531"/>
    <w:rsid w:val="00A84BCB"/>
    <w:rsid w:val="00A84BD9"/>
    <w:rsid w:val="00A84BDC"/>
    <w:rsid w:val="00A84D96"/>
    <w:rsid w:val="00A85314"/>
    <w:rsid w:val="00A8545F"/>
    <w:rsid w:val="00A857F0"/>
    <w:rsid w:val="00A85999"/>
    <w:rsid w:val="00A85C13"/>
    <w:rsid w:val="00A86036"/>
    <w:rsid w:val="00A86175"/>
    <w:rsid w:val="00A86179"/>
    <w:rsid w:val="00A8653C"/>
    <w:rsid w:val="00A865FD"/>
    <w:rsid w:val="00A8685F"/>
    <w:rsid w:val="00A86A45"/>
    <w:rsid w:val="00A86FE8"/>
    <w:rsid w:val="00A870F1"/>
    <w:rsid w:val="00A8722A"/>
    <w:rsid w:val="00A872E3"/>
    <w:rsid w:val="00A872EB"/>
    <w:rsid w:val="00A87BFB"/>
    <w:rsid w:val="00A901B9"/>
    <w:rsid w:val="00A904D9"/>
    <w:rsid w:val="00A9050F"/>
    <w:rsid w:val="00A908DC"/>
    <w:rsid w:val="00A90D6E"/>
    <w:rsid w:val="00A90E75"/>
    <w:rsid w:val="00A9124E"/>
    <w:rsid w:val="00A917E1"/>
    <w:rsid w:val="00A91D86"/>
    <w:rsid w:val="00A92376"/>
    <w:rsid w:val="00A9282D"/>
    <w:rsid w:val="00A92979"/>
    <w:rsid w:val="00A929A9"/>
    <w:rsid w:val="00A92ACD"/>
    <w:rsid w:val="00A92B98"/>
    <w:rsid w:val="00A92BF7"/>
    <w:rsid w:val="00A92D1D"/>
    <w:rsid w:val="00A933B6"/>
    <w:rsid w:val="00A93414"/>
    <w:rsid w:val="00A93464"/>
    <w:rsid w:val="00A93772"/>
    <w:rsid w:val="00A938E1"/>
    <w:rsid w:val="00A93A1E"/>
    <w:rsid w:val="00A93DFB"/>
    <w:rsid w:val="00A94ACD"/>
    <w:rsid w:val="00A95160"/>
    <w:rsid w:val="00A954CB"/>
    <w:rsid w:val="00A960BF"/>
    <w:rsid w:val="00A961D2"/>
    <w:rsid w:val="00A9679C"/>
    <w:rsid w:val="00A96BE4"/>
    <w:rsid w:val="00A973F9"/>
    <w:rsid w:val="00A97458"/>
    <w:rsid w:val="00A9788C"/>
    <w:rsid w:val="00A979EE"/>
    <w:rsid w:val="00AA025C"/>
    <w:rsid w:val="00AA075A"/>
    <w:rsid w:val="00AA097C"/>
    <w:rsid w:val="00AA0F03"/>
    <w:rsid w:val="00AA10C8"/>
    <w:rsid w:val="00AA139B"/>
    <w:rsid w:val="00AA1522"/>
    <w:rsid w:val="00AA16CC"/>
    <w:rsid w:val="00AA188D"/>
    <w:rsid w:val="00AA18B9"/>
    <w:rsid w:val="00AA1F61"/>
    <w:rsid w:val="00AA2255"/>
    <w:rsid w:val="00AA2B89"/>
    <w:rsid w:val="00AA31A0"/>
    <w:rsid w:val="00AA33FA"/>
    <w:rsid w:val="00AA3707"/>
    <w:rsid w:val="00AA387F"/>
    <w:rsid w:val="00AA39AC"/>
    <w:rsid w:val="00AA3F0E"/>
    <w:rsid w:val="00AA4502"/>
    <w:rsid w:val="00AA4561"/>
    <w:rsid w:val="00AA46A3"/>
    <w:rsid w:val="00AA46AC"/>
    <w:rsid w:val="00AA4708"/>
    <w:rsid w:val="00AA4F2C"/>
    <w:rsid w:val="00AA54C9"/>
    <w:rsid w:val="00AA567A"/>
    <w:rsid w:val="00AA572B"/>
    <w:rsid w:val="00AA5EF9"/>
    <w:rsid w:val="00AA6327"/>
    <w:rsid w:val="00AA6808"/>
    <w:rsid w:val="00AA7092"/>
    <w:rsid w:val="00AA70DF"/>
    <w:rsid w:val="00AA710A"/>
    <w:rsid w:val="00AA75BB"/>
    <w:rsid w:val="00AA7BAE"/>
    <w:rsid w:val="00AB00B1"/>
    <w:rsid w:val="00AB00F2"/>
    <w:rsid w:val="00AB06BF"/>
    <w:rsid w:val="00AB06CA"/>
    <w:rsid w:val="00AB0757"/>
    <w:rsid w:val="00AB0BCB"/>
    <w:rsid w:val="00AB0D94"/>
    <w:rsid w:val="00AB10A1"/>
    <w:rsid w:val="00AB13DD"/>
    <w:rsid w:val="00AB162A"/>
    <w:rsid w:val="00AB1C69"/>
    <w:rsid w:val="00AB1FE8"/>
    <w:rsid w:val="00AB21AF"/>
    <w:rsid w:val="00AB231B"/>
    <w:rsid w:val="00AB2370"/>
    <w:rsid w:val="00AB257A"/>
    <w:rsid w:val="00AB2A88"/>
    <w:rsid w:val="00AB2E61"/>
    <w:rsid w:val="00AB2F65"/>
    <w:rsid w:val="00AB31B4"/>
    <w:rsid w:val="00AB321F"/>
    <w:rsid w:val="00AB3320"/>
    <w:rsid w:val="00AB360D"/>
    <w:rsid w:val="00AB37AE"/>
    <w:rsid w:val="00AB3915"/>
    <w:rsid w:val="00AB3B8B"/>
    <w:rsid w:val="00AB3BF4"/>
    <w:rsid w:val="00AB3D96"/>
    <w:rsid w:val="00AB45F0"/>
    <w:rsid w:val="00AB4782"/>
    <w:rsid w:val="00AB4B9E"/>
    <w:rsid w:val="00AB4C1C"/>
    <w:rsid w:val="00AB4C5F"/>
    <w:rsid w:val="00AB4D2D"/>
    <w:rsid w:val="00AB4F50"/>
    <w:rsid w:val="00AB55E0"/>
    <w:rsid w:val="00AB576B"/>
    <w:rsid w:val="00AB6061"/>
    <w:rsid w:val="00AB6168"/>
    <w:rsid w:val="00AB6228"/>
    <w:rsid w:val="00AB6333"/>
    <w:rsid w:val="00AB645A"/>
    <w:rsid w:val="00AB6724"/>
    <w:rsid w:val="00AB6729"/>
    <w:rsid w:val="00AB6885"/>
    <w:rsid w:val="00AB6AB4"/>
    <w:rsid w:val="00AB6C94"/>
    <w:rsid w:val="00AB706D"/>
    <w:rsid w:val="00AB70D2"/>
    <w:rsid w:val="00AB72F0"/>
    <w:rsid w:val="00AC0163"/>
    <w:rsid w:val="00AC0401"/>
    <w:rsid w:val="00AC0667"/>
    <w:rsid w:val="00AC074C"/>
    <w:rsid w:val="00AC0AEA"/>
    <w:rsid w:val="00AC122E"/>
    <w:rsid w:val="00AC142D"/>
    <w:rsid w:val="00AC1742"/>
    <w:rsid w:val="00AC1CBF"/>
    <w:rsid w:val="00AC1D35"/>
    <w:rsid w:val="00AC1E68"/>
    <w:rsid w:val="00AC2524"/>
    <w:rsid w:val="00AC2556"/>
    <w:rsid w:val="00AC2754"/>
    <w:rsid w:val="00AC295A"/>
    <w:rsid w:val="00AC2BF5"/>
    <w:rsid w:val="00AC2EC4"/>
    <w:rsid w:val="00AC3110"/>
    <w:rsid w:val="00AC3404"/>
    <w:rsid w:val="00AC344D"/>
    <w:rsid w:val="00AC35CA"/>
    <w:rsid w:val="00AC36DB"/>
    <w:rsid w:val="00AC3B1A"/>
    <w:rsid w:val="00AC3B49"/>
    <w:rsid w:val="00AC3CC1"/>
    <w:rsid w:val="00AC3CD2"/>
    <w:rsid w:val="00AC3D50"/>
    <w:rsid w:val="00AC3D5A"/>
    <w:rsid w:val="00AC3F20"/>
    <w:rsid w:val="00AC3FCF"/>
    <w:rsid w:val="00AC4A43"/>
    <w:rsid w:val="00AC4BF7"/>
    <w:rsid w:val="00AC4CCD"/>
    <w:rsid w:val="00AC5097"/>
    <w:rsid w:val="00AC52FE"/>
    <w:rsid w:val="00AC57D3"/>
    <w:rsid w:val="00AC585B"/>
    <w:rsid w:val="00AC59CC"/>
    <w:rsid w:val="00AC6155"/>
    <w:rsid w:val="00AC65DF"/>
    <w:rsid w:val="00AC7176"/>
    <w:rsid w:val="00AC71B4"/>
    <w:rsid w:val="00AC722E"/>
    <w:rsid w:val="00AC732D"/>
    <w:rsid w:val="00AC7447"/>
    <w:rsid w:val="00AC747A"/>
    <w:rsid w:val="00AC7643"/>
    <w:rsid w:val="00AC7697"/>
    <w:rsid w:val="00AC7BAE"/>
    <w:rsid w:val="00AC7BD2"/>
    <w:rsid w:val="00AC7C13"/>
    <w:rsid w:val="00AC7FC4"/>
    <w:rsid w:val="00AD02A2"/>
    <w:rsid w:val="00AD0697"/>
    <w:rsid w:val="00AD087D"/>
    <w:rsid w:val="00AD0A68"/>
    <w:rsid w:val="00AD0B28"/>
    <w:rsid w:val="00AD0DAB"/>
    <w:rsid w:val="00AD0F33"/>
    <w:rsid w:val="00AD10E7"/>
    <w:rsid w:val="00AD126C"/>
    <w:rsid w:val="00AD1A8E"/>
    <w:rsid w:val="00AD1E26"/>
    <w:rsid w:val="00AD1FC7"/>
    <w:rsid w:val="00AD2040"/>
    <w:rsid w:val="00AD2062"/>
    <w:rsid w:val="00AD33A9"/>
    <w:rsid w:val="00AD3519"/>
    <w:rsid w:val="00AD3725"/>
    <w:rsid w:val="00AD38CB"/>
    <w:rsid w:val="00AD3920"/>
    <w:rsid w:val="00AD3C09"/>
    <w:rsid w:val="00AD3D5C"/>
    <w:rsid w:val="00AD3D86"/>
    <w:rsid w:val="00AD3E38"/>
    <w:rsid w:val="00AD3E92"/>
    <w:rsid w:val="00AD43BE"/>
    <w:rsid w:val="00AD460C"/>
    <w:rsid w:val="00AD4F96"/>
    <w:rsid w:val="00AD50CD"/>
    <w:rsid w:val="00AD5264"/>
    <w:rsid w:val="00AD55BA"/>
    <w:rsid w:val="00AD5B26"/>
    <w:rsid w:val="00AD61B0"/>
    <w:rsid w:val="00AD6332"/>
    <w:rsid w:val="00AD67DD"/>
    <w:rsid w:val="00AD6A47"/>
    <w:rsid w:val="00AD6B66"/>
    <w:rsid w:val="00AD6CCC"/>
    <w:rsid w:val="00AD6FCB"/>
    <w:rsid w:val="00AD72F0"/>
    <w:rsid w:val="00AD740D"/>
    <w:rsid w:val="00AD77A3"/>
    <w:rsid w:val="00AD7F56"/>
    <w:rsid w:val="00AE02A0"/>
    <w:rsid w:val="00AE030A"/>
    <w:rsid w:val="00AE055D"/>
    <w:rsid w:val="00AE070F"/>
    <w:rsid w:val="00AE07EE"/>
    <w:rsid w:val="00AE0D77"/>
    <w:rsid w:val="00AE12DE"/>
    <w:rsid w:val="00AE18E0"/>
    <w:rsid w:val="00AE1D25"/>
    <w:rsid w:val="00AE2016"/>
    <w:rsid w:val="00AE2595"/>
    <w:rsid w:val="00AE267D"/>
    <w:rsid w:val="00AE27F9"/>
    <w:rsid w:val="00AE306D"/>
    <w:rsid w:val="00AE367B"/>
    <w:rsid w:val="00AE3829"/>
    <w:rsid w:val="00AE3EC3"/>
    <w:rsid w:val="00AE3F4A"/>
    <w:rsid w:val="00AE3FC8"/>
    <w:rsid w:val="00AE4711"/>
    <w:rsid w:val="00AE49E5"/>
    <w:rsid w:val="00AE4C00"/>
    <w:rsid w:val="00AE4D85"/>
    <w:rsid w:val="00AE564E"/>
    <w:rsid w:val="00AE585B"/>
    <w:rsid w:val="00AE5AE0"/>
    <w:rsid w:val="00AE6543"/>
    <w:rsid w:val="00AE668C"/>
    <w:rsid w:val="00AE6767"/>
    <w:rsid w:val="00AE6BDB"/>
    <w:rsid w:val="00AE6FEA"/>
    <w:rsid w:val="00AE704A"/>
    <w:rsid w:val="00AE70D3"/>
    <w:rsid w:val="00AE723B"/>
    <w:rsid w:val="00AE7673"/>
    <w:rsid w:val="00AE78DE"/>
    <w:rsid w:val="00AE7AB0"/>
    <w:rsid w:val="00AE7E47"/>
    <w:rsid w:val="00AE7F0D"/>
    <w:rsid w:val="00AE7FC9"/>
    <w:rsid w:val="00AF038C"/>
    <w:rsid w:val="00AF0A22"/>
    <w:rsid w:val="00AF0BF0"/>
    <w:rsid w:val="00AF0EF1"/>
    <w:rsid w:val="00AF11CD"/>
    <w:rsid w:val="00AF141F"/>
    <w:rsid w:val="00AF1473"/>
    <w:rsid w:val="00AF16D7"/>
    <w:rsid w:val="00AF1E99"/>
    <w:rsid w:val="00AF2241"/>
    <w:rsid w:val="00AF24CB"/>
    <w:rsid w:val="00AF25AD"/>
    <w:rsid w:val="00AF29C4"/>
    <w:rsid w:val="00AF29CC"/>
    <w:rsid w:val="00AF2B48"/>
    <w:rsid w:val="00AF2D2F"/>
    <w:rsid w:val="00AF2D6D"/>
    <w:rsid w:val="00AF2E8F"/>
    <w:rsid w:val="00AF2ED7"/>
    <w:rsid w:val="00AF2F08"/>
    <w:rsid w:val="00AF3425"/>
    <w:rsid w:val="00AF37B7"/>
    <w:rsid w:val="00AF384A"/>
    <w:rsid w:val="00AF398D"/>
    <w:rsid w:val="00AF3FAC"/>
    <w:rsid w:val="00AF41A6"/>
    <w:rsid w:val="00AF4385"/>
    <w:rsid w:val="00AF44E5"/>
    <w:rsid w:val="00AF4791"/>
    <w:rsid w:val="00AF4A6B"/>
    <w:rsid w:val="00AF4E0B"/>
    <w:rsid w:val="00AF52A2"/>
    <w:rsid w:val="00AF53FC"/>
    <w:rsid w:val="00AF5E97"/>
    <w:rsid w:val="00AF62D7"/>
    <w:rsid w:val="00AF63F1"/>
    <w:rsid w:val="00AF649E"/>
    <w:rsid w:val="00AF654A"/>
    <w:rsid w:val="00AF65E4"/>
    <w:rsid w:val="00AF685E"/>
    <w:rsid w:val="00AF6880"/>
    <w:rsid w:val="00AF68C5"/>
    <w:rsid w:val="00AF69BA"/>
    <w:rsid w:val="00AF6BD2"/>
    <w:rsid w:val="00AF7090"/>
    <w:rsid w:val="00AF75AF"/>
    <w:rsid w:val="00AF75CD"/>
    <w:rsid w:val="00AF7BE6"/>
    <w:rsid w:val="00AF7EF1"/>
    <w:rsid w:val="00B00089"/>
    <w:rsid w:val="00B00373"/>
    <w:rsid w:val="00B00682"/>
    <w:rsid w:val="00B00691"/>
    <w:rsid w:val="00B0079E"/>
    <w:rsid w:val="00B007E0"/>
    <w:rsid w:val="00B00E54"/>
    <w:rsid w:val="00B015E7"/>
    <w:rsid w:val="00B01913"/>
    <w:rsid w:val="00B01927"/>
    <w:rsid w:val="00B02272"/>
    <w:rsid w:val="00B023E5"/>
    <w:rsid w:val="00B02673"/>
    <w:rsid w:val="00B0285E"/>
    <w:rsid w:val="00B028A1"/>
    <w:rsid w:val="00B02903"/>
    <w:rsid w:val="00B02A3B"/>
    <w:rsid w:val="00B02D0A"/>
    <w:rsid w:val="00B030F7"/>
    <w:rsid w:val="00B0367F"/>
    <w:rsid w:val="00B03E1C"/>
    <w:rsid w:val="00B03E91"/>
    <w:rsid w:val="00B04192"/>
    <w:rsid w:val="00B0469F"/>
    <w:rsid w:val="00B046A1"/>
    <w:rsid w:val="00B04968"/>
    <w:rsid w:val="00B049D9"/>
    <w:rsid w:val="00B0579E"/>
    <w:rsid w:val="00B05BD7"/>
    <w:rsid w:val="00B05CC0"/>
    <w:rsid w:val="00B0647F"/>
    <w:rsid w:val="00B06569"/>
    <w:rsid w:val="00B0679D"/>
    <w:rsid w:val="00B06990"/>
    <w:rsid w:val="00B06CE4"/>
    <w:rsid w:val="00B06E9C"/>
    <w:rsid w:val="00B070A2"/>
    <w:rsid w:val="00B07128"/>
    <w:rsid w:val="00B07163"/>
    <w:rsid w:val="00B072F5"/>
    <w:rsid w:val="00B07684"/>
    <w:rsid w:val="00B07A95"/>
    <w:rsid w:val="00B07B8E"/>
    <w:rsid w:val="00B07FAE"/>
    <w:rsid w:val="00B10533"/>
    <w:rsid w:val="00B10CBF"/>
    <w:rsid w:val="00B111D7"/>
    <w:rsid w:val="00B114D8"/>
    <w:rsid w:val="00B11919"/>
    <w:rsid w:val="00B1209C"/>
    <w:rsid w:val="00B123B1"/>
    <w:rsid w:val="00B12402"/>
    <w:rsid w:val="00B1260F"/>
    <w:rsid w:val="00B127BE"/>
    <w:rsid w:val="00B1298F"/>
    <w:rsid w:val="00B12A2E"/>
    <w:rsid w:val="00B12B84"/>
    <w:rsid w:val="00B12CB8"/>
    <w:rsid w:val="00B13337"/>
    <w:rsid w:val="00B135E8"/>
    <w:rsid w:val="00B13825"/>
    <w:rsid w:val="00B13D2F"/>
    <w:rsid w:val="00B13E8D"/>
    <w:rsid w:val="00B13F93"/>
    <w:rsid w:val="00B1439C"/>
    <w:rsid w:val="00B14424"/>
    <w:rsid w:val="00B146A9"/>
    <w:rsid w:val="00B14757"/>
    <w:rsid w:val="00B148AA"/>
    <w:rsid w:val="00B14992"/>
    <w:rsid w:val="00B149F6"/>
    <w:rsid w:val="00B15CB3"/>
    <w:rsid w:val="00B167A3"/>
    <w:rsid w:val="00B167E3"/>
    <w:rsid w:val="00B16B53"/>
    <w:rsid w:val="00B17446"/>
    <w:rsid w:val="00B17AD1"/>
    <w:rsid w:val="00B204FB"/>
    <w:rsid w:val="00B205E9"/>
    <w:rsid w:val="00B206D1"/>
    <w:rsid w:val="00B20BBB"/>
    <w:rsid w:val="00B21023"/>
    <w:rsid w:val="00B210F2"/>
    <w:rsid w:val="00B2114A"/>
    <w:rsid w:val="00B21792"/>
    <w:rsid w:val="00B217AD"/>
    <w:rsid w:val="00B22271"/>
    <w:rsid w:val="00B22286"/>
    <w:rsid w:val="00B223E9"/>
    <w:rsid w:val="00B2248B"/>
    <w:rsid w:val="00B231D2"/>
    <w:rsid w:val="00B233C2"/>
    <w:rsid w:val="00B2343D"/>
    <w:rsid w:val="00B238F0"/>
    <w:rsid w:val="00B239B5"/>
    <w:rsid w:val="00B23AA4"/>
    <w:rsid w:val="00B23BDE"/>
    <w:rsid w:val="00B23D79"/>
    <w:rsid w:val="00B2413A"/>
    <w:rsid w:val="00B2465E"/>
    <w:rsid w:val="00B249D9"/>
    <w:rsid w:val="00B24E09"/>
    <w:rsid w:val="00B2528A"/>
    <w:rsid w:val="00B255C6"/>
    <w:rsid w:val="00B25647"/>
    <w:rsid w:val="00B25CC1"/>
    <w:rsid w:val="00B25CC3"/>
    <w:rsid w:val="00B25F2F"/>
    <w:rsid w:val="00B267AC"/>
    <w:rsid w:val="00B27417"/>
    <w:rsid w:val="00B27896"/>
    <w:rsid w:val="00B27F4E"/>
    <w:rsid w:val="00B30054"/>
    <w:rsid w:val="00B30CE5"/>
    <w:rsid w:val="00B311EE"/>
    <w:rsid w:val="00B31419"/>
    <w:rsid w:val="00B3141F"/>
    <w:rsid w:val="00B31812"/>
    <w:rsid w:val="00B3198D"/>
    <w:rsid w:val="00B31A60"/>
    <w:rsid w:val="00B32561"/>
    <w:rsid w:val="00B328AE"/>
    <w:rsid w:val="00B32977"/>
    <w:rsid w:val="00B331C1"/>
    <w:rsid w:val="00B33635"/>
    <w:rsid w:val="00B33986"/>
    <w:rsid w:val="00B339A1"/>
    <w:rsid w:val="00B33E3F"/>
    <w:rsid w:val="00B342F9"/>
    <w:rsid w:val="00B347F9"/>
    <w:rsid w:val="00B3498F"/>
    <w:rsid w:val="00B34BBC"/>
    <w:rsid w:val="00B350B6"/>
    <w:rsid w:val="00B35403"/>
    <w:rsid w:val="00B35799"/>
    <w:rsid w:val="00B35CE3"/>
    <w:rsid w:val="00B35FCD"/>
    <w:rsid w:val="00B36027"/>
    <w:rsid w:val="00B36A4E"/>
    <w:rsid w:val="00B36C82"/>
    <w:rsid w:val="00B37AC2"/>
    <w:rsid w:val="00B37B88"/>
    <w:rsid w:val="00B404DA"/>
    <w:rsid w:val="00B40A44"/>
    <w:rsid w:val="00B40AF5"/>
    <w:rsid w:val="00B40F1E"/>
    <w:rsid w:val="00B41229"/>
    <w:rsid w:val="00B414E5"/>
    <w:rsid w:val="00B4175B"/>
    <w:rsid w:val="00B41C42"/>
    <w:rsid w:val="00B4212D"/>
    <w:rsid w:val="00B42206"/>
    <w:rsid w:val="00B428D3"/>
    <w:rsid w:val="00B428EA"/>
    <w:rsid w:val="00B42ECD"/>
    <w:rsid w:val="00B42F53"/>
    <w:rsid w:val="00B43C22"/>
    <w:rsid w:val="00B43D03"/>
    <w:rsid w:val="00B44167"/>
    <w:rsid w:val="00B4419A"/>
    <w:rsid w:val="00B442DF"/>
    <w:rsid w:val="00B44A1F"/>
    <w:rsid w:val="00B44C4B"/>
    <w:rsid w:val="00B44C72"/>
    <w:rsid w:val="00B44EE9"/>
    <w:rsid w:val="00B450B0"/>
    <w:rsid w:val="00B451AE"/>
    <w:rsid w:val="00B451D8"/>
    <w:rsid w:val="00B4536A"/>
    <w:rsid w:val="00B45720"/>
    <w:rsid w:val="00B45C8A"/>
    <w:rsid w:val="00B46003"/>
    <w:rsid w:val="00B46233"/>
    <w:rsid w:val="00B466BB"/>
    <w:rsid w:val="00B466F4"/>
    <w:rsid w:val="00B468A0"/>
    <w:rsid w:val="00B46C1C"/>
    <w:rsid w:val="00B4729D"/>
    <w:rsid w:val="00B47424"/>
    <w:rsid w:val="00B479C6"/>
    <w:rsid w:val="00B479ED"/>
    <w:rsid w:val="00B47A4C"/>
    <w:rsid w:val="00B47EC0"/>
    <w:rsid w:val="00B5017C"/>
    <w:rsid w:val="00B502AA"/>
    <w:rsid w:val="00B5065C"/>
    <w:rsid w:val="00B50A1F"/>
    <w:rsid w:val="00B50BCA"/>
    <w:rsid w:val="00B50BF9"/>
    <w:rsid w:val="00B50D22"/>
    <w:rsid w:val="00B50F19"/>
    <w:rsid w:val="00B51038"/>
    <w:rsid w:val="00B510A2"/>
    <w:rsid w:val="00B511AA"/>
    <w:rsid w:val="00B51315"/>
    <w:rsid w:val="00B5151E"/>
    <w:rsid w:val="00B51920"/>
    <w:rsid w:val="00B519DA"/>
    <w:rsid w:val="00B51CB9"/>
    <w:rsid w:val="00B52203"/>
    <w:rsid w:val="00B527A0"/>
    <w:rsid w:val="00B52AFB"/>
    <w:rsid w:val="00B531D5"/>
    <w:rsid w:val="00B5360E"/>
    <w:rsid w:val="00B5384F"/>
    <w:rsid w:val="00B53DEF"/>
    <w:rsid w:val="00B546FC"/>
    <w:rsid w:val="00B54E75"/>
    <w:rsid w:val="00B54EF0"/>
    <w:rsid w:val="00B5587F"/>
    <w:rsid w:val="00B55AB5"/>
    <w:rsid w:val="00B55BF9"/>
    <w:rsid w:val="00B5616D"/>
    <w:rsid w:val="00B564AC"/>
    <w:rsid w:val="00B5665E"/>
    <w:rsid w:val="00B56C4C"/>
    <w:rsid w:val="00B56DAF"/>
    <w:rsid w:val="00B56E9F"/>
    <w:rsid w:val="00B56EB0"/>
    <w:rsid w:val="00B56FAB"/>
    <w:rsid w:val="00B5700B"/>
    <w:rsid w:val="00B57210"/>
    <w:rsid w:val="00B5742C"/>
    <w:rsid w:val="00B57487"/>
    <w:rsid w:val="00B5749C"/>
    <w:rsid w:val="00B577E6"/>
    <w:rsid w:val="00B578D5"/>
    <w:rsid w:val="00B579E2"/>
    <w:rsid w:val="00B57CC1"/>
    <w:rsid w:val="00B57DB3"/>
    <w:rsid w:val="00B57DF0"/>
    <w:rsid w:val="00B57EE6"/>
    <w:rsid w:val="00B601EE"/>
    <w:rsid w:val="00B6043D"/>
    <w:rsid w:val="00B60599"/>
    <w:rsid w:val="00B607A8"/>
    <w:rsid w:val="00B60ADC"/>
    <w:rsid w:val="00B60C18"/>
    <w:rsid w:val="00B6102D"/>
    <w:rsid w:val="00B61166"/>
    <w:rsid w:val="00B6120C"/>
    <w:rsid w:val="00B6132F"/>
    <w:rsid w:val="00B61619"/>
    <w:rsid w:val="00B619B8"/>
    <w:rsid w:val="00B61CC2"/>
    <w:rsid w:val="00B61E0A"/>
    <w:rsid w:val="00B62324"/>
    <w:rsid w:val="00B62470"/>
    <w:rsid w:val="00B625C3"/>
    <w:rsid w:val="00B62756"/>
    <w:rsid w:val="00B62983"/>
    <w:rsid w:val="00B62A05"/>
    <w:rsid w:val="00B62FE3"/>
    <w:rsid w:val="00B631A7"/>
    <w:rsid w:val="00B6338B"/>
    <w:rsid w:val="00B63741"/>
    <w:rsid w:val="00B63B81"/>
    <w:rsid w:val="00B63C40"/>
    <w:rsid w:val="00B63CEF"/>
    <w:rsid w:val="00B63E49"/>
    <w:rsid w:val="00B63F8F"/>
    <w:rsid w:val="00B643A6"/>
    <w:rsid w:val="00B64667"/>
    <w:rsid w:val="00B6476D"/>
    <w:rsid w:val="00B64FDE"/>
    <w:rsid w:val="00B65086"/>
    <w:rsid w:val="00B6517A"/>
    <w:rsid w:val="00B6556E"/>
    <w:rsid w:val="00B656B5"/>
    <w:rsid w:val="00B65849"/>
    <w:rsid w:val="00B65ADC"/>
    <w:rsid w:val="00B65AFA"/>
    <w:rsid w:val="00B65D3A"/>
    <w:rsid w:val="00B664A8"/>
    <w:rsid w:val="00B66848"/>
    <w:rsid w:val="00B669DB"/>
    <w:rsid w:val="00B66B14"/>
    <w:rsid w:val="00B66BA2"/>
    <w:rsid w:val="00B670D9"/>
    <w:rsid w:val="00B67320"/>
    <w:rsid w:val="00B674F5"/>
    <w:rsid w:val="00B67D2E"/>
    <w:rsid w:val="00B701D9"/>
    <w:rsid w:val="00B70525"/>
    <w:rsid w:val="00B70969"/>
    <w:rsid w:val="00B70C68"/>
    <w:rsid w:val="00B70C92"/>
    <w:rsid w:val="00B7107B"/>
    <w:rsid w:val="00B712BD"/>
    <w:rsid w:val="00B71470"/>
    <w:rsid w:val="00B7186C"/>
    <w:rsid w:val="00B71A40"/>
    <w:rsid w:val="00B71CD3"/>
    <w:rsid w:val="00B71CE1"/>
    <w:rsid w:val="00B71E03"/>
    <w:rsid w:val="00B72445"/>
    <w:rsid w:val="00B72A75"/>
    <w:rsid w:val="00B72EE5"/>
    <w:rsid w:val="00B72F67"/>
    <w:rsid w:val="00B73167"/>
    <w:rsid w:val="00B7347E"/>
    <w:rsid w:val="00B73490"/>
    <w:rsid w:val="00B73637"/>
    <w:rsid w:val="00B736AC"/>
    <w:rsid w:val="00B739AD"/>
    <w:rsid w:val="00B73B61"/>
    <w:rsid w:val="00B740A5"/>
    <w:rsid w:val="00B7425F"/>
    <w:rsid w:val="00B747D1"/>
    <w:rsid w:val="00B7486E"/>
    <w:rsid w:val="00B74B75"/>
    <w:rsid w:val="00B74EA6"/>
    <w:rsid w:val="00B74FF4"/>
    <w:rsid w:val="00B75477"/>
    <w:rsid w:val="00B7599E"/>
    <w:rsid w:val="00B75E30"/>
    <w:rsid w:val="00B75F2F"/>
    <w:rsid w:val="00B75FE5"/>
    <w:rsid w:val="00B761DE"/>
    <w:rsid w:val="00B7621B"/>
    <w:rsid w:val="00B762FA"/>
    <w:rsid w:val="00B764F0"/>
    <w:rsid w:val="00B7655A"/>
    <w:rsid w:val="00B76A0D"/>
    <w:rsid w:val="00B76AB3"/>
    <w:rsid w:val="00B76ABB"/>
    <w:rsid w:val="00B76B34"/>
    <w:rsid w:val="00B76B91"/>
    <w:rsid w:val="00B76C9E"/>
    <w:rsid w:val="00B77261"/>
    <w:rsid w:val="00B7775A"/>
    <w:rsid w:val="00B77811"/>
    <w:rsid w:val="00B778F5"/>
    <w:rsid w:val="00B77970"/>
    <w:rsid w:val="00B77C45"/>
    <w:rsid w:val="00B77E7B"/>
    <w:rsid w:val="00B77EE2"/>
    <w:rsid w:val="00B803C0"/>
    <w:rsid w:val="00B8076D"/>
    <w:rsid w:val="00B808BF"/>
    <w:rsid w:val="00B80DC9"/>
    <w:rsid w:val="00B80FDD"/>
    <w:rsid w:val="00B813EC"/>
    <w:rsid w:val="00B8145A"/>
    <w:rsid w:val="00B815BD"/>
    <w:rsid w:val="00B816D8"/>
    <w:rsid w:val="00B8183E"/>
    <w:rsid w:val="00B81916"/>
    <w:rsid w:val="00B81BAC"/>
    <w:rsid w:val="00B82310"/>
    <w:rsid w:val="00B82614"/>
    <w:rsid w:val="00B82AEF"/>
    <w:rsid w:val="00B8380F"/>
    <w:rsid w:val="00B83C62"/>
    <w:rsid w:val="00B84527"/>
    <w:rsid w:val="00B847DA"/>
    <w:rsid w:val="00B84C05"/>
    <w:rsid w:val="00B84D6A"/>
    <w:rsid w:val="00B84E62"/>
    <w:rsid w:val="00B850BD"/>
    <w:rsid w:val="00B85258"/>
    <w:rsid w:val="00B853AA"/>
    <w:rsid w:val="00B8553A"/>
    <w:rsid w:val="00B863BB"/>
    <w:rsid w:val="00B86D47"/>
    <w:rsid w:val="00B872CB"/>
    <w:rsid w:val="00B87BB7"/>
    <w:rsid w:val="00B87C2F"/>
    <w:rsid w:val="00B87D97"/>
    <w:rsid w:val="00B87EA2"/>
    <w:rsid w:val="00B90197"/>
    <w:rsid w:val="00B902AD"/>
    <w:rsid w:val="00B906C7"/>
    <w:rsid w:val="00B90AD3"/>
    <w:rsid w:val="00B90D16"/>
    <w:rsid w:val="00B91280"/>
    <w:rsid w:val="00B9160C"/>
    <w:rsid w:val="00B92255"/>
    <w:rsid w:val="00B923D9"/>
    <w:rsid w:val="00B92507"/>
    <w:rsid w:val="00B92665"/>
    <w:rsid w:val="00B92759"/>
    <w:rsid w:val="00B9280F"/>
    <w:rsid w:val="00B92E51"/>
    <w:rsid w:val="00B9393A"/>
    <w:rsid w:val="00B93B95"/>
    <w:rsid w:val="00B93DA6"/>
    <w:rsid w:val="00B93DC7"/>
    <w:rsid w:val="00B93DF1"/>
    <w:rsid w:val="00B94950"/>
    <w:rsid w:val="00B94B41"/>
    <w:rsid w:val="00B94B88"/>
    <w:rsid w:val="00B94D2B"/>
    <w:rsid w:val="00B95571"/>
    <w:rsid w:val="00B9567D"/>
    <w:rsid w:val="00B95AD2"/>
    <w:rsid w:val="00B95B9E"/>
    <w:rsid w:val="00B95CB4"/>
    <w:rsid w:val="00B95E29"/>
    <w:rsid w:val="00B95F34"/>
    <w:rsid w:val="00B961CF"/>
    <w:rsid w:val="00B96587"/>
    <w:rsid w:val="00B9666B"/>
    <w:rsid w:val="00B9695A"/>
    <w:rsid w:val="00B96C39"/>
    <w:rsid w:val="00B96D7F"/>
    <w:rsid w:val="00B96E18"/>
    <w:rsid w:val="00B97070"/>
    <w:rsid w:val="00B97568"/>
    <w:rsid w:val="00B9780C"/>
    <w:rsid w:val="00B978AB"/>
    <w:rsid w:val="00B97A3F"/>
    <w:rsid w:val="00B97F92"/>
    <w:rsid w:val="00BA002A"/>
    <w:rsid w:val="00BA01BB"/>
    <w:rsid w:val="00BA0265"/>
    <w:rsid w:val="00BA0A39"/>
    <w:rsid w:val="00BA15EA"/>
    <w:rsid w:val="00BA1939"/>
    <w:rsid w:val="00BA1A04"/>
    <w:rsid w:val="00BA1CF1"/>
    <w:rsid w:val="00BA2070"/>
    <w:rsid w:val="00BA20D5"/>
    <w:rsid w:val="00BA219B"/>
    <w:rsid w:val="00BA23C6"/>
    <w:rsid w:val="00BA2565"/>
    <w:rsid w:val="00BA27C3"/>
    <w:rsid w:val="00BA2B63"/>
    <w:rsid w:val="00BA2B65"/>
    <w:rsid w:val="00BA2CA7"/>
    <w:rsid w:val="00BA2EA9"/>
    <w:rsid w:val="00BA30D8"/>
    <w:rsid w:val="00BA3495"/>
    <w:rsid w:val="00BA3544"/>
    <w:rsid w:val="00BA3B02"/>
    <w:rsid w:val="00BA3B2E"/>
    <w:rsid w:val="00BA4047"/>
    <w:rsid w:val="00BA4286"/>
    <w:rsid w:val="00BA4351"/>
    <w:rsid w:val="00BA4465"/>
    <w:rsid w:val="00BA44D7"/>
    <w:rsid w:val="00BA4751"/>
    <w:rsid w:val="00BA4B86"/>
    <w:rsid w:val="00BA4D6F"/>
    <w:rsid w:val="00BA4DF5"/>
    <w:rsid w:val="00BA4E5D"/>
    <w:rsid w:val="00BA4FFB"/>
    <w:rsid w:val="00BA50D7"/>
    <w:rsid w:val="00BA5A8E"/>
    <w:rsid w:val="00BA5FBA"/>
    <w:rsid w:val="00BA61AC"/>
    <w:rsid w:val="00BA6270"/>
    <w:rsid w:val="00BA6386"/>
    <w:rsid w:val="00BA68C1"/>
    <w:rsid w:val="00BA6A63"/>
    <w:rsid w:val="00BA6F47"/>
    <w:rsid w:val="00BA73AC"/>
    <w:rsid w:val="00BA7547"/>
    <w:rsid w:val="00BA7662"/>
    <w:rsid w:val="00BA7695"/>
    <w:rsid w:val="00BA7BF5"/>
    <w:rsid w:val="00BA7C00"/>
    <w:rsid w:val="00BA7C26"/>
    <w:rsid w:val="00BA7C3B"/>
    <w:rsid w:val="00BB02F2"/>
    <w:rsid w:val="00BB0725"/>
    <w:rsid w:val="00BB0C5D"/>
    <w:rsid w:val="00BB0CEE"/>
    <w:rsid w:val="00BB170D"/>
    <w:rsid w:val="00BB1979"/>
    <w:rsid w:val="00BB1B0B"/>
    <w:rsid w:val="00BB1B98"/>
    <w:rsid w:val="00BB1E1E"/>
    <w:rsid w:val="00BB2287"/>
    <w:rsid w:val="00BB251C"/>
    <w:rsid w:val="00BB2B44"/>
    <w:rsid w:val="00BB32AC"/>
    <w:rsid w:val="00BB3391"/>
    <w:rsid w:val="00BB3B1B"/>
    <w:rsid w:val="00BB3E0E"/>
    <w:rsid w:val="00BB4C2B"/>
    <w:rsid w:val="00BB56F3"/>
    <w:rsid w:val="00BB5757"/>
    <w:rsid w:val="00BB5A33"/>
    <w:rsid w:val="00BB5FFB"/>
    <w:rsid w:val="00BB60EC"/>
    <w:rsid w:val="00BB678D"/>
    <w:rsid w:val="00BB6B09"/>
    <w:rsid w:val="00BB6BB6"/>
    <w:rsid w:val="00BB70A3"/>
    <w:rsid w:val="00BB73AF"/>
    <w:rsid w:val="00BC00C3"/>
    <w:rsid w:val="00BC0155"/>
    <w:rsid w:val="00BC02EE"/>
    <w:rsid w:val="00BC060B"/>
    <w:rsid w:val="00BC060D"/>
    <w:rsid w:val="00BC083F"/>
    <w:rsid w:val="00BC09CF"/>
    <w:rsid w:val="00BC0AB8"/>
    <w:rsid w:val="00BC0EB6"/>
    <w:rsid w:val="00BC1984"/>
    <w:rsid w:val="00BC1A07"/>
    <w:rsid w:val="00BC1C1C"/>
    <w:rsid w:val="00BC1C7C"/>
    <w:rsid w:val="00BC2697"/>
    <w:rsid w:val="00BC2ACC"/>
    <w:rsid w:val="00BC2B6E"/>
    <w:rsid w:val="00BC2F18"/>
    <w:rsid w:val="00BC34CE"/>
    <w:rsid w:val="00BC37C7"/>
    <w:rsid w:val="00BC3BE2"/>
    <w:rsid w:val="00BC3F43"/>
    <w:rsid w:val="00BC499C"/>
    <w:rsid w:val="00BC4A19"/>
    <w:rsid w:val="00BC4B17"/>
    <w:rsid w:val="00BC4B83"/>
    <w:rsid w:val="00BC4E54"/>
    <w:rsid w:val="00BC5117"/>
    <w:rsid w:val="00BC52DD"/>
    <w:rsid w:val="00BC572A"/>
    <w:rsid w:val="00BC5D27"/>
    <w:rsid w:val="00BC5DB1"/>
    <w:rsid w:val="00BC5E4F"/>
    <w:rsid w:val="00BC6075"/>
    <w:rsid w:val="00BC62DD"/>
    <w:rsid w:val="00BC65BD"/>
    <w:rsid w:val="00BC65FC"/>
    <w:rsid w:val="00BC684B"/>
    <w:rsid w:val="00BC6BB6"/>
    <w:rsid w:val="00BC6CDC"/>
    <w:rsid w:val="00BC6E6F"/>
    <w:rsid w:val="00BC6EDA"/>
    <w:rsid w:val="00BC7148"/>
    <w:rsid w:val="00BC79BB"/>
    <w:rsid w:val="00BC7DB9"/>
    <w:rsid w:val="00BC7DD1"/>
    <w:rsid w:val="00BD0F31"/>
    <w:rsid w:val="00BD0F48"/>
    <w:rsid w:val="00BD1074"/>
    <w:rsid w:val="00BD155A"/>
    <w:rsid w:val="00BD191D"/>
    <w:rsid w:val="00BD1CD2"/>
    <w:rsid w:val="00BD1DD5"/>
    <w:rsid w:val="00BD1F37"/>
    <w:rsid w:val="00BD2A1D"/>
    <w:rsid w:val="00BD2C67"/>
    <w:rsid w:val="00BD301B"/>
    <w:rsid w:val="00BD3377"/>
    <w:rsid w:val="00BD3573"/>
    <w:rsid w:val="00BD3A42"/>
    <w:rsid w:val="00BD3A74"/>
    <w:rsid w:val="00BD3A9D"/>
    <w:rsid w:val="00BD3D43"/>
    <w:rsid w:val="00BD3D85"/>
    <w:rsid w:val="00BD41A8"/>
    <w:rsid w:val="00BD43D1"/>
    <w:rsid w:val="00BD45F2"/>
    <w:rsid w:val="00BD47FE"/>
    <w:rsid w:val="00BD4832"/>
    <w:rsid w:val="00BD4998"/>
    <w:rsid w:val="00BD4AB4"/>
    <w:rsid w:val="00BD4D20"/>
    <w:rsid w:val="00BD4EEE"/>
    <w:rsid w:val="00BD4F5D"/>
    <w:rsid w:val="00BD5527"/>
    <w:rsid w:val="00BD5563"/>
    <w:rsid w:val="00BD55F1"/>
    <w:rsid w:val="00BD5C4E"/>
    <w:rsid w:val="00BD5D97"/>
    <w:rsid w:val="00BD61AE"/>
    <w:rsid w:val="00BD62C9"/>
    <w:rsid w:val="00BD6321"/>
    <w:rsid w:val="00BD6334"/>
    <w:rsid w:val="00BD6381"/>
    <w:rsid w:val="00BD65E0"/>
    <w:rsid w:val="00BD6C16"/>
    <w:rsid w:val="00BD6E8D"/>
    <w:rsid w:val="00BD765E"/>
    <w:rsid w:val="00BD774D"/>
    <w:rsid w:val="00BD79A1"/>
    <w:rsid w:val="00BD7A0D"/>
    <w:rsid w:val="00BD7AA3"/>
    <w:rsid w:val="00BE0129"/>
    <w:rsid w:val="00BE0193"/>
    <w:rsid w:val="00BE03F8"/>
    <w:rsid w:val="00BE0440"/>
    <w:rsid w:val="00BE0CC3"/>
    <w:rsid w:val="00BE0F4B"/>
    <w:rsid w:val="00BE117E"/>
    <w:rsid w:val="00BE1211"/>
    <w:rsid w:val="00BE127E"/>
    <w:rsid w:val="00BE1413"/>
    <w:rsid w:val="00BE165A"/>
    <w:rsid w:val="00BE1674"/>
    <w:rsid w:val="00BE1694"/>
    <w:rsid w:val="00BE185F"/>
    <w:rsid w:val="00BE1947"/>
    <w:rsid w:val="00BE1E91"/>
    <w:rsid w:val="00BE2023"/>
    <w:rsid w:val="00BE20F5"/>
    <w:rsid w:val="00BE2383"/>
    <w:rsid w:val="00BE26D4"/>
    <w:rsid w:val="00BE2A36"/>
    <w:rsid w:val="00BE2D4A"/>
    <w:rsid w:val="00BE2D6E"/>
    <w:rsid w:val="00BE3763"/>
    <w:rsid w:val="00BE3D5D"/>
    <w:rsid w:val="00BE4177"/>
    <w:rsid w:val="00BE41F2"/>
    <w:rsid w:val="00BE44A1"/>
    <w:rsid w:val="00BE4738"/>
    <w:rsid w:val="00BE51F2"/>
    <w:rsid w:val="00BE5307"/>
    <w:rsid w:val="00BE5673"/>
    <w:rsid w:val="00BE598C"/>
    <w:rsid w:val="00BE5E98"/>
    <w:rsid w:val="00BE5F93"/>
    <w:rsid w:val="00BE6098"/>
    <w:rsid w:val="00BE61A8"/>
    <w:rsid w:val="00BE6668"/>
    <w:rsid w:val="00BE6671"/>
    <w:rsid w:val="00BE67AD"/>
    <w:rsid w:val="00BE6993"/>
    <w:rsid w:val="00BE6D5F"/>
    <w:rsid w:val="00BE719A"/>
    <w:rsid w:val="00BE761A"/>
    <w:rsid w:val="00BE7738"/>
    <w:rsid w:val="00BE7AC5"/>
    <w:rsid w:val="00BE7D02"/>
    <w:rsid w:val="00BF00E4"/>
    <w:rsid w:val="00BF0470"/>
    <w:rsid w:val="00BF04F9"/>
    <w:rsid w:val="00BF0525"/>
    <w:rsid w:val="00BF0815"/>
    <w:rsid w:val="00BF090A"/>
    <w:rsid w:val="00BF0ADA"/>
    <w:rsid w:val="00BF0C7D"/>
    <w:rsid w:val="00BF1290"/>
    <w:rsid w:val="00BF13B9"/>
    <w:rsid w:val="00BF1448"/>
    <w:rsid w:val="00BF1802"/>
    <w:rsid w:val="00BF1B73"/>
    <w:rsid w:val="00BF1DFF"/>
    <w:rsid w:val="00BF23BE"/>
    <w:rsid w:val="00BF28D9"/>
    <w:rsid w:val="00BF2B1B"/>
    <w:rsid w:val="00BF2C4D"/>
    <w:rsid w:val="00BF2D53"/>
    <w:rsid w:val="00BF37A8"/>
    <w:rsid w:val="00BF3AE5"/>
    <w:rsid w:val="00BF41C0"/>
    <w:rsid w:val="00BF4213"/>
    <w:rsid w:val="00BF4534"/>
    <w:rsid w:val="00BF460D"/>
    <w:rsid w:val="00BF4708"/>
    <w:rsid w:val="00BF4721"/>
    <w:rsid w:val="00BF5586"/>
    <w:rsid w:val="00BF5AF3"/>
    <w:rsid w:val="00BF5D31"/>
    <w:rsid w:val="00BF6111"/>
    <w:rsid w:val="00BF614A"/>
    <w:rsid w:val="00BF6EDD"/>
    <w:rsid w:val="00BF71AE"/>
    <w:rsid w:val="00BF7366"/>
    <w:rsid w:val="00BF7483"/>
    <w:rsid w:val="00BF78BD"/>
    <w:rsid w:val="00BF7F7F"/>
    <w:rsid w:val="00C00498"/>
    <w:rsid w:val="00C00936"/>
    <w:rsid w:val="00C0095D"/>
    <w:rsid w:val="00C00DA6"/>
    <w:rsid w:val="00C0149F"/>
    <w:rsid w:val="00C01CD5"/>
    <w:rsid w:val="00C01FA1"/>
    <w:rsid w:val="00C01FD8"/>
    <w:rsid w:val="00C02398"/>
    <w:rsid w:val="00C02443"/>
    <w:rsid w:val="00C02821"/>
    <w:rsid w:val="00C029FD"/>
    <w:rsid w:val="00C02BF0"/>
    <w:rsid w:val="00C02E6B"/>
    <w:rsid w:val="00C03092"/>
    <w:rsid w:val="00C03526"/>
    <w:rsid w:val="00C039EF"/>
    <w:rsid w:val="00C0416B"/>
    <w:rsid w:val="00C043A6"/>
    <w:rsid w:val="00C04445"/>
    <w:rsid w:val="00C04575"/>
    <w:rsid w:val="00C04D18"/>
    <w:rsid w:val="00C04D59"/>
    <w:rsid w:val="00C05653"/>
    <w:rsid w:val="00C057F9"/>
    <w:rsid w:val="00C05C45"/>
    <w:rsid w:val="00C05CA6"/>
    <w:rsid w:val="00C05CC1"/>
    <w:rsid w:val="00C06AD5"/>
    <w:rsid w:val="00C06B7F"/>
    <w:rsid w:val="00C06C2B"/>
    <w:rsid w:val="00C06CD9"/>
    <w:rsid w:val="00C06F86"/>
    <w:rsid w:val="00C071A4"/>
    <w:rsid w:val="00C101D4"/>
    <w:rsid w:val="00C102E8"/>
    <w:rsid w:val="00C10515"/>
    <w:rsid w:val="00C10D58"/>
    <w:rsid w:val="00C10ED1"/>
    <w:rsid w:val="00C10F6B"/>
    <w:rsid w:val="00C10F7D"/>
    <w:rsid w:val="00C10FA8"/>
    <w:rsid w:val="00C10FC9"/>
    <w:rsid w:val="00C112A4"/>
    <w:rsid w:val="00C11492"/>
    <w:rsid w:val="00C118C9"/>
    <w:rsid w:val="00C11ACD"/>
    <w:rsid w:val="00C11D18"/>
    <w:rsid w:val="00C120BD"/>
    <w:rsid w:val="00C121EE"/>
    <w:rsid w:val="00C12585"/>
    <w:rsid w:val="00C12916"/>
    <w:rsid w:val="00C12993"/>
    <w:rsid w:val="00C12BF1"/>
    <w:rsid w:val="00C12F06"/>
    <w:rsid w:val="00C13B4E"/>
    <w:rsid w:val="00C13C9E"/>
    <w:rsid w:val="00C13DBF"/>
    <w:rsid w:val="00C14569"/>
    <w:rsid w:val="00C1462E"/>
    <w:rsid w:val="00C14836"/>
    <w:rsid w:val="00C14E17"/>
    <w:rsid w:val="00C150E0"/>
    <w:rsid w:val="00C15404"/>
    <w:rsid w:val="00C154AE"/>
    <w:rsid w:val="00C16264"/>
    <w:rsid w:val="00C16611"/>
    <w:rsid w:val="00C167B1"/>
    <w:rsid w:val="00C16860"/>
    <w:rsid w:val="00C16CA6"/>
    <w:rsid w:val="00C16D18"/>
    <w:rsid w:val="00C17335"/>
    <w:rsid w:val="00C1742F"/>
    <w:rsid w:val="00C174BA"/>
    <w:rsid w:val="00C17674"/>
    <w:rsid w:val="00C17FA2"/>
    <w:rsid w:val="00C2000B"/>
    <w:rsid w:val="00C20078"/>
    <w:rsid w:val="00C20566"/>
    <w:rsid w:val="00C20FCB"/>
    <w:rsid w:val="00C2125D"/>
    <w:rsid w:val="00C21370"/>
    <w:rsid w:val="00C216B9"/>
    <w:rsid w:val="00C221D4"/>
    <w:rsid w:val="00C2242C"/>
    <w:rsid w:val="00C22C28"/>
    <w:rsid w:val="00C22DA2"/>
    <w:rsid w:val="00C23126"/>
    <w:rsid w:val="00C2340D"/>
    <w:rsid w:val="00C2360B"/>
    <w:rsid w:val="00C23807"/>
    <w:rsid w:val="00C239F0"/>
    <w:rsid w:val="00C23B67"/>
    <w:rsid w:val="00C23B93"/>
    <w:rsid w:val="00C23C82"/>
    <w:rsid w:val="00C2415A"/>
    <w:rsid w:val="00C24221"/>
    <w:rsid w:val="00C24373"/>
    <w:rsid w:val="00C243CF"/>
    <w:rsid w:val="00C2449C"/>
    <w:rsid w:val="00C24656"/>
    <w:rsid w:val="00C246F0"/>
    <w:rsid w:val="00C2492E"/>
    <w:rsid w:val="00C24AFF"/>
    <w:rsid w:val="00C24B15"/>
    <w:rsid w:val="00C25647"/>
    <w:rsid w:val="00C25789"/>
    <w:rsid w:val="00C25C41"/>
    <w:rsid w:val="00C26441"/>
    <w:rsid w:val="00C26A0A"/>
    <w:rsid w:val="00C26E59"/>
    <w:rsid w:val="00C274C4"/>
    <w:rsid w:val="00C274D4"/>
    <w:rsid w:val="00C2773B"/>
    <w:rsid w:val="00C27803"/>
    <w:rsid w:val="00C2785A"/>
    <w:rsid w:val="00C27ADC"/>
    <w:rsid w:val="00C303A1"/>
    <w:rsid w:val="00C30ED1"/>
    <w:rsid w:val="00C30F9A"/>
    <w:rsid w:val="00C3120E"/>
    <w:rsid w:val="00C31213"/>
    <w:rsid w:val="00C31299"/>
    <w:rsid w:val="00C3129A"/>
    <w:rsid w:val="00C31714"/>
    <w:rsid w:val="00C319A0"/>
    <w:rsid w:val="00C31F1C"/>
    <w:rsid w:val="00C323BE"/>
    <w:rsid w:val="00C32602"/>
    <w:rsid w:val="00C327D6"/>
    <w:rsid w:val="00C328CA"/>
    <w:rsid w:val="00C32F61"/>
    <w:rsid w:val="00C33291"/>
    <w:rsid w:val="00C33305"/>
    <w:rsid w:val="00C3345A"/>
    <w:rsid w:val="00C338E8"/>
    <w:rsid w:val="00C33981"/>
    <w:rsid w:val="00C33AC9"/>
    <w:rsid w:val="00C33E9E"/>
    <w:rsid w:val="00C34043"/>
    <w:rsid w:val="00C34327"/>
    <w:rsid w:val="00C34570"/>
    <w:rsid w:val="00C346AE"/>
    <w:rsid w:val="00C3470C"/>
    <w:rsid w:val="00C34F89"/>
    <w:rsid w:val="00C34FF2"/>
    <w:rsid w:val="00C3531F"/>
    <w:rsid w:val="00C354DA"/>
    <w:rsid w:val="00C35707"/>
    <w:rsid w:val="00C357B0"/>
    <w:rsid w:val="00C3590C"/>
    <w:rsid w:val="00C35C82"/>
    <w:rsid w:val="00C35D19"/>
    <w:rsid w:val="00C35DD5"/>
    <w:rsid w:val="00C36C23"/>
    <w:rsid w:val="00C36F10"/>
    <w:rsid w:val="00C36F41"/>
    <w:rsid w:val="00C36FA4"/>
    <w:rsid w:val="00C3705A"/>
    <w:rsid w:val="00C372E5"/>
    <w:rsid w:val="00C373A9"/>
    <w:rsid w:val="00C37F3D"/>
    <w:rsid w:val="00C37F45"/>
    <w:rsid w:val="00C37FF9"/>
    <w:rsid w:val="00C40870"/>
    <w:rsid w:val="00C40966"/>
    <w:rsid w:val="00C409DA"/>
    <w:rsid w:val="00C40BCF"/>
    <w:rsid w:val="00C40D23"/>
    <w:rsid w:val="00C4167F"/>
    <w:rsid w:val="00C4168D"/>
    <w:rsid w:val="00C41AB8"/>
    <w:rsid w:val="00C41E31"/>
    <w:rsid w:val="00C41F31"/>
    <w:rsid w:val="00C423CF"/>
    <w:rsid w:val="00C42783"/>
    <w:rsid w:val="00C427A6"/>
    <w:rsid w:val="00C429A0"/>
    <w:rsid w:val="00C42AB2"/>
    <w:rsid w:val="00C42C7D"/>
    <w:rsid w:val="00C42F80"/>
    <w:rsid w:val="00C43846"/>
    <w:rsid w:val="00C43A20"/>
    <w:rsid w:val="00C43ABC"/>
    <w:rsid w:val="00C43C92"/>
    <w:rsid w:val="00C43E38"/>
    <w:rsid w:val="00C43FDC"/>
    <w:rsid w:val="00C4467B"/>
    <w:rsid w:val="00C44B7D"/>
    <w:rsid w:val="00C44C5B"/>
    <w:rsid w:val="00C44E72"/>
    <w:rsid w:val="00C4522D"/>
    <w:rsid w:val="00C45359"/>
    <w:rsid w:val="00C4563C"/>
    <w:rsid w:val="00C45656"/>
    <w:rsid w:val="00C45E50"/>
    <w:rsid w:val="00C45E98"/>
    <w:rsid w:val="00C46108"/>
    <w:rsid w:val="00C46441"/>
    <w:rsid w:val="00C464E7"/>
    <w:rsid w:val="00C466E2"/>
    <w:rsid w:val="00C46734"/>
    <w:rsid w:val="00C469A5"/>
    <w:rsid w:val="00C46A7E"/>
    <w:rsid w:val="00C46C56"/>
    <w:rsid w:val="00C46E13"/>
    <w:rsid w:val="00C46E65"/>
    <w:rsid w:val="00C46EA6"/>
    <w:rsid w:val="00C472B1"/>
    <w:rsid w:val="00C47714"/>
    <w:rsid w:val="00C47A88"/>
    <w:rsid w:val="00C47EFC"/>
    <w:rsid w:val="00C50277"/>
    <w:rsid w:val="00C504B7"/>
    <w:rsid w:val="00C50882"/>
    <w:rsid w:val="00C50990"/>
    <w:rsid w:val="00C51372"/>
    <w:rsid w:val="00C514AC"/>
    <w:rsid w:val="00C51965"/>
    <w:rsid w:val="00C52880"/>
    <w:rsid w:val="00C5307D"/>
    <w:rsid w:val="00C53422"/>
    <w:rsid w:val="00C53654"/>
    <w:rsid w:val="00C53972"/>
    <w:rsid w:val="00C539AB"/>
    <w:rsid w:val="00C53A7B"/>
    <w:rsid w:val="00C53A7F"/>
    <w:rsid w:val="00C53B4B"/>
    <w:rsid w:val="00C546BC"/>
    <w:rsid w:val="00C549B5"/>
    <w:rsid w:val="00C54B7B"/>
    <w:rsid w:val="00C550BA"/>
    <w:rsid w:val="00C550FA"/>
    <w:rsid w:val="00C55408"/>
    <w:rsid w:val="00C55B57"/>
    <w:rsid w:val="00C55C8F"/>
    <w:rsid w:val="00C55F6C"/>
    <w:rsid w:val="00C56378"/>
    <w:rsid w:val="00C5668A"/>
    <w:rsid w:val="00C56A44"/>
    <w:rsid w:val="00C56BB2"/>
    <w:rsid w:val="00C56E1D"/>
    <w:rsid w:val="00C56F11"/>
    <w:rsid w:val="00C5734B"/>
    <w:rsid w:val="00C57645"/>
    <w:rsid w:val="00C5769C"/>
    <w:rsid w:val="00C577C8"/>
    <w:rsid w:val="00C57CD6"/>
    <w:rsid w:val="00C57D3C"/>
    <w:rsid w:val="00C57E0D"/>
    <w:rsid w:val="00C57F41"/>
    <w:rsid w:val="00C60976"/>
    <w:rsid w:val="00C609CD"/>
    <w:rsid w:val="00C61761"/>
    <w:rsid w:val="00C617D1"/>
    <w:rsid w:val="00C6182B"/>
    <w:rsid w:val="00C61835"/>
    <w:rsid w:val="00C61C20"/>
    <w:rsid w:val="00C61C5C"/>
    <w:rsid w:val="00C61E28"/>
    <w:rsid w:val="00C61E42"/>
    <w:rsid w:val="00C6286A"/>
    <w:rsid w:val="00C6292E"/>
    <w:rsid w:val="00C62A8F"/>
    <w:rsid w:val="00C62DD8"/>
    <w:rsid w:val="00C63A06"/>
    <w:rsid w:val="00C63A45"/>
    <w:rsid w:val="00C641C4"/>
    <w:rsid w:val="00C64983"/>
    <w:rsid w:val="00C64FF0"/>
    <w:rsid w:val="00C6545A"/>
    <w:rsid w:val="00C65519"/>
    <w:rsid w:val="00C65775"/>
    <w:rsid w:val="00C657D8"/>
    <w:rsid w:val="00C65815"/>
    <w:rsid w:val="00C660CA"/>
    <w:rsid w:val="00C661DE"/>
    <w:rsid w:val="00C6638E"/>
    <w:rsid w:val="00C665B8"/>
    <w:rsid w:val="00C66A78"/>
    <w:rsid w:val="00C701D4"/>
    <w:rsid w:val="00C70728"/>
    <w:rsid w:val="00C708F3"/>
    <w:rsid w:val="00C70A67"/>
    <w:rsid w:val="00C70E5F"/>
    <w:rsid w:val="00C70FE4"/>
    <w:rsid w:val="00C710D9"/>
    <w:rsid w:val="00C713C6"/>
    <w:rsid w:val="00C713D6"/>
    <w:rsid w:val="00C71509"/>
    <w:rsid w:val="00C718C0"/>
    <w:rsid w:val="00C71B4D"/>
    <w:rsid w:val="00C71CD6"/>
    <w:rsid w:val="00C72114"/>
    <w:rsid w:val="00C722A7"/>
    <w:rsid w:val="00C72372"/>
    <w:rsid w:val="00C72467"/>
    <w:rsid w:val="00C724BE"/>
    <w:rsid w:val="00C725A3"/>
    <w:rsid w:val="00C725BA"/>
    <w:rsid w:val="00C727BC"/>
    <w:rsid w:val="00C72919"/>
    <w:rsid w:val="00C72AAC"/>
    <w:rsid w:val="00C72D02"/>
    <w:rsid w:val="00C730FF"/>
    <w:rsid w:val="00C73124"/>
    <w:rsid w:val="00C73179"/>
    <w:rsid w:val="00C732F4"/>
    <w:rsid w:val="00C733B8"/>
    <w:rsid w:val="00C734EC"/>
    <w:rsid w:val="00C73532"/>
    <w:rsid w:val="00C73600"/>
    <w:rsid w:val="00C73E78"/>
    <w:rsid w:val="00C74095"/>
    <w:rsid w:val="00C740C1"/>
    <w:rsid w:val="00C749A1"/>
    <w:rsid w:val="00C74AF6"/>
    <w:rsid w:val="00C74D4B"/>
    <w:rsid w:val="00C7521A"/>
    <w:rsid w:val="00C752BA"/>
    <w:rsid w:val="00C754FD"/>
    <w:rsid w:val="00C75613"/>
    <w:rsid w:val="00C75755"/>
    <w:rsid w:val="00C757BB"/>
    <w:rsid w:val="00C757E7"/>
    <w:rsid w:val="00C75893"/>
    <w:rsid w:val="00C75BF8"/>
    <w:rsid w:val="00C75FBA"/>
    <w:rsid w:val="00C76068"/>
    <w:rsid w:val="00C761A1"/>
    <w:rsid w:val="00C762B2"/>
    <w:rsid w:val="00C7630A"/>
    <w:rsid w:val="00C76469"/>
    <w:rsid w:val="00C76CD8"/>
    <w:rsid w:val="00C76F8C"/>
    <w:rsid w:val="00C76F8F"/>
    <w:rsid w:val="00C77126"/>
    <w:rsid w:val="00C7758A"/>
    <w:rsid w:val="00C77776"/>
    <w:rsid w:val="00C77777"/>
    <w:rsid w:val="00C77A0E"/>
    <w:rsid w:val="00C77B3F"/>
    <w:rsid w:val="00C77B8B"/>
    <w:rsid w:val="00C77CF5"/>
    <w:rsid w:val="00C80120"/>
    <w:rsid w:val="00C805D0"/>
    <w:rsid w:val="00C80B86"/>
    <w:rsid w:val="00C80B8A"/>
    <w:rsid w:val="00C80C8F"/>
    <w:rsid w:val="00C80F64"/>
    <w:rsid w:val="00C812A5"/>
    <w:rsid w:val="00C8194D"/>
    <w:rsid w:val="00C819EB"/>
    <w:rsid w:val="00C81A3C"/>
    <w:rsid w:val="00C81A4D"/>
    <w:rsid w:val="00C81F5A"/>
    <w:rsid w:val="00C82164"/>
    <w:rsid w:val="00C82566"/>
    <w:rsid w:val="00C82862"/>
    <w:rsid w:val="00C82A0C"/>
    <w:rsid w:val="00C830B5"/>
    <w:rsid w:val="00C8319B"/>
    <w:rsid w:val="00C8326F"/>
    <w:rsid w:val="00C83800"/>
    <w:rsid w:val="00C838EE"/>
    <w:rsid w:val="00C83A6B"/>
    <w:rsid w:val="00C83C92"/>
    <w:rsid w:val="00C84111"/>
    <w:rsid w:val="00C841CE"/>
    <w:rsid w:val="00C843D2"/>
    <w:rsid w:val="00C84960"/>
    <w:rsid w:val="00C84E4C"/>
    <w:rsid w:val="00C84F07"/>
    <w:rsid w:val="00C8549D"/>
    <w:rsid w:val="00C85A22"/>
    <w:rsid w:val="00C861FF"/>
    <w:rsid w:val="00C863CF"/>
    <w:rsid w:val="00C86433"/>
    <w:rsid w:val="00C870D4"/>
    <w:rsid w:val="00C8744E"/>
    <w:rsid w:val="00C8768A"/>
    <w:rsid w:val="00C87AA2"/>
    <w:rsid w:val="00C87C49"/>
    <w:rsid w:val="00C87F6B"/>
    <w:rsid w:val="00C90514"/>
    <w:rsid w:val="00C90731"/>
    <w:rsid w:val="00C90860"/>
    <w:rsid w:val="00C908C4"/>
    <w:rsid w:val="00C90E2F"/>
    <w:rsid w:val="00C913AE"/>
    <w:rsid w:val="00C913BF"/>
    <w:rsid w:val="00C916E3"/>
    <w:rsid w:val="00C91A11"/>
    <w:rsid w:val="00C91BBB"/>
    <w:rsid w:val="00C91BC3"/>
    <w:rsid w:val="00C92055"/>
    <w:rsid w:val="00C924DB"/>
    <w:rsid w:val="00C92542"/>
    <w:rsid w:val="00C925D2"/>
    <w:rsid w:val="00C92A24"/>
    <w:rsid w:val="00C92EF1"/>
    <w:rsid w:val="00C930A6"/>
    <w:rsid w:val="00C93117"/>
    <w:rsid w:val="00C93168"/>
    <w:rsid w:val="00C93AE2"/>
    <w:rsid w:val="00C93D1C"/>
    <w:rsid w:val="00C93D5B"/>
    <w:rsid w:val="00C93FAE"/>
    <w:rsid w:val="00C94243"/>
    <w:rsid w:val="00C94386"/>
    <w:rsid w:val="00C9455C"/>
    <w:rsid w:val="00C94926"/>
    <w:rsid w:val="00C94B43"/>
    <w:rsid w:val="00C94B84"/>
    <w:rsid w:val="00C94C4A"/>
    <w:rsid w:val="00C95611"/>
    <w:rsid w:val="00C958B5"/>
    <w:rsid w:val="00C95913"/>
    <w:rsid w:val="00C95AD0"/>
    <w:rsid w:val="00C9608C"/>
    <w:rsid w:val="00C96160"/>
    <w:rsid w:val="00C96470"/>
    <w:rsid w:val="00C966F7"/>
    <w:rsid w:val="00C96886"/>
    <w:rsid w:val="00C972C1"/>
    <w:rsid w:val="00C97E03"/>
    <w:rsid w:val="00CA00C2"/>
    <w:rsid w:val="00CA0A1B"/>
    <w:rsid w:val="00CA0A37"/>
    <w:rsid w:val="00CA15A5"/>
    <w:rsid w:val="00CA19DA"/>
    <w:rsid w:val="00CA1B53"/>
    <w:rsid w:val="00CA1BE8"/>
    <w:rsid w:val="00CA270D"/>
    <w:rsid w:val="00CA2BC1"/>
    <w:rsid w:val="00CA2D94"/>
    <w:rsid w:val="00CA2EBD"/>
    <w:rsid w:val="00CA2ED2"/>
    <w:rsid w:val="00CA2F56"/>
    <w:rsid w:val="00CA3247"/>
    <w:rsid w:val="00CA394A"/>
    <w:rsid w:val="00CA4736"/>
    <w:rsid w:val="00CA4980"/>
    <w:rsid w:val="00CA4BBC"/>
    <w:rsid w:val="00CA4CC7"/>
    <w:rsid w:val="00CA4EDB"/>
    <w:rsid w:val="00CA538D"/>
    <w:rsid w:val="00CA5934"/>
    <w:rsid w:val="00CA5CCD"/>
    <w:rsid w:val="00CA5CD8"/>
    <w:rsid w:val="00CA5CE4"/>
    <w:rsid w:val="00CA5CF4"/>
    <w:rsid w:val="00CA5E04"/>
    <w:rsid w:val="00CA6262"/>
    <w:rsid w:val="00CA6678"/>
    <w:rsid w:val="00CA731E"/>
    <w:rsid w:val="00CA7479"/>
    <w:rsid w:val="00CA753F"/>
    <w:rsid w:val="00CA75C0"/>
    <w:rsid w:val="00CA7703"/>
    <w:rsid w:val="00CA7835"/>
    <w:rsid w:val="00CA7A72"/>
    <w:rsid w:val="00CA7BF4"/>
    <w:rsid w:val="00CA7D01"/>
    <w:rsid w:val="00CA7EF1"/>
    <w:rsid w:val="00CB001C"/>
    <w:rsid w:val="00CB068B"/>
    <w:rsid w:val="00CB0800"/>
    <w:rsid w:val="00CB098B"/>
    <w:rsid w:val="00CB0CFF"/>
    <w:rsid w:val="00CB0EE9"/>
    <w:rsid w:val="00CB1332"/>
    <w:rsid w:val="00CB1387"/>
    <w:rsid w:val="00CB13D7"/>
    <w:rsid w:val="00CB1426"/>
    <w:rsid w:val="00CB194C"/>
    <w:rsid w:val="00CB1984"/>
    <w:rsid w:val="00CB1992"/>
    <w:rsid w:val="00CB1B37"/>
    <w:rsid w:val="00CB1E3B"/>
    <w:rsid w:val="00CB20CB"/>
    <w:rsid w:val="00CB2438"/>
    <w:rsid w:val="00CB24D4"/>
    <w:rsid w:val="00CB2740"/>
    <w:rsid w:val="00CB2873"/>
    <w:rsid w:val="00CB291A"/>
    <w:rsid w:val="00CB2E2A"/>
    <w:rsid w:val="00CB2E7E"/>
    <w:rsid w:val="00CB3225"/>
    <w:rsid w:val="00CB3307"/>
    <w:rsid w:val="00CB3A3C"/>
    <w:rsid w:val="00CB4166"/>
    <w:rsid w:val="00CB432F"/>
    <w:rsid w:val="00CB434C"/>
    <w:rsid w:val="00CB43BA"/>
    <w:rsid w:val="00CB4504"/>
    <w:rsid w:val="00CB4524"/>
    <w:rsid w:val="00CB4734"/>
    <w:rsid w:val="00CB4B75"/>
    <w:rsid w:val="00CB4D7B"/>
    <w:rsid w:val="00CB4DF4"/>
    <w:rsid w:val="00CB4F4D"/>
    <w:rsid w:val="00CB507B"/>
    <w:rsid w:val="00CB5175"/>
    <w:rsid w:val="00CB5278"/>
    <w:rsid w:val="00CB55CD"/>
    <w:rsid w:val="00CB55F7"/>
    <w:rsid w:val="00CB5E55"/>
    <w:rsid w:val="00CB5EFA"/>
    <w:rsid w:val="00CB63F3"/>
    <w:rsid w:val="00CB665F"/>
    <w:rsid w:val="00CB66CF"/>
    <w:rsid w:val="00CB6807"/>
    <w:rsid w:val="00CB6919"/>
    <w:rsid w:val="00CB6B79"/>
    <w:rsid w:val="00CB6EA9"/>
    <w:rsid w:val="00CB7179"/>
    <w:rsid w:val="00CB74B0"/>
    <w:rsid w:val="00CB758C"/>
    <w:rsid w:val="00CB7966"/>
    <w:rsid w:val="00CB7CB0"/>
    <w:rsid w:val="00CB7D56"/>
    <w:rsid w:val="00CC0A66"/>
    <w:rsid w:val="00CC0B06"/>
    <w:rsid w:val="00CC0DD2"/>
    <w:rsid w:val="00CC1068"/>
    <w:rsid w:val="00CC145E"/>
    <w:rsid w:val="00CC16F6"/>
    <w:rsid w:val="00CC179D"/>
    <w:rsid w:val="00CC1D06"/>
    <w:rsid w:val="00CC1E09"/>
    <w:rsid w:val="00CC1E41"/>
    <w:rsid w:val="00CC1E6A"/>
    <w:rsid w:val="00CC236A"/>
    <w:rsid w:val="00CC244A"/>
    <w:rsid w:val="00CC267E"/>
    <w:rsid w:val="00CC296C"/>
    <w:rsid w:val="00CC3C97"/>
    <w:rsid w:val="00CC42C9"/>
    <w:rsid w:val="00CC456C"/>
    <w:rsid w:val="00CC47A9"/>
    <w:rsid w:val="00CC484D"/>
    <w:rsid w:val="00CC4EB9"/>
    <w:rsid w:val="00CC523A"/>
    <w:rsid w:val="00CC5764"/>
    <w:rsid w:val="00CC5E69"/>
    <w:rsid w:val="00CC625F"/>
    <w:rsid w:val="00CC62D2"/>
    <w:rsid w:val="00CC666F"/>
    <w:rsid w:val="00CC6737"/>
    <w:rsid w:val="00CC67FA"/>
    <w:rsid w:val="00CC73FA"/>
    <w:rsid w:val="00CC745F"/>
    <w:rsid w:val="00CC7AAE"/>
    <w:rsid w:val="00CC7B98"/>
    <w:rsid w:val="00CC7BDD"/>
    <w:rsid w:val="00CC7BFE"/>
    <w:rsid w:val="00CD05C4"/>
    <w:rsid w:val="00CD0A34"/>
    <w:rsid w:val="00CD0CC1"/>
    <w:rsid w:val="00CD0D11"/>
    <w:rsid w:val="00CD0D22"/>
    <w:rsid w:val="00CD145B"/>
    <w:rsid w:val="00CD1A22"/>
    <w:rsid w:val="00CD2032"/>
    <w:rsid w:val="00CD22F0"/>
    <w:rsid w:val="00CD2760"/>
    <w:rsid w:val="00CD27CE"/>
    <w:rsid w:val="00CD281B"/>
    <w:rsid w:val="00CD294F"/>
    <w:rsid w:val="00CD2ADD"/>
    <w:rsid w:val="00CD2BEB"/>
    <w:rsid w:val="00CD2C58"/>
    <w:rsid w:val="00CD2C67"/>
    <w:rsid w:val="00CD2F60"/>
    <w:rsid w:val="00CD306E"/>
    <w:rsid w:val="00CD3744"/>
    <w:rsid w:val="00CD377F"/>
    <w:rsid w:val="00CD3A6C"/>
    <w:rsid w:val="00CD3B1C"/>
    <w:rsid w:val="00CD3F84"/>
    <w:rsid w:val="00CD4463"/>
    <w:rsid w:val="00CD47D0"/>
    <w:rsid w:val="00CD4B49"/>
    <w:rsid w:val="00CD4D85"/>
    <w:rsid w:val="00CD5B9D"/>
    <w:rsid w:val="00CD5C5C"/>
    <w:rsid w:val="00CD5D7E"/>
    <w:rsid w:val="00CD5DFD"/>
    <w:rsid w:val="00CD5F2A"/>
    <w:rsid w:val="00CD62E4"/>
    <w:rsid w:val="00CD68BD"/>
    <w:rsid w:val="00CD6929"/>
    <w:rsid w:val="00CD720A"/>
    <w:rsid w:val="00CD7552"/>
    <w:rsid w:val="00CD77FE"/>
    <w:rsid w:val="00CD7A39"/>
    <w:rsid w:val="00CD7AAB"/>
    <w:rsid w:val="00CD7ACF"/>
    <w:rsid w:val="00CE0AEF"/>
    <w:rsid w:val="00CE0B6E"/>
    <w:rsid w:val="00CE0B7C"/>
    <w:rsid w:val="00CE0BFB"/>
    <w:rsid w:val="00CE0D47"/>
    <w:rsid w:val="00CE0F43"/>
    <w:rsid w:val="00CE0FBE"/>
    <w:rsid w:val="00CE1285"/>
    <w:rsid w:val="00CE1798"/>
    <w:rsid w:val="00CE1B1B"/>
    <w:rsid w:val="00CE2015"/>
    <w:rsid w:val="00CE2677"/>
    <w:rsid w:val="00CE269B"/>
    <w:rsid w:val="00CE270A"/>
    <w:rsid w:val="00CE2A0B"/>
    <w:rsid w:val="00CE2E30"/>
    <w:rsid w:val="00CE340A"/>
    <w:rsid w:val="00CE35AE"/>
    <w:rsid w:val="00CE3612"/>
    <w:rsid w:val="00CE3BB5"/>
    <w:rsid w:val="00CE3CCE"/>
    <w:rsid w:val="00CE400A"/>
    <w:rsid w:val="00CE420C"/>
    <w:rsid w:val="00CE47D0"/>
    <w:rsid w:val="00CE4A65"/>
    <w:rsid w:val="00CE4D01"/>
    <w:rsid w:val="00CE4E06"/>
    <w:rsid w:val="00CE4E95"/>
    <w:rsid w:val="00CE4ED7"/>
    <w:rsid w:val="00CE4FB6"/>
    <w:rsid w:val="00CE5014"/>
    <w:rsid w:val="00CE5038"/>
    <w:rsid w:val="00CE51B0"/>
    <w:rsid w:val="00CE5303"/>
    <w:rsid w:val="00CE53DB"/>
    <w:rsid w:val="00CE54CC"/>
    <w:rsid w:val="00CE55DA"/>
    <w:rsid w:val="00CE5BF1"/>
    <w:rsid w:val="00CE5DA8"/>
    <w:rsid w:val="00CE5EF4"/>
    <w:rsid w:val="00CE5F4D"/>
    <w:rsid w:val="00CE6247"/>
    <w:rsid w:val="00CE6365"/>
    <w:rsid w:val="00CE6534"/>
    <w:rsid w:val="00CE67B7"/>
    <w:rsid w:val="00CE6A0F"/>
    <w:rsid w:val="00CE6A4A"/>
    <w:rsid w:val="00CE74E6"/>
    <w:rsid w:val="00CE7533"/>
    <w:rsid w:val="00CE766D"/>
    <w:rsid w:val="00CE7943"/>
    <w:rsid w:val="00CE7CD7"/>
    <w:rsid w:val="00CE7EAB"/>
    <w:rsid w:val="00CE7F03"/>
    <w:rsid w:val="00CF03EE"/>
    <w:rsid w:val="00CF0913"/>
    <w:rsid w:val="00CF0AB1"/>
    <w:rsid w:val="00CF10CB"/>
    <w:rsid w:val="00CF14C8"/>
    <w:rsid w:val="00CF16ED"/>
    <w:rsid w:val="00CF18BE"/>
    <w:rsid w:val="00CF1902"/>
    <w:rsid w:val="00CF19EF"/>
    <w:rsid w:val="00CF1C3D"/>
    <w:rsid w:val="00CF204E"/>
    <w:rsid w:val="00CF2359"/>
    <w:rsid w:val="00CF247E"/>
    <w:rsid w:val="00CF2602"/>
    <w:rsid w:val="00CF29A9"/>
    <w:rsid w:val="00CF2E95"/>
    <w:rsid w:val="00CF328D"/>
    <w:rsid w:val="00CF392F"/>
    <w:rsid w:val="00CF3AF3"/>
    <w:rsid w:val="00CF40E9"/>
    <w:rsid w:val="00CF4107"/>
    <w:rsid w:val="00CF423B"/>
    <w:rsid w:val="00CF4366"/>
    <w:rsid w:val="00CF46E1"/>
    <w:rsid w:val="00CF48A3"/>
    <w:rsid w:val="00CF4AE4"/>
    <w:rsid w:val="00CF4B3C"/>
    <w:rsid w:val="00CF4F31"/>
    <w:rsid w:val="00CF53EE"/>
    <w:rsid w:val="00CF596E"/>
    <w:rsid w:val="00CF5B0D"/>
    <w:rsid w:val="00CF5B75"/>
    <w:rsid w:val="00CF5DB1"/>
    <w:rsid w:val="00CF6437"/>
    <w:rsid w:val="00CF6686"/>
    <w:rsid w:val="00CF698B"/>
    <w:rsid w:val="00CF6AEB"/>
    <w:rsid w:val="00CF6E7F"/>
    <w:rsid w:val="00CF6ED9"/>
    <w:rsid w:val="00CF700A"/>
    <w:rsid w:val="00CF7085"/>
    <w:rsid w:val="00CF7528"/>
    <w:rsid w:val="00CF75EE"/>
    <w:rsid w:val="00CF7811"/>
    <w:rsid w:val="00CF7874"/>
    <w:rsid w:val="00CF78B5"/>
    <w:rsid w:val="00CF797B"/>
    <w:rsid w:val="00CF7BCD"/>
    <w:rsid w:val="00CF7D3E"/>
    <w:rsid w:val="00CF7EEA"/>
    <w:rsid w:val="00D00649"/>
    <w:rsid w:val="00D007C7"/>
    <w:rsid w:val="00D00EF2"/>
    <w:rsid w:val="00D00EFC"/>
    <w:rsid w:val="00D01283"/>
    <w:rsid w:val="00D01321"/>
    <w:rsid w:val="00D01399"/>
    <w:rsid w:val="00D01423"/>
    <w:rsid w:val="00D01767"/>
    <w:rsid w:val="00D018B4"/>
    <w:rsid w:val="00D01A36"/>
    <w:rsid w:val="00D01B99"/>
    <w:rsid w:val="00D01D8F"/>
    <w:rsid w:val="00D02282"/>
    <w:rsid w:val="00D0228E"/>
    <w:rsid w:val="00D023FA"/>
    <w:rsid w:val="00D02A3A"/>
    <w:rsid w:val="00D02B9A"/>
    <w:rsid w:val="00D02BAA"/>
    <w:rsid w:val="00D02E9C"/>
    <w:rsid w:val="00D02EC5"/>
    <w:rsid w:val="00D03309"/>
    <w:rsid w:val="00D03987"/>
    <w:rsid w:val="00D0399E"/>
    <w:rsid w:val="00D03A51"/>
    <w:rsid w:val="00D03A6C"/>
    <w:rsid w:val="00D03AEF"/>
    <w:rsid w:val="00D03B7C"/>
    <w:rsid w:val="00D03E77"/>
    <w:rsid w:val="00D0400D"/>
    <w:rsid w:val="00D040EC"/>
    <w:rsid w:val="00D0411C"/>
    <w:rsid w:val="00D04614"/>
    <w:rsid w:val="00D0491E"/>
    <w:rsid w:val="00D04C47"/>
    <w:rsid w:val="00D04E64"/>
    <w:rsid w:val="00D04E6D"/>
    <w:rsid w:val="00D05155"/>
    <w:rsid w:val="00D053DB"/>
    <w:rsid w:val="00D05518"/>
    <w:rsid w:val="00D0569B"/>
    <w:rsid w:val="00D05A12"/>
    <w:rsid w:val="00D05A7F"/>
    <w:rsid w:val="00D05E04"/>
    <w:rsid w:val="00D05EE1"/>
    <w:rsid w:val="00D05F70"/>
    <w:rsid w:val="00D06C70"/>
    <w:rsid w:val="00D072BC"/>
    <w:rsid w:val="00D0738C"/>
    <w:rsid w:val="00D0745B"/>
    <w:rsid w:val="00D077CC"/>
    <w:rsid w:val="00D078D9"/>
    <w:rsid w:val="00D07ACA"/>
    <w:rsid w:val="00D10031"/>
    <w:rsid w:val="00D102C9"/>
    <w:rsid w:val="00D1030C"/>
    <w:rsid w:val="00D104B4"/>
    <w:rsid w:val="00D10EF0"/>
    <w:rsid w:val="00D11627"/>
    <w:rsid w:val="00D11A1B"/>
    <w:rsid w:val="00D11D3A"/>
    <w:rsid w:val="00D120A8"/>
    <w:rsid w:val="00D1276A"/>
    <w:rsid w:val="00D12B6A"/>
    <w:rsid w:val="00D12DF3"/>
    <w:rsid w:val="00D12EB6"/>
    <w:rsid w:val="00D12FCA"/>
    <w:rsid w:val="00D1325F"/>
    <w:rsid w:val="00D133CE"/>
    <w:rsid w:val="00D13C04"/>
    <w:rsid w:val="00D13EF7"/>
    <w:rsid w:val="00D14167"/>
    <w:rsid w:val="00D14241"/>
    <w:rsid w:val="00D14752"/>
    <w:rsid w:val="00D14A56"/>
    <w:rsid w:val="00D14A89"/>
    <w:rsid w:val="00D1519A"/>
    <w:rsid w:val="00D154BA"/>
    <w:rsid w:val="00D15887"/>
    <w:rsid w:val="00D15A3B"/>
    <w:rsid w:val="00D15B8F"/>
    <w:rsid w:val="00D15FB9"/>
    <w:rsid w:val="00D1610E"/>
    <w:rsid w:val="00D162B1"/>
    <w:rsid w:val="00D1638A"/>
    <w:rsid w:val="00D16405"/>
    <w:rsid w:val="00D16BE3"/>
    <w:rsid w:val="00D172DD"/>
    <w:rsid w:val="00D17481"/>
    <w:rsid w:val="00D1755A"/>
    <w:rsid w:val="00D175B4"/>
    <w:rsid w:val="00D17684"/>
    <w:rsid w:val="00D1771E"/>
    <w:rsid w:val="00D177DC"/>
    <w:rsid w:val="00D179B1"/>
    <w:rsid w:val="00D17BF7"/>
    <w:rsid w:val="00D17F7B"/>
    <w:rsid w:val="00D20166"/>
    <w:rsid w:val="00D206F2"/>
    <w:rsid w:val="00D2090B"/>
    <w:rsid w:val="00D20EEE"/>
    <w:rsid w:val="00D21030"/>
    <w:rsid w:val="00D2124A"/>
    <w:rsid w:val="00D212D1"/>
    <w:rsid w:val="00D214FC"/>
    <w:rsid w:val="00D21987"/>
    <w:rsid w:val="00D2212B"/>
    <w:rsid w:val="00D22AA2"/>
    <w:rsid w:val="00D22C7F"/>
    <w:rsid w:val="00D2318B"/>
    <w:rsid w:val="00D233A4"/>
    <w:rsid w:val="00D234DE"/>
    <w:rsid w:val="00D24037"/>
    <w:rsid w:val="00D2404F"/>
    <w:rsid w:val="00D242EC"/>
    <w:rsid w:val="00D247C3"/>
    <w:rsid w:val="00D24C19"/>
    <w:rsid w:val="00D258AE"/>
    <w:rsid w:val="00D25C84"/>
    <w:rsid w:val="00D25DC1"/>
    <w:rsid w:val="00D25F4C"/>
    <w:rsid w:val="00D26116"/>
    <w:rsid w:val="00D26595"/>
    <w:rsid w:val="00D266C2"/>
    <w:rsid w:val="00D268A5"/>
    <w:rsid w:val="00D26FF9"/>
    <w:rsid w:val="00D27119"/>
    <w:rsid w:val="00D27448"/>
    <w:rsid w:val="00D27701"/>
    <w:rsid w:val="00D303F0"/>
    <w:rsid w:val="00D30ADF"/>
    <w:rsid w:val="00D30D3E"/>
    <w:rsid w:val="00D30E47"/>
    <w:rsid w:val="00D30FF0"/>
    <w:rsid w:val="00D310F6"/>
    <w:rsid w:val="00D312C2"/>
    <w:rsid w:val="00D319E7"/>
    <w:rsid w:val="00D31E14"/>
    <w:rsid w:val="00D31EB5"/>
    <w:rsid w:val="00D31FF7"/>
    <w:rsid w:val="00D32106"/>
    <w:rsid w:val="00D3262B"/>
    <w:rsid w:val="00D3265C"/>
    <w:rsid w:val="00D32D59"/>
    <w:rsid w:val="00D32EBA"/>
    <w:rsid w:val="00D331CB"/>
    <w:rsid w:val="00D336FA"/>
    <w:rsid w:val="00D33705"/>
    <w:rsid w:val="00D3376B"/>
    <w:rsid w:val="00D337F9"/>
    <w:rsid w:val="00D338CF"/>
    <w:rsid w:val="00D33CC3"/>
    <w:rsid w:val="00D33D22"/>
    <w:rsid w:val="00D33D81"/>
    <w:rsid w:val="00D34004"/>
    <w:rsid w:val="00D343AF"/>
    <w:rsid w:val="00D3451B"/>
    <w:rsid w:val="00D3479D"/>
    <w:rsid w:val="00D34A93"/>
    <w:rsid w:val="00D34B95"/>
    <w:rsid w:val="00D34FB9"/>
    <w:rsid w:val="00D35137"/>
    <w:rsid w:val="00D35162"/>
    <w:rsid w:val="00D3521F"/>
    <w:rsid w:val="00D352C8"/>
    <w:rsid w:val="00D354FB"/>
    <w:rsid w:val="00D3577C"/>
    <w:rsid w:val="00D35AD1"/>
    <w:rsid w:val="00D36DD8"/>
    <w:rsid w:val="00D36E9C"/>
    <w:rsid w:val="00D37526"/>
    <w:rsid w:val="00D377C1"/>
    <w:rsid w:val="00D378BD"/>
    <w:rsid w:val="00D37982"/>
    <w:rsid w:val="00D40095"/>
    <w:rsid w:val="00D40134"/>
    <w:rsid w:val="00D40434"/>
    <w:rsid w:val="00D405D7"/>
    <w:rsid w:val="00D40707"/>
    <w:rsid w:val="00D40DE2"/>
    <w:rsid w:val="00D40EC7"/>
    <w:rsid w:val="00D41046"/>
    <w:rsid w:val="00D410AB"/>
    <w:rsid w:val="00D4150F"/>
    <w:rsid w:val="00D41749"/>
    <w:rsid w:val="00D417EB"/>
    <w:rsid w:val="00D419F6"/>
    <w:rsid w:val="00D41BBB"/>
    <w:rsid w:val="00D41C78"/>
    <w:rsid w:val="00D42116"/>
    <w:rsid w:val="00D428FD"/>
    <w:rsid w:val="00D42A2E"/>
    <w:rsid w:val="00D4352E"/>
    <w:rsid w:val="00D4356E"/>
    <w:rsid w:val="00D435F9"/>
    <w:rsid w:val="00D43F6C"/>
    <w:rsid w:val="00D43FBF"/>
    <w:rsid w:val="00D440FC"/>
    <w:rsid w:val="00D44124"/>
    <w:rsid w:val="00D442AD"/>
    <w:rsid w:val="00D44758"/>
    <w:rsid w:val="00D45188"/>
    <w:rsid w:val="00D453FD"/>
    <w:rsid w:val="00D4556E"/>
    <w:rsid w:val="00D4575E"/>
    <w:rsid w:val="00D45A98"/>
    <w:rsid w:val="00D45D35"/>
    <w:rsid w:val="00D45D69"/>
    <w:rsid w:val="00D4614C"/>
    <w:rsid w:val="00D46458"/>
    <w:rsid w:val="00D4663E"/>
    <w:rsid w:val="00D4683B"/>
    <w:rsid w:val="00D46DEA"/>
    <w:rsid w:val="00D470A4"/>
    <w:rsid w:val="00D4722A"/>
    <w:rsid w:val="00D4772C"/>
    <w:rsid w:val="00D477FA"/>
    <w:rsid w:val="00D47D58"/>
    <w:rsid w:val="00D47E7F"/>
    <w:rsid w:val="00D50112"/>
    <w:rsid w:val="00D50213"/>
    <w:rsid w:val="00D5072D"/>
    <w:rsid w:val="00D50E88"/>
    <w:rsid w:val="00D51148"/>
    <w:rsid w:val="00D5126E"/>
    <w:rsid w:val="00D51AC4"/>
    <w:rsid w:val="00D5203A"/>
    <w:rsid w:val="00D524AB"/>
    <w:rsid w:val="00D5286B"/>
    <w:rsid w:val="00D52AFE"/>
    <w:rsid w:val="00D52D16"/>
    <w:rsid w:val="00D52D82"/>
    <w:rsid w:val="00D52DA4"/>
    <w:rsid w:val="00D53489"/>
    <w:rsid w:val="00D53572"/>
    <w:rsid w:val="00D53CA0"/>
    <w:rsid w:val="00D53E4F"/>
    <w:rsid w:val="00D5427E"/>
    <w:rsid w:val="00D54846"/>
    <w:rsid w:val="00D54FB3"/>
    <w:rsid w:val="00D5513F"/>
    <w:rsid w:val="00D553FA"/>
    <w:rsid w:val="00D5574A"/>
    <w:rsid w:val="00D557A1"/>
    <w:rsid w:val="00D55817"/>
    <w:rsid w:val="00D55921"/>
    <w:rsid w:val="00D55C4E"/>
    <w:rsid w:val="00D55FA6"/>
    <w:rsid w:val="00D56163"/>
    <w:rsid w:val="00D56A3B"/>
    <w:rsid w:val="00D56B50"/>
    <w:rsid w:val="00D57048"/>
    <w:rsid w:val="00D57453"/>
    <w:rsid w:val="00D574B1"/>
    <w:rsid w:val="00D575A9"/>
    <w:rsid w:val="00D5784D"/>
    <w:rsid w:val="00D57A54"/>
    <w:rsid w:val="00D57BD5"/>
    <w:rsid w:val="00D57CEC"/>
    <w:rsid w:val="00D57E70"/>
    <w:rsid w:val="00D6059A"/>
    <w:rsid w:val="00D606A5"/>
    <w:rsid w:val="00D608AD"/>
    <w:rsid w:val="00D60980"/>
    <w:rsid w:val="00D609A4"/>
    <w:rsid w:val="00D61381"/>
    <w:rsid w:val="00D614DA"/>
    <w:rsid w:val="00D61D3C"/>
    <w:rsid w:val="00D6212E"/>
    <w:rsid w:val="00D62150"/>
    <w:rsid w:val="00D6218A"/>
    <w:rsid w:val="00D62423"/>
    <w:rsid w:val="00D62ADB"/>
    <w:rsid w:val="00D62BF9"/>
    <w:rsid w:val="00D62CD6"/>
    <w:rsid w:val="00D638D7"/>
    <w:rsid w:val="00D63905"/>
    <w:rsid w:val="00D63DAD"/>
    <w:rsid w:val="00D64590"/>
    <w:rsid w:val="00D64B4D"/>
    <w:rsid w:val="00D64D3F"/>
    <w:rsid w:val="00D64DAD"/>
    <w:rsid w:val="00D64DC1"/>
    <w:rsid w:val="00D65461"/>
    <w:rsid w:val="00D6555C"/>
    <w:rsid w:val="00D6580D"/>
    <w:rsid w:val="00D66264"/>
    <w:rsid w:val="00D6651F"/>
    <w:rsid w:val="00D66674"/>
    <w:rsid w:val="00D667DC"/>
    <w:rsid w:val="00D66A1B"/>
    <w:rsid w:val="00D67049"/>
    <w:rsid w:val="00D6720C"/>
    <w:rsid w:val="00D67213"/>
    <w:rsid w:val="00D677AF"/>
    <w:rsid w:val="00D67C2B"/>
    <w:rsid w:val="00D67E31"/>
    <w:rsid w:val="00D67F2D"/>
    <w:rsid w:val="00D70177"/>
    <w:rsid w:val="00D70341"/>
    <w:rsid w:val="00D704A9"/>
    <w:rsid w:val="00D706DA"/>
    <w:rsid w:val="00D70919"/>
    <w:rsid w:val="00D70987"/>
    <w:rsid w:val="00D70F09"/>
    <w:rsid w:val="00D70F46"/>
    <w:rsid w:val="00D71292"/>
    <w:rsid w:val="00D71365"/>
    <w:rsid w:val="00D7154A"/>
    <w:rsid w:val="00D71981"/>
    <w:rsid w:val="00D71F26"/>
    <w:rsid w:val="00D720C2"/>
    <w:rsid w:val="00D727AC"/>
    <w:rsid w:val="00D72B6A"/>
    <w:rsid w:val="00D72C35"/>
    <w:rsid w:val="00D72DD9"/>
    <w:rsid w:val="00D733E2"/>
    <w:rsid w:val="00D7382C"/>
    <w:rsid w:val="00D73B9A"/>
    <w:rsid w:val="00D73C6A"/>
    <w:rsid w:val="00D73DBF"/>
    <w:rsid w:val="00D73E36"/>
    <w:rsid w:val="00D73E7F"/>
    <w:rsid w:val="00D73E9B"/>
    <w:rsid w:val="00D73EC8"/>
    <w:rsid w:val="00D73EE0"/>
    <w:rsid w:val="00D7445C"/>
    <w:rsid w:val="00D74D0E"/>
    <w:rsid w:val="00D75CF8"/>
    <w:rsid w:val="00D75E7E"/>
    <w:rsid w:val="00D75F61"/>
    <w:rsid w:val="00D7634C"/>
    <w:rsid w:val="00D76423"/>
    <w:rsid w:val="00D7657D"/>
    <w:rsid w:val="00D7673C"/>
    <w:rsid w:val="00D76812"/>
    <w:rsid w:val="00D76892"/>
    <w:rsid w:val="00D76E7C"/>
    <w:rsid w:val="00D76F51"/>
    <w:rsid w:val="00D77187"/>
    <w:rsid w:val="00D77498"/>
    <w:rsid w:val="00D776D1"/>
    <w:rsid w:val="00D778A8"/>
    <w:rsid w:val="00D77951"/>
    <w:rsid w:val="00D77F68"/>
    <w:rsid w:val="00D8092C"/>
    <w:rsid w:val="00D80A36"/>
    <w:rsid w:val="00D811E8"/>
    <w:rsid w:val="00D81395"/>
    <w:rsid w:val="00D815D2"/>
    <w:rsid w:val="00D81FB3"/>
    <w:rsid w:val="00D820F1"/>
    <w:rsid w:val="00D8217C"/>
    <w:rsid w:val="00D82290"/>
    <w:rsid w:val="00D8235D"/>
    <w:rsid w:val="00D82EE4"/>
    <w:rsid w:val="00D82FA1"/>
    <w:rsid w:val="00D830AA"/>
    <w:rsid w:val="00D830B5"/>
    <w:rsid w:val="00D83477"/>
    <w:rsid w:val="00D83C97"/>
    <w:rsid w:val="00D83CF2"/>
    <w:rsid w:val="00D83CF9"/>
    <w:rsid w:val="00D84308"/>
    <w:rsid w:val="00D84924"/>
    <w:rsid w:val="00D84A1D"/>
    <w:rsid w:val="00D84D1F"/>
    <w:rsid w:val="00D84DFE"/>
    <w:rsid w:val="00D84F44"/>
    <w:rsid w:val="00D84FB3"/>
    <w:rsid w:val="00D854B7"/>
    <w:rsid w:val="00D85A83"/>
    <w:rsid w:val="00D85B69"/>
    <w:rsid w:val="00D85F42"/>
    <w:rsid w:val="00D8629B"/>
    <w:rsid w:val="00D86400"/>
    <w:rsid w:val="00D864E1"/>
    <w:rsid w:val="00D868B4"/>
    <w:rsid w:val="00D86A91"/>
    <w:rsid w:val="00D86F1A"/>
    <w:rsid w:val="00D870A0"/>
    <w:rsid w:val="00D8751A"/>
    <w:rsid w:val="00D875A7"/>
    <w:rsid w:val="00D8762C"/>
    <w:rsid w:val="00D878A7"/>
    <w:rsid w:val="00D87B14"/>
    <w:rsid w:val="00D87C0A"/>
    <w:rsid w:val="00D87C77"/>
    <w:rsid w:val="00D87D9B"/>
    <w:rsid w:val="00D90072"/>
    <w:rsid w:val="00D900C7"/>
    <w:rsid w:val="00D904C9"/>
    <w:rsid w:val="00D9058E"/>
    <w:rsid w:val="00D905EE"/>
    <w:rsid w:val="00D90BC3"/>
    <w:rsid w:val="00D90CBB"/>
    <w:rsid w:val="00D90D07"/>
    <w:rsid w:val="00D91467"/>
    <w:rsid w:val="00D914E1"/>
    <w:rsid w:val="00D917DA"/>
    <w:rsid w:val="00D91D6E"/>
    <w:rsid w:val="00D91F53"/>
    <w:rsid w:val="00D92166"/>
    <w:rsid w:val="00D921B3"/>
    <w:rsid w:val="00D92911"/>
    <w:rsid w:val="00D92FBE"/>
    <w:rsid w:val="00D93094"/>
    <w:rsid w:val="00D930A0"/>
    <w:rsid w:val="00D93E1F"/>
    <w:rsid w:val="00D93EE8"/>
    <w:rsid w:val="00D941BD"/>
    <w:rsid w:val="00D94320"/>
    <w:rsid w:val="00D9471D"/>
    <w:rsid w:val="00D9482E"/>
    <w:rsid w:val="00D94B9A"/>
    <w:rsid w:val="00D951B2"/>
    <w:rsid w:val="00D95437"/>
    <w:rsid w:val="00D960F6"/>
    <w:rsid w:val="00D961F1"/>
    <w:rsid w:val="00D96BB8"/>
    <w:rsid w:val="00D96FC1"/>
    <w:rsid w:val="00D96FF3"/>
    <w:rsid w:val="00D97068"/>
    <w:rsid w:val="00D9718A"/>
    <w:rsid w:val="00D97206"/>
    <w:rsid w:val="00D97232"/>
    <w:rsid w:val="00D97597"/>
    <w:rsid w:val="00D97CE5"/>
    <w:rsid w:val="00D97FB6"/>
    <w:rsid w:val="00DA00BB"/>
    <w:rsid w:val="00DA02E9"/>
    <w:rsid w:val="00DA05A8"/>
    <w:rsid w:val="00DA0666"/>
    <w:rsid w:val="00DA07A7"/>
    <w:rsid w:val="00DA07D4"/>
    <w:rsid w:val="00DA0813"/>
    <w:rsid w:val="00DA0D52"/>
    <w:rsid w:val="00DA107B"/>
    <w:rsid w:val="00DA118E"/>
    <w:rsid w:val="00DA176C"/>
    <w:rsid w:val="00DA179A"/>
    <w:rsid w:val="00DA1EE0"/>
    <w:rsid w:val="00DA2056"/>
    <w:rsid w:val="00DA209C"/>
    <w:rsid w:val="00DA20B2"/>
    <w:rsid w:val="00DA26C8"/>
    <w:rsid w:val="00DA2946"/>
    <w:rsid w:val="00DA2F54"/>
    <w:rsid w:val="00DA3162"/>
    <w:rsid w:val="00DA3200"/>
    <w:rsid w:val="00DA3226"/>
    <w:rsid w:val="00DA325C"/>
    <w:rsid w:val="00DA330C"/>
    <w:rsid w:val="00DA33C5"/>
    <w:rsid w:val="00DA354C"/>
    <w:rsid w:val="00DA3628"/>
    <w:rsid w:val="00DA3934"/>
    <w:rsid w:val="00DA3A21"/>
    <w:rsid w:val="00DA3A50"/>
    <w:rsid w:val="00DA3C40"/>
    <w:rsid w:val="00DA482E"/>
    <w:rsid w:val="00DA4DCC"/>
    <w:rsid w:val="00DA510B"/>
    <w:rsid w:val="00DA53B8"/>
    <w:rsid w:val="00DA5479"/>
    <w:rsid w:val="00DA5820"/>
    <w:rsid w:val="00DA58A7"/>
    <w:rsid w:val="00DA61D7"/>
    <w:rsid w:val="00DA62E7"/>
    <w:rsid w:val="00DA6882"/>
    <w:rsid w:val="00DA6934"/>
    <w:rsid w:val="00DA6B60"/>
    <w:rsid w:val="00DA7177"/>
    <w:rsid w:val="00DA7720"/>
    <w:rsid w:val="00DA77E8"/>
    <w:rsid w:val="00DA7B42"/>
    <w:rsid w:val="00DA7E6A"/>
    <w:rsid w:val="00DA7EB4"/>
    <w:rsid w:val="00DA7F03"/>
    <w:rsid w:val="00DB0003"/>
    <w:rsid w:val="00DB07F4"/>
    <w:rsid w:val="00DB0916"/>
    <w:rsid w:val="00DB1558"/>
    <w:rsid w:val="00DB15B9"/>
    <w:rsid w:val="00DB1A80"/>
    <w:rsid w:val="00DB1C67"/>
    <w:rsid w:val="00DB1EFE"/>
    <w:rsid w:val="00DB1F38"/>
    <w:rsid w:val="00DB1F87"/>
    <w:rsid w:val="00DB1FD9"/>
    <w:rsid w:val="00DB21B4"/>
    <w:rsid w:val="00DB26DD"/>
    <w:rsid w:val="00DB2B74"/>
    <w:rsid w:val="00DB3017"/>
    <w:rsid w:val="00DB3314"/>
    <w:rsid w:val="00DB33CE"/>
    <w:rsid w:val="00DB33D8"/>
    <w:rsid w:val="00DB33FB"/>
    <w:rsid w:val="00DB3631"/>
    <w:rsid w:val="00DB3666"/>
    <w:rsid w:val="00DB36B3"/>
    <w:rsid w:val="00DB3791"/>
    <w:rsid w:val="00DB3E89"/>
    <w:rsid w:val="00DB3F9E"/>
    <w:rsid w:val="00DB45F4"/>
    <w:rsid w:val="00DB482B"/>
    <w:rsid w:val="00DB4B75"/>
    <w:rsid w:val="00DB5055"/>
    <w:rsid w:val="00DB50AC"/>
    <w:rsid w:val="00DB50BE"/>
    <w:rsid w:val="00DB51E7"/>
    <w:rsid w:val="00DB51EB"/>
    <w:rsid w:val="00DB538B"/>
    <w:rsid w:val="00DB55F0"/>
    <w:rsid w:val="00DB5C25"/>
    <w:rsid w:val="00DB5D91"/>
    <w:rsid w:val="00DB604D"/>
    <w:rsid w:val="00DB642B"/>
    <w:rsid w:val="00DB67D2"/>
    <w:rsid w:val="00DB6884"/>
    <w:rsid w:val="00DB696D"/>
    <w:rsid w:val="00DB6996"/>
    <w:rsid w:val="00DB6BB0"/>
    <w:rsid w:val="00DB6BF6"/>
    <w:rsid w:val="00DB6C38"/>
    <w:rsid w:val="00DB6CF3"/>
    <w:rsid w:val="00DB6CF8"/>
    <w:rsid w:val="00DB6E89"/>
    <w:rsid w:val="00DB6F2C"/>
    <w:rsid w:val="00DB7032"/>
    <w:rsid w:val="00DB711D"/>
    <w:rsid w:val="00DB73C1"/>
    <w:rsid w:val="00DB73F6"/>
    <w:rsid w:val="00DB78FB"/>
    <w:rsid w:val="00DB7F68"/>
    <w:rsid w:val="00DC001B"/>
    <w:rsid w:val="00DC0BBF"/>
    <w:rsid w:val="00DC0BCC"/>
    <w:rsid w:val="00DC0E32"/>
    <w:rsid w:val="00DC0F94"/>
    <w:rsid w:val="00DC11BF"/>
    <w:rsid w:val="00DC1374"/>
    <w:rsid w:val="00DC138F"/>
    <w:rsid w:val="00DC13F8"/>
    <w:rsid w:val="00DC14C3"/>
    <w:rsid w:val="00DC1544"/>
    <w:rsid w:val="00DC1A7D"/>
    <w:rsid w:val="00DC1B53"/>
    <w:rsid w:val="00DC1B55"/>
    <w:rsid w:val="00DC1B7D"/>
    <w:rsid w:val="00DC216C"/>
    <w:rsid w:val="00DC2398"/>
    <w:rsid w:val="00DC23DC"/>
    <w:rsid w:val="00DC28CB"/>
    <w:rsid w:val="00DC2A95"/>
    <w:rsid w:val="00DC2B0B"/>
    <w:rsid w:val="00DC2E5B"/>
    <w:rsid w:val="00DC2FAD"/>
    <w:rsid w:val="00DC3114"/>
    <w:rsid w:val="00DC3289"/>
    <w:rsid w:val="00DC3417"/>
    <w:rsid w:val="00DC341F"/>
    <w:rsid w:val="00DC3764"/>
    <w:rsid w:val="00DC39D8"/>
    <w:rsid w:val="00DC3F5D"/>
    <w:rsid w:val="00DC421D"/>
    <w:rsid w:val="00DC43AF"/>
    <w:rsid w:val="00DC4536"/>
    <w:rsid w:val="00DC49D0"/>
    <w:rsid w:val="00DC4C70"/>
    <w:rsid w:val="00DC4E1A"/>
    <w:rsid w:val="00DC4E2C"/>
    <w:rsid w:val="00DC55E0"/>
    <w:rsid w:val="00DC5A1D"/>
    <w:rsid w:val="00DC5A26"/>
    <w:rsid w:val="00DC5E79"/>
    <w:rsid w:val="00DC631F"/>
    <w:rsid w:val="00DC6431"/>
    <w:rsid w:val="00DC65D8"/>
    <w:rsid w:val="00DC6649"/>
    <w:rsid w:val="00DC6788"/>
    <w:rsid w:val="00DC6C85"/>
    <w:rsid w:val="00DC799D"/>
    <w:rsid w:val="00DC7ABF"/>
    <w:rsid w:val="00DC7D0E"/>
    <w:rsid w:val="00DC7DBD"/>
    <w:rsid w:val="00DC7DF3"/>
    <w:rsid w:val="00DD023C"/>
    <w:rsid w:val="00DD048B"/>
    <w:rsid w:val="00DD07F3"/>
    <w:rsid w:val="00DD084F"/>
    <w:rsid w:val="00DD0B00"/>
    <w:rsid w:val="00DD0FB4"/>
    <w:rsid w:val="00DD0FF5"/>
    <w:rsid w:val="00DD10CF"/>
    <w:rsid w:val="00DD1417"/>
    <w:rsid w:val="00DD17E6"/>
    <w:rsid w:val="00DD18AA"/>
    <w:rsid w:val="00DD18C3"/>
    <w:rsid w:val="00DD1920"/>
    <w:rsid w:val="00DD19BD"/>
    <w:rsid w:val="00DD1B60"/>
    <w:rsid w:val="00DD1CEE"/>
    <w:rsid w:val="00DD2002"/>
    <w:rsid w:val="00DD22F6"/>
    <w:rsid w:val="00DD283B"/>
    <w:rsid w:val="00DD2EEC"/>
    <w:rsid w:val="00DD353E"/>
    <w:rsid w:val="00DD35ED"/>
    <w:rsid w:val="00DD3A4B"/>
    <w:rsid w:val="00DD3DF9"/>
    <w:rsid w:val="00DD409F"/>
    <w:rsid w:val="00DD47DD"/>
    <w:rsid w:val="00DD499F"/>
    <w:rsid w:val="00DD508E"/>
    <w:rsid w:val="00DD52F1"/>
    <w:rsid w:val="00DD5366"/>
    <w:rsid w:val="00DD53A5"/>
    <w:rsid w:val="00DD54D2"/>
    <w:rsid w:val="00DD56ED"/>
    <w:rsid w:val="00DD5C7B"/>
    <w:rsid w:val="00DD5DA2"/>
    <w:rsid w:val="00DD5EF0"/>
    <w:rsid w:val="00DD60D8"/>
    <w:rsid w:val="00DD678E"/>
    <w:rsid w:val="00DD6F96"/>
    <w:rsid w:val="00DD700E"/>
    <w:rsid w:val="00DD738C"/>
    <w:rsid w:val="00DD7A68"/>
    <w:rsid w:val="00DD7A8A"/>
    <w:rsid w:val="00DD7B61"/>
    <w:rsid w:val="00DD7F1F"/>
    <w:rsid w:val="00DE054D"/>
    <w:rsid w:val="00DE055F"/>
    <w:rsid w:val="00DE0711"/>
    <w:rsid w:val="00DE0888"/>
    <w:rsid w:val="00DE0979"/>
    <w:rsid w:val="00DE0B86"/>
    <w:rsid w:val="00DE0E20"/>
    <w:rsid w:val="00DE0E4A"/>
    <w:rsid w:val="00DE1649"/>
    <w:rsid w:val="00DE2274"/>
    <w:rsid w:val="00DE2A73"/>
    <w:rsid w:val="00DE2B28"/>
    <w:rsid w:val="00DE2B44"/>
    <w:rsid w:val="00DE2EC2"/>
    <w:rsid w:val="00DE2FDB"/>
    <w:rsid w:val="00DE32CE"/>
    <w:rsid w:val="00DE35D3"/>
    <w:rsid w:val="00DE3D0D"/>
    <w:rsid w:val="00DE3FF1"/>
    <w:rsid w:val="00DE40B0"/>
    <w:rsid w:val="00DE40B2"/>
    <w:rsid w:val="00DE419E"/>
    <w:rsid w:val="00DE41C8"/>
    <w:rsid w:val="00DE42F5"/>
    <w:rsid w:val="00DE4389"/>
    <w:rsid w:val="00DE4418"/>
    <w:rsid w:val="00DE441F"/>
    <w:rsid w:val="00DE4446"/>
    <w:rsid w:val="00DE445E"/>
    <w:rsid w:val="00DE45E6"/>
    <w:rsid w:val="00DE4739"/>
    <w:rsid w:val="00DE4802"/>
    <w:rsid w:val="00DE4C21"/>
    <w:rsid w:val="00DE4C82"/>
    <w:rsid w:val="00DE4E5A"/>
    <w:rsid w:val="00DE5D9A"/>
    <w:rsid w:val="00DE5F1C"/>
    <w:rsid w:val="00DE65D9"/>
    <w:rsid w:val="00DE679C"/>
    <w:rsid w:val="00DE6DF8"/>
    <w:rsid w:val="00DE6E5F"/>
    <w:rsid w:val="00DE784E"/>
    <w:rsid w:val="00DE7A85"/>
    <w:rsid w:val="00DE7B15"/>
    <w:rsid w:val="00DE7E0C"/>
    <w:rsid w:val="00DF0075"/>
    <w:rsid w:val="00DF0079"/>
    <w:rsid w:val="00DF0237"/>
    <w:rsid w:val="00DF025D"/>
    <w:rsid w:val="00DF02B4"/>
    <w:rsid w:val="00DF0870"/>
    <w:rsid w:val="00DF0EE9"/>
    <w:rsid w:val="00DF1187"/>
    <w:rsid w:val="00DF125F"/>
    <w:rsid w:val="00DF12FA"/>
    <w:rsid w:val="00DF1B79"/>
    <w:rsid w:val="00DF1C89"/>
    <w:rsid w:val="00DF2076"/>
    <w:rsid w:val="00DF25D5"/>
    <w:rsid w:val="00DF277F"/>
    <w:rsid w:val="00DF29E9"/>
    <w:rsid w:val="00DF2C4C"/>
    <w:rsid w:val="00DF2E39"/>
    <w:rsid w:val="00DF2E8B"/>
    <w:rsid w:val="00DF306F"/>
    <w:rsid w:val="00DF3367"/>
    <w:rsid w:val="00DF336E"/>
    <w:rsid w:val="00DF33A6"/>
    <w:rsid w:val="00DF33DB"/>
    <w:rsid w:val="00DF361D"/>
    <w:rsid w:val="00DF3663"/>
    <w:rsid w:val="00DF379B"/>
    <w:rsid w:val="00DF3B21"/>
    <w:rsid w:val="00DF3BAD"/>
    <w:rsid w:val="00DF3D45"/>
    <w:rsid w:val="00DF3FEA"/>
    <w:rsid w:val="00DF4367"/>
    <w:rsid w:val="00DF44E7"/>
    <w:rsid w:val="00DF4777"/>
    <w:rsid w:val="00DF4933"/>
    <w:rsid w:val="00DF4AFF"/>
    <w:rsid w:val="00DF4FC8"/>
    <w:rsid w:val="00DF50D5"/>
    <w:rsid w:val="00DF5110"/>
    <w:rsid w:val="00DF516F"/>
    <w:rsid w:val="00DF520D"/>
    <w:rsid w:val="00DF54E3"/>
    <w:rsid w:val="00DF5755"/>
    <w:rsid w:val="00DF5B35"/>
    <w:rsid w:val="00DF5E49"/>
    <w:rsid w:val="00DF5F87"/>
    <w:rsid w:val="00DF60D1"/>
    <w:rsid w:val="00DF6375"/>
    <w:rsid w:val="00DF63CF"/>
    <w:rsid w:val="00DF6455"/>
    <w:rsid w:val="00DF64FF"/>
    <w:rsid w:val="00DF673B"/>
    <w:rsid w:val="00DF6B61"/>
    <w:rsid w:val="00DF721E"/>
    <w:rsid w:val="00DF737D"/>
    <w:rsid w:val="00DF75FB"/>
    <w:rsid w:val="00DF7A41"/>
    <w:rsid w:val="00DF7AA1"/>
    <w:rsid w:val="00E00028"/>
    <w:rsid w:val="00E00092"/>
    <w:rsid w:val="00E0030E"/>
    <w:rsid w:val="00E005F0"/>
    <w:rsid w:val="00E0080C"/>
    <w:rsid w:val="00E0086F"/>
    <w:rsid w:val="00E00A53"/>
    <w:rsid w:val="00E00B01"/>
    <w:rsid w:val="00E014E4"/>
    <w:rsid w:val="00E015EC"/>
    <w:rsid w:val="00E017EA"/>
    <w:rsid w:val="00E019CF"/>
    <w:rsid w:val="00E01EA8"/>
    <w:rsid w:val="00E02188"/>
    <w:rsid w:val="00E02662"/>
    <w:rsid w:val="00E0340E"/>
    <w:rsid w:val="00E0356F"/>
    <w:rsid w:val="00E03671"/>
    <w:rsid w:val="00E0383D"/>
    <w:rsid w:val="00E03D09"/>
    <w:rsid w:val="00E040CC"/>
    <w:rsid w:val="00E0476F"/>
    <w:rsid w:val="00E047A6"/>
    <w:rsid w:val="00E04B61"/>
    <w:rsid w:val="00E04CE7"/>
    <w:rsid w:val="00E04FA5"/>
    <w:rsid w:val="00E0545E"/>
    <w:rsid w:val="00E05710"/>
    <w:rsid w:val="00E0606C"/>
    <w:rsid w:val="00E06674"/>
    <w:rsid w:val="00E069EC"/>
    <w:rsid w:val="00E06AC4"/>
    <w:rsid w:val="00E06B1C"/>
    <w:rsid w:val="00E07154"/>
    <w:rsid w:val="00E072C1"/>
    <w:rsid w:val="00E07571"/>
    <w:rsid w:val="00E07607"/>
    <w:rsid w:val="00E0770D"/>
    <w:rsid w:val="00E078DE"/>
    <w:rsid w:val="00E079A7"/>
    <w:rsid w:val="00E07A66"/>
    <w:rsid w:val="00E07B52"/>
    <w:rsid w:val="00E10128"/>
    <w:rsid w:val="00E10588"/>
    <w:rsid w:val="00E10B56"/>
    <w:rsid w:val="00E10D1F"/>
    <w:rsid w:val="00E10D77"/>
    <w:rsid w:val="00E10DE8"/>
    <w:rsid w:val="00E10EB6"/>
    <w:rsid w:val="00E1134D"/>
    <w:rsid w:val="00E116DB"/>
    <w:rsid w:val="00E11755"/>
    <w:rsid w:val="00E1238B"/>
    <w:rsid w:val="00E12F0D"/>
    <w:rsid w:val="00E12FDD"/>
    <w:rsid w:val="00E1376A"/>
    <w:rsid w:val="00E13898"/>
    <w:rsid w:val="00E138F0"/>
    <w:rsid w:val="00E1398A"/>
    <w:rsid w:val="00E13D58"/>
    <w:rsid w:val="00E13FF8"/>
    <w:rsid w:val="00E1402C"/>
    <w:rsid w:val="00E14083"/>
    <w:rsid w:val="00E14099"/>
    <w:rsid w:val="00E14383"/>
    <w:rsid w:val="00E14889"/>
    <w:rsid w:val="00E14A5C"/>
    <w:rsid w:val="00E14C84"/>
    <w:rsid w:val="00E14F31"/>
    <w:rsid w:val="00E15118"/>
    <w:rsid w:val="00E152E7"/>
    <w:rsid w:val="00E15A03"/>
    <w:rsid w:val="00E15A0D"/>
    <w:rsid w:val="00E15E7B"/>
    <w:rsid w:val="00E16089"/>
    <w:rsid w:val="00E163BE"/>
    <w:rsid w:val="00E1657D"/>
    <w:rsid w:val="00E168FB"/>
    <w:rsid w:val="00E16D20"/>
    <w:rsid w:val="00E1704F"/>
    <w:rsid w:val="00E17201"/>
    <w:rsid w:val="00E172F9"/>
    <w:rsid w:val="00E17462"/>
    <w:rsid w:val="00E178D0"/>
    <w:rsid w:val="00E17BDC"/>
    <w:rsid w:val="00E17F23"/>
    <w:rsid w:val="00E20295"/>
    <w:rsid w:val="00E2040C"/>
    <w:rsid w:val="00E20777"/>
    <w:rsid w:val="00E21058"/>
    <w:rsid w:val="00E21076"/>
    <w:rsid w:val="00E21592"/>
    <w:rsid w:val="00E21BF6"/>
    <w:rsid w:val="00E2224F"/>
    <w:rsid w:val="00E2226B"/>
    <w:rsid w:val="00E22643"/>
    <w:rsid w:val="00E2278C"/>
    <w:rsid w:val="00E22F23"/>
    <w:rsid w:val="00E23192"/>
    <w:rsid w:val="00E23B10"/>
    <w:rsid w:val="00E245D2"/>
    <w:rsid w:val="00E24814"/>
    <w:rsid w:val="00E24B6E"/>
    <w:rsid w:val="00E24E29"/>
    <w:rsid w:val="00E25821"/>
    <w:rsid w:val="00E25C7B"/>
    <w:rsid w:val="00E25D07"/>
    <w:rsid w:val="00E261A6"/>
    <w:rsid w:val="00E26206"/>
    <w:rsid w:val="00E2654A"/>
    <w:rsid w:val="00E265AD"/>
    <w:rsid w:val="00E26647"/>
    <w:rsid w:val="00E26750"/>
    <w:rsid w:val="00E26CC5"/>
    <w:rsid w:val="00E272FE"/>
    <w:rsid w:val="00E278F4"/>
    <w:rsid w:val="00E2790A"/>
    <w:rsid w:val="00E27957"/>
    <w:rsid w:val="00E27D70"/>
    <w:rsid w:val="00E30231"/>
    <w:rsid w:val="00E3027A"/>
    <w:rsid w:val="00E3085C"/>
    <w:rsid w:val="00E308D4"/>
    <w:rsid w:val="00E30AA9"/>
    <w:rsid w:val="00E30BDB"/>
    <w:rsid w:val="00E30F59"/>
    <w:rsid w:val="00E31268"/>
    <w:rsid w:val="00E3139D"/>
    <w:rsid w:val="00E31BBF"/>
    <w:rsid w:val="00E31FD5"/>
    <w:rsid w:val="00E321A6"/>
    <w:rsid w:val="00E32745"/>
    <w:rsid w:val="00E32BF9"/>
    <w:rsid w:val="00E3345B"/>
    <w:rsid w:val="00E33780"/>
    <w:rsid w:val="00E33B3F"/>
    <w:rsid w:val="00E33BEF"/>
    <w:rsid w:val="00E33ED9"/>
    <w:rsid w:val="00E34B3B"/>
    <w:rsid w:val="00E34D32"/>
    <w:rsid w:val="00E34F27"/>
    <w:rsid w:val="00E34F57"/>
    <w:rsid w:val="00E34F73"/>
    <w:rsid w:val="00E352A4"/>
    <w:rsid w:val="00E353FD"/>
    <w:rsid w:val="00E3573E"/>
    <w:rsid w:val="00E364A5"/>
    <w:rsid w:val="00E36934"/>
    <w:rsid w:val="00E3699B"/>
    <w:rsid w:val="00E36A20"/>
    <w:rsid w:val="00E36AD3"/>
    <w:rsid w:val="00E36C2B"/>
    <w:rsid w:val="00E36D7D"/>
    <w:rsid w:val="00E36EEE"/>
    <w:rsid w:val="00E370DE"/>
    <w:rsid w:val="00E3720B"/>
    <w:rsid w:val="00E37430"/>
    <w:rsid w:val="00E375C2"/>
    <w:rsid w:val="00E377E1"/>
    <w:rsid w:val="00E3783C"/>
    <w:rsid w:val="00E37DA7"/>
    <w:rsid w:val="00E404BE"/>
    <w:rsid w:val="00E408BE"/>
    <w:rsid w:val="00E411B2"/>
    <w:rsid w:val="00E414E0"/>
    <w:rsid w:val="00E416FC"/>
    <w:rsid w:val="00E41B54"/>
    <w:rsid w:val="00E420B2"/>
    <w:rsid w:val="00E4219B"/>
    <w:rsid w:val="00E421EA"/>
    <w:rsid w:val="00E42358"/>
    <w:rsid w:val="00E43160"/>
    <w:rsid w:val="00E43336"/>
    <w:rsid w:val="00E43389"/>
    <w:rsid w:val="00E43589"/>
    <w:rsid w:val="00E436A8"/>
    <w:rsid w:val="00E43972"/>
    <w:rsid w:val="00E43B40"/>
    <w:rsid w:val="00E43BC8"/>
    <w:rsid w:val="00E43D02"/>
    <w:rsid w:val="00E4423B"/>
    <w:rsid w:val="00E4433A"/>
    <w:rsid w:val="00E4499E"/>
    <w:rsid w:val="00E44C20"/>
    <w:rsid w:val="00E44E6F"/>
    <w:rsid w:val="00E453DC"/>
    <w:rsid w:val="00E455BD"/>
    <w:rsid w:val="00E45867"/>
    <w:rsid w:val="00E45EAE"/>
    <w:rsid w:val="00E4627B"/>
    <w:rsid w:val="00E462BA"/>
    <w:rsid w:val="00E465B3"/>
    <w:rsid w:val="00E465B6"/>
    <w:rsid w:val="00E468C6"/>
    <w:rsid w:val="00E46A32"/>
    <w:rsid w:val="00E46C62"/>
    <w:rsid w:val="00E46D32"/>
    <w:rsid w:val="00E46EE2"/>
    <w:rsid w:val="00E471D5"/>
    <w:rsid w:val="00E472C2"/>
    <w:rsid w:val="00E47464"/>
    <w:rsid w:val="00E47777"/>
    <w:rsid w:val="00E478B3"/>
    <w:rsid w:val="00E47988"/>
    <w:rsid w:val="00E47FB2"/>
    <w:rsid w:val="00E5000A"/>
    <w:rsid w:val="00E50418"/>
    <w:rsid w:val="00E50BCB"/>
    <w:rsid w:val="00E50EC6"/>
    <w:rsid w:val="00E51860"/>
    <w:rsid w:val="00E51906"/>
    <w:rsid w:val="00E51AD5"/>
    <w:rsid w:val="00E52146"/>
    <w:rsid w:val="00E5348E"/>
    <w:rsid w:val="00E534B9"/>
    <w:rsid w:val="00E538DD"/>
    <w:rsid w:val="00E53D6A"/>
    <w:rsid w:val="00E53DD4"/>
    <w:rsid w:val="00E53E2E"/>
    <w:rsid w:val="00E53F84"/>
    <w:rsid w:val="00E53FA4"/>
    <w:rsid w:val="00E542FB"/>
    <w:rsid w:val="00E543F3"/>
    <w:rsid w:val="00E5452F"/>
    <w:rsid w:val="00E54E4F"/>
    <w:rsid w:val="00E54E5B"/>
    <w:rsid w:val="00E554C7"/>
    <w:rsid w:val="00E55826"/>
    <w:rsid w:val="00E55ABA"/>
    <w:rsid w:val="00E55B4E"/>
    <w:rsid w:val="00E55C3D"/>
    <w:rsid w:val="00E55FBA"/>
    <w:rsid w:val="00E56063"/>
    <w:rsid w:val="00E561F5"/>
    <w:rsid w:val="00E56416"/>
    <w:rsid w:val="00E569FC"/>
    <w:rsid w:val="00E56B78"/>
    <w:rsid w:val="00E5723D"/>
    <w:rsid w:val="00E572A4"/>
    <w:rsid w:val="00E57336"/>
    <w:rsid w:val="00E57521"/>
    <w:rsid w:val="00E57A06"/>
    <w:rsid w:val="00E57ACB"/>
    <w:rsid w:val="00E57CF3"/>
    <w:rsid w:val="00E57EF6"/>
    <w:rsid w:val="00E60765"/>
    <w:rsid w:val="00E607C9"/>
    <w:rsid w:val="00E60995"/>
    <w:rsid w:val="00E60A22"/>
    <w:rsid w:val="00E60FA8"/>
    <w:rsid w:val="00E614B4"/>
    <w:rsid w:val="00E619C2"/>
    <w:rsid w:val="00E61D27"/>
    <w:rsid w:val="00E61DD8"/>
    <w:rsid w:val="00E628D3"/>
    <w:rsid w:val="00E62E21"/>
    <w:rsid w:val="00E636CB"/>
    <w:rsid w:val="00E63BB9"/>
    <w:rsid w:val="00E64553"/>
    <w:rsid w:val="00E64638"/>
    <w:rsid w:val="00E64CDD"/>
    <w:rsid w:val="00E6517E"/>
    <w:rsid w:val="00E65579"/>
    <w:rsid w:val="00E658A9"/>
    <w:rsid w:val="00E65998"/>
    <w:rsid w:val="00E65D1E"/>
    <w:rsid w:val="00E65D81"/>
    <w:rsid w:val="00E65F3B"/>
    <w:rsid w:val="00E66476"/>
    <w:rsid w:val="00E665BC"/>
    <w:rsid w:val="00E66725"/>
    <w:rsid w:val="00E66A88"/>
    <w:rsid w:val="00E66CD2"/>
    <w:rsid w:val="00E6751F"/>
    <w:rsid w:val="00E67ED5"/>
    <w:rsid w:val="00E703B4"/>
    <w:rsid w:val="00E70750"/>
    <w:rsid w:val="00E70841"/>
    <w:rsid w:val="00E70FEF"/>
    <w:rsid w:val="00E7196A"/>
    <w:rsid w:val="00E71996"/>
    <w:rsid w:val="00E720D0"/>
    <w:rsid w:val="00E724A2"/>
    <w:rsid w:val="00E72564"/>
    <w:rsid w:val="00E72647"/>
    <w:rsid w:val="00E7266A"/>
    <w:rsid w:val="00E72842"/>
    <w:rsid w:val="00E729BE"/>
    <w:rsid w:val="00E72AA5"/>
    <w:rsid w:val="00E72B44"/>
    <w:rsid w:val="00E72F20"/>
    <w:rsid w:val="00E72F3F"/>
    <w:rsid w:val="00E73016"/>
    <w:rsid w:val="00E73424"/>
    <w:rsid w:val="00E73822"/>
    <w:rsid w:val="00E73964"/>
    <w:rsid w:val="00E73C91"/>
    <w:rsid w:val="00E73CAA"/>
    <w:rsid w:val="00E73CBF"/>
    <w:rsid w:val="00E73DA1"/>
    <w:rsid w:val="00E740CC"/>
    <w:rsid w:val="00E741CA"/>
    <w:rsid w:val="00E74395"/>
    <w:rsid w:val="00E745B4"/>
    <w:rsid w:val="00E7466C"/>
    <w:rsid w:val="00E747CF"/>
    <w:rsid w:val="00E74907"/>
    <w:rsid w:val="00E752D4"/>
    <w:rsid w:val="00E753A7"/>
    <w:rsid w:val="00E753FF"/>
    <w:rsid w:val="00E7542A"/>
    <w:rsid w:val="00E756A3"/>
    <w:rsid w:val="00E75740"/>
    <w:rsid w:val="00E7591C"/>
    <w:rsid w:val="00E75BCA"/>
    <w:rsid w:val="00E75F00"/>
    <w:rsid w:val="00E7604E"/>
    <w:rsid w:val="00E76291"/>
    <w:rsid w:val="00E763F8"/>
    <w:rsid w:val="00E76A7F"/>
    <w:rsid w:val="00E77AEA"/>
    <w:rsid w:val="00E77D66"/>
    <w:rsid w:val="00E77DDD"/>
    <w:rsid w:val="00E8001A"/>
    <w:rsid w:val="00E800E1"/>
    <w:rsid w:val="00E80561"/>
    <w:rsid w:val="00E80DAC"/>
    <w:rsid w:val="00E80E6D"/>
    <w:rsid w:val="00E80E85"/>
    <w:rsid w:val="00E80F94"/>
    <w:rsid w:val="00E80FAC"/>
    <w:rsid w:val="00E8122E"/>
    <w:rsid w:val="00E817E0"/>
    <w:rsid w:val="00E81B17"/>
    <w:rsid w:val="00E81B30"/>
    <w:rsid w:val="00E81D15"/>
    <w:rsid w:val="00E8234F"/>
    <w:rsid w:val="00E824BC"/>
    <w:rsid w:val="00E826C8"/>
    <w:rsid w:val="00E8295B"/>
    <w:rsid w:val="00E82BB6"/>
    <w:rsid w:val="00E83047"/>
    <w:rsid w:val="00E83126"/>
    <w:rsid w:val="00E831DE"/>
    <w:rsid w:val="00E832E1"/>
    <w:rsid w:val="00E8334D"/>
    <w:rsid w:val="00E8345E"/>
    <w:rsid w:val="00E83670"/>
    <w:rsid w:val="00E8376E"/>
    <w:rsid w:val="00E83D60"/>
    <w:rsid w:val="00E840BA"/>
    <w:rsid w:val="00E84214"/>
    <w:rsid w:val="00E8484F"/>
    <w:rsid w:val="00E84E83"/>
    <w:rsid w:val="00E85098"/>
    <w:rsid w:val="00E851BB"/>
    <w:rsid w:val="00E85672"/>
    <w:rsid w:val="00E85A7B"/>
    <w:rsid w:val="00E861C8"/>
    <w:rsid w:val="00E86590"/>
    <w:rsid w:val="00E8661D"/>
    <w:rsid w:val="00E86626"/>
    <w:rsid w:val="00E8667D"/>
    <w:rsid w:val="00E869E3"/>
    <w:rsid w:val="00E86D7F"/>
    <w:rsid w:val="00E86DE0"/>
    <w:rsid w:val="00E86E3D"/>
    <w:rsid w:val="00E8724B"/>
    <w:rsid w:val="00E87A94"/>
    <w:rsid w:val="00E87C3F"/>
    <w:rsid w:val="00E87C6C"/>
    <w:rsid w:val="00E87F83"/>
    <w:rsid w:val="00E9014A"/>
    <w:rsid w:val="00E9039E"/>
    <w:rsid w:val="00E904F4"/>
    <w:rsid w:val="00E90B75"/>
    <w:rsid w:val="00E90EC3"/>
    <w:rsid w:val="00E912B5"/>
    <w:rsid w:val="00E9169C"/>
    <w:rsid w:val="00E91B39"/>
    <w:rsid w:val="00E9249D"/>
    <w:rsid w:val="00E92A6A"/>
    <w:rsid w:val="00E92C32"/>
    <w:rsid w:val="00E9364A"/>
    <w:rsid w:val="00E936C4"/>
    <w:rsid w:val="00E937BC"/>
    <w:rsid w:val="00E938FE"/>
    <w:rsid w:val="00E93ACB"/>
    <w:rsid w:val="00E93BB4"/>
    <w:rsid w:val="00E93DF3"/>
    <w:rsid w:val="00E93E4E"/>
    <w:rsid w:val="00E93F52"/>
    <w:rsid w:val="00E9427C"/>
    <w:rsid w:val="00E9483C"/>
    <w:rsid w:val="00E9485A"/>
    <w:rsid w:val="00E94B1A"/>
    <w:rsid w:val="00E94BED"/>
    <w:rsid w:val="00E94E04"/>
    <w:rsid w:val="00E94F86"/>
    <w:rsid w:val="00E94FED"/>
    <w:rsid w:val="00E9508C"/>
    <w:rsid w:val="00E9517B"/>
    <w:rsid w:val="00E9529D"/>
    <w:rsid w:val="00E9533A"/>
    <w:rsid w:val="00E95F1B"/>
    <w:rsid w:val="00E96113"/>
    <w:rsid w:val="00E9637F"/>
    <w:rsid w:val="00E96C9B"/>
    <w:rsid w:val="00E96F6C"/>
    <w:rsid w:val="00E971B8"/>
    <w:rsid w:val="00E97B0C"/>
    <w:rsid w:val="00EA01C4"/>
    <w:rsid w:val="00EA070D"/>
    <w:rsid w:val="00EA0B91"/>
    <w:rsid w:val="00EA0B9C"/>
    <w:rsid w:val="00EA10DD"/>
    <w:rsid w:val="00EA13F0"/>
    <w:rsid w:val="00EA15A8"/>
    <w:rsid w:val="00EA1614"/>
    <w:rsid w:val="00EA1A05"/>
    <w:rsid w:val="00EA1BD4"/>
    <w:rsid w:val="00EA1D44"/>
    <w:rsid w:val="00EA1FE2"/>
    <w:rsid w:val="00EA2151"/>
    <w:rsid w:val="00EA273A"/>
    <w:rsid w:val="00EA2B36"/>
    <w:rsid w:val="00EA2D1D"/>
    <w:rsid w:val="00EA2EA9"/>
    <w:rsid w:val="00EA2F5B"/>
    <w:rsid w:val="00EA3FDB"/>
    <w:rsid w:val="00EA3FDD"/>
    <w:rsid w:val="00EA4027"/>
    <w:rsid w:val="00EA44C7"/>
    <w:rsid w:val="00EA4736"/>
    <w:rsid w:val="00EA4C54"/>
    <w:rsid w:val="00EA4D79"/>
    <w:rsid w:val="00EA4E83"/>
    <w:rsid w:val="00EA500B"/>
    <w:rsid w:val="00EA512B"/>
    <w:rsid w:val="00EA5285"/>
    <w:rsid w:val="00EA59FE"/>
    <w:rsid w:val="00EA5BDC"/>
    <w:rsid w:val="00EA5C40"/>
    <w:rsid w:val="00EA5CBF"/>
    <w:rsid w:val="00EA5DEA"/>
    <w:rsid w:val="00EA6C77"/>
    <w:rsid w:val="00EA6F5E"/>
    <w:rsid w:val="00EA7016"/>
    <w:rsid w:val="00EA71A3"/>
    <w:rsid w:val="00EA7357"/>
    <w:rsid w:val="00EA747C"/>
    <w:rsid w:val="00EA7938"/>
    <w:rsid w:val="00EA79AA"/>
    <w:rsid w:val="00EB00B5"/>
    <w:rsid w:val="00EB013D"/>
    <w:rsid w:val="00EB013F"/>
    <w:rsid w:val="00EB0541"/>
    <w:rsid w:val="00EB0A77"/>
    <w:rsid w:val="00EB0AF5"/>
    <w:rsid w:val="00EB0B43"/>
    <w:rsid w:val="00EB0D79"/>
    <w:rsid w:val="00EB106C"/>
    <w:rsid w:val="00EB1216"/>
    <w:rsid w:val="00EB18E2"/>
    <w:rsid w:val="00EB1A74"/>
    <w:rsid w:val="00EB1D5E"/>
    <w:rsid w:val="00EB1F8F"/>
    <w:rsid w:val="00EB2023"/>
    <w:rsid w:val="00EB26E6"/>
    <w:rsid w:val="00EB2747"/>
    <w:rsid w:val="00EB27C3"/>
    <w:rsid w:val="00EB2933"/>
    <w:rsid w:val="00EB3218"/>
    <w:rsid w:val="00EB3C2E"/>
    <w:rsid w:val="00EB40B0"/>
    <w:rsid w:val="00EB44D0"/>
    <w:rsid w:val="00EB4558"/>
    <w:rsid w:val="00EB46A0"/>
    <w:rsid w:val="00EB4721"/>
    <w:rsid w:val="00EB472E"/>
    <w:rsid w:val="00EB4BB6"/>
    <w:rsid w:val="00EB5636"/>
    <w:rsid w:val="00EB5A88"/>
    <w:rsid w:val="00EB5B09"/>
    <w:rsid w:val="00EB5B67"/>
    <w:rsid w:val="00EB5C7B"/>
    <w:rsid w:val="00EB5D41"/>
    <w:rsid w:val="00EB6096"/>
    <w:rsid w:val="00EB6782"/>
    <w:rsid w:val="00EB69F9"/>
    <w:rsid w:val="00EB6D6A"/>
    <w:rsid w:val="00EB719F"/>
    <w:rsid w:val="00EB71D4"/>
    <w:rsid w:val="00EB7285"/>
    <w:rsid w:val="00EB73ED"/>
    <w:rsid w:val="00EB78EF"/>
    <w:rsid w:val="00EB7A0E"/>
    <w:rsid w:val="00EB7B05"/>
    <w:rsid w:val="00EB7B10"/>
    <w:rsid w:val="00EB7DCF"/>
    <w:rsid w:val="00EB7E8C"/>
    <w:rsid w:val="00EB7EC9"/>
    <w:rsid w:val="00EB7FA8"/>
    <w:rsid w:val="00EC026E"/>
    <w:rsid w:val="00EC02EF"/>
    <w:rsid w:val="00EC067F"/>
    <w:rsid w:val="00EC08C3"/>
    <w:rsid w:val="00EC0E43"/>
    <w:rsid w:val="00EC129B"/>
    <w:rsid w:val="00EC141C"/>
    <w:rsid w:val="00EC156D"/>
    <w:rsid w:val="00EC17C7"/>
    <w:rsid w:val="00EC1B3E"/>
    <w:rsid w:val="00EC1CD6"/>
    <w:rsid w:val="00EC1F11"/>
    <w:rsid w:val="00EC2018"/>
    <w:rsid w:val="00EC2145"/>
    <w:rsid w:val="00EC214C"/>
    <w:rsid w:val="00EC2452"/>
    <w:rsid w:val="00EC25ED"/>
    <w:rsid w:val="00EC26FB"/>
    <w:rsid w:val="00EC2798"/>
    <w:rsid w:val="00EC29BB"/>
    <w:rsid w:val="00EC29EF"/>
    <w:rsid w:val="00EC2AAB"/>
    <w:rsid w:val="00EC2AD7"/>
    <w:rsid w:val="00EC2B05"/>
    <w:rsid w:val="00EC2C23"/>
    <w:rsid w:val="00EC3111"/>
    <w:rsid w:val="00EC3899"/>
    <w:rsid w:val="00EC38D0"/>
    <w:rsid w:val="00EC3D39"/>
    <w:rsid w:val="00EC431D"/>
    <w:rsid w:val="00EC475B"/>
    <w:rsid w:val="00EC4F30"/>
    <w:rsid w:val="00EC4F93"/>
    <w:rsid w:val="00EC50A2"/>
    <w:rsid w:val="00EC527B"/>
    <w:rsid w:val="00EC589D"/>
    <w:rsid w:val="00EC5A50"/>
    <w:rsid w:val="00EC5ADC"/>
    <w:rsid w:val="00EC5B48"/>
    <w:rsid w:val="00EC5C9D"/>
    <w:rsid w:val="00EC5C9F"/>
    <w:rsid w:val="00EC5E77"/>
    <w:rsid w:val="00EC6414"/>
    <w:rsid w:val="00EC6FAB"/>
    <w:rsid w:val="00EC7097"/>
    <w:rsid w:val="00EC72E1"/>
    <w:rsid w:val="00EC737C"/>
    <w:rsid w:val="00EC7BB4"/>
    <w:rsid w:val="00EC7BCD"/>
    <w:rsid w:val="00EC7C56"/>
    <w:rsid w:val="00EC7DBF"/>
    <w:rsid w:val="00EC7E50"/>
    <w:rsid w:val="00ED00E4"/>
    <w:rsid w:val="00ED067F"/>
    <w:rsid w:val="00ED06FD"/>
    <w:rsid w:val="00ED083C"/>
    <w:rsid w:val="00ED0C19"/>
    <w:rsid w:val="00ED0D0E"/>
    <w:rsid w:val="00ED0DDB"/>
    <w:rsid w:val="00ED0E17"/>
    <w:rsid w:val="00ED1147"/>
    <w:rsid w:val="00ED13D5"/>
    <w:rsid w:val="00ED1581"/>
    <w:rsid w:val="00ED16B3"/>
    <w:rsid w:val="00ED16CC"/>
    <w:rsid w:val="00ED1843"/>
    <w:rsid w:val="00ED1FD1"/>
    <w:rsid w:val="00ED2235"/>
    <w:rsid w:val="00ED285A"/>
    <w:rsid w:val="00ED2E84"/>
    <w:rsid w:val="00ED31E4"/>
    <w:rsid w:val="00ED35CB"/>
    <w:rsid w:val="00ED3769"/>
    <w:rsid w:val="00ED38A2"/>
    <w:rsid w:val="00ED3C89"/>
    <w:rsid w:val="00ED3DF2"/>
    <w:rsid w:val="00ED429D"/>
    <w:rsid w:val="00ED42DA"/>
    <w:rsid w:val="00ED45CE"/>
    <w:rsid w:val="00ED4750"/>
    <w:rsid w:val="00ED4880"/>
    <w:rsid w:val="00ED4953"/>
    <w:rsid w:val="00ED4CD7"/>
    <w:rsid w:val="00ED4D9F"/>
    <w:rsid w:val="00ED4EEE"/>
    <w:rsid w:val="00ED4F66"/>
    <w:rsid w:val="00ED521F"/>
    <w:rsid w:val="00ED5259"/>
    <w:rsid w:val="00ED55D8"/>
    <w:rsid w:val="00ED579B"/>
    <w:rsid w:val="00ED57AA"/>
    <w:rsid w:val="00ED5E79"/>
    <w:rsid w:val="00ED62C4"/>
    <w:rsid w:val="00ED6322"/>
    <w:rsid w:val="00ED646A"/>
    <w:rsid w:val="00ED64A6"/>
    <w:rsid w:val="00ED6577"/>
    <w:rsid w:val="00ED6719"/>
    <w:rsid w:val="00ED69E7"/>
    <w:rsid w:val="00ED724D"/>
    <w:rsid w:val="00ED7301"/>
    <w:rsid w:val="00ED79C0"/>
    <w:rsid w:val="00ED7B17"/>
    <w:rsid w:val="00ED7B18"/>
    <w:rsid w:val="00ED7D6E"/>
    <w:rsid w:val="00EE02E0"/>
    <w:rsid w:val="00EE0417"/>
    <w:rsid w:val="00EE070E"/>
    <w:rsid w:val="00EE0893"/>
    <w:rsid w:val="00EE0A6C"/>
    <w:rsid w:val="00EE0DDC"/>
    <w:rsid w:val="00EE0F57"/>
    <w:rsid w:val="00EE10F4"/>
    <w:rsid w:val="00EE1217"/>
    <w:rsid w:val="00EE1CB3"/>
    <w:rsid w:val="00EE214A"/>
    <w:rsid w:val="00EE23F5"/>
    <w:rsid w:val="00EE2498"/>
    <w:rsid w:val="00EE265C"/>
    <w:rsid w:val="00EE26F2"/>
    <w:rsid w:val="00EE28C5"/>
    <w:rsid w:val="00EE2909"/>
    <w:rsid w:val="00EE2CCF"/>
    <w:rsid w:val="00EE2DDE"/>
    <w:rsid w:val="00EE3089"/>
    <w:rsid w:val="00EE32B4"/>
    <w:rsid w:val="00EE3553"/>
    <w:rsid w:val="00EE3869"/>
    <w:rsid w:val="00EE3C96"/>
    <w:rsid w:val="00EE3E37"/>
    <w:rsid w:val="00EE3F00"/>
    <w:rsid w:val="00EE3FBE"/>
    <w:rsid w:val="00EE41A1"/>
    <w:rsid w:val="00EE4365"/>
    <w:rsid w:val="00EE44D6"/>
    <w:rsid w:val="00EE48D9"/>
    <w:rsid w:val="00EE4C7A"/>
    <w:rsid w:val="00EE4ED5"/>
    <w:rsid w:val="00EE53F4"/>
    <w:rsid w:val="00EE60E5"/>
    <w:rsid w:val="00EE6169"/>
    <w:rsid w:val="00EE61DB"/>
    <w:rsid w:val="00EE62B4"/>
    <w:rsid w:val="00EE632A"/>
    <w:rsid w:val="00EE66F5"/>
    <w:rsid w:val="00EE6723"/>
    <w:rsid w:val="00EE6EC2"/>
    <w:rsid w:val="00EE705A"/>
    <w:rsid w:val="00EE71BB"/>
    <w:rsid w:val="00EE741D"/>
    <w:rsid w:val="00EE7425"/>
    <w:rsid w:val="00EE761D"/>
    <w:rsid w:val="00EE77C1"/>
    <w:rsid w:val="00EE7A43"/>
    <w:rsid w:val="00EE7C29"/>
    <w:rsid w:val="00EE7C81"/>
    <w:rsid w:val="00EF0002"/>
    <w:rsid w:val="00EF071E"/>
    <w:rsid w:val="00EF0A86"/>
    <w:rsid w:val="00EF0CAE"/>
    <w:rsid w:val="00EF0DAC"/>
    <w:rsid w:val="00EF152B"/>
    <w:rsid w:val="00EF1573"/>
    <w:rsid w:val="00EF16C2"/>
    <w:rsid w:val="00EF1BDA"/>
    <w:rsid w:val="00EF1D6C"/>
    <w:rsid w:val="00EF22B9"/>
    <w:rsid w:val="00EF2577"/>
    <w:rsid w:val="00EF281B"/>
    <w:rsid w:val="00EF2A6E"/>
    <w:rsid w:val="00EF2FB5"/>
    <w:rsid w:val="00EF31DC"/>
    <w:rsid w:val="00EF351C"/>
    <w:rsid w:val="00EF38F3"/>
    <w:rsid w:val="00EF3921"/>
    <w:rsid w:val="00EF43A8"/>
    <w:rsid w:val="00EF4580"/>
    <w:rsid w:val="00EF46F7"/>
    <w:rsid w:val="00EF4749"/>
    <w:rsid w:val="00EF47B5"/>
    <w:rsid w:val="00EF4BA8"/>
    <w:rsid w:val="00EF53BE"/>
    <w:rsid w:val="00EF552A"/>
    <w:rsid w:val="00EF56EA"/>
    <w:rsid w:val="00EF5914"/>
    <w:rsid w:val="00EF5D8B"/>
    <w:rsid w:val="00EF61A4"/>
    <w:rsid w:val="00EF6563"/>
    <w:rsid w:val="00EF6B48"/>
    <w:rsid w:val="00EF6EF0"/>
    <w:rsid w:val="00EF72BC"/>
    <w:rsid w:val="00EF72D9"/>
    <w:rsid w:val="00EF749D"/>
    <w:rsid w:val="00EF7EA5"/>
    <w:rsid w:val="00F003A4"/>
    <w:rsid w:val="00F008B6"/>
    <w:rsid w:val="00F00C3A"/>
    <w:rsid w:val="00F00F16"/>
    <w:rsid w:val="00F00FC0"/>
    <w:rsid w:val="00F01588"/>
    <w:rsid w:val="00F01642"/>
    <w:rsid w:val="00F016F7"/>
    <w:rsid w:val="00F01944"/>
    <w:rsid w:val="00F01B2F"/>
    <w:rsid w:val="00F01D59"/>
    <w:rsid w:val="00F01F10"/>
    <w:rsid w:val="00F01F26"/>
    <w:rsid w:val="00F0212B"/>
    <w:rsid w:val="00F02792"/>
    <w:rsid w:val="00F027E6"/>
    <w:rsid w:val="00F02BB6"/>
    <w:rsid w:val="00F02C05"/>
    <w:rsid w:val="00F02DB2"/>
    <w:rsid w:val="00F02FB1"/>
    <w:rsid w:val="00F035A6"/>
    <w:rsid w:val="00F03613"/>
    <w:rsid w:val="00F036FA"/>
    <w:rsid w:val="00F039F2"/>
    <w:rsid w:val="00F03A45"/>
    <w:rsid w:val="00F03C0B"/>
    <w:rsid w:val="00F03C83"/>
    <w:rsid w:val="00F03CEA"/>
    <w:rsid w:val="00F0456E"/>
    <w:rsid w:val="00F04C09"/>
    <w:rsid w:val="00F04E4A"/>
    <w:rsid w:val="00F0541D"/>
    <w:rsid w:val="00F0585D"/>
    <w:rsid w:val="00F05982"/>
    <w:rsid w:val="00F05A08"/>
    <w:rsid w:val="00F05F34"/>
    <w:rsid w:val="00F05F66"/>
    <w:rsid w:val="00F05FF7"/>
    <w:rsid w:val="00F0618F"/>
    <w:rsid w:val="00F0629D"/>
    <w:rsid w:val="00F06441"/>
    <w:rsid w:val="00F0650E"/>
    <w:rsid w:val="00F0653E"/>
    <w:rsid w:val="00F066C4"/>
    <w:rsid w:val="00F06989"/>
    <w:rsid w:val="00F06CAA"/>
    <w:rsid w:val="00F06ED4"/>
    <w:rsid w:val="00F06F47"/>
    <w:rsid w:val="00F07002"/>
    <w:rsid w:val="00F07026"/>
    <w:rsid w:val="00F07241"/>
    <w:rsid w:val="00F07490"/>
    <w:rsid w:val="00F07639"/>
    <w:rsid w:val="00F0771A"/>
    <w:rsid w:val="00F077C1"/>
    <w:rsid w:val="00F07817"/>
    <w:rsid w:val="00F07941"/>
    <w:rsid w:val="00F07AD1"/>
    <w:rsid w:val="00F07DFA"/>
    <w:rsid w:val="00F100F2"/>
    <w:rsid w:val="00F10132"/>
    <w:rsid w:val="00F110FB"/>
    <w:rsid w:val="00F11666"/>
    <w:rsid w:val="00F11805"/>
    <w:rsid w:val="00F119F8"/>
    <w:rsid w:val="00F11A82"/>
    <w:rsid w:val="00F11B0A"/>
    <w:rsid w:val="00F11CFD"/>
    <w:rsid w:val="00F12061"/>
    <w:rsid w:val="00F121F6"/>
    <w:rsid w:val="00F1224F"/>
    <w:rsid w:val="00F12345"/>
    <w:rsid w:val="00F127F6"/>
    <w:rsid w:val="00F1289D"/>
    <w:rsid w:val="00F12BA6"/>
    <w:rsid w:val="00F12D81"/>
    <w:rsid w:val="00F12E58"/>
    <w:rsid w:val="00F13036"/>
    <w:rsid w:val="00F1307C"/>
    <w:rsid w:val="00F130C1"/>
    <w:rsid w:val="00F13157"/>
    <w:rsid w:val="00F13204"/>
    <w:rsid w:val="00F132D0"/>
    <w:rsid w:val="00F133A8"/>
    <w:rsid w:val="00F136FA"/>
    <w:rsid w:val="00F13C8D"/>
    <w:rsid w:val="00F140FE"/>
    <w:rsid w:val="00F143F3"/>
    <w:rsid w:val="00F14C39"/>
    <w:rsid w:val="00F1510B"/>
    <w:rsid w:val="00F15276"/>
    <w:rsid w:val="00F15408"/>
    <w:rsid w:val="00F1548F"/>
    <w:rsid w:val="00F15D11"/>
    <w:rsid w:val="00F16813"/>
    <w:rsid w:val="00F16846"/>
    <w:rsid w:val="00F1686B"/>
    <w:rsid w:val="00F1688D"/>
    <w:rsid w:val="00F169C3"/>
    <w:rsid w:val="00F16BB9"/>
    <w:rsid w:val="00F16C13"/>
    <w:rsid w:val="00F16CE5"/>
    <w:rsid w:val="00F17115"/>
    <w:rsid w:val="00F172AC"/>
    <w:rsid w:val="00F1745C"/>
    <w:rsid w:val="00F17497"/>
    <w:rsid w:val="00F17737"/>
    <w:rsid w:val="00F17894"/>
    <w:rsid w:val="00F17A80"/>
    <w:rsid w:val="00F17E51"/>
    <w:rsid w:val="00F17F01"/>
    <w:rsid w:val="00F203D7"/>
    <w:rsid w:val="00F20452"/>
    <w:rsid w:val="00F208B7"/>
    <w:rsid w:val="00F20992"/>
    <w:rsid w:val="00F20A2B"/>
    <w:rsid w:val="00F20E5D"/>
    <w:rsid w:val="00F20F65"/>
    <w:rsid w:val="00F21276"/>
    <w:rsid w:val="00F213CB"/>
    <w:rsid w:val="00F21781"/>
    <w:rsid w:val="00F21DC1"/>
    <w:rsid w:val="00F22115"/>
    <w:rsid w:val="00F22693"/>
    <w:rsid w:val="00F227D5"/>
    <w:rsid w:val="00F2295D"/>
    <w:rsid w:val="00F22BCF"/>
    <w:rsid w:val="00F22C2A"/>
    <w:rsid w:val="00F22C53"/>
    <w:rsid w:val="00F22DAD"/>
    <w:rsid w:val="00F23111"/>
    <w:rsid w:val="00F23206"/>
    <w:rsid w:val="00F234D8"/>
    <w:rsid w:val="00F23602"/>
    <w:rsid w:val="00F23978"/>
    <w:rsid w:val="00F23B2C"/>
    <w:rsid w:val="00F23B74"/>
    <w:rsid w:val="00F23B9E"/>
    <w:rsid w:val="00F23CFC"/>
    <w:rsid w:val="00F23D6B"/>
    <w:rsid w:val="00F23F21"/>
    <w:rsid w:val="00F240FB"/>
    <w:rsid w:val="00F24182"/>
    <w:rsid w:val="00F246E1"/>
    <w:rsid w:val="00F249E5"/>
    <w:rsid w:val="00F24DAC"/>
    <w:rsid w:val="00F25655"/>
    <w:rsid w:val="00F25D64"/>
    <w:rsid w:val="00F2682E"/>
    <w:rsid w:val="00F268A0"/>
    <w:rsid w:val="00F26FB2"/>
    <w:rsid w:val="00F27440"/>
    <w:rsid w:val="00F274F3"/>
    <w:rsid w:val="00F275E4"/>
    <w:rsid w:val="00F2763E"/>
    <w:rsid w:val="00F27715"/>
    <w:rsid w:val="00F27BD5"/>
    <w:rsid w:val="00F27C4B"/>
    <w:rsid w:val="00F27F1B"/>
    <w:rsid w:val="00F3013B"/>
    <w:rsid w:val="00F3044D"/>
    <w:rsid w:val="00F3058D"/>
    <w:rsid w:val="00F30BF4"/>
    <w:rsid w:val="00F30FD3"/>
    <w:rsid w:val="00F3138F"/>
    <w:rsid w:val="00F3154E"/>
    <w:rsid w:val="00F318AB"/>
    <w:rsid w:val="00F31BC9"/>
    <w:rsid w:val="00F32389"/>
    <w:rsid w:val="00F326D3"/>
    <w:rsid w:val="00F32731"/>
    <w:rsid w:val="00F329D9"/>
    <w:rsid w:val="00F32A3F"/>
    <w:rsid w:val="00F32EA4"/>
    <w:rsid w:val="00F34172"/>
    <w:rsid w:val="00F3452E"/>
    <w:rsid w:val="00F34629"/>
    <w:rsid w:val="00F34AAF"/>
    <w:rsid w:val="00F34E5D"/>
    <w:rsid w:val="00F34E65"/>
    <w:rsid w:val="00F351A9"/>
    <w:rsid w:val="00F351BA"/>
    <w:rsid w:val="00F35C1E"/>
    <w:rsid w:val="00F362F9"/>
    <w:rsid w:val="00F3679D"/>
    <w:rsid w:val="00F368F3"/>
    <w:rsid w:val="00F36BEE"/>
    <w:rsid w:val="00F36CCF"/>
    <w:rsid w:val="00F36D81"/>
    <w:rsid w:val="00F37402"/>
    <w:rsid w:val="00F375C2"/>
    <w:rsid w:val="00F37721"/>
    <w:rsid w:val="00F3777F"/>
    <w:rsid w:val="00F37B78"/>
    <w:rsid w:val="00F37CAD"/>
    <w:rsid w:val="00F37D71"/>
    <w:rsid w:val="00F37D87"/>
    <w:rsid w:val="00F37FFA"/>
    <w:rsid w:val="00F4009E"/>
    <w:rsid w:val="00F40389"/>
    <w:rsid w:val="00F403BE"/>
    <w:rsid w:val="00F40FCE"/>
    <w:rsid w:val="00F41308"/>
    <w:rsid w:val="00F418AE"/>
    <w:rsid w:val="00F41C79"/>
    <w:rsid w:val="00F41CD8"/>
    <w:rsid w:val="00F41F28"/>
    <w:rsid w:val="00F41FEA"/>
    <w:rsid w:val="00F422A5"/>
    <w:rsid w:val="00F42567"/>
    <w:rsid w:val="00F42B91"/>
    <w:rsid w:val="00F42C44"/>
    <w:rsid w:val="00F42F54"/>
    <w:rsid w:val="00F430B8"/>
    <w:rsid w:val="00F43558"/>
    <w:rsid w:val="00F4380A"/>
    <w:rsid w:val="00F43B11"/>
    <w:rsid w:val="00F43BAC"/>
    <w:rsid w:val="00F43F33"/>
    <w:rsid w:val="00F4419C"/>
    <w:rsid w:val="00F4435C"/>
    <w:rsid w:val="00F446B1"/>
    <w:rsid w:val="00F448C7"/>
    <w:rsid w:val="00F44B08"/>
    <w:rsid w:val="00F44C86"/>
    <w:rsid w:val="00F44CB6"/>
    <w:rsid w:val="00F44CF0"/>
    <w:rsid w:val="00F45780"/>
    <w:rsid w:val="00F45BC7"/>
    <w:rsid w:val="00F45DAF"/>
    <w:rsid w:val="00F45F6C"/>
    <w:rsid w:val="00F45FF6"/>
    <w:rsid w:val="00F4615E"/>
    <w:rsid w:val="00F465BF"/>
    <w:rsid w:val="00F46C98"/>
    <w:rsid w:val="00F47396"/>
    <w:rsid w:val="00F47397"/>
    <w:rsid w:val="00F47613"/>
    <w:rsid w:val="00F47953"/>
    <w:rsid w:val="00F47987"/>
    <w:rsid w:val="00F47F14"/>
    <w:rsid w:val="00F508A6"/>
    <w:rsid w:val="00F50E67"/>
    <w:rsid w:val="00F511B6"/>
    <w:rsid w:val="00F51675"/>
    <w:rsid w:val="00F51D89"/>
    <w:rsid w:val="00F51DFC"/>
    <w:rsid w:val="00F51E07"/>
    <w:rsid w:val="00F520BE"/>
    <w:rsid w:val="00F5212B"/>
    <w:rsid w:val="00F52134"/>
    <w:rsid w:val="00F52266"/>
    <w:rsid w:val="00F5244F"/>
    <w:rsid w:val="00F528C5"/>
    <w:rsid w:val="00F5295F"/>
    <w:rsid w:val="00F52B61"/>
    <w:rsid w:val="00F52BCC"/>
    <w:rsid w:val="00F531EE"/>
    <w:rsid w:val="00F5369F"/>
    <w:rsid w:val="00F5379A"/>
    <w:rsid w:val="00F537DF"/>
    <w:rsid w:val="00F53C52"/>
    <w:rsid w:val="00F53DA5"/>
    <w:rsid w:val="00F54DE8"/>
    <w:rsid w:val="00F54E8F"/>
    <w:rsid w:val="00F54F07"/>
    <w:rsid w:val="00F55052"/>
    <w:rsid w:val="00F55186"/>
    <w:rsid w:val="00F5526C"/>
    <w:rsid w:val="00F553ED"/>
    <w:rsid w:val="00F55519"/>
    <w:rsid w:val="00F55537"/>
    <w:rsid w:val="00F5572C"/>
    <w:rsid w:val="00F55770"/>
    <w:rsid w:val="00F55883"/>
    <w:rsid w:val="00F558B9"/>
    <w:rsid w:val="00F559ED"/>
    <w:rsid w:val="00F55A0C"/>
    <w:rsid w:val="00F56148"/>
    <w:rsid w:val="00F56C60"/>
    <w:rsid w:val="00F56D81"/>
    <w:rsid w:val="00F5747F"/>
    <w:rsid w:val="00F57632"/>
    <w:rsid w:val="00F579F9"/>
    <w:rsid w:val="00F57DA8"/>
    <w:rsid w:val="00F603B4"/>
    <w:rsid w:val="00F604D0"/>
    <w:rsid w:val="00F612C5"/>
    <w:rsid w:val="00F61359"/>
    <w:rsid w:val="00F613FE"/>
    <w:rsid w:val="00F6164B"/>
    <w:rsid w:val="00F617CA"/>
    <w:rsid w:val="00F61836"/>
    <w:rsid w:val="00F622F3"/>
    <w:rsid w:val="00F62672"/>
    <w:rsid w:val="00F62BC6"/>
    <w:rsid w:val="00F63137"/>
    <w:rsid w:val="00F63BF1"/>
    <w:rsid w:val="00F6404B"/>
    <w:rsid w:val="00F64236"/>
    <w:rsid w:val="00F642D6"/>
    <w:rsid w:val="00F64367"/>
    <w:rsid w:val="00F64A74"/>
    <w:rsid w:val="00F653BF"/>
    <w:rsid w:val="00F65539"/>
    <w:rsid w:val="00F65757"/>
    <w:rsid w:val="00F659EE"/>
    <w:rsid w:val="00F65B4D"/>
    <w:rsid w:val="00F65CD5"/>
    <w:rsid w:val="00F65CEF"/>
    <w:rsid w:val="00F65D91"/>
    <w:rsid w:val="00F6604B"/>
    <w:rsid w:val="00F6626D"/>
    <w:rsid w:val="00F662CE"/>
    <w:rsid w:val="00F66790"/>
    <w:rsid w:val="00F66B08"/>
    <w:rsid w:val="00F66E6B"/>
    <w:rsid w:val="00F66F39"/>
    <w:rsid w:val="00F66F96"/>
    <w:rsid w:val="00F6704C"/>
    <w:rsid w:val="00F67063"/>
    <w:rsid w:val="00F67678"/>
    <w:rsid w:val="00F67731"/>
    <w:rsid w:val="00F6788A"/>
    <w:rsid w:val="00F678D0"/>
    <w:rsid w:val="00F67930"/>
    <w:rsid w:val="00F67FEC"/>
    <w:rsid w:val="00F70003"/>
    <w:rsid w:val="00F70266"/>
    <w:rsid w:val="00F704B9"/>
    <w:rsid w:val="00F70E46"/>
    <w:rsid w:val="00F70EC1"/>
    <w:rsid w:val="00F714F2"/>
    <w:rsid w:val="00F719BC"/>
    <w:rsid w:val="00F72256"/>
    <w:rsid w:val="00F72BDC"/>
    <w:rsid w:val="00F72D42"/>
    <w:rsid w:val="00F72E24"/>
    <w:rsid w:val="00F730D6"/>
    <w:rsid w:val="00F73B65"/>
    <w:rsid w:val="00F73B83"/>
    <w:rsid w:val="00F73D2A"/>
    <w:rsid w:val="00F7402F"/>
    <w:rsid w:val="00F74384"/>
    <w:rsid w:val="00F743DA"/>
    <w:rsid w:val="00F7443B"/>
    <w:rsid w:val="00F745BE"/>
    <w:rsid w:val="00F745E6"/>
    <w:rsid w:val="00F74A25"/>
    <w:rsid w:val="00F7508C"/>
    <w:rsid w:val="00F75A01"/>
    <w:rsid w:val="00F75B80"/>
    <w:rsid w:val="00F75CA4"/>
    <w:rsid w:val="00F75D83"/>
    <w:rsid w:val="00F763F0"/>
    <w:rsid w:val="00F764ED"/>
    <w:rsid w:val="00F766C0"/>
    <w:rsid w:val="00F76765"/>
    <w:rsid w:val="00F767B6"/>
    <w:rsid w:val="00F76E7F"/>
    <w:rsid w:val="00F76FCA"/>
    <w:rsid w:val="00F77166"/>
    <w:rsid w:val="00F771C2"/>
    <w:rsid w:val="00F77692"/>
    <w:rsid w:val="00F776D0"/>
    <w:rsid w:val="00F77BD1"/>
    <w:rsid w:val="00F77CFC"/>
    <w:rsid w:val="00F77DDA"/>
    <w:rsid w:val="00F77EE3"/>
    <w:rsid w:val="00F80052"/>
    <w:rsid w:val="00F80174"/>
    <w:rsid w:val="00F801B4"/>
    <w:rsid w:val="00F80970"/>
    <w:rsid w:val="00F80C4B"/>
    <w:rsid w:val="00F80ECD"/>
    <w:rsid w:val="00F810E4"/>
    <w:rsid w:val="00F81509"/>
    <w:rsid w:val="00F81592"/>
    <w:rsid w:val="00F81629"/>
    <w:rsid w:val="00F81A19"/>
    <w:rsid w:val="00F81C50"/>
    <w:rsid w:val="00F81D16"/>
    <w:rsid w:val="00F81D9F"/>
    <w:rsid w:val="00F81EB4"/>
    <w:rsid w:val="00F82697"/>
    <w:rsid w:val="00F829DB"/>
    <w:rsid w:val="00F82B92"/>
    <w:rsid w:val="00F83608"/>
    <w:rsid w:val="00F83708"/>
    <w:rsid w:val="00F83BB8"/>
    <w:rsid w:val="00F83D2F"/>
    <w:rsid w:val="00F83D73"/>
    <w:rsid w:val="00F83F2D"/>
    <w:rsid w:val="00F83F73"/>
    <w:rsid w:val="00F840D8"/>
    <w:rsid w:val="00F843A4"/>
    <w:rsid w:val="00F8441B"/>
    <w:rsid w:val="00F84578"/>
    <w:rsid w:val="00F849FA"/>
    <w:rsid w:val="00F84BDF"/>
    <w:rsid w:val="00F85039"/>
    <w:rsid w:val="00F853B0"/>
    <w:rsid w:val="00F8554E"/>
    <w:rsid w:val="00F85679"/>
    <w:rsid w:val="00F8585D"/>
    <w:rsid w:val="00F85935"/>
    <w:rsid w:val="00F85B7B"/>
    <w:rsid w:val="00F862F1"/>
    <w:rsid w:val="00F863D5"/>
    <w:rsid w:val="00F8680C"/>
    <w:rsid w:val="00F86B00"/>
    <w:rsid w:val="00F86CD6"/>
    <w:rsid w:val="00F86EED"/>
    <w:rsid w:val="00F87148"/>
    <w:rsid w:val="00F876E6"/>
    <w:rsid w:val="00F87745"/>
    <w:rsid w:val="00F877E2"/>
    <w:rsid w:val="00F87802"/>
    <w:rsid w:val="00F87A1D"/>
    <w:rsid w:val="00F87CD1"/>
    <w:rsid w:val="00F87DAC"/>
    <w:rsid w:val="00F900C0"/>
    <w:rsid w:val="00F9069E"/>
    <w:rsid w:val="00F90BB2"/>
    <w:rsid w:val="00F90C0C"/>
    <w:rsid w:val="00F90FC0"/>
    <w:rsid w:val="00F90FE5"/>
    <w:rsid w:val="00F911CA"/>
    <w:rsid w:val="00F918CE"/>
    <w:rsid w:val="00F920EF"/>
    <w:rsid w:val="00F92BF4"/>
    <w:rsid w:val="00F92C7A"/>
    <w:rsid w:val="00F92E41"/>
    <w:rsid w:val="00F92EDD"/>
    <w:rsid w:val="00F930F7"/>
    <w:rsid w:val="00F93A1F"/>
    <w:rsid w:val="00F9409C"/>
    <w:rsid w:val="00F94756"/>
    <w:rsid w:val="00F94B42"/>
    <w:rsid w:val="00F94E1C"/>
    <w:rsid w:val="00F94EE4"/>
    <w:rsid w:val="00F9511F"/>
    <w:rsid w:val="00F958BA"/>
    <w:rsid w:val="00F95A6C"/>
    <w:rsid w:val="00F95AF9"/>
    <w:rsid w:val="00F95C1A"/>
    <w:rsid w:val="00F95CA8"/>
    <w:rsid w:val="00F9622F"/>
    <w:rsid w:val="00F968A3"/>
    <w:rsid w:val="00F9694F"/>
    <w:rsid w:val="00F96EE5"/>
    <w:rsid w:val="00F971F9"/>
    <w:rsid w:val="00F97232"/>
    <w:rsid w:val="00F97B6B"/>
    <w:rsid w:val="00F97C2A"/>
    <w:rsid w:val="00F97C82"/>
    <w:rsid w:val="00FA0490"/>
    <w:rsid w:val="00FA0827"/>
    <w:rsid w:val="00FA098E"/>
    <w:rsid w:val="00FA0D84"/>
    <w:rsid w:val="00FA0DF2"/>
    <w:rsid w:val="00FA0E3B"/>
    <w:rsid w:val="00FA12E1"/>
    <w:rsid w:val="00FA1490"/>
    <w:rsid w:val="00FA1A09"/>
    <w:rsid w:val="00FA1DA9"/>
    <w:rsid w:val="00FA218F"/>
    <w:rsid w:val="00FA22E3"/>
    <w:rsid w:val="00FA26C6"/>
    <w:rsid w:val="00FA2DF9"/>
    <w:rsid w:val="00FA3475"/>
    <w:rsid w:val="00FA36BF"/>
    <w:rsid w:val="00FA3705"/>
    <w:rsid w:val="00FA3CE3"/>
    <w:rsid w:val="00FA3EA2"/>
    <w:rsid w:val="00FA3EE2"/>
    <w:rsid w:val="00FA42A2"/>
    <w:rsid w:val="00FA4653"/>
    <w:rsid w:val="00FA46FA"/>
    <w:rsid w:val="00FA4F43"/>
    <w:rsid w:val="00FA506B"/>
    <w:rsid w:val="00FA52AF"/>
    <w:rsid w:val="00FA5485"/>
    <w:rsid w:val="00FA58DA"/>
    <w:rsid w:val="00FA5A6C"/>
    <w:rsid w:val="00FA5CC5"/>
    <w:rsid w:val="00FA63E4"/>
    <w:rsid w:val="00FA67F1"/>
    <w:rsid w:val="00FA69FA"/>
    <w:rsid w:val="00FA6BE8"/>
    <w:rsid w:val="00FA6CAE"/>
    <w:rsid w:val="00FA6D7B"/>
    <w:rsid w:val="00FA6EA4"/>
    <w:rsid w:val="00FA784E"/>
    <w:rsid w:val="00FA7AE4"/>
    <w:rsid w:val="00FA7D5B"/>
    <w:rsid w:val="00FA7F47"/>
    <w:rsid w:val="00FB01D9"/>
    <w:rsid w:val="00FB0929"/>
    <w:rsid w:val="00FB09A4"/>
    <w:rsid w:val="00FB0A7C"/>
    <w:rsid w:val="00FB0C54"/>
    <w:rsid w:val="00FB0D16"/>
    <w:rsid w:val="00FB0E9A"/>
    <w:rsid w:val="00FB11C9"/>
    <w:rsid w:val="00FB14B1"/>
    <w:rsid w:val="00FB15AA"/>
    <w:rsid w:val="00FB16F5"/>
    <w:rsid w:val="00FB1986"/>
    <w:rsid w:val="00FB1F37"/>
    <w:rsid w:val="00FB29AA"/>
    <w:rsid w:val="00FB2ACF"/>
    <w:rsid w:val="00FB3075"/>
    <w:rsid w:val="00FB3137"/>
    <w:rsid w:val="00FB33D7"/>
    <w:rsid w:val="00FB34DB"/>
    <w:rsid w:val="00FB3CD0"/>
    <w:rsid w:val="00FB439A"/>
    <w:rsid w:val="00FB4B3F"/>
    <w:rsid w:val="00FB53D8"/>
    <w:rsid w:val="00FB54A2"/>
    <w:rsid w:val="00FB54DC"/>
    <w:rsid w:val="00FB5897"/>
    <w:rsid w:val="00FB5BB4"/>
    <w:rsid w:val="00FB6288"/>
    <w:rsid w:val="00FB67D6"/>
    <w:rsid w:val="00FB684E"/>
    <w:rsid w:val="00FB68BD"/>
    <w:rsid w:val="00FB7206"/>
    <w:rsid w:val="00FB721E"/>
    <w:rsid w:val="00FB73A4"/>
    <w:rsid w:val="00FB78DE"/>
    <w:rsid w:val="00FB7932"/>
    <w:rsid w:val="00FB7C7C"/>
    <w:rsid w:val="00FC011E"/>
    <w:rsid w:val="00FC04A9"/>
    <w:rsid w:val="00FC06B2"/>
    <w:rsid w:val="00FC083B"/>
    <w:rsid w:val="00FC0EEF"/>
    <w:rsid w:val="00FC14CB"/>
    <w:rsid w:val="00FC1A40"/>
    <w:rsid w:val="00FC1D27"/>
    <w:rsid w:val="00FC2818"/>
    <w:rsid w:val="00FC2A7E"/>
    <w:rsid w:val="00FC2CAD"/>
    <w:rsid w:val="00FC2F70"/>
    <w:rsid w:val="00FC304F"/>
    <w:rsid w:val="00FC3053"/>
    <w:rsid w:val="00FC30A3"/>
    <w:rsid w:val="00FC3582"/>
    <w:rsid w:val="00FC3809"/>
    <w:rsid w:val="00FC3AE6"/>
    <w:rsid w:val="00FC3E78"/>
    <w:rsid w:val="00FC3EFD"/>
    <w:rsid w:val="00FC4342"/>
    <w:rsid w:val="00FC468B"/>
    <w:rsid w:val="00FC4B4B"/>
    <w:rsid w:val="00FC5189"/>
    <w:rsid w:val="00FC5C24"/>
    <w:rsid w:val="00FC5CD1"/>
    <w:rsid w:val="00FC5D65"/>
    <w:rsid w:val="00FC5F38"/>
    <w:rsid w:val="00FC5F5C"/>
    <w:rsid w:val="00FC63E1"/>
    <w:rsid w:val="00FC6864"/>
    <w:rsid w:val="00FC69C8"/>
    <w:rsid w:val="00FC6BE3"/>
    <w:rsid w:val="00FC6CBC"/>
    <w:rsid w:val="00FC6CD5"/>
    <w:rsid w:val="00FC6E04"/>
    <w:rsid w:val="00FC6FEC"/>
    <w:rsid w:val="00FC7010"/>
    <w:rsid w:val="00FC7139"/>
    <w:rsid w:val="00FC725E"/>
    <w:rsid w:val="00FC7388"/>
    <w:rsid w:val="00FC768C"/>
    <w:rsid w:val="00FC7785"/>
    <w:rsid w:val="00FC7ED9"/>
    <w:rsid w:val="00FD0143"/>
    <w:rsid w:val="00FD0288"/>
    <w:rsid w:val="00FD0577"/>
    <w:rsid w:val="00FD05A8"/>
    <w:rsid w:val="00FD0651"/>
    <w:rsid w:val="00FD069A"/>
    <w:rsid w:val="00FD06AC"/>
    <w:rsid w:val="00FD06ED"/>
    <w:rsid w:val="00FD0994"/>
    <w:rsid w:val="00FD0A17"/>
    <w:rsid w:val="00FD1366"/>
    <w:rsid w:val="00FD1507"/>
    <w:rsid w:val="00FD16FC"/>
    <w:rsid w:val="00FD1C8E"/>
    <w:rsid w:val="00FD213F"/>
    <w:rsid w:val="00FD2363"/>
    <w:rsid w:val="00FD2467"/>
    <w:rsid w:val="00FD325B"/>
    <w:rsid w:val="00FD3565"/>
    <w:rsid w:val="00FD36DE"/>
    <w:rsid w:val="00FD3C5F"/>
    <w:rsid w:val="00FD3E18"/>
    <w:rsid w:val="00FD3E26"/>
    <w:rsid w:val="00FD5217"/>
    <w:rsid w:val="00FD5934"/>
    <w:rsid w:val="00FD5A07"/>
    <w:rsid w:val="00FD6916"/>
    <w:rsid w:val="00FD6E5F"/>
    <w:rsid w:val="00FD6ED4"/>
    <w:rsid w:val="00FD6F32"/>
    <w:rsid w:val="00FD6F7F"/>
    <w:rsid w:val="00FD6FD5"/>
    <w:rsid w:val="00FD6FEA"/>
    <w:rsid w:val="00FD732C"/>
    <w:rsid w:val="00FD7693"/>
    <w:rsid w:val="00FD784F"/>
    <w:rsid w:val="00FD7F14"/>
    <w:rsid w:val="00FE04B6"/>
    <w:rsid w:val="00FE085F"/>
    <w:rsid w:val="00FE09EC"/>
    <w:rsid w:val="00FE0B75"/>
    <w:rsid w:val="00FE11AD"/>
    <w:rsid w:val="00FE154C"/>
    <w:rsid w:val="00FE19DD"/>
    <w:rsid w:val="00FE1C17"/>
    <w:rsid w:val="00FE1F82"/>
    <w:rsid w:val="00FE2102"/>
    <w:rsid w:val="00FE2606"/>
    <w:rsid w:val="00FE26A9"/>
    <w:rsid w:val="00FE26B7"/>
    <w:rsid w:val="00FE2728"/>
    <w:rsid w:val="00FE2825"/>
    <w:rsid w:val="00FE2ACE"/>
    <w:rsid w:val="00FE2BF8"/>
    <w:rsid w:val="00FE2EBE"/>
    <w:rsid w:val="00FE35C5"/>
    <w:rsid w:val="00FE3860"/>
    <w:rsid w:val="00FE39F8"/>
    <w:rsid w:val="00FE3B5F"/>
    <w:rsid w:val="00FE3D05"/>
    <w:rsid w:val="00FE4203"/>
    <w:rsid w:val="00FE4307"/>
    <w:rsid w:val="00FE48A5"/>
    <w:rsid w:val="00FE49FC"/>
    <w:rsid w:val="00FE4A1F"/>
    <w:rsid w:val="00FE4C66"/>
    <w:rsid w:val="00FE4D6D"/>
    <w:rsid w:val="00FE51F9"/>
    <w:rsid w:val="00FE560A"/>
    <w:rsid w:val="00FE569C"/>
    <w:rsid w:val="00FE5744"/>
    <w:rsid w:val="00FE57F8"/>
    <w:rsid w:val="00FE6256"/>
    <w:rsid w:val="00FE6362"/>
    <w:rsid w:val="00FE642B"/>
    <w:rsid w:val="00FE6455"/>
    <w:rsid w:val="00FE64C6"/>
    <w:rsid w:val="00FE6793"/>
    <w:rsid w:val="00FE6AD4"/>
    <w:rsid w:val="00FE6B88"/>
    <w:rsid w:val="00FE7363"/>
    <w:rsid w:val="00FE7586"/>
    <w:rsid w:val="00FE7591"/>
    <w:rsid w:val="00FE7817"/>
    <w:rsid w:val="00FE7946"/>
    <w:rsid w:val="00FE7E5B"/>
    <w:rsid w:val="00FE7F2F"/>
    <w:rsid w:val="00FF0205"/>
    <w:rsid w:val="00FF0553"/>
    <w:rsid w:val="00FF0728"/>
    <w:rsid w:val="00FF07EC"/>
    <w:rsid w:val="00FF0925"/>
    <w:rsid w:val="00FF1176"/>
    <w:rsid w:val="00FF14B2"/>
    <w:rsid w:val="00FF172D"/>
    <w:rsid w:val="00FF1768"/>
    <w:rsid w:val="00FF1787"/>
    <w:rsid w:val="00FF18D6"/>
    <w:rsid w:val="00FF1BC4"/>
    <w:rsid w:val="00FF1D08"/>
    <w:rsid w:val="00FF1D34"/>
    <w:rsid w:val="00FF1FCA"/>
    <w:rsid w:val="00FF202D"/>
    <w:rsid w:val="00FF250E"/>
    <w:rsid w:val="00FF278B"/>
    <w:rsid w:val="00FF2958"/>
    <w:rsid w:val="00FF2DB8"/>
    <w:rsid w:val="00FF2E4D"/>
    <w:rsid w:val="00FF3943"/>
    <w:rsid w:val="00FF3B11"/>
    <w:rsid w:val="00FF3E35"/>
    <w:rsid w:val="00FF4277"/>
    <w:rsid w:val="00FF4700"/>
    <w:rsid w:val="00FF47D5"/>
    <w:rsid w:val="00FF4929"/>
    <w:rsid w:val="00FF4C76"/>
    <w:rsid w:val="00FF4E11"/>
    <w:rsid w:val="00FF5077"/>
    <w:rsid w:val="00FF54A0"/>
    <w:rsid w:val="00FF56BB"/>
    <w:rsid w:val="00FF5707"/>
    <w:rsid w:val="00FF579C"/>
    <w:rsid w:val="00FF5AF0"/>
    <w:rsid w:val="00FF633F"/>
    <w:rsid w:val="00FF639B"/>
    <w:rsid w:val="00FF65FA"/>
    <w:rsid w:val="00FF67D5"/>
    <w:rsid w:val="00FF69E3"/>
    <w:rsid w:val="00FF6B71"/>
    <w:rsid w:val="00FF79BD"/>
    <w:rsid w:val="00FF7B25"/>
    <w:rsid w:val="00FF7CDD"/>
    <w:rsid w:val="00FF7EAB"/>
    <w:rsid w:val="010F31EC"/>
    <w:rsid w:val="011BD36A"/>
    <w:rsid w:val="0142A127"/>
    <w:rsid w:val="014A3406"/>
    <w:rsid w:val="015E4075"/>
    <w:rsid w:val="016434C2"/>
    <w:rsid w:val="01A39C0B"/>
    <w:rsid w:val="01BC0DD3"/>
    <w:rsid w:val="01BCDFEC"/>
    <w:rsid w:val="01DDDF49"/>
    <w:rsid w:val="01FB9C09"/>
    <w:rsid w:val="02038F31"/>
    <w:rsid w:val="0230B768"/>
    <w:rsid w:val="025BCF0A"/>
    <w:rsid w:val="0275D044"/>
    <w:rsid w:val="02CFC780"/>
    <w:rsid w:val="031780F6"/>
    <w:rsid w:val="035AB339"/>
    <w:rsid w:val="03625A24"/>
    <w:rsid w:val="03BCE54F"/>
    <w:rsid w:val="03E7CD55"/>
    <w:rsid w:val="0403DB81"/>
    <w:rsid w:val="04088FBD"/>
    <w:rsid w:val="040E4198"/>
    <w:rsid w:val="041569DE"/>
    <w:rsid w:val="0424AD13"/>
    <w:rsid w:val="04626829"/>
    <w:rsid w:val="0491C956"/>
    <w:rsid w:val="04A7C809"/>
    <w:rsid w:val="04B0F869"/>
    <w:rsid w:val="04FE2A85"/>
    <w:rsid w:val="050DEE6B"/>
    <w:rsid w:val="0515DEB9"/>
    <w:rsid w:val="051B92D5"/>
    <w:rsid w:val="05290E73"/>
    <w:rsid w:val="0589A42A"/>
    <w:rsid w:val="059E2821"/>
    <w:rsid w:val="059F8CF0"/>
    <w:rsid w:val="05AE2579"/>
    <w:rsid w:val="05B13A3F"/>
    <w:rsid w:val="05BD8C4A"/>
    <w:rsid w:val="05C0425B"/>
    <w:rsid w:val="06041B43"/>
    <w:rsid w:val="06182F6A"/>
    <w:rsid w:val="0621D74A"/>
    <w:rsid w:val="06271829"/>
    <w:rsid w:val="062D58B2"/>
    <w:rsid w:val="06770D2E"/>
    <w:rsid w:val="067F9569"/>
    <w:rsid w:val="0699FAE6"/>
    <w:rsid w:val="06C0EDF0"/>
    <w:rsid w:val="06C13846"/>
    <w:rsid w:val="06F8B419"/>
    <w:rsid w:val="072DD61E"/>
    <w:rsid w:val="07386358"/>
    <w:rsid w:val="073C3207"/>
    <w:rsid w:val="07543B6B"/>
    <w:rsid w:val="0779B5E1"/>
    <w:rsid w:val="07B856A6"/>
    <w:rsid w:val="07B9758A"/>
    <w:rsid w:val="07E700A2"/>
    <w:rsid w:val="07E9CC13"/>
    <w:rsid w:val="07EC5A2D"/>
    <w:rsid w:val="07F253ED"/>
    <w:rsid w:val="0843B8C2"/>
    <w:rsid w:val="089C9BDC"/>
    <w:rsid w:val="08CB4086"/>
    <w:rsid w:val="0974434E"/>
    <w:rsid w:val="097D4D7A"/>
    <w:rsid w:val="09881679"/>
    <w:rsid w:val="0988CBC6"/>
    <w:rsid w:val="09C5B4A0"/>
    <w:rsid w:val="0A05AE07"/>
    <w:rsid w:val="0A1EE889"/>
    <w:rsid w:val="0A3A7370"/>
    <w:rsid w:val="0A5579CB"/>
    <w:rsid w:val="0A65022C"/>
    <w:rsid w:val="0A77D141"/>
    <w:rsid w:val="0A84AC20"/>
    <w:rsid w:val="0A8AB5EB"/>
    <w:rsid w:val="0AA22F9C"/>
    <w:rsid w:val="0AC067FF"/>
    <w:rsid w:val="0AD4936D"/>
    <w:rsid w:val="0AFB9610"/>
    <w:rsid w:val="0B1D585B"/>
    <w:rsid w:val="0B39E454"/>
    <w:rsid w:val="0B555F9C"/>
    <w:rsid w:val="0B61509E"/>
    <w:rsid w:val="0B7FB995"/>
    <w:rsid w:val="0B9015A3"/>
    <w:rsid w:val="0BA2AEED"/>
    <w:rsid w:val="0BC226A1"/>
    <w:rsid w:val="0BF14958"/>
    <w:rsid w:val="0C1585C0"/>
    <w:rsid w:val="0C15C1F2"/>
    <w:rsid w:val="0C3D4E87"/>
    <w:rsid w:val="0C6179E6"/>
    <w:rsid w:val="0C70F2E2"/>
    <w:rsid w:val="0C7D4B73"/>
    <w:rsid w:val="0CB6DD14"/>
    <w:rsid w:val="0CD971A4"/>
    <w:rsid w:val="0CFB8819"/>
    <w:rsid w:val="0D10872A"/>
    <w:rsid w:val="0D56380C"/>
    <w:rsid w:val="0D63AF89"/>
    <w:rsid w:val="0D72CA68"/>
    <w:rsid w:val="0D99D1FD"/>
    <w:rsid w:val="0D9C3ADD"/>
    <w:rsid w:val="0DA323C7"/>
    <w:rsid w:val="0E0A1659"/>
    <w:rsid w:val="0ECA4500"/>
    <w:rsid w:val="0ED0184A"/>
    <w:rsid w:val="0EF015ED"/>
    <w:rsid w:val="0F4B4264"/>
    <w:rsid w:val="0F730A2D"/>
    <w:rsid w:val="0F8CE6A4"/>
    <w:rsid w:val="0FC0BEE7"/>
    <w:rsid w:val="0FCC1159"/>
    <w:rsid w:val="1007F248"/>
    <w:rsid w:val="10192A17"/>
    <w:rsid w:val="106D26B7"/>
    <w:rsid w:val="108A15FD"/>
    <w:rsid w:val="10B3046E"/>
    <w:rsid w:val="10C7FDEB"/>
    <w:rsid w:val="11164235"/>
    <w:rsid w:val="111A4DDE"/>
    <w:rsid w:val="112E896C"/>
    <w:rsid w:val="11B835A0"/>
    <w:rsid w:val="11E3A401"/>
    <w:rsid w:val="120BD47C"/>
    <w:rsid w:val="122AE6AA"/>
    <w:rsid w:val="1237BD3F"/>
    <w:rsid w:val="12395437"/>
    <w:rsid w:val="1267ABA5"/>
    <w:rsid w:val="12AC2D28"/>
    <w:rsid w:val="12D843C1"/>
    <w:rsid w:val="12D847DB"/>
    <w:rsid w:val="12E991ED"/>
    <w:rsid w:val="13286A40"/>
    <w:rsid w:val="1350CAD9"/>
    <w:rsid w:val="1367BB88"/>
    <w:rsid w:val="138B1A86"/>
    <w:rsid w:val="1395C578"/>
    <w:rsid w:val="13CABCB5"/>
    <w:rsid w:val="14091381"/>
    <w:rsid w:val="141041A6"/>
    <w:rsid w:val="14629181"/>
    <w:rsid w:val="146318A8"/>
    <w:rsid w:val="1468B654"/>
    <w:rsid w:val="14881904"/>
    <w:rsid w:val="14A0BE77"/>
    <w:rsid w:val="14ACB3C1"/>
    <w:rsid w:val="14DEB871"/>
    <w:rsid w:val="14F1BEB3"/>
    <w:rsid w:val="1507B8B4"/>
    <w:rsid w:val="1509BE5F"/>
    <w:rsid w:val="153A2E64"/>
    <w:rsid w:val="155F2EF0"/>
    <w:rsid w:val="1560ED8B"/>
    <w:rsid w:val="158FF745"/>
    <w:rsid w:val="159B6F0E"/>
    <w:rsid w:val="15A6F7E8"/>
    <w:rsid w:val="15BDD3CC"/>
    <w:rsid w:val="15E0332C"/>
    <w:rsid w:val="15E05E2D"/>
    <w:rsid w:val="15F8C6D9"/>
    <w:rsid w:val="1634220A"/>
    <w:rsid w:val="16361343"/>
    <w:rsid w:val="163B624A"/>
    <w:rsid w:val="1648D149"/>
    <w:rsid w:val="16886B9B"/>
    <w:rsid w:val="17803439"/>
    <w:rsid w:val="17C92C73"/>
    <w:rsid w:val="17CFEC24"/>
    <w:rsid w:val="1834E7A5"/>
    <w:rsid w:val="1836446F"/>
    <w:rsid w:val="186E68D0"/>
    <w:rsid w:val="1874B754"/>
    <w:rsid w:val="18D35E2B"/>
    <w:rsid w:val="18D532B1"/>
    <w:rsid w:val="1921223A"/>
    <w:rsid w:val="192E16E2"/>
    <w:rsid w:val="19504205"/>
    <w:rsid w:val="1973573B"/>
    <w:rsid w:val="197ABE77"/>
    <w:rsid w:val="19C7D621"/>
    <w:rsid w:val="19CCBF40"/>
    <w:rsid w:val="19E7D0A5"/>
    <w:rsid w:val="1A03811C"/>
    <w:rsid w:val="1A1A366F"/>
    <w:rsid w:val="1A3E4986"/>
    <w:rsid w:val="1A40BE57"/>
    <w:rsid w:val="1A42750C"/>
    <w:rsid w:val="1A4BD49D"/>
    <w:rsid w:val="1A5CCC82"/>
    <w:rsid w:val="1A62D0F0"/>
    <w:rsid w:val="1AB7A1F0"/>
    <w:rsid w:val="1AB864D6"/>
    <w:rsid w:val="1AB894AD"/>
    <w:rsid w:val="1ACA1D21"/>
    <w:rsid w:val="1AD42582"/>
    <w:rsid w:val="1B055397"/>
    <w:rsid w:val="1B070BBE"/>
    <w:rsid w:val="1B10F96B"/>
    <w:rsid w:val="1B37F1B1"/>
    <w:rsid w:val="1B57C2D3"/>
    <w:rsid w:val="1B5FC052"/>
    <w:rsid w:val="1B72D78C"/>
    <w:rsid w:val="1B8C318C"/>
    <w:rsid w:val="1BACA6FC"/>
    <w:rsid w:val="1BCDCA9B"/>
    <w:rsid w:val="1C3A5E2A"/>
    <w:rsid w:val="1C52E730"/>
    <w:rsid w:val="1C672FFE"/>
    <w:rsid w:val="1C787AB8"/>
    <w:rsid w:val="1C79468D"/>
    <w:rsid w:val="1C7E0BBE"/>
    <w:rsid w:val="1C8E3BBB"/>
    <w:rsid w:val="1CABF6A4"/>
    <w:rsid w:val="1CE3322A"/>
    <w:rsid w:val="1CFE7385"/>
    <w:rsid w:val="1D127D0D"/>
    <w:rsid w:val="1D287BAF"/>
    <w:rsid w:val="1D43423B"/>
    <w:rsid w:val="1D6B36CA"/>
    <w:rsid w:val="1D72BC07"/>
    <w:rsid w:val="1D806530"/>
    <w:rsid w:val="1D92E9CE"/>
    <w:rsid w:val="1DF6768E"/>
    <w:rsid w:val="1DF822F5"/>
    <w:rsid w:val="1E10FFCD"/>
    <w:rsid w:val="1E27CBEB"/>
    <w:rsid w:val="1E3F91C7"/>
    <w:rsid w:val="1E4EE93B"/>
    <w:rsid w:val="1E53AA20"/>
    <w:rsid w:val="1E870806"/>
    <w:rsid w:val="1E9802AC"/>
    <w:rsid w:val="1F19B435"/>
    <w:rsid w:val="1F27324B"/>
    <w:rsid w:val="1F560A57"/>
    <w:rsid w:val="1F6B1AB4"/>
    <w:rsid w:val="1F6E1816"/>
    <w:rsid w:val="1F883D82"/>
    <w:rsid w:val="1F8C05D0"/>
    <w:rsid w:val="1F9961DE"/>
    <w:rsid w:val="1FBD9A74"/>
    <w:rsid w:val="1FCDE135"/>
    <w:rsid w:val="202144D0"/>
    <w:rsid w:val="2022D867"/>
    <w:rsid w:val="202A5E1B"/>
    <w:rsid w:val="203C00C4"/>
    <w:rsid w:val="20630B71"/>
    <w:rsid w:val="2085F7B1"/>
    <w:rsid w:val="20DA64A1"/>
    <w:rsid w:val="20F5BD45"/>
    <w:rsid w:val="212F35A1"/>
    <w:rsid w:val="213D2E72"/>
    <w:rsid w:val="21482C92"/>
    <w:rsid w:val="21494FC0"/>
    <w:rsid w:val="215AA537"/>
    <w:rsid w:val="216D4F7F"/>
    <w:rsid w:val="219ABDB6"/>
    <w:rsid w:val="21CBF3F6"/>
    <w:rsid w:val="21D23B8C"/>
    <w:rsid w:val="221D802F"/>
    <w:rsid w:val="227AC978"/>
    <w:rsid w:val="22ABBF8B"/>
    <w:rsid w:val="22B870FC"/>
    <w:rsid w:val="22BEE135"/>
    <w:rsid w:val="2330B1F2"/>
    <w:rsid w:val="234C7DF3"/>
    <w:rsid w:val="2355B206"/>
    <w:rsid w:val="2356CEF8"/>
    <w:rsid w:val="2372AEC9"/>
    <w:rsid w:val="2398C3C4"/>
    <w:rsid w:val="23BE4CF4"/>
    <w:rsid w:val="23E426BE"/>
    <w:rsid w:val="23F9E1EA"/>
    <w:rsid w:val="24308FAC"/>
    <w:rsid w:val="24418939"/>
    <w:rsid w:val="24573221"/>
    <w:rsid w:val="24732AEE"/>
    <w:rsid w:val="248ECABB"/>
    <w:rsid w:val="24C9CC3A"/>
    <w:rsid w:val="24E85061"/>
    <w:rsid w:val="2517F0A9"/>
    <w:rsid w:val="2547191C"/>
    <w:rsid w:val="2566DD35"/>
    <w:rsid w:val="2577231F"/>
    <w:rsid w:val="25912046"/>
    <w:rsid w:val="25986A7B"/>
    <w:rsid w:val="25EB3D6B"/>
    <w:rsid w:val="25F1879D"/>
    <w:rsid w:val="262D4399"/>
    <w:rsid w:val="26351353"/>
    <w:rsid w:val="265B29E2"/>
    <w:rsid w:val="266DAFD4"/>
    <w:rsid w:val="267138BF"/>
    <w:rsid w:val="2691B544"/>
    <w:rsid w:val="26D97CFA"/>
    <w:rsid w:val="26F80D96"/>
    <w:rsid w:val="2701EBF6"/>
    <w:rsid w:val="27038046"/>
    <w:rsid w:val="2755550C"/>
    <w:rsid w:val="27A5C736"/>
    <w:rsid w:val="27B2A88A"/>
    <w:rsid w:val="2958C68D"/>
    <w:rsid w:val="295CB4E4"/>
    <w:rsid w:val="297687A1"/>
    <w:rsid w:val="29D11597"/>
    <w:rsid w:val="2A0E2334"/>
    <w:rsid w:val="2A2125FB"/>
    <w:rsid w:val="2A41E0D4"/>
    <w:rsid w:val="2AC98494"/>
    <w:rsid w:val="2ADC3C30"/>
    <w:rsid w:val="2AFBA9FF"/>
    <w:rsid w:val="2B188435"/>
    <w:rsid w:val="2B3D65A3"/>
    <w:rsid w:val="2B60FEBB"/>
    <w:rsid w:val="2BB37414"/>
    <w:rsid w:val="2BC2CBF8"/>
    <w:rsid w:val="2C0EFC2A"/>
    <w:rsid w:val="2C407083"/>
    <w:rsid w:val="2C40FE34"/>
    <w:rsid w:val="2C9F8C52"/>
    <w:rsid w:val="2CA10AFA"/>
    <w:rsid w:val="2CB5163F"/>
    <w:rsid w:val="2CF5C55F"/>
    <w:rsid w:val="2D58C6BD"/>
    <w:rsid w:val="2D68ED00"/>
    <w:rsid w:val="2D936F75"/>
    <w:rsid w:val="2DA99FC5"/>
    <w:rsid w:val="2E180C1A"/>
    <w:rsid w:val="2E1D6FE4"/>
    <w:rsid w:val="2E220E85"/>
    <w:rsid w:val="2E262BC5"/>
    <w:rsid w:val="2E5051B8"/>
    <w:rsid w:val="2E6CE92A"/>
    <w:rsid w:val="2E7127EB"/>
    <w:rsid w:val="2E7BA1D7"/>
    <w:rsid w:val="2EB7A3C0"/>
    <w:rsid w:val="2F2AD491"/>
    <w:rsid w:val="2F2BE86D"/>
    <w:rsid w:val="2F5975A1"/>
    <w:rsid w:val="2F76E82B"/>
    <w:rsid w:val="2F96673D"/>
    <w:rsid w:val="2FA0B964"/>
    <w:rsid w:val="2FA62049"/>
    <w:rsid w:val="2FBA0E09"/>
    <w:rsid w:val="2FDD1C9A"/>
    <w:rsid w:val="2FDF942C"/>
    <w:rsid w:val="2FF9E10E"/>
    <w:rsid w:val="2FFBC91A"/>
    <w:rsid w:val="30024FA7"/>
    <w:rsid w:val="3081F414"/>
    <w:rsid w:val="30826C17"/>
    <w:rsid w:val="30827F47"/>
    <w:rsid w:val="3097BE98"/>
    <w:rsid w:val="30C7EB4A"/>
    <w:rsid w:val="314B23BA"/>
    <w:rsid w:val="314EC2C5"/>
    <w:rsid w:val="315BE8E0"/>
    <w:rsid w:val="31C1C205"/>
    <w:rsid w:val="31E0AA0A"/>
    <w:rsid w:val="31E27E43"/>
    <w:rsid w:val="31F1606C"/>
    <w:rsid w:val="323547CD"/>
    <w:rsid w:val="3273FAB8"/>
    <w:rsid w:val="327EDB09"/>
    <w:rsid w:val="329614FD"/>
    <w:rsid w:val="32AF708A"/>
    <w:rsid w:val="32B2BA4E"/>
    <w:rsid w:val="32E85C54"/>
    <w:rsid w:val="32FFF5CA"/>
    <w:rsid w:val="330B31F6"/>
    <w:rsid w:val="33127047"/>
    <w:rsid w:val="33208F83"/>
    <w:rsid w:val="3325AEEF"/>
    <w:rsid w:val="33272F87"/>
    <w:rsid w:val="33297DB2"/>
    <w:rsid w:val="332C0E11"/>
    <w:rsid w:val="335B7794"/>
    <w:rsid w:val="33AE87F2"/>
    <w:rsid w:val="33BDB33E"/>
    <w:rsid w:val="33BE5D1E"/>
    <w:rsid w:val="33D96E0C"/>
    <w:rsid w:val="3405DBF3"/>
    <w:rsid w:val="3406D25F"/>
    <w:rsid w:val="3469FA0A"/>
    <w:rsid w:val="34771513"/>
    <w:rsid w:val="34907D87"/>
    <w:rsid w:val="3494710B"/>
    <w:rsid w:val="349F01D2"/>
    <w:rsid w:val="3517D23F"/>
    <w:rsid w:val="353B790A"/>
    <w:rsid w:val="355F37BB"/>
    <w:rsid w:val="3563D8A2"/>
    <w:rsid w:val="356BC628"/>
    <w:rsid w:val="3588CB98"/>
    <w:rsid w:val="358B2C18"/>
    <w:rsid w:val="3596EDB4"/>
    <w:rsid w:val="35D83455"/>
    <w:rsid w:val="35F6EB5D"/>
    <w:rsid w:val="360FE9EF"/>
    <w:rsid w:val="3629A1A5"/>
    <w:rsid w:val="36AA2586"/>
    <w:rsid w:val="36CE529B"/>
    <w:rsid w:val="36D4F509"/>
    <w:rsid w:val="36EC05B4"/>
    <w:rsid w:val="373D7CB5"/>
    <w:rsid w:val="374DB78D"/>
    <w:rsid w:val="3753715B"/>
    <w:rsid w:val="3753C853"/>
    <w:rsid w:val="37607FDB"/>
    <w:rsid w:val="3778F572"/>
    <w:rsid w:val="37960731"/>
    <w:rsid w:val="37990715"/>
    <w:rsid w:val="379BA563"/>
    <w:rsid w:val="37BF2DEB"/>
    <w:rsid w:val="37D5A960"/>
    <w:rsid w:val="381ED5E1"/>
    <w:rsid w:val="38526851"/>
    <w:rsid w:val="387BBB11"/>
    <w:rsid w:val="389F2206"/>
    <w:rsid w:val="38AF03C0"/>
    <w:rsid w:val="38EA9746"/>
    <w:rsid w:val="38ECF4B4"/>
    <w:rsid w:val="392D19F9"/>
    <w:rsid w:val="393B17F4"/>
    <w:rsid w:val="393D5896"/>
    <w:rsid w:val="397E547B"/>
    <w:rsid w:val="39B24E49"/>
    <w:rsid w:val="39DAD2A1"/>
    <w:rsid w:val="3A1D5508"/>
    <w:rsid w:val="3A3F7283"/>
    <w:rsid w:val="3A627E17"/>
    <w:rsid w:val="3A697E53"/>
    <w:rsid w:val="3A85CD75"/>
    <w:rsid w:val="3ABFBCA3"/>
    <w:rsid w:val="3B35F7FD"/>
    <w:rsid w:val="3B417B4E"/>
    <w:rsid w:val="3B5549FD"/>
    <w:rsid w:val="3B864619"/>
    <w:rsid w:val="3B8C4F6F"/>
    <w:rsid w:val="3B9C196D"/>
    <w:rsid w:val="3BDEE49B"/>
    <w:rsid w:val="3BDF5160"/>
    <w:rsid w:val="3C01D31D"/>
    <w:rsid w:val="3C027859"/>
    <w:rsid w:val="3C04A867"/>
    <w:rsid w:val="3C261C22"/>
    <w:rsid w:val="3C4324D2"/>
    <w:rsid w:val="3C6AAC6E"/>
    <w:rsid w:val="3C777D8D"/>
    <w:rsid w:val="3CB065C7"/>
    <w:rsid w:val="3CB8A11A"/>
    <w:rsid w:val="3CBC59C4"/>
    <w:rsid w:val="3CE0A68E"/>
    <w:rsid w:val="3CE694E5"/>
    <w:rsid w:val="3D402BC3"/>
    <w:rsid w:val="3D43E31D"/>
    <w:rsid w:val="3D497E4B"/>
    <w:rsid w:val="3D4C4423"/>
    <w:rsid w:val="3D676326"/>
    <w:rsid w:val="3DACA698"/>
    <w:rsid w:val="3DE9C788"/>
    <w:rsid w:val="3E09D1A5"/>
    <w:rsid w:val="3E171C6B"/>
    <w:rsid w:val="3E599929"/>
    <w:rsid w:val="3E898D40"/>
    <w:rsid w:val="3EA8F9C2"/>
    <w:rsid w:val="3ED3A57F"/>
    <w:rsid w:val="3F135D0B"/>
    <w:rsid w:val="3F34F31B"/>
    <w:rsid w:val="3F3DB9DA"/>
    <w:rsid w:val="3F4CD042"/>
    <w:rsid w:val="3F56FC52"/>
    <w:rsid w:val="3F6B495F"/>
    <w:rsid w:val="3F88CAC4"/>
    <w:rsid w:val="3FA24D30"/>
    <w:rsid w:val="3FA75958"/>
    <w:rsid w:val="3FCFE039"/>
    <w:rsid w:val="3FF21DF3"/>
    <w:rsid w:val="4006B8BD"/>
    <w:rsid w:val="402D77C3"/>
    <w:rsid w:val="4049A772"/>
    <w:rsid w:val="40A3F2B2"/>
    <w:rsid w:val="40CBCB93"/>
    <w:rsid w:val="40E302A8"/>
    <w:rsid w:val="40F5D7DD"/>
    <w:rsid w:val="414F2F52"/>
    <w:rsid w:val="4186D545"/>
    <w:rsid w:val="41894885"/>
    <w:rsid w:val="41907048"/>
    <w:rsid w:val="41A28278"/>
    <w:rsid w:val="41BBCDB5"/>
    <w:rsid w:val="4228F492"/>
    <w:rsid w:val="427C93CB"/>
    <w:rsid w:val="429141BF"/>
    <w:rsid w:val="42A9E6F1"/>
    <w:rsid w:val="42C9E30F"/>
    <w:rsid w:val="42F05005"/>
    <w:rsid w:val="42F0B67E"/>
    <w:rsid w:val="42F0DEA1"/>
    <w:rsid w:val="43002CDE"/>
    <w:rsid w:val="430A2BCA"/>
    <w:rsid w:val="434CADC4"/>
    <w:rsid w:val="4380FD50"/>
    <w:rsid w:val="438194C8"/>
    <w:rsid w:val="43A83784"/>
    <w:rsid w:val="43C303B6"/>
    <w:rsid w:val="43C91D73"/>
    <w:rsid w:val="43E91ACB"/>
    <w:rsid w:val="43F9A3ED"/>
    <w:rsid w:val="4410B933"/>
    <w:rsid w:val="4413B0DF"/>
    <w:rsid w:val="44691E68"/>
    <w:rsid w:val="4476F13B"/>
    <w:rsid w:val="447A83B0"/>
    <w:rsid w:val="4484490B"/>
    <w:rsid w:val="44852A55"/>
    <w:rsid w:val="453B3D7D"/>
    <w:rsid w:val="459B23F1"/>
    <w:rsid w:val="459DA41D"/>
    <w:rsid w:val="45A96130"/>
    <w:rsid w:val="4623C3F3"/>
    <w:rsid w:val="4642E373"/>
    <w:rsid w:val="466BB8C6"/>
    <w:rsid w:val="466DF9C7"/>
    <w:rsid w:val="469D41CE"/>
    <w:rsid w:val="46AB69A2"/>
    <w:rsid w:val="46EE74A7"/>
    <w:rsid w:val="46F44441"/>
    <w:rsid w:val="47293663"/>
    <w:rsid w:val="4729B682"/>
    <w:rsid w:val="47B4B690"/>
    <w:rsid w:val="47CD201B"/>
    <w:rsid w:val="47D6A753"/>
    <w:rsid w:val="47F85417"/>
    <w:rsid w:val="48037E75"/>
    <w:rsid w:val="482FC70E"/>
    <w:rsid w:val="485889EC"/>
    <w:rsid w:val="48A77298"/>
    <w:rsid w:val="48F3B8A3"/>
    <w:rsid w:val="493307F0"/>
    <w:rsid w:val="49AFE7F6"/>
    <w:rsid w:val="49D0C9EE"/>
    <w:rsid w:val="49E992E6"/>
    <w:rsid w:val="49FC2A30"/>
    <w:rsid w:val="4A04D2E9"/>
    <w:rsid w:val="4A18D1EA"/>
    <w:rsid w:val="4A290B7F"/>
    <w:rsid w:val="4A299A1A"/>
    <w:rsid w:val="4A34E5EE"/>
    <w:rsid w:val="4A72702B"/>
    <w:rsid w:val="4AAC384D"/>
    <w:rsid w:val="4AC949DF"/>
    <w:rsid w:val="4AD873AA"/>
    <w:rsid w:val="4ADF842B"/>
    <w:rsid w:val="4B308431"/>
    <w:rsid w:val="4BB4E52F"/>
    <w:rsid w:val="4BC2C2A3"/>
    <w:rsid w:val="4BF12B76"/>
    <w:rsid w:val="4C920E34"/>
    <w:rsid w:val="4CEBE2EA"/>
    <w:rsid w:val="4D1388CF"/>
    <w:rsid w:val="4D26374A"/>
    <w:rsid w:val="4D58B13B"/>
    <w:rsid w:val="4D5CF97F"/>
    <w:rsid w:val="4D6F63B3"/>
    <w:rsid w:val="4D8350B4"/>
    <w:rsid w:val="4DB33730"/>
    <w:rsid w:val="4DB72961"/>
    <w:rsid w:val="4DB83029"/>
    <w:rsid w:val="4DDCCBD2"/>
    <w:rsid w:val="4E21DD59"/>
    <w:rsid w:val="4E412CD2"/>
    <w:rsid w:val="4E7A5668"/>
    <w:rsid w:val="4E8A98A6"/>
    <w:rsid w:val="4EA9F562"/>
    <w:rsid w:val="4EBF2050"/>
    <w:rsid w:val="4EC73914"/>
    <w:rsid w:val="4F60F560"/>
    <w:rsid w:val="50049F89"/>
    <w:rsid w:val="501CD379"/>
    <w:rsid w:val="5025834A"/>
    <w:rsid w:val="502C2416"/>
    <w:rsid w:val="504E1C71"/>
    <w:rsid w:val="5058A5D7"/>
    <w:rsid w:val="506994E1"/>
    <w:rsid w:val="508A675E"/>
    <w:rsid w:val="5094C463"/>
    <w:rsid w:val="50A3E3BF"/>
    <w:rsid w:val="50D3E3BD"/>
    <w:rsid w:val="50D85D3D"/>
    <w:rsid w:val="50E72179"/>
    <w:rsid w:val="5100C57D"/>
    <w:rsid w:val="510A6E8B"/>
    <w:rsid w:val="5111755A"/>
    <w:rsid w:val="51250559"/>
    <w:rsid w:val="5126DC38"/>
    <w:rsid w:val="512A12CB"/>
    <w:rsid w:val="512B8AA9"/>
    <w:rsid w:val="517DED39"/>
    <w:rsid w:val="51C891AA"/>
    <w:rsid w:val="51F6333E"/>
    <w:rsid w:val="51F6DD54"/>
    <w:rsid w:val="51FF3939"/>
    <w:rsid w:val="5220A5AF"/>
    <w:rsid w:val="524F3E0D"/>
    <w:rsid w:val="525537F2"/>
    <w:rsid w:val="525ACEF9"/>
    <w:rsid w:val="525E6661"/>
    <w:rsid w:val="5264B679"/>
    <w:rsid w:val="52759757"/>
    <w:rsid w:val="52A49647"/>
    <w:rsid w:val="52DED6E5"/>
    <w:rsid w:val="532E7923"/>
    <w:rsid w:val="533B0790"/>
    <w:rsid w:val="53504646"/>
    <w:rsid w:val="538A5C69"/>
    <w:rsid w:val="53B32C81"/>
    <w:rsid w:val="5409F3AB"/>
    <w:rsid w:val="540A1D84"/>
    <w:rsid w:val="540BFEBA"/>
    <w:rsid w:val="5418DDE9"/>
    <w:rsid w:val="544BDD19"/>
    <w:rsid w:val="54644298"/>
    <w:rsid w:val="54869942"/>
    <w:rsid w:val="54A95DF2"/>
    <w:rsid w:val="54C469D6"/>
    <w:rsid w:val="54D573DE"/>
    <w:rsid w:val="54E8E162"/>
    <w:rsid w:val="54F5E640"/>
    <w:rsid w:val="5503CFBA"/>
    <w:rsid w:val="55195986"/>
    <w:rsid w:val="555677A1"/>
    <w:rsid w:val="556D1F5A"/>
    <w:rsid w:val="558CBB9F"/>
    <w:rsid w:val="55948EF4"/>
    <w:rsid w:val="55AC219C"/>
    <w:rsid w:val="55F0F991"/>
    <w:rsid w:val="55F7D39E"/>
    <w:rsid w:val="5634C55B"/>
    <w:rsid w:val="5644E148"/>
    <w:rsid w:val="5645E608"/>
    <w:rsid w:val="565DDF75"/>
    <w:rsid w:val="569AEE80"/>
    <w:rsid w:val="56AF61D5"/>
    <w:rsid w:val="56D9B089"/>
    <w:rsid w:val="5715E668"/>
    <w:rsid w:val="571CC95B"/>
    <w:rsid w:val="5725B6C5"/>
    <w:rsid w:val="577F3C4B"/>
    <w:rsid w:val="57ABC396"/>
    <w:rsid w:val="57B3162F"/>
    <w:rsid w:val="57B36778"/>
    <w:rsid w:val="57BBA67B"/>
    <w:rsid w:val="57C2A0EB"/>
    <w:rsid w:val="57C82569"/>
    <w:rsid w:val="57EE1972"/>
    <w:rsid w:val="57F50B29"/>
    <w:rsid w:val="5851E559"/>
    <w:rsid w:val="58F6299D"/>
    <w:rsid w:val="590F7ABF"/>
    <w:rsid w:val="5925E54E"/>
    <w:rsid w:val="59538A1B"/>
    <w:rsid w:val="595CEE45"/>
    <w:rsid w:val="59678696"/>
    <w:rsid w:val="59AFA35C"/>
    <w:rsid w:val="59BB5075"/>
    <w:rsid w:val="59E79BEC"/>
    <w:rsid w:val="5A022CD8"/>
    <w:rsid w:val="5A292140"/>
    <w:rsid w:val="5A367CBA"/>
    <w:rsid w:val="5A658D1E"/>
    <w:rsid w:val="5A6AAE8E"/>
    <w:rsid w:val="5A75EFAC"/>
    <w:rsid w:val="5A79CE33"/>
    <w:rsid w:val="5AD4F7B4"/>
    <w:rsid w:val="5AEB1E8F"/>
    <w:rsid w:val="5AFC1361"/>
    <w:rsid w:val="5B083768"/>
    <w:rsid w:val="5B2B760F"/>
    <w:rsid w:val="5B50E546"/>
    <w:rsid w:val="5B67035C"/>
    <w:rsid w:val="5B6D90B3"/>
    <w:rsid w:val="5B819FD7"/>
    <w:rsid w:val="5B890915"/>
    <w:rsid w:val="5B8F5DA4"/>
    <w:rsid w:val="5BC9FF96"/>
    <w:rsid w:val="5C0AE9C5"/>
    <w:rsid w:val="5C195FFD"/>
    <w:rsid w:val="5C1A41A9"/>
    <w:rsid w:val="5C2843BF"/>
    <w:rsid w:val="5C3ADF42"/>
    <w:rsid w:val="5C555C96"/>
    <w:rsid w:val="5C6D76C1"/>
    <w:rsid w:val="5C9B5BBF"/>
    <w:rsid w:val="5CAD6C40"/>
    <w:rsid w:val="5CB3C468"/>
    <w:rsid w:val="5D0A2469"/>
    <w:rsid w:val="5D0C581B"/>
    <w:rsid w:val="5D224247"/>
    <w:rsid w:val="5D37C057"/>
    <w:rsid w:val="5D7F6608"/>
    <w:rsid w:val="5DC6D931"/>
    <w:rsid w:val="5DD53F9B"/>
    <w:rsid w:val="5DE7B0D7"/>
    <w:rsid w:val="5E00EB38"/>
    <w:rsid w:val="5E223CDF"/>
    <w:rsid w:val="5E30F3B2"/>
    <w:rsid w:val="5E71E86E"/>
    <w:rsid w:val="5E833F45"/>
    <w:rsid w:val="5EC0A9D7"/>
    <w:rsid w:val="5EF4369C"/>
    <w:rsid w:val="5F1E8695"/>
    <w:rsid w:val="5F729876"/>
    <w:rsid w:val="5F9ED781"/>
    <w:rsid w:val="5FB4C269"/>
    <w:rsid w:val="5FD6BB85"/>
    <w:rsid w:val="5FDDFBA6"/>
    <w:rsid w:val="6015A0F1"/>
    <w:rsid w:val="60246931"/>
    <w:rsid w:val="60B07862"/>
    <w:rsid w:val="60BA28B8"/>
    <w:rsid w:val="60BF04D2"/>
    <w:rsid w:val="60D31B71"/>
    <w:rsid w:val="60E48042"/>
    <w:rsid w:val="611453D6"/>
    <w:rsid w:val="61146602"/>
    <w:rsid w:val="61394ACD"/>
    <w:rsid w:val="619384A6"/>
    <w:rsid w:val="61A62645"/>
    <w:rsid w:val="61C0C230"/>
    <w:rsid w:val="621BE209"/>
    <w:rsid w:val="6244EC97"/>
    <w:rsid w:val="6259809D"/>
    <w:rsid w:val="626CE733"/>
    <w:rsid w:val="627C821F"/>
    <w:rsid w:val="62E4F59D"/>
    <w:rsid w:val="632E5159"/>
    <w:rsid w:val="63337044"/>
    <w:rsid w:val="634385BA"/>
    <w:rsid w:val="6346D657"/>
    <w:rsid w:val="638EFF0C"/>
    <w:rsid w:val="63AF7E53"/>
    <w:rsid w:val="63E9F367"/>
    <w:rsid w:val="640A073E"/>
    <w:rsid w:val="64152432"/>
    <w:rsid w:val="64166097"/>
    <w:rsid w:val="6484F670"/>
    <w:rsid w:val="64E35098"/>
    <w:rsid w:val="64F1B207"/>
    <w:rsid w:val="650220BD"/>
    <w:rsid w:val="6523B592"/>
    <w:rsid w:val="6556DEC9"/>
    <w:rsid w:val="65895360"/>
    <w:rsid w:val="65BB8448"/>
    <w:rsid w:val="65D1F7A9"/>
    <w:rsid w:val="65F309DF"/>
    <w:rsid w:val="6602986B"/>
    <w:rsid w:val="660C12B3"/>
    <w:rsid w:val="662A8172"/>
    <w:rsid w:val="662C9B71"/>
    <w:rsid w:val="665267B0"/>
    <w:rsid w:val="6661C392"/>
    <w:rsid w:val="66A866A7"/>
    <w:rsid w:val="66AF146A"/>
    <w:rsid w:val="66CEB019"/>
    <w:rsid w:val="66D23F31"/>
    <w:rsid w:val="66D4424D"/>
    <w:rsid w:val="66F538B7"/>
    <w:rsid w:val="66F768E6"/>
    <w:rsid w:val="672BB8E8"/>
    <w:rsid w:val="67357C93"/>
    <w:rsid w:val="6739982E"/>
    <w:rsid w:val="6740C8F7"/>
    <w:rsid w:val="675F43B2"/>
    <w:rsid w:val="6763FB62"/>
    <w:rsid w:val="676BEB95"/>
    <w:rsid w:val="676F0EFD"/>
    <w:rsid w:val="67934097"/>
    <w:rsid w:val="67A36B94"/>
    <w:rsid w:val="67D3EAE5"/>
    <w:rsid w:val="67DDD1C6"/>
    <w:rsid w:val="686634A3"/>
    <w:rsid w:val="68FF3713"/>
    <w:rsid w:val="693A392D"/>
    <w:rsid w:val="69475E92"/>
    <w:rsid w:val="69784F84"/>
    <w:rsid w:val="6979884E"/>
    <w:rsid w:val="69AF3DF1"/>
    <w:rsid w:val="69D79EB3"/>
    <w:rsid w:val="6A16BEB7"/>
    <w:rsid w:val="6A222132"/>
    <w:rsid w:val="6A314B70"/>
    <w:rsid w:val="6A439C26"/>
    <w:rsid w:val="6A785DBF"/>
    <w:rsid w:val="6A79AA9C"/>
    <w:rsid w:val="6A96AB96"/>
    <w:rsid w:val="6AA51916"/>
    <w:rsid w:val="6AF1751F"/>
    <w:rsid w:val="6B131D47"/>
    <w:rsid w:val="6B1E1F78"/>
    <w:rsid w:val="6B2C3106"/>
    <w:rsid w:val="6B5FA8DA"/>
    <w:rsid w:val="6B94DC3B"/>
    <w:rsid w:val="6BBA1470"/>
    <w:rsid w:val="6BEC46A8"/>
    <w:rsid w:val="6BF3678A"/>
    <w:rsid w:val="6C25AEDE"/>
    <w:rsid w:val="6C2AF89D"/>
    <w:rsid w:val="6C5F5C37"/>
    <w:rsid w:val="6C9C419C"/>
    <w:rsid w:val="6CA50040"/>
    <w:rsid w:val="6CCF2587"/>
    <w:rsid w:val="6CF26F9F"/>
    <w:rsid w:val="6CF50AE8"/>
    <w:rsid w:val="6D4E4FD7"/>
    <w:rsid w:val="6D5D95F9"/>
    <w:rsid w:val="6D77AD50"/>
    <w:rsid w:val="6D79A951"/>
    <w:rsid w:val="6D98A8F2"/>
    <w:rsid w:val="6D994F53"/>
    <w:rsid w:val="6DB2B216"/>
    <w:rsid w:val="6DC9AB5E"/>
    <w:rsid w:val="6E21BEB1"/>
    <w:rsid w:val="6E40D0A1"/>
    <w:rsid w:val="6E7A631F"/>
    <w:rsid w:val="6EAB4969"/>
    <w:rsid w:val="6ECDEB1C"/>
    <w:rsid w:val="6F375693"/>
    <w:rsid w:val="6F39FB01"/>
    <w:rsid w:val="6FA31DD3"/>
    <w:rsid w:val="6FBBB52A"/>
    <w:rsid w:val="6FD3E25E"/>
    <w:rsid w:val="6FD4DE20"/>
    <w:rsid w:val="7005FE90"/>
    <w:rsid w:val="700E82C7"/>
    <w:rsid w:val="70473202"/>
    <w:rsid w:val="704B20E8"/>
    <w:rsid w:val="704C9374"/>
    <w:rsid w:val="71078A6D"/>
    <w:rsid w:val="715D9F44"/>
    <w:rsid w:val="71787163"/>
    <w:rsid w:val="71A731B3"/>
    <w:rsid w:val="71C429BD"/>
    <w:rsid w:val="71D2AB09"/>
    <w:rsid w:val="7200061C"/>
    <w:rsid w:val="72059FB9"/>
    <w:rsid w:val="7214974F"/>
    <w:rsid w:val="722DC07C"/>
    <w:rsid w:val="728077C8"/>
    <w:rsid w:val="7298DC5C"/>
    <w:rsid w:val="72B0CEBC"/>
    <w:rsid w:val="72EA9818"/>
    <w:rsid w:val="7316447C"/>
    <w:rsid w:val="73421EC9"/>
    <w:rsid w:val="73AF1927"/>
    <w:rsid w:val="73CC683E"/>
    <w:rsid w:val="73D5B3FD"/>
    <w:rsid w:val="73E8C61A"/>
    <w:rsid w:val="73EA3E3B"/>
    <w:rsid w:val="7416EC46"/>
    <w:rsid w:val="7448DB68"/>
    <w:rsid w:val="74954006"/>
    <w:rsid w:val="74A0E83C"/>
    <w:rsid w:val="74D3360D"/>
    <w:rsid w:val="74E2AB77"/>
    <w:rsid w:val="74F911CB"/>
    <w:rsid w:val="75302669"/>
    <w:rsid w:val="75D1A6D8"/>
    <w:rsid w:val="75DA2D10"/>
    <w:rsid w:val="7642CFEC"/>
    <w:rsid w:val="7649D5D9"/>
    <w:rsid w:val="768B48C9"/>
    <w:rsid w:val="76A2F3C5"/>
    <w:rsid w:val="76F277B1"/>
    <w:rsid w:val="776121D0"/>
    <w:rsid w:val="77817802"/>
    <w:rsid w:val="7786F79C"/>
    <w:rsid w:val="77B831D9"/>
    <w:rsid w:val="77DB4805"/>
    <w:rsid w:val="77E35340"/>
    <w:rsid w:val="78032F4D"/>
    <w:rsid w:val="783EC426"/>
    <w:rsid w:val="78432650"/>
    <w:rsid w:val="784C2465"/>
    <w:rsid w:val="785277EF"/>
    <w:rsid w:val="78949A3B"/>
    <w:rsid w:val="789D1F53"/>
    <w:rsid w:val="78BB1973"/>
    <w:rsid w:val="78CB69BF"/>
    <w:rsid w:val="790F1D6F"/>
    <w:rsid w:val="79155ADD"/>
    <w:rsid w:val="79264AEB"/>
    <w:rsid w:val="7934C7B9"/>
    <w:rsid w:val="795C03A3"/>
    <w:rsid w:val="799C614E"/>
    <w:rsid w:val="79D65B83"/>
    <w:rsid w:val="79E17CC2"/>
    <w:rsid w:val="79F0065C"/>
    <w:rsid w:val="7A0057EB"/>
    <w:rsid w:val="7A18AC1D"/>
    <w:rsid w:val="7A1B3C25"/>
    <w:rsid w:val="7A2126E4"/>
    <w:rsid w:val="7A291F62"/>
    <w:rsid w:val="7A861C89"/>
    <w:rsid w:val="7A8B832B"/>
    <w:rsid w:val="7AA9BF3D"/>
    <w:rsid w:val="7ABB7390"/>
    <w:rsid w:val="7AEAF124"/>
    <w:rsid w:val="7B46D629"/>
    <w:rsid w:val="7B5BFE62"/>
    <w:rsid w:val="7B5EB132"/>
    <w:rsid w:val="7B750879"/>
    <w:rsid w:val="7B877F68"/>
    <w:rsid w:val="7B8876E9"/>
    <w:rsid w:val="7B9D31BD"/>
    <w:rsid w:val="7B9E3D54"/>
    <w:rsid w:val="7BC35BA7"/>
    <w:rsid w:val="7BFF55AC"/>
    <w:rsid w:val="7C046AFA"/>
    <w:rsid w:val="7C0A57F8"/>
    <w:rsid w:val="7C6085FB"/>
    <w:rsid w:val="7C818AEF"/>
    <w:rsid w:val="7CD02AE7"/>
    <w:rsid w:val="7CD1B23C"/>
    <w:rsid w:val="7CF0AEF5"/>
    <w:rsid w:val="7CFCD7FF"/>
    <w:rsid w:val="7D130EED"/>
    <w:rsid w:val="7D1D3D1F"/>
    <w:rsid w:val="7D338005"/>
    <w:rsid w:val="7D3E003A"/>
    <w:rsid w:val="7D40BE92"/>
    <w:rsid w:val="7D48C6B7"/>
    <w:rsid w:val="7D504CDF"/>
    <w:rsid w:val="7D53C933"/>
    <w:rsid w:val="7D55E602"/>
    <w:rsid w:val="7DA55B23"/>
    <w:rsid w:val="7DB67B0B"/>
    <w:rsid w:val="7DFBD96B"/>
    <w:rsid w:val="7DFE9532"/>
    <w:rsid w:val="7E60C581"/>
    <w:rsid w:val="7E7F4B7B"/>
    <w:rsid w:val="7E94D926"/>
    <w:rsid w:val="7EA6A117"/>
    <w:rsid w:val="7EAC5150"/>
    <w:rsid w:val="7EC2D756"/>
    <w:rsid w:val="7EFAF833"/>
    <w:rsid w:val="7F0D07E1"/>
    <w:rsid w:val="7F1AD597"/>
    <w:rsid w:val="7F36F66E"/>
    <w:rsid w:val="7F41F8BA"/>
    <w:rsid w:val="7F8C89E7"/>
    <w:rsid w:val="7FB150D6"/>
    <w:rsid w:val="7FE73B74"/>
    <w:rsid w:val="7FE9A99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7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3D2"/>
    <w:rPr>
      <w:rFonts w:ascii="Arial" w:hAnsi="Arial"/>
      <w:lang w:val="en-US" w:eastAsia="fr-FR"/>
    </w:rPr>
  </w:style>
  <w:style w:type="paragraph" w:styleId="Heading1">
    <w:name w:val="heading 1"/>
    <w:basedOn w:val="Normal"/>
    <w:next w:val="Normal"/>
    <w:link w:val="Heading1Char"/>
    <w:qFormat/>
    <w:rsid w:val="00D66674"/>
    <w:pPr>
      <w:keepNext/>
      <w:pageBreakBefore/>
      <w:numPr>
        <w:numId w:val="30"/>
      </w:numPr>
      <w:pBdr>
        <w:top w:val="double" w:sz="4" w:space="1" w:color="auto"/>
        <w:bottom w:val="double" w:sz="4" w:space="1" w:color="auto"/>
      </w:pBdr>
      <w:outlineLvl w:val="0"/>
    </w:pPr>
    <w:rPr>
      <w:b/>
      <w:sz w:val="40"/>
      <w:lang w:val="en-CA"/>
    </w:rPr>
  </w:style>
  <w:style w:type="paragraph" w:styleId="Heading2">
    <w:name w:val="heading 2"/>
    <w:basedOn w:val="Normal"/>
    <w:next w:val="Normal"/>
    <w:link w:val="Heading2Char"/>
    <w:qFormat/>
    <w:rsid w:val="00D66674"/>
    <w:pPr>
      <w:keepNext/>
      <w:numPr>
        <w:ilvl w:val="1"/>
        <w:numId w:val="30"/>
      </w:numPr>
      <w:tabs>
        <w:tab w:val="left" w:pos="993"/>
      </w:tabs>
      <w:outlineLvl w:val="1"/>
    </w:pPr>
    <w:rPr>
      <w:b/>
      <w:sz w:val="28"/>
      <w:lang w:val="en-CA"/>
    </w:rPr>
  </w:style>
  <w:style w:type="paragraph" w:styleId="Heading3">
    <w:name w:val="heading 3"/>
    <w:basedOn w:val="Normal"/>
    <w:next w:val="Normal"/>
    <w:link w:val="Heading3Char"/>
    <w:qFormat/>
    <w:rsid w:val="00D66674"/>
    <w:pPr>
      <w:keepNext/>
      <w:numPr>
        <w:ilvl w:val="2"/>
        <w:numId w:val="30"/>
      </w:numPr>
      <w:spacing w:before="240"/>
      <w:outlineLvl w:val="2"/>
    </w:pPr>
    <w:rPr>
      <w:rFonts w:ascii="Amerigo BT" w:hAnsi="Amerigo BT"/>
      <w:b/>
      <w:i/>
      <w:sz w:val="24"/>
    </w:rPr>
  </w:style>
  <w:style w:type="paragraph" w:styleId="Heading4">
    <w:name w:val="heading 4"/>
    <w:basedOn w:val="Normal"/>
    <w:next w:val="Normal"/>
    <w:link w:val="Heading4Char"/>
    <w:qFormat/>
    <w:rsid w:val="00D66674"/>
    <w:pPr>
      <w:keepNext/>
      <w:numPr>
        <w:ilvl w:val="3"/>
        <w:numId w:val="30"/>
      </w:numPr>
      <w:jc w:val="both"/>
      <w:outlineLvl w:val="3"/>
    </w:pPr>
    <w:rPr>
      <w:rFonts w:ascii="Bordeaux Light" w:hAnsi="Bordeaux Light"/>
      <w:b/>
      <w:sz w:val="22"/>
    </w:rPr>
  </w:style>
  <w:style w:type="paragraph" w:styleId="Heading5">
    <w:name w:val="heading 5"/>
    <w:basedOn w:val="Normal"/>
    <w:next w:val="Normal"/>
    <w:qFormat/>
    <w:rsid w:val="00D66674"/>
    <w:pPr>
      <w:keepNext/>
      <w:numPr>
        <w:ilvl w:val="4"/>
        <w:numId w:val="4"/>
      </w:numPr>
      <w:outlineLvl w:val="4"/>
    </w:pPr>
    <w:rPr>
      <w:b/>
      <w:sz w:val="22"/>
    </w:rPr>
  </w:style>
  <w:style w:type="paragraph" w:styleId="Heading6">
    <w:name w:val="heading 6"/>
    <w:basedOn w:val="Normal"/>
    <w:next w:val="Normal"/>
    <w:qFormat/>
    <w:rsid w:val="00D66674"/>
    <w:pPr>
      <w:keepNext/>
      <w:outlineLvl w:val="5"/>
    </w:pPr>
    <w:rPr>
      <w:b/>
      <w:sz w:val="24"/>
    </w:rPr>
  </w:style>
  <w:style w:type="paragraph" w:styleId="Heading7">
    <w:name w:val="heading 7"/>
    <w:basedOn w:val="Normal"/>
    <w:next w:val="Normal"/>
    <w:qFormat/>
    <w:rsid w:val="00D66674"/>
    <w:pPr>
      <w:keepNext/>
      <w:numPr>
        <w:ilvl w:val="6"/>
        <w:numId w:val="30"/>
      </w:numPr>
      <w:jc w:val="both"/>
      <w:outlineLvl w:val="6"/>
    </w:pPr>
    <w:rPr>
      <w:rFonts w:ascii="Bordeaux Light" w:hAnsi="Bordeaux Light"/>
      <w:b/>
      <w:sz w:val="24"/>
    </w:rPr>
  </w:style>
  <w:style w:type="paragraph" w:styleId="Heading8">
    <w:name w:val="heading 8"/>
    <w:basedOn w:val="Normal"/>
    <w:next w:val="Normal"/>
    <w:qFormat/>
    <w:rsid w:val="00D66674"/>
    <w:pPr>
      <w:keepNext/>
      <w:numPr>
        <w:ilvl w:val="7"/>
        <w:numId w:val="30"/>
      </w:numPr>
      <w:outlineLvl w:val="7"/>
    </w:pPr>
    <w:rPr>
      <w:b/>
      <w:color w:val="000000"/>
      <w:sz w:val="22"/>
    </w:rPr>
  </w:style>
  <w:style w:type="paragraph" w:styleId="Heading9">
    <w:name w:val="heading 9"/>
    <w:basedOn w:val="Normal"/>
    <w:next w:val="Normal"/>
    <w:qFormat/>
    <w:rsid w:val="00D66674"/>
    <w:pPr>
      <w:keepNext/>
      <w:numPr>
        <w:ilvl w:val="8"/>
        <w:numId w:val="30"/>
      </w:numPr>
      <w:pBdr>
        <w:top w:val="single" w:sz="12" w:space="1" w:color="auto"/>
        <w:left w:val="single" w:sz="12" w:space="4" w:color="auto"/>
        <w:bottom w:val="single" w:sz="12" w:space="0" w:color="auto"/>
        <w:right w:val="single" w:sz="12" w:space="4" w:color="auto"/>
      </w:pBdr>
      <w:jc w:val="both"/>
      <w:outlineLvl w:val="8"/>
    </w:pPr>
    <w:rPr>
      <w:rFonts w:ascii="Bordeaux Light" w:hAnsi="Bordeaux Ligh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66674"/>
    <w:pPr>
      <w:jc w:val="both"/>
    </w:pPr>
    <w:rPr>
      <w:rFonts w:ascii="Bordeaux Light" w:hAnsi="Bordeaux Light"/>
      <w:sz w:val="22"/>
    </w:rPr>
  </w:style>
  <w:style w:type="paragraph" w:styleId="BodyTextIndent">
    <w:name w:val="Body Text Indent"/>
    <w:basedOn w:val="Normal"/>
    <w:rsid w:val="00D66674"/>
    <w:pPr>
      <w:ind w:left="720"/>
    </w:pPr>
    <w:rPr>
      <w:sz w:val="22"/>
    </w:rPr>
  </w:style>
  <w:style w:type="character" w:styleId="Hyperlink">
    <w:name w:val="Hyperlink"/>
    <w:basedOn w:val="DefaultParagraphFont"/>
    <w:uiPriority w:val="99"/>
    <w:rsid w:val="00D66674"/>
    <w:rPr>
      <w:color w:val="0000FF"/>
      <w:u w:val="single"/>
    </w:rPr>
  </w:style>
  <w:style w:type="paragraph" w:styleId="TOC2">
    <w:name w:val="toc 2"/>
    <w:basedOn w:val="Normal"/>
    <w:next w:val="Normal"/>
    <w:autoRedefine/>
    <w:uiPriority w:val="39"/>
    <w:rsid w:val="00653239"/>
    <w:pPr>
      <w:tabs>
        <w:tab w:val="left" w:pos="851"/>
        <w:tab w:val="right" w:leader="dot" w:pos="8630"/>
      </w:tabs>
      <w:ind w:left="200"/>
    </w:pPr>
    <w:rPr>
      <w:smallCaps/>
      <w:noProof/>
    </w:rPr>
  </w:style>
  <w:style w:type="paragraph" w:styleId="TOC1">
    <w:name w:val="toc 1"/>
    <w:basedOn w:val="Normal"/>
    <w:next w:val="Normal"/>
    <w:autoRedefine/>
    <w:uiPriority w:val="39"/>
    <w:rsid w:val="00993FD4"/>
    <w:pPr>
      <w:tabs>
        <w:tab w:val="left" w:pos="400"/>
        <w:tab w:val="right" w:leader="dot" w:pos="8636"/>
      </w:tabs>
      <w:spacing w:before="120" w:after="120"/>
    </w:pPr>
    <w:rPr>
      <w:b/>
      <w:caps/>
    </w:rPr>
  </w:style>
  <w:style w:type="paragraph" w:styleId="TOC3">
    <w:name w:val="toc 3"/>
    <w:basedOn w:val="Normal"/>
    <w:next w:val="Normal"/>
    <w:autoRedefine/>
    <w:uiPriority w:val="39"/>
    <w:rsid w:val="001C74ED"/>
    <w:pPr>
      <w:tabs>
        <w:tab w:val="left" w:pos="1200"/>
        <w:tab w:val="right" w:leader="dot" w:pos="8636"/>
      </w:tabs>
      <w:ind w:left="400"/>
    </w:pPr>
    <w:rPr>
      <w:i/>
    </w:rPr>
  </w:style>
  <w:style w:type="paragraph" w:styleId="TOC4">
    <w:name w:val="toc 4"/>
    <w:basedOn w:val="Normal"/>
    <w:next w:val="Normal"/>
    <w:autoRedefine/>
    <w:uiPriority w:val="39"/>
    <w:rsid w:val="00D66674"/>
    <w:pPr>
      <w:ind w:left="600"/>
    </w:pPr>
    <w:rPr>
      <w:sz w:val="18"/>
    </w:rPr>
  </w:style>
  <w:style w:type="paragraph" w:styleId="TOC5">
    <w:name w:val="toc 5"/>
    <w:basedOn w:val="Normal"/>
    <w:next w:val="Normal"/>
    <w:autoRedefine/>
    <w:uiPriority w:val="39"/>
    <w:rsid w:val="00D66674"/>
    <w:pPr>
      <w:ind w:left="800"/>
    </w:pPr>
    <w:rPr>
      <w:sz w:val="18"/>
    </w:rPr>
  </w:style>
  <w:style w:type="paragraph" w:styleId="TOC6">
    <w:name w:val="toc 6"/>
    <w:basedOn w:val="Normal"/>
    <w:next w:val="Normal"/>
    <w:autoRedefine/>
    <w:uiPriority w:val="39"/>
    <w:rsid w:val="00D66674"/>
    <w:pPr>
      <w:ind w:left="1000"/>
    </w:pPr>
    <w:rPr>
      <w:sz w:val="18"/>
    </w:rPr>
  </w:style>
  <w:style w:type="paragraph" w:styleId="TOC7">
    <w:name w:val="toc 7"/>
    <w:basedOn w:val="Normal"/>
    <w:next w:val="Normal"/>
    <w:autoRedefine/>
    <w:uiPriority w:val="39"/>
    <w:rsid w:val="00D66674"/>
    <w:pPr>
      <w:ind w:left="1200"/>
    </w:pPr>
    <w:rPr>
      <w:sz w:val="18"/>
    </w:rPr>
  </w:style>
  <w:style w:type="paragraph" w:styleId="TOC8">
    <w:name w:val="toc 8"/>
    <w:basedOn w:val="Normal"/>
    <w:next w:val="Normal"/>
    <w:autoRedefine/>
    <w:uiPriority w:val="39"/>
    <w:rsid w:val="00D66674"/>
    <w:pPr>
      <w:ind w:left="1400"/>
    </w:pPr>
    <w:rPr>
      <w:sz w:val="18"/>
    </w:rPr>
  </w:style>
  <w:style w:type="paragraph" w:styleId="TOC9">
    <w:name w:val="toc 9"/>
    <w:basedOn w:val="Normal"/>
    <w:next w:val="Normal"/>
    <w:autoRedefine/>
    <w:uiPriority w:val="39"/>
    <w:rsid w:val="00D66674"/>
    <w:pPr>
      <w:ind w:left="1600"/>
    </w:pPr>
    <w:rPr>
      <w:sz w:val="18"/>
    </w:rPr>
  </w:style>
  <w:style w:type="paragraph" w:styleId="BodyTextIndent2">
    <w:name w:val="Body Text Indent 2"/>
    <w:basedOn w:val="Normal"/>
    <w:rsid w:val="00D66674"/>
    <w:pPr>
      <w:ind w:left="720"/>
      <w:jc w:val="both"/>
    </w:pPr>
    <w:rPr>
      <w:rFonts w:ascii="Amerigo BT" w:hAnsi="Amerigo BT"/>
      <w:sz w:val="22"/>
    </w:rPr>
  </w:style>
  <w:style w:type="paragraph" w:styleId="DocumentMap">
    <w:name w:val="Document Map"/>
    <w:basedOn w:val="Normal"/>
    <w:semiHidden/>
    <w:rsid w:val="00D66674"/>
    <w:pPr>
      <w:shd w:val="clear" w:color="auto" w:fill="000080"/>
    </w:pPr>
    <w:rPr>
      <w:rFonts w:ascii="Tahoma" w:hAnsi="Tahoma"/>
    </w:rPr>
  </w:style>
  <w:style w:type="paragraph" w:styleId="Footer">
    <w:name w:val="footer"/>
    <w:basedOn w:val="Normal"/>
    <w:rsid w:val="00D66674"/>
    <w:pPr>
      <w:tabs>
        <w:tab w:val="center" w:pos="4320"/>
        <w:tab w:val="right" w:pos="8640"/>
      </w:tabs>
    </w:pPr>
  </w:style>
  <w:style w:type="character" w:styleId="PageNumber">
    <w:name w:val="page number"/>
    <w:basedOn w:val="DefaultParagraphFont"/>
    <w:rsid w:val="00D66674"/>
  </w:style>
  <w:style w:type="paragraph" w:styleId="Header">
    <w:name w:val="header"/>
    <w:basedOn w:val="Normal"/>
    <w:rsid w:val="00D66674"/>
    <w:pPr>
      <w:tabs>
        <w:tab w:val="center" w:pos="4320"/>
        <w:tab w:val="right" w:pos="8640"/>
      </w:tabs>
    </w:pPr>
  </w:style>
  <w:style w:type="paragraph" w:styleId="BodyTextIndent3">
    <w:name w:val="Body Text Indent 3"/>
    <w:basedOn w:val="Normal"/>
    <w:rsid w:val="00D66674"/>
    <w:pPr>
      <w:ind w:left="1003"/>
      <w:jc w:val="both"/>
    </w:pPr>
    <w:rPr>
      <w:rFonts w:ascii="Amerigo BT" w:hAnsi="Amerigo BT"/>
      <w:sz w:val="22"/>
      <w:lang w:val="en-CA"/>
    </w:rPr>
  </w:style>
  <w:style w:type="paragraph" w:customStyle="1" w:styleId="Style1">
    <w:name w:val="Style1"/>
    <w:basedOn w:val="Normal"/>
    <w:rsid w:val="00D66674"/>
    <w:pPr>
      <w:numPr>
        <w:numId w:val="1"/>
      </w:numPr>
      <w:pBdr>
        <w:top w:val="double" w:sz="6" w:space="1" w:color="auto"/>
        <w:bottom w:val="double" w:sz="6" w:space="1" w:color="auto"/>
      </w:pBdr>
      <w:jc w:val="both"/>
    </w:pPr>
    <w:rPr>
      <w:rFonts w:ascii="Amerigo BT" w:hAnsi="Amerigo BT"/>
      <w:b/>
      <w:sz w:val="28"/>
    </w:rPr>
  </w:style>
  <w:style w:type="paragraph" w:customStyle="1" w:styleId="Style2">
    <w:name w:val="Style2"/>
    <w:basedOn w:val="Normal"/>
    <w:rsid w:val="00D66674"/>
    <w:pPr>
      <w:jc w:val="both"/>
    </w:pPr>
    <w:rPr>
      <w:rFonts w:ascii="Amerigo BT" w:hAnsi="Amerigo BT"/>
      <w:b/>
      <w:sz w:val="24"/>
    </w:rPr>
  </w:style>
  <w:style w:type="paragraph" w:customStyle="1" w:styleId="Style3">
    <w:name w:val="Style3"/>
    <w:basedOn w:val="Heading3"/>
    <w:rsid w:val="00D66674"/>
    <w:pPr>
      <w:numPr>
        <w:numId w:val="2"/>
      </w:numPr>
    </w:pPr>
  </w:style>
  <w:style w:type="paragraph" w:styleId="BodyText2">
    <w:name w:val="Body Text 2"/>
    <w:basedOn w:val="Normal"/>
    <w:rsid w:val="00D66674"/>
    <w:pPr>
      <w:jc w:val="center"/>
    </w:pPr>
  </w:style>
  <w:style w:type="paragraph" w:styleId="BodyText3">
    <w:name w:val="Body Text 3"/>
    <w:basedOn w:val="Normal"/>
    <w:rsid w:val="00D66674"/>
    <w:pPr>
      <w:jc w:val="both"/>
    </w:pPr>
    <w:rPr>
      <w:rFonts w:ascii="Bookman" w:hAnsi="Bookman"/>
      <w:b/>
      <w:sz w:val="28"/>
      <w:lang w:val="en-CA"/>
    </w:rPr>
  </w:style>
  <w:style w:type="paragraph" w:styleId="PlainText">
    <w:name w:val="Plain Text"/>
    <w:basedOn w:val="Normal"/>
    <w:rsid w:val="00D66674"/>
    <w:rPr>
      <w:rFonts w:ascii="Courier New" w:hAnsi="Courier New"/>
    </w:rPr>
  </w:style>
  <w:style w:type="character" w:styleId="CommentReference">
    <w:name w:val="annotation reference"/>
    <w:basedOn w:val="DefaultParagraphFont"/>
    <w:semiHidden/>
    <w:rsid w:val="00D66674"/>
    <w:rPr>
      <w:sz w:val="16"/>
      <w:szCs w:val="16"/>
    </w:rPr>
  </w:style>
  <w:style w:type="paragraph" w:styleId="CommentText">
    <w:name w:val="annotation text"/>
    <w:basedOn w:val="Normal"/>
    <w:link w:val="CommentTextChar"/>
    <w:semiHidden/>
    <w:rsid w:val="00D66674"/>
  </w:style>
  <w:style w:type="paragraph" w:customStyle="1" w:styleId="normal-bullet">
    <w:name w:val="normal-bullet"/>
    <w:basedOn w:val="Normal"/>
    <w:rsid w:val="00D66674"/>
    <w:pPr>
      <w:numPr>
        <w:numId w:val="3"/>
      </w:numPr>
    </w:pPr>
    <w:rPr>
      <w:lang w:val="en-CA"/>
    </w:rPr>
  </w:style>
  <w:style w:type="character" w:styleId="FollowedHyperlink">
    <w:name w:val="FollowedHyperlink"/>
    <w:basedOn w:val="DefaultParagraphFont"/>
    <w:rsid w:val="00D66674"/>
    <w:rPr>
      <w:color w:val="800080"/>
      <w:u w:val="single"/>
    </w:rPr>
  </w:style>
  <w:style w:type="paragraph" w:customStyle="1" w:styleId="HTMLBody">
    <w:name w:val="HTML Body"/>
    <w:rsid w:val="00D66674"/>
    <w:pPr>
      <w:autoSpaceDE w:val="0"/>
      <w:autoSpaceDN w:val="0"/>
      <w:adjustRightInd w:val="0"/>
    </w:pPr>
    <w:rPr>
      <w:rFonts w:ascii="Courier New" w:hAnsi="Courier New"/>
      <w:lang w:val="en-US" w:eastAsia="en-US"/>
    </w:rPr>
  </w:style>
  <w:style w:type="paragraph" w:styleId="NormalWeb">
    <w:name w:val="Normal (Web)"/>
    <w:basedOn w:val="Normal"/>
    <w:uiPriority w:val="99"/>
    <w:rsid w:val="00D66674"/>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rsid w:val="00D233A4"/>
    <w:rPr>
      <w:rFonts w:ascii="Arial" w:hAnsi="Arial" w:cs="Arial"/>
      <w:b/>
      <w:sz w:val="40"/>
      <w:lang w:eastAsia="fr-FR"/>
    </w:rPr>
  </w:style>
  <w:style w:type="paragraph" w:styleId="BalloonText">
    <w:name w:val="Balloon Text"/>
    <w:basedOn w:val="Normal"/>
    <w:semiHidden/>
    <w:rsid w:val="00033EAB"/>
    <w:rPr>
      <w:rFonts w:ascii="Tahoma" w:hAnsi="Tahoma"/>
      <w:sz w:val="16"/>
      <w:szCs w:val="16"/>
    </w:rPr>
  </w:style>
  <w:style w:type="paragraph" w:styleId="CommentSubject">
    <w:name w:val="annotation subject"/>
    <w:basedOn w:val="CommentText"/>
    <w:next w:val="CommentText"/>
    <w:semiHidden/>
    <w:rsid w:val="004E3DD4"/>
    <w:rPr>
      <w:b/>
      <w:bCs/>
    </w:rPr>
  </w:style>
  <w:style w:type="paragraph" w:customStyle="1" w:styleId="NormalJustified">
    <w:name w:val="Normal + Justified"/>
    <w:aliases w:val="Before:  6 pt"/>
    <w:basedOn w:val="Heading1"/>
    <w:rsid w:val="002B5C75"/>
  </w:style>
  <w:style w:type="table" w:styleId="TableGrid">
    <w:name w:val="Table Grid"/>
    <w:basedOn w:val="TableNormal"/>
    <w:rsid w:val="006A3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464FD"/>
    <w:rPr>
      <w:rFonts w:ascii="Arial" w:hAnsi="Arial" w:cs="Arial"/>
      <w:b/>
      <w:sz w:val="28"/>
      <w:lang w:eastAsia="fr-FR"/>
    </w:rPr>
  </w:style>
  <w:style w:type="paragraph" w:styleId="Caption">
    <w:name w:val="caption"/>
    <w:basedOn w:val="Normal"/>
    <w:next w:val="Normal"/>
    <w:qFormat/>
    <w:rsid w:val="00E83670"/>
    <w:pPr>
      <w:tabs>
        <w:tab w:val="left" w:pos="4320"/>
      </w:tabs>
      <w:spacing w:before="120" w:after="120"/>
    </w:pPr>
    <w:rPr>
      <w:rFonts w:ascii="Times New Roman" w:hAnsi="Times New Roman"/>
      <w:b/>
      <w:bCs/>
    </w:rPr>
  </w:style>
  <w:style w:type="character" w:styleId="Strong">
    <w:name w:val="Strong"/>
    <w:basedOn w:val="DefaultParagraphFont"/>
    <w:uiPriority w:val="22"/>
    <w:qFormat/>
    <w:rsid w:val="00CC7BFE"/>
    <w:rPr>
      <w:b/>
      <w:bCs/>
    </w:rPr>
  </w:style>
  <w:style w:type="character" w:styleId="Emphasis">
    <w:name w:val="Emphasis"/>
    <w:basedOn w:val="DefaultParagraphFont"/>
    <w:uiPriority w:val="20"/>
    <w:qFormat/>
    <w:rsid w:val="00CA5CE4"/>
    <w:rPr>
      <w:i/>
      <w:iCs/>
    </w:rPr>
  </w:style>
  <w:style w:type="paragraph" w:styleId="ListParagraph">
    <w:name w:val="List Paragraph"/>
    <w:basedOn w:val="Normal"/>
    <w:uiPriority w:val="34"/>
    <w:qFormat/>
    <w:rsid w:val="00F64A74"/>
    <w:pPr>
      <w:ind w:left="720"/>
    </w:pPr>
  </w:style>
  <w:style w:type="character" w:customStyle="1" w:styleId="Heading3Char">
    <w:name w:val="Heading 3 Char"/>
    <w:basedOn w:val="DefaultParagraphFont"/>
    <w:link w:val="Heading3"/>
    <w:rsid w:val="00544ED1"/>
    <w:rPr>
      <w:rFonts w:ascii="Amerigo BT" w:hAnsi="Amerigo BT" w:cs="Arial"/>
      <w:b/>
      <w:i/>
      <w:sz w:val="24"/>
      <w:lang w:val="en-US" w:eastAsia="fr-FR"/>
    </w:rPr>
  </w:style>
  <w:style w:type="paragraph" w:customStyle="1" w:styleId="paragraph">
    <w:name w:val="paragraph"/>
    <w:basedOn w:val="Normal"/>
    <w:rsid w:val="00AD6B66"/>
    <w:pPr>
      <w:spacing w:before="100" w:beforeAutospacing="1" w:after="100" w:afterAutospacing="1"/>
    </w:pPr>
    <w:rPr>
      <w:rFonts w:ascii="Times New Roman" w:hAnsi="Times New Roman"/>
      <w:sz w:val="24"/>
      <w:szCs w:val="24"/>
      <w:lang w:val="fr-CA" w:eastAsia="fr-CA"/>
    </w:rPr>
  </w:style>
  <w:style w:type="character" w:customStyle="1" w:styleId="normaltextrun">
    <w:name w:val="normaltextrun"/>
    <w:basedOn w:val="DefaultParagraphFont"/>
    <w:rsid w:val="00AD6B66"/>
  </w:style>
  <w:style w:type="character" w:customStyle="1" w:styleId="eop">
    <w:name w:val="eop"/>
    <w:basedOn w:val="DefaultParagraphFont"/>
    <w:rsid w:val="00AD6B66"/>
  </w:style>
  <w:style w:type="character" w:customStyle="1" w:styleId="scxw8109300">
    <w:name w:val="scxw8109300"/>
    <w:basedOn w:val="DefaultParagraphFont"/>
    <w:rsid w:val="00AD6B66"/>
  </w:style>
  <w:style w:type="character" w:styleId="UnresolvedMention">
    <w:name w:val="Unresolved Mention"/>
    <w:basedOn w:val="DefaultParagraphFont"/>
    <w:uiPriority w:val="99"/>
    <w:semiHidden/>
    <w:unhideWhenUsed/>
    <w:rsid w:val="00FB54DC"/>
    <w:rPr>
      <w:color w:val="605E5C"/>
      <w:shd w:val="clear" w:color="auto" w:fill="E1DFDD"/>
    </w:rPr>
  </w:style>
  <w:style w:type="paragraph" w:styleId="Revision">
    <w:name w:val="Revision"/>
    <w:hidden/>
    <w:uiPriority w:val="99"/>
    <w:semiHidden/>
    <w:rsid w:val="008C2BC5"/>
    <w:rPr>
      <w:rFonts w:ascii="Arial" w:hAnsi="Arial"/>
      <w:lang w:val="en-US" w:eastAsia="fr-FR"/>
    </w:rPr>
  </w:style>
  <w:style w:type="paragraph" w:customStyle="1" w:styleId="Style4">
    <w:name w:val="Style4"/>
    <w:basedOn w:val="Heading1"/>
    <w:link w:val="Style4Car"/>
    <w:qFormat/>
    <w:rsid w:val="001344B0"/>
  </w:style>
  <w:style w:type="character" w:customStyle="1" w:styleId="Style4Car">
    <w:name w:val="Style4 Car"/>
    <w:basedOn w:val="Heading1Char"/>
    <w:link w:val="Style4"/>
    <w:rsid w:val="001344B0"/>
    <w:rPr>
      <w:rFonts w:ascii="Arial" w:hAnsi="Arial" w:cs="Arial"/>
      <w:b/>
      <w:sz w:val="40"/>
      <w:lang w:eastAsia="fr-FR"/>
    </w:rPr>
  </w:style>
  <w:style w:type="character" w:customStyle="1" w:styleId="BodyTextChar">
    <w:name w:val="Body Text Char"/>
    <w:basedOn w:val="DefaultParagraphFont"/>
    <w:link w:val="BodyText"/>
    <w:rsid w:val="00B20BBB"/>
    <w:rPr>
      <w:rFonts w:ascii="Bordeaux Light" w:hAnsi="Bordeaux Light" w:cs="Arial"/>
      <w:sz w:val="22"/>
      <w:lang w:val="en-US" w:eastAsia="fr-FR"/>
    </w:rPr>
  </w:style>
  <w:style w:type="character" w:styleId="Mention">
    <w:name w:val="Mention"/>
    <w:basedOn w:val="DefaultParagraphFont"/>
    <w:uiPriority w:val="99"/>
    <w:unhideWhenUsed/>
    <w:rsid w:val="004319B0"/>
    <w:rPr>
      <w:color w:val="2B579A"/>
      <w:shd w:val="clear" w:color="auto" w:fill="E1DFDD"/>
    </w:rPr>
  </w:style>
  <w:style w:type="character" w:customStyle="1" w:styleId="CommentTextChar">
    <w:name w:val="Comment Text Char"/>
    <w:basedOn w:val="DefaultParagraphFont"/>
    <w:link w:val="CommentText"/>
    <w:semiHidden/>
    <w:rsid w:val="006A2FA6"/>
    <w:rPr>
      <w:rFonts w:ascii="Arial" w:hAnsi="Arial" w:cs="Arial"/>
      <w:lang w:val="en-US" w:eastAsia="fr-FR"/>
    </w:rPr>
  </w:style>
  <w:style w:type="character" w:customStyle="1" w:styleId="Heading4Char">
    <w:name w:val="Heading 4 Char"/>
    <w:basedOn w:val="DefaultParagraphFont"/>
    <w:link w:val="Heading4"/>
    <w:rsid w:val="004A769B"/>
    <w:rPr>
      <w:rFonts w:ascii="Bordeaux Light" w:hAnsi="Bordeaux Light" w:cs="Arial"/>
      <w:b/>
      <w:sz w:val="22"/>
      <w:lang w:val="en-US" w:eastAsia="fr-FR"/>
    </w:rPr>
  </w:style>
  <w:style w:type="character" w:customStyle="1" w:styleId="css-1gd7hga">
    <w:name w:val="css-1gd7hga"/>
    <w:basedOn w:val="DefaultParagraphFont"/>
    <w:rsid w:val="006D57B4"/>
  </w:style>
  <w:style w:type="character" w:customStyle="1" w:styleId="cf01">
    <w:name w:val="cf01"/>
    <w:basedOn w:val="DefaultParagraphFont"/>
    <w:rsid w:val="00FF633F"/>
    <w:rPr>
      <w:rFonts w:ascii="Segoe UI" w:hAnsi="Segoe UI" w:cs="Arial" w:hint="default"/>
      <w:sz w:val="18"/>
      <w:szCs w:val="18"/>
    </w:rPr>
  </w:style>
  <w:style w:type="character" w:customStyle="1" w:styleId="ui-provider">
    <w:name w:val="ui-provider"/>
    <w:basedOn w:val="DefaultParagraphFont"/>
    <w:rsid w:val="00F403BE"/>
  </w:style>
  <w:style w:type="paragraph" w:customStyle="1" w:styleId="pf0">
    <w:name w:val="pf0"/>
    <w:basedOn w:val="Normal"/>
    <w:rsid w:val="008112D8"/>
    <w:pPr>
      <w:spacing w:before="100" w:beforeAutospacing="1" w:after="100" w:afterAutospacing="1"/>
    </w:pPr>
    <w:rPr>
      <w:rFonts w:ascii="Times New Roman" w:hAnsi="Times New Roman"/>
      <w:sz w:val="24"/>
      <w:szCs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350">
      <w:bodyDiv w:val="1"/>
      <w:marLeft w:val="0"/>
      <w:marRight w:val="0"/>
      <w:marTop w:val="0"/>
      <w:marBottom w:val="0"/>
      <w:divBdr>
        <w:top w:val="none" w:sz="0" w:space="0" w:color="auto"/>
        <w:left w:val="none" w:sz="0" w:space="0" w:color="auto"/>
        <w:bottom w:val="none" w:sz="0" w:space="0" w:color="auto"/>
        <w:right w:val="none" w:sz="0" w:space="0" w:color="auto"/>
      </w:divBdr>
    </w:div>
    <w:div w:id="65231075">
      <w:bodyDiv w:val="1"/>
      <w:marLeft w:val="0"/>
      <w:marRight w:val="0"/>
      <w:marTop w:val="0"/>
      <w:marBottom w:val="0"/>
      <w:divBdr>
        <w:top w:val="none" w:sz="0" w:space="0" w:color="auto"/>
        <w:left w:val="none" w:sz="0" w:space="0" w:color="auto"/>
        <w:bottom w:val="none" w:sz="0" w:space="0" w:color="auto"/>
        <w:right w:val="none" w:sz="0" w:space="0" w:color="auto"/>
      </w:divBdr>
    </w:div>
    <w:div w:id="135030601">
      <w:bodyDiv w:val="1"/>
      <w:marLeft w:val="0"/>
      <w:marRight w:val="0"/>
      <w:marTop w:val="0"/>
      <w:marBottom w:val="0"/>
      <w:divBdr>
        <w:top w:val="none" w:sz="0" w:space="0" w:color="auto"/>
        <w:left w:val="none" w:sz="0" w:space="0" w:color="auto"/>
        <w:bottom w:val="none" w:sz="0" w:space="0" w:color="auto"/>
        <w:right w:val="none" w:sz="0" w:space="0" w:color="auto"/>
      </w:divBdr>
    </w:div>
    <w:div w:id="135495071">
      <w:bodyDiv w:val="1"/>
      <w:marLeft w:val="0"/>
      <w:marRight w:val="0"/>
      <w:marTop w:val="0"/>
      <w:marBottom w:val="0"/>
      <w:divBdr>
        <w:top w:val="none" w:sz="0" w:space="0" w:color="auto"/>
        <w:left w:val="none" w:sz="0" w:space="0" w:color="auto"/>
        <w:bottom w:val="none" w:sz="0" w:space="0" w:color="auto"/>
        <w:right w:val="none" w:sz="0" w:space="0" w:color="auto"/>
      </w:divBdr>
    </w:div>
    <w:div w:id="144133118">
      <w:bodyDiv w:val="1"/>
      <w:marLeft w:val="0"/>
      <w:marRight w:val="0"/>
      <w:marTop w:val="0"/>
      <w:marBottom w:val="0"/>
      <w:divBdr>
        <w:top w:val="none" w:sz="0" w:space="0" w:color="auto"/>
        <w:left w:val="none" w:sz="0" w:space="0" w:color="auto"/>
        <w:bottom w:val="none" w:sz="0" w:space="0" w:color="auto"/>
        <w:right w:val="none" w:sz="0" w:space="0" w:color="auto"/>
      </w:divBdr>
    </w:div>
    <w:div w:id="158086939">
      <w:bodyDiv w:val="1"/>
      <w:marLeft w:val="0"/>
      <w:marRight w:val="0"/>
      <w:marTop w:val="0"/>
      <w:marBottom w:val="0"/>
      <w:divBdr>
        <w:top w:val="none" w:sz="0" w:space="0" w:color="auto"/>
        <w:left w:val="none" w:sz="0" w:space="0" w:color="auto"/>
        <w:bottom w:val="none" w:sz="0" w:space="0" w:color="auto"/>
        <w:right w:val="none" w:sz="0" w:space="0" w:color="auto"/>
      </w:divBdr>
    </w:div>
    <w:div w:id="181481887">
      <w:bodyDiv w:val="1"/>
      <w:marLeft w:val="0"/>
      <w:marRight w:val="0"/>
      <w:marTop w:val="0"/>
      <w:marBottom w:val="0"/>
      <w:divBdr>
        <w:top w:val="none" w:sz="0" w:space="0" w:color="auto"/>
        <w:left w:val="none" w:sz="0" w:space="0" w:color="auto"/>
        <w:bottom w:val="none" w:sz="0" w:space="0" w:color="auto"/>
        <w:right w:val="none" w:sz="0" w:space="0" w:color="auto"/>
      </w:divBdr>
    </w:div>
    <w:div w:id="233783548">
      <w:bodyDiv w:val="1"/>
      <w:marLeft w:val="0"/>
      <w:marRight w:val="0"/>
      <w:marTop w:val="0"/>
      <w:marBottom w:val="0"/>
      <w:divBdr>
        <w:top w:val="none" w:sz="0" w:space="0" w:color="auto"/>
        <w:left w:val="none" w:sz="0" w:space="0" w:color="auto"/>
        <w:bottom w:val="none" w:sz="0" w:space="0" w:color="auto"/>
        <w:right w:val="none" w:sz="0" w:space="0" w:color="auto"/>
      </w:divBdr>
    </w:div>
    <w:div w:id="252128778">
      <w:bodyDiv w:val="1"/>
      <w:marLeft w:val="0"/>
      <w:marRight w:val="0"/>
      <w:marTop w:val="0"/>
      <w:marBottom w:val="0"/>
      <w:divBdr>
        <w:top w:val="none" w:sz="0" w:space="0" w:color="auto"/>
        <w:left w:val="none" w:sz="0" w:space="0" w:color="auto"/>
        <w:bottom w:val="none" w:sz="0" w:space="0" w:color="auto"/>
        <w:right w:val="none" w:sz="0" w:space="0" w:color="auto"/>
      </w:divBdr>
    </w:div>
    <w:div w:id="310329694">
      <w:bodyDiv w:val="1"/>
      <w:marLeft w:val="0"/>
      <w:marRight w:val="0"/>
      <w:marTop w:val="0"/>
      <w:marBottom w:val="0"/>
      <w:divBdr>
        <w:top w:val="none" w:sz="0" w:space="0" w:color="auto"/>
        <w:left w:val="none" w:sz="0" w:space="0" w:color="auto"/>
        <w:bottom w:val="none" w:sz="0" w:space="0" w:color="auto"/>
        <w:right w:val="none" w:sz="0" w:space="0" w:color="auto"/>
      </w:divBdr>
    </w:div>
    <w:div w:id="363557508">
      <w:bodyDiv w:val="1"/>
      <w:marLeft w:val="0"/>
      <w:marRight w:val="0"/>
      <w:marTop w:val="0"/>
      <w:marBottom w:val="0"/>
      <w:divBdr>
        <w:top w:val="none" w:sz="0" w:space="0" w:color="auto"/>
        <w:left w:val="none" w:sz="0" w:space="0" w:color="auto"/>
        <w:bottom w:val="none" w:sz="0" w:space="0" w:color="auto"/>
        <w:right w:val="none" w:sz="0" w:space="0" w:color="auto"/>
      </w:divBdr>
    </w:div>
    <w:div w:id="380516064">
      <w:bodyDiv w:val="1"/>
      <w:marLeft w:val="0"/>
      <w:marRight w:val="0"/>
      <w:marTop w:val="0"/>
      <w:marBottom w:val="0"/>
      <w:divBdr>
        <w:top w:val="none" w:sz="0" w:space="0" w:color="auto"/>
        <w:left w:val="none" w:sz="0" w:space="0" w:color="auto"/>
        <w:bottom w:val="none" w:sz="0" w:space="0" w:color="auto"/>
        <w:right w:val="none" w:sz="0" w:space="0" w:color="auto"/>
      </w:divBdr>
    </w:div>
    <w:div w:id="493885096">
      <w:bodyDiv w:val="1"/>
      <w:marLeft w:val="0"/>
      <w:marRight w:val="0"/>
      <w:marTop w:val="0"/>
      <w:marBottom w:val="0"/>
      <w:divBdr>
        <w:top w:val="none" w:sz="0" w:space="0" w:color="auto"/>
        <w:left w:val="none" w:sz="0" w:space="0" w:color="auto"/>
        <w:bottom w:val="none" w:sz="0" w:space="0" w:color="auto"/>
        <w:right w:val="none" w:sz="0" w:space="0" w:color="auto"/>
      </w:divBdr>
    </w:div>
    <w:div w:id="511605406">
      <w:bodyDiv w:val="1"/>
      <w:marLeft w:val="0"/>
      <w:marRight w:val="0"/>
      <w:marTop w:val="0"/>
      <w:marBottom w:val="0"/>
      <w:divBdr>
        <w:top w:val="none" w:sz="0" w:space="0" w:color="auto"/>
        <w:left w:val="none" w:sz="0" w:space="0" w:color="auto"/>
        <w:bottom w:val="none" w:sz="0" w:space="0" w:color="auto"/>
        <w:right w:val="none" w:sz="0" w:space="0" w:color="auto"/>
      </w:divBdr>
    </w:div>
    <w:div w:id="536354861">
      <w:bodyDiv w:val="1"/>
      <w:marLeft w:val="0"/>
      <w:marRight w:val="0"/>
      <w:marTop w:val="0"/>
      <w:marBottom w:val="0"/>
      <w:divBdr>
        <w:top w:val="none" w:sz="0" w:space="0" w:color="auto"/>
        <w:left w:val="none" w:sz="0" w:space="0" w:color="auto"/>
        <w:bottom w:val="none" w:sz="0" w:space="0" w:color="auto"/>
        <w:right w:val="none" w:sz="0" w:space="0" w:color="auto"/>
      </w:divBdr>
    </w:div>
    <w:div w:id="561209916">
      <w:bodyDiv w:val="1"/>
      <w:marLeft w:val="0"/>
      <w:marRight w:val="0"/>
      <w:marTop w:val="0"/>
      <w:marBottom w:val="0"/>
      <w:divBdr>
        <w:top w:val="none" w:sz="0" w:space="0" w:color="auto"/>
        <w:left w:val="none" w:sz="0" w:space="0" w:color="auto"/>
        <w:bottom w:val="none" w:sz="0" w:space="0" w:color="auto"/>
        <w:right w:val="none" w:sz="0" w:space="0" w:color="auto"/>
      </w:divBdr>
    </w:div>
    <w:div w:id="596913497">
      <w:bodyDiv w:val="1"/>
      <w:marLeft w:val="0"/>
      <w:marRight w:val="0"/>
      <w:marTop w:val="0"/>
      <w:marBottom w:val="0"/>
      <w:divBdr>
        <w:top w:val="none" w:sz="0" w:space="0" w:color="auto"/>
        <w:left w:val="none" w:sz="0" w:space="0" w:color="auto"/>
        <w:bottom w:val="none" w:sz="0" w:space="0" w:color="auto"/>
        <w:right w:val="none" w:sz="0" w:space="0" w:color="auto"/>
      </w:divBdr>
    </w:div>
    <w:div w:id="603195314">
      <w:bodyDiv w:val="1"/>
      <w:marLeft w:val="0"/>
      <w:marRight w:val="0"/>
      <w:marTop w:val="0"/>
      <w:marBottom w:val="0"/>
      <w:divBdr>
        <w:top w:val="none" w:sz="0" w:space="0" w:color="auto"/>
        <w:left w:val="none" w:sz="0" w:space="0" w:color="auto"/>
        <w:bottom w:val="none" w:sz="0" w:space="0" w:color="auto"/>
        <w:right w:val="none" w:sz="0" w:space="0" w:color="auto"/>
      </w:divBdr>
    </w:div>
    <w:div w:id="635454996">
      <w:bodyDiv w:val="1"/>
      <w:marLeft w:val="0"/>
      <w:marRight w:val="0"/>
      <w:marTop w:val="0"/>
      <w:marBottom w:val="0"/>
      <w:divBdr>
        <w:top w:val="none" w:sz="0" w:space="0" w:color="auto"/>
        <w:left w:val="none" w:sz="0" w:space="0" w:color="auto"/>
        <w:bottom w:val="none" w:sz="0" w:space="0" w:color="auto"/>
        <w:right w:val="none" w:sz="0" w:space="0" w:color="auto"/>
      </w:divBdr>
    </w:div>
    <w:div w:id="664015791">
      <w:bodyDiv w:val="1"/>
      <w:marLeft w:val="0"/>
      <w:marRight w:val="0"/>
      <w:marTop w:val="0"/>
      <w:marBottom w:val="0"/>
      <w:divBdr>
        <w:top w:val="none" w:sz="0" w:space="0" w:color="auto"/>
        <w:left w:val="none" w:sz="0" w:space="0" w:color="auto"/>
        <w:bottom w:val="none" w:sz="0" w:space="0" w:color="auto"/>
        <w:right w:val="none" w:sz="0" w:space="0" w:color="auto"/>
      </w:divBdr>
    </w:div>
    <w:div w:id="665550479">
      <w:bodyDiv w:val="1"/>
      <w:marLeft w:val="0"/>
      <w:marRight w:val="0"/>
      <w:marTop w:val="0"/>
      <w:marBottom w:val="0"/>
      <w:divBdr>
        <w:top w:val="none" w:sz="0" w:space="0" w:color="auto"/>
        <w:left w:val="none" w:sz="0" w:space="0" w:color="auto"/>
        <w:bottom w:val="none" w:sz="0" w:space="0" w:color="auto"/>
        <w:right w:val="none" w:sz="0" w:space="0" w:color="auto"/>
      </w:divBdr>
    </w:div>
    <w:div w:id="773786696">
      <w:bodyDiv w:val="1"/>
      <w:marLeft w:val="0"/>
      <w:marRight w:val="0"/>
      <w:marTop w:val="0"/>
      <w:marBottom w:val="0"/>
      <w:divBdr>
        <w:top w:val="none" w:sz="0" w:space="0" w:color="auto"/>
        <w:left w:val="none" w:sz="0" w:space="0" w:color="auto"/>
        <w:bottom w:val="none" w:sz="0" w:space="0" w:color="auto"/>
        <w:right w:val="none" w:sz="0" w:space="0" w:color="auto"/>
      </w:divBdr>
    </w:div>
    <w:div w:id="804008858">
      <w:bodyDiv w:val="1"/>
      <w:marLeft w:val="0"/>
      <w:marRight w:val="0"/>
      <w:marTop w:val="0"/>
      <w:marBottom w:val="0"/>
      <w:divBdr>
        <w:top w:val="none" w:sz="0" w:space="0" w:color="auto"/>
        <w:left w:val="none" w:sz="0" w:space="0" w:color="auto"/>
        <w:bottom w:val="none" w:sz="0" w:space="0" w:color="auto"/>
        <w:right w:val="none" w:sz="0" w:space="0" w:color="auto"/>
      </w:divBdr>
    </w:div>
    <w:div w:id="804129648">
      <w:bodyDiv w:val="1"/>
      <w:marLeft w:val="0"/>
      <w:marRight w:val="0"/>
      <w:marTop w:val="0"/>
      <w:marBottom w:val="0"/>
      <w:divBdr>
        <w:top w:val="none" w:sz="0" w:space="0" w:color="auto"/>
        <w:left w:val="none" w:sz="0" w:space="0" w:color="auto"/>
        <w:bottom w:val="none" w:sz="0" w:space="0" w:color="auto"/>
        <w:right w:val="none" w:sz="0" w:space="0" w:color="auto"/>
      </w:divBdr>
    </w:div>
    <w:div w:id="809053365">
      <w:bodyDiv w:val="1"/>
      <w:marLeft w:val="0"/>
      <w:marRight w:val="0"/>
      <w:marTop w:val="0"/>
      <w:marBottom w:val="0"/>
      <w:divBdr>
        <w:top w:val="none" w:sz="0" w:space="0" w:color="auto"/>
        <w:left w:val="none" w:sz="0" w:space="0" w:color="auto"/>
        <w:bottom w:val="none" w:sz="0" w:space="0" w:color="auto"/>
        <w:right w:val="none" w:sz="0" w:space="0" w:color="auto"/>
      </w:divBdr>
      <w:divsChild>
        <w:div w:id="1053692842">
          <w:marLeft w:val="0"/>
          <w:marRight w:val="0"/>
          <w:marTop w:val="0"/>
          <w:marBottom w:val="0"/>
          <w:divBdr>
            <w:top w:val="none" w:sz="0" w:space="0" w:color="auto"/>
            <w:left w:val="none" w:sz="0" w:space="0" w:color="auto"/>
            <w:bottom w:val="none" w:sz="0" w:space="0" w:color="auto"/>
            <w:right w:val="none" w:sz="0" w:space="0" w:color="auto"/>
          </w:divBdr>
          <w:divsChild>
            <w:div w:id="222645545">
              <w:marLeft w:val="0"/>
              <w:marRight w:val="0"/>
              <w:marTop w:val="0"/>
              <w:marBottom w:val="0"/>
              <w:divBdr>
                <w:top w:val="none" w:sz="0" w:space="0" w:color="auto"/>
                <w:left w:val="none" w:sz="0" w:space="0" w:color="auto"/>
                <w:bottom w:val="none" w:sz="0" w:space="0" w:color="auto"/>
                <w:right w:val="none" w:sz="0" w:space="0" w:color="auto"/>
              </w:divBdr>
            </w:div>
            <w:div w:id="490609560">
              <w:marLeft w:val="0"/>
              <w:marRight w:val="0"/>
              <w:marTop w:val="0"/>
              <w:marBottom w:val="0"/>
              <w:divBdr>
                <w:top w:val="none" w:sz="0" w:space="0" w:color="auto"/>
                <w:left w:val="none" w:sz="0" w:space="0" w:color="auto"/>
                <w:bottom w:val="none" w:sz="0" w:space="0" w:color="auto"/>
                <w:right w:val="none" w:sz="0" w:space="0" w:color="auto"/>
              </w:divBdr>
            </w:div>
            <w:div w:id="707025334">
              <w:marLeft w:val="0"/>
              <w:marRight w:val="0"/>
              <w:marTop w:val="0"/>
              <w:marBottom w:val="0"/>
              <w:divBdr>
                <w:top w:val="none" w:sz="0" w:space="0" w:color="auto"/>
                <w:left w:val="none" w:sz="0" w:space="0" w:color="auto"/>
                <w:bottom w:val="none" w:sz="0" w:space="0" w:color="auto"/>
                <w:right w:val="none" w:sz="0" w:space="0" w:color="auto"/>
              </w:divBdr>
            </w:div>
            <w:div w:id="1121418458">
              <w:marLeft w:val="0"/>
              <w:marRight w:val="0"/>
              <w:marTop w:val="0"/>
              <w:marBottom w:val="0"/>
              <w:divBdr>
                <w:top w:val="none" w:sz="0" w:space="0" w:color="auto"/>
                <w:left w:val="none" w:sz="0" w:space="0" w:color="auto"/>
                <w:bottom w:val="none" w:sz="0" w:space="0" w:color="auto"/>
                <w:right w:val="none" w:sz="0" w:space="0" w:color="auto"/>
              </w:divBdr>
            </w:div>
            <w:div w:id="2013678861">
              <w:marLeft w:val="0"/>
              <w:marRight w:val="0"/>
              <w:marTop w:val="0"/>
              <w:marBottom w:val="0"/>
              <w:divBdr>
                <w:top w:val="none" w:sz="0" w:space="0" w:color="auto"/>
                <w:left w:val="none" w:sz="0" w:space="0" w:color="auto"/>
                <w:bottom w:val="none" w:sz="0" w:space="0" w:color="auto"/>
                <w:right w:val="none" w:sz="0" w:space="0" w:color="auto"/>
              </w:divBdr>
            </w:div>
          </w:divsChild>
        </w:div>
        <w:div w:id="1094352470">
          <w:marLeft w:val="0"/>
          <w:marRight w:val="0"/>
          <w:marTop w:val="0"/>
          <w:marBottom w:val="0"/>
          <w:divBdr>
            <w:top w:val="none" w:sz="0" w:space="0" w:color="auto"/>
            <w:left w:val="none" w:sz="0" w:space="0" w:color="auto"/>
            <w:bottom w:val="none" w:sz="0" w:space="0" w:color="auto"/>
            <w:right w:val="none" w:sz="0" w:space="0" w:color="auto"/>
          </w:divBdr>
          <w:divsChild>
            <w:div w:id="196309779">
              <w:marLeft w:val="0"/>
              <w:marRight w:val="0"/>
              <w:marTop w:val="0"/>
              <w:marBottom w:val="0"/>
              <w:divBdr>
                <w:top w:val="none" w:sz="0" w:space="0" w:color="auto"/>
                <w:left w:val="none" w:sz="0" w:space="0" w:color="auto"/>
                <w:bottom w:val="none" w:sz="0" w:space="0" w:color="auto"/>
                <w:right w:val="none" w:sz="0" w:space="0" w:color="auto"/>
              </w:divBdr>
            </w:div>
            <w:div w:id="1017465788">
              <w:marLeft w:val="0"/>
              <w:marRight w:val="0"/>
              <w:marTop w:val="0"/>
              <w:marBottom w:val="0"/>
              <w:divBdr>
                <w:top w:val="none" w:sz="0" w:space="0" w:color="auto"/>
                <w:left w:val="none" w:sz="0" w:space="0" w:color="auto"/>
                <w:bottom w:val="none" w:sz="0" w:space="0" w:color="auto"/>
                <w:right w:val="none" w:sz="0" w:space="0" w:color="auto"/>
              </w:divBdr>
            </w:div>
            <w:div w:id="1297637653">
              <w:marLeft w:val="0"/>
              <w:marRight w:val="0"/>
              <w:marTop w:val="0"/>
              <w:marBottom w:val="0"/>
              <w:divBdr>
                <w:top w:val="none" w:sz="0" w:space="0" w:color="auto"/>
                <w:left w:val="none" w:sz="0" w:space="0" w:color="auto"/>
                <w:bottom w:val="none" w:sz="0" w:space="0" w:color="auto"/>
                <w:right w:val="none" w:sz="0" w:space="0" w:color="auto"/>
              </w:divBdr>
            </w:div>
            <w:div w:id="1946764136">
              <w:marLeft w:val="0"/>
              <w:marRight w:val="0"/>
              <w:marTop w:val="0"/>
              <w:marBottom w:val="0"/>
              <w:divBdr>
                <w:top w:val="none" w:sz="0" w:space="0" w:color="auto"/>
                <w:left w:val="none" w:sz="0" w:space="0" w:color="auto"/>
                <w:bottom w:val="none" w:sz="0" w:space="0" w:color="auto"/>
                <w:right w:val="none" w:sz="0" w:space="0" w:color="auto"/>
              </w:divBdr>
            </w:div>
            <w:div w:id="1992443340">
              <w:marLeft w:val="0"/>
              <w:marRight w:val="0"/>
              <w:marTop w:val="0"/>
              <w:marBottom w:val="0"/>
              <w:divBdr>
                <w:top w:val="none" w:sz="0" w:space="0" w:color="auto"/>
                <w:left w:val="none" w:sz="0" w:space="0" w:color="auto"/>
                <w:bottom w:val="none" w:sz="0" w:space="0" w:color="auto"/>
                <w:right w:val="none" w:sz="0" w:space="0" w:color="auto"/>
              </w:divBdr>
            </w:div>
          </w:divsChild>
        </w:div>
        <w:div w:id="1147085497">
          <w:marLeft w:val="0"/>
          <w:marRight w:val="0"/>
          <w:marTop w:val="0"/>
          <w:marBottom w:val="0"/>
          <w:divBdr>
            <w:top w:val="none" w:sz="0" w:space="0" w:color="auto"/>
            <w:left w:val="none" w:sz="0" w:space="0" w:color="auto"/>
            <w:bottom w:val="none" w:sz="0" w:space="0" w:color="auto"/>
            <w:right w:val="none" w:sz="0" w:space="0" w:color="auto"/>
          </w:divBdr>
        </w:div>
        <w:div w:id="1623072042">
          <w:marLeft w:val="0"/>
          <w:marRight w:val="0"/>
          <w:marTop w:val="0"/>
          <w:marBottom w:val="0"/>
          <w:divBdr>
            <w:top w:val="none" w:sz="0" w:space="0" w:color="auto"/>
            <w:left w:val="none" w:sz="0" w:space="0" w:color="auto"/>
            <w:bottom w:val="none" w:sz="0" w:space="0" w:color="auto"/>
            <w:right w:val="none" w:sz="0" w:space="0" w:color="auto"/>
          </w:divBdr>
          <w:divsChild>
            <w:div w:id="168836066">
              <w:marLeft w:val="0"/>
              <w:marRight w:val="0"/>
              <w:marTop w:val="0"/>
              <w:marBottom w:val="0"/>
              <w:divBdr>
                <w:top w:val="none" w:sz="0" w:space="0" w:color="auto"/>
                <w:left w:val="none" w:sz="0" w:space="0" w:color="auto"/>
                <w:bottom w:val="none" w:sz="0" w:space="0" w:color="auto"/>
                <w:right w:val="none" w:sz="0" w:space="0" w:color="auto"/>
              </w:divBdr>
            </w:div>
            <w:div w:id="328411327">
              <w:marLeft w:val="0"/>
              <w:marRight w:val="0"/>
              <w:marTop w:val="0"/>
              <w:marBottom w:val="0"/>
              <w:divBdr>
                <w:top w:val="none" w:sz="0" w:space="0" w:color="auto"/>
                <w:left w:val="none" w:sz="0" w:space="0" w:color="auto"/>
                <w:bottom w:val="none" w:sz="0" w:space="0" w:color="auto"/>
                <w:right w:val="none" w:sz="0" w:space="0" w:color="auto"/>
              </w:divBdr>
            </w:div>
            <w:div w:id="695808611">
              <w:marLeft w:val="0"/>
              <w:marRight w:val="0"/>
              <w:marTop w:val="0"/>
              <w:marBottom w:val="0"/>
              <w:divBdr>
                <w:top w:val="none" w:sz="0" w:space="0" w:color="auto"/>
                <w:left w:val="none" w:sz="0" w:space="0" w:color="auto"/>
                <w:bottom w:val="none" w:sz="0" w:space="0" w:color="auto"/>
                <w:right w:val="none" w:sz="0" w:space="0" w:color="auto"/>
              </w:divBdr>
            </w:div>
            <w:div w:id="1020427517">
              <w:marLeft w:val="0"/>
              <w:marRight w:val="0"/>
              <w:marTop w:val="0"/>
              <w:marBottom w:val="0"/>
              <w:divBdr>
                <w:top w:val="none" w:sz="0" w:space="0" w:color="auto"/>
                <w:left w:val="none" w:sz="0" w:space="0" w:color="auto"/>
                <w:bottom w:val="none" w:sz="0" w:space="0" w:color="auto"/>
                <w:right w:val="none" w:sz="0" w:space="0" w:color="auto"/>
              </w:divBdr>
            </w:div>
            <w:div w:id="128473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41557">
      <w:bodyDiv w:val="1"/>
      <w:marLeft w:val="0"/>
      <w:marRight w:val="0"/>
      <w:marTop w:val="0"/>
      <w:marBottom w:val="0"/>
      <w:divBdr>
        <w:top w:val="none" w:sz="0" w:space="0" w:color="auto"/>
        <w:left w:val="none" w:sz="0" w:space="0" w:color="auto"/>
        <w:bottom w:val="none" w:sz="0" w:space="0" w:color="auto"/>
        <w:right w:val="none" w:sz="0" w:space="0" w:color="auto"/>
      </w:divBdr>
    </w:div>
    <w:div w:id="847721325">
      <w:bodyDiv w:val="1"/>
      <w:marLeft w:val="0"/>
      <w:marRight w:val="0"/>
      <w:marTop w:val="0"/>
      <w:marBottom w:val="0"/>
      <w:divBdr>
        <w:top w:val="none" w:sz="0" w:space="0" w:color="auto"/>
        <w:left w:val="none" w:sz="0" w:space="0" w:color="auto"/>
        <w:bottom w:val="none" w:sz="0" w:space="0" w:color="auto"/>
        <w:right w:val="none" w:sz="0" w:space="0" w:color="auto"/>
      </w:divBdr>
    </w:div>
    <w:div w:id="851338923">
      <w:bodyDiv w:val="1"/>
      <w:marLeft w:val="0"/>
      <w:marRight w:val="0"/>
      <w:marTop w:val="0"/>
      <w:marBottom w:val="0"/>
      <w:divBdr>
        <w:top w:val="none" w:sz="0" w:space="0" w:color="auto"/>
        <w:left w:val="none" w:sz="0" w:space="0" w:color="auto"/>
        <w:bottom w:val="none" w:sz="0" w:space="0" w:color="auto"/>
        <w:right w:val="none" w:sz="0" w:space="0" w:color="auto"/>
      </w:divBdr>
    </w:div>
    <w:div w:id="900990605">
      <w:bodyDiv w:val="1"/>
      <w:marLeft w:val="0"/>
      <w:marRight w:val="0"/>
      <w:marTop w:val="0"/>
      <w:marBottom w:val="0"/>
      <w:divBdr>
        <w:top w:val="none" w:sz="0" w:space="0" w:color="auto"/>
        <w:left w:val="none" w:sz="0" w:space="0" w:color="auto"/>
        <w:bottom w:val="none" w:sz="0" w:space="0" w:color="auto"/>
        <w:right w:val="none" w:sz="0" w:space="0" w:color="auto"/>
      </w:divBdr>
    </w:div>
    <w:div w:id="937953347">
      <w:bodyDiv w:val="1"/>
      <w:marLeft w:val="0"/>
      <w:marRight w:val="0"/>
      <w:marTop w:val="0"/>
      <w:marBottom w:val="0"/>
      <w:divBdr>
        <w:top w:val="none" w:sz="0" w:space="0" w:color="auto"/>
        <w:left w:val="none" w:sz="0" w:space="0" w:color="auto"/>
        <w:bottom w:val="none" w:sz="0" w:space="0" w:color="auto"/>
        <w:right w:val="none" w:sz="0" w:space="0" w:color="auto"/>
      </w:divBdr>
    </w:div>
    <w:div w:id="952638917">
      <w:bodyDiv w:val="1"/>
      <w:marLeft w:val="0"/>
      <w:marRight w:val="0"/>
      <w:marTop w:val="0"/>
      <w:marBottom w:val="0"/>
      <w:divBdr>
        <w:top w:val="none" w:sz="0" w:space="0" w:color="auto"/>
        <w:left w:val="none" w:sz="0" w:space="0" w:color="auto"/>
        <w:bottom w:val="none" w:sz="0" w:space="0" w:color="auto"/>
        <w:right w:val="none" w:sz="0" w:space="0" w:color="auto"/>
      </w:divBdr>
    </w:div>
    <w:div w:id="975989493">
      <w:bodyDiv w:val="1"/>
      <w:marLeft w:val="0"/>
      <w:marRight w:val="0"/>
      <w:marTop w:val="0"/>
      <w:marBottom w:val="0"/>
      <w:divBdr>
        <w:top w:val="none" w:sz="0" w:space="0" w:color="auto"/>
        <w:left w:val="none" w:sz="0" w:space="0" w:color="auto"/>
        <w:bottom w:val="none" w:sz="0" w:space="0" w:color="auto"/>
        <w:right w:val="none" w:sz="0" w:space="0" w:color="auto"/>
      </w:divBdr>
    </w:div>
    <w:div w:id="980889675">
      <w:bodyDiv w:val="1"/>
      <w:marLeft w:val="0"/>
      <w:marRight w:val="0"/>
      <w:marTop w:val="0"/>
      <w:marBottom w:val="0"/>
      <w:divBdr>
        <w:top w:val="none" w:sz="0" w:space="0" w:color="auto"/>
        <w:left w:val="none" w:sz="0" w:space="0" w:color="auto"/>
        <w:bottom w:val="none" w:sz="0" w:space="0" w:color="auto"/>
        <w:right w:val="none" w:sz="0" w:space="0" w:color="auto"/>
      </w:divBdr>
      <w:divsChild>
        <w:div w:id="730269548">
          <w:marLeft w:val="0"/>
          <w:marRight w:val="0"/>
          <w:marTop w:val="0"/>
          <w:marBottom w:val="0"/>
          <w:divBdr>
            <w:top w:val="none" w:sz="0" w:space="0" w:color="auto"/>
            <w:left w:val="none" w:sz="0" w:space="0" w:color="auto"/>
            <w:bottom w:val="none" w:sz="0" w:space="0" w:color="auto"/>
            <w:right w:val="none" w:sz="0" w:space="0" w:color="auto"/>
          </w:divBdr>
        </w:div>
      </w:divsChild>
    </w:div>
    <w:div w:id="987393903">
      <w:bodyDiv w:val="1"/>
      <w:marLeft w:val="0"/>
      <w:marRight w:val="0"/>
      <w:marTop w:val="0"/>
      <w:marBottom w:val="0"/>
      <w:divBdr>
        <w:top w:val="none" w:sz="0" w:space="0" w:color="auto"/>
        <w:left w:val="none" w:sz="0" w:space="0" w:color="auto"/>
        <w:bottom w:val="none" w:sz="0" w:space="0" w:color="auto"/>
        <w:right w:val="none" w:sz="0" w:space="0" w:color="auto"/>
      </w:divBdr>
    </w:div>
    <w:div w:id="999238644">
      <w:bodyDiv w:val="1"/>
      <w:marLeft w:val="0"/>
      <w:marRight w:val="0"/>
      <w:marTop w:val="0"/>
      <w:marBottom w:val="0"/>
      <w:divBdr>
        <w:top w:val="none" w:sz="0" w:space="0" w:color="auto"/>
        <w:left w:val="none" w:sz="0" w:space="0" w:color="auto"/>
        <w:bottom w:val="none" w:sz="0" w:space="0" w:color="auto"/>
        <w:right w:val="none" w:sz="0" w:space="0" w:color="auto"/>
      </w:divBdr>
    </w:div>
    <w:div w:id="1089350943">
      <w:bodyDiv w:val="1"/>
      <w:marLeft w:val="0"/>
      <w:marRight w:val="0"/>
      <w:marTop w:val="0"/>
      <w:marBottom w:val="0"/>
      <w:divBdr>
        <w:top w:val="none" w:sz="0" w:space="0" w:color="auto"/>
        <w:left w:val="none" w:sz="0" w:space="0" w:color="auto"/>
        <w:bottom w:val="none" w:sz="0" w:space="0" w:color="auto"/>
        <w:right w:val="none" w:sz="0" w:space="0" w:color="auto"/>
      </w:divBdr>
    </w:div>
    <w:div w:id="1168405445">
      <w:bodyDiv w:val="1"/>
      <w:marLeft w:val="0"/>
      <w:marRight w:val="0"/>
      <w:marTop w:val="0"/>
      <w:marBottom w:val="0"/>
      <w:divBdr>
        <w:top w:val="none" w:sz="0" w:space="0" w:color="auto"/>
        <w:left w:val="none" w:sz="0" w:space="0" w:color="auto"/>
        <w:bottom w:val="none" w:sz="0" w:space="0" w:color="auto"/>
        <w:right w:val="none" w:sz="0" w:space="0" w:color="auto"/>
      </w:divBdr>
    </w:div>
    <w:div w:id="1178739039">
      <w:bodyDiv w:val="1"/>
      <w:marLeft w:val="0"/>
      <w:marRight w:val="0"/>
      <w:marTop w:val="0"/>
      <w:marBottom w:val="0"/>
      <w:divBdr>
        <w:top w:val="none" w:sz="0" w:space="0" w:color="auto"/>
        <w:left w:val="none" w:sz="0" w:space="0" w:color="auto"/>
        <w:bottom w:val="none" w:sz="0" w:space="0" w:color="auto"/>
        <w:right w:val="none" w:sz="0" w:space="0" w:color="auto"/>
      </w:divBdr>
    </w:div>
    <w:div w:id="1240825002">
      <w:bodyDiv w:val="1"/>
      <w:marLeft w:val="0"/>
      <w:marRight w:val="0"/>
      <w:marTop w:val="0"/>
      <w:marBottom w:val="0"/>
      <w:divBdr>
        <w:top w:val="none" w:sz="0" w:space="0" w:color="auto"/>
        <w:left w:val="none" w:sz="0" w:space="0" w:color="auto"/>
        <w:bottom w:val="none" w:sz="0" w:space="0" w:color="auto"/>
        <w:right w:val="none" w:sz="0" w:space="0" w:color="auto"/>
      </w:divBdr>
    </w:div>
    <w:div w:id="1316689675">
      <w:bodyDiv w:val="1"/>
      <w:marLeft w:val="0"/>
      <w:marRight w:val="0"/>
      <w:marTop w:val="0"/>
      <w:marBottom w:val="0"/>
      <w:divBdr>
        <w:top w:val="none" w:sz="0" w:space="0" w:color="auto"/>
        <w:left w:val="none" w:sz="0" w:space="0" w:color="auto"/>
        <w:bottom w:val="none" w:sz="0" w:space="0" w:color="auto"/>
        <w:right w:val="none" w:sz="0" w:space="0" w:color="auto"/>
      </w:divBdr>
    </w:div>
    <w:div w:id="1345204613">
      <w:bodyDiv w:val="1"/>
      <w:marLeft w:val="0"/>
      <w:marRight w:val="0"/>
      <w:marTop w:val="0"/>
      <w:marBottom w:val="0"/>
      <w:divBdr>
        <w:top w:val="none" w:sz="0" w:space="0" w:color="auto"/>
        <w:left w:val="none" w:sz="0" w:space="0" w:color="auto"/>
        <w:bottom w:val="none" w:sz="0" w:space="0" w:color="auto"/>
        <w:right w:val="none" w:sz="0" w:space="0" w:color="auto"/>
      </w:divBdr>
    </w:div>
    <w:div w:id="1347251655">
      <w:bodyDiv w:val="1"/>
      <w:marLeft w:val="0"/>
      <w:marRight w:val="0"/>
      <w:marTop w:val="0"/>
      <w:marBottom w:val="0"/>
      <w:divBdr>
        <w:top w:val="none" w:sz="0" w:space="0" w:color="auto"/>
        <w:left w:val="none" w:sz="0" w:space="0" w:color="auto"/>
        <w:bottom w:val="none" w:sz="0" w:space="0" w:color="auto"/>
        <w:right w:val="none" w:sz="0" w:space="0" w:color="auto"/>
      </w:divBdr>
    </w:div>
    <w:div w:id="1351562477">
      <w:bodyDiv w:val="1"/>
      <w:marLeft w:val="0"/>
      <w:marRight w:val="0"/>
      <w:marTop w:val="0"/>
      <w:marBottom w:val="0"/>
      <w:divBdr>
        <w:top w:val="none" w:sz="0" w:space="0" w:color="auto"/>
        <w:left w:val="none" w:sz="0" w:space="0" w:color="auto"/>
        <w:bottom w:val="none" w:sz="0" w:space="0" w:color="auto"/>
        <w:right w:val="none" w:sz="0" w:space="0" w:color="auto"/>
      </w:divBdr>
    </w:div>
    <w:div w:id="1370646352">
      <w:bodyDiv w:val="1"/>
      <w:marLeft w:val="0"/>
      <w:marRight w:val="0"/>
      <w:marTop w:val="0"/>
      <w:marBottom w:val="0"/>
      <w:divBdr>
        <w:top w:val="none" w:sz="0" w:space="0" w:color="auto"/>
        <w:left w:val="none" w:sz="0" w:space="0" w:color="auto"/>
        <w:bottom w:val="none" w:sz="0" w:space="0" w:color="auto"/>
        <w:right w:val="none" w:sz="0" w:space="0" w:color="auto"/>
      </w:divBdr>
    </w:div>
    <w:div w:id="1387028531">
      <w:bodyDiv w:val="1"/>
      <w:marLeft w:val="0"/>
      <w:marRight w:val="0"/>
      <w:marTop w:val="0"/>
      <w:marBottom w:val="0"/>
      <w:divBdr>
        <w:top w:val="none" w:sz="0" w:space="0" w:color="auto"/>
        <w:left w:val="none" w:sz="0" w:space="0" w:color="auto"/>
        <w:bottom w:val="none" w:sz="0" w:space="0" w:color="auto"/>
        <w:right w:val="none" w:sz="0" w:space="0" w:color="auto"/>
      </w:divBdr>
    </w:div>
    <w:div w:id="1471051355">
      <w:bodyDiv w:val="1"/>
      <w:marLeft w:val="0"/>
      <w:marRight w:val="0"/>
      <w:marTop w:val="0"/>
      <w:marBottom w:val="0"/>
      <w:divBdr>
        <w:top w:val="none" w:sz="0" w:space="0" w:color="auto"/>
        <w:left w:val="none" w:sz="0" w:space="0" w:color="auto"/>
        <w:bottom w:val="none" w:sz="0" w:space="0" w:color="auto"/>
        <w:right w:val="none" w:sz="0" w:space="0" w:color="auto"/>
      </w:divBdr>
    </w:div>
    <w:div w:id="1488354204">
      <w:bodyDiv w:val="1"/>
      <w:marLeft w:val="0"/>
      <w:marRight w:val="0"/>
      <w:marTop w:val="0"/>
      <w:marBottom w:val="0"/>
      <w:divBdr>
        <w:top w:val="none" w:sz="0" w:space="0" w:color="auto"/>
        <w:left w:val="none" w:sz="0" w:space="0" w:color="auto"/>
        <w:bottom w:val="none" w:sz="0" w:space="0" w:color="auto"/>
        <w:right w:val="none" w:sz="0" w:space="0" w:color="auto"/>
      </w:divBdr>
    </w:div>
    <w:div w:id="1509294966">
      <w:bodyDiv w:val="1"/>
      <w:marLeft w:val="0"/>
      <w:marRight w:val="0"/>
      <w:marTop w:val="0"/>
      <w:marBottom w:val="0"/>
      <w:divBdr>
        <w:top w:val="none" w:sz="0" w:space="0" w:color="auto"/>
        <w:left w:val="none" w:sz="0" w:space="0" w:color="auto"/>
        <w:bottom w:val="none" w:sz="0" w:space="0" w:color="auto"/>
        <w:right w:val="none" w:sz="0" w:space="0" w:color="auto"/>
      </w:divBdr>
      <w:divsChild>
        <w:div w:id="253363508">
          <w:marLeft w:val="0"/>
          <w:marRight w:val="0"/>
          <w:marTop w:val="0"/>
          <w:marBottom w:val="0"/>
          <w:divBdr>
            <w:top w:val="none" w:sz="0" w:space="0" w:color="auto"/>
            <w:left w:val="none" w:sz="0" w:space="0" w:color="auto"/>
            <w:bottom w:val="none" w:sz="0" w:space="0" w:color="auto"/>
            <w:right w:val="none" w:sz="0" w:space="0" w:color="auto"/>
          </w:divBdr>
        </w:div>
        <w:div w:id="667095414">
          <w:marLeft w:val="0"/>
          <w:marRight w:val="0"/>
          <w:marTop w:val="0"/>
          <w:marBottom w:val="0"/>
          <w:divBdr>
            <w:top w:val="none" w:sz="0" w:space="0" w:color="auto"/>
            <w:left w:val="none" w:sz="0" w:space="0" w:color="auto"/>
            <w:bottom w:val="none" w:sz="0" w:space="0" w:color="auto"/>
            <w:right w:val="none" w:sz="0" w:space="0" w:color="auto"/>
          </w:divBdr>
        </w:div>
      </w:divsChild>
    </w:div>
    <w:div w:id="1548637732">
      <w:bodyDiv w:val="1"/>
      <w:marLeft w:val="0"/>
      <w:marRight w:val="0"/>
      <w:marTop w:val="0"/>
      <w:marBottom w:val="0"/>
      <w:divBdr>
        <w:top w:val="none" w:sz="0" w:space="0" w:color="auto"/>
        <w:left w:val="none" w:sz="0" w:space="0" w:color="auto"/>
        <w:bottom w:val="none" w:sz="0" w:space="0" w:color="auto"/>
        <w:right w:val="none" w:sz="0" w:space="0" w:color="auto"/>
      </w:divBdr>
    </w:div>
    <w:div w:id="1609501878">
      <w:bodyDiv w:val="1"/>
      <w:marLeft w:val="0"/>
      <w:marRight w:val="0"/>
      <w:marTop w:val="0"/>
      <w:marBottom w:val="0"/>
      <w:divBdr>
        <w:top w:val="none" w:sz="0" w:space="0" w:color="auto"/>
        <w:left w:val="none" w:sz="0" w:space="0" w:color="auto"/>
        <w:bottom w:val="none" w:sz="0" w:space="0" w:color="auto"/>
        <w:right w:val="none" w:sz="0" w:space="0" w:color="auto"/>
      </w:divBdr>
    </w:div>
    <w:div w:id="1623265692">
      <w:bodyDiv w:val="1"/>
      <w:marLeft w:val="0"/>
      <w:marRight w:val="0"/>
      <w:marTop w:val="0"/>
      <w:marBottom w:val="0"/>
      <w:divBdr>
        <w:top w:val="none" w:sz="0" w:space="0" w:color="auto"/>
        <w:left w:val="none" w:sz="0" w:space="0" w:color="auto"/>
        <w:bottom w:val="none" w:sz="0" w:space="0" w:color="auto"/>
        <w:right w:val="none" w:sz="0" w:space="0" w:color="auto"/>
      </w:divBdr>
    </w:div>
    <w:div w:id="1639265416">
      <w:bodyDiv w:val="1"/>
      <w:marLeft w:val="0"/>
      <w:marRight w:val="0"/>
      <w:marTop w:val="0"/>
      <w:marBottom w:val="0"/>
      <w:divBdr>
        <w:top w:val="none" w:sz="0" w:space="0" w:color="auto"/>
        <w:left w:val="none" w:sz="0" w:space="0" w:color="auto"/>
        <w:bottom w:val="none" w:sz="0" w:space="0" w:color="auto"/>
        <w:right w:val="none" w:sz="0" w:space="0" w:color="auto"/>
      </w:divBdr>
    </w:div>
    <w:div w:id="1672374109">
      <w:bodyDiv w:val="1"/>
      <w:marLeft w:val="0"/>
      <w:marRight w:val="0"/>
      <w:marTop w:val="0"/>
      <w:marBottom w:val="0"/>
      <w:divBdr>
        <w:top w:val="none" w:sz="0" w:space="0" w:color="auto"/>
        <w:left w:val="none" w:sz="0" w:space="0" w:color="auto"/>
        <w:bottom w:val="none" w:sz="0" w:space="0" w:color="auto"/>
        <w:right w:val="none" w:sz="0" w:space="0" w:color="auto"/>
      </w:divBdr>
    </w:div>
    <w:div w:id="1676149721">
      <w:bodyDiv w:val="1"/>
      <w:marLeft w:val="0"/>
      <w:marRight w:val="0"/>
      <w:marTop w:val="0"/>
      <w:marBottom w:val="0"/>
      <w:divBdr>
        <w:top w:val="none" w:sz="0" w:space="0" w:color="auto"/>
        <w:left w:val="none" w:sz="0" w:space="0" w:color="auto"/>
        <w:bottom w:val="none" w:sz="0" w:space="0" w:color="auto"/>
        <w:right w:val="none" w:sz="0" w:space="0" w:color="auto"/>
      </w:divBdr>
    </w:div>
    <w:div w:id="1678069836">
      <w:bodyDiv w:val="1"/>
      <w:marLeft w:val="0"/>
      <w:marRight w:val="0"/>
      <w:marTop w:val="0"/>
      <w:marBottom w:val="0"/>
      <w:divBdr>
        <w:top w:val="none" w:sz="0" w:space="0" w:color="auto"/>
        <w:left w:val="none" w:sz="0" w:space="0" w:color="auto"/>
        <w:bottom w:val="none" w:sz="0" w:space="0" w:color="auto"/>
        <w:right w:val="none" w:sz="0" w:space="0" w:color="auto"/>
      </w:divBdr>
    </w:div>
    <w:div w:id="1705904659">
      <w:bodyDiv w:val="1"/>
      <w:marLeft w:val="0"/>
      <w:marRight w:val="0"/>
      <w:marTop w:val="0"/>
      <w:marBottom w:val="0"/>
      <w:divBdr>
        <w:top w:val="none" w:sz="0" w:space="0" w:color="auto"/>
        <w:left w:val="none" w:sz="0" w:space="0" w:color="auto"/>
        <w:bottom w:val="none" w:sz="0" w:space="0" w:color="auto"/>
        <w:right w:val="none" w:sz="0" w:space="0" w:color="auto"/>
      </w:divBdr>
    </w:div>
    <w:div w:id="1723476234">
      <w:bodyDiv w:val="1"/>
      <w:marLeft w:val="0"/>
      <w:marRight w:val="0"/>
      <w:marTop w:val="0"/>
      <w:marBottom w:val="0"/>
      <w:divBdr>
        <w:top w:val="none" w:sz="0" w:space="0" w:color="auto"/>
        <w:left w:val="none" w:sz="0" w:space="0" w:color="auto"/>
        <w:bottom w:val="none" w:sz="0" w:space="0" w:color="auto"/>
        <w:right w:val="none" w:sz="0" w:space="0" w:color="auto"/>
      </w:divBdr>
    </w:div>
    <w:div w:id="1745376710">
      <w:bodyDiv w:val="1"/>
      <w:marLeft w:val="0"/>
      <w:marRight w:val="0"/>
      <w:marTop w:val="0"/>
      <w:marBottom w:val="0"/>
      <w:divBdr>
        <w:top w:val="none" w:sz="0" w:space="0" w:color="auto"/>
        <w:left w:val="none" w:sz="0" w:space="0" w:color="auto"/>
        <w:bottom w:val="none" w:sz="0" w:space="0" w:color="auto"/>
        <w:right w:val="none" w:sz="0" w:space="0" w:color="auto"/>
      </w:divBdr>
    </w:div>
    <w:div w:id="1758138795">
      <w:bodyDiv w:val="1"/>
      <w:marLeft w:val="0"/>
      <w:marRight w:val="0"/>
      <w:marTop w:val="0"/>
      <w:marBottom w:val="0"/>
      <w:divBdr>
        <w:top w:val="none" w:sz="0" w:space="0" w:color="auto"/>
        <w:left w:val="none" w:sz="0" w:space="0" w:color="auto"/>
        <w:bottom w:val="none" w:sz="0" w:space="0" w:color="auto"/>
        <w:right w:val="none" w:sz="0" w:space="0" w:color="auto"/>
      </w:divBdr>
    </w:div>
    <w:div w:id="1767384235">
      <w:bodyDiv w:val="1"/>
      <w:marLeft w:val="0"/>
      <w:marRight w:val="0"/>
      <w:marTop w:val="0"/>
      <w:marBottom w:val="0"/>
      <w:divBdr>
        <w:top w:val="none" w:sz="0" w:space="0" w:color="auto"/>
        <w:left w:val="none" w:sz="0" w:space="0" w:color="auto"/>
        <w:bottom w:val="none" w:sz="0" w:space="0" w:color="auto"/>
        <w:right w:val="none" w:sz="0" w:space="0" w:color="auto"/>
      </w:divBdr>
    </w:div>
    <w:div w:id="1789202857">
      <w:bodyDiv w:val="1"/>
      <w:marLeft w:val="0"/>
      <w:marRight w:val="0"/>
      <w:marTop w:val="0"/>
      <w:marBottom w:val="0"/>
      <w:divBdr>
        <w:top w:val="none" w:sz="0" w:space="0" w:color="auto"/>
        <w:left w:val="none" w:sz="0" w:space="0" w:color="auto"/>
        <w:bottom w:val="none" w:sz="0" w:space="0" w:color="auto"/>
        <w:right w:val="none" w:sz="0" w:space="0" w:color="auto"/>
      </w:divBdr>
    </w:div>
    <w:div w:id="1806043132">
      <w:bodyDiv w:val="1"/>
      <w:marLeft w:val="0"/>
      <w:marRight w:val="0"/>
      <w:marTop w:val="0"/>
      <w:marBottom w:val="0"/>
      <w:divBdr>
        <w:top w:val="none" w:sz="0" w:space="0" w:color="auto"/>
        <w:left w:val="none" w:sz="0" w:space="0" w:color="auto"/>
        <w:bottom w:val="none" w:sz="0" w:space="0" w:color="auto"/>
        <w:right w:val="none" w:sz="0" w:space="0" w:color="auto"/>
      </w:divBdr>
    </w:div>
    <w:div w:id="1866601041">
      <w:bodyDiv w:val="1"/>
      <w:marLeft w:val="0"/>
      <w:marRight w:val="0"/>
      <w:marTop w:val="0"/>
      <w:marBottom w:val="0"/>
      <w:divBdr>
        <w:top w:val="none" w:sz="0" w:space="0" w:color="auto"/>
        <w:left w:val="none" w:sz="0" w:space="0" w:color="auto"/>
        <w:bottom w:val="none" w:sz="0" w:space="0" w:color="auto"/>
        <w:right w:val="none" w:sz="0" w:space="0" w:color="auto"/>
      </w:divBdr>
    </w:div>
    <w:div w:id="1879514434">
      <w:bodyDiv w:val="1"/>
      <w:marLeft w:val="0"/>
      <w:marRight w:val="0"/>
      <w:marTop w:val="0"/>
      <w:marBottom w:val="0"/>
      <w:divBdr>
        <w:top w:val="none" w:sz="0" w:space="0" w:color="auto"/>
        <w:left w:val="none" w:sz="0" w:space="0" w:color="auto"/>
        <w:bottom w:val="none" w:sz="0" w:space="0" w:color="auto"/>
        <w:right w:val="none" w:sz="0" w:space="0" w:color="auto"/>
      </w:divBdr>
    </w:div>
    <w:div w:id="1926454869">
      <w:bodyDiv w:val="1"/>
      <w:marLeft w:val="0"/>
      <w:marRight w:val="0"/>
      <w:marTop w:val="0"/>
      <w:marBottom w:val="0"/>
      <w:divBdr>
        <w:top w:val="none" w:sz="0" w:space="0" w:color="auto"/>
        <w:left w:val="none" w:sz="0" w:space="0" w:color="auto"/>
        <w:bottom w:val="none" w:sz="0" w:space="0" w:color="auto"/>
        <w:right w:val="none" w:sz="0" w:space="0" w:color="auto"/>
      </w:divBdr>
    </w:div>
    <w:div w:id="1947618426">
      <w:bodyDiv w:val="1"/>
      <w:marLeft w:val="0"/>
      <w:marRight w:val="0"/>
      <w:marTop w:val="0"/>
      <w:marBottom w:val="0"/>
      <w:divBdr>
        <w:top w:val="none" w:sz="0" w:space="0" w:color="auto"/>
        <w:left w:val="none" w:sz="0" w:space="0" w:color="auto"/>
        <w:bottom w:val="none" w:sz="0" w:space="0" w:color="auto"/>
        <w:right w:val="none" w:sz="0" w:space="0" w:color="auto"/>
      </w:divBdr>
    </w:div>
    <w:div w:id="2000691200">
      <w:bodyDiv w:val="1"/>
      <w:marLeft w:val="0"/>
      <w:marRight w:val="0"/>
      <w:marTop w:val="0"/>
      <w:marBottom w:val="0"/>
      <w:divBdr>
        <w:top w:val="none" w:sz="0" w:space="0" w:color="auto"/>
        <w:left w:val="none" w:sz="0" w:space="0" w:color="auto"/>
        <w:bottom w:val="none" w:sz="0" w:space="0" w:color="auto"/>
        <w:right w:val="none" w:sz="0" w:space="0" w:color="auto"/>
      </w:divBdr>
    </w:div>
    <w:div w:id="2006088382">
      <w:bodyDiv w:val="1"/>
      <w:marLeft w:val="0"/>
      <w:marRight w:val="0"/>
      <w:marTop w:val="0"/>
      <w:marBottom w:val="0"/>
      <w:divBdr>
        <w:top w:val="none" w:sz="0" w:space="0" w:color="auto"/>
        <w:left w:val="none" w:sz="0" w:space="0" w:color="auto"/>
        <w:bottom w:val="none" w:sz="0" w:space="0" w:color="auto"/>
        <w:right w:val="none" w:sz="0" w:space="0" w:color="auto"/>
      </w:divBdr>
    </w:div>
    <w:div w:id="2066876061">
      <w:bodyDiv w:val="1"/>
      <w:marLeft w:val="0"/>
      <w:marRight w:val="0"/>
      <w:marTop w:val="0"/>
      <w:marBottom w:val="0"/>
      <w:divBdr>
        <w:top w:val="none" w:sz="0" w:space="0" w:color="auto"/>
        <w:left w:val="none" w:sz="0" w:space="0" w:color="auto"/>
        <w:bottom w:val="none" w:sz="0" w:space="0" w:color="auto"/>
        <w:right w:val="none" w:sz="0" w:space="0" w:color="auto"/>
      </w:divBdr>
    </w:div>
    <w:div w:id="214233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anware.com/companion" TargetMode="External"/><Relationship Id="rId13" Type="http://schemas.openxmlformats.org/officeDocument/2006/relationships/hyperlink" Target="mailto:support@humanware.com"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info@humanwar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nlsbard.loc.gov/nlsbardprod/login/NL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ookshare.org"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19" ma:contentTypeDescription="Crée un document." ma:contentTypeScope="" ma:versionID="8167819feb9d38bd25d7531f43116ddb">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0e4e830018d51e62727c9e7317e3f43b"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dlTitleEn xmlns="3929a486-41eb-4c02-a3f7-9ab7fd5819fc" xsi:nil="true"/>
    <lcf76f155ced4ddcb4097134ff3c332f xmlns="da368995-dc14-4c2b-9df8-6fe3fda02943">
      <Terms xmlns="http://schemas.microsoft.com/office/infopath/2007/PartnerControls"/>
    </lcf76f155ced4ddcb4097134ff3c332f>
    <TaxCatchAll xmlns="bb004757-2af2-43a8-93dc-299c2a6b72bd" xsi:nil="true"/>
  </documentManagement>
</p:properties>
</file>

<file path=customXml/itemProps1.xml><?xml version="1.0" encoding="utf-8"?>
<ds:datastoreItem xmlns:ds="http://schemas.openxmlformats.org/officeDocument/2006/customXml" ds:itemID="{9354F13B-D784-466E-9B35-6BA62A62B367}">
  <ds:schemaRefs>
    <ds:schemaRef ds:uri="http://schemas.openxmlformats.org/officeDocument/2006/bibliography"/>
  </ds:schemaRefs>
</ds:datastoreItem>
</file>

<file path=customXml/itemProps2.xml><?xml version="1.0" encoding="utf-8"?>
<ds:datastoreItem xmlns:ds="http://schemas.openxmlformats.org/officeDocument/2006/customXml" ds:itemID="{9A3261D6-63F1-4A43-ABF8-6D99EDABC1B3}"/>
</file>

<file path=customXml/itemProps3.xml><?xml version="1.0" encoding="utf-8"?>
<ds:datastoreItem xmlns:ds="http://schemas.openxmlformats.org/officeDocument/2006/customXml" ds:itemID="{C0CC0737-8D5C-4A63-A733-4444351408BF}"/>
</file>

<file path=customXml/itemProps4.xml><?xml version="1.0" encoding="utf-8"?>
<ds:datastoreItem xmlns:ds="http://schemas.openxmlformats.org/officeDocument/2006/customXml" ds:itemID="{3F0DEBBA-A953-4359-A215-E4F74B43A3B1}"/>
</file>

<file path=docProps/app.xml><?xml version="1.0" encoding="utf-8"?>
<Properties xmlns="http://schemas.openxmlformats.org/officeDocument/2006/extended-properties" xmlns:vt="http://schemas.openxmlformats.org/officeDocument/2006/docPropsVTypes">
  <Template>Normal.dotm</Template>
  <TotalTime>0</TotalTime>
  <Pages>79</Pages>
  <Words>28495</Words>
  <Characters>150404</Characters>
  <Application>Microsoft Office Word</Application>
  <DocSecurity>0</DocSecurity>
  <Lines>1253</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178542</CharactersWithSpaces>
  <SharedDoc>false</SharedDoc>
  <HLinks>
    <vt:vector size="1014" baseType="variant">
      <vt:variant>
        <vt:i4>3539041</vt:i4>
      </vt:variant>
      <vt:variant>
        <vt:i4>963</vt:i4>
      </vt:variant>
      <vt:variant>
        <vt:i4>0</vt:i4>
      </vt:variant>
      <vt:variant>
        <vt:i4>5</vt:i4>
      </vt:variant>
      <vt:variant>
        <vt:lpwstr>http://www.openssl.org/</vt:lpwstr>
      </vt:variant>
      <vt:variant>
        <vt:lpwstr/>
      </vt:variant>
      <vt:variant>
        <vt:i4>4849664</vt:i4>
      </vt:variant>
      <vt:variant>
        <vt:i4>960</vt:i4>
      </vt:variant>
      <vt:variant>
        <vt:i4>0</vt:i4>
      </vt:variant>
      <vt:variant>
        <vt:i4>5</vt:i4>
      </vt:variant>
      <vt:variant>
        <vt:lpwstr>http://www.humanware.com/</vt:lpwstr>
      </vt:variant>
      <vt:variant>
        <vt:lpwstr/>
      </vt:variant>
      <vt:variant>
        <vt:i4>1769517</vt:i4>
      </vt:variant>
      <vt:variant>
        <vt:i4>956</vt:i4>
      </vt:variant>
      <vt:variant>
        <vt:i4>0</vt:i4>
      </vt:variant>
      <vt:variant>
        <vt:i4>5</vt:i4>
      </vt:variant>
      <vt:variant>
        <vt:lpwstr>mailto:support@humanware.com</vt:lpwstr>
      </vt:variant>
      <vt:variant>
        <vt:lpwstr/>
      </vt:variant>
      <vt:variant>
        <vt:i4>8192071</vt:i4>
      </vt:variant>
      <vt:variant>
        <vt:i4>954</vt:i4>
      </vt:variant>
      <vt:variant>
        <vt:i4>0</vt:i4>
      </vt:variant>
      <vt:variant>
        <vt:i4>5</vt:i4>
      </vt:variant>
      <vt:variant>
        <vt:lpwstr>mailto:info@humanware.com</vt:lpwstr>
      </vt:variant>
      <vt:variant>
        <vt:lpwstr/>
      </vt:variant>
      <vt:variant>
        <vt:i4>1703990</vt:i4>
      </vt:variant>
      <vt:variant>
        <vt:i4>951</vt:i4>
      </vt:variant>
      <vt:variant>
        <vt:i4>0</vt:i4>
      </vt:variant>
      <vt:variant>
        <vt:i4>5</vt:i4>
      </vt:variant>
      <vt:variant>
        <vt:lpwstr/>
      </vt:variant>
      <vt:variant>
        <vt:lpwstr>_Wireless</vt:lpwstr>
      </vt:variant>
      <vt:variant>
        <vt:i4>458767</vt:i4>
      </vt:variant>
      <vt:variant>
        <vt:i4>948</vt:i4>
      </vt:variant>
      <vt:variant>
        <vt:i4>0</vt:i4>
      </vt:variant>
      <vt:variant>
        <vt:i4>5</vt:i4>
      </vt:variant>
      <vt:variant>
        <vt:lpwstr/>
      </vt:variant>
      <vt:variant>
        <vt:lpwstr>_HumanWare_Companion</vt:lpwstr>
      </vt:variant>
      <vt:variant>
        <vt:i4>4915267</vt:i4>
      </vt:variant>
      <vt:variant>
        <vt:i4>945</vt:i4>
      </vt:variant>
      <vt:variant>
        <vt:i4>0</vt:i4>
      </vt:variant>
      <vt:variant>
        <vt:i4>5</vt:i4>
      </vt:variant>
      <vt:variant>
        <vt:lpwstr>https://nlsbard.loc.gov/nlsbardprod/login/NLS</vt:lpwstr>
      </vt:variant>
      <vt:variant>
        <vt:lpwstr/>
      </vt:variant>
      <vt:variant>
        <vt:i4>6357073</vt:i4>
      </vt:variant>
      <vt:variant>
        <vt:i4>942</vt:i4>
      </vt:variant>
      <vt:variant>
        <vt:i4>0</vt:i4>
      </vt:variant>
      <vt:variant>
        <vt:i4>5</vt:i4>
      </vt:variant>
      <vt:variant>
        <vt:lpwstr/>
      </vt:variant>
      <vt:variant>
        <vt:lpwstr>_Bookmarks</vt:lpwstr>
      </vt:variant>
      <vt:variant>
        <vt:i4>5832722</vt:i4>
      </vt:variant>
      <vt:variant>
        <vt:i4>939</vt:i4>
      </vt:variant>
      <vt:variant>
        <vt:i4>0</vt:i4>
      </vt:variant>
      <vt:variant>
        <vt:i4>5</vt:i4>
      </vt:variant>
      <vt:variant>
        <vt:lpwstr>http://www.bookshare.org/</vt:lpwstr>
      </vt:variant>
      <vt:variant>
        <vt:lpwstr/>
      </vt:variant>
      <vt:variant>
        <vt:i4>3670021</vt:i4>
      </vt:variant>
      <vt:variant>
        <vt:i4>936</vt:i4>
      </vt:variant>
      <vt:variant>
        <vt:i4>0</vt:i4>
      </vt:variant>
      <vt:variant>
        <vt:i4>5</vt:i4>
      </vt:variant>
      <vt:variant>
        <vt:lpwstr/>
      </vt:variant>
      <vt:variant>
        <vt:lpwstr>_Updating_Stream_Software</vt:lpwstr>
      </vt:variant>
      <vt:variant>
        <vt:i4>2883647</vt:i4>
      </vt:variant>
      <vt:variant>
        <vt:i4>933</vt:i4>
      </vt:variant>
      <vt:variant>
        <vt:i4>0</vt:i4>
      </vt:variant>
      <vt:variant>
        <vt:i4>5</vt:i4>
      </vt:variant>
      <vt:variant>
        <vt:lpwstr/>
      </vt:variant>
      <vt:variant>
        <vt:lpwstr>_Text_Search</vt:lpwstr>
      </vt:variant>
      <vt:variant>
        <vt:i4>917533</vt:i4>
      </vt:variant>
      <vt:variant>
        <vt:i4>930</vt:i4>
      </vt:variant>
      <vt:variant>
        <vt:i4>0</vt:i4>
      </vt:variant>
      <vt:variant>
        <vt:i4>5</vt:i4>
      </vt:variant>
      <vt:variant>
        <vt:lpwstr/>
      </vt:variant>
      <vt:variant>
        <vt:lpwstr>_**TuneIn_Radio</vt:lpwstr>
      </vt:variant>
      <vt:variant>
        <vt:i4>458767</vt:i4>
      </vt:variant>
      <vt:variant>
        <vt:i4>927</vt:i4>
      </vt:variant>
      <vt:variant>
        <vt:i4>0</vt:i4>
      </vt:variant>
      <vt:variant>
        <vt:i4>5</vt:i4>
      </vt:variant>
      <vt:variant>
        <vt:lpwstr/>
      </vt:variant>
      <vt:variant>
        <vt:lpwstr>_HumanWare_Companion</vt:lpwstr>
      </vt:variant>
      <vt:variant>
        <vt:i4>2883647</vt:i4>
      </vt:variant>
      <vt:variant>
        <vt:i4>924</vt:i4>
      </vt:variant>
      <vt:variant>
        <vt:i4>0</vt:i4>
      </vt:variant>
      <vt:variant>
        <vt:i4>5</vt:i4>
      </vt:variant>
      <vt:variant>
        <vt:lpwstr/>
      </vt:variant>
      <vt:variant>
        <vt:lpwstr>_Text_Search</vt:lpwstr>
      </vt:variant>
      <vt:variant>
        <vt:i4>393259</vt:i4>
      </vt:variant>
      <vt:variant>
        <vt:i4>921</vt:i4>
      </vt:variant>
      <vt:variant>
        <vt:i4>0</vt:i4>
      </vt:variant>
      <vt:variant>
        <vt:i4>5</vt:i4>
      </vt:variant>
      <vt:variant>
        <vt:lpwstr/>
      </vt:variant>
      <vt:variant>
        <vt:lpwstr>_Download_and_install</vt:lpwstr>
      </vt:variant>
      <vt:variant>
        <vt:i4>3670050</vt:i4>
      </vt:variant>
      <vt:variant>
        <vt:i4>915</vt:i4>
      </vt:variant>
      <vt:variant>
        <vt:i4>0</vt:i4>
      </vt:variant>
      <vt:variant>
        <vt:i4>5</vt:i4>
      </vt:variant>
      <vt:variant>
        <vt:lpwstr/>
      </vt:variant>
      <vt:variant>
        <vt:lpwstr>_Remove_Bookmark</vt:lpwstr>
      </vt:variant>
      <vt:variant>
        <vt:i4>2293837</vt:i4>
      </vt:variant>
      <vt:variant>
        <vt:i4>912</vt:i4>
      </vt:variant>
      <vt:variant>
        <vt:i4>0</vt:i4>
      </vt:variant>
      <vt:variant>
        <vt:i4>5</vt:i4>
      </vt:variant>
      <vt:variant>
        <vt:lpwstr/>
      </vt:variant>
      <vt:variant>
        <vt:lpwstr>_Multi-tap_text_entry</vt:lpwstr>
      </vt:variant>
      <vt:variant>
        <vt:i4>2228273</vt:i4>
      </vt:variant>
      <vt:variant>
        <vt:i4>909</vt:i4>
      </vt:variant>
      <vt:variant>
        <vt:i4>0</vt:i4>
      </vt:variant>
      <vt:variant>
        <vt:i4>5</vt:i4>
      </vt:variant>
      <vt:variant>
        <vt:lpwstr>http://www.humanware.com/companion</vt:lpwstr>
      </vt:variant>
      <vt:variant>
        <vt:lpwstr/>
      </vt:variant>
      <vt:variant>
        <vt:i4>1114170</vt:i4>
      </vt:variant>
      <vt:variant>
        <vt:i4>902</vt:i4>
      </vt:variant>
      <vt:variant>
        <vt:i4>0</vt:i4>
      </vt:variant>
      <vt:variant>
        <vt:i4>5</vt:i4>
      </vt:variant>
      <vt:variant>
        <vt:lpwstr/>
      </vt:variant>
      <vt:variant>
        <vt:lpwstr>_Toc147998539</vt:lpwstr>
      </vt:variant>
      <vt:variant>
        <vt:i4>1114170</vt:i4>
      </vt:variant>
      <vt:variant>
        <vt:i4>896</vt:i4>
      </vt:variant>
      <vt:variant>
        <vt:i4>0</vt:i4>
      </vt:variant>
      <vt:variant>
        <vt:i4>5</vt:i4>
      </vt:variant>
      <vt:variant>
        <vt:lpwstr/>
      </vt:variant>
      <vt:variant>
        <vt:lpwstr>_Toc147998538</vt:lpwstr>
      </vt:variant>
      <vt:variant>
        <vt:i4>1114170</vt:i4>
      </vt:variant>
      <vt:variant>
        <vt:i4>890</vt:i4>
      </vt:variant>
      <vt:variant>
        <vt:i4>0</vt:i4>
      </vt:variant>
      <vt:variant>
        <vt:i4>5</vt:i4>
      </vt:variant>
      <vt:variant>
        <vt:lpwstr/>
      </vt:variant>
      <vt:variant>
        <vt:lpwstr>_Toc147998537</vt:lpwstr>
      </vt:variant>
      <vt:variant>
        <vt:i4>1114170</vt:i4>
      </vt:variant>
      <vt:variant>
        <vt:i4>884</vt:i4>
      </vt:variant>
      <vt:variant>
        <vt:i4>0</vt:i4>
      </vt:variant>
      <vt:variant>
        <vt:i4>5</vt:i4>
      </vt:variant>
      <vt:variant>
        <vt:lpwstr/>
      </vt:variant>
      <vt:variant>
        <vt:lpwstr>_Toc147998536</vt:lpwstr>
      </vt:variant>
      <vt:variant>
        <vt:i4>1114170</vt:i4>
      </vt:variant>
      <vt:variant>
        <vt:i4>878</vt:i4>
      </vt:variant>
      <vt:variant>
        <vt:i4>0</vt:i4>
      </vt:variant>
      <vt:variant>
        <vt:i4>5</vt:i4>
      </vt:variant>
      <vt:variant>
        <vt:lpwstr/>
      </vt:variant>
      <vt:variant>
        <vt:lpwstr>_Toc147998535</vt:lpwstr>
      </vt:variant>
      <vt:variant>
        <vt:i4>1114170</vt:i4>
      </vt:variant>
      <vt:variant>
        <vt:i4>872</vt:i4>
      </vt:variant>
      <vt:variant>
        <vt:i4>0</vt:i4>
      </vt:variant>
      <vt:variant>
        <vt:i4>5</vt:i4>
      </vt:variant>
      <vt:variant>
        <vt:lpwstr/>
      </vt:variant>
      <vt:variant>
        <vt:lpwstr>_Toc147998534</vt:lpwstr>
      </vt:variant>
      <vt:variant>
        <vt:i4>1114170</vt:i4>
      </vt:variant>
      <vt:variant>
        <vt:i4>866</vt:i4>
      </vt:variant>
      <vt:variant>
        <vt:i4>0</vt:i4>
      </vt:variant>
      <vt:variant>
        <vt:i4>5</vt:i4>
      </vt:variant>
      <vt:variant>
        <vt:lpwstr/>
      </vt:variant>
      <vt:variant>
        <vt:lpwstr>_Toc147998533</vt:lpwstr>
      </vt:variant>
      <vt:variant>
        <vt:i4>1114170</vt:i4>
      </vt:variant>
      <vt:variant>
        <vt:i4>860</vt:i4>
      </vt:variant>
      <vt:variant>
        <vt:i4>0</vt:i4>
      </vt:variant>
      <vt:variant>
        <vt:i4>5</vt:i4>
      </vt:variant>
      <vt:variant>
        <vt:lpwstr/>
      </vt:variant>
      <vt:variant>
        <vt:lpwstr>_Toc147998532</vt:lpwstr>
      </vt:variant>
      <vt:variant>
        <vt:i4>1114170</vt:i4>
      </vt:variant>
      <vt:variant>
        <vt:i4>854</vt:i4>
      </vt:variant>
      <vt:variant>
        <vt:i4>0</vt:i4>
      </vt:variant>
      <vt:variant>
        <vt:i4>5</vt:i4>
      </vt:variant>
      <vt:variant>
        <vt:lpwstr/>
      </vt:variant>
      <vt:variant>
        <vt:lpwstr>_Toc147998531</vt:lpwstr>
      </vt:variant>
      <vt:variant>
        <vt:i4>1114170</vt:i4>
      </vt:variant>
      <vt:variant>
        <vt:i4>848</vt:i4>
      </vt:variant>
      <vt:variant>
        <vt:i4>0</vt:i4>
      </vt:variant>
      <vt:variant>
        <vt:i4>5</vt:i4>
      </vt:variant>
      <vt:variant>
        <vt:lpwstr/>
      </vt:variant>
      <vt:variant>
        <vt:lpwstr>_Toc147998530</vt:lpwstr>
      </vt:variant>
      <vt:variant>
        <vt:i4>1048634</vt:i4>
      </vt:variant>
      <vt:variant>
        <vt:i4>842</vt:i4>
      </vt:variant>
      <vt:variant>
        <vt:i4>0</vt:i4>
      </vt:variant>
      <vt:variant>
        <vt:i4>5</vt:i4>
      </vt:variant>
      <vt:variant>
        <vt:lpwstr/>
      </vt:variant>
      <vt:variant>
        <vt:lpwstr>_Toc147998529</vt:lpwstr>
      </vt:variant>
      <vt:variant>
        <vt:i4>1048634</vt:i4>
      </vt:variant>
      <vt:variant>
        <vt:i4>836</vt:i4>
      </vt:variant>
      <vt:variant>
        <vt:i4>0</vt:i4>
      </vt:variant>
      <vt:variant>
        <vt:i4>5</vt:i4>
      </vt:variant>
      <vt:variant>
        <vt:lpwstr/>
      </vt:variant>
      <vt:variant>
        <vt:lpwstr>_Toc147998528</vt:lpwstr>
      </vt:variant>
      <vt:variant>
        <vt:i4>1048634</vt:i4>
      </vt:variant>
      <vt:variant>
        <vt:i4>830</vt:i4>
      </vt:variant>
      <vt:variant>
        <vt:i4>0</vt:i4>
      </vt:variant>
      <vt:variant>
        <vt:i4>5</vt:i4>
      </vt:variant>
      <vt:variant>
        <vt:lpwstr/>
      </vt:variant>
      <vt:variant>
        <vt:lpwstr>_Toc147998527</vt:lpwstr>
      </vt:variant>
      <vt:variant>
        <vt:i4>1048634</vt:i4>
      </vt:variant>
      <vt:variant>
        <vt:i4>824</vt:i4>
      </vt:variant>
      <vt:variant>
        <vt:i4>0</vt:i4>
      </vt:variant>
      <vt:variant>
        <vt:i4>5</vt:i4>
      </vt:variant>
      <vt:variant>
        <vt:lpwstr/>
      </vt:variant>
      <vt:variant>
        <vt:lpwstr>_Toc147998526</vt:lpwstr>
      </vt:variant>
      <vt:variant>
        <vt:i4>1048634</vt:i4>
      </vt:variant>
      <vt:variant>
        <vt:i4>818</vt:i4>
      </vt:variant>
      <vt:variant>
        <vt:i4>0</vt:i4>
      </vt:variant>
      <vt:variant>
        <vt:i4>5</vt:i4>
      </vt:variant>
      <vt:variant>
        <vt:lpwstr/>
      </vt:variant>
      <vt:variant>
        <vt:lpwstr>_Toc147998525</vt:lpwstr>
      </vt:variant>
      <vt:variant>
        <vt:i4>1048634</vt:i4>
      </vt:variant>
      <vt:variant>
        <vt:i4>812</vt:i4>
      </vt:variant>
      <vt:variant>
        <vt:i4>0</vt:i4>
      </vt:variant>
      <vt:variant>
        <vt:i4>5</vt:i4>
      </vt:variant>
      <vt:variant>
        <vt:lpwstr/>
      </vt:variant>
      <vt:variant>
        <vt:lpwstr>_Toc147998524</vt:lpwstr>
      </vt:variant>
      <vt:variant>
        <vt:i4>1048634</vt:i4>
      </vt:variant>
      <vt:variant>
        <vt:i4>806</vt:i4>
      </vt:variant>
      <vt:variant>
        <vt:i4>0</vt:i4>
      </vt:variant>
      <vt:variant>
        <vt:i4>5</vt:i4>
      </vt:variant>
      <vt:variant>
        <vt:lpwstr/>
      </vt:variant>
      <vt:variant>
        <vt:lpwstr>_Toc147998523</vt:lpwstr>
      </vt:variant>
      <vt:variant>
        <vt:i4>1048634</vt:i4>
      </vt:variant>
      <vt:variant>
        <vt:i4>800</vt:i4>
      </vt:variant>
      <vt:variant>
        <vt:i4>0</vt:i4>
      </vt:variant>
      <vt:variant>
        <vt:i4>5</vt:i4>
      </vt:variant>
      <vt:variant>
        <vt:lpwstr/>
      </vt:variant>
      <vt:variant>
        <vt:lpwstr>_Toc147998522</vt:lpwstr>
      </vt:variant>
      <vt:variant>
        <vt:i4>1048634</vt:i4>
      </vt:variant>
      <vt:variant>
        <vt:i4>794</vt:i4>
      </vt:variant>
      <vt:variant>
        <vt:i4>0</vt:i4>
      </vt:variant>
      <vt:variant>
        <vt:i4>5</vt:i4>
      </vt:variant>
      <vt:variant>
        <vt:lpwstr/>
      </vt:variant>
      <vt:variant>
        <vt:lpwstr>_Toc147998521</vt:lpwstr>
      </vt:variant>
      <vt:variant>
        <vt:i4>1048634</vt:i4>
      </vt:variant>
      <vt:variant>
        <vt:i4>788</vt:i4>
      </vt:variant>
      <vt:variant>
        <vt:i4>0</vt:i4>
      </vt:variant>
      <vt:variant>
        <vt:i4>5</vt:i4>
      </vt:variant>
      <vt:variant>
        <vt:lpwstr/>
      </vt:variant>
      <vt:variant>
        <vt:lpwstr>_Toc147998520</vt:lpwstr>
      </vt:variant>
      <vt:variant>
        <vt:i4>1245242</vt:i4>
      </vt:variant>
      <vt:variant>
        <vt:i4>782</vt:i4>
      </vt:variant>
      <vt:variant>
        <vt:i4>0</vt:i4>
      </vt:variant>
      <vt:variant>
        <vt:i4>5</vt:i4>
      </vt:variant>
      <vt:variant>
        <vt:lpwstr/>
      </vt:variant>
      <vt:variant>
        <vt:lpwstr>_Toc147998519</vt:lpwstr>
      </vt:variant>
      <vt:variant>
        <vt:i4>1376315</vt:i4>
      </vt:variant>
      <vt:variant>
        <vt:i4>776</vt:i4>
      </vt:variant>
      <vt:variant>
        <vt:i4>0</vt:i4>
      </vt:variant>
      <vt:variant>
        <vt:i4>5</vt:i4>
      </vt:variant>
      <vt:variant>
        <vt:lpwstr/>
      </vt:variant>
      <vt:variant>
        <vt:lpwstr>_Toc147998470</vt:lpwstr>
      </vt:variant>
      <vt:variant>
        <vt:i4>1310779</vt:i4>
      </vt:variant>
      <vt:variant>
        <vt:i4>770</vt:i4>
      </vt:variant>
      <vt:variant>
        <vt:i4>0</vt:i4>
      </vt:variant>
      <vt:variant>
        <vt:i4>5</vt:i4>
      </vt:variant>
      <vt:variant>
        <vt:lpwstr/>
      </vt:variant>
      <vt:variant>
        <vt:lpwstr>_Toc147998469</vt:lpwstr>
      </vt:variant>
      <vt:variant>
        <vt:i4>1310779</vt:i4>
      </vt:variant>
      <vt:variant>
        <vt:i4>764</vt:i4>
      </vt:variant>
      <vt:variant>
        <vt:i4>0</vt:i4>
      </vt:variant>
      <vt:variant>
        <vt:i4>5</vt:i4>
      </vt:variant>
      <vt:variant>
        <vt:lpwstr/>
      </vt:variant>
      <vt:variant>
        <vt:lpwstr>_Toc147998468</vt:lpwstr>
      </vt:variant>
      <vt:variant>
        <vt:i4>1310779</vt:i4>
      </vt:variant>
      <vt:variant>
        <vt:i4>758</vt:i4>
      </vt:variant>
      <vt:variant>
        <vt:i4>0</vt:i4>
      </vt:variant>
      <vt:variant>
        <vt:i4>5</vt:i4>
      </vt:variant>
      <vt:variant>
        <vt:lpwstr/>
      </vt:variant>
      <vt:variant>
        <vt:lpwstr>_Toc147998467</vt:lpwstr>
      </vt:variant>
      <vt:variant>
        <vt:i4>1310779</vt:i4>
      </vt:variant>
      <vt:variant>
        <vt:i4>752</vt:i4>
      </vt:variant>
      <vt:variant>
        <vt:i4>0</vt:i4>
      </vt:variant>
      <vt:variant>
        <vt:i4>5</vt:i4>
      </vt:variant>
      <vt:variant>
        <vt:lpwstr/>
      </vt:variant>
      <vt:variant>
        <vt:lpwstr>_Toc147998466</vt:lpwstr>
      </vt:variant>
      <vt:variant>
        <vt:i4>1310779</vt:i4>
      </vt:variant>
      <vt:variant>
        <vt:i4>746</vt:i4>
      </vt:variant>
      <vt:variant>
        <vt:i4>0</vt:i4>
      </vt:variant>
      <vt:variant>
        <vt:i4>5</vt:i4>
      </vt:variant>
      <vt:variant>
        <vt:lpwstr/>
      </vt:variant>
      <vt:variant>
        <vt:lpwstr>_Toc147998465</vt:lpwstr>
      </vt:variant>
      <vt:variant>
        <vt:i4>1310779</vt:i4>
      </vt:variant>
      <vt:variant>
        <vt:i4>740</vt:i4>
      </vt:variant>
      <vt:variant>
        <vt:i4>0</vt:i4>
      </vt:variant>
      <vt:variant>
        <vt:i4>5</vt:i4>
      </vt:variant>
      <vt:variant>
        <vt:lpwstr/>
      </vt:variant>
      <vt:variant>
        <vt:lpwstr>_Toc147998464</vt:lpwstr>
      </vt:variant>
      <vt:variant>
        <vt:i4>1310779</vt:i4>
      </vt:variant>
      <vt:variant>
        <vt:i4>734</vt:i4>
      </vt:variant>
      <vt:variant>
        <vt:i4>0</vt:i4>
      </vt:variant>
      <vt:variant>
        <vt:i4>5</vt:i4>
      </vt:variant>
      <vt:variant>
        <vt:lpwstr/>
      </vt:variant>
      <vt:variant>
        <vt:lpwstr>_Toc147998463</vt:lpwstr>
      </vt:variant>
      <vt:variant>
        <vt:i4>1310779</vt:i4>
      </vt:variant>
      <vt:variant>
        <vt:i4>728</vt:i4>
      </vt:variant>
      <vt:variant>
        <vt:i4>0</vt:i4>
      </vt:variant>
      <vt:variant>
        <vt:i4>5</vt:i4>
      </vt:variant>
      <vt:variant>
        <vt:lpwstr/>
      </vt:variant>
      <vt:variant>
        <vt:lpwstr>_Toc147998462</vt:lpwstr>
      </vt:variant>
      <vt:variant>
        <vt:i4>1310779</vt:i4>
      </vt:variant>
      <vt:variant>
        <vt:i4>722</vt:i4>
      </vt:variant>
      <vt:variant>
        <vt:i4>0</vt:i4>
      </vt:variant>
      <vt:variant>
        <vt:i4>5</vt:i4>
      </vt:variant>
      <vt:variant>
        <vt:lpwstr/>
      </vt:variant>
      <vt:variant>
        <vt:lpwstr>_Toc147998461</vt:lpwstr>
      </vt:variant>
      <vt:variant>
        <vt:i4>1310779</vt:i4>
      </vt:variant>
      <vt:variant>
        <vt:i4>716</vt:i4>
      </vt:variant>
      <vt:variant>
        <vt:i4>0</vt:i4>
      </vt:variant>
      <vt:variant>
        <vt:i4>5</vt:i4>
      </vt:variant>
      <vt:variant>
        <vt:lpwstr/>
      </vt:variant>
      <vt:variant>
        <vt:lpwstr>_Toc147998460</vt:lpwstr>
      </vt:variant>
      <vt:variant>
        <vt:i4>1507387</vt:i4>
      </vt:variant>
      <vt:variant>
        <vt:i4>710</vt:i4>
      </vt:variant>
      <vt:variant>
        <vt:i4>0</vt:i4>
      </vt:variant>
      <vt:variant>
        <vt:i4>5</vt:i4>
      </vt:variant>
      <vt:variant>
        <vt:lpwstr/>
      </vt:variant>
      <vt:variant>
        <vt:lpwstr>_Toc147998459</vt:lpwstr>
      </vt:variant>
      <vt:variant>
        <vt:i4>1507387</vt:i4>
      </vt:variant>
      <vt:variant>
        <vt:i4>704</vt:i4>
      </vt:variant>
      <vt:variant>
        <vt:i4>0</vt:i4>
      </vt:variant>
      <vt:variant>
        <vt:i4>5</vt:i4>
      </vt:variant>
      <vt:variant>
        <vt:lpwstr/>
      </vt:variant>
      <vt:variant>
        <vt:lpwstr>_Toc147998458</vt:lpwstr>
      </vt:variant>
      <vt:variant>
        <vt:i4>1507387</vt:i4>
      </vt:variant>
      <vt:variant>
        <vt:i4>698</vt:i4>
      </vt:variant>
      <vt:variant>
        <vt:i4>0</vt:i4>
      </vt:variant>
      <vt:variant>
        <vt:i4>5</vt:i4>
      </vt:variant>
      <vt:variant>
        <vt:lpwstr/>
      </vt:variant>
      <vt:variant>
        <vt:lpwstr>_Toc147998457</vt:lpwstr>
      </vt:variant>
      <vt:variant>
        <vt:i4>1507387</vt:i4>
      </vt:variant>
      <vt:variant>
        <vt:i4>692</vt:i4>
      </vt:variant>
      <vt:variant>
        <vt:i4>0</vt:i4>
      </vt:variant>
      <vt:variant>
        <vt:i4>5</vt:i4>
      </vt:variant>
      <vt:variant>
        <vt:lpwstr/>
      </vt:variant>
      <vt:variant>
        <vt:lpwstr>_Toc147998456</vt:lpwstr>
      </vt:variant>
      <vt:variant>
        <vt:i4>1507387</vt:i4>
      </vt:variant>
      <vt:variant>
        <vt:i4>686</vt:i4>
      </vt:variant>
      <vt:variant>
        <vt:i4>0</vt:i4>
      </vt:variant>
      <vt:variant>
        <vt:i4>5</vt:i4>
      </vt:variant>
      <vt:variant>
        <vt:lpwstr/>
      </vt:variant>
      <vt:variant>
        <vt:lpwstr>_Toc147998455</vt:lpwstr>
      </vt:variant>
      <vt:variant>
        <vt:i4>1507387</vt:i4>
      </vt:variant>
      <vt:variant>
        <vt:i4>680</vt:i4>
      </vt:variant>
      <vt:variant>
        <vt:i4>0</vt:i4>
      </vt:variant>
      <vt:variant>
        <vt:i4>5</vt:i4>
      </vt:variant>
      <vt:variant>
        <vt:lpwstr/>
      </vt:variant>
      <vt:variant>
        <vt:lpwstr>_Toc147998454</vt:lpwstr>
      </vt:variant>
      <vt:variant>
        <vt:i4>1507387</vt:i4>
      </vt:variant>
      <vt:variant>
        <vt:i4>674</vt:i4>
      </vt:variant>
      <vt:variant>
        <vt:i4>0</vt:i4>
      </vt:variant>
      <vt:variant>
        <vt:i4>5</vt:i4>
      </vt:variant>
      <vt:variant>
        <vt:lpwstr/>
      </vt:variant>
      <vt:variant>
        <vt:lpwstr>_Toc147998453</vt:lpwstr>
      </vt:variant>
      <vt:variant>
        <vt:i4>1507387</vt:i4>
      </vt:variant>
      <vt:variant>
        <vt:i4>668</vt:i4>
      </vt:variant>
      <vt:variant>
        <vt:i4>0</vt:i4>
      </vt:variant>
      <vt:variant>
        <vt:i4>5</vt:i4>
      </vt:variant>
      <vt:variant>
        <vt:lpwstr/>
      </vt:variant>
      <vt:variant>
        <vt:lpwstr>_Toc147998452</vt:lpwstr>
      </vt:variant>
      <vt:variant>
        <vt:i4>1507387</vt:i4>
      </vt:variant>
      <vt:variant>
        <vt:i4>662</vt:i4>
      </vt:variant>
      <vt:variant>
        <vt:i4>0</vt:i4>
      </vt:variant>
      <vt:variant>
        <vt:i4>5</vt:i4>
      </vt:variant>
      <vt:variant>
        <vt:lpwstr/>
      </vt:variant>
      <vt:variant>
        <vt:lpwstr>_Toc147998451</vt:lpwstr>
      </vt:variant>
      <vt:variant>
        <vt:i4>1507387</vt:i4>
      </vt:variant>
      <vt:variant>
        <vt:i4>656</vt:i4>
      </vt:variant>
      <vt:variant>
        <vt:i4>0</vt:i4>
      </vt:variant>
      <vt:variant>
        <vt:i4>5</vt:i4>
      </vt:variant>
      <vt:variant>
        <vt:lpwstr/>
      </vt:variant>
      <vt:variant>
        <vt:lpwstr>_Toc147998450</vt:lpwstr>
      </vt:variant>
      <vt:variant>
        <vt:i4>1441851</vt:i4>
      </vt:variant>
      <vt:variant>
        <vt:i4>650</vt:i4>
      </vt:variant>
      <vt:variant>
        <vt:i4>0</vt:i4>
      </vt:variant>
      <vt:variant>
        <vt:i4>5</vt:i4>
      </vt:variant>
      <vt:variant>
        <vt:lpwstr/>
      </vt:variant>
      <vt:variant>
        <vt:lpwstr>_Toc147998449</vt:lpwstr>
      </vt:variant>
      <vt:variant>
        <vt:i4>1441851</vt:i4>
      </vt:variant>
      <vt:variant>
        <vt:i4>644</vt:i4>
      </vt:variant>
      <vt:variant>
        <vt:i4>0</vt:i4>
      </vt:variant>
      <vt:variant>
        <vt:i4>5</vt:i4>
      </vt:variant>
      <vt:variant>
        <vt:lpwstr/>
      </vt:variant>
      <vt:variant>
        <vt:lpwstr>_Toc147998448</vt:lpwstr>
      </vt:variant>
      <vt:variant>
        <vt:i4>1441851</vt:i4>
      </vt:variant>
      <vt:variant>
        <vt:i4>638</vt:i4>
      </vt:variant>
      <vt:variant>
        <vt:i4>0</vt:i4>
      </vt:variant>
      <vt:variant>
        <vt:i4>5</vt:i4>
      </vt:variant>
      <vt:variant>
        <vt:lpwstr/>
      </vt:variant>
      <vt:variant>
        <vt:lpwstr>_Toc147998447</vt:lpwstr>
      </vt:variant>
      <vt:variant>
        <vt:i4>1441851</vt:i4>
      </vt:variant>
      <vt:variant>
        <vt:i4>632</vt:i4>
      </vt:variant>
      <vt:variant>
        <vt:i4>0</vt:i4>
      </vt:variant>
      <vt:variant>
        <vt:i4>5</vt:i4>
      </vt:variant>
      <vt:variant>
        <vt:lpwstr/>
      </vt:variant>
      <vt:variant>
        <vt:lpwstr>_Toc147998446</vt:lpwstr>
      </vt:variant>
      <vt:variant>
        <vt:i4>1441851</vt:i4>
      </vt:variant>
      <vt:variant>
        <vt:i4>626</vt:i4>
      </vt:variant>
      <vt:variant>
        <vt:i4>0</vt:i4>
      </vt:variant>
      <vt:variant>
        <vt:i4>5</vt:i4>
      </vt:variant>
      <vt:variant>
        <vt:lpwstr/>
      </vt:variant>
      <vt:variant>
        <vt:lpwstr>_Toc147998445</vt:lpwstr>
      </vt:variant>
      <vt:variant>
        <vt:i4>1441851</vt:i4>
      </vt:variant>
      <vt:variant>
        <vt:i4>620</vt:i4>
      </vt:variant>
      <vt:variant>
        <vt:i4>0</vt:i4>
      </vt:variant>
      <vt:variant>
        <vt:i4>5</vt:i4>
      </vt:variant>
      <vt:variant>
        <vt:lpwstr/>
      </vt:variant>
      <vt:variant>
        <vt:lpwstr>_Toc147998444</vt:lpwstr>
      </vt:variant>
      <vt:variant>
        <vt:i4>1441851</vt:i4>
      </vt:variant>
      <vt:variant>
        <vt:i4>614</vt:i4>
      </vt:variant>
      <vt:variant>
        <vt:i4>0</vt:i4>
      </vt:variant>
      <vt:variant>
        <vt:i4>5</vt:i4>
      </vt:variant>
      <vt:variant>
        <vt:lpwstr/>
      </vt:variant>
      <vt:variant>
        <vt:lpwstr>_Toc147998443</vt:lpwstr>
      </vt:variant>
      <vt:variant>
        <vt:i4>1441851</vt:i4>
      </vt:variant>
      <vt:variant>
        <vt:i4>608</vt:i4>
      </vt:variant>
      <vt:variant>
        <vt:i4>0</vt:i4>
      </vt:variant>
      <vt:variant>
        <vt:i4>5</vt:i4>
      </vt:variant>
      <vt:variant>
        <vt:lpwstr/>
      </vt:variant>
      <vt:variant>
        <vt:lpwstr>_Toc147998442</vt:lpwstr>
      </vt:variant>
      <vt:variant>
        <vt:i4>1441851</vt:i4>
      </vt:variant>
      <vt:variant>
        <vt:i4>602</vt:i4>
      </vt:variant>
      <vt:variant>
        <vt:i4>0</vt:i4>
      </vt:variant>
      <vt:variant>
        <vt:i4>5</vt:i4>
      </vt:variant>
      <vt:variant>
        <vt:lpwstr/>
      </vt:variant>
      <vt:variant>
        <vt:lpwstr>_Toc147998441</vt:lpwstr>
      </vt:variant>
      <vt:variant>
        <vt:i4>1441851</vt:i4>
      </vt:variant>
      <vt:variant>
        <vt:i4>596</vt:i4>
      </vt:variant>
      <vt:variant>
        <vt:i4>0</vt:i4>
      </vt:variant>
      <vt:variant>
        <vt:i4>5</vt:i4>
      </vt:variant>
      <vt:variant>
        <vt:lpwstr/>
      </vt:variant>
      <vt:variant>
        <vt:lpwstr>_Toc147998440</vt:lpwstr>
      </vt:variant>
      <vt:variant>
        <vt:i4>1114171</vt:i4>
      </vt:variant>
      <vt:variant>
        <vt:i4>590</vt:i4>
      </vt:variant>
      <vt:variant>
        <vt:i4>0</vt:i4>
      </vt:variant>
      <vt:variant>
        <vt:i4>5</vt:i4>
      </vt:variant>
      <vt:variant>
        <vt:lpwstr/>
      </vt:variant>
      <vt:variant>
        <vt:lpwstr>_Toc147998439</vt:lpwstr>
      </vt:variant>
      <vt:variant>
        <vt:i4>1114171</vt:i4>
      </vt:variant>
      <vt:variant>
        <vt:i4>584</vt:i4>
      </vt:variant>
      <vt:variant>
        <vt:i4>0</vt:i4>
      </vt:variant>
      <vt:variant>
        <vt:i4>5</vt:i4>
      </vt:variant>
      <vt:variant>
        <vt:lpwstr/>
      </vt:variant>
      <vt:variant>
        <vt:lpwstr>_Toc147998438</vt:lpwstr>
      </vt:variant>
      <vt:variant>
        <vt:i4>1114171</vt:i4>
      </vt:variant>
      <vt:variant>
        <vt:i4>578</vt:i4>
      </vt:variant>
      <vt:variant>
        <vt:i4>0</vt:i4>
      </vt:variant>
      <vt:variant>
        <vt:i4>5</vt:i4>
      </vt:variant>
      <vt:variant>
        <vt:lpwstr/>
      </vt:variant>
      <vt:variant>
        <vt:lpwstr>_Toc147998437</vt:lpwstr>
      </vt:variant>
      <vt:variant>
        <vt:i4>1114171</vt:i4>
      </vt:variant>
      <vt:variant>
        <vt:i4>572</vt:i4>
      </vt:variant>
      <vt:variant>
        <vt:i4>0</vt:i4>
      </vt:variant>
      <vt:variant>
        <vt:i4>5</vt:i4>
      </vt:variant>
      <vt:variant>
        <vt:lpwstr/>
      </vt:variant>
      <vt:variant>
        <vt:lpwstr>_Toc147998436</vt:lpwstr>
      </vt:variant>
      <vt:variant>
        <vt:i4>1114171</vt:i4>
      </vt:variant>
      <vt:variant>
        <vt:i4>566</vt:i4>
      </vt:variant>
      <vt:variant>
        <vt:i4>0</vt:i4>
      </vt:variant>
      <vt:variant>
        <vt:i4>5</vt:i4>
      </vt:variant>
      <vt:variant>
        <vt:lpwstr/>
      </vt:variant>
      <vt:variant>
        <vt:lpwstr>_Toc147998435</vt:lpwstr>
      </vt:variant>
      <vt:variant>
        <vt:i4>1114171</vt:i4>
      </vt:variant>
      <vt:variant>
        <vt:i4>560</vt:i4>
      </vt:variant>
      <vt:variant>
        <vt:i4>0</vt:i4>
      </vt:variant>
      <vt:variant>
        <vt:i4>5</vt:i4>
      </vt:variant>
      <vt:variant>
        <vt:lpwstr/>
      </vt:variant>
      <vt:variant>
        <vt:lpwstr>_Toc147998434</vt:lpwstr>
      </vt:variant>
      <vt:variant>
        <vt:i4>1114171</vt:i4>
      </vt:variant>
      <vt:variant>
        <vt:i4>554</vt:i4>
      </vt:variant>
      <vt:variant>
        <vt:i4>0</vt:i4>
      </vt:variant>
      <vt:variant>
        <vt:i4>5</vt:i4>
      </vt:variant>
      <vt:variant>
        <vt:lpwstr/>
      </vt:variant>
      <vt:variant>
        <vt:lpwstr>_Toc147998433</vt:lpwstr>
      </vt:variant>
      <vt:variant>
        <vt:i4>1114171</vt:i4>
      </vt:variant>
      <vt:variant>
        <vt:i4>548</vt:i4>
      </vt:variant>
      <vt:variant>
        <vt:i4>0</vt:i4>
      </vt:variant>
      <vt:variant>
        <vt:i4>5</vt:i4>
      </vt:variant>
      <vt:variant>
        <vt:lpwstr/>
      </vt:variant>
      <vt:variant>
        <vt:lpwstr>_Toc147998432</vt:lpwstr>
      </vt:variant>
      <vt:variant>
        <vt:i4>1114171</vt:i4>
      </vt:variant>
      <vt:variant>
        <vt:i4>542</vt:i4>
      </vt:variant>
      <vt:variant>
        <vt:i4>0</vt:i4>
      </vt:variant>
      <vt:variant>
        <vt:i4>5</vt:i4>
      </vt:variant>
      <vt:variant>
        <vt:lpwstr/>
      </vt:variant>
      <vt:variant>
        <vt:lpwstr>_Toc147998431</vt:lpwstr>
      </vt:variant>
      <vt:variant>
        <vt:i4>1114171</vt:i4>
      </vt:variant>
      <vt:variant>
        <vt:i4>536</vt:i4>
      </vt:variant>
      <vt:variant>
        <vt:i4>0</vt:i4>
      </vt:variant>
      <vt:variant>
        <vt:i4>5</vt:i4>
      </vt:variant>
      <vt:variant>
        <vt:lpwstr/>
      </vt:variant>
      <vt:variant>
        <vt:lpwstr>_Toc147998430</vt:lpwstr>
      </vt:variant>
      <vt:variant>
        <vt:i4>1048635</vt:i4>
      </vt:variant>
      <vt:variant>
        <vt:i4>530</vt:i4>
      </vt:variant>
      <vt:variant>
        <vt:i4>0</vt:i4>
      </vt:variant>
      <vt:variant>
        <vt:i4>5</vt:i4>
      </vt:variant>
      <vt:variant>
        <vt:lpwstr/>
      </vt:variant>
      <vt:variant>
        <vt:lpwstr>_Toc147998429</vt:lpwstr>
      </vt:variant>
      <vt:variant>
        <vt:i4>1048635</vt:i4>
      </vt:variant>
      <vt:variant>
        <vt:i4>524</vt:i4>
      </vt:variant>
      <vt:variant>
        <vt:i4>0</vt:i4>
      </vt:variant>
      <vt:variant>
        <vt:i4>5</vt:i4>
      </vt:variant>
      <vt:variant>
        <vt:lpwstr/>
      </vt:variant>
      <vt:variant>
        <vt:lpwstr>_Toc147998428</vt:lpwstr>
      </vt:variant>
      <vt:variant>
        <vt:i4>1048635</vt:i4>
      </vt:variant>
      <vt:variant>
        <vt:i4>518</vt:i4>
      </vt:variant>
      <vt:variant>
        <vt:i4>0</vt:i4>
      </vt:variant>
      <vt:variant>
        <vt:i4>5</vt:i4>
      </vt:variant>
      <vt:variant>
        <vt:lpwstr/>
      </vt:variant>
      <vt:variant>
        <vt:lpwstr>_Toc147998427</vt:lpwstr>
      </vt:variant>
      <vt:variant>
        <vt:i4>1048635</vt:i4>
      </vt:variant>
      <vt:variant>
        <vt:i4>512</vt:i4>
      </vt:variant>
      <vt:variant>
        <vt:i4>0</vt:i4>
      </vt:variant>
      <vt:variant>
        <vt:i4>5</vt:i4>
      </vt:variant>
      <vt:variant>
        <vt:lpwstr/>
      </vt:variant>
      <vt:variant>
        <vt:lpwstr>_Toc147998425</vt:lpwstr>
      </vt:variant>
      <vt:variant>
        <vt:i4>1048635</vt:i4>
      </vt:variant>
      <vt:variant>
        <vt:i4>506</vt:i4>
      </vt:variant>
      <vt:variant>
        <vt:i4>0</vt:i4>
      </vt:variant>
      <vt:variant>
        <vt:i4>5</vt:i4>
      </vt:variant>
      <vt:variant>
        <vt:lpwstr/>
      </vt:variant>
      <vt:variant>
        <vt:lpwstr>_Toc147998424</vt:lpwstr>
      </vt:variant>
      <vt:variant>
        <vt:i4>1048635</vt:i4>
      </vt:variant>
      <vt:variant>
        <vt:i4>500</vt:i4>
      </vt:variant>
      <vt:variant>
        <vt:i4>0</vt:i4>
      </vt:variant>
      <vt:variant>
        <vt:i4>5</vt:i4>
      </vt:variant>
      <vt:variant>
        <vt:lpwstr/>
      </vt:variant>
      <vt:variant>
        <vt:lpwstr>_Toc147998423</vt:lpwstr>
      </vt:variant>
      <vt:variant>
        <vt:i4>1048635</vt:i4>
      </vt:variant>
      <vt:variant>
        <vt:i4>494</vt:i4>
      </vt:variant>
      <vt:variant>
        <vt:i4>0</vt:i4>
      </vt:variant>
      <vt:variant>
        <vt:i4>5</vt:i4>
      </vt:variant>
      <vt:variant>
        <vt:lpwstr/>
      </vt:variant>
      <vt:variant>
        <vt:lpwstr>_Toc147998422</vt:lpwstr>
      </vt:variant>
      <vt:variant>
        <vt:i4>1048635</vt:i4>
      </vt:variant>
      <vt:variant>
        <vt:i4>488</vt:i4>
      </vt:variant>
      <vt:variant>
        <vt:i4>0</vt:i4>
      </vt:variant>
      <vt:variant>
        <vt:i4>5</vt:i4>
      </vt:variant>
      <vt:variant>
        <vt:lpwstr/>
      </vt:variant>
      <vt:variant>
        <vt:lpwstr>_Toc147998421</vt:lpwstr>
      </vt:variant>
      <vt:variant>
        <vt:i4>1048635</vt:i4>
      </vt:variant>
      <vt:variant>
        <vt:i4>482</vt:i4>
      </vt:variant>
      <vt:variant>
        <vt:i4>0</vt:i4>
      </vt:variant>
      <vt:variant>
        <vt:i4>5</vt:i4>
      </vt:variant>
      <vt:variant>
        <vt:lpwstr/>
      </vt:variant>
      <vt:variant>
        <vt:lpwstr>_Toc147998420</vt:lpwstr>
      </vt:variant>
      <vt:variant>
        <vt:i4>1245243</vt:i4>
      </vt:variant>
      <vt:variant>
        <vt:i4>476</vt:i4>
      </vt:variant>
      <vt:variant>
        <vt:i4>0</vt:i4>
      </vt:variant>
      <vt:variant>
        <vt:i4>5</vt:i4>
      </vt:variant>
      <vt:variant>
        <vt:lpwstr/>
      </vt:variant>
      <vt:variant>
        <vt:lpwstr>_Toc147998419</vt:lpwstr>
      </vt:variant>
      <vt:variant>
        <vt:i4>1245243</vt:i4>
      </vt:variant>
      <vt:variant>
        <vt:i4>470</vt:i4>
      </vt:variant>
      <vt:variant>
        <vt:i4>0</vt:i4>
      </vt:variant>
      <vt:variant>
        <vt:i4>5</vt:i4>
      </vt:variant>
      <vt:variant>
        <vt:lpwstr/>
      </vt:variant>
      <vt:variant>
        <vt:lpwstr>_Toc147998418</vt:lpwstr>
      </vt:variant>
      <vt:variant>
        <vt:i4>1245243</vt:i4>
      </vt:variant>
      <vt:variant>
        <vt:i4>464</vt:i4>
      </vt:variant>
      <vt:variant>
        <vt:i4>0</vt:i4>
      </vt:variant>
      <vt:variant>
        <vt:i4>5</vt:i4>
      </vt:variant>
      <vt:variant>
        <vt:lpwstr/>
      </vt:variant>
      <vt:variant>
        <vt:lpwstr>_Toc147998417</vt:lpwstr>
      </vt:variant>
      <vt:variant>
        <vt:i4>1245243</vt:i4>
      </vt:variant>
      <vt:variant>
        <vt:i4>458</vt:i4>
      </vt:variant>
      <vt:variant>
        <vt:i4>0</vt:i4>
      </vt:variant>
      <vt:variant>
        <vt:i4>5</vt:i4>
      </vt:variant>
      <vt:variant>
        <vt:lpwstr/>
      </vt:variant>
      <vt:variant>
        <vt:lpwstr>_Toc147998416</vt:lpwstr>
      </vt:variant>
      <vt:variant>
        <vt:i4>1245243</vt:i4>
      </vt:variant>
      <vt:variant>
        <vt:i4>452</vt:i4>
      </vt:variant>
      <vt:variant>
        <vt:i4>0</vt:i4>
      </vt:variant>
      <vt:variant>
        <vt:i4>5</vt:i4>
      </vt:variant>
      <vt:variant>
        <vt:lpwstr/>
      </vt:variant>
      <vt:variant>
        <vt:lpwstr>_Toc147998415</vt:lpwstr>
      </vt:variant>
      <vt:variant>
        <vt:i4>1245243</vt:i4>
      </vt:variant>
      <vt:variant>
        <vt:i4>446</vt:i4>
      </vt:variant>
      <vt:variant>
        <vt:i4>0</vt:i4>
      </vt:variant>
      <vt:variant>
        <vt:i4>5</vt:i4>
      </vt:variant>
      <vt:variant>
        <vt:lpwstr/>
      </vt:variant>
      <vt:variant>
        <vt:lpwstr>_Toc147998414</vt:lpwstr>
      </vt:variant>
      <vt:variant>
        <vt:i4>1245243</vt:i4>
      </vt:variant>
      <vt:variant>
        <vt:i4>440</vt:i4>
      </vt:variant>
      <vt:variant>
        <vt:i4>0</vt:i4>
      </vt:variant>
      <vt:variant>
        <vt:i4>5</vt:i4>
      </vt:variant>
      <vt:variant>
        <vt:lpwstr/>
      </vt:variant>
      <vt:variant>
        <vt:lpwstr>_Toc147998413</vt:lpwstr>
      </vt:variant>
      <vt:variant>
        <vt:i4>1245243</vt:i4>
      </vt:variant>
      <vt:variant>
        <vt:i4>434</vt:i4>
      </vt:variant>
      <vt:variant>
        <vt:i4>0</vt:i4>
      </vt:variant>
      <vt:variant>
        <vt:i4>5</vt:i4>
      </vt:variant>
      <vt:variant>
        <vt:lpwstr/>
      </vt:variant>
      <vt:variant>
        <vt:lpwstr>_Toc147998412</vt:lpwstr>
      </vt:variant>
      <vt:variant>
        <vt:i4>1245243</vt:i4>
      </vt:variant>
      <vt:variant>
        <vt:i4>428</vt:i4>
      </vt:variant>
      <vt:variant>
        <vt:i4>0</vt:i4>
      </vt:variant>
      <vt:variant>
        <vt:i4>5</vt:i4>
      </vt:variant>
      <vt:variant>
        <vt:lpwstr/>
      </vt:variant>
      <vt:variant>
        <vt:lpwstr>_Toc147998411</vt:lpwstr>
      </vt:variant>
      <vt:variant>
        <vt:i4>1245243</vt:i4>
      </vt:variant>
      <vt:variant>
        <vt:i4>422</vt:i4>
      </vt:variant>
      <vt:variant>
        <vt:i4>0</vt:i4>
      </vt:variant>
      <vt:variant>
        <vt:i4>5</vt:i4>
      </vt:variant>
      <vt:variant>
        <vt:lpwstr/>
      </vt:variant>
      <vt:variant>
        <vt:lpwstr>_Toc147998410</vt:lpwstr>
      </vt:variant>
      <vt:variant>
        <vt:i4>1179707</vt:i4>
      </vt:variant>
      <vt:variant>
        <vt:i4>416</vt:i4>
      </vt:variant>
      <vt:variant>
        <vt:i4>0</vt:i4>
      </vt:variant>
      <vt:variant>
        <vt:i4>5</vt:i4>
      </vt:variant>
      <vt:variant>
        <vt:lpwstr/>
      </vt:variant>
      <vt:variant>
        <vt:lpwstr>_Toc147998409</vt:lpwstr>
      </vt:variant>
      <vt:variant>
        <vt:i4>1179707</vt:i4>
      </vt:variant>
      <vt:variant>
        <vt:i4>410</vt:i4>
      </vt:variant>
      <vt:variant>
        <vt:i4>0</vt:i4>
      </vt:variant>
      <vt:variant>
        <vt:i4>5</vt:i4>
      </vt:variant>
      <vt:variant>
        <vt:lpwstr/>
      </vt:variant>
      <vt:variant>
        <vt:lpwstr>_Toc147998408</vt:lpwstr>
      </vt:variant>
      <vt:variant>
        <vt:i4>1179707</vt:i4>
      </vt:variant>
      <vt:variant>
        <vt:i4>404</vt:i4>
      </vt:variant>
      <vt:variant>
        <vt:i4>0</vt:i4>
      </vt:variant>
      <vt:variant>
        <vt:i4>5</vt:i4>
      </vt:variant>
      <vt:variant>
        <vt:lpwstr/>
      </vt:variant>
      <vt:variant>
        <vt:lpwstr>_Toc147998407</vt:lpwstr>
      </vt:variant>
      <vt:variant>
        <vt:i4>1179707</vt:i4>
      </vt:variant>
      <vt:variant>
        <vt:i4>398</vt:i4>
      </vt:variant>
      <vt:variant>
        <vt:i4>0</vt:i4>
      </vt:variant>
      <vt:variant>
        <vt:i4>5</vt:i4>
      </vt:variant>
      <vt:variant>
        <vt:lpwstr/>
      </vt:variant>
      <vt:variant>
        <vt:lpwstr>_Toc147998406</vt:lpwstr>
      </vt:variant>
      <vt:variant>
        <vt:i4>1179707</vt:i4>
      </vt:variant>
      <vt:variant>
        <vt:i4>392</vt:i4>
      </vt:variant>
      <vt:variant>
        <vt:i4>0</vt:i4>
      </vt:variant>
      <vt:variant>
        <vt:i4>5</vt:i4>
      </vt:variant>
      <vt:variant>
        <vt:lpwstr/>
      </vt:variant>
      <vt:variant>
        <vt:lpwstr>_Toc147998405</vt:lpwstr>
      </vt:variant>
      <vt:variant>
        <vt:i4>1179707</vt:i4>
      </vt:variant>
      <vt:variant>
        <vt:i4>386</vt:i4>
      </vt:variant>
      <vt:variant>
        <vt:i4>0</vt:i4>
      </vt:variant>
      <vt:variant>
        <vt:i4>5</vt:i4>
      </vt:variant>
      <vt:variant>
        <vt:lpwstr/>
      </vt:variant>
      <vt:variant>
        <vt:lpwstr>_Toc147998404</vt:lpwstr>
      </vt:variant>
      <vt:variant>
        <vt:i4>1179707</vt:i4>
      </vt:variant>
      <vt:variant>
        <vt:i4>380</vt:i4>
      </vt:variant>
      <vt:variant>
        <vt:i4>0</vt:i4>
      </vt:variant>
      <vt:variant>
        <vt:i4>5</vt:i4>
      </vt:variant>
      <vt:variant>
        <vt:lpwstr/>
      </vt:variant>
      <vt:variant>
        <vt:lpwstr>_Toc147998403</vt:lpwstr>
      </vt:variant>
      <vt:variant>
        <vt:i4>1179707</vt:i4>
      </vt:variant>
      <vt:variant>
        <vt:i4>374</vt:i4>
      </vt:variant>
      <vt:variant>
        <vt:i4>0</vt:i4>
      </vt:variant>
      <vt:variant>
        <vt:i4>5</vt:i4>
      </vt:variant>
      <vt:variant>
        <vt:lpwstr/>
      </vt:variant>
      <vt:variant>
        <vt:lpwstr>_Toc147998402</vt:lpwstr>
      </vt:variant>
      <vt:variant>
        <vt:i4>1179707</vt:i4>
      </vt:variant>
      <vt:variant>
        <vt:i4>368</vt:i4>
      </vt:variant>
      <vt:variant>
        <vt:i4>0</vt:i4>
      </vt:variant>
      <vt:variant>
        <vt:i4>5</vt:i4>
      </vt:variant>
      <vt:variant>
        <vt:lpwstr/>
      </vt:variant>
      <vt:variant>
        <vt:lpwstr>_Toc147998401</vt:lpwstr>
      </vt:variant>
      <vt:variant>
        <vt:i4>1179707</vt:i4>
      </vt:variant>
      <vt:variant>
        <vt:i4>362</vt:i4>
      </vt:variant>
      <vt:variant>
        <vt:i4>0</vt:i4>
      </vt:variant>
      <vt:variant>
        <vt:i4>5</vt:i4>
      </vt:variant>
      <vt:variant>
        <vt:lpwstr/>
      </vt:variant>
      <vt:variant>
        <vt:lpwstr>_Toc147998400</vt:lpwstr>
      </vt:variant>
      <vt:variant>
        <vt:i4>1769532</vt:i4>
      </vt:variant>
      <vt:variant>
        <vt:i4>356</vt:i4>
      </vt:variant>
      <vt:variant>
        <vt:i4>0</vt:i4>
      </vt:variant>
      <vt:variant>
        <vt:i4>5</vt:i4>
      </vt:variant>
      <vt:variant>
        <vt:lpwstr/>
      </vt:variant>
      <vt:variant>
        <vt:lpwstr>_Toc147998399</vt:lpwstr>
      </vt:variant>
      <vt:variant>
        <vt:i4>1769532</vt:i4>
      </vt:variant>
      <vt:variant>
        <vt:i4>350</vt:i4>
      </vt:variant>
      <vt:variant>
        <vt:i4>0</vt:i4>
      </vt:variant>
      <vt:variant>
        <vt:i4>5</vt:i4>
      </vt:variant>
      <vt:variant>
        <vt:lpwstr/>
      </vt:variant>
      <vt:variant>
        <vt:lpwstr>_Toc147998398</vt:lpwstr>
      </vt:variant>
      <vt:variant>
        <vt:i4>1769532</vt:i4>
      </vt:variant>
      <vt:variant>
        <vt:i4>344</vt:i4>
      </vt:variant>
      <vt:variant>
        <vt:i4>0</vt:i4>
      </vt:variant>
      <vt:variant>
        <vt:i4>5</vt:i4>
      </vt:variant>
      <vt:variant>
        <vt:lpwstr/>
      </vt:variant>
      <vt:variant>
        <vt:lpwstr>_Toc147998397</vt:lpwstr>
      </vt:variant>
      <vt:variant>
        <vt:i4>1703996</vt:i4>
      </vt:variant>
      <vt:variant>
        <vt:i4>338</vt:i4>
      </vt:variant>
      <vt:variant>
        <vt:i4>0</vt:i4>
      </vt:variant>
      <vt:variant>
        <vt:i4>5</vt:i4>
      </vt:variant>
      <vt:variant>
        <vt:lpwstr/>
      </vt:variant>
      <vt:variant>
        <vt:lpwstr>_Toc147998384</vt:lpwstr>
      </vt:variant>
      <vt:variant>
        <vt:i4>1703996</vt:i4>
      </vt:variant>
      <vt:variant>
        <vt:i4>332</vt:i4>
      </vt:variant>
      <vt:variant>
        <vt:i4>0</vt:i4>
      </vt:variant>
      <vt:variant>
        <vt:i4>5</vt:i4>
      </vt:variant>
      <vt:variant>
        <vt:lpwstr/>
      </vt:variant>
      <vt:variant>
        <vt:lpwstr>_Toc147998383</vt:lpwstr>
      </vt:variant>
      <vt:variant>
        <vt:i4>1703996</vt:i4>
      </vt:variant>
      <vt:variant>
        <vt:i4>326</vt:i4>
      </vt:variant>
      <vt:variant>
        <vt:i4>0</vt:i4>
      </vt:variant>
      <vt:variant>
        <vt:i4>5</vt:i4>
      </vt:variant>
      <vt:variant>
        <vt:lpwstr/>
      </vt:variant>
      <vt:variant>
        <vt:lpwstr>_Toc147998382</vt:lpwstr>
      </vt:variant>
      <vt:variant>
        <vt:i4>1703996</vt:i4>
      </vt:variant>
      <vt:variant>
        <vt:i4>320</vt:i4>
      </vt:variant>
      <vt:variant>
        <vt:i4>0</vt:i4>
      </vt:variant>
      <vt:variant>
        <vt:i4>5</vt:i4>
      </vt:variant>
      <vt:variant>
        <vt:lpwstr/>
      </vt:variant>
      <vt:variant>
        <vt:lpwstr>_Toc147998381</vt:lpwstr>
      </vt:variant>
      <vt:variant>
        <vt:i4>1703996</vt:i4>
      </vt:variant>
      <vt:variant>
        <vt:i4>314</vt:i4>
      </vt:variant>
      <vt:variant>
        <vt:i4>0</vt:i4>
      </vt:variant>
      <vt:variant>
        <vt:i4>5</vt:i4>
      </vt:variant>
      <vt:variant>
        <vt:lpwstr/>
      </vt:variant>
      <vt:variant>
        <vt:lpwstr>_Toc147998380</vt:lpwstr>
      </vt:variant>
      <vt:variant>
        <vt:i4>1376316</vt:i4>
      </vt:variant>
      <vt:variant>
        <vt:i4>308</vt:i4>
      </vt:variant>
      <vt:variant>
        <vt:i4>0</vt:i4>
      </vt:variant>
      <vt:variant>
        <vt:i4>5</vt:i4>
      </vt:variant>
      <vt:variant>
        <vt:lpwstr/>
      </vt:variant>
      <vt:variant>
        <vt:lpwstr>_Toc147998379</vt:lpwstr>
      </vt:variant>
      <vt:variant>
        <vt:i4>1376316</vt:i4>
      </vt:variant>
      <vt:variant>
        <vt:i4>302</vt:i4>
      </vt:variant>
      <vt:variant>
        <vt:i4>0</vt:i4>
      </vt:variant>
      <vt:variant>
        <vt:i4>5</vt:i4>
      </vt:variant>
      <vt:variant>
        <vt:lpwstr/>
      </vt:variant>
      <vt:variant>
        <vt:lpwstr>_Toc147998378</vt:lpwstr>
      </vt:variant>
      <vt:variant>
        <vt:i4>1376316</vt:i4>
      </vt:variant>
      <vt:variant>
        <vt:i4>296</vt:i4>
      </vt:variant>
      <vt:variant>
        <vt:i4>0</vt:i4>
      </vt:variant>
      <vt:variant>
        <vt:i4>5</vt:i4>
      </vt:variant>
      <vt:variant>
        <vt:lpwstr/>
      </vt:variant>
      <vt:variant>
        <vt:lpwstr>_Toc147998377</vt:lpwstr>
      </vt:variant>
      <vt:variant>
        <vt:i4>1376316</vt:i4>
      </vt:variant>
      <vt:variant>
        <vt:i4>290</vt:i4>
      </vt:variant>
      <vt:variant>
        <vt:i4>0</vt:i4>
      </vt:variant>
      <vt:variant>
        <vt:i4>5</vt:i4>
      </vt:variant>
      <vt:variant>
        <vt:lpwstr/>
      </vt:variant>
      <vt:variant>
        <vt:lpwstr>_Toc147998376</vt:lpwstr>
      </vt:variant>
      <vt:variant>
        <vt:i4>1376316</vt:i4>
      </vt:variant>
      <vt:variant>
        <vt:i4>284</vt:i4>
      </vt:variant>
      <vt:variant>
        <vt:i4>0</vt:i4>
      </vt:variant>
      <vt:variant>
        <vt:i4>5</vt:i4>
      </vt:variant>
      <vt:variant>
        <vt:lpwstr/>
      </vt:variant>
      <vt:variant>
        <vt:lpwstr>_Toc147998375</vt:lpwstr>
      </vt:variant>
      <vt:variant>
        <vt:i4>1376316</vt:i4>
      </vt:variant>
      <vt:variant>
        <vt:i4>278</vt:i4>
      </vt:variant>
      <vt:variant>
        <vt:i4>0</vt:i4>
      </vt:variant>
      <vt:variant>
        <vt:i4>5</vt:i4>
      </vt:variant>
      <vt:variant>
        <vt:lpwstr/>
      </vt:variant>
      <vt:variant>
        <vt:lpwstr>_Toc147998374</vt:lpwstr>
      </vt:variant>
      <vt:variant>
        <vt:i4>1376316</vt:i4>
      </vt:variant>
      <vt:variant>
        <vt:i4>272</vt:i4>
      </vt:variant>
      <vt:variant>
        <vt:i4>0</vt:i4>
      </vt:variant>
      <vt:variant>
        <vt:i4>5</vt:i4>
      </vt:variant>
      <vt:variant>
        <vt:lpwstr/>
      </vt:variant>
      <vt:variant>
        <vt:lpwstr>_Toc147998373</vt:lpwstr>
      </vt:variant>
      <vt:variant>
        <vt:i4>1376316</vt:i4>
      </vt:variant>
      <vt:variant>
        <vt:i4>266</vt:i4>
      </vt:variant>
      <vt:variant>
        <vt:i4>0</vt:i4>
      </vt:variant>
      <vt:variant>
        <vt:i4>5</vt:i4>
      </vt:variant>
      <vt:variant>
        <vt:lpwstr/>
      </vt:variant>
      <vt:variant>
        <vt:lpwstr>_Toc147998372</vt:lpwstr>
      </vt:variant>
      <vt:variant>
        <vt:i4>1376316</vt:i4>
      </vt:variant>
      <vt:variant>
        <vt:i4>260</vt:i4>
      </vt:variant>
      <vt:variant>
        <vt:i4>0</vt:i4>
      </vt:variant>
      <vt:variant>
        <vt:i4>5</vt:i4>
      </vt:variant>
      <vt:variant>
        <vt:lpwstr/>
      </vt:variant>
      <vt:variant>
        <vt:lpwstr>_Toc147998371</vt:lpwstr>
      </vt:variant>
      <vt:variant>
        <vt:i4>1376316</vt:i4>
      </vt:variant>
      <vt:variant>
        <vt:i4>254</vt:i4>
      </vt:variant>
      <vt:variant>
        <vt:i4>0</vt:i4>
      </vt:variant>
      <vt:variant>
        <vt:i4>5</vt:i4>
      </vt:variant>
      <vt:variant>
        <vt:lpwstr/>
      </vt:variant>
      <vt:variant>
        <vt:lpwstr>_Toc147998370</vt:lpwstr>
      </vt:variant>
      <vt:variant>
        <vt:i4>1310780</vt:i4>
      </vt:variant>
      <vt:variant>
        <vt:i4>248</vt:i4>
      </vt:variant>
      <vt:variant>
        <vt:i4>0</vt:i4>
      </vt:variant>
      <vt:variant>
        <vt:i4>5</vt:i4>
      </vt:variant>
      <vt:variant>
        <vt:lpwstr/>
      </vt:variant>
      <vt:variant>
        <vt:lpwstr>_Toc147998369</vt:lpwstr>
      </vt:variant>
      <vt:variant>
        <vt:i4>1310780</vt:i4>
      </vt:variant>
      <vt:variant>
        <vt:i4>242</vt:i4>
      </vt:variant>
      <vt:variant>
        <vt:i4>0</vt:i4>
      </vt:variant>
      <vt:variant>
        <vt:i4>5</vt:i4>
      </vt:variant>
      <vt:variant>
        <vt:lpwstr/>
      </vt:variant>
      <vt:variant>
        <vt:lpwstr>_Toc147998368</vt:lpwstr>
      </vt:variant>
      <vt:variant>
        <vt:i4>1310780</vt:i4>
      </vt:variant>
      <vt:variant>
        <vt:i4>236</vt:i4>
      </vt:variant>
      <vt:variant>
        <vt:i4>0</vt:i4>
      </vt:variant>
      <vt:variant>
        <vt:i4>5</vt:i4>
      </vt:variant>
      <vt:variant>
        <vt:lpwstr/>
      </vt:variant>
      <vt:variant>
        <vt:lpwstr>_Toc147998367</vt:lpwstr>
      </vt:variant>
      <vt:variant>
        <vt:i4>1310780</vt:i4>
      </vt:variant>
      <vt:variant>
        <vt:i4>230</vt:i4>
      </vt:variant>
      <vt:variant>
        <vt:i4>0</vt:i4>
      </vt:variant>
      <vt:variant>
        <vt:i4>5</vt:i4>
      </vt:variant>
      <vt:variant>
        <vt:lpwstr/>
      </vt:variant>
      <vt:variant>
        <vt:lpwstr>_Toc147998366</vt:lpwstr>
      </vt:variant>
      <vt:variant>
        <vt:i4>1310780</vt:i4>
      </vt:variant>
      <vt:variant>
        <vt:i4>224</vt:i4>
      </vt:variant>
      <vt:variant>
        <vt:i4>0</vt:i4>
      </vt:variant>
      <vt:variant>
        <vt:i4>5</vt:i4>
      </vt:variant>
      <vt:variant>
        <vt:lpwstr/>
      </vt:variant>
      <vt:variant>
        <vt:lpwstr>_Toc147998365</vt:lpwstr>
      </vt:variant>
      <vt:variant>
        <vt:i4>1310780</vt:i4>
      </vt:variant>
      <vt:variant>
        <vt:i4>218</vt:i4>
      </vt:variant>
      <vt:variant>
        <vt:i4>0</vt:i4>
      </vt:variant>
      <vt:variant>
        <vt:i4>5</vt:i4>
      </vt:variant>
      <vt:variant>
        <vt:lpwstr/>
      </vt:variant>
      <vt:variant>
        <vt:lpwstr>_Toc147998364</vt:lpwstr>
      </vt:variant>
      <vt:variant>
        <vt:i4>1310780</vt:i4>
      </vt:variant>
      <vt:variant>
        <vt:i4>212</vt:i4>
      </vt:variant>
      <vt:variant>
        <vt:i4>0</vt:i4>
      </vt:variant>
      <vt:variant>
        <vt:i4>5</vt:i4>
      </vt:variant>
      <vt:variant>
        <vt:lpwstr/>
      </vt:variant>
      <vt:variant>
        <vt:lpwstr>_Toc147998363</vt:lpwstr>
      </vt:variant>
      <vt:variant>
        <vt:i4>1310780</vt:i4>
      </vt:variant>
      <vt:variant>
        <vt:i4>206</vt:i4>
      </vt:variant>
      <vt:variant>
        <vt:i4>0</vt:i4>
      </vt:variant>
      <vt:variant>
        <vt:i4>5</vt:i4>
      </vt:variant>
      <vt:variant>
        <vt:lpwstr/>
      </vt:variant>
      <vt:variant>
        <vt:lpwstr>_Toc147998362</vt:lpwstr>
      </vt:variant>
      <vt:variant>
        <vt:i4>1310780</vt:i4>
      </vt:variant>
      <vt:variant>
        <vt:i4>200</vt:i4>
      </vt:variant>
      <vt:variant>
        <vt:i4>0</vt:i4>
      </vt:variant>
      <vt:variant>
        <vt:i4>5</vt:i4>
      </vt:variant>
      <vt:variant>
        <vt:lpwstr/>
      </vt:variant>
      <vt:variant>
        <vt:lpwstr>_Toc147998361</vt:lpwstr>
      </vt:variant>
      <vt:variant>
        <vt:i4>1310780</vt:i4>
      </vt:variant>
      <vt:variant>
        <vt:i4>194</vt:i4>
      </vt:variant>
      <vt:variant>
        <vt:i4>0</vt:i4>
      </vt:variant>
      <vt:variant>
        <vt:i4>5</vt:i4>
      </vt:variant>
      <vt:variant>
        <vt:lpwstr/>
      </vt:variant>
      <vt:variant>
        <vt:lpwstr>_Toc147998360</vt:lpwstr>
      </vt:variant>
      <vt:variant>
        <vt:i4>1507388</vt:i4>
      </vt:variant>
      <vt:variant>
        <vt:i4>188</vt:i4>
      </vt:variant>
      <vt:variant>
        <vt:i4>0</vt:i4>
      </vt:variant>
      <vt:variant>
        <vt:i4>5</vt:i4>
      </vt:variant>
      <vt:variant>
        <vt:lpwstr/>
      </vt:variant>
      <vt:variant>
        <vt:lpwstr>_Toc147998359</vt:lpwstr>
      </vt:variant>
      <vt:variant>
        <vt:i4>1507388</vt:i4>
      </vt:variant>
      <vt:variant>
        <vt:i4>182</vt:i4>
      </vt:variant>
      <vt:variant>
        <vt:i4>0</vt:i4>
      </vt:variant>
      <vt:variant>
        <vt:i4>5</vt:i4>
      </vt:variant>
      <vt:variant>
        <vt:lpwstr/>
      </vt:variant>
      <vt:variant>
        <vt:lpwstr>_Toc147998358</vt:lpwstr>
      </vt:variant>
      <vt:variant>
        <vt:i4>1507388</vt:i4>
      </vt:variant>
      <vt:variant>
        <vt:i4>176</vt:i4>
      </vt:variant>
      <vt:variant>
        <vt:i4>0</vt:i4>
      </vt:variant>
      <vt:variant>
        <vt:i4>5</vt:i4>
      </vt:variant>
      <vt:variant>
        <vt:lpwstr/>
      </vt:variant>
      <vt:variant>
        <vt:lpwstr>_Toc147998357</vt:lpwstr>
      </vt:variant>
      <vt:variant>
        <vt:i4>1507388</vt:i4>
      </vt:variant>
      <vt:variant>
        <vt:i4>170</vt:i4>
      </vt:variant>
      <vt:variant>
        <vt:i4>0</vt:i4>
      </vt:variant>
      <vt:variant>
        <vt:i4>5</vt:i4>
      </vt:variant>
      <vt:variant>
        <vt:lpwstr/>
      </vt:variant>
      <vt:variant>
        <vt:lpwstr>_Toc147998356</vt:lpwstr>
      </vt:variant>
      <vt:variant>
        <vt:i4>1507388</vt:i4>
      </vt:variant>
      <vt:variant>
        <vt:i4>164</vt:i4>
      </vt:variant>
      <vt:variant>
        <vt:i4>0</vt:i4>
      </vt:variant>
      <vt:variant>
        <vt:i4>5</vt:i4>
      </vt:variant>
      <vt:variant>
        <vt:lpwstr/>
      </vt:variant>
      <vt:variant>
        <vt:lpwstr>_Toc147998355</vt:lpwstr>
      </vt:variant>
      <vt:variant>
        <vt:i4>1507388</vt:i4>
      </vt:variant>
      <vt:variant>
        <vt:i4>158</vt:i4>
      </vt:variant>
      <vt:variant>
        <vt:i4>0</vt:i4>
      </vt:variant>
      <vt:variant>
        <vt:i4>5</vt:i4>
      </vt:variant>
      <vt:variant>
        <vt:lpwstr/>
      </vt:variant>
      <vt:variant>
        <vt:lpwstr>_Toc147998354</vt:lpwstr>
      </vt:variant>
      <vt:variant>
        <vt:i4>1507388</vt:i4>
      </vt:variant>
      <vt:variant>
        <vt:i4>152</vt:i4>
      </vt:variant>
      <vt:variant>
        <vt:i4>0</vt:i4>
      </vt:variant>
      <vt:variant>
        <vt:i4>5</vt:i4>
      </vt:variant>
      <vt:variant>
        <vt:lpwstr/>
      </vt:variant>
      <vt:variant>
        <vt:lpwstr>_Toc147998353</vt:lpwstr>
      </vt:variant>
      <vt:variant>
        <vt:i4>1507388</vt:i4>
      </vt:variant>
      <vt:variant>
        <vt:i4>146</vt:i4>
      </vt:variant>
      <vt:variant>
        <vt:i4>0</vt:i4>
      </vt:variant>
      <vt:variant>
        <vt:i4>5</vt:i4>
      </vt:variant>
      <vt:variant>
        <vt:lpwstr/>
      </vt:variant>
      <vt:variant>
        <vt:lpwstr>_Toc147998352</vt:lpwstr>
      </vt:variant>
      <vt:variant>
        <vt:i4>1507388</vt:i4>
      </vt:variant>
      <vt:variant>
        <vt:i4>140</vt:i4>
      </vt:variant>
      <vt:variant>
        <vt:i4>0</vt:i4>
      </vt:variant>
      <vt:variant>
        <vt:i4>5</vt:i4>
      </vt:variant>
      <vt:variant>
        <vt:lpwstr/>
      </vt:variant>
      <vt:variant>
        <vt:lpwstr>_Toc147998351</vt:lpwstr>
      </vt:variant>
      <vt:variant>
        <vt:i4>1507388</vt:i4>
      </vt:variant>
      <vt:variant>
        <vt:i4>134</vt:i4>
      </vt:variant>
      <vt:variant>
        <vt:i4>0</vt:i4>
      </vt:variant>
      <vt:variant>
        <vt:i4>5</vt:i4>
      </vt:variant>
      <vt:variant>
        <vt:lpwstr/>
      </vt:variant>
      <vt:variant>
        <vt:lpwstr>_Toc147998350</vt:lpwstr>
      </vt:variant>
      <vt:variant>
        <vt:i4>1441852</vt:i4>
      </vt:variant>
      <vt:variant>
        <vt:i4>128</vt:i4>
      </vt:variant>
      <vt:variant>
        <vt:i4>0</vt:i4>
      </vt:variant>
      <vt:variant>
        <vt:i4>5</vt:i4>
      </vt:variant>
      <vt:variant>
        <vt:lpwstr/>
      </vt:variant>
      <vt:variant>
        <vt:lpwstr>_Toc147998349</vt:lpwstr>
      </vt:variant>
      <vt:variant>
        <vt:i4>1441852</vt:i4>
      </vt:variant>
      <vt:variant>
        <vt:i4>122</vt:i4>
      </vt:variant>
      <vt:variant>
        <vt:i4>0</vt:i4>
      </vt:variant>
      <vt:variant>
        <vt:i4>5</vt:i4>
      </vt:variant>
      <vt:variant>
        <vt:lpwstr/>
      </vt:variant>
      <vt:variant>
        <vt:lpwstr>_Toc147998348</vt:lpwstr>
      </vt:variant>
      <vt:variant>
        <vt:i4>1441852</vt:i4>
      </vt:variant>
      <vt:variant>
        <vt:i4>116</vt:i4>
      </vt:variant>
      <vt:variant>
        <vt:i4>0</vt:i4>
      </vt:variant>
      <vt:variant>
        <vt:i4>5</vt:i4>
      </vt:variant>
      <vt:variant>
        <vt:lpwstr/>
      </vt:variant>
      <vt:variant>
        <vt:lpwstr>_Toc147998347</vt:lpwstr>
      </vt:variant>
      <vt:variant>
        <vt:i4>1441852</vt:i4>
      </vt:variant>
      <vt:variant>
        <vt:i4>110</vt:i4>
      </vt:variant>
      <vt:variant>
        <vt:i4>0</vt:i4>
      </vt:variant>
      <vt:variant>
        <vt:i4>5</vt:i4>
      </vt:variant>
      <vt:variant>
        <vt:lpwstr/>
      </vt:variant>
      <vt:variant>
        <vt:lpwstr>_Toc147998346</vt:lpwstr>
      </vt:variant>
      <vt:variant>
        <vt:i4>1441852</vt:i4>
      </vt:variant>
      <vt:variant>
        <vt:i4>104</vt:i4>
      </vt:variant>
      <vt:variant>
        <vt:i4>0</vt:i4>
      </vt:variant>
      <vt:variant>
        <vt:i4>5</vt:i4>
      </vt:variant>
      <vt:variant>
        <vt:lpwstr/>
      </vt:variant>
      <vt:variant>
        <vt:lpwstr>_Toc147998345</vt:lpwstr>
      </vt:variant>
      <vt:variant>
        <vt:i4>1441852</vt:i4>
      </vt:variant>
      <vt:variant>
        <vt:i4>98</vt:i4>
      </vt:variant>
      <vt:variant>
        <vt:i4>0</vt:i4>
      </vt:variant>
      <vt:variant>
        <vt:i4>5</vt:i4>
      </vt:variant>
      <vt:variant>
        <vt:lpwstr/>
      </vt:variant>
      <vt:variant>
        <vt:lpwstr>_Toc147998344</vt:lpwstr>
      </vt:variant>
      <vt:variant>
        <vt:i4>1441852</vt:i4>
      </vt:variant>
      <vt:variant>
        <vt:i4>92</vt:i4>
      </vt:variant>
      <vt:variant>
        <vt:i4>0</vt:i4>
      </vt:variant>
      <vt:variant>
        <vt:i4>5</vt:i4>
      </vt:variant>
      <vt:variant>
        <vt:lpwstr/>
      </vt:variant>
      <vt:variant>
        <vt:lpwstr>_Toc147998343</vt:lpwstr>
      </vt:variant>
      <vt:variant>
        <vt:i4>1441852</vt:i4>
      </vt:variant>
      <vt:variant>
        <vt:i4>86</vt:i4>
      </vt:variant>
      <vt:variant>
        <vt:i4>0</vt:i4>
      </vt:variant>
      <vt:variant>
        <vt:i4>5</vt:i4>
      </vt:variant>
      <vt:variant>
        <vt:lpwstr/>
      </vt:variant>
      <vt:variant>
        <vt:lpwstr>_Toc147998342</vt:lpwstr>
      </vt:variant>
      <vt:variant>
        <vt:i4>1441852</vt:i4>
      </vt:variant>
      <vt:variant>
        <vt:i4>80</vt:i4>
      </vt:variant>
      <vt:variant>
        <vt:i4>0</vt:i4>
      </vt:variant>
      <vt:variant>
        <vt:i4>5</vt:i4>
      </vt:variant>
      <vt:variant>
        <vt:lpwstr/>
      </vt:variant>
      <vt:variant>
        <vt:lpwstr>_Toc147998341</vt:lpwstr>
      </vt:variant>
      <vt:variant>
        <vt:i4>1441852</vt:i4>
      </vt:variant>
      <vt:variant>
        <vt:i4>74</vt:i4>
      </vt:variant>
      <vt:variant>
        <vt:i4>0</vt:i4>
      </vt:variant>
      <vt:variant>
        <vt:i4>5</vt:i4>
      </vt:variant>
      <vt:variant>
        <vt:lpwstr/>
      </vt:variant>
      <vt:variant>
        <vt:lpwstr>_Toc147998340</vt:lpwstr>
      </vt:variant>
      <vt:variant>
        <vt:i4>1114172</vt:i4>
      </vt:variant>
      <vt:variant>
        <vt:i4>68</vt:i4>
      </vt:variant>
      <vt:variant>
        <vt:i4>0</vt:i4>
      </vt:variant>
      <vt:variant>
        <vt:i4>5</vt:i4>
      </vt:variant>
      <vt:variant>
        <vt:lpwstr/>
      </vt:variant>
      <vt:variant>
        <vt:lpwstr>_Toc147998339</vt:lpwstr>
      </vt:variant>
      <vt:variant>
        <vt:i4>1114172</vt:i4>
      </vt:variant>
      <vt:variant>
        <vt:i4>62</vt:i4>
      </vt:variant>
      <vt:variant>
        <vt:i4>0</vt:i4>
      </vt:variant>
      <vt:variant>
        <vt:i4>5</vt:i4>
      </vt:variant>
      <vt:variant>
        <vt:lpwstr/>
      </vt:variant>
      <vt:variant>
        <vt:lpwstr>_Toc147998338</vt:lpwstr>
      </vt:variant>
      <vt:variant>
        <vt:i4>1114172</vt:i4>
      </vt:variant>
      <vt:variant>
        <vt:i4>56</vt:i4>
      </vt:variant>
      <vt:variant>
        <vt:i4>0</vt:i4>
      </vt:variant>
      <vt:variant>
        <vt:i4>5</vt:i4>
      </vt:variant>
      <vt:variant>
        <vt:lpwstr/>
      </vt:variant>
      <vt:variant>
        <vt:lpwstr>_Toc147998337</vt:lpwstr>
      </vt:variant>
      <vt:variant>
        <vt:i4>1114172</vt:i4>
      </vt:variant>
      <vt:variant>
        <vt:i4>50</vt:i4>
      </vt:variant>
      <vt:variant>
        <vt:i4>0</vt:i4>
      </vt:variant>
      <vt:variant>
        <vt:i4>5</vt:i4>
      </vt:variant>
      <vt:variant>
        <vt:lpwstr/>
      </vt:variant>
      <vt:variant>
        <vt:lpwstr>_Toc147998336</vt:lpwstr>
      </vt:variant>
      <vt:variant>
        <vt:i4>1114172</vt:i4>
      </vt:variant>
      <vt:variant>
        <vt:i4>44</vt:i4>
      </vt:variant>
      <vt:variant>
        <vt:i4>0</vt:i4>
      </vt:variant>
      <vt:variant>
        <vt:i4>5</vt:i4>
      </vt:variant>
      <vt:variant>
        <vt:lpwstr/>
      </vt:variant>
      <vt:variant>
        <vt:lpwstr>_Toc147998335</vt:lpwstr>
      </vt:variant>
      <vt:variant>
        <vt:i4>1114172</vt:i4>
      </vt:variant>
      <vt:variant>
        <vt:i4>38</vt:i4>
      </vt:variant>
      <vt:variant>
        <vt:i4>0</vt:i4>
      </vt:variant>
      <vt:variant>
        <vt:i4>5</vt:i4>
      </vt:variant>
      <vt:variant>
        <vt:lpwstr/>
      </vt:variant>
      <vt:variant>
        <vt:lpwstr>_Toc147998334</vt:lpwstr>
      </vt:variant>
      <vt:variant>
        <vt:i4>1114172</vt:i4>
      </vt:variant>
      <vt:variant>
        <vt:i4>32</vt:i4>
      </vt:variant>
      <vt:variant>
        <vt:i4>0</vt:i4>
      </vt:variant>
      <vt:variant>
        <vt:i4>5</vt:i4>
      </vt:variant>
      <vt:variant>
        <vt:lpwstr/>
      </vt:variant>
      <vt:variant>
        <vt:lpwstr>_Toc147998333</vt:lpwstr>
      </vt:variant>
      <vt:variant>
        <vt:i4>1114172</vt:i4>
      </vt:variant>
      <vt:variant>
        <vt:i4>26</vt:i4>
      </vt:variant>
      <vt:variant>
        <vt:i4>0</vt:i4>
      </vt:variant>
      <vt:variant>
        <vt:i4>5</vt:i4>
      </vt:variant>
      <vt:variant>
        <vt:lpwstr/>
      </vt:variant>
      <vt:variant>
        <vt:lpwstr>_Toc147998332</vt:lpwstr>
      </vt:variant>
      <vt:variant>
        <vt:i4>1114172</vt:i4>
      </vt:variant>
      <vt:variant>
        <vt:i4>20</vt:i4>
      </vt:variant>
      <vt:variant>
        <vt:i4>0</vt:i4>
      </vt:variant>
      <vt:variant>
        <vt:i4>5</vt:i4>
      </vt:variant>
      <vt:variant>
        <vt:lpwstr/>
      </vt:variant>
      <vt:variant>
        <vt:lpwstr>_Toc147998331</vt:lpwstr>
      </vt:variant>
      <vt:variant>
        <vt:i4>1114172</vt:i4>
      </vt:variant>
      <vt:variant>
        <vt:i4>14</vt:i4>
      </vt:variant>
      <vt:variant>
        <vt:i4>0</vt:i4>
      </vt:variant>
      <vt:variant>
        <vt:i4>5</vt:i4>
      </vt:variant>
      <vt:variant>
        <vt:lpwstr/>
      </vt:variant>
      <vt:variant>
        <vt:lpwstr>_Toc147998330</vt:lpwstr>
      </vt:variant>
      <vt:variant>
        <vt:i4>1048636</vt:i4>
      </vt:variant>
      <vt:variant>
        <vt:i4>8</vt:i4>
      </vt:variant>
      <vt:variant>
        <vt:i4>0</vt:i4>
      </vt:variant>
      <vt:variant>
        <vt:i4>5</vt:i4>
      </vt:variant>
      <vt:variant>
        <vt:lpwstr/>
      </vt:variant>
      <vt:variant>
        <vt:lpwstr>_Toc147998329</vt:lpwstr>
      </vt:variant>
      <vt:variant>
        <vt:i4>1048636</vt:i4>
      </vt:variant>
      <vt:variant>
        <vt:i4>2</vt:i4>
      </vt:variant>
      <vt:variant>
        <vt:i4>0</vt:i4>
      </vt:variant>
      <vt:variant>
        <vt:i4>5</vt:i4>
      </vt:variant>
      <vt:variant>
        <vt:lpwstr/>
      </vt:variant>
      <vt:variant>
        <vt:lpwstr>_Toc147998328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2024-10-05T07:53:00Z</dcterms:created>
  <dcterms:modified xsi:type="dcterms:W3CDTF">2025-05-24T08:54:00Z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ies>
</file>