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3F8D7" w14:textId="77777777" w:rsidR="00680FE4" w:rsidRDefault="00680FE4">
      <w:pPr>
        <w:jc w:val="center"/>
        <w:rPr>
          <w:sz w:val="200"/>
          <w:szCs w:val="200"/>
        </w:rPr>
      </w:pPr>
      <w:bookmarkStart w:id="0" w:name="_6c257wwtl3h1" w:colFirst="0" w:colLast="0"/>
      <w:bookmarkEnd w:id="0"/>
    </w:p>
    <w:p w14:paraId="351DF69F" w14:textId="77777777" w:rsidR="00680FE4" w:rsidRDefault="00000000">
      <w:pPr>
        <w:jc w:val="center"/>
        <w:rPr>
          <w:b/>
          <w:sz w:val="48"/>
          <w:szCs w:val="48"/>
        </w:rPr>
      </w:pPr>
      <w:r>
        <w:rPr>
          <w:b/>
          <w:sz w:val="48"/>
          <w:szCs w:val="48"/>
        </w:rPr>
        <w:t xml:space="preserve">APH </w:t>
      </w:r>
      <w:proofErr w:type="spellStart"/>
      <w:r>
        <w:rPr>
          <w:b/>
          <w:sz w:val="48"/>
          <w:szCs w:val="48"/>
        </w:rPr>
        <w:t>Mantis</w:t>
      </w:r>
      <w:proofErr w:type="spellEnd"/>
      <w:r>
        <w:rPr>
          <w:b/>
          <w:sz w:val="48"/>
          <w:szCs w:val="48"/>
        </w:rPr>
        <w:t xml:space="preserve"> Q40™</w:t>
      </w:r>
    </w:p>
    <w:p w14:paraId="598AF32C" w14:textId="77777777" w:rsidR="00680FE4" w:rsidRDefault="00000000">
      <w:pPr>
        <w:jc w:val="center"/>
        <w:rPr>
          <w:b/>
          <w:sz w:val="48"/>
          <w:szCs w:val="48"/>
        </w:rPr>
      </w:pPr>
      <w:r>
        <w:rPr>
          <w:b/>
          <w:sz w:val="48"/>
          <w:szCs w:val="48"/>
        </w:rPr>
        <w:t>Посібник користувача</w:t>
      </w:r>
    </w:p>
    <w:p w14:paraId="429FCEC7" w14:textId="77777777" w:rsidR="00680FE4" w:rsidRDefault="00000000">
      <w:pPr>
        <w:pBdr>
          <w:top w:val="nil"/>
          <w:left w:val="nil"/>
          <w:bottom w:val="nil"/>
          <w:right w:val="nil"/>
          <w:between w:val="nil"/>
        </w:pBdr>
        <w:jc w:val="center"/>
        <w:rPr>
          <w:color w:val="000000"/>
        </w:rPr>
      </w:pPr>
      <w:r>
        <w:rPr>
          <w:noProof/>
        </w:rPr>
        <w:drawing>
          <wp:anchor distT="0" distB="0" distL="114300" distR="114300" simplePos="0" relativeHeight="251658240" behindDoc="0" locked="0" layoutInCell="1" hidden="0" allowOverlap="1" wp14:anchorId="6F575283" wp14:editId="04055FF5">
            <wp:simplePos x="0" y="0"/>
            <wp:positionH relativeFrom="column">
              <wp:posOffset>2634558</wp:posOffset>
            </wp:positionH>
            <wp:positionV relativeFrom="paragraph">
              <wp:posOffset>2521</wp:posOffset>
            </wp:positionV>
            <wp:extent cx="660400" cy="660400"/>
            <wp:effectExtent l="0" t="0" r="0" b="0"/>
            <wp:wrapTopAndBottom distT="0" distB="0"/>
            <wp:docPr id="1" name="image1.png" descr="APH logo"/>
            <wp:cNvGraphicFramePr/>
            <a:graphic xmlns:a="http://schemas.openxmlformats.org/drawingml/2006/main">
              <a:graphicData uri="http://schemas.openxmlformats.org/drawingml/2006/picture">
                <pic:pic xmlns:pic="http://schemas.openxmlformats.org/drawingml/2006/picture">
                  <pic:nvPicPr>
                    <pic:cNvPr id="0" name="image1.png" descr="APH logo"/>
                    <pic:cNvPicPr preferRelativeResize="0"/>
                  </pic:nvPicPr>
                  <pic:blipFill>
                    <a:blip r:embed="rId8"/>
                    <a:srcRect/>
                    <a:stretch>
                      <a:fillRect/>
                    </a:stretch>
                  </pic:blipFill>
                  <pic:spPr>
                    <a:xfrm>
                      <a:off x="0" y="0"/>
                      <a:ext cx="660400" cy="660400"/>
                    </a:xfrm>
                    <a:prstGeom prst="rect">
                      <a:avLst/>
                    </a:prstGeom>
                    <a:ln/>
                  </pic:spPr>
                </pic:pic>
              </a:graphicData>
            </a:graphic>
          </wp:anchor>
        </w:drawing>
      </w:r>
    </w:p>
    <w:p w14:paraId="07CC826F" w14:textId="77777777" w:rsidR="00680FE4" w:rsidRDefault="00000000">
      <w:pPr>
        <w:pBdr>
          <w:top w:val="nil"/>
          <w:left w:val="nil"/>
          <w:bottom w:val="nil"/>
          <w:right w:val="nil"/>
          <w:between w:val="nil"/>
        </w:pBdr>
        <w:jc w:val="center"/>
        <w:rPr>
          <w:b/>
          <w:color w:val="000000"/>
          <w:sz w:val="32"/>
          <w:szCs w:val="32"/>
        </w:rPr>
      </w:pPr>
      <w:bookmarkStart w:id="1" w:name="_3jte0dg1iojs" w:colFirst="0" w:colLast="0"/>
      <w:bookmarkEnd w:id="1"/>
      <w:r>
        <w:rPr>
          <w:b/>
          <w:color w:val="000000"/>
          <w:sz w:val="32"/>
          <w:szCs w:val="32"/>
        </w:rPr>
        <w:t xml:space="preserve">У 2.6 </w:t>
      </w:r>
    </w:p>
    <w:p w14:paraId="4BB4A381" w14:textId="579C4E4E" w:rsidR="00680FE4" w:rsidRDefault="00000000">
      <w:pPr>
        <w:pBdr>
          <w:top w:val="nil"/>
          <w:left w:val="nil"/>
          <w:bottom w:val="nil"/>
          <w:right w:val="nil"/>
          <w:between w:val="nil"/>
        </w:pBdr>
        <w:jc w:val="center"/>
        <w:rPr>
          <w:color w:val="000000"/>
          <w:sz w:val="32"/>
          <w:szCs w:val="32"/>
        </w:rPr>
      </w:pPr>
      <w:r>
        <w:rPr>
          <w:color w:val="000000"/>
          <w:sz w:val="32"/>
          <w:szCs w:val="32"/>
        </w:rPr>
        <w:t>2025</w:t>
      </w:r>
    </w:p>
    <w:p w14:paraId="6BF17B21" w14:textId="77777777" w:rsidR="00680FE4" w:rsidRDefault="00680FE4">
      <w:pPr>
        <w:pBdr>
          <w:top w:val="nil"/>
          <w:left w:val="nil"/>
          <w:bottom w:val="nil"/>
          <w:right w:val="nil"/>
          <w:between w:val="nil"/>
        </w:pBdr>
        <w:rPr>
          <w:color w:val="000000"/>
        </w:rPr>
      </w:pPr>
    </w:p>
    <w:p w14:paraId="2A0D9714" w14:textId="77777777" w:rsidR="00680FE4" w:rsidRDefault="00000000">
      <w:pPr>
        <w:pBdr>
          <w:top w:val="nil"/>
          <w:left w:val="nil"/>
          <w:bottom w:val="nil"/>
          <w:right w:val="nil"/>
          <w:between w:val="nil"/>
        </w:pBdr>
        <w:rPr>
          <w:color w:val="000000"/>
        </w:rPr>
      </w:pPr>
      <w:r>
        <w:rPr>
          <w:color w:val="000000"/>
        </w:rPr>
        <w:t xml:space="preserve">REV - </w:t>
      </w:r>
    </w:p>
    <w:p w14:paraId="666997EE" w14:textId="77777777" w:rsidR="00680FE4" w:rsidRDefault="00680FE4">
      <w:pPr>
        <w:pBdr>
          <w:top w:val="nil"/>
          <w:left w:val="nil"/>
          <w:bottom w:val="nil"/>
          <w:right w:val="nil"/>
          <w:between w:val="nil"/>
        </w:pBdr>
        <w:rPr>
          <w:color w:val="000000"/>
        </w:rPr>
      </w:pPr>
    </w:p>
    <w:p w14:paraId="7BF6721B" w14:textId="77777777" w:rsidR="00680FE4" w:rsidRDefault="00680FE4">
      <w:pPr>
        <w:pBdr>
          <w:top w:val="nil"/>
          <w:left w:val="nil"/>
          <w:bottom w:val="nil"/>
          <w:right w:val="nil"/>
          <w:between w:val="nil"/>
        </w:pBdr>
        <w:rPr>
          <w:color w:val="000000"/>
        </w:rPr>
      </w:pPr>
    </w:p>
    <w:p w14:paraId="38845E2F" w14:textId="77777777" w:rsidR="00680FE4" w:rsidRDefault="00680FE4">
      <w:pPr>
        <w:pBdr>
          <w:top w:val="nil"/>
          <w:left w:val="nil"/>
          <w:bottom w:val="nil"/>
          <w:right w:val="nil"/>
          <w:between w:val="nil"/>
        </w:pBdr>
        <w:rPr>
          <w:color w:val="000000"/>
        </w:rPr>
      </w:pPr>
    </w:p>
    <w:p w14:paraId="491E0BF6" w14:textId="77777777" w:rsidR="00680FE4" w:rsidRDefault="00680FE4">
      <w:pPr>
        <w:pBdr>
          <w:top w:val="nil"/>
          <w:left w:val="nil"/>
          <w:bottom w:val="nil"/>
          <w:right w:val="nil"/>
          <w:between w:val="nil"/>
        </w:pBdr>
        <w:rPr>
          <w:color w:val="000000"/>
        </w:rPr>
      </w:pPr>
    </w:p>
    <w:p w14:paraId="20BDC2DF" w14:textId="77777777" w:rsidR="00680FE4" w:rsidRDefault="00680FE4">
      <w:pPr>
        <w:pBdr>
          <w:top w:val="nil"/>
          <w:left w:val="nil"/>
          <w:bottom w:val="nil"/>
          <w:right w:val="nil"/>
          <w:between w:val="nil"/>
        </w:pBdr>
        <w:rPr>
          <w:color w:val="000000"/>
        </w:rPr>
      </w:pPr>
    </w:p>
    <w:p w14:paraId="2AE9AB12" w14:textId="77777777" w:rsidR="00680FE4" w:rsidRDefault="00680FE4">
      <w:pPr>
        <w:pBdr>
          <w:top w:val="nil"/>
          <w:left w:val="nil"/>
          <w:bottom w:val="nil"/>
          <w:right w:val="nil"/>
          <w:between w:val="nil"/>
        </w:pBdr>
        <w:rPr>
          <w:color w:val="000000"/>
        </w:rPr>
      </w:pPr>
    </w:p>
    <w:p w14:paraId="6154A502" w14:textId="77777777" w:rsidR="00680FE4" w:rsidRDefault="00680FE4">
      <w:pPr>
        <w:pBdr>
          <w:top w:val="nil"/>
          <w:left w:val="nil"/>
          <w:bottom w:val="nil"/>
          <w:right w:val="nil"/>
          <w:between w:val="nil"/>
        </w:pBdr>
        <w:rPr>
          <w:color w:val="000000"/>
        </w:rPr>
      </w:pPr>
    </w:p>
    <w:p w14:paraId="074B24E8" w14:textId="77777777" w:rsidR="00680FE4" w:rsidRDefault="00680FE4">
      <w:pPr>
        <w:pBdr>
          <w:top w:val="nil"/>
          <w:left w:val="nil"/>
          <w:bottom w:val="nil"/>
          <w:right w:val="nil"/>
          <w:between w:val="nil"/>
        </w:pBdr>
        <w:rPr>
          <w:color w:val="000000"/>
        </w:rPr>
      </w:pPr>
    </w:p>
    <w:p w14:paraId="68D39053" w14:textId="77777777" w:rsidR="00680FE4" w:rsidRDefault="00680FE4">
      <w:pPr>
        <w:pBdr>
          <w:top w:val="nil"/>
          <w:left w:val="nil"/>
          <w:bottom w:val="nil"/>
          <w:right w:val="nil"/>
          <w:between w:val="nil"/>
        </w:pBdr>
        <w:rPr>
          <w:color w:val="000000"/>
        </w:rPr>
      </w:pPr>
    </w:p>
    <w:p w14:paraId="1754BB43" w14:textId="77777777" w:rsidR="00680FE4" w:rsidRDefault="00000000">
      <w:pPr>
        <w:pBdr>
          <w:top w:val="nil"/>
          <w:left w:val="nil"/>
          <w:bottom w:val="nil"/>
          <w:right w:val="nil"/>
          <w:between w:val="nil"/>
        </w:pBdr>
        <w:rPr>
          <w:color w:val="000000"/>
        </w:rPr>
      </w:pPr>
      <w:proofErr w:type="spellStart"/>
      <w:r>
        <w:rPr>
          <w:color w:val="000000"/>
        </w:rPr>
        <w:t>Copyright</w:t>
      </w:r>
      <w:proofErr w:type="spellEnd"/>
      <w:r>
        <w:rPr>
          <w:color w:val="000000"/>
        </w:rPr>
        <w:t xml:space="preserve"> 2025. Усі права захищено, APH.</w:t>
      </w:r>
    </w:p>
    <w:p w14:paraId="28A0BD87" w14:textId="77777777" w:rsidR="00680FE4" w:rsidRDefault="00000000">
      <w:pPr>
        <w:pBdr>
          <w:top w:val="nil"/>
          <w:left w:val="nil"/>
          <w:bottom w:val="nil"/>
          <w:right w:val="nil"/>
          <w:between w:val="nil"/>
        </w:pBdr>
        <w:rPr>
          <w:color w:val="000000"/>
        </w:rPr>
      </w:pPr>
      <w:r>
        <w:rPr>
          <w:color w:val="000000"/>
        </w:rPr>
        <w:t xml:space="preserve">Цей посібник користувача захищено авторським правом, яке належить APH, усі права збережено. Посібник користувача не можна копіювати повністю або частково без письмової згоди APH. </w:t>
      </w:r>
      <w:r>
        <w:br w:type="page"/>
      </w:r>
    </w:p>
    <w:bookmarkStart w:id="2" w:name="_rgw4uwhujo03" w:colFirst="0" w:colLast="0" w:displacedByCustomXml="next"/>
    <w:bookmarkEnd w:id="2" w:displacedByCustomXml="next"/>
    <w:sdt>
      <w:sdtPr>
        <w:rPr>
          <w:rFonts w:ascii="Calibri" w:eastAsia="Calibri" w:hAnsi="Calibri" w:cs="Calibri"/>
          <w:color w:val="auto"/>
          <w:sz w:val="24"/>
          <w:szCs w:val="24"/>
          <w:lang w:val="uk"/>
        </w:rPr>
        <w:id w:val="489138521"/>
        <w:docPartObj>
          <w:docPartGallery w:val="Table of Contents"/>
          <w:docPartUnique/>
        </w:docPartObj>
      </w:sdtPr>
      <w:sdtEndPr>
        <w:rPr>
          <w:b/>
          <w:bCs/>
        </w:rPr>
      </w:sdtEndPr>
      <w:sdtContent>
        <w:p w14:paraId="1CAE2844" w14:textId="12D14797" w:rsidR="00E53EB6" w:rsidRDefault="00E53EB6">
          <w:pPr>
            <w:pStyle w:val="af8"/>
          </w:pPr>
          <w:r>
            <w:t>Зміст</w:t>
          </w:r>
        </w:p>
        <w:p w14:paraId="19A1CE63" w14:textId="1631EDB3" w:rsidR="0081427D" w:rsidRDefault="00E53EB6">
          <w:pPr>
            <w:pStyle w:val="10"/>
            <w:tabs>
              <w:tab w:val="right" w:leader="dot" w:pos="9345"/>
            </w:tabs>
            <w:rPr>
              <w:rFonts w:asciiTheme="minorHAnsi" w:eastAsiaTheme="minorEastAsia" w:hAnsiTheme="minorHAnsi" w:cstheme="minorBidi"/>
              <w:noProof/>
              <w:kern w:val="2"/>
              <w:lang w:val="uk-UA"/>
              <w14:ligatures w14:val="standardContextual"/>
            </w:rPr>
          </w:pPr>
          <w:r>
            <w:fldChar w:fldCharType="begin"/>
          </w:r>
          <w:r>
            <w:instrText xml:space="preserve"> TOC \o "1-3" \h \z \u </w:instrText>
          </w:r>
          <w:r>
            <w:fldChar w:fldCharType="separate"/>
          </w:r>
          <w:hyperlink w:anchor="_Toc212290697" w:history="1">
            <w:r w:rsidR="0081427D" w:rsidRPr="005A5749">
              <w:rPr>
                <w:rStyle w:val="af9"/>
                <w:noProof/>
              </w:rPr>
              <w:t>Початок роботи</w:t>
            </w:r>
            <w:r w:rsidR="0081427D">
              <w:rPr>
                <w:noProof/>
                <w:webHidden/>
              </w:rPr>
              <w:tab/>
            </w:r>
            <w:r w:rsidR="0081427D">
              <w:rPr>
                <w:noProof/>
                <w:webHidden/>
              </w:rPr>
              <w:fldChar w:fldCharType="begin"/>
            </w:r>
            <w:r w:rsidR="0081427D">
              <w:rPr>
                <w:noProof/>
                <w:webHidden/>
              </w:rPr>
              <w:instrText xml:space="preserve"> PAGEREF _Toc212290697 \h </w:instrText>
            </w:r>
            <w:r w:rsidR="0081427D">
              <w:rPr>
                <w:noProof/>
                <w:webHidden/>
              </w:rPr>
            </w:r>
            <w:r w:rsidR="0081427D">
              <w:rPr>
                <w:noProof/>
                <w:webHidden/>
              </w:rPr>
              <w:fldChar w:fldCharType="separate"/>
            </w:r>
            <w:r w:rsidR="0081427D">
              <w:rPr>
                <w:noProof/>
                <w:webHidden/>
              </w:rPr>
              <w:t>8</w:t>
            </w:r>
            <w:r w:rsidR="0081427D">
              <w:rPr>
                <w:noProof/>
                <w:webHidden/>
              </w:rPr>
              <w:fldChar w:fldCharType="end"/>
            </w:r>
          </w:hyperlink>
        </w:p>
        <w:p w14:paraId="6F775C11" w14:textId="2D8CA90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698" w:history="1">
            <w:r w:rsidRPr="005A5749">
              <w:rPr>
                <w:rStyle w:val="af9"/>
                <w:noProof/>
              </w:rPr>
              <w:t>У коробці</w:t>
            </w:r>
            <w:r>
              <w:rPr>
                <w:noProof/>
                <w:webHidden/>
              </w:rPr>
              <w:tab/>
            </w:r>
            <w:r>
              <w:rPr>
                <w:noProof/>
                <w:webHidden/>
              </w:rPr>
              <w:fldChar w:fldCharType="begin"/>
            </w:r>
            <w:r>
              <w:rPr>
                <w:noProof/>
                <w:webHidden/>
              </w:rPr>
              <w:instrText xml:space="preserve"> PAGEREF _Toc212290698 \h </w:instrText>
            </w:r>
            <w:r>
              <w:rPr>
                <w:noProof/>
                <w:webHidden/>
              </w:rPr>
            </w:r>
            <w:r>
              <w:rPr>
                <w:noProof/>
                <w:webHidden/>
              </w:rPr>
              <w:fldChar w:fldCharType="separate"/>
            </w:r>
            <w:r>
              <w:rPr>
                <w:noProof/>
                <w:webHidden/>
              </w:rPr>
              <w:t>8</w:t>
            </w:r>
            <w:r>
              <w:rPr>
                <w:noProof/>
                <w:webHidden/>
              </w:rPr>
              <w:fldChar w:fldCharType="end"/>
            </w:r>
          </w:hyperlink>
        </w:p>
        <w:p w14:paraId="5113E98B" w14:textId="6F0E221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699" w:history="1">
            <w:r w:rsidRPr="005A5749">
              <w:rPr>
                <w:rStyle w:val="af9"/>
                <w:noProof/>
              </w:rPr>
              <w:t>Орієнтація Mantis Q40</w:t>
            </w:r>
            <w:r>
              <w:rPr>
                <w:noProof/>
                <w:webHidden/>
              </w:rPr>
              <w:tab/>
            </w:r>
            <w:r>
              <w:rPr>
                <w:noProof/>
                <w:webHidden/>
              </w:rPr>
              <w:fldChar w:fldCharType="begin"/>
            </w:r>
            <w:r>
              <w:rPr>
                <w:noProof/>
                <w:webHidden/>
              </w:rPr>
              <w:instrText xml:space="preserve"> PAGEREF _Toc212290699 \h </w:instrText>
            </w:r>
            <w:r>
              <w:rPr>
                <w:noProof/>
                <w:webHidden/>
              </w:rPr>
            </w:r>
            <w:r>
              <w:rPr>
                <w:noProof/>
                <w:webHidden/>
              </w:rPr>
              <w:fldChar w:fldCharType="separate"/>
            </w:r>
            <w:r>
              <w:rPr>
                <w:noProof/>
                <w:webHidden/>
              </w:rPr>
              <w:t>8</w:t>
            </w:r>
            <w:r>
              <w:rPr>
                <w:noProof/>
                <w:webHidden/>
              </w:rPr>
              <w:fldChar w:fldCharType="end"/>
            </w:r>
          </w:hyperlink>
        </w:p>
        <w:p w14:paraId="03F34C98" w14:textId="5B4CA6F0"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0" w:history="1">
            <w:r w:rsidRPr="005A5749">
              <w:rPr>
                <w:rStyle w:val="af9"/>
                <w:noProof/>
              </w:rPr>
              <w:t>Верхн</w:t>
            </w:r>
            <w:r w:rsidRPr="005A5749">
              <w:rPr>
                <w:rStyle w:val="af9"/>
                <w:noProof/>
                <w:lang w:val="uk-UA"/>
              </w:rPr>
              <w:t>я</w:t>
            </w:r>
            <w:r w:rsidRPr="005A5749">
              <w:rPr>
                <w:rStyle w:val="af9"/>
                <w:noProof/>
              </w:rPr>
              <w:t xml:space="preserve"> </w:t>
            </w:r>
            <w:r w:rsidRPr="005A5749">
              <w:rPr>
                <w:rStyle w:val="af9"/>
                <w:noProof/>
                <w:lang w:val="uk-UA"/>
              </w:rPr>
              <w:t>грань</w:t>
            </w:r>
            <w:r>
              <w:rPr>
                <w:noProof/>
                <w:webHidden/>
              </w:rPr>
              <w:tab/>
            </w:r>
            <w:r>
              <w:rPr>
                <w:noProof/>
                <w:webHidden/>
              </w:rPr>
              <w:fldChar w:fldCharType="begin"/>
            </w:r>
            <w:r>
              <w:rPr>
                <w:noProof/>
                <w:webHidden/>
              </w:rPr>
              <w:instrText xml:space="preserve"> PAGEREF _Toc212290700 \h </w:instrText>
            </w:r>
            <w:r>
              <w:rPr>
                <w:noProof/>
                <w:webHidden/>
              </w:rPr>
            </w:r>
            <w:r>
              <w:rPr>
                <w:noProof/>
                <w:webHidden/>
              </w:rPr>
              <w:fldChar w:fldCharType="separate"/>
            </w:r>
            <w:r>
              <w:rPr>
                <w:noProof/>
                <w:webHidden/>
              </w:rPr>
              <w:t>8</w:t>
            </w:r>
            <w:r>
              <w:rPr>
                <w:noProof/>
                <w:webHidden/>
              </w:rPr>
              <w:fldChar w:fldCharType="end"/>
            </w:r>
          </w:hyperlink>
        </w:p>
        <w:p w14:paraId="27CE278E" w14:textId="59F5169A"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1" w:history="1">
            <w:r w:rsidRPr="005A5749">
              <w:rPr>
                <w:rStyle w:val="af9"/>
                <w:noProof/>
                <w:lang w:val="uk-UA"/>
              </w:rPr>
              <w:t>П</w:t>
            </w:r>
            <w:r w:rsidRPr="005A5749">
              <w:rPr>
                <w:rStyle w:val="af9"/>
                <w:noProof/>
              </w:rPr>
              <w:t xml:space="preserve">ередній </w:t>
            </w:r>
            <w:r w:rsidRPr="005A5749">
              <w:rPr>
                <w:rStyle w:val="af9"/>
                <w:noProof/>
                <w:lang w:val="uk-UA"/>
              </w:rPr>
              <w:t>торець</w:t>
            </w:r>
            <w:r>
              <w:rPr>
                <w:noProof/>
                <w:webHidden/>
              </w:rPr>
              <w:tab/>
            </w:r>
            <w:r>
              <w:rPr>
                <w:noProof/>
                <w:webHidden/>
              </w:rPr>
              <w:fldChar w:fldCharType="begin"/>
            </w:r>
            <w:r>
              <w:rPr>
                <w:noProof/>
                <w:webHidden/>
              </w:rPr>
              <w:instrText xml:space="preserve"> PAGEREF _Toc212290701 \h </w:instrText>
            </w:r>
            <w:r>
              <w:rPr>
                <w:noProof/>
                <w:webHidden/>
              </w:rPr>
            </w:r>
            <w:r>
              <w:rPr>
                <w:noProof/>
                <w:webHidden/>
              </w:rPr>
              <w:fldChar w:fldCharType="separate"/>
            </w:r>
            <w:r>
              <w:rPr>
                <w:noProof/>
                <w:webHidden/>
              </w:rPr>
              <w:t>9</w:t>
            </w:r>
            <w:r>
              <w:rPr>
                <w:noProof/>
                <w:webHidden/>
              </w:rPr>
              <w:fldChar w:fldCharType="end"/>
            </w:r>
          </w:hyperlink>
        </w:p>
        <w:p w14:paraId="2AD03F3D" w14:textId="34C4A8B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2" w:history="1">
            <w:r w:rsidRPr="005A5749">
              <w:rPr>
                <w:rStyle w:val="af9"/>
                <w:noProof/>
              </w:rPr>
              <w:t xml:space="preserve">Лівий </w:t>
            </w:r>
            <w:r w:rsidRPr="005A5749">
              <w:rPr>
                <w:rStyle w:val="af9"/>
                <w:noProof/>
                <w:lang w:val="uk-UA"/>
              </w:rPr>
              <w:t>торець</w:t>
            </w:r>
            <w:r>
              <w:rPr>
                <w:noProof/>
                <w:webHidden/>
              </w:rPr>
              <w:tab/>
            </w:r>
            <w:r>
              <w:rPr>
                <w:noProof/>
                <w:webHidden/>
              </w:rPr>
              <w:fldChar w:fldCharType="begin"/>
            </w:r>
            <w:r>
              <w:rPr>
                <w:noProof/>
                <w:webHidden/>
              </w:rPr>
              <w:instrText xml:space="preserve"> PAGEREF _Toc212290702 \h </w:instrText>
            </w:r>
            <w:r>
              <w:rPr>
                <w:noProof/>
                <w:webHidden/>
              </w:rPr>
            </w:r>
            <w:r>
              <w:rPr>
                <w:noProof/>
                <w:webHidden/>
              </w:rPr>
              <w:fldChar w:fldCharType="separate"/>
            </w:r>
            <w:r>
              <w:rPr>
                <w:noProof/>
                <w:webHidden/>
              </w:rPr>
              <w:t>9</w:t>
            </w:r>
            <w:r>
              <w:rPr>
                <w:noProof/>
                <w:webHidden/>
              </w:rPr>
              <w:fldChar w:fldCharType="end"/>
            </w:r>
          </w:hyperlink>
        </w:p>
        <w:p w14:paraId="1216DA09" w14:textId="502716B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3" w:history="1">
            <w:r w:rsidRPr="005A5749">
              <w:rPr>
                <w:rStyle w:val="af9"/>
                <w:noProof/>
              </w:rPr>
              <w:t xml:space="preserve">Задній </w:t>
            </w:r>
            <w:r w:rsidRPr="005A5749">
              <w:rPr>
                <w:rStyle w:val="af9"/>
                <w:noProof/>
                <w:lang w:val="uk-UA"/>
              </w:rPr>
              <w:t>торець</w:t>
            </w:r>
            <w:r>
              <w:rPr>
                <w:noProof/>
                <w:webHidden/>
              </w:rPr>
              <w:tab/>
            </w:r>
            <w:r>
              <w:rPr>
                <w:noProof/>
                <w:webHidden/>
              </w:rPr>
              <w:fldChar w:fldCharType="begin"/>
            </w:r>
            <w:r>
              <w:rPr>
                <w:noProof/>
                <w:webHidden/>
              </w:rPr>
              <w:instrText xml:space="preserve"> PAGEREF _Toc212290703 \h </w:instrText>
            </w:r>
            <w:r>
              <w:rPr>
                <w:noProof/>
                <w:webHidden/>
              </w:rPr>
            </w:r>
            <w:r>
              <w:rPr>
                <w:noProof/>
                <w:webHidden/>
              </w:rPr>
              <w:fldChar w:fldCharType="separate"/>
            </w:r>
            <w:r>
              <w:rPr>
                <w:noProof/>
                <w:webHidden/>
              </w:rPr>
              <w:t>9</w:t>
            </w:r>
            <w:r>
              <w:rPr>
                <w:noProof/>
                <w:webHidden/>
              </w:rPr>
              <w:fldChar w:fldCharType="end"/>
            </w:r>
          </w:hyperlink>
        </w:p>
        <w:p w14:paraId="11B73AB4" w14:textId="13F2DBF8"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4" w:history="1">
            <w:r w:rsidRPr="005A5749">
              <w:rPr>
                <w:rStyle w:val="af9"/>
                <w:noProof/>
              </w:rPr>
              <w:t>Нижня сторона</w:t>
            </w:r>
            <w:r>
              <w:rPr>
                <w:noProof/>
                <w:webHidden/>
              </w:rPr>
              <w:tab/>
            </w:r>
            <w:r>
              <w:rPr>
                <w:noProof/>
                <w:webHidden/>
              </w:rPr>
              <w:fldChar w:fldCharType="begin"/>
            </w:r>
            <w:r>
              <w:rPr>
                <w:noProof/>
                <w:webHidden/>
              </w:rPr>
              <w:instrText xml:space="preserve"> PAGEREF _Toc212290704 \h </w:instrText>
            </w:r>
            <w:r>
              <w:rPr>
                <w:noProof/>
                <w:webHidden/>
              </w:rPr>
            </w:r>
            <w:r>
              <w:rPr>
                <w:noProof/>
                <w:webHidden/>
              </w:rPr>
              <w:fldChar w:fldCharType="separate"/>
            </w:r>
            <w:r>
              <w:rPr>
                <w:noProof/>
                <w:webHidden/>
              </w:rPr>
              <w:t>9</w:t>
            </w:r>
            <w:r>
              <w:rPr>
                <w:noProof/>
                <w:webHidden/>
              </w:rPr>
              <w:fldChar w:fldCharType="end"/>
            </w:r>
          </w:hyperlink>
        </w:p>
        <w:p w14:paraId="3D53BE0B" w14:textId="64071331"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5" w:history="1">
            <w:r w:rsidRPr="005A5749">
              <w:rPr>
                <w:rStyle w:val="af9"/>
                <w:noProof/>
              </w:rPr>
              <w:t>Розкладка клавіатури</w:t>
            </w:r>
            <w:r>
              <w:rPr>
                <w:noProof/>
                <w:webHidden/>
              </w:rPr>
              <w:tab/>
            </w:r>
            <w:r>
              <w:rPr>
                <w:noProof/>
                <w:webHidden/>
              </w:rPr>
              <w:fldChar w:fldCharType="begin"/>
            </w:r>
            <w:r>
              <w:rPr>
                <w:noProof/>
                <w:webHidden/>
              </w:rPr>
              <w:instrText xml:space="preserve"> PAGEREF _Toc212290705 \h </w:instrText>
            </w:r>
            <w:r>
              <w:rPr>
                <w:noProof/>
                <w:webHidden/>
              </w:rPr>
            </w:r>
            <w:r>
              <w:rPr>
                <w:noProof/>
                <w:webHidden/>
              </w:rPr>
              <w:fldChar w:fldCharType="separate"/>
            </w:r>
            <w:r>
              <w:rPr>
                <w:noProof/>
                <w:webHidden/>
              </w:rPr>
              <w:t>10</w:t>
            </w:r>
            <w:r>
              <w:rPr>
                <w:noProof/>
                <w:webHidden/>
              </w:rPr>
              <w:fldChar w:fldCharType="end"/>
            </w:r>
          </w:hyperlink>
        </w:p>
        <w:p w14:paraId="50AE7DBE" w14:textId="2B5B191C"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06" w:history="1">
            <w:r w:rsidRPr="005A5749">
              <w:rPr>
                <w:rStyle w:val="af9"/>
                <w:noProof/>
              </w:rPr>
              <w:t>Зарядка Mantis Q40</w:t>
            </w:r>
            <w:r>
              <w:rPr>
                <w:noProof/>
                <w:webHidden/>
              </w:rPr>
              <w:tab/>
            </w:r>
            <w:r>
              <w:rPr>
                <w:noProof/>
                <w:webHidden/>
              </w:rPr>
              <w:fldChar w:fldCharType="begin"/>
            </w:r>
            <w:r>
              <w:rPr>
                <w:noProof/>
                <w:webHidden/>
              </w:rPr>
              <w:instrText xml:space="preserve"> PAGEREF _Toc212290706 \h </w:instrText>
            </w:r>
            <w:r>
              <w:rPr>
                <w:noProof/>
                <w:webHidden/>
              </w:rPr>
            </w:r>
            <w:r>
              <w:rPr>
                <w:noProof/>
                <w:webHidden/>
              </w:rPr>
              <w:fldChar w:fldCharType="separate"/>
            </w:r>
            <w:r>
              <w:rPr>
                <w:noProof/>
                <w:webHidden/>
              </w:rPr>
              <w:t>10</w:t>
            </w:r>
            <w:r>
              <w:rPr>
                <w:noProof/>
                <w:webHidden/>
              </w:rPr>
              <w:fldChar w:fldCharType="end"/>
            </w:r>
          </w:hyperlink>
        </w:p>
        <w:p w14:paraId="511AC261" w14:textId="7A26DEF5"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07" w:history="1">
            <w:r w:rsidRPr="005A5749">
              <w:rPr>
                <w:rStyle w:val="af9"/>
                <w:noProof/>
              </w:rPr>
              <w:t>Увімкнення та вимкнення</w:t>
            </w:r>
            <w:r>
              <w:rPr>
                <w:noProof/>
                <w:webHidden/>
              </w:rPr>
              <w:tab/>
            </w:r>
            <w:r>
              <w:rPr>
                <w:noProof/>
                <w:webHidden/>
              </w:rPr>
              <w:fldChar w:fldCharType="begin"/>
            </w:r>
            <w:r>
              <w:rPr>
                <w:noProof/>
                <w:webHidden/>
              </w:rPr>
              <w:instrText xml:space="preserve"> PAGEREF _Toc212290707 \h </w:instrText>
            </w:r>
            <w:r>
              <w:rPr>
                <w:noProof/>
                <w:webHidden/>
              </w:rPr>
            </w:r>
            <w:r>
              <w:rPr>
                <w:noProof/>
                <w:webHidden/>
              </w:rPr>
              <w:fldChar w:fldCharType="separate"/>
            </w:r>
            <w:r>
              <w:rPr>
                <w:noProof/>
                <w:webHidden/>
              </w:rPr>
              <w:t>10</w:t>
            </w:r>
            <w:r>
              <w:rPr>
                <w:noProof/>
                <w:webHidden/>
              </w:rPr>
              <w:fldChar w:fldCharType="end"/>
            </w:r>
          </w:hyperlink>
        </w:p>
        <w:p w14:paraId="0A9FF3B6" w14:textId="6FAB55F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08" w:history="1">
            <w:r w:rsidRPr="005A5749">
              <w:rPr>
                <w:rStyle w:val="af9"/>
                <w:noProof/>
              </w:rPr>
              <w:t>Налаштування режиму сну та автоматичного вимкнення</w:t>
            </w:r>
            <w:r>
              <w:rPr>
                <w:noProof/>
                <w:webHidden/>
              </w:rPr>
              <w:tab/>
            </w:r>
            <w:r>
              <w:rPr>
                <w:noProof/>
                <w:webHidden/>
              </w:rPr>
              <w:fldChar w:fldCharType="begin"/>
            </w:r>
            <w:r>
              <w:rPr>
                <w:noProof/>
                <w:webHidden/>
              </w:rPr>
              <w:instrText xml:space="preserve"> PAGEREF _Toc212290708 \h </w:instrText>
            </w:r>
            <w:r>
              <w:rPr>
                <w:noProof/>
                <w:webHidden/>
              </w:rPr>
            </w:r>
            <w:r>
              <w:rPr>
                <w:noProof/>
                <w:webHidden/>
              </w:rPr>
              <w:fldChar w:fldCharType="separate"/>
            </w:r>
            <w:r>
              <w:rPr>
                <w:noProof/>
                <w:webHidden/>
              </w:rPr>
              <w:t>11</w:t>
            </w:r>
            <w:r>
              <w:rPr>
                <w:noProof/>
                <w:webHidden/>
              </w:rPr>
              <w:fldChar w:fldCharType="end"/>
            </w:r>
          </w:hyperlink>
        </w:p>
        <w:p w14:paraId="355532E2" w14:textId="039BE28C"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09" w:history="1">
            <w:r w:rsidRPr="005A5749">
              <w:rPr>
                <w:rStyle w:val="af9"/>
                <w:noProof/>
              </w:rPr>
              <w:t>Регулювання автовідключення</w:t>
            </w:r>
            <w:r>
              <w:rPr>
                <w:noProof/>
                <w:webHidden/>
              </w:rPr>
              <w:tab/>
            </w:r>
            <w:r>
              <w:rPr>
                <w:noProof/>
                <w:webHidden/>
              </w:rPr>
              <w:fldChar w:fldCharType="begin"/>
            </w:r>
            <w:r>
              <w:rPr>
                <w:noProof/>
                <w:webHidden/>
              </w:rPr>
              <w:instrText xml:space="preserve"> PAGEREF _Toc212290709 \h </w:instrText>
            </w:r>
            <w:r>
              <w:rPr>
                <w:noProof/>
                <w:webHidden/>
              </w:rPr>
            </w:r>
            <w:r>
              <w:rPr>
                <w:noProof/>
                <w:webHidden/>
              </w:rPr>
              <w:fldChar w:fldCharType="separate"/>
            </w:r>
            <w:r>
              <w:rPr>
                <w:noProof/>
                <w:webHidden/>
              </w:rPr>
              <w:t>11</w:t>
            </w:r>
            <w:r>
              <w:rPr>
                <w:noProof/>
                <w:webHidden/>
              </w:rPr>
              <w:fldChar w:fldCharType="end"/>
            </w:r>
          </w:hyperlink>
        </w:p>
        <w:p w14:paraId="208DD08F" w14:textId="4BDCA0D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0" w:history="1">
            <w:r w:rsidRPr="005A5749">
              <w:rPr>
                <w:rStyle w:val="af9"/>
                <w:noProof/>
              </w:rPr>
              <w:t>Про меню «Про».</w:t>
            </w:r>
            <w:r>
              <w:rPr>
                <w:noProof/>
                <w:webHidden/>
              </w:rPr>
              <w:tab/>
            </w:r>
            <w:r>
              <w:rPr>
                <w:noProof/>
                <w:webHidden/>
              </w:rPr>
              <w:fldChar w:fldCharType="begin"/>
            </w:r>
            <w:r>
              <w:rPr>
                <w:noProof/>
                <w:webHidden/>
              </w:rPr>
              <w:instrText xml:space="preserve"> PAGEREF _Toc212290710 \h </w:instrText>
            </w:r>
            <w:r>
              <w:rPr>
                <w:noProof/>
                <w:webHidden/>
              </w:rPr>
            </w:r>
            <w:r>
              <w:rPr>
                <w:noProof/>
                <w:webHidden/>
              </w:rPr>
              <w:fldChar w:fldCharType="separate"/>
            </w:r>
            <w:r>
              <w:rPr>
                <w:noProof/>
                <w:webHidden/>
              </w:rPr>
              <w:t>11</w:t>
            </w:r>
            <w:r>
              <w:rPr>
                <w:noProof/>
                <w:webHidden/>
              </w:rPr>
              <w:fldChar w:fldCharType="end"/>
            </w:r>
          </w:hyperlink>
        </w:p>
        <w:p w14:paraId="7B86CA39" w14:textId="0B1EC93D"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11" w:history="1">
            <w:r w:rsidRPr="005A5749">
              <w:rPr>
                <w:rStyle w:val="af9"/>
                <w:noProof/>
              </w:rPr>
              <w:t>Навігація та використання меню</w:t>
            </w:r>
            <w:r>
              <w:rPr>
                <w:noProof/>
                <w:webHidden/>
              </w:rPr>
              <w:tab/>
            </w:r>
            <w:r>
              <w:rPr>
                <w:noProof/>
                <w:webHidden/>
              </w:rPr>
              <w:fldChar w:fldCharType="begin"/>
            </w:r>
            <w:r>
              <w:rPr>
                <w:noProof/>
                <w:webHidden/>
              </w:rPr>
              <w:instrText xml:space="preserve"> PAGEREF _Toc212290711 \h </w:instrText>
            </w:r>
            <w:r>
              <w:rPr>
                <w:noProof/>
                <w:webHidden/>
              </w:rPr>
            </w:r>
            <w:r>
              <w:rPr>
                <w:noProof/>
                <w:webHidden/>
              </w:rPr>
              <w:fldChar w:fldCharType="separate"/>
            </w:r>
            <w:r>
              <w:rPr>
                <w:noProof/>
                <w:webHidden/>
              </w:rPr>
              <w:t>12</w:t>
            </w:r>
            <w:r>
              <w:rPr>
                <w:noProof/>
                <w:webHidden/>
              </w:rPr>
              <w:fldChar w:fldCharType="end"/>
            </w:r>
          </w:hyperlink>
        </w:p>
        <w:p w14:paraId="7D08E976" w14:textId="27EBC2C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2" w:history="1">
            <w:r w:rsidRPr="005A5749">
              <w:rPr>
                <w:rStyle w:val="af9"/>
                <w:noProof/>
              </w:rPr>
              <w:t>Навігація в головному меню</w:t>
            </w:r>
            <w:r>
              <w:rPr>
                <w:noProof/>
                <w:webHidden/>
              </w:rPr>
              <w:tab/>
            </w:r>
            <w:r>
              <w:rPr>
                <w:noProof/>
                <w:webHidden/>
              </w:rPr>
              <w:fldChar w:fldCharType="begin"/>
            </w:r>
            <w:r>
              <w:rPr>
                <w:noProof/>
                <w:webHidden/>
              </w:rPr>
              <w:instrText xml:space="preserve"> PAGEREF _Toc212290712 \h </w:instrText>
            </w:r>
            <w:r>
              <w:rPr>
                <w:noProof/>
                <w:webHidden/>
              </w:rPr>
            </w:r>
            <w:r>
              <w:rPr>
                <w:noProof/>
                <w:webHidden/>
              </w:rPr>
              <w:fldChar w:fldCharType="separate"/>
            </w:r>
            <w:r>
              <w:rPr>
                <w:noProof/>
                <w:webHidden/>
              </w:rPr>
              <w:t>12</w:t>
            </w:r>
            <w:r>
              <w:rPr>
                <w:noProof/>
                <w:webHidden/>
              </w:rPr>
              <w:fldChar w:fldCharType="end"/>
            </w:r>
          </w:hyperlink>
        </w:p>
        <w:p w14:paraId="59F13E57" w14:textId="2D19C944"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3" w:history="1">
            <w:r w:rsidRPr="005A5749">
              <w:rPr>
                <w:rStyle w:val="af9"/>
                <w:noProof/>
              </w:rPr>
              <w:t>Панорамування тексту на дисплеї Брайля</w:t>
            </w:r>
            <w:r>
              <w:rPr>
                <w:noProof/>
                <w:webHidden/>
              </w:rPr>
              <w:tab/>
            </w:r>
            <w:r>
              <w:rPr>
                <w:noProof/>
                <w:webHidden/>
              </w:rPr>
              <w:fldChar w:fldCharType="begin"/>
            </w:r>
            <w:r>
              <w:rPr>
                <w:noProof/>
                <w:webHidden/>
              </w:rPr>
              <w:instrText xml:space="preserve"> PAGEREF _Toc212290713 \h </w:instrText>
            </w:r>
            <w:r>
              <w:rPr>
                <w:noProof/>
                <w:webHidden/>
              </w:rPr>
            </w:r>
            <w:r>
              <w:rPr>
                <w:noProof/>
                <w:webHidden/>
              </w:rPr>
              <w:fldChar w:fldCharType="separate"/>
            </w:r>
            <w:r>
              <w:rPr>
                <w:noProof/>
                <w:webHidden/>
              </w:rPr>
              <w:t>12</w:t>
            </w:r>
            <w:r>
              <w:rPr>
                <w:noProof/>
                <w:webHidden/>
              </w:rPr>
              <w:fldChar w:fldCharType="end"/>
            </w:r>
          </w:hyperlink>
        </w:p>
        <w:p w14:paraId="16F16DCB" w14:textId="30ECC374"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4" w:history="1">
            <w:r w:rsidRPr="005A5749">
              <w:rPr>
                <w:rStyle w:val="af9"/>
                <w:noProof/>
              </w:rPr>
              <w:t>Використання контекстного меню для додаткових функцій</w:t>
            </w:r>
            <w:r>
              <w:rPr>
                <w:noProof/>
                <w:webHidden/>
              </w:rPr>
              <w:tab/>
            </w:r>
            <w:r>
              <w:rPr>
                <w:noProof/>
                <w:webHidden/>
              </w:rPr>
              <w:fldChar w:fldCharType="begin"/>
            </w:r>
            <w:r>
              <w:rPr>
                <w:noProof/>
                <w:webHidden/>
              </w:rPr>
              <w:instrText xml:space="preserve"> PAGEREF _Toc212290714 \h </w:instrText>
            </w:r>
            <w:r>
              <w:rPr>
                <w:noProof/>
                <w:webHidden/>
              </w:rPr>
            </w:r>
            <w:r>
              <w:rPr>
                <w:noProof/>
                <w:webHidden/>
              </w:rPr>
              <w:fldChar w:fldCharType="separate"/>
            </w:r>
            <w:r>
              <w:rPr>
                <w:noProof/>
                <w:webHidden/>
              </w:rPr>
              <w:t>12</w:t>
            </w:r>
            <w:r>
              <w:rPr>
                <w:noProof/>
                <w:webHidden/>
              </w:rPr>
              <w:fldChar w:fldCharType="end"/>
            </w:r>
          </w:hyperlink>
        </w:p>
        <w:p w14:paraId="470DC496" w14:textId="4E9E227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5" w:history="1">
            <w:r w:rsidRPr="005A5749">
              <w:rPr>
                <w:rStyle w:val="af9"/>
                <w:noProof/>
              </w:rPr>
              <w:t>Навігація за першими літерами слів</w:t>
            </w:r>
            <w:r>
              <w:rPr>
                <w:noProof/>
                <w:webHidden/>
              </w:rPr>
              <w:tab/>
            </w:r>
            <w:r>
              <w:rPr>
                <w:noProof/>
                <w:webHidden/>
              </w:rPr>
              <w:fldChar w:fldCharType="begin"/>
            </w:r>
            <w:r>
              <w:rPr>
                <w:noProof/>
                <w:webHidden/>
              </w:rPr>
              <w:instrText xml:space="preserve"> PAGEREF _Toc212290715 \h </w:instrText>
            </w:r>
            <w:r>
              <w:rPr>
                <w:noProof/>
                <w:webHidden/>
              </w:rPr>
            </w:r>
            <w:r>
              <w:rPr>
                <w:noProof/>
                <w:webHidden/>
              </w:rPr>
              <w:fldChar w:fldCharType="separate"/>
            </w:r>
            <w:r>
              <w:rPr>
                <w:noProof/>
                <w:webHidden/>
              </w:rPr>
              <w:t>13</w:t>
            </w:r>
            <w:r>
              <w:rPr>
                <w:noProof/>
                <w:webHidden/>
              </w:rPr>
              <w:fldChar w:fldCharType="end"/>
            </w:r>
          </w:hyperlink>
        </w:p>
        <w:p w14:paraId="763B7F0A" w14:textId="1192D69E"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6" w:history="1">
            <w:r w:rsidRPr="005A5749">
              <w:rPr>
                <w:rStyle w:val="af9"/>
                <w:noProof/>
              </w:rPr>
              <w:t>Використання методу введення шрифтом Брайля для друку</w:t>
            </w:r>
            <w:r>
              <w:rPr>
                <w:noProof/>
                <w:webHidden/>
              </w:rPr>
              <w:tab/>
            </w:r>
            <w:r>
              <w:rPr>
                <w:noProof/>
                <w:webHidden/>
              </w:rPr>
              <w:fldChar w:fldCharType="begin"/>
            </w:r>
            <w:r>
              <w:rPr>
                <w:noProof/>
                <w:webHidden/>
              </w:rPr>
              <w:instrText xml:space="preserve"> PAGEREF _Toc212290716 \h </w:instrText>
            </w:r>
            <w:r>
              <w:rPr>
                <w:noProof/>
                <w:webHidden/>
              </w:rPr>
            </w:r>
            <w:r>
              <w:rPr>
                <w:noProof/>
                <w:webHidden/>
              </w:rPr>
              <w:fldChar w:fldCharType="separate"/>
            </w:r>
            <w:r>
              <w:rPr>
                <w:noProof/>
                <w:webHidden/>
              </w:rPr>
              <w:t>13</w:t>
            </w:r>
            <w:r>
              <w:rPr>
                <w:noProof/>
                <w:webHidden/>
              </w:rPr>
              <w:fldChar w:fldCharType="end"/>
            </w:r>
          </w:hyperlink>
        </w:p>
        <w:p w14:paraId="63858696" w14:textId="75E338BE"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7" w:history="1">
            <w:r w:rsidRPr="005A5749">
              <w:rPr>
                <w:rStyle w:val="af9"/>
                <w:noProof/>
              </w:rPr>
              <w:t>Використання ярликів/комбінацій клавіш для навігації</w:t>
            </w:r>
            <w:r>
              <w:rPr>
                <w:noProof/>
                <w:webHidden/>
              </w:rPr>
              <w:tab/>
            </w:r>
            <w:r>
              <w:rPr>
                <w:noProof/>
                <w:webHidden/>
              </w:rPr>
              <w:fldChar w:fldCharType="begin"/>
            </w:r>
            <w:r>
              <w:rPr>
                <w:noProof/>
                <w:webHidden/>
              </w:rPr>
              <w:instrText xml:space="preserve"> PAGEREF _Toc212290717 \h </w:instrText>
            </w:r>
            <w:r>
              <w:rPr>
                <w:noProof/>
                <w:webHidden/>
              </w:rPr>
            </w:r>
            <w:r>
              <w:rPr>
                <w:noProof/>
                <w:webHidden/>
              </w:rPr>
              <w:fldChar w:fldCharType="separate"/>
            </w:r>
            <w:r>
              <w:rPr>
                <w:noProof/>
                <w:webHidden/>
              </w:rPr>
              <w:t>14</w:t>
            </w:r>
            <w:r>
              <w:rPr>
                <w:noProof/>
                <w:webHidden/>
              </w:rPr>
              <w:fldChar w:fldCharType="end"/>
            </w:r>
          </w:hyperlink>
        </w:p>
        <w:p w14:paraId="14890E53" w14:textId="6D83965A"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18" w:history="1">
            <w:r w:rsidRPr="005A5749">
              <w:rPr>
                <w:rStyle w:val="af9"/>
                <w:noProof/>
              </w:rPr>
              <w:t>Підключення</w:t>
            </w:r>
            <w:r>
              <w:rPr>
                <w:noProof/>
                <w:webHidden/>
              </w:rPr>
              <w:tab/>
            </w:r>
            <w:r>
              <w:rPr>
                <w:noProof/>
                <w:webHidden/>
              </w:rPr>
              <w:fldChar w:fldCharType="begin"/>
            </w:r>
            <w:r>
              <w:rPr>
                <w:noProof/>
                <w:webHidden/>
              </w:rPr>
              <w:instrText xml:space="preserve"> PAGEREF _Toc212290718 \h </w:instrText>
            </w:r>
            <w:r>
              <w:rPr>
                <w:noProof/>
                <w:webHidden/>
              </w:rPr>
            </w:r>
            <w:r>
              <w:rPr>
                <w:noProof/>
                <w:webHidden/>
              </w:rPr>
              <w:fldChar w:fldCharType="separate"/>
            </w:r>
            <w:r>
              <w:rPr>
                <w:noProof/>
                <w:webHidden/>
              </w:rPr>
              <w:t>15</w:t>
            </w:r>
            <w:r>
              <w:rPr>
                <w:noProof/>
                <w:webHidden/>
              </w:rPr>
              <w:fldChar w:fldCharType="end"/>
            </w:r>
          </w:hyperlink>
        </w:p>
        <w:p w14:paraId="68F733DB" w14:textId="46DB291F"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19" w:history="1">
            <w:r w:rsidRPr="005A5749">
              <w:rPr>
                <w:rStyle w:val="af9"/>
                <w:noProof/>
              </w:rPr>
              <w:t>Підключення Mantis Q40 до мережі Wi-Fi</w:t>
            </w:r>
            <w:r>
              <w:rPr>
                <w:noProof/>
                <w:webHidden/>
              </w:rPr>
              <w:tab/>
            </w:r>
            <w:r>
              <w:rPr>
                <w:noProof/>
                <w:webHidden/>
              </w:rPr>
              <w:fldChar w:fldCharType="begin"/>
            </w:r>
            <w:r>
              <w:rPr>
                <w:noProof/>
                <w:webHidden/>
              </w:rPr>
              <w:instrText xml:space="preserve"> PAGEREF _Toc212290719 \h </w:instrText>
            </w:r>
            <w:r>
              <w:rPr>
                <w:noProof/>
                <w:webHidden/>
              </w:rPr>
            </w:r>
            <w:r>
              <w:rPr>
                <w:noProof/>
                <w:webHidden/>
              </w:rPr>
              <w:fldChar w:fldCharType="separate"/>
            </w:r>
            <w:r>
              <w:rPr>
                <w:noProof/>
                <w:webHidden/>
              </w:rPr>
              <w:t>15</w:t>
            </w:r>
            <w:r>
              <w:rPr>
                <w:noProof/>
                <w:webHidden/>
              </w:rPr>
              <w:fldChar w:fldCharType="end"/>
            </w:r>
          </w:hyperlink>
        </w:p>
        <w:p w14:paraId="6E8D511E" w14:textId="1746D295"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0" w:history="1">
            <w:r w:rsidRPr="005A5749">
              <w:rPr>
                <w:rStyle w:val="af9"/>
                <w:noProof/>
              </w:rPr>
              <w:t>Підключення Mantis Q40 до пристрою Bluetooth</w:t>
            </w:r>
            <w:r>
              <w:rPr>
                <w:noProof/>
                <w:webHidden/>
              </w:rPr>
              <w:tab/>
            </w:r>
            <w:r>
              <w:rPr>
                <w:noProof/>
                <w:webHidden/>
              </w:rPr>
              <w:fldChar w:fldCharType="begin"/>
            </w:r>
            <w:r>
              <w:rPr>
                <w:noProof/>
                <w:webHidden/>
              </w:rPr>
              <w:instrText xml:space="preserve"> PAGEREF _Toc212290720 \h </w:instrText>
            </w:r>
            <w:r>
              <w:rPr>
                <w:noProof/>
                <w:webHidden/>
              </w:rPr>
            </w:r>
            <w:r>
              <w:rPr>
                <w:noProof/>
                <w:webHidden/>
              </w:rPr>
              <w:fldChar w:fldCharType="separate"/>
            </w:r>
            <w:r>
              <w:rPr>
                <w:noProof/>
                <w:webHidden/>
              </w:rPr>
              <w:t>16</w:t>
            </w:r>
            <w:r>
              <w:rPr>
                <w:noProof/>
                <w:webHidden/>
              </w:rPr>
              <w:fldChar w:fldCharType="end"/>
            </w:r>
          </w:hyperlink>
        </w:p>
        <w:p w14:paraId="3E6DCFB4" w14:textId="778FC9ED"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21" w:history="1">
            <w:r w:rsidRPr="005A5749">
              <w:rPr>
                <w:rStyle w:val="af9"/>
                <w:noProof/>
                <w:lang w:val="uk-UA"/>
              </w:rPr>
              <w:t>М</w:t>
            </w:r>
            <w:r w:rsidRPr="005A5749">
              <w:rPr>
                <w:rStyle w:val="af9"/>
                <w:noProof/>
              </w:rPr>
              <w:t>еню аудіопристроїв Bluetooth</w:t>
            </w:r>
            <w:r>
              <w:rPr>
                <w:noProof/>
                <w:webHidden/>
              </w:rPr>
              <w:tab/>
            </w:r>
            <w:r>
              <w:rPr>
                <w:noProof/>
                <w:webHidden/>
              </w:rPr>
              <w:fldChar w:fldCharType="begin"/>
            </w:r>
            <w:r>
              <w:rPr>
                <w:noProof/>
                <w:webHidden/>
              </w:rPr>
              <w:instrText xml:space="preserve"> PAGEREF _Toc212290721 \h </w:instrText>
            </w:r>
            <w:r>
              <w:rPr>
                <w:noProof/>
                <w:webHidden/>
              </w:rPr>
            </w:r>
            <w:r>
              <w:rPr>
                <w:noProof/>
                <w:webHidden/>
              </w:rPr>
              <w:fldChar w:fldCharType="separate"/>
            </w:r>
            <w:r>
              <w:rPr>
                <w:noProof/>
                <w:webHidden/>
              </w:rPr>
              <w:t>17</w:t>
            </w:r>
            <w:r>
              <w:rPr>
                <w:noProof/>
                <w:webHidden/>
              </w:rPr>
              <w:fldChar w:fldCharType="end"/>
            </w:r>
          </w:hyperlink>
        </w:p>
        <w:p w14:paraId="15C60422" w14:textId="4BB466F5"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22" w:history="1">
            <w:r w:rsidRPr="005A5749">
              <w:rPr>
                <w:rStyle w:val="af9"/>
                <w:noProof/>
              </w:rPr>
              <w:t>Використання програми Editor</w:t>
            </w:r>
            <w:r>
              <w:rPr>
                <w:noProof/>
                <w:webHidden/>
              </w:rPr>
              <w:tab/>
            </w:r>
            <w:r>
              <w:rPr>
                <w:noProof/>
                <w:webHidden/>
              </w:rPr>
              <w:fldChar w:fldCharType="begin"/>
            </w:r>
            <w:r>
              <w:rPr>
                <w:noProof/>
                <w:webHidden/>
              </w:rPr>
              <w:instrText xml:space="preserve"> PAGEREF _Toc212290722 \h </w:instrText>
            </w:r>
            <w:r>
              <w:rPr>
                <w:noProof/>
                <w:webHidden/>
              </w:rPr>
            </w:r>
            <w:r>
              <w:rPr>
                <w:noProof/>
                <w:webHidden/>
              </w:rPr>
              <w:fldChar w:fldCharType="separate"/>
            </w:r>
            <w:r>
              <w:rPr>
                <w:noProof/>
                <w:webHidden/>
              </w:rPr>
              <w:t>17</w:t>
            </w:r>
            <w:r>
              <w:rPr>
                <w:noProof/>
                <w:webHidden/>
              </w:rPr>
              <w:fldChar w:fldCharType="end"/>
            </w:r>
          </w:hyperlink>
        </w:p>
        <w:p w14:paraId="68995AB9" w14:textId="447DBA2E"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3" w:history="1">
            <w:r w:rsidRPr="005A5749">
              <w:rPr>
                <w:rStyle w:val="af9"/>
                <w:noProof/>
                <w:lang w:val="uk-UA"/>
              </w:rPr>
              <w:t>Створення</w:t>
            </w:r>
            <w:r w:rsidRPr="005A5749">
              <w:rPr>
                <w:rStyle w:val="af9"/>
                <w:noProof/>
              </w:rPr>
              <w:t xml:space="preserve"> файл</w:t>
            </w:r>
            <w:r w:rsidRPr="005A5749">
              <w:rPr>
                <w:rStyle w:val="af9"/>
                <w:noProof/>
                <w:lang w:val="uk-UA"/>
              </w:rPr>
              <w:t>у</w:t>
            </w:r>
            <w:r>
              <w:rPr>
                <w:noProof/>
                <w:webHidden/>
              </w:rPr>
              <w:tab/>
            </w:r>
            <w:r>
              <w:rPr>
                <w:noProof/>
                <w:webHidden/>
              </w:rPr>
              <w:fldChar w:fldCharType="begin"/>
            </w:r>
            <w:r>
              <w:rPr>
                <w:noProof/>
                <w:webHidden/>
              </w:rPr>
              <w:instrText xml:space="preserve"> PAGEREF _Toc212290723 \h </w:instrText>
            </w:r>
            <w:r>
              <w:rPr>
                <w:noProof/>
                <w:webHidden/>
              </w:rPr>
            </w:r>
            <w:r>
              <w:rPr>
                <w:noProof/>
                <w:webHidden/>
              </w:rPr>
              <w:fldChar w:fldCharType="separate"/>
            </w:r>
            <w:r>
              <w:rPr>
                <w:noProof/>
                <w:webHidden/>
              </w:rPr>
              <w:t>17</w:t>
            </w:r>
            <w:r>
              <w:rPr>
                <w:noProof/>
                <w:webHidden/>
              </w:rPr>
              <w:fldChar w:fldCharType="end"/>
            </w:r>
          </w:hyperlink>
        </w:p>
        <w:p w14:paraId="5E3A6B42" w14:textId="60354C21"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4" w:history="1">
            <w:r w:rsidRPr="005A5749">
              <w:rPr>
                <w:rStyle w:val="af9"/>
                <w:noProof/>
                <w:lang w:val="uk-UA"/>
              </w:rPr>
              <w:t>Відкриття</w:t>
            </w:r>
            <w:r w:rsidRPr="005A5749">
              <w:rPr>
                <w:rStyle w:val="af9"/>
                <w:noProof/>
              </w:rPr>
              <w:t xml:space="preserve"> файл</w:t>
            </w:r>
            <w:r w:rsidRPr="005A5749">
              <w:rPr>
                <w:rStyle w:val="af9"/>
                <w:noProof/>
                <w:lang w:val="uk-UA"/>
              </w:rPr>
              <w:t>у</w:t>
            </w:r>
            <w:r>
              <w:rPr>
                <w:noProof/>
                <w:webHidden/>
              </w:rPr>
              <w:tab/>
            </w:r>
            <w:r>
              <w:rPr>
                <w:noProof/>
                <w:webHidden/>
              </w:rPr>
              <w:fldChar w:fldCharType="begin"/>
            </w:r>
            <w:r>
              <w:rPr>
                <w:noProof/>
                <w:webHidden/>
              </w:rPr>
              <w:instrText xml:space="preserve"> PAGEREF _Toc212290724 \h </w:instrText>
            </w:r>
            <w:r>
              <w:rPr>
                <w:noProof/>
                <w:webHidden/>
              </w:rPr>
            </w:r>
            <w:r>
              <w:rPr>
                <w:noProof/>
                <w:webHidden/>
              </w:rPr>
              <w:fldChar w:fldCharType="separate"/>
            </w:r>
            <w:r>
              <w:rPr>
                <w:noProof/>
                <w:webHidden/>
              </w:rPr>
              <w:t>18</w:t>
            </w:r>
            <w:r>
              <w:rPr>
                <w:noProof/>
                <w:webHidden/>
              </w:rPr>
              <w:fldChar w:fldCharType="end"/>
            </w:r>
          </w:hyperlink>
        </w:p>
        <w:p w14:paraId="0231AD14" w14:textId="68617F2B"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5" w:history="1">
            <w:r w:rsidRPr="005A5749">
              <w:rPr>
                <w:rStyle w:val="af9"/>
                <w:noProof/>
              </w:rPr>
              <w:t>Нещодавно збережено</w:t>
            </w:r>
            <w:r>
              <w:rPr>
                <w:noProof/>
                <w:webHidden/>
              </w:rPr>
              <w:tab/>
            </w:r>
            <w:r>
              <w:rPr>
                <w:noProof/>
                <w:webHidden/>
              </w:rPr>
              <w:fldChar w:fldCharType="begin"/>
            </w:r>
            <w:r>
              <w:rPr>
                <w:noProof/>
                <w:webHidden/>
              </w:rPr>
              <w:instrText xml:space="preserve"> PAGEREF _Toc212290725 \h </w:instrText>
            </w:r>
            <w:r>
              <w:rPr>
                <w:noProof/>
                <w:webHidden/>
              </w:rPr>
            </w:r>
            <w:r>
              <w:rPr>
                <w:noProof/>
                <w:webHidden/>
              </w:rPr>
              <w:fldChar w:fldCharType="separate"/>
            </w:r>
            <w:r>
              <w:rPr>
                <w:noProof/>
                <w:webHidden/>
              </w:rPr>
              <w:t>18</w:t>
            </w:r>
            <w:r>
              <w:rPr>
                <w:noProof/>
                <w:webHidden/>
              </w:rPr>
              <w:fldChar w:fldCharType="end"/>
            </w:r>
          </w:hyperlink>
        </w:p>
        <w:p w14:paraId="46C99389" w14:textId="2A16FBA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6" w:history="1">
            <w:r w:rsidRPr="005A5749">
              <w:rPr>
                <w:rStyle w:val="af9"/>
                <w:noProof/>
                <w:lang w:val="uk-UA"/>
              </w:rPr>
              <w:t>Закриття</w:t>
            </w:r>
            <w:r w:rsidRPr="005A5749">
              <w:rPr>
                <w:rStyle w:val="af9"/>
                <w:noProof/>
              </w:rPr>
              <w:t xml:space="preserve"> файл</w:t>
            </w:r>
            <w:r w:rsidRPr="005A5749">
              <w:rPr>
                <w:rStyle w:val="af9"/>
                <w:noProof/>
                <w:lang w:val="uk-UA"/>
              </w:rPr>
              <w:t>у</w:t>
            </w:r>
            <w:r>
              <w:rPr>
                <w:noProof/>
                <w:webHidden/>
              </w:rPr>
              <w:tab/>
            </w:r>
            <w:r>
              <w:rPr>
                <w:noProof/>
                <w:webHidden/>
              </w:rPr>
              <w:fldChar w:fldCharType="begin"/>
            </w:r>
            <w:r>
              <w:rPr>
                <w:noProof/>
                <w:webHidden/>
              </w:rPr>
              <w:instrText xml:space="preserve"> PAGEREF _Toc212290726 \h </w:instrText>
            </w:r>
            <w:r>
              <w:rPr>
                <w:noProof/>
                <w:webHidden/>
              </w:rPr>
            </w:r>
            <w:r>
              <w:rPr>
                <w:noProof/>
                <w:webHidden/>
              </w:rPr>
              <w:fldChar w:fldCharType="separate"/>
            </w:r>
            <w:r>
              <w:rPr>
                <w:noProof/>
                <w:webHidden/>
              </w:rPr>
              <w:t>18</w:t>
            </w:r>
            <w:r>
              <w:rPr>
                <w:noProof/>
                <w:webHidden/>
              </w:rPr>
              <w:fldChar w:fldCharType="end"/>
            </w:r>
          </w:hyperlink>
        </w:p>
        <w:p w14:paraId="3E2DBC40" w14:textId="320DA926"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7" w:history="1">
            <w:r w:rsidRPr="005A5749">
              <w:rPr>
                <w:rStyle w:val="af9"/>
                <w:noProof/>
              </w:rPr>
              <w:t>Збереження текстового файлу</w:t>
            </w:r>
            <w:r>
              <w:rPr>
                <w:noProof/>
                <w:webHidden/>
              </w:rPr>
              <w:tab/>
            </w:r>
            <w:r>
              <w:rPr>
                <w:noProof/>
                <w:webHidden/>
              </w:rPr>
              <w:fldChar w:fldCharType="begin"/>
            </w:r>
            <w:r>
              <w:rPr>
                <w:noProof/>
                <w:webHidden/>
              </w:rPr>
              <w:instrText xml:space="preserve"> PAGEREF _Toc212290727 \h </w:instrText>
            </w:r>
            <w:r>
              <w:rPr>
                <w:noProof/>
                <w:webHidden/>
              </w:rPr>
            </w:r>
            <w:r>
              <w:rPr>
                <w:noProof/>
                <w:webHidden/>
              </w:rPr>
              <w:fldChar w:fldCharType="separate"/>
            </w:r>
            <w:r>
              <w:rPr>
                <w:noProof/>
                <w:webHidden/>
              </w:rPr>
              <w:t>19</w:t>
            </w:r>
            <w:r>
              <w:rPr>
                <w:noProof/>
                <w:webHidden/>
              </w:rPr>
              <w:fldChar w:fldCharType="end"/>
            </w:r>
          </w:hyperlink>
        </w:p>
        <w:p w14:paraId="7B9BA6AF" w14:textId="60866DC1"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28" w:history="1">
            <w:r w:rsidRPr="005A5749">
              <w:rPr>
                <w:rStyle w:val="af9"/>
                <w:noProof/>
              </w:rPr>
              <w:t>Використання автоматичного прокручування в редакторі</w:t>
            </w:r>
            <w:r>
              <w:rPr>
                <w:noProof/>
                <w:webHidden/>
              </w:rPr>
              <w:tab/>
            </w:r>
            <w:r>
              <w:rPr>
                <w:noProof/>
                <w:webHidden/>
              </w:rPr>
              <w:fldChar w:fldCharType="begin"/>
            </w:r>
            <w:r>
              <w:rPr>
                <w:noProof/>
                <w:webHidden/>
              </w:rPr>
              <w:instrText xml:space="preserve"> PAGEREF _Toc212290728 \h </w:instrText>
            </w:r>
            <w:r>
              <w:rPr>
                <w:noProof/>
                <w:webHidden/>
              </w:rPr>
            </w:r>
            <w:r>
              <w:rPr>
                <w:noProof/>
                <w:webHidden/>
              </w:rPr>
              <w:fldChar w:fldCharType="separate"/>
            </w:r>
            <w:r>
              <w:rPr>
                <w:noProof/>
                <w:webHidden/>
              </w:rPr>
              <w:t>19</w:t>
            </w:r>
            <w:r>
              <w:rPr>
                <w:noProof/>
                <w:webHidden/>
              </w:rPr>
              <w:fldChar w:fldCharType="end"/>
            </w:r>
          </w:hyperlink>
        </w:p>
        <w:p w14:paraId="1D5673B3" w14:textId="5771D923"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29" w:history="1">
            <w:r w:rsidRPr="005A5749">
              <w:rPr>
                <w:rStyle w:val="af9"/>
                <w:noProof/>
              </w:rPr>
              <w:t>Зміна швидкості автоматичного прокручування</w:t>
            </w:r>
            <w:r>
              <w:rPr>
                <w:noProof/>
                <w:webHidden/>
              </w:rPr>
              <w:tab/>
            </w:r>
            <w:r>
              <w:rPr>
                <w:noProof/>
                <w:webHidden/>
              </w:rPr>
              <w:fldChar w:fldCharType="begin"/>
            </w:r>
            <w:r>
              <w:rPr>
                <w:noProof/>
                <w:webHidden/>
              </w:rPr>
              <w:instrText xml:space="preserve"> PAGEREF _Toc212290729 \h </w:instrText>
            </w:r>
            <w:r>
              <w:rPr>
                <w:noProof/>
                <w:webHidden/>
              </w:rPr>
            </w:r>
            <w:r>
              <w:rPr>
                <w:noProof/>
                <w:webHidden/>
              </w:rPr>
              <w:fldChar w:fldCharType="separate"/>
            </w:r>
            <w:r>
              <w:rPr>
                <w:noProof/>
                <w:webHidden/>
              </w:rPr>
              <w:t>19</w:t>
            </w:r>
            <w:r>
              <w:rPr>
                <w:noProof/>
                <w:webHidden/>
              </w:rPr>
              <w:fldChar w:fldCharType="end"/>
            </w:r>
          </w:hyperlink>
        </w:p>
        <w:p w14:paraId="18A151B4" w14:textId="4FF677AD"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30" w:history="1">
            <w:r w:rsidRPr="005A5749">
              <w:rPr>
                <w:rStyle w:val="af9"/>
                <w:noProof/>
              </w:rPr>
              <w:t>Пошук тексту у файлі</w:t>
            </w:r>
            <w:r>
              <w:rPr>
                <w:noProof/>
                <w:webHidden/>
              </w:rPr>
              <w:tab/>
            </w:r>
            <w:r>
              <w:rPr>
                <w:noProof/>
                <w:webHidden/>
              </w:rPr>
              <w:fldChar w:fldCharType="begin"/>
            </w:r>
            <w:r>
              <w:rPr>
                <w:noProof/>
                <w:webHidden/>
              </w:rPr>
              <w:instrText xml:space="preserve"> PAGEREF _Toc212290730 \h </w:instrText>
            </w:r>
            <w:r>
              <w:rPr>
                <w:noProof/>
                <w:webHidden/>
              </w:rPr>
            </w:r>
            <w:r>
              <w:rPr>
                <w:noProof/>
                <w:webHidden/>
              </w:rPr>
              <w:fldChar w:fldCharType="separate"/>
            </w:r>
            <w:r>
              <w:rPr>
                <w:noProof/>
                <w:webHidden/>
              </w:rPr>
              <w:t>19</w:t>
            </w:r>
            <w:r>
              <w:rPr>
                <w:noProof/>
                <w:webHidden/>
              </w:rPr>
              <w:fldChar w:fldCharType="end"/>
            </w:r>
          </w:hyperlink>
        </w:p>
        <w:p w14:paraId="7FC8184A" w14:textId="3EBB4C94"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31" w:history="1">
            <w:r w:rsidRPr="005A5749">
              <w:rPr>
                <w:rStyle w:val="af9"/>
                <w:noProof/>
              </w:rPr>
              <w:t>Пошук і заміна тексту</w:t>
            </w:r>
            <w:r>
              <w:rPr>
                <w:noProof/>
                <w:webHidden/>
              </w:rPr>
              <w:tab/>
            </w:r>
            <w:r>
              <w:rPr>
                <w:noProof/>
                <w:webHidden/>
              </w:rPr>
              <w:fldChar w:fldCharType="begin"/>
            </w:r>
            <w:r>
              <w:rPr>
                <w:noProof/>
                <w:webHidden/>
              </w:rPr>
              <w:instrText xml:space="preserve"> PAGEREF _Toc212290731 \h </w:instrText>
            </w:r>
            <w:r>
              <w:rPr>
                <w:noProof/>
                <w:webHidden/>
              </w:rPr>
            </w:r>
            <w:r>
              <w:rPr>
                <w:noProof/>
                <w:webHidden/>
              </w:rPr>
              <w:fldChar w:fldCharType="separate"/>
            </w:r>
            <w:r>
              <w:rPr>
                <w:noProof/>
                <w:webHidden/>
              </w:rPr>
              <w:t>19</w:t>
            </w:r>
            <w:r>
              <w:rPr>
                <w:noProof/>
                <w:webHidden/>
              </w:rPr>
              <w:fldChar w:fldCharType="end"/>
            </w:r>
          </w:hyperlink>
        </w:p>
        <w:p w14:paraId="3A58CE09" w14:textId="175CC219"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32" w:history="1">
            <w:r w:rsidRPr="005A5749">
              <w:rPr>
                <w:rStyle w:val="af9"/>
                <w:noProof/>
              </w:rPr>
              <w:t>Вирізання, копіювання та вставлення тексту</w:t>
            </w:r>
            <w:r>
              <w:rPr>
                <w:noProof/>
                <w:webHidden/>
              </w:rPr>
              <w:tab/>
            </w:r>
            <w:r>
              <w:rPr>
                <w:noProof/>
                <w:webHidden/>
              </w:rPr>
              <w:fldChar w:fldCharType="begin"/>
            </w:r>
            <w:r>
              <w:rPr>
                <w:noProof/>
                <w:webHidden/>
              </w:rPr>
              <w:instrText xml:space="preserve"> PAGEREF _Toc212290732 \h </w:instrText>
            </w:r>
            <w:r>
              <w:rPr>
                <w:noProof/>
                <w:webHidden/>
              </w:rPr>
            </w:r>
            <w:r>
              <w:rPr>
                <w:noProof/>
                <w:webHidden/>
              </w:rPr>
              <w:fldChar w:fldCharType="separate"/>
            </w:r>
            <w:r>
              <w:rPr>
                <w:noProof/>
                <w:webHidden/>
              </w:rPr>
              <w:t>20</w:t>
            </w:r>
            <w:r>
              <w:rPr>
                <w:noProof/>
                <w:webHidden/>
              </w:rPr>
              <w:fldChar w:fldCharType="end"/>
            </w:r>
          </w:hyperlink>
        </w:p>
        <w:p w14:paraId="7BE5128C" w14:textId="2AE9AEC3"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33" w:history="1">
            <w:r w:rsidRPr="005A5749">
              <w:rPr>
                <w:rStyle w:val="af9"/>
                <w:noProof/>
                <w:lang w:val="uk-UA"/>
              </w:rPr>
              <w:t>Пошук</w:t>
            </w:r>
            <w:r w:rsidRPr="005A5749">
              <w:rPr>
                <w:rStyle w:val="af9"/>
                <w:noProof/>
              </w:rPr>
              <w:t xml:space="preserve"> у Вікіпедії, Вікісловнику та WordNet</w:t>
            </w:r>
            <w:r>
              <w:rPr>
                <w:noProof/>
                <w:webHidden/>
              </w:rPr>
              <w:tab/>
            </w:r>
            <w:r>
              <w:rPr>
                <w:noProof/>
                <w:webHidden/>
              </w:rPr>
              <w:fldChar w:fldCharType="begin"/>
            </w:r>
            <w:r>
              <w:rPr>
                <w:noProof/>
                <w:webHidden/>
              </w:rPr>
              <w:instrText xml:space="preserve"> PAGEREF _Toc212290733 \h </w:instrText>
            </w:r>
            <w:r>
              <w:rPr>
                <w:noProof/>
                <w:webHidden/>
              </w:rPr>
            </w:r>
            <w:r>
              <w:rPr>
                <w:noProof/>
                <w:webHidden/>
              </w:rPr>
              <w:fldChar w:fldCharType="separate"/>
            </w:r>
            <w:r>
              <w:rPr>
                <w:noProof/>
                <w:webHidden/>
              </w:rPr>
              <w:t>20</w:t>
            </w:r>
            <w:r>
              <w:rPr>
                <w:noProof/>
                <w:webHidden/>
              </w:rPr>
              <w:fldChar w:fldCharType="end"/>
            </w:r>
          </w:hyperlink>
        </w:p>
        <w:p w14:paraId="1E05788D" w14:textId="5FFA137D"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34" w:history="1">
            <w:r w:rsidRPr="005A5749">
              <w:rPr>
                <w:rStyle w:val="af9"/>
                <w:noProof/>
              </w:rPr>
              <w:t>Використання режиму читання</w:t>
            </w:r>
            <w:r>
              <w:rPr>
                <w:noProof/>
                <w:webHidden/>
              </w:rPr>
              <w:tab/>
            </w:r>
            <w:r>
              <w:rPr>
                <w:noProof/>
                <w:webHidden/>
              </w:rPr>
              <w:fldChar w:fldCharType="begin"/>
            </w:r>
            <w:r>
              <w:rPr>
                <w:noProof/>
                <w:webHidden/>
              </w:rPr>
              <w:instrText xml:space="preserve"> PAGEREF _Toc212290734 \h </w:instrText>
            </w:r>
            <w:r>
              <w:rPr>
                <w:noProof/>
                <w:webHidden/>
              </w:rPr>
            </w:r>
            <w:r>
              <w:rPr>
                <w:noProof/>
                <w:webHidden/>
              </w:rPr>
              <w:fldChar w:fldCharType="separate"/>
            </w:r>
            <w:r>
              <w:rPr>
                <w:noProof/>
                <w:webHidden/>
              </w:rPr>
              <w:t>21</w:t>
            </w:r>
            <w:r>
              <w:rPr>
                <w:noProof/>
                <w:webHidden/>
              </w:rPr>
              <w:fldChar w:fldCharType="end"/>
            </w:r>
          </w:hyperlink>
        </w:p>
        <w:p w14:paraId="52EE7E15" w14:textId="3D7D061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35" w:history="1">
            <w:r w:rsidRPr="005A5749">
              <w:rPr>
                <w:rStyle w:val="af9"/>
                <w:noProof/>
              </w:rPr>
              <w:t>Додавання, навігація та видалення закладок</w:t>
            </w:r>
            <w:r>
              <w:rPr>
                <w:noProof/>
                <w:webHidden/>
              </w:rPr>
              <w:tab/>
            </w:r>
            <w:r>
              <w:rPr>
                <w:noProof/>
                <w:webHidden/>
              </w:rPr>
              <w:fldChar w:fldCharType="begin"/>
            </w:r>
            <w:r>
              <w:rPr>
                <w:noProof/>
                <w:webHidden/>
              </w:rPr>
              <w:instrText xml:space="preserve"> PAGEREF _Toc212290735 \h </w:instrText>
            </w:r>
            <w:r>
              <w:rPr>
                <w:noProof/>
                <w:webHidden/>
              </w:rPr>
            </w:r>
            <w:r>
              <w:rPr>
                <w:noProof/>
                <w:webHidden/>
              </w:rPr>
              <w:fldChar w:fldCharType="separate"/>
            </w:r>
            <w:r>
              <w:rPr>
                <w:noProof/>
                <w:webHidden/>
              </w:rPr>
              <w:t>21</w:t>
            </w:r>
            <w:r>
              <w:rPr>
                <w:noProof/>
                <w:webHidden/>
              </w:rPr>
              <w:fldChar w:fldCharType="end"/>
            </w:r>
          </w:hyperlink>
        </w:p>
        <w:p w14:paraId="2267C2B3" w14:textId="412B49DB"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36" w:history="1">
            <w:r w:rsidRPr="005A5749">
              <w:rPr>
                <w:rStyle w:val="af9"/>
                <w:noProof/>
              </w:rPr>
              <w:t>Вставлення закладки</w:t>
            </w:r>
            <w:r>
              <w:rPr>
                <w:noProof/>
                <w:webHidden/>
              </w:rPr>
              <w:tab/>
            </w:r>
            <w:r>
              <w:rPr>
                <w:noProof/>
                <w:webHidden/>
              </w:rPr>
              <w:fldChar w:fldCharType="begin"/>
            </w:r>
            <w:r>
              <w:rPr>
                <w:noProof/>
                <w:webHidden/>
              </w:rPr>
              <w:instrText xml:space="preserve"> PAGEREF _Toc212290736 \h </w:instrText>
            </w:r>
            <w:r>
              <w:rPr>
                <w:noProof/>
                <w:webHidden/>
              </w:rPr>
            </w:r>
            <w:r>
              <w:rPr>
                <w:noProof/>
                <w:webHidden/>
              </w:rPr>
              <w:fldChar w:fldCharType="separate"/>
            </w:r>
            <w:r>
              <w:rPr>
                <w:noProof/>
                <w:webHidden/>
              </w:rPr>
              <w:t>21</w:t>
            </w:r>
            <w:r>
              <w:rPr>
                <w:noProof/>
                <w:webHidden/>
              </w:rPr>
              <w:fldChar w:fldCharType="end"/>
            </w:r>
          </w:hyperlink>
        </w:p>
        <w:p w14:paraId="01A5030E" w14:textId="4C1B3366"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37" w:history="1">
            <w:r w:rsidRPr="005A5749">
              <w:rPr>
                <w:rStyle w:val="af9"/>
                <w:noProof/>
              </w:rPr>
              <w:t>Перехід до закладок</w:t>
            </w:r>
            <w:r>
              <w:rPr>
                <w:noProof/>
                <w:webHidden/>
              </w:rPr>
              <w:tab/>
            </w:r>
            <w:r>
              <w:rPr>
                <w:noProof/>
                <w:webHidden/>
              </w:rPr>
              <w:fldChar w:fldCharType="begin"/>
            </w:r>
            <w:r>
              <w:rPr>
                <w:noProof/>
                <w:webHidden/>
              </w:rPr>
              <w:instrText xml:space="preserve"> PAGEREF _Toc212290737 \h </w:instrText>
            </w:r>
            <w:r>
              <w:rPr>
                <w:noProof/>
                <w:webHidden/>
              </w:rPr>
            </w:r>
            <w:r>
              <w:rPr>
                <w:noProof/>
                <w:webHidden/>
              </w:rPr>
              <w:fldChar w:fldCharType="separate"/>
            </w:r>
            <w:r>
              <w:rPr>
                <w:noProof/>
                <w:webHidden/>
              </w:rPr>
              <w:t>22</w:t>
            </w:r>
            <w:r>
              <w:rPr>
                <w:noProof/>
                <w:webHidden/>
              </w:rPr>
              <w:fldChar w:fldCharType="end"/>
            </w:r>
          </w:hyperlink>
        </w:p>
        <w:p w14:paraId="3272E224" w14:textId="49C79FC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38" w:history="1">
            <w:r w:rsidRPr="005A5749">
              <w:rPr>
                <w:rStyle w:val="af9"/>
                <w:noProof/>
              </w:rPr>
              <w:t>Видалення закладок</w:t>
            </w:r>
            <w:r>
              <w:rPr>
                <w:noProof/>
                <w:webHidden/>
              </w:rPr>
              <w:tab/>
            </w:r>
            <w:r>
              <w:rPr>
                <w:noProof/>
                <w:webHidden/>
              </w:rPr>
              <w:fldChar w:fldCharType="begin"/>
            </w:r>
            <w:r>
              <w:rPr>
                <w:noProof/>
                <w:webHidden/>
              </w:rPr>
              <w:instrText xml:space="preserve"> PAGEREF _Toc212290738 \h </w:instrText>
            </w:r>
            <w:r>
              <w:rPr>
                <w:noProof/>
                <w:webHidden/>
              </w:rPr>
            </w:r>
            <w:r>
              <w:rPr>
                <w:noProof/>
                <w:webHidden/>
              </w:rPr>
              <w:fldChar w:fldCharType="separate"/>
            </w:r>
            <w:r>
              <w:rPr>
                <w:noProof/>
                <w:webHidden/>
              </w:rPr>
              <w:t>22</w:t>
            </w:r>
            <w:r>
              <w:rPr>
                <w:noProof/>
                <w:webHidden/>
              </w:rPr>
              <w:fldChar w:fldCharType="end"/>
            </w:r>
          </w:hyperlink>
        </w:p>
        <w:p w14:paraId="7C5A3F70" w14:textId="095125AF"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39" w:history="1">
            <w:r w:rsidRPr="005A5749">
              <w:rPr>
                <w:rStyle w:val="af9"/>
                <w:noProof/>
                <w:lang w:val="uk-UA"/>
              </w:rPr>
              <w:t>Вмикання</w:t>
            </w:r>
            <w:r w:rsidRPr="005A5749">
              <w:rPr>
                <w:rStyle w:val="af9"/>
                <w:noProof/>
              </w:rPr>
              <w:t xml:space="preserve"> текстов</w:t>
            </w:r>
            <w:r w:rsidRPr="005A5749">
              <w:rPr>
                <w:rStyle w:val="af9"/>
                <w:noProof/>
                <w:lang w:val="uk-UA"/>
              </w:rPr>
              <w:t>их</w:t>
            </w:r>
            <w:r w:rsidRPr="005A5749">
              <w:rPr>
                <w:rStyle w:val="af9"/>
                <w:noProof/>
              </w:rPr>
              <w:t xml:space="preserve"> індикатор</w:t>
            </w:r>
            <w:r w:rsidRPr="005A5749">
              <w:rPr>
                <w:rStyle w:val="af9"/>
                <w:noProof/>
                <w:lang w:val="uk-UA"/>
              </w:rPr>
              <w:t>ів</w:t>
            </w:r>
            <w:r>
              <w:rPr>
                <w:noProof/>
                <w:webHidden/>
              </w:rPr>
              <w:tab/>
            </w:r>
            <w:r>
              <w:rPr>
                <w:noProof/>
                <w:webHidden/>
              </w:rPr>
              <w:fldChar w:fldCharType="begin"/>
            </w:r>
            <w:r>
              <w:rPr>
                <w:noProof/>
                <w:webHidden/>
              </w:rPr>
              <w:instrText xml:space="preserve"> PAGEREF _Toc212290739 \h </w:instrText>
            </w:r>
            <w:r>
              <w:rPr>
                <w:noProof/>
                <w:webHidden/>
              </w:rPr>
            </w:r>
            <w:r>
              <w:rPr>
                <w:noProof/>
                <w:webHidden/>
              </w:rPr>
              <w:fldChar w:fldCharType="separate"/>
            </w:r>
            <w:r>
              <w:rPr>
                <w:noProof/>
                <w:webHidden/>
              </w:rPr>
              <w:t>22</w:t>
            </w:r>
            <w:r>
              <w:rPr>
                <w:noProof/>
                <w:webHidden/>
              </w:rPr>
              <w:fldChar w:fldCharType="end"/>
            </w:r>
          </w:hyperlink>
        </w:p>
        <w:p w14:paraId="2D40B884" w14:textId="7D48D8E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0" w:history="1">
            <w:r w:rsidRPr="005A5749">
              <w:rPr>
                <w:rStyle w:val="af9"/>
                <w:noProof/>
              </w:rPr>
              <w:t>Таблиця команд редактора</w:t>
            </w:r>
            <w:r>
              <w:rPr>
                <w:noProof/>
                <w:webHidden/>
              </w:rPr>
              <w:tab/>
            </w:r>
            <w:r>
              <w:rPr>
                <w:noProof/>
                <w:webHidden/>
              </w:rPr>
              <w:fldChar w:fldCharType="begin"/>
            </w:r>
            <w:r>
              <w:rPr>
                <w:noProof/>
                <w:webHidden/>
              </w:rPr>
              <w:instrText xml:space="preserve"> PAGEREF _Toc212290740 \h </w:instrText>
            </w:r>
            <w:r>
              <w:rPr>
                <w:noProof/>
                <w:webHidden/>
              </w:rPr>
            </w:r>
            <w:r>
              <w:rPr>
                <w:noProof/>
                <w:webHidden/>
              </w:rPr>
              <w:fldChar w:fldCharType="separate"/>
            </w:r>
            <w:r>
              <w:rPr>
                <w:noProof/>
                <w:webHidden/>
              </w:rPr>
              <w:t>22</w:t>
            </w:r>
            <w:r>
              <w:rPr>
                <w:noProof/>
                <w:webHidden/>
              </w:rPr>
              <w:fldChar w:fldCharType="end"/>
            </w:r>
          </w:hyperlink>
        </w:p>
        <w:p w14:paraId="26F375BF" w14:textId="6D989F34"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41" w:history="1">
            <w:r w:rsidRPr="005A5749">
              <w:rPr>
                <w:rStyle w:val="af9"/>
                <w:noProof/>
              </w:rPr>
              <w:t>Використання програми Braille Editor</w:t>
            </w:r>
            <w:r>
              <w:rPr>
                <w:noProof/>
                <w:webHidden/>
              </w:rPr>
              <w:tab/>
            </w:r>
            <w:r>
              <w:rPr>
                <w:noProof/>
                <w:webHidden/>
              </w:rPr>
              <w:fldChar w:fldCharType="begin"/>
            </w:r>
            <w:r>
              <w:rPr>
                <w:noProof/>
                <w:webHidden/>
              </w:rPr>
              <w:instrText xml:space="preserve"> PAGEREF _Toc212290741 \h </w:instrText>
            </w:r>
            <w:r>
              <w:rPr>
                <w:noProof/>
                <w:webHidden/>
              </w:rPr>
            </w:r>
            <w:r>
              <w:rPr>
                <w:noProof/>
                <w:webHidden/>
              </w:rPr>
              <w:fldChar w:fldCharType="separate"/>
            </w:r>
            <w:r>
              <w:rPr>
                <w:noProof/>
                <w:webHidden/>
              </w:rPr>
              <w:t>24</w:t>
            </w:r>
            <w:r>
              <w:rPr>
                <w:noProof/>
                <w:webHidden/>
              </w:rPr>
              <w:fldChar w:fldCharType="end"/>
            </w:r>
          </w:hyperlink>
        </w:p>
        <w:p w14:paraId="64F8F966" w14:textId="0C8C8D5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2" w:history="1">
            <w:r w:rsidRPr="005A5749">
              <w:rPr>
                <w:rStyle w:val="af9"/>
                <w:noProof/>
                <w:lang w:val="uk-UA"/>
              </w:rPr>
              <w:t>Створення</w:t>
            </w:r>
            <w:r w:rsidRPr="005A5749">
              <w:rPr>
                <w:rStyle w:val="af9"/>
                <w:noProof/>
              </w:rPr>
              <w:t xml:space="preserve"> файл</w:t>
            </w:r>
            <w:r w:rsidRPr="005A5749">
              <w:rPr>
                <w:rStyle w:val="af9"/>
                <w:noProof/>
                <w:lang w:val="uk-UA"/>
              </w:rPr>
              <w:t>у</w:t>
            </w:r>
            <w:r>
              <w:rPr>
                <w:noProof/>
                <w:webHidden/>
              </w:rPr>
              <w:tab/>
            </w:r>
            <w:r>
              <w:rPr>
                <w:noProof/>
                <w:webHidden/>
              </w:rPr>
              <w:fldChar w:fldCharType="begin"/>
            </w:r>
            <w:r>
              <w:rPr>
                <w:noProof/>
                <w:webHidden/>
              </w:rPr>
              <w:instrText xml:space="preserve"> PAGEREF _Toc212290742 \h </w:instrText>
            </w:r>
            <w:r>
              <w:rPr>
                <w:noProof/>
                <w:webHidden/>
              </w:rPr>
            </w:r>
            <w:r>
              <w:rPr>
                <w:noProof/>
                <w:webHidden/>
              </w:rPr>
              <w:fldChar w:fldCharType="separate"/>
            </w:r>
            <w:r>
              <w:rPr>
                <w:noProof/>
                <w:webHidden/>
              </w:rPr>
              <w:t>24</w:t>
            </w:r>
            <w:r>
              <w:rPr>
                <w:noProof/>
                <w:webHidden/>
              </w:rPr>
              <w:fldChar w:fldCharType="end"/>
            </w:r>
          </w:hyperlink>
        </w:p>
        <w:p w14:paraId="3E84B62A" w14:textId="65A05E8D"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3" w:history="1">
            <w:r w:rsidRPr="005A5749">
              <w:rPr>
                <w:rStyle w:val="af9"/>
                <w:noProof/>
                <w:lang w:val="uk-UA"/>
              </w:rPr>
              <w:t>Відкриття</w:t>
            </w:r>
            <w:r w:rsidRPr="005A5749">
              <w:rPr>
                <w:rStyle w:val="af9"/>
                <w:noProof/>
              </w:rPr>
              <w:t xml:space="preserve"> файл</w:t>
            </w:r>
            <w:r w:rsidRPr="005A5749">
              <w:rPr>
                <w:rStyle w:val="af9"/>
                <w:noProof/>
                <w:lang w:val="uk-UA"/>
              </w:rPr>
              <w:t>у</w:t>
            </w:r>
            <w:r>
              <w:rPr>
                <w:noProof/>
                <w:webHidden/>
              </w:rPr>
              <w:tab/>
            </w:r>
            <w:r>
              <w:rPr>
                <w:noProof/>
                <w:webHidden/>
              </w:rPr>
              <w:fldChar w:fldCharType="begin"/>
            </w:r>
            <w:r>
              <w:rPr>
                <w:noProof/>
                <w:webHidden/>
              </w:rPr>
              <w:instrText xml:space="preserve"> PAGEREF _Toc212290743 \h </w:instrText>
            </w:r>
            <w:r>
              <w:rPr>
                <w:noProof/>
                <w:webHidden/>
              </w:rPr>
            </w:r>
            <w:r>
              <w:rPr>
                <w:noProof/>
                <w:webHidden/>
              </w:rPr>
              <w:fldChar w:fldCharType="separate"/>
            </w:r>
            <w:r>
              <w:rPr>
                <w:noProof/>
                <w:webHidden/>
              </w:rPr>
              <w:t>25</w:t>
            </w:r>
            <w:r>
              <w:rPr>
                <w:noProof/>
                <w:webHidden/>
              </w:rPr>
              <w:fldChar w:fldCharType="end"/>
            </w:r>
          </w:hyperlink>
        </w:p>
        <w:p w14:paraId="044D499F" w14:textId="21FAE2B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4" w:history="1">
            <w:r w:rsidRPr="005A5749">
              <w:rPr>
                <w:rStyle w:val="af9"/>
                <w:noProof/>
              </w:rPr>
              <w:t>Нещодавно збережено</w:t>
            </w:r>
            <w:r>
              <w:rPr>
                <w:noProof/>
                <w:webHidden/>
              </w:rPr>
              <w:tab/>
            </w:r>
            <w:r>
              <w:rPr>
                <w:noProof/>
                <w:webHidden/>
              </w:rPr>
              <w:fldChar w:fldCharType="begin"/>
            </w:r>
            <w:r>
              <w:rPr>
                <w:noProof/>
                <w:webHidden/>
              </w:rPr>
              <w:instrText xml:space="preserve"> PAGEREF _Toc212290744 \h </w:instrText>
            </w:r>
            <w:r>
              <w:rPr>
                <w:noProof/>
                <w:webHidden/>
              </w:rPr>
            </w:r>
            <w:r>
              <w:rPr>
                <w:noProof/>
                <w:webHidden/>
              </w:rPr>
              <w:fldChar w:fldCharType="separate"/>
            </w:r>
            <w:r>
              <w:rPr>
                <w:noProof/>
                <w:webHidden/>
              </w:rPr>
              <w:t>25</w:t>
            </w:r>
            <w:r>
              <w:rPr>
                <w:noProof/>
                <w:webHidden/>
              </w:rPr>
              <w:fldChar w:fldCharType="end"/>
            </w:r>
          </w:hyperlink>
        </w:p>
        <w:p w14:paraId="240DFC81" w14:textId="6D9FF358"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5" w:history="1">
            <w:r w:rsidRPr="005A5749">
              <w:rPr>
                <w:rStyle w:val="af9"/>
                <w:noProof/>
                <w:lang w:val="uk-UA"/>
              </w:rPr>
              <w:t>ЗАкриття</w:t>
            </w:r>
            <w:r w:rsidRPr="005A5749">
              <w:rPr>
                <w:rStyle w:val="af9"/>
                <w:noProof/>
              </w:rPr>
              <w:t xml:space="preserve"> файл</w:t>
            </w:r>
            <w:r w:rsidRPr="005A5749">
              <w:rPr>
                <w:rStyle w:val="af9"/>
                <w:noProof/>
                <w:lang w:val="uk-UA"/>
              </w:rPr>
              <w:t>у</w:t>
            </w:r>
            <w:r>
              <w:rPr>
                <w:noProof/>
                <w:webHidden/>
              </w:rPr>
              <w:tab/>
            </w:r>
            <w:r>
              <w:rPr>
                <w:noProof/>
                <w:webHidden/>
              </w:rPr>
              <w:fldChar w:fldCharType="begin"/>
            </w:r>
            <w:r>
              <w:rPr>
                <w:noProof/>
                <w:webHidden/>
              </w:rPr>
              <w:instrText xml:space="preserve"> PAGEREF _Toc212290745 \h </w:instrText>
            </w:r>
            <w:r>
              <w:rPr>
                <w:noProof/>
                <w:webHidden/>
              </w:rPr>
            </w:r>
            <w:r>
              <w:rPr>
                <w:noProof/>
                <w:webHidden/>
              </w:rPr>
              <w:fldChar w:fldCharType="separate"/>
            </w:r>
            <w:r>
              <w:rPr>
                <w:noProof/>
                <w:webHidden/>
              </w:rPr>
              <w:t>25</w:t>
            </w:r>
            <w:r>
              <w:rPr>
                <w:noProof/>
                <w:webHidden/>
              </w:rPr>
              <w:fldChar w:fldCharType="end"/>
            </w:r>
          </w:hyperlink>
        </w:p>
        <w:p w14:paraId="479CACFE" w14:textId="7831323E"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6" w:history="1">
            <w:r w:rsidRPr="005A5749">
              <w:rPr>
                <w:rStyle w:val="af9"/>
                <w:noProof/>
                <w:lang w:val="uk-UA"/>
              </w:rPr>
              <w:t>Збереження</w:t>
            </w:r>
            <w:r w:rsidRPr="005A5749">
              <w:rPr>
                <w:rStyle w:val="af9"/>
                <w:noProof/>
              </w:rPr>
              <w:t xml:space="preserve"> файл</w:t>
            </w:r>
            <w:r w:rsidRPr="005A5749">
              <w:rPr>
                <w:rStyle w:val="af9"/>
                <w:noProof/>
                <w:lang w:val="uk-UA"/>
              </w:rPr>
              <w:t>у</w:t>
            </w:r>
            <w:r w:rsidRPr="005A5749">
              <w:rPr>
                <w:rStyle w:val="af9"/>
                <w:noProof/>
              </w:rPr>
              <w:t xml:space="preserve"> Брайля</w:t>
            </w:r>
            <w:r>
              <w:rPr>
                <w:noProof/>
                <w:webHidden/>
              </w:rPr>
              <w:tab/>
            </w:r>
            <w:r>
              <w:rPr>
                <w:noProof/>
                <w:webHidden/>
              </w:rPr>
              <w:fldChar w:fldCharType="begin"/>
            </w:r>
            <w:r>
              <w:rPr>
                <w:noProof/>
                <w:webHidden/>
              </w:rPr>
              <w:instrText xml:space="preserve"> PAGEREF _Toc212290746 \h </w:instrText>
            </w:r>
            <w:r>
              <w:rPr>
                <w:noProof/>
                <w:webHidden/>
              </w:rPr>
            </w:r>
            <w:r>
              <w:rPr>
                <w:noProof/>
                <w:webHidden/>
              </w:rPr>
              <w:fldChar w:fldCharType="separate"/>
            </w:r>
            <w:r>
              <w:rPr>
                <w:noProof/>
                <w:webHidden/>
              </w:rPr>
              <w:t>25</w:t>
            </w:r>
            <w:r>
              <w:rPr>
                <w:noProof/>
                <w:webHidden/>
              </w:rPr>
              <w:fldChar w:fldCharType="end"/>
            </w:r>
          </w:hyperlink>
        </w:p>
        <w:p w14:paraId="60A554BA" w14:textId="59003F9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7" w:history="1">
            <w:r w:rsidRPr="005A5749">
              <w:rPr>
                <w:rStyle w:val="af9"/>
                <w:noProof/>
              </w:rPr>
              <w:t>Експорт файл</w:t>
            </w:r>
            <w:r w:rsidRPr="005A5749">
              <w:rPr>
                <w:rStyle w:val="af9"/>
                <w:noProof/>
                <w:lang w:val="uk-UA"/>
              </w:rPr>
              <w:t>у</w:t>
            </w:r>
            <w:r w:rsidRPr="005A5749">
              <w:rPr>
                <w:rStyle w:val="af9"/>
                <w:noProof/>
              </w:rPr>
              <w:t xml:space="preserve"> Брайля в текст</w:t>
            </w:r>
            <w:r>
              <w:rPr>
                <w:noProof/>
                <w:webHidden/>
              </w:rPr>
              <w:tab/>
            </w:r>
            <w:r>
              <w:rPr>
                <w:noProof/>
                <w:webHidden/>
              </w:rPr>
              <w:fldChar w:fldCharType="begin"/>
            </w:r>
            <w:r>
              <w:rPr>
                <w:noProof/>
                <w:webHidden/>
              </w:rPr>
              <w:instrText xml:space="preserve"> PAGEREF _Toc212290747 \h </w:instrText>
            </w:r>
            <w:r>
              <w:rPr>
                <w:noProof/>
                <w:webHidden/>
              </w:rPr>
            </w:r>
            <w:r>
              <w:rPr>
                <w:noProof/>
                <w:webHidden/>
              </w:rPr>
              <w:fldChar w:fldCharType="separate"/>
            </w:r>
            <w:r>
              <w:rPr>
                <w:noProof/>
                <w:webHidden/>
              </w:rPr>
              <w:t>26</w:t>
            </w:r>
            <w:r>
              <w:rPr>
                <w:noProof/>
                <w:webHidden/>
              </w:rPr>
              <w:fldChar w:fldCharType="end"/>
            </w:r>
          </w:hyperlink>
        </w:p>
        <w:p w14:paraId="41B05636" w14:textId="65A580A9"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48" w:history="1">
            <w:r w:rsidRPr="005A5749">
              <w:rPr>
                <w:rStyle w:val="af9"/>
                <w:noProof/>
              </w:rPr>
              <w:t>Використання функції Auto-Scroll у редакторі Брайля</w:t>
            </w:r>
            <w:r>
              <w:rPr>
                <w:noProof/>
                <w:webHidden/>
              </w:rPr>
              <w:tab/>
            </w:r>
            <w:r>
              <w:rPr>
                <w:noProof/>
                <w:webHidden/>
              </w:rPr>
              <w:fldChar w:fldCharType="begin"/>
            </w:r>
            <w:r>
              <w:rPr>
                <w:noProof/>
                <w:webHidden/>
              </w:rPr>
              <w:instrText xml:space="preserve"> PAGEREF _Toc212290748 \h </w:instrText>
            </w:r>
            <w:r>
              <w:rPr>
                <w:noProof/>
                <w:webHidden/>
              </w:rPr>
            </w:r>
            <w:r>
              <w:rPr>
                <w:noProof/>
                <w:webHidden/>
              </w:rPr>
              <w:fldChar w:fldCharType="separate"/>
            </w:r>
            <w:r>
              <w:rPr>
                <w:noProof/>
                <w:webHidden/>
              </w:rPr>
              <w:t>26</w:t>
            </w:r>
            <w:r>
              <w:rPr>
                <w:noProof/>
                <w:webHidden/>
              </w:rPr>
              <w:fldChar w:fldCharType="end"/>
            </w:r>
          </w:hyperlink>
        </w:p>
        <w:p w14:paraId="24E82C03" w14:textId="3F216519"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49" w:history="1">
            <w:r w:rsidRPr="005A5749">
              <w:rPr>
                <w:rStyle w:val="af9"/>
                <w:noProof/>
              </w:rPr>
              <w:t>Зміна швидкості автоматичного прокручування</w:t>
            </w:r>
            <w:r>
              <w:rPr>
                <w:noProof/>
                <w:webHidden/>
              </w:rPr>
              <w:tab/>
            </w:r>
            <w:r>
              <w:rPr>
                <w:noProof/>
                <w:webHidden/>
              </w:rPr>
              <w:fldChar w:fldCharType="begin"/>
            </w:r>
            <w:r>
              <w:rPr>
                <w:noProof/>
                <w:webHidden/>
              </w:rPr>
              <w:instrText xml:space="preserve"> PAGEREF _Toc212290749 \h </w:instrText>
            </w:r>
            <w:r>
              <w:rPr>
                <w:noProof/>
                <w:webHidden/>
              </w:rPr>
            </w:r>
            <w:r>
              <w:rPr>
                <w:noProof/>
                <w:webHidden/>
              </w:rPr>
              <w:fldChar w:fldCharType="separate"/>
            </w:r>
            <w:r>
              <w:rPr>
                <w:noProof/>
                <w:webHidden/>
              </w:rPr>
              <w:t>26</w:t>
            </w:r>
            <w:r>
              <w:rPr>
                <w:noProof/>
                <w:webHidden/>
              </w:rPr>
              <w:fldChar w:fldCharType="end"/>
            </w:r>
          </w:hyperlink>
        </w:p>
        <w:p w14:paraId="79ED331F" w14:textId="539896D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50" w:history="1">
            <w:r w:rsidRPr="005A5749">
              <w:rPr>
                <w:rStyle w:val="af9"/>
                <w:noProof/>
              </w:rPr>
              <w:t>Пошук тексту у файлі</w:t>
            </w:r>
            <w:r>
              <w:rPr>
                <w:noProof/>
                <w:webHidden/>
              </w:rPr>
              <w:tab/>
            </w:r>
            <w:r>
              <w:rPr>
                <w:noProof/>
                <w:webHidden/>
              </w:rPr>
              <w:fldChar w:fldCharType="begin"/>
            </w:r>
            <w:r>
              <w:rPr>
                <w:noProof/>
                <w:webHidden/>
              </w:rPr>
              <w:instrText xml:space="preserve"> PAGEREF _Toc212290750 \h </w:instrText>
            </w:r>
            <w:r>
              <w:rPr>
                <w:noProof/>
                <w:webHidden/>
              </w:rPr>
            </w:r>
            <w:r>
              <w:rPr>
                <w:noProof/>
                <w:webHidden/>
              </w:rPr>
              <w:fldChar w:fldCharType="separate"/>
            </w:r>
            <w:r>
              <w:rPr>
                <w:noProof/>
                <w:webHidden/>
              </w:rPr>
              <w:t>26</w:t>
            </w:r>
            <w:r>
              <w:rPr>
                <w:noProof/>
                <w:webHidden/>
              </w:rPr>
              <w:fldChar w:fldCharType="end"/>
            </w:r>
          </w:hyperlink>
        </w:p>
        <w:p w14:paraId="1BCF29C5" w14:textId="25D861C8"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51" w:history="1">
            <w:r w:rsidRPr="005A5749">
              <w:rPr>
                <w:rStyle w:val="af9"/>
                <w:noProof/>
              </w:rPr>
              <w:t>Пошук і заміна тексту</w:t>
            </w:r>
            <w:r>
              <w:rPr>
                <w:noProof/>
                <w:webHidden/>
              </w:rPr>
              <w:tab/>
            </w:r>
            <w:r>
              <w:rPr>
                <w:noProof/>
                <w:webHidden/>
              </w:rPr>
              <w:fldChar w:fldCharType="begin"/>
            </w:r>
            <w:r>
              <w:rPr>
                <w:noProof/>
                <w:webHidden/>
              </w:rPr>
              <w:instrText xml:space="preserve"> PAGEREF _Toc212290751 \h </w:instrText>
            </w:r>
            <w:r>
              <w:rPr>
                <w:noProof/>
                <w:webHidden/>
              </w:rPr>
            </w:r>
            <w:r>
              <w:rPr>
                <w:noProof/>
                <w:webHidden/>
              </w:rPr>
              <w:fldChar w:fldCharType="separate"/>
            </w:r>
            <w:r>
              <w:rPr>
                <w:noProof/>
                <w:webHidden/>
              </w:rPr>
              <w:t>27</w:t>
            </w:r>
            <w:r>
              <w:rPr>
                <w:noProof/>
                <w:webHidden/>
              </w:rPr>
              <w:fldChar w:fldCharType="end"/>
            </w:r>
          </w:hyperlink>
        </w:p>
        <w:p w14:paraId="758227A1" w14:textId="23C76B9C"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52" w:history="1">
            <w:r w:rsidRPr="005A5749">
              <w:rPr>
                <w:rStyle w:val="af9"/>
                <w:noProof/>
              </w:rPr>
              <w:t>Вирізання, копіювання та вставлення тексту</w:t>
            </w:r>
            <w:r>
              <w:rPr>
                <w:noProof/>
                <w:webHidden/>
              </w:rPr>
              <w:tab/>
            </w:r>
            <w:r>
              <w:rPr>
                <w:noProof/>
                <w:webHidden/>
              </w:rPr>
              <w:fldChar w:fldCharType="begin"/>
            </w:r>
            <w:r>
              <w:rPr>
                <w:noProof/>
                <w:webHidden/>
              </w:rPr>
              <w:instrText xml:space="preserve"> PAGEREF _Toc212290752 \h </w:instrText>
            </w:r>
            <w:r>
              <w:rPr>
                <w:noProof/>
                <w:webHidden/>
              </w:rPr>
            </w:r>
            <w:r>
              <w:rPr>
                <w:noProof/>
                <w:webHidden/>
              </w:rPr>
              <w:fldChar w:fldCharType="separate"/>
            </w:r>
            <w:r>
              <w:rPr>
                <w:noProof/>
                <w:webHidden/>
              </w:rPr>
              <w:t>27</w:t>
            </w:r>
            <w:r>
              <w:rPr>
                <w:noProof/>
                <w:webHidden/>
              </w:rPr>
              <w:fldChar w:fldCharType="end"/>
            </w:r>
          </w:hyperlink>
        </w:p>
        <w:p w14:paraId="1D374D1E" w14:textId="2819EB43"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53" w:history="1">
            <w:r w:rsidRPr="005A5749">
              <w:rPr>
                <w:rStyle w:val="af9"/>
                <w:noProof/>
                <w:lang w:val="uk-UA"/>
              </w:rPr>
              <w:t>Пошук</w:t>
            </w:r>
            <w:r w:rsidRPr="005A5749">
              <w:rPr>
                <w:rStyle w:val="af9"/>
                <w:noProof/>
              </w:rPr>
              <w:t xml:space="preserve"> у Вікіпедії, Вікісловнику та WordNet</w:t>
            </w:r>
            <w:r>
              <w:rPr>
                <w:noProof/>
                <w:webHidden/>
              </w:rPr>
              <w:tab/>
            </w:r>
            <w:r>
              <w:rPr>
                <w:noProof/>
                <w:webHidden/>
              </w:rPr>
              <w:fldChar w:fldCharType="begin"/>
            </w:r>
            <w:r>
              <w:rPr>
                <w:noProof/>
                <w:webHidden/>
              </w:rPr>
              <w:instrText xml:space="preserve"> PAGEREF _Toc212290753 \h </w:instrText>
            </w:r>
            <w:r>
              <w:rPr>
                <w:noProof/>
                <w:webHidden/>
              </w:rPr>
            </w:r>
            <w:r>
              <w:rPr>
                <w:noProof/>
                <w:webHidden/>
              </w:rPr>
              <w:fldChar w:fldCharType="separate"/>
            </w:r>
            <w:r>
              <w:rPr>
                <w:noProof/>
                <w:webHidden/>
              </w:rPr>
              <w:t>28</w:t>
            </w:r>
            <w:r>
              <w:rPr>
                <w:noProof/>
                <w:webHidden/>
              </w:rPr>
              <w:fldChar w:fldCharType="end"/>
            </w:r>
          </w:hyperlink>
        </w:p>
        <w:p w14:paraId="6D9634AA" w14:textId="205D62AB"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54" w:history="1">
            <w:r w:rsidRPr="005A5749">
              <w:rPr>
                <w:rStyle w:val="af9"/>
                <w:noProof/>
              </w:rPr>
              <w:t>Використання режиму читання</w:t>
            </w:r>
            <w:r>
              <w:rPr>
                <w:noProof/>
                <w:webHidden/>
              </w:rPr>
              <w:tab/>
            </w:r>
            <w:r>
              <w:rPr>
                <w:noProof/>
                <w:webHidden/>
              </w:rPr>
              <w:fldChar w:fldCharType="begin"/>
            </w:r>
            <w:r>
              <w:rPr>
                <w:noProof/>
                <w:webHidden/>
              </w:rPr>
              <w:instrText xml:space="preserve"> PAGEREF _Toc212290754 \h </w:instrText>
            </w:r>
            <w:r>
              <w:rPr>
                <w:noProof/>
                <w:webHidden/>
              </w:rPr>
            </w:r>
            <w:r>
              <w:rPr>
                <w:noProof/>
                <w:webHidden/>
              </w:rPr>
              <w:fldChar w:fldCharType="separate"/>
            </w:r>
            <w:r>
              <w:rPr>
                <w:noProof/>
                <w:webHidden/>
              </w:rPr>
              <w:t>28</w:t>
            </w:r>
            <w:r>
              <w:rPr>
                <w:noProof/>
                <w:webHidden/>
              </w:rPr>
              <w:fldChar w:fldCharType="end"/>
            </w:r>
          </w:hyperlink>
        </w:p>
        <w:p w14:paraId="366F4383" w14:textId="6241B565"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55" w:history="1">
            <w:r w:rsidRPr="005A5749">
              <w:rPr>
                <w:rStyle w:val="af9"/>
                <w:noProof/>
              </w:rPr>
              <w:t>Додавання, навігація та видалення закладок</w:t>
            </w:r>
            <w:r>
              <w:rPr>
                <w:noProof/>
                <w:webHidden/>
              </w:rPr>
              <w:tab/>
            </w:r>
            <w:r>
              <w:rPr>
                <w:noProof/>
                <w:webHidden/>
              </w:rPr>
              <w:fldChar w:fldCharType="begin"/>
            </w:r>
            <w:r>
              <w:rPr>
                <w:noProof/>
                <w:webHidden/>
              </w:rPr>
              <w:instrText xml:space="preserve"> PAGEREF _Toc212290755 \h </w:instrText>
            </w:r>
            <w:r>
              <w:rPr>
                <w:noProof/>
                <w:webHidden/>
              </w:rPr>
            </w:r>
            <w:r>
              <w:rPr>
                <w:noProof/>
                <w:webHidden/>
              </w:rPr>
              <w:fldChar w:fldCharType="separate"/>
            </w:r>
            <w:r>
              <w:rPr>
                <w:noProof/>
                <w:webHidden/>
              </w:rPr>
              <w:t>28</w:t>
            </w:r>
            <w:r>
              <w:rPr>
                <w:noProof/>
                <w:webHidden/>
              </w:rPr>
              <w:fldChar w:fldCharType="end"/>
            </w:r>
          </w:hyperlink>
        </w:p>
        <w:p w14:paraId="657DC5D7" w14:textId="1826E791"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56" w:history="1">
            <w:r w:rsidRPr="005A5749">
              <w:rPr>
                <w:rStyle w:val="af9"/>
                <w:noProof/>
              </w:rPr>
              <w:t>Вставлення закладки</w:t>
            </w:r>
            <w:r>
              <w:rPr>
                <w:noProof/>
                <w:webHidden/>
              </w:rPr>
              <w:tab/>
            </w:r>
            <w:r>
              <w:rPr>
                <w:noProof/>
                <w:webHidden/>
              </w:rPr>
              <w:fldChar w:fldCharType="begin"/>
            </w:r>
            <w:r>
              <w:rPr>
                <w:noProof/>
                <w:webHidden/>
              </w:rPr>
              <w:instrText xml:space="preserve"> PAGEREF _Toc212290756 \h </w:instrText>
            </w:r>
            <w:r>
              <w:rPr>
                <w:noProof/>
                <w:webHidden/>
              </w:rPr>
            </w:r>
            <w:r>
              <w:rPr>
                <w:noProof/>
                <w:webHidden/>
              </w:rPr>
              <w:fldChar w:fldCharType="separate"/>
            </w:r>
            <w:r>
              <w:rPr>
                <w:noProof/>
                <w:webHidden/>
              </w:rPr>
              <w:t>28</w:t>
            </w:r>
            <w:r>
              <w:rPr>
                <w:noProof/>
                <w:webHidden/>
              </w:rPr>
              <w:fldChar w:fldCharType="end"/>
            </w:r>
          </w:hyperlink>
        </w:p>
        <w:p w14:paraId="251BAD5D" w14:textId="08A1E8FB"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57" w:history="1">
            <w:r w:rsidRPr="005A5749">
              <w:rPr>
                <w:rStyle w:val="af9"/>
                <w:noProof/>
              </w:rPr>
              <w:t>Перехід до закладок</w:t>
            </w:r>
            <w:r>
              <w:rPr>
                <w:noProof/>
                <w:webHidden/>
              </w:rPr>
              <w:tab/>
            </w:r>
            <w:r>
              <w:rPr>
                <w:noProof/>
                <w:webHidden/>
              </w:rPr>
              <w:fldChar w:fldCharType="begin"/>
            </w:r>
            <w:r>
              <w:rPr>
                <w:noProof/>
                <w:webHidden/>
              </w:rPr>
              <w:instrText xml:space="preserve"> PAGEREF _Toc212290757 \h </w:instrText>
            </w:r>
            <w:r>
              <w:rPr>
                <w:noProof/>
                <w:webHidden/>
              </w:rPr>
            </w:r>
            <w:r>
              <w:rPr>
                <w:noProof/>
                <w:webHidden/>
              </w:rPr>
              <w:fldChar w:fldCharType="separate"/>
            </w:r>
            <w:r>
              <w:rPr>
                <w:noProof/>
                <w:webHidden/>
              </w:rPr>
              <w:t>29</w:t>
            </w:r>
            <w:r>
              <w:rPr>
                <w:noProof/>
                <w:webHidden/>
              </w:rPr>
              <w:fldChar w:fldCharType="end"/>
            </w:r>
          </w:hyperlink>
        </w:p>
        <w:p w14:paraId="31D67D9C" w14:textId="532DB0E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58" w:history="1">
            <w:r w:rsidRPr="005A5749">
              <w:rPr>
                <w:rStyle w:val="af9"/>
                <w:noProof/>
              </w:rPr>
              <w:t>Видалення закладок</w:t>
            </w:r>
            <w:r>
              <w:rPr>
                <w:noProof/>
                <w:webHidden/>
              </w:rPr>
              <w:tab/>
            </w:r>
            <w:r>
              <w:rPr>
                <w:noProof/>
                <w:webHidden/>
              </w:rPr>
              <w:fldChar w:fldCharType="begin"/>
            </w:r>
            <w:r>
              <w:rPr>
                <w:noProof/>
                <w:webHidden/>
              </w:rPr>
              <w:instrText xml:space="preserve"> PAGEREF _Toc212290758 \h </w:instrText>
            </w:r>
            <w:r>
              <w:rPr>
                <w:noProof/>
                <w:webHidden/>
              </w:rPr>
            </w:r>
            <w:r>
              <w:rPr>
                <w:noProof/>
                <w:webHidden/>
              </w:rPr>
              <w:fldChar w:fldCharType="separate"/>
            </w:r>
            <w:r>
              <w:rPr>
                <w:noProof/>
                <w:webHidden/>
              </w:rPr>
              <w:t>29</w:t>
            </w:r>
            <w:r>
              <w:rPr>
                <w:noProof/>
                <w:webHidden/>
              </w:rPr>
              <w:fldChar w:fldCharType="end"/>
            </w:r>
          </w:hyperlink>
        </w:p>
        <w:p w14:paraId="0C9DA5B0" w14:textId="233E7D2F"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59" w:history="1">
            <w:r w:rsidRPr="005A5749">
              <w:rPr>
                <w:rStyle w:val="af9"/>
                <w:noProof/>
                <w:lang w:val="uk-UA"/>
              </w:rPr>
              <w:t>Вмикання</w:t>
            </w:r>
            <w:r w:rsidRPr="005A5749">
              <w:rPr>
                <w:rStyle w:val="af9"/>
                <w:noProof/>
              </w:rPr>
              <w:t xml:space="preserve"> текстов</w:t>
            </w:r>
            <w:r w:rsidRPr="005A5749">
              <w:rPr>
                <w:rStyle w:val="af9"/>
                <w:noProof/>
                <w:lang w:val="uk-UA"/>
              </w:rPr>
              <w:t>их</w:t>
            </w:r>
            <w:r w:rsidRPr="005A5749">
              <w:rPr>
                <w:rStyle w:val="af9"/>
                <w:noProof/>
              </w:rPr>
              <w:t xml:space="preserve"> індикатор</w:t>
            </w:r>
            <w:r w:rsidRPr="005A5749">
              <w:rPr>
                <w:rStyle w:val="af9"/>
                <w:noProof/>
                <w:lang w:val="uk-UA"/>
              </w:rPr>
              <w:t>ів</w:t>
            </w:r>
            <w:r>
              <w:rPr>
                <w:noProof/>
                <w:webHidden/>
              </w:rPr>
              <w:tab/>
            </w:r>
            <w:r>
              <w:rPr>
                <w:noProof/>
                <w:webHidden/>
              </w:rPr>
              <w:fldChar w:fldCharType="begin"/>
            </w:r>
            <w:r>
              <w:rPr>
                <w:noProof/>
                <w:webHidden/>
              </w:rPr>
              <w:instrText xml:space="preserve"> PAGEREF _Toc212290759 \h </w:instrText>
            </w:r>
            <w:r>
              <w:rPr>
                <w:noProof/>
                <w:webHidden/>
              </w:rPr>
            </w:r>
            <w:r>
              <w:rPr>
                <w:noProof/>
                <w:webHidden/>
              </w:rPr>
              <w:fldChar w:fldCharType="separate"/>
            </w:r>
            <w:r>
              <w:rPr>
                <w:noProof/>
                <w:webHidden/>
              </w:rPr>
              <w:t>29</w:t>
            </w:r>
            <w:r>
              <w:rPr>
                <w:noProof/>
                <w:webHidden/>
              </w:rPr>
              <w:fldChar w:fldCharType="end"/>
            </w:r>
          </w:hyperlink>
        </w:p>
        <w:p w14:paraId="16EA0684" w14:textId="525690AC"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60" w:history="1">
            <w:r w:rsidRPr="005A5749">
              <w:rPr>
                <w:rStyle w:val="af9"/>
                <w:noProof/>
              </w:rPr>
              <w:t>Формат BRF</w:t>
            </w:r>
            <w:r>
              <w:rPr>
                <w:noProof/>
                <w:webHidden/>
              </w:rPr>
              <w:tab/>
            </w:r>
            <w:r>
              <w:rPr>
                <w:noProof/>
                <w:webHidden/>
              </w:rPr>
              <w:fldChar w:fldCharType="begin"/>
            </w:r>
            <w:r>
              <w:rPr>
                <w:noProof/>
                <w:webHidden/>
              </w:rPr>
              <w:instrText xml:space="preserve"> PAGEREF _Toc212290760 \h </w:instrText>
            </w:r>
            <w:r>
              <w:rPr>
                <w:noProof/>
                <w:webHidden/>
              </w:rPr>
            </w:r>
            <w:r>
              <w:rPr>
                <w:noProof/>
                <w:webHidden/>
              </w:rPr>
              <w:fldChar w:fldCharType="separate"/>
            </w:r>
            <w:r>
              <w:rPr>
                <w:noProof/>
                <w:webHidden/>
              </w:rPr>
              <w:t>30</w:t>
            </w:r>
            <w:r>
              <w:rPr>
                <w:noProof/>
                <w:webHidden/>
              </w:rPr>
              <w:fldChar w:fldCharType="end"/>
            </w:r>
          </w:hyperlink>
        </w:p>
        <w:p w14:paraId="2B08A48F" w14:textId="015AEB5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61" w:history="1">
            <w:r w:rsidRPr="005A5749">
              <w:rPr>
                <w:rStyle w:val="af9"/>
                <w:noProof/>
              </w:rPr>
              <w:t>Режим попереднього перегляду</w:t>
            </w:r>
            <w:r>
              <w:rPr>
                <w:noProof/>
                <w:webHidden/>
              </w:rPr>
              <w:tab/>
            </w:r>
            <w:r>
              <w:rPr>
                <w:noProof/>
                <w:webHidden/>
              </w:rPr>
              <w:fldChar w:fldCharType="begin"/>
            </w:r>
            <w:r>
              <w:rPr>
                <w:noProof/>
                <w:webHidden/>
              </w:rPr>
              <w:instrText xml:space="preserve"> PAGEREF _Toc212290761 \h </w:instrText>
            </w:r>
            <w:r>
              <w:rPr>
                <w:noProof/>
                <w:webHidden/>
              </w:rPr>
            </w:r>
            <w:r>
              <w:rPr>
                <w:noProof/>
                <w:webHidden/>
              </w:rPr>
              <w:fldChar w:fldCharType="separate"/>
            </w:r>
            <w:r>
              <w:rPr>
                <w:noProof/>
                <w:webHidden/>
              </w:rPr>
              <w:t>30</w:t>
            </w:r>
            <w:r>
              <w:rPr>
                <w:noProof/>
                <w:webHidden/>
              </w:rPr>
              <w:fldChar w:fldCharType="end"/>
            </w:r>
          </w:hyperlink>
        </w:p>
        <w:p w14:paraId="059DDB0B" w14:textId="33C1F088"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62" w:history="1">
            <w:r w:rsidRPr="005A5749">
              <w:rPr>
                <w:rStyle w:val="af9"/>
                <w:noProof/>
              </w:rPr>
              <w:t>Таблиця команд редактора Брайля</w:t>
            </w:r>
            <w:r>
              <w:rPr>
                <w:noProof/>
                <w:webHidden/>
              </w:rPr>
              <w:tab/>
            </w:r>
            <w:r>
              <w:rPr>
                <w:noProof/>
                <w:webHidden/>
              </w:rPr>
              <w:fldChar w:fldCharType="begin"/>
            </w:r>
            <w:r>
              <w:rPr>
                <w:noProof/>
                <w:webHidden/>
              </w:rPr>
              <w:instrText xml:space="preserve"> PAGEREF _Toc212290762 \h </w:instrText>
            </w:r>
            <w:r>
              <w:rPr>
                <w:noProof/>
                <w:webHidden/>
              </w:rPr>
            </w:r>
            <w:r>
              <w:rPr>
                <w:noProof/>
                <w:webHidden/>
              </w:rPr>
              <w:fldChar w:fldCharType="separate"/>
            </w:r>
            <w:r>
              <w:rPr>
                <w:noProof/>
                <w:webHidden/>
              </w:rPr>
              <w:t>31</w:t>
            </w:r>
            <w:r>
              <w:rPr>
                <w:noProof/>
                <w:webHidden/>
              </w:rPr>
              <w:fldChar w:fldCharType="end"/>
            </w:r>
          </w:hyperlink>
        </w:p>
        <w:p w14:paraId="13E8E75A" w14:textId="6D64B66C"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63" w:history="1">
            <w:r w:rsidRPr="005A5749">
              <w:rPr>
                <w:rStyle w:val="af9"/>
                <w:noProof/>
              </w:rPr>
              <w:t>Використання програми Library</w:t>
            </w:r>
            <w:r>
              <w:rPr>
                <w:noProof/>
                <w:webHidden/>
              </w:rPr>
              <w:tab/>
            </w:r>
            <w:r>
              <w:rPr>
                <w:noProof/>
                <w:webHidden/>
              </w:rPr>
              <w:fldChar w:fldCharType="begin"/>
            </w:r>
            <w:r>
              <w:rPr>
                <w:noProof/>
                <w:webHidden/>
              </w:rPr>
              <w:instrText xml:space="preserve"> PAGEREF _Toc212290763 \h </w:instrText>
            </w:r>
            <w:r>
              <w:rPr>
                <w:noProof/>
                <w:webHidden/>
              </w:rPr>
            </w:r>
            <w:r>
              <w:rPr>
                <w:noProof/>
                <w:webHidden/>
              </w:rPr>
              <w:fldChar w:fldCharType="separate"/>
            </w:r>
            <w:r>
              <w:rPr>
                <w:noProof/>
                <w:webHidden/>
              </w:rPr>
              <w:t>33</w:t>
            </w:r>
            <w:r>
              <w:rPr>
                <w:noProof/>
                <w:webHidden/>
              </w:rPr>
              <w:fldChar w:fldCharType="end"/>
            </w:r>
          </w:hyperlink>
        </w:p>
        <w:p w14:paraId="69001D91" w14:textId="56B976F8"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64" w:history="1">
            <w:r w:rsidRPr="005A5749">
              <w:rPr>
                <w:rStyle w:val="af9"/>
                <w:noProof/>
              </w:rPr>
              <w:t>Навігація списком книг</w:t>
            </w:r>
            <w:r>
              <w:rPr>
                <w:noProof/>
                <w:webHidden/>
              </w:rPr>
              <w:tab/>
            </w:r>
            <w:r>
              <w:rPr>
                <w:noProof/>
                <w:webHidden/>
              </w:rPr>
              <w:fldChar w:fldCharType="begin"/>
            </w:r>
            <w:r>
              <w:rPr>
                <w:noProof/>
                <w:webHidden/>
              </w:rPr>
              <w:instrText xml:space="preserve"> PAGEREF _Toc212290764 \h </w:instrText>
            </w:r>
            <w:r>
              <w:rPr>
                <w:noProof/>
                <w:webHidden/>
              </w:rPr>
            </w:r>
            <w:r>
              <w:rPr>
                <w:noProof/>
                <w:webHidden/>
              </w:rPr>
              <w:fldChar w:fldCharType="separate"/>
            </w:r>
            <w:r>
              <w:rPr>
                <w:noProof/>
                <w:webHidden/>
              </w:rPr>
              <w:t>33</w:t>
            </w:r>
            <w:r>
              <w:rPr>
                <w:noProof/>
                <w:webHidden/>
              </w:rPr>
              <w:fldChar w:fldCharType="end"/>
            </w:r>
          </w:hyperlink>
        </w:p>
        <w:p w14:paraId="447B3485" w14:textId="51FBBA9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65" w:history="1">
            <w:r w:rsidRPr="005A5749">
              <w:rPr>
                <w:rStyle w:val="af9"/>
                <w:noProof/>
              </w:rPr>
              <w:t>Пошук книг</w:t>
            </w:r>
            <w:r>
              <w:rPr>
                <w:noProof/>
                <w:webHidden/>
              </w:rPr>
              <w:tab/>
            </w:r>
            <w:r>
              <w:rPr>
                <w:noProof/>
                <w:webHidden/>
              </w:rPr>
              <w:fldChar w:fldCharType="begin"/>
            </w:r>
            <w:r>
              <w:rPr>
                <w:noProof/>
                <w:webHidden/>
              </w:rPr>
              <w:instrText xml:space="preserve"> PAGEREF _Toc212290765 \h </w:instrText>
            </w:r>
            <w:r>
              <w:rPr>
                <w:noProof/>
                <w:webHidden/>
              </w:rPr>
            </w:r>
            <w:r>
              <w:rPr>
                <w:noProof/>
                <w:webHidden/>
              </w:rPr>
              <w:fldChar w:fldCharType="separate"/>
            </w:r>
            <w:r>
              <w:rPr>
                <w:noProof/>
                <w:webHidden/>
              </w:rPr>
              <w:t>33</w:t>
            </w:r>
            <w:r>
              <w:rPr>
                <w:noProof/>
                <w:webHidden/>
              </w:rPr>
              <w:fldChar w:fldCharType="end"/>
            </w:r>
          </w:hyperlink>
        </w:p>
        <w:p w14:paraId="459A9AEC" w14:textId="4AD42A1B"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66" w:history="1">
            <w:r w:rsidRPr="005A5749">
              <w:rPr>
                <w:rStyle w:val="af9"/>
                <w:noProof/>
              </w:rPr>
              <w:t>Доступ до нещодавно відкритих книг</w:t>
            </w:r>
            <w:r>
              <w:rPr>
                <w:noProof/>
                <w:webHidden/>
              </w:rPr>
              <w:tab/>
            </w:r>
            <w:r>
              <w:rPr>
                <w:noProof/>
                <w:webHidden/>
              </w:rPr>
              <w:fldChar w:fldCharType="begin"/>
            </w:r>
            <w:r>
              <w:rPr>
                <w:noProof/>
                <w:webHidden/>
              </w:rPr>
              <w:instrText xml:space="preserve"> PAGEREF _Toc212290766 \h </w:instrText>
            </w:r>
            <w:r>
              <w:rPr>
                <w:noProof/>
                <w:webHidden/>
              </w:rPr>
            </w:r>
            <w:r>
              <w:rPr>
                <w:noProof/>
                <w:webHidden/>
              </w:rPr>
              <w:fldChar w:fldCharType="separate"/>
            </w:r>
            <w:r>
              <w:rPr>
                <w:noProof/>
                <w:webHidden/>
              </w:rPr>
              <w:t>33</w:t>
            </w:r>
            <w:r>
              <w:rPr>
                <w:noProof/>
                <w:webHidden/>
              </w:rPr>
              <w:fldChar w:fldCharType="end"/>
            </w:r>
          </w:hyperlink>
        </w:p>
        <w:p w14:paraId="573629F2" w14:textId="7F853FB8"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67" w:history="1">
            <w:r w:rsidRPr="005A5749">
              <w:rPr>
                <w:rStyle w:val="af9"/>
                <w:noProof/>
              </w:rPr>
              <w:t>Керування вашими книгами</w:t>
            </w:r>
            <w:r>
              <w:rPr>
                <w:noProof/>
                <w:webHidden/>
              </w:rPr>
              <w:tab/>
            </w:r>
            <w:r>
              <w:rPr>
                <w:noProof/>
                <w:webHidden/>
              </w:rPr>
              <w:fldChar w:fldCharType="begin"/>
            </w:r>
            <w:r>
              <w:rPr>
                <w:noProof/>
                <w:webHidden/>
              </w:rPr>
              <w:instrText xml:space="preserve"> PAGEREF _Toc212290767 \h </w:instrText>
            </w:r>
            <w:r>
              <w:rPr>
                <w:noProof/>
                <w:webHidden/>
              </w:rPr>
            </w:r>
            <w:r>
              <w:rPr>
                <w:noProof/>
                <w:webHidden/>
              </w:rPr>
              <w:fldChar w:fldCharType="separate"/>
            </w:r>
            <w:r>
              <w:rPr>
                <w:noProof/>
                <w:webHidden/>
              </w:rPr>
              <w:t>34</w:t>
            </w:r>
            <w:r>
              <w:rPr>
                <w:noProof/>
                <w:webHidden/>
              </w:rPr>
              <w:fldChar w:fldCharType="end"/>
            </w:r>
          </w:hyperlink>
        </w:p>
        <w:p w14:paraId="53F41D6D" w14:textId="7994B4B1"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68" w:history="1">
            <w:r w:rsidRPr="005A5749">
              <w:rPr>
                <w:rStyle w:val="af9"/>
                <w:noProof/>
              </w:rPr>
              <w:t>Навігація та доступ до додаткової інформації в книгах</w:t>
            </w:r>
            <w:r>
              <w:rPr>
                <w:noProof/>
                <w:webHidden/>
              </w:rPr>
              <w:tab/>
            </w:r>
            <w:r>
              <w:rPr>
                <w:noProof/>
                <w:webHidden/>
              </w:rPr>
              <w:fldChar w:fldCharType="begin"/>
            </w:r>
            <w:r>
              <w:rPr>
                <w:noProof/>
                <w:webHidden/>
              </w:rPr>
              <w:instrText xml:space="preserve"> PAGEREF _Toc212290768 \h </w:instrText>
            </w:r>
            <w:r>
              <w:rPr>
                <w:noProof/>
                <w:webHidden/>
              </w:rPr>
            </w:r>
            <w:r>
              <w:rPr>
                <w:noProof/>
                <w:webHidden/>
              </w:rPr>
              <w:fldChar w:fldCharType="separate"/>
            </w:r>
            <w:r>
              <w:rPr>
                <w:noProof/>
                <w:webHidden/>
              </w:rPr>
              <w:t>34</w:t>
            </w:r>
            <w:r>
              <w:rPr>
                <w:noProof/>
                <w:webHidden/>
              </w:rPr>
              <w:fldChar w:fldCharType="end"/>
            </w:r>
          </w:hyperlink>
        </w:p>
        <w:p w14:paraId="5719C9BE" w14:textId="35BF62A7"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69" w:history="1">
            <w:r w:rsidRPr="005A5749">
              <w:rPr>
                <w:rStyle w:val="af9"/>
                <w:noProof/>
              </w:rPr>
              <w:t>Зміна рівня навігації для книг</w:t>
            </w:r>
            <w:r>
              <w:rPr>
                <w:noProof/>
                <w:webHidden/>
              </w:rPr>
              <w:tab/>
            </w:r>
            <w:r>
              <w:rPr>
                <w:noProof/>
                <w:webHidden/>
              </w:rPr>
              <w:fldChar w:fldCharType="begin"/>
            </w:r>
            <w:r>
              <w:rPr>
                <w:noProof/>
                <w:webHidden/>
              </w:rPr>
              <w:instrText xml:space="preserve"> PAGEREF _Toc212290769 \h </w:instrText>
            </w:r>
            <w:r>
              <w:rPr>
                <w:noProof/>
                <w:webHidden/>
              </w:rPr>
            </w:r>
            <w:r>
              <w:rPr>
                <w:noProof/>
                <w:webHidden/>
              </w:rPr>
              <w:fldChar w:fldCharType="separate"/>
            </w:r>
            <w:r>
              <w:rPr>
                <w:noProof/>
                <w:webHidden/>
              </w:rPr>
              <w:t>34</w:t>
            </w:r>
            <w:r>
              <w:rPr>
                <w:noProof/>
                <w:webHidden/>
              </w:rPr>
              <w:fldChar w:fldCharType="end"/>
            </w:r>
          </w:hyperlink>
        </w:p>
        <w:p w14:paraId="135D747D" w14:textId="0DA7A209"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0" w:history="1">
            <w:r w:rsidRPr="005A5749">
              <w:rPr>
                <w:rStyle w:val="af9"/>
                <w:noProof/>
              </w:rPr>
              <w:t>Навігація за сторінками, заголовками, відсотками або закладками</w:t>
            </w:r>
            <w:r>
              <w:rPr>
                <w:noProof/>
                <w:webHidden/>
              </w:rPr>
              <w:tab/>
            </w:r>
            <w:r>
              <w:rPr>
                <w:noProof/>
                <w:webHidden/>
              </w:rPr>
              <w:fldChar w:fldCharType="begin"/>
            </w:r>
            <w:r>
              <w:rPr>
                <w:noProof/>
                <w:webHidden/>
              </w:rPr>
              <w:instrText xml:space="preserve"> PAGEREF _Toc212290770 \h </w:instrText>
            </w:r>
            <w:r>
              <w:rPr>
                <w:noProof/>
                <w:webHidden/>
              </w:rPr>
            </w:r>
            <w:r>
              <w:rPr>
                <w:noProof/>
                <w:webHidden/>
              </w:rPr>
              <w:fldChar w:fldCharType="separate"/>
            </w:r>
            <w:r>
              <w:rPr>
                <w:noProof/>
                <w:webHidden/>
              </w:rPr>
              <w:t>35</w:t>
            </w:r>
            <w:r>
              <w:rPr>
                <w:noProof/>
                <w:webHidden/>
              </w:rPr>
              <w:fldChar w:fldCharType="end"/>
            </w:r>
          </w:hyperlink>
        </w:p>
        <w:p w14:paraId="034A998F" w14:textId="0CD8C659"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1" w:history="1">
            <w:r w:rsidRPr="005A5749">
              <w:rPr>
                <w:rStyle w:val="af9"/>
                <w:noProof/>
              </w:rPr>
              <w:t>Використання функції Auto-Scroll у програмі Library</w:t>
            </w:r>
            <w:r>
              <w:rPr>
                <w:noProof/>
                <w:webHidden/>
              </w:rPr>
              <w:tab/>
            </w:r>
            <w:r>
              <w:rPr>
                <w:noProof/>
                <w:webHidden/>
              </w:rPr>
              <w:fldChar w:fldCharType="begin"/>
            </w:r>
            <w:r>
              <w:rPr>
                <w:noProof/>
                <w:webHidden/>
              </w:rPr>
              <w:instrText xml:space="preserve"> PAGEREF _Toc212290771 \h </w:instrText>
            </w:r>
            <w:r>
              <w:rPr>
                <w:noProof/>
                <w:webHidden/>
              </w:rPr>
            </w:r>
            <w:r>
              <w:rPr>
                <w:noProof/>
                <w:webHidden/>
              </w:rPr>
              <w:fldChar w:fldCharType="separate"/>
            </w:r>
            <w:r>
              <w:rPr>
                <w:noProof/>
                <w:webHidden/>
              </w:rPr>
              <w:t>35</w:t>
            </w:r>
            <w:r>
              <w:rPr>
                <w:noProof/>
                <w:webHidden/>
              </w:rPr>
              <w:fldChar w:fldCharType="end"/>
            </w:r>
          </w:hyperlink>
        </w:p>
        <w:p w14:paraId="5FF1B4A0" w14:textId="3957F05C"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2" w:history="1">
            <w:r w:rsidRPr="005A5749">
              <w:rPr>
                <w:rStyle w:val="af9"/>
                <w:noProof/>
                <w:lang w:val="uk-UA"/>
              </w:rPr>
              <w:t>Пошук</w:t>
            </w:r>
            <w:r w:rsidRPr="005A5749">
              <w:rPr>
                <w:rStyle w:val="af9"/>
                <w:noProof/>
              </w:rPr>
              <w:t xml:space="preserve"> сво</w:t>
            </w:r>
            <w:r w:rsidRPr="005A5749">
              <w:rPr>
                <w:rStyle w:val="af9"/>
                <w:noProof/>
                <w:lang w:val="uk-UA"/>
              </w:rPr>
              <w:t>єї</w:t>
            </w:r>
            <w:r w:rsidRPr="005A5749">
              <w:rPr>
                <w:rStyle w:val="af9"/>
                <w:noProof/>
              </w:rPr>
              <w:t xml:space="preserve"> поточн</w:t>
            </w:r>
            <w:r w:rsidRPr="005A5749">
              <w:rPr>
                <w:rStyle w:val="af9"/>
                <w:noProof/>
                <w:lang w:val="uk-UA"/>
              </w:rPr>
              <w:t>ої</w:t>
            </w:r>
            <w:r w:rsidRPr="005A5749">
              <w:rPr>
                <w:rStyle w:val="af9"/>
                <w:noProof/>
              </w:rPr>
              <w:t xml:space="preserve"> позиці</w:t>
            </w:r>
            <w:r w:rsidRPr="005A5749">
              <w:rPr>
                <w:rStyle w:val="af9"/>
                <w:noProof/>
                <w:lang w:val="uk-UA"/>
              </w:rPr>
              <w:t>ї</w:t>
            </w:r>
            <w:r w:rsidRPr="005A5749">
              <w:rPr>
                <w:rStyle w:val="af9"/>
                <w:noProof/>
              </w:rPr>
              <w:t xml:space="preserve"> в книзі</w:t>
            </w:r>
            <w:r>
              <w:rPr>
                <w:noProof/>
                <w:webHidden/>
              </w:rPr>
              <w:tab/>
            </w:r>
            <w:r>
              <w:rPr>
                <w:noProof/>
                <w:webHidden/>
              </w:rPr>
              <w:fldChar w:fldCharType="begin"/>
            </w:r>
            <w:r>
              <w:rPr>
                <w:noProof/>
                <w:webHidden/>
              </w:rPr>
              <w:instrText xml:space="preserve"> PAGEREF _Toc212290772 \h </w:instrText>
            </w:r>
            <w:r>
              <w:rPr>
                <w:noProof/>
                <w:webHidden/>
              </w:rPr>
            </w:r>
            <w:r>
              <w:rPr>
                <w:noProof/>
                <w:webHidden/>
              </w:rPr>
              <w:fldChar w:fldCharType="separate"/>
            </w:r>
            <w:r>
              <w:rPr>
                <w:noProof/>
                <w:webHidden/>
              </w:rPr>
              <w:t>35</w:t>
            </w:r>
            <w:r>
              <w:rPr>
                <w:noProof/>
                <w:webHidden/>
              </w:rPr>
              <w:fldChar w:fldCharType="end"/>
            </w:r>
          </w:hyperlink>
        </w:p>
        <w:p w14:paraId="56AB4860" w14:textId="0C68C8CB"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3" w:history="1">
            <w:r w:rsidRPr="005A5749">
              <w:rPr>
                <w:rStyle w:val="af9"/>
                <w:noProof/>
              </w:rPr>
              <w:t>Перехід до початку або кінця книги</w:t>
            </w:r>
            <w:r>
              <w:rPr>
                <w:noProof/>
                <w:webHidden/>
              </w:rPr>
              <w:tab/>
            </w:r>
            <w:r>
              <w:rPr>
                <w:noProof/>
                <w:webHidden/>
              </w:rPr>
              <w:fldChar w:fldCharType="begin"/>
            </w:r>
            <w:r>
              <w:rPr>
                <w:noProof/>
                <w:webHidden/>
              </w:rPr>
              <w:instrText xml:space="preserve"> PAGEREF _Toc212290773 \h </w:instrText>
            </w:r>
            <w:r>
              <w:rPr>
                <w:noProof/>
                <w:webHidden/>
              </w:rPr>
            </w:r>
            <w:r>
              <w:rPr>
                <w:noProof/>
                <w:webHidden/>
              </w:rPr>
              <w:fldChar w:fldCharType="separate"/>
            </w:r>
            <w:r>
              <w:rPr>
                <w:noProof/>
                <w:webHidden/>
              </w:rPr>
              <w:t>36</w:t>
            </w:r>
            <w:r>
              <w:rPr>
                <w:noProof/>
                <w:webHidden/>
              </w:rPr>
              <w:fldChar w:fldCharType="end"/>
            </w:r>
          </w:hyperlink>
        </w:p>
        <w:p w14:paraId="04046B16" w14:textId="3A22E295"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4" w:history="1">
            <w:r w:rsidRPr="005A5749">
              <w:rPr>
                <w:rStyle w:val="af9"/>
                <w:noProof/>
              </w:rPr>
              <w:t>Пошук тексту в книзі</w:t>
            </w:r>
            <w:r>
              <w:rPr>
                <w:noProof/>
                <w:webHidden/>
              </w:rPr>
              <w:tab/>
            </w:r>
            <w:r>
              <w:rPr>
                <w:noProof/>
                <w:webHidden/>
              </w:rPr>
              <w:fldChar w:fldCharType="begin"/>
            </w:r>
            <w:r>
              <w:rPr>
                <w:noProof/>
                <w:webHidden/>
              </w:rPr>
              <w:instrText xml:space="preserve"> PAGEREF _Toc212290774 \h </w:instrText>
            </w:r>
            <w:r>
              <w:rPr>
                <w:noProof/>
                <w:webHidden/>
              </w:rPr>
            </w:r>
            <w:r>
              <w:rPr>
                <w:noProof/>
                <w:webHidden/>
              </w:rPr>
              <w:fldChar w:fldCharType="separate"/>
            </w:r>
            <w:r>
              <w:rPr>
                <w:noProof/>
                <w:webHidden/>
              </w:rPr>
              <w:t>36</w:t>
            </w:r>
            <w:r>
              <w:rPr>
                <w:noProof/>
                <w:webHidden/>
              </w:rPr>
              <w:fldChar w:fldCharType="end"/>
            </w:r>
          </w:hyperlink>
        </w:p>
        <w:p w14:paraId="388CE729" w14:textId="7EE6324C"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5" w:history="1">
            <w:r w:rsidRPr="005A5749">
              <w:rPr>
                <w:rStyle w:val="af9"/>
                <w:noProof/>
              </w:rPr>
              <w:t>Доступ до додаткової інформації про книгу</w:t>
            </w:r>
            <w:r>
              <w:rPr>
                <w:noProof/>
                <w:webHidden/>
              </w:rPr>
              <w:tab/>
            </w:r>
            <w:r>
              <w:rPr>
                <w:noProof/>
                <w:webHidden/>
              </w:rPr>
              <w:fldChar w:fldCharType="begin"/>
            </w:r>
            <w:r>
              <w:rPr>
                <w:noProof/>
                <w:webHidden/>
              </w:rPr>
              <w:instrText xml:space="preserve"> PAGEREF _Toc212290775 \h </w:instrText>
            </w:r>
            <w:r>
              <w:rPr>
                <w:noProof/>
                <w:webHidden/>
              </w:rPr>
            </w:r>
            <w:r>
              <w:rPr>
                <w:noProof/>
                <w:webHidden/>
              </w:rPr>
              <w:fldChar w:fldCharType="separate"/>
            </w:r>
            <w:r>
              <w:rPr>
                <w:noProof/>
                <w:webHidden/>
              </w:rPr>
              <w:t>36</w:t>
            </w:r>
            <w:r>
              <w:rPr>
                <w:noProof/>
                <w:webHidden/>
              </w:rPr>
              <w:fldChar w:fldCharType="end"/>
            </w:r>
          </w:hyperlink>
        </w:p>
        <w:p w14:paraId="108CE444" w14:textId="7475AA78"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6" w:history="1">
            <w:r w:rsidRPr="005A5749">
              <w:rPr>
                <w:rStyle w:val="af9"/>
                <w:noProof/>
              </w:rPr>
              <w:t>Перемикання між текстом і аудіо в деяких книгах DAISY/NISO</w:t>
            </w:r>
            <w:r>
              <w:rPr>
                <w:noProof/>
                <w:webHidden/>
              </w:rPr>
              <w:tab/>
            </w:r>
            <w:r>
              <w:rPr>
                <w:noProof/>
                <w:webHidden/>
              </w:rPr>
              <w:fldChar w:fldCharType="begin"/>
            </w:r>
            <w:r>
              <w:rPr>
                <w:noProof/>
                <w:webHidden/>
              </w:rPr>
              <w:instrText xml:space="preserve"> PAGEREF _Toc212290776 \h </w:instrText>
            </w:r>
            <w:r>
              <w:rPr>
                <w:noProof/>
                <w:webHidden/>
              </w:rPr>
            </w:r>
            <w:r>
              <w:rPr>
                <w:noProof/>
                <w:webHidden/>
              </w:rPr>
              <w:fldChar w:fldCharType="separate"/>
            </w:r>
            <w:r>
              <w:rPr>
                <w:noProof/>
                <w:webHidden/>
              </w:rPr>
              <w:t>36</w:t>
            </w:r>
            <w:r>
              <w:rPr>
                <w:noProof/>
                <w:webHidden/>
              </w:rPr>
              <w:fldChar w:fldCharType="end"/>
            </w:r>
          </w:hyperlink>
        </w:p>
        <w:p w14:paraId="081DCC6A" w14:textId="50F95869"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77" w:history="1">
            <w:r w:rsidRPr="005A5749">
              <w:rPr>
                <w:rStyle w:val="af9"/>
                <w:noProof/>
                <w:lang w:val="uk-UA"/>
              </w:rPr>
              <w:t>Пошук</w:t>
            </w:r>
            <w:r w:rsidRPr="005A5749">
              <w:rPr>
                <w:rStyle w:val="af9"/>
                <w:noProof/>
              </w:rPr>
              <w:t xml:space="preserve"> у Вікіпедії, Вікісловнику та WordNet</w:t>
            </w:r>
            <w:r>
              <w:rPr>
                <w:noProof/>
                <w:webHidden/>
              </w:rPr>
              <w:tab/>
            </w:r>
            <w:r>
              <w:rPr>
                <w:noProof/>
                <w:webHidden/>
              </w:rPr>
              <w:fldChar w:fldCharType="begin"/>
            </w:r>
            <w:r>
              <w:rPr>
                <w:noProof/>
                <w:webHidden/>
              </w:rPr>
              <w:instrText xml:space="preserve"> PAGEREF _Toc212290777 \h </w:instrText>
            </w:r>
            <w:r>
              <w:rPr>
                <w:noProof/>
                <w:webHidden/>
              </w:rPr>
            </w:r>
            <w:r>
              <w:rPr>
                <w:noProof/>
                <w:webHidden/>
              </w:rPr>
              <w:fldChar w:fldCharType="separate"/>
            </w:r>
            <w:r>
              <w:rPr>
                <w:noProof/>
                <w:webHidden/>
              </w:rPr>
              <w:t>36</w:t>
            </w:r>
            <w:r>
              <w:rPr>
                <w:noProof/>
                <w:webHidden/>
              </w:rPr>
              <w:fldChar w:fldCharType="end"/>
            </w:r>
          </w:hyperlink>
        </w:p>
        <w:p w14:paraId="7A37AB76" w14:textId="56823B3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78" w:history="1">
            <w:r w:rsidRPr="005A5749">
              <w:rPr>
                <w:rStyle w:val="af9"/>
                <w:noProof/>
              </w:rPr>
              <w:t>Додавання, навігація, виділення та видалення закладок</w:t>
            </w:r>
            <w:r>
              <w:rPr>
                <w:noProof/>
                <w:webHidden/>
              </w:rPr>
              <w:tab/>
            </w:r>
            <w:r>
              <w:rPr>
                <w:noProof/>
                <w:webHidden/>
              </w:rPr>
              <w:fldChar w:fldCharType="begin"/>
            </w:r>
            <w:r>
              <w:rPr>
                <w:noProof/>
                <w:webHidden/>
              </w:rPr>
              <w:instrText xml:space="preserve"> PAGEREF _Toc212290778 \h </w:instrText>
            </w:r>
            <w:r>
              <w:rPr>
                <w:noProof/>
                <w:webHidden/>
              </w:rPr>
            </w:r>
            <w:r>
              <w:rPr>
                <w:noProof/>
                <w:webHidden/>
              </w:rPr>
              <w:fldChar w:fldCharType="separate"/>
            </w:r>
            <w:r>
              <w:rPr>
                <w:noProof/>
                <w:webHidden/>
              </w:rPr>
              <w:t>37</w:t>
            </w:r>
            <w:r>
              <w:rPr>
                <w:noProof/>
                <w:webHidden/>
              </w:rPr>
              <w:fldChar w:fldCharType="end"/>
            </w:r>
          </w:hyperlink>
        </w:p>
        <w:p w14:paraId="44B9CD78" w14:textId="0F84C20E"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79" w:history="1">
            <w:r w:rsidRPr="005A5749">
              <w:rPr>
                <w:rStyle w:val="af9"/>
                <w:noProof/>
              </w:rPr>
              <w:t>Вставлення закладки</w:t>
            </w:r>
            <w:r>
              <w:rPr>
                <w:noProof/>
                <w:webHidden/>
              </w:rPr>
              <w:tab/>
            </w:r>
            <w:r>
              <w:rPr>
                <w:noProof/>
                <w:webHidden/>
              </w:rPr>
              <w:fldChar w:fldCharType="begin"/>
            </w:r>
            <w:r>
              <w:rPr>
                <w:noProof/>
                <w:webHidden/>
              </w:rPr>
              <w:instrText xml:space="preserve"> PAGEREF _Toc212290779 \h </w:instrText>
            </w:r>
            <w:r>
              <w:rPr>
                <w:noProof/>
                <w:webHidden/>
              </w:rPr>
            </w:r>
            <w:r>
              <w:rPr>
                <w:noProof/>
                <w:webHidden/>
              </w:rPr>
              <w:fldChar w:fldCharType="separate"/>
            </w:r>
            <w:r>
              <w:rPr>
                <w:noProof/>
                <w:webHidden/>
              </w:rPr>
              <w:t>37</w:t>
            </w:r>
            <w:r>
              <w:rPr>
                <w:noProof/>
                <w:webHidden/>
              </w:rPr>
              <w:fldChar w:fldCharType="end"/>
            </w:r>
          </w:hyperlink>
        </w:p>
        <w:p w14:paraId="270C5B53" w14:textId="69618088"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80" w:history="1">
            <w:r w:rsidRPr="005A5749">
              <w:rPr>
                <w:rStyle w:val="af9"/>
                <w:noProof/>
              </w:rPr>
              <w:t>Перехід до закладок</w:t>
            </w:r>
            <w:r>
              <w:rPr>
                <w:noProof/>
                <w:webHidden/>
              </w:rPr>
              <w:tab/>
            </w:r>
            <w:r>
              <w:rPr>
                <w:noProof/>
                <w:webHidden/>
              </w:rPr>
              <w:fldChar w:fldCharType="begin"/>
            </w:r>
            <w:r>
              <w:rPr>
                <w:noProof/>
                <w:webHidden/>
              </w:rPr>
              <w:instrText xml:space="preserve"> PAGEREF _Toc212290780 \h </w:instrText>
            </w:r>
            <w:r>
              <w:rPr>
                <w:noProof/>
                <w:webHidden/>
              </w:rPr>
            </w:r>
            <w:r>
              <w:rPr>
                <w:noProof/>
                <w:webHidden/>
              </w:rPr>
              <w:fldChar w:fldCharType="separate"/>
            </w:r>
            <w:r>
              <w:rPr>
                <w:noProof/>
                <w:webHidden/>
              </w:rPr>
              <w:t>37</w:t>
            </w:r>
            <w:r>
              <w:rPr>
                <w:noProof/>
                <w:webHidden/>
              </w:rPr>
              <w:fldChar w:fldCharType="end"/>
            </w:r>
          </w:hyperlink>
        </w:p>
        <w:p w14:paraId="201833C1" w14:textId="59028525"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81" w:history="1">
            <w:r w:rsidRPr="005A5749">
              <w:rPr>
                <w:rStyle w:val="af9"/>
                <w:noProof/>
              </w:rPr>
              <w:t>Виділення закладок</w:t>
            </w:r>
            <w:r>
              <w:rPr>
                <w:noProof/>
                <w:webHidden/>
              </w:rPr>
              <w:tab/>
            </w:r>
            <w:r>
              <w:rPr>
                <w:noProof/>
                <w:webHidden/>
              </w:rPr>
              <w:fldChar w:fldCharType="begin"/>
            </w:r>
            <w:r>
              <w:rPr>
                <w:noProof/>
                <w:webHidden/>
              </w:rPr>
              <w:instrText xml:space="preserve"> PAGEREF _Toc212290781 \h </w:instrText>
            </w:r>
            <w:r>
              <w:rPr>
                <w:noProof/>
                <w:webHidden/>
              </w:rPr>
            </w:r>
            <w:r>
              <w:rPr>
                <w:noProof/>
                <w:webHidden/>
              </w:rPr>
              <w:fldChar w:fldCharType="separate"/>
            </w:r>
            <w:r>
              <w:rPr>
                <w:noProof/>
                <w:webHidden/>
              </w:rPr>
              <w:t>37</w:t>
            </w:r>
            <w:r>
              <w:rPr>
                <w:noProof/>
                <w:webHidden/>
              </w:rPr>
              <w:fldChar w:fldCharType="end"/>
            </w:r>
          </w:hyperlink>
        </w:p>
        <w:p w14:paraId="5B863A38" w14:textId="2BA15A5A"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82" w:history="1">
            <w:r w:rsidRPr="005A5749">
              <w:rPr>
                <w:rStyle w:val="af9"/>
                <w:noProof/>
              </w:rPr>
              <w:t>Видалення закладок</w:t>
            </w:r>
            <w:r>
              <w:rPr>
                <w:noProof/>
                <w:webHidden/>
              </w:rPr>
              <w:tab/>
            </w:r>
            <w:r>
              <w:rPr>
                <w:noProof/>
                <w:webHidden/>
              </w:rPr>
              <w:fldChar w:fldCharType="begin"/>
            </w:r>
            <w:r>
              <w:rPr>
                <w:noProof/>
                <w:webHidden/>
              </w:rPr>
              <w:instrText xml:space="preserve"> PAGEREF _Toc212290782 \h </w:instrText>
            </w:r>
            <w:r>
              <w:rPr>
                <w:noProof/>
                <w:webHidden/>
              </w:rPr>
            </w:r>
            <w:r>
              <w:rPr>
                <w:noProof/>
                <w:webHidden/>
              </w:rPr>
              <w:fldChar w:fldCharType="separate"/>
            </w:r>
            <w:r>
              <w:rPr>
                <w:noProof/>
                <w:webHidden/>
              </w:rPr>
              <w:t>38</w:t>
            </w:r>
            <w:r>
              <w:rPr>
                <w:noProof/>
                <w:webHidden/>
              </w:rPr>
              <w:fldChar w:fldCharType="end"/>
            </w:r>
          </w:hyperlink>
        </w:p>
        <w:p w14:paraId="47745EA5" w14:textId="03545B1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83" w:history="1">
            <w:r w:rsidRPr="005A5749">
              <w:rPr>
                <w:rStyle w:val="af9"/>
                <w:noProof/>
              </w:rPr>
              <w:t>Таблиця команд бібліотеки та читання</w:t>
            </w:r>
            <w:r>
              <w:rPr>
                <w:noProof/>
                <w:webHidden/>
              </w:rPr>
              <w:tab/>
            </w:r>
            <w:r>
              <w:rPr>
                <w:noProof/>
                <w:webHidden/>
              </w:rPr>
              <w:fldChar w:fldCharType="begin"/>
            </w:r>
            <w:r>
              <w:rPr>
                <w:noProof/>
                <w:webHidden/>
              </w:rPr>
              <w:instrText xml:space="preserve"> PAGEREF _Toc212290783 \h </w:instrText>
            </w:r>
            <w:r>
              <w:rPr>
                <w:noProof/>
                <w:webHidden/>
              </w:rPr>
            </w:r>
            <w:r>
              <w:rPr>
                <w:noProof/>
                <w:webHidden/>
              </w:rPr>
              <w:fldChar w:fldCharType="separate"/>
            </w:r>
            <w:r>
              <w:rPr>
                <w:noProof/>
                <w:webHidden/>
              </w:rPr>
              <w:t>39</w:t>
            </w:r>
            <w:r>
              <w:rPr>
                <w:noProof/>
                <w:webHidden/>
              </w:rPr>
              <w:fldChar w:fldCharType="end"/>
            </w:r>
          </w:hyperlink>
        </w:p>
        <w:p w14:paraId="565FB3C9" w14:textId="2CE8472C"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84" w:history="1">
            <w:r w:rsidRPr="005A5749">
              <w:rPr>
                <w:rStyle w:val="af9"/>
                <w:noProof/>
              </w:rPr>
              <w:t>Використання термінального режиму</w:t>
            </w:r>
            <w:r>
              <w:rPr>
                <w:noProof/>
                <w:webHidden/>
              </w:rPr>
              <w:tab/>
            </w:r>
            <w:r>
              <w:rPr>
                <w:noProof/>
                <w:webHidden/>
              </w:rPr>
              <w:fldChar w:fldCharType="begin"/>
            </w:r>
            <w:r>
              <w:rPr>
                <w:noProof/>
                <w:webHidden/>
              </w:rPr>
              <w:instrText xml:space="preserve"> PAGEREF _Toc212290784 \h </w:instrText>
            </w:r>
            <w:r>
              <w:rPr>
                <w:noProof/>
                <w:webHidden/>
              </w:rPr>
            </w:r>
            <w:r>
              <w:rPr>
                <w:noProof/>
                <w:webHidden/>
              </w:rPr>
              <w:fldChar w:fldCharType="separate"/>
            </w:r>
            <w:r>
              <w:rPr>
                <w:noProof/>
                <w:webHidden/>
              </w:rPr>
              <w:t>41</w:t>
            </w:r>
            <w:r>
              <w:rPr>
                <w:noProof/>
                <w:webHidden/>
              </w:rPr>
              <w:fldChar w:fldCharType="end"/>
            </w:r>
          </w:hyperlink>
        </w:p>
        <w:p w14:paraId="308109AD" w14:textId="55EBFB9C"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85" w:history="1">
            <w:r w:rsidRPr="005A5749">
              <w:rPr>
                <w:rStyle w:val="af9"/>
                <w:noProof/>
              </w:rPr>
              <w:t>Підключення та вихід із термінального режиму</w:t>
            </w:r>
            <w:r>
              <w:rPr>
                <w:noProof/>
                <w:webHidden/>
              </w:rPr>
              <w:tab/>
            </w:r>
            <w:r>
              <w:rPr>
                <w:noProof/>
                <w:webHidden/>
              </w:rPr>
              <w:fldChar w:fldCharType="begin"/>
            </w:r>
            <w:r>
              <w:rPr>
                <w:noProof/>
                <w:webHidden/>
              </w:rPr>
              <w:instrText xml:space="preserve"> PAGEREF _Toc212290785 \h </w:instrText>
            </w:r>
            <w:r>
              <w:rPr>
                <w:noProof/>
                <w:webHidden/>
              </w:rPr>
            </w:r>
            <w:r>
              <w:rPr>
                <w:noProof/>
                <w:webHidden/>
              </w:rPr>
              <w:fldChar w:fldCharType="separate"/>
            </w:r>
            <w:r>
              <w:rPr>
                <w:noProof/>
                <w:webHidden/>
              </w:rPr>
              <w:t>42</w:t>
            </w:r>
            <w:r>
              <w:rPr>
                <w:noProof/>
                <w:webHidden/>
              </w:rPr>
              <w:fldChar w:fldCharType="end"/>
            </w:r>
          </w:hyperlink>
        </w:p>
        <w:p w14:paraId="615CFBA6" w14:textId="60139704"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86" w:history="1">
            <w:r w:rsidRPr="005A5749">
              <w:rPr>
                <w:rStyle w:val="af9"/>
                <w:noProof/>
              </w:rPr>
              <w:t>Визначення сумісності з Mantis Q40</w:t>
            </w:r>
            <w:r>
              <w:rPr>
                <w:noProof/>
                <w:webHidden/>
              </w:rPr>
              <w:tab/>
            </w:r>
            <w:r>
              <w:rPr>
                <w:noProof/>
                <w:webHidden/>
              </w:rPr>
              <w:fldChar w:fldCharType="begin"/>
            </w:r>
            <w:r>
              <w:rPr>
                <w:noProof/>
                <w:webHidden/>
              </w:rPr>
              <w:instrText xml:space="preserve"> PAGEREF _Toc212290786 \h </w:instrText>
            </w:r>
            <w:r>
              <w:rPr>
                <w:noProof/>
                <w:webHidden/>
              </w:rPr>
            </w:r>
            <w:r>
              <w:rPr>
                <w:noProof/>
                <w:webHidden/>
              </w:rPr>
              <w:fldChar w:fldCharType="separate"/>
            </w:r>
            <w:r>
              <w:rPr>
                <w:noProof/>
                <w:webHidden/>
              </w:rPr>
              <w:t>42</w:t>
            </w:r>
            <w:r>
              <w:rPr>
                <w:noProof/>
                <w:webHidden/>
              </w:rPr>
              <w:fldChar w:fldCharType="end"/>
            </w:r>
          </w:hyperlink>
        </w:p>
        <w:p w14:paraId="472F0C49" w14:textId="122AE824"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87" w:history="1">
            <w:r w:rsidRPr="005A5749">
              <w:rPr>
                <w:rStyle w:val="af9"/>
                <w:noProof/>
              </w:rPr>
              <w:t>Пробудження вашого пристрою iOS за допомогою Mantis</w:t>
            </w:r>
            <w:r>
              <w:rPr>
                <w:noProof/>
                <w:webHidden/>
              </w:rPr>
              <w:tab/>
            </w:r>
            <w:r>
              <w:rPr>
                <w:noProof/>
                <w:webHidden/>
              </w:rPr>
              <w:fldChar w:fldCharType="begin"/>
            </w:r>
            <w:r>
              <w:rPr>
                <w:noProof/>
                <w:webHidden/>
              </w:rPr>
              <w:instrText xml:space="preserve"> PAGEREF _Toc212290787 \h </w:instrText>
            </w:r>
            <w:r>
              <w:rPr>
                <w:noProof/>
                <w:webHidden/>
              </w:rPr>
            </w:r>
            <w:r>
              <w:rPr>
                <w:noProof/>
                <w:webHidden/>
              </w:rPr>
              <w:fldChar w:fldCharType="separate"/>
            </w:r>
            <w:r>
              <w:rPr>
                <w:noProof/>
                <w:webHidden/>
              </w:rPr>
              <w:t>42</w:t>
            </w:r>
            <w:r>
              <w:rPr>
                <w:noProof/>
                <w:webHidden/>
              </w:rPr>
              <w:fldChar w:fldCharType="end"/>
            </w:r>
          </w:hyperlink>
        </w:p>
        <w:p w14:paraId="72F72575" w14:textId="6573FE6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88" w:history="1">
            <w:r w:rsidRPr="005A5749">
              <w:rPr>
                <w:rStyle w:val="af9"/>
                <w:noProof/>
              </w:rPr>
              <w:t>Використання Mantis як зовнішньої клавіатури</w:t>
            </w:r>
            <w:r>
              <w:rPr>
                <w:noProof/>
                <w:webHidden/>
              </w:rPr>
              <w:tab/>
            </w:r>
            <w:r>
              <w:rPr>
                <w:noProof/>
                <w:webHidden/>
              </w:rPr>
              <w:fldChar w:fldCharType="begin"/>
            </w:r>
            <w:r>
              <w:rPr>
                <w:noProof/>
                <w:webHidden/>
              </w:rPr>
              <w:instrText xml:space="preserve"> PAGEREF _Toc212290788 \h </w:instrText>
            </w:r>
            <w:r>
              <w:rPr>
                <w:noProof/>
                <w:webHidden/>
              </w:rPr>
            </w:r>
            <w:r>
              <w:rPr>
                <w:noProof/>
                <w:webHidden/>
              </w:rPr>
              <w:fldChar w:fldCharType="separate"/>
            </w:r>
            <w:r>
              <w:rPr>
                <w:noProof/>
                <w:webHidden/>
              </w:rPr>
              <w:t>42</w:t>
            </w:r>
            <w:r>
              <w:rPr>
                <w:noProof/>
                <w:webHidden/>
              </w:rPr>
              <w:fldChar w:fldCharType="end"/>
            </w:r>
          </w:hyperlink>
        </w:p>
        <w:p w14:paraId="0E64EAA6" w14:textId="3FF92C45"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89" w:history="1">
            <w:r w:rsidRPr="005A5749">
              <w:rPr>
                <w:rStyle w:val="af9"/>
                <w:noProof/>
              </w:rPr>
              <w:t>Підключення через USB</w:t>
            </w:r>
            <w:r>
              <w:rPr>
                <w:noProof/>
                <w:webHidden/>
              </w:rPr>
              <w:tab/>
            </w:r>
            <w:r>
              <w:rPr>
                <w:noProof/>
                <w:webHidden/>
              </w:rPr>
              <w:fldChar w:fldCharType="begin"/>
            </w:r>
            <w:r>
              <w:rPr>
                <w:noProof/>
                <w:webHidden/>
              </w:rPr>
              <w:instrText xml:space="preserve"> PAGEREF _Toc212290789 \h </w:instrText>
            </w:r>
            <w:r>
              <w:rPr>
                <w:noProof/>
                <w:webHidden/>
              </w:rPr>
            </w:r>
            <w:r>
              <w:rPr>
                <w:noProof/>
                <w:webHidden/>
              </w:rPr>
              <w:fldChar w:fldCharType="separate"/>
            </w:r>
            <w:r>
              <w:rPr>
                <w:noProof/>
                <w:webHidden/>
              </w:rPr>
              <w:t>42</w:t>
            </w:r>
            <w:r>
              <w:rPr>
                <w:noProof/>
                <w:webHidden/>
              </w:rPr>
              <w:fldChar w:fldCharType="end"/>
            </w:r>
          </w:hyperlink>
        </w:p>
        <w:p w14:paraId="508AA092" w14:textId="71A6367A"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90" w:history="1">
            <w:r w:rsidRPr="005A5749">
              <w:rPr>
                <w:rStyle w:val="af9"/>
                <w:noProof/>
              </w:rPr>
              <w:t>Підключення через Bluetooth</w:t>
            </w:r>
            <w:r>
              <w:rPr>
                <w:noProof/>
                <w:webHidden/>
              </w:rPr>
              <w:tab/>
            </w:r>
            <w:r>
              <w:rPr>
                <w:noProof/>
                <w:webHidden/>
              </w:rPr>
              <w:fldChar w:fldCharType="begin"/>
            </w:r>
            <w:r>
              <w:rPr>
                <w:noProof/>
                <w:webHidden/>
              </w:rPr>
              <w:instrText xml:space="preserve"> PAGEREF _Toc212290790 \h </w:instrText>
            </w:r>
            <w:r>
              <w:rPr>
                <w:noProof/>
                <w:webHidden/>
              </w:rPr>
            </w:r>
            <w:r>
              <w:rPr>
                <w:noProof/>
                <w:webHidden/>
              </w:rPr>
              <w:fldChar w:fldCharType="separate"/>
            </w:r>
            <w:r>
              <w:rPr>
                <w:noProof/>
                <w:webHidden/>
              </w:rPr>
              <w:t>43</w:t>
            </w:r>
            <w:r>
              <w:rPr>
                <w:noProof/>
                <w:webHidden/>
              </w:rPr>
              <w:fldChar w:fldCharType="end"/>
            </w:r>
          </w:hyperlink>
        </w:p>
        <w:p w14:paraId="713ED8B4" w14:textId="6564A22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91" w:history="1">
            <w:r w:rsidRPr="005A5749">
              <w:rPr>
                <w:rStyle w:val="af9"/>
                <w:noProof/>
              </w:rPr>
              <w:t>Буфер обміну термінал</w:t>
            </w:r>
            <w:r w:rsidRPr="005A5749">
              <w:rPr>
                <w:rStyle w:val="af9"/>
                <w:noProof/>
                <w:lang w:val="uk-UA"/>
              </w:rPr>
              <w:t>а</w:t>
            </w:r>
            <w:r>
              <w:rPr>
                <w:noProof/>
                <w:webHidden/>
              </w:rPr>
              <w:tab/>
            </w:r>
            <w:r>
              <w:rPr>
                <w:noProof/>
                <w:webHidden/>
              </w:rPr>
              <w:fldChar w:fldCharType="begin"/>
            </w:r>
            <w:r>
              <w:rPr>
                <w:noProof/>
                <w:webHidden/>
              </w:rPr>
              <w:instrText xml:space="preserve"> PAGEREF _Toc212290791 \h </w:instrText>
            </w:r>
            <w:r>
              <w:rPr>
                <w:noProof/>
                <w:webHidden/>
              </w:rPr>
            </w:r>
            <w:r>
              <w:rPr>
                <w:noProof/>
                <w:webHidden/>
              </w:rPr>
              <w:fldChar w:fldCharType="separate"/>
            </w:r>
            <w:r>
              <w:rPr>
                <w:noProof/>
                <w:webHidden/>
              </w:rPr>
              <w:t>44</w:t>
            </w:r>
            <w:r>
              <w:rPr>
                <w:noProof/>
                <w:webHidden/>
              </w:rPr>
              <w:fldChar w:fldCharType="end"/>
            </w:r>
          </w:hyperlink>
        </w:p>
        <w:p w14:paraId="130C5F2A" w14:textId="0655309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92" w:history="1">
            <w:r w:rsidRPr="005A5749">
              <w:rPr>
                <w:rStyle w:val="af9"/>
                <w:noProof/>
              </w:rPr>
              <w:t>Навігація між підключеними пристроями</w:t>
            </w:r>
            <w:r>
              <w:rPr>
                <w:noProof/>
                <w:webHidden/>
              </w:rPr>
              <w:tab/>
            </w:r>
            <w:r>
              <w:rPr>
                <w:noProof/>
                <w:webHidden/>
              </w:rPr>
              <w:fldChar w:fldCharType="begin"/>
            </w:r>
            <w:r>
              <w:rPr>
                <w:noProof/>
                <w:webHidden/>
              </w:rPr>
              <w:instrText xml:space="preserve"> PAGEREF _Toc212290792 \h </w:instrText>
            </w:r>
            <w:r>
              <w:rPr>
                <w:noProof/>
                <w:webHidden/>
              </w:rPr>
            </w:r>
            <w:r>
              <w:rPr>
                <w:noProof/>
                <w:webHidden/>
              </w:rPr>
              <w:fldChar w:fldCharType="separate"/>
            </w:r>
            <w:r>
              <w:rPr>
                <w:noProof/>
                <w:webHidden/>
              </w:rPr>
              <w:t>44</w:t>
            </w:r>
            <w:r>
              <w:rPr>
                <w:noProof/>
                <w:webHidden/>
              </w:rPr>
              <w:fldChar w:fldCharType="end"/>
            </w:r>
          </w:hyperlink>
        </w:p>
        <w:p w14:paraId="5CAB85C7" w14:textId="1026E3C9"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93" w:history="1">
            <w:r w:rsidRPr="005A5749">
              <w:rPr>
                <w:rStyle w:val="af9"/>
                <w:noProof/>
              </w:rPr>
              <w:t>USB-підключення в режимі терміналу</w:t>
            </w:r>
            <w:r>
              <w:rPr>
                <w:noProof/>
                <w:webHidden/>
              </w:rPr>
              <w:tab/>
            </w:r>
            <w:r>
              <w:rPr>
                <w:noProof/>
                <w:webHidden/>
              </w:rPr>
              <w:fldChar w:fldCharType="begin"/>
            </w:r>
            <w:r>
              <w:rPr>
                <w:noProof/>
                <w:webHidden/>
              </w:rPr>
              <w:instrText xml:space="preserve"> PAGEREF _Toc212290793 \h </w:instrText>
            </w:r>
            <w:r>
              <w:rPr>
                <w:noProof/>
                <w:webHidden/>
              </w:rPr>
            </w:r>
            <w:r>
              <w:rPr>
                <w:noProof/>
                <w:webHidden/>
              </w:rPr>
              <w:fldChar w:fldCharType="separate"/>
            </w:r>
            <w:r>
              <w:rPr>
                <w:noProof/>
                <w:webHidden/>
              </w:rPr>
              <w:t>45</w:t>
            </w:r>
            <w:r>
              <w:rPr>
                <w:noProof/>
                <w:webHidden/>
              </w:rPr>
              <w:fldChar w:fldCharType="end"/>
            </w:r>
          </w:hyperlink>
        </w:p>
        <w:p w14:paraId="3B3813FC" w14:textId="2E769BDF"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94" w:history="1">
            <w:r w:rsidRPr="005A5749">
              <w:rPr>
                <w:rStyle w:val="af9"/>
                <w:noProof/>
              </w:rPr>
              <w:t>Режим лише термінал</w:t>
            </w:r>
            <w:r>
              <w:rPr>
                <w:noProof/>
                <w:webHidden/>
              </w:rPr>
              <w:tab/>
            </w:r>
            <w:r>
              <w:rPr>
                <w:noProof/>
                <w:webHidden/>
              </w:rPr>
              <w:fldChar w:fldCharType="begin"/>
            </w:r>
            <w:r>
              <w:rPr>
                <w:noProof/>
                <w:webHidden/>
              </w:rPr>
              <w:instrText xml:space="preserve"> PAGEREF _Toc212290794 \h </w:instrText>
            </w:r>
            <w:r>
              <w:rPr>
                <w:noProof/>
                <w:webHidden/>
              </w:rPr>
            </w:r>
            <w:r>
              <w:rPr>
                <w:noProof/>
                <w:webHidden/>
              </w:rPr>
              <w:fldChar w:fldCharType="separate"/>
            </w:r>
            <w:r>
              <w:rPr>
                <w:noProof/>
                <w:webHidden/>
              </w:rPr>
              <w:t>45</w:t>
            </w:r>
            <w:r>
              <w:rPr>
                <w:noProof/>
                <w:webHidden/>
              </w:rPr>
              <w:fldChar w:fldCharType="end"/>
            </w:r>
          </w:hyperlink>
        </w:p>
        <w:p w14:paraId="71638B94" w14:textId="67286C62"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95" w:history="1">
            <w:r w:rsidRPr="005A5749">
              <w:rPr>
                <w:rStyle w:val="af9"/>
                <w:noProof/>
              </w:rPr>
              <w:t>Використання параметрів у режимі «Лише термінал».</w:t>
            </w:r>
            <w:r>
              <w:rPr>
                <w:noProof/>
                <w:webHidden/>
              </w:rPr>
              <w:tab/>
            </w:r>
            <w:r>
              <w:rPr>
                <w:noProof/>
                <w:webHidden/>
              </w:rPr>
              <w:fldChar w:fldCharType="begin"/>
            </w:r>
            <w:r>
              <w:rPr>
                <w:noProof/>
                <w:webHidden/>
              </w:rPr>
              <w:instrText xml:space="preserve"> PAGEREF _Toc212290795 \h </w:instrText>
            </w:r>
            <w:r>
              <w:rPr>
                <w:noProof/>
                <w:webHidden/>
              </w:rPr>
            </w:r>
            <w:r>
              <w:rPr>
                <w:noProof/>
                <w:webHidden/>
              </w:rPr>
              <w:fldChar w:fldCharType="separate"/>
            </w:r>
            <w:r>
              <w:rPr>
                <w:noProof/>
                <w:webHidden/>
              </w:rPr>
              <w:t>46</w:t>
            </w:r>
            <w:r>
              <w:rPr>
                <w:noProof/>
                <w:webHidden/>
              </w:rPr>
              <w:fldChar w:fldCharType="end"/>
            </w:r>
          </w:hyperlink>
        </w:p>
        <w:p w14:paraId="12EE8F39" w14:textId="549D375C"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796" w:history="1">
            <w:r w:rsidRPr="005A5749">
              <w:rPr>
                <w:rStyle w:val="af9"/>
                <w:noProof/>
              </w:rPr>
              <w:t>Використання файлового менеджера</w:t>
            </w:r>
            <w:r>
              <w:rPr>
                <w:noProof/>
                <w:webHidden/>
              </w:rPr>
              <w:tab/>
            </w:r>
            <w:r>
              <w:rPr>
                <w:noProof/>
                <w:webHidden/>
              </w:rPr>
              <w:fldChar w:fldCharType="begin"/>
            </w:r>
            <w:r>
              <w:rPr>
                <w:noProof/>
                <w:webHidden/>
              </w:rPr>
              <w:instrText xml:space="preserve"> PAGEREF _Toc212290796 \h </w:instrText>
            </w:r>
            <w:r>
              <w:rPr>
                <w:noProof/>
                <w:webHidden/>
              </w:rPr>
            </w:r>
            <w:r>
              <w:rPr>
                <w:noProof/>
                <w:webHidden/>
              </w:rPr>
              <w:fldChar w:fldCharType="separate"/>
            </w:r>
            <w:r>
              <w:rPr>
                <w:noProof/>
                <w:webHidden/>
              </w:rPr>
              <w:t>46</w:t>
            </w:r>
            <w:r>
              <w:rPr>
                <w:noProof/>
                <w:webHidden/>
              </w:rPr>
              <w:fldChar w:fldCharType="end"/>
            </w:r>
          </w:hyperlink>
        </w:p>
        <w:p w14:paraId="64F94B42" w14:textId="52905214"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797" w:history="1">
            <w:r w:rsidRPr="005A5749">
              <w:rPr>
                <w:rStyle w:val="af9"/>
                <w:noProof/>
              </w:rPr>
              <w:t>Перегляд файлів</w:t>
            </w:r>
            <w:r>
              <w:rPr>
                <w:noProof/>
                <w:webHidden/>
              </w:rPr>
              <w:tab/>
            </w:r>
            <w:r>
              <w:rPr>
                <w:noProof/>
                <w:webHidden/>
              </w:rPr>
              <w:fldChar w:fldCharType="begin"/>
            </w:r>
            <w:r>
              <w:rPr>
                <w:noProof/>
                <w:webHidden/>
              </w:rPr>
              <w:instrText xml:space="preserve"> PAGEREF _Toc212290797 \h </w:instrText>
            </w:r>
            <w:r>
              <w:rPr>
                <w:noProof/>
                <w:webHidden/>
              </w:rPr>
            </w:r>
            <w:r>
              <w:rPr>
                <w:noProof/>
                <w:webHidden/>
              </w:rPr>
              <w:fldChar w:fldCharType="separate"/>
            </w:r>
            <w:r>
              <w:rPr>
                <w:noProof/>
                <w:webHidden/>
              </w:rPr>
              <w:t>46</w:t>
            </w:r>
            <w:r>
              <w:rPr>
                <w:noProof/>
                <w:webHidden/>
              </w:rPr>
              <w:fldChar w:fldCharType="end"/>
            </w:r>
          </w:hyperlink>
        </w:p>
        <w:p w14:paraId="4AC8FCBE" w14:textId="6CB04AE3"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98" w:history="1">
            <w:r w:rsidRPr="005A5749">
              <w:rPr>
                <w:rStyle w:val="af9"/>
                <w:noProof/>
              </w:rPr>
              <w:t>Вибір диска в менеджері файлів</w:t>
            </w:r>
            <w:r>
              <w:rPr>
                <w:noProof/>
                <w:webHidden/>
              </w:rPr>
              <w:tab/>
            </w:r>
            <w:r>
              <w:rPr>
                <w:noProof/>
                <w:webHidden/>
              </w:rPr>
              <w:fldChar w:fldCharType="begin"/>
            </w:r>
            <w:r>
              <w:rPr>
                <w:noProof/>
                <w:webHidden/>
              </w:rPr>
              <w:instrText xml:space="preserve"> PAGEREF _Toc212290798 \h </w:instrText>
            </w:r>
            <w:r>
              <w:rPr>
                <w:noProof/>
                <w:webHidden/>
              </w:rPr>
            </w:r>
            <w:r>
              <w:rPr>
                <w:noProof/>
                <w:webHidden/>
              </w:rPr>
              <w:fldChar w:fldCharType="separate"/>
            </w:r>
            <w:r>
              <w:rPr>
                <w:noProof/>
                <w:webHidden/>
              </w:rPr>
              <w:t>47</w:t>
            </w:r>
            <w:r>
              <w:rPr>
                <w:noProof/>
                <w:webHidden/>
              </w:rPr>
              <w:fldChar w:fldCharType="end"/>
            </w:r>
          </w:hyperlink>
        </w:p>
        <w:p w14:paraId="1B94CFBB" w14:textId="2817BD25"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799" w:history="1">
            <w:r w:rsidRPr="005A5749">
              <w:rPr>
                <w:rStyle w:val="af9"/>
                <w:noProof/>
              </w:rPr>
              <w:t>Доступ до інформації про файл, папку або диск</w:t>
            </w:r>
            <w:r>
              <w:rPr>
                <w:noProof/>
                <w:webHidden/>
              </w:rPr>
              <w:tab/>
            </w:r>
            <w:r>
              <w:rPr>
                <w:noProof/>
                <w:webHidden/>
              </w:rPr>
              <w:fldChar w:fldCharType="begin"/>
            </w:r>
            <w:r>
              <w:rPr>
                <w:noProof/>
                <w:webHidden/>
              </w:rPr>
              <w:instrText xml:space="preserve"> PAGEREF _Toc212290799 \h </w:instrText>
            </w:r>
            <w:r>
              <w:rPr>
                <w:noProof/>
                <w:webHidden/>
              </w:rPr>
            </w:r>
            <w:r>
              <w:rPr>
                <w:noProof/>
                <w:webHidden/>
              </w:rPr>
              <w:fldChar w:fldCharType="separate"/>
            </w:r>
            <w:r>
              <w:rPr>
                <w:noProof/>
                <w:webHidden/>
              </w:rPr>
              <w:t>47</w:t>
            </w:r>
            <w:r>
              <w:rPr>
                <w:noProof/>
                <w:webHidden/>
              </w:rPr>
              <w:fldChar w:fldCharType="end"/>
            </w:r>
          </w:hyperlink>
        </w:p>
        <w:p w14:paraId="36F1F015" w14:textId="1737876D"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0" w:history="1">
            <w:r w:rsidRPr="005A5749">
              <w:rPr>
                <w:rStyle w:val="af9"/>
                <w:noProof/>
              </w:rPr>
              <w:t>Відображення поточного шляху до файлу</w:t>
            </w:r>
            <w:r>
              <w:rPr>
                <w:noProof/>
                <w:webHidden/>
              </w:rPr>
              <w:tab/>
            </w:r>
            <w:r>
              <w:rPr>
                <w:noProof/>
                <w:webHidden/>
              </w:rPr>
              <w:fldChar w:fldCharType="begin"/>
            </w:r>
            <w:r>
              <w:rPr>
                <w:noProof/>
                <w:webHidden/>
              </w:rPr>
              <w:instrText xml:space="preserve"> PAGEREF _Toc212290800 \h </w:instrText>
            </w:r>
            <w:r>
              <w:rPr>
                <w:noProof/>
                <w:webHidden/>
              </w:rPr>
            </w:r>
            <w:r>
              <w:rPr>
                <w:noProof/>
                <w:webHidden/>
              </w:rPr>
              <w:fldChar w:fldCharType="separate"/>
            </w:r>
            <w:r>
              <w:rPr>
                <w:noProof/>
                <w:webHidden/>
              </w:rPr>
              <w:t>47</w:t>
            </w:r>
            <w:r>
              <w:rPr>
                <w:noProof/>
                <w:webHidden/>
              </w:rPr>
              <w:fldChar w:fldCharType="end"/>
            </w:r>
          </w:hyperlink>
        </w:p>
        <w:p w14:paraId="7A94237A" w14:textId="716265E7"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1" w:history="1">
            <w:r w:rsidRPr="005A5749">
              <w:rPr>
                <w:rStyle w:val="af9"/>
                <w:noProof/>
              </w:rPr>
              <w:t>Пошук файлів і папок</w:t>
            </w:r>
            <w:r>
              <w:rPr>
                <w:noProof/>
                <w:webHidden/>
              </w:rPr>
              <w:tab/>
            </w:r>
            <w:r>
              <w:rPr>
                <w:noProof/>
                <w:webHidden/>
              </w:rPr>
              <w:fldChar w:fldCharType="begin"/>
            </w:r>
            <w:r>
              <w:rPr>
                <w:noProof/>
                <w:webHidden/>
              </w:rPr>
              <w:instrText xml:space="preserve"> PAGEREF _Toc212290801 \h </w:instrText>
            </w:r>
            <w:r>
              <w:rPr>
                <w:noProof/>
                <w:webHidden/>
              </w:rPr>
            </w:r>
            <w:r>
              <w:rPr>
                <w:noProof/>
                <w:webHidden/>
              </w:rPr>
              <w:fldChar w:fldCharType="separate"/>
            </w:r>
            <w:r>
              <w:rPr>
                <w:noProof/>
                <w:webHidden/>
              </w:rPr>
              <w:t>47</w:t>
            </w:r>
            <w:r>
              <w:rPr>
                <w:noProof/>
                <w:webHidden/>
              </w:rPr>
              <w:fldChar w:fldCharType="end"/>
            </w:r>
          </w:hyperlink>
        </w:p>
        <w:p w14:paraId="2021F4F6" w14:textId="1E1AD593"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2" w:history="1">
            <w:r w:rsidRPr="005A5749">
              <w:rPr>
                <w:rStyle w:val="af9"/>
                <w:noProof/>
              </w:rPr>
              <w:t>Сортування файлів або папок</w:t>
            </w:r>
            <w:r>
              <w:rPr>
                <w:noProof/>
                <w:webHidden/>
              </w:rPr>
              <w:tab/>
            </w:r>
            <w:r>
              <w:rPr>
                <w:noProof/>
                <w:webHidden/>
              </w:rPr>
              <w:fldChar w:fldCharType="begin"/>
            </w:r>
            <w:r>
              <w:rPr>
                <w:noProof/>
                <w:webHidden/>
              </w:rPr>
              <w:instrText xml:space="preserve"> PAGEREF _Toc212290802 \h </w:instrText>
            </w:r>
            <w:r>
              <w:rPr>
                <w:noProof/>
                <w:webHidden/>
              </w:rPr>
            </w:r>
            <w:r>
              <w:rPr>
                <w:noProof/>
                <w:webHidden/>
              </w:rPr>
              <w:fldChar w:fldCharType="separate"/>
            </w:r>
            <w:r>
              <w:rPr>
                <w:noProof/>
                <w:webHidden/>
              </w:rPr>
              <w:t>48</w:t>
            </w:r>
            <w:r>
              <w:rPr>
                <w:noProof/>
                <w:webHidden/>
              </w:rPr>
              <w:fldChar w:fldCharType="end"/>
            </w:r>
          </w:hyperlink>
        </w:p>
        <w:p w14:paraId="51BF3BBC" w14:textId="5052D101"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3" w:history="1">
            <w:r w:rsidRPr="005A5749">
              <w:rPr>
                <w:rStyle w:val="af9"/>
                <w:noProof/>
              </w:rPr>
              <w:t>Змінення файлів і папок</w:t>
            </w:r>
            <w:r>
              <w:rPr>
                <w:noProof/>
                <w:webHidden/>
              </w:rPr>
              <w:tab/>
            </w:r>
            <w:r>
              <w:rPr>
                <w:noProof/>
                <w:webHidden/>
              </w:rPr>
              <w:fldChar w:fldCharType="begin"/>
            </w:r>
            <w:r>
              <w:rPr>
                <w:noProof/>
                <w:webHidden/>
              </w:rPr>
              <w:instrText xml:space="preserve"> PAGEREF _Toc212290803 \h </w:instrText>
            </w:r>
            <w:r>
              <w:rPr>
                <w:noProof/>
                <w:webHidden/>
              </w:rPr>
            </w:r>
            <w:r>
              <w:rPr>
                <w:noProof/>
                <w:webHidden/>
              </w:rPr>
              <w:fldChar w:fldCharType="separate"/>
            </w:r>
            <w:r>
              <w:rPr>
                <w:noProof/>
                <w:webHidden/>
              </w:rPr>
              <w:t>48</w:t>
            </w:r>
            <w:r>
              <w:rPr>
                <w:noProof/>
                <w:webHidden/>
              </w:rPr>
              <w:fldChar w:fldCharType="end"/>
            </w:r>
          </w:hyperlink>
        </w:p>
        <w:p w14:paraId="3063883E" w14:textId="07CBCCE7"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4" w:history="1">
            <w:r w:rsidRPr="005A5749">
              <w:rPr>
                <w:rStyle w:val="af9"/>
                <w:noProof/>
              </w:rPr>
              <w:t>Створення нової папки</w:t>
            </w:r>
            <w:r>
              <w:rPr>
                <w:noProof/>
                <w:webHidden/>
              </w:rPr>
              <w:tab/>
            </w:r>
            <w:r>
              <w:rPr>
                <w:noProof/>
                <w:webHidden/>
              </w:rPr>
              <w:fldChar w:fldCharType="begin"/>
            </w:r>
            <w:r>
              <w:rPr>
                <w:noProof/>
                <w:webHidden/>
              </w:rPr>
              <w:instrText xml:space="preserve"> PAGEREF _Toc212290804 \h </w:instrText>
            </w:r>
            <w:r>
              <w:rPr>
                <w:noProof/>
                <w:webHidden/>
              </w:rPr>
            </w:r>
            <w:r>
              <w:rPr>
                <w:noProof/>
                <w:webHidden/>
              </w:rPr>
              <w:fldChar w:fldCharType="separate"/>
            </w:r>
            <w:r>
              <w:rPr>
                <w:noProof/>
                <w:webHidden/>
              </w:rPr>
              <w:t>48</w:t>
            </w:r>
            <w:r>
              <w:rPr>
                <w:noProof/>
                <w:webHidden/>
              </w:rPr>
              <w:fldChar w:fldCharType="end"/>
            </w:r>
          </w:hyperlink>
        </w:p>
        <w:p w14:paraId="756E9068" w14:textId="410F6C11"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5" w:history="1">
            <w:r w:rsidRPr="005A5749">
              <w:rPr>
                <w:rStyle w:val="af9"/>
                <w:noProof/>
              </w:rPr>
              <w:t>Перейменування файлів або папок</w:t>
            </w:r>
            <w:r>
              <w:rPr>
                <w:noProof/>
                <w:webHidden/>
              </w:rPr>
              <w:tab/>
            </w:r>
            <w:r>
              <w:rPr>
                <w:noProof/>
                <w:webHidden/>
              </w:rPr>
              <w:fldChar w:fldCharType="begin"/>
            </w:r>
            <w:r>
              <w:rPr>
                <w:noProof/>
                <w:webHidden/>
              </w:rPr>
              <w:instrText xml:space="preserve"> PAGEREF _Toc212290805 \h </w:instrText>
            </w:r>
            <w:r>
              <w:rPr>
                <w:noProof/>
                <w:webHidden/>
              </w:rPr>
            </w:r>
            <w:r>
              <w:rPr>
                <w:noProof/>
                <w:webHidden/>
              </w:rPr>
              <w:fldChar w:fldCharType="separate"/>
            </w:r>
            <w:r>
              <w:rPr>
                <w:noProof/>
                <w:webHidden/>
              </w:rPr>
              <w:t>48</w:t>
            </w:r>
            <w:r>
              <w:rPr>
                <w:noProof/>
                <w:webHidden/>
              </w:rPr>
              <w:fldChar w:fldCharType="end"/>
            </w:r>
          </w:hyperlink>
        </w:p>
        <w:p w14:paraId="2DA6D67A" w14:textId="5CA3AA6A"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6" w:history="1">
            <w:r w:rsidRPr="005A5749">
              <w:rPr>
                <w:rStyle w:val="af9"/>
                <w:noProof/>
              </w:rPr>
              <w:t>Вибір файлів або папок для застосування додаткових дій</w:t>
            </w:r>
            <w:r>
              <w:rPr>
                <w:noProof/>
                <w:webHidden/>
              </w:rPr>
              <w:tab/>
            </w:r>
            <w:r>
              <w:rPr>
                <w:noProof/>
                <w:webHidden/>
              </w:rPr>
              <w:fldChar w:fldCharType="begin"/>
            </w:r>
            <w:r>
              <w:rPr>
                <w:noProof/>
                <w:webHidden/>
              </w:rPr>
              <w:instrText xml:space="preserve"> PAGEREF _Toc212290806 \h </w:instrText>
            </w:r>
            <w:r>
              <w:rPr>
                <w:noProof/>
                <w:webHidden/>
              </w:rPr>
            </w:r>
            <w:r>
              <w:rPr>
                <w:noProof/>
                <w:webHidden/>
              </w:rPr>
              <w:fldChar w:fldCharType="separate"/>
            </w:r>
            <w:r>
              <w:rPr>
                <w:noProof/>
                <w:webHidden/>
              </w:rPr>
              <w:t>48</w:t>
            </w:r>
            <w:r>
              <w:rPr>
                <w:noProof/>
                <w:webHidden/>
              </w:rPr>
              <w:fldChar w:fldCharType="end"/>
            </w:r>
          </w:hyperlink>
        </w:p>
        <w:p w14:paraId="747EC0FC" w14:textId="2696AEBE"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7" w:history="1">
            <w:r w:rsidRPr="005A5749">
              <w:rPr>
                <w:rStyle w:val="af9"/>
                <w:noProof/>
              </w:rPr>
              <w:t>Копіювання, вирізання та вставлення файлів або папок</w:t>
            </w:r>
            <w:r>
              <w:rPr>
                <w:noProof/>
                <w:webHidden/>
              </w:rPr>
              <w:tab/>
            </w:r>
            <w:r>
              <w:rPr>
                <w:noProof/>
                <w:webHidden/>
              </w:rPr>
              <w:fldChar w:fldCharType="begin"/>
            </w:r>
            <w:r>
              <w:rPr>
                <w:noProof/>
                <w:webHidden/>
              </w:rPr>
              <w:instrText xml:space="preserve"> PAGEREF _Toc212290807 \h </w:instrText>
            </w:r>
            <w:r>
              <w:rPr>
                <w:noProof/>
                <w:webHidden/>
              </w:rPr>
            </w:r>
            <w:r>
              <w:rPr>
                <w:noProof/>
                <w:webHidden/>
              </w:rPr>
              <w:fldChar w:fldCharType="separate"/>
            </w:r>
            <w:r>
              <w:rPr>
                <w:noProof/>
                <w:webHidden/>
              </w:rPr>
              <w:t>49</w:t>
            </w:r>
            <w:r>
              <w:rPr>
                <w:noProof/>
                <w:webHidden/>
              </w:rPr>
              <w:fldChar w:fldCharType="end"/>
            </w:r>
          </w:hyperlink>
        </w:p>
        <w:p w14:paraId="3DBE8C5E" w14:textId="2E6A636B"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08" w:history="1">
            <w:r w:rsidRPr="005A5749">
              <w:rPr>
                <w:rStyle w:val="af9"/>
                <w:noProof/>
              </w:rPr>
              <w:t>Видалення файлів або папок</w:t>
            </w:r>
            <w:r>
              <w:rPr>
                <w:noProof/>
                <w:webHidden/>
              </w:rPr>
              <w:tab/>
            </w:r>
            <w:r>
              <w:rPr>
                <w:noProof/>
                <w:webHidden/>
              </w:rPr>
              <w:fldChar w:fldCharType="begin"/>
            </w:r>
            <w:r>
              <w:rPr>
                <w:noProof/>
                <w:webHidden/>
              </w:rPr>
              <w:instrText xml:space="preserve"> PAGEREF _Toc212290808 \h </w:instrText>
            </w:r>
            <w:r>
              <w:rPr>
                <w:noProof/>
                <w:webHidden/>
              </w:rPr>
            </w:r>
            <w:r>
              <w:rPr>
                <w:noProof/>
                <w:webHidden/>
              </w:rPr>
              <w:fldChar w:fldCharType="separate"/>
            </w:r>
            <w:r>
              <w:rPr>
                <w:noProof/>
                <w:webHidden/>
              </w:rPr>
              <w:t>49</w:t>
            </w:r>
            <w:r>
              <w:rPr>
                <w:noProof/>
                <w:webHidden/>
              </w:rPr>
              <w:fldChar w:fldCharType="end"/>
            </w:r>
          </w:hyperlink>
        </w:p>
        <w:p w14:paraId="521BBFB3" w14:textId="7AE12EA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09" w:history="1">
            <w:r w:rsidRPr="005A5749">
              <w:rPr>
                <w:rStyle w:val="af9"/>
                <w:noProof/>
              </w:rPr>
              <w:t>Таблиця команд файлового менеджера</w:t>
            </w:r>
            <w:r>
              <w:rPr>
                <w:noProof/>
                <w:webHidden/>
              </w:rPr>
              <w:tab/>
            </w:r>
            <w:r>
              <w:rPr>
                <w:noProof/>
                <w:webHidden/>
              </w:rPr>
              <w:fldChar w:fldCharType="begin"/>
            </w:r>
            <w:r>
              <w:rPr>
                <w:noProof/>
                <w:webHidden/>
              </w:rPr>
              <w:instrText xml:space="preserve"> PAGEREF _Toc212290809 \h </w:instrText>
            </w:r>
            <w:r>
              <w:rPr>
                <w:noProof/>
                <w:webHidden/>
              </w:rPr>
            </w:r>
            <w:r>
              <w:rPr>
                <w:noProof/>
                <w:webHidden/>
              </w:rPr>
              <w:fldChar w:fldCharType="separate"/>
            </w:r>
            <w:r>
              <w:rPr>
                <w:noProof/>
                <w:webHidden/>
              </w:rPr>
              <w:t>50</w:t>
            </w:r>
            <w:r>
              <w:rPr>
                <w:noProof/>
                <w:webHidden/>
              </w:rPr>
              <w:fldChar w:fldCharType="end"/>
            </w:r>
          </w:hyperlink>
        </w:p>
        <w:p w14:paraId="0D960FCB" w14:textId="20197130"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10" w:history="1">
            <w:r w:rsidRPr="005A5749">
              <w:rPr>
                <w:rStyle w:val="af9"/>
                <w:noProof/>
              </w:rPr>
              <w:t>Використання програми Калькулятор</w:t>
            </w:r>
            <w:r>
              <w:rPr>
                <w:noProof/>
                <w:webHidden/>
              </w:rPr>
              <w:tab/>
            </w:r>
            <w:r>
              <w:rPr>
                <w:noProof/>
                <w:webHidden/>
              </w:rPr>
              <w:fldChar w:fldCharType="begin"/>
            </w:r>
            <w:r>
              <w:rPr>
                <w:noProof/>
                <w:webHidden/>
              </w:rPr>
              <w:instrText xml:space="preserve"> PAGEREF _Toc212290810 \h </w:instrText>
            </w:r>
            <w:r>
              <w:rPr>
                <w:noProof/>
                <w:webHidden/>
              </w:rPr>
            </w:r>
            <w:r>
              <w:rPr>
                <w:noProof/>
                <w:webHidden/>
              </w:rPr>
              <w:fldChar w:fldCharType="separate"/>
            </w:r>
            <w:r>
              <w:rPr>
                <w:noProof/>
                <w:webHidden/>
              </w:rPr>
              <w:t>50</w:t>
            </w:r>
            <w:r>
              <w:rPr>
                <w:noProof/>
                <w:webHidden/>
              </w:rPr>
              <w:fldChar w:fldCharType="end"/>
            </w:r>
          </w:hyperlink>
        </w:p>
        <w:p w14:paraId="50E8A973" w14:textId="5478D23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1" w:history="1">
            <w:r w:rsidRPr="005A5749">
              <w:rPr>
                <w:rStyle w:val="af9"/>
                <w:noProof/>
              </w:rPr>
              <w:t>Робота з калькулятором</w:t>
            </w:r>
            <w:r>
              <w:rPr>
                <w:noProof/>
                <w:webHidden/>
              </w:rPr>
              <w:tab/>
            </w:r>
            <w:r>
              <w:rPr>
                <w:noProof/>
                <w:webHidden/>
              </w:rPr>
              <w:fldChar w:fldCharType="begin"/>
            </w:r>
            <w:r>
              <w:rPr>
                <w:noProof/>
                <w:webHidden/>
              </w:rPr>
              <w:instrText xml:space="preserve"> PAGEREF _Toc212290811 \h </w:instrText>
            </w:r>
            <w:r>
              <w:rPr>
                <w:noProof/>
                <w:webHidden/>
              </w:rPr>
            </w:r>
            <w:r>
              <w:rPr>
                <w:noProof/>
                <w:webHidden/>
              </w:rPr>
              <w:fldChar w:fldCharType="separate"/>
            </w:r>
            <w:r>
              <w:rPr>
                <w:noProof/>
                <w:webHidden/>
              </w:rPr>
              <w:t>51</w:t>
            </w:r>
            <w:r>
              <w:rPr>
                <w:noProof/>
                <w:webHidden/>
              </w:rPr>
              <w:fldChar w:fldCharType="end"/>
            </w:r>
          </w:hyperlink>
        </w:p>
        <w:p w14:paraId="08B97E4B" w14:textId="61953C9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2" w:history="1">
            <w:r w:rsidRPr="005A5749">
              <w:rPr>
                <w:rStyle w:val="af9"/>
                <w:noProof/>
              </w:rPr>
              <w:t>Таблиця команд калькулятора</w:t>
            </w:r>
            <w:r>
              <w:rPr>
                <w:noProof/>
                <w:webHidden/>
              </w:rPr>
              <w:tab/>
            </w:r>
            <w:r>
              <w:rPr>
                <w:noProof/>
                <w:webHidden/>
              </w:rPr>
              <w:fldChar w:fldCharType="begin"/>
            </w:r>
            <w:r>
              <w:rPr>
                <w:noProof/>
                <w:webHidden/>
              </w:rPr>
              <w:instrText xml:space="preserve"> PAGEREF _Toc212290812 \h </w:instrText>
            </w:r>
            <w:r>
              <w:rPr>
                <w:noProof/>
                <w:webHidden/>
              </w:rPr>
            </w:r>
            <w:r>
              <w:rPr>
                <w:noProof/>
                <w:webHidden/>
              </w:rPr>
              <w:fldChar w:fldCharType="separate"/>
            </w:r>
            <w:r>
              <w:rPr>
                <w:noProof/>
                <w:webHidden/>
              </w:rPr>
              <w:t>51</w:t>
            </w:r>
            <w:r>
              <w:rPr>
                <w:noProof/>
                <w:webHidden/>
              </w:rPr>
              <w:fldChar w:fldCharType="end"/>
            </w:r>
          </w:hyperlink>
        </w:p>
        <w:p w14:paraId="4F2EAABC" w14:textId="3BC68B34"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13" w:history="1">
            <w:r w:rsidRPr="005A5749">
              <w:rPr>
                <w:rStyle w:val="af9"/>
                <w:noProof/>
              </w:rPr>
              <w:t>Використання програми «Дата й час».</w:t>
            </w:r>
            <w:r>
              <w:rPr>
                <w:noProof/>
                <w:webHidden/>
              </w:rPr>
              <w:tab/>
            </w:r>
            <w:r>
              <w:rPr>
                <w:noProof/>
                <w:webHidden/>
              </w:rPr>
              <w:fldChar w:fldCharType="begin"/>
            </w:r>
            <w:r>
              <w:rPr>
                <w:noProof/>
                <w:webHidden/>
              </w:rPr>
              <w:instrText xml:space="preserve"> PAGEREF _Toc212290813 \h </w:instrText>
            </w:r>
            <w:r>
              <w:rPr>
                <w:noProof/>
                <w:webHidden/>
              </w:rPr>
            </w:r>
            <w:r>
              <w:rPr>
                <w:noProof/>
                <w:webHidden/>
              </w:rPr>
              <w:fldChar w:fldCharType="separate"/>
            </w:r>
            <w:r>
              <w:rPr>
                <w:noProof/>
                <w:webHidden/>
              </w:rPr>
              <w:t>51</w:t>
            </w:r>
            <w:r>
              <w:rPr>
                <w:noProof/>
                <w:webHidden/>
              </w:rPr>
              <w:fldChar w:fldCharType="end"/>
            </w:r>
          </w:hyperlink>
        </w:p>
        <w:p w14:paraId="4C58BD92" w14:textId="04E95976"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4" w:history="1">
            <w:r w:rsidRPr="005A5749">
              <w:rPr>
                <w:rStyle w:val="af9"/>
                <w:noProof/>
              </w:rPr>
              <w:t>Відображення часу та дати</w:t>
            </w:r>
            <w:r>
              <w:rPr>
                <w:noProof/>
                <w:webHidden/>
              </w:rPr>
              <w:tab/>
            </w:r>
            <w:r>
              <w:rPr>
                <w:noProof/>
                <w:webHidden/>
              </w:rPr>
              <w:fldChar w:fldCharType="begin"/>
            </w:r>
            <w:r>
              <w:rPr>
                <w:noProof/>
                <w:webHidden/>
              </w:rPr>
              <w:instrText xml:space="preserve"> PAGEREF _Toc212290814 \h </w:instrText>
            </w:r>
            <w:r>
              <w:rPr>
                <w:noProof/>
                <w:webHidden/>
              </w:rPr>
            </w:r>
            <w:r>
              <w:rPr>
                <w:noProof/>
                <w:webHidden/>
              </w:rPr>
              <w:fldChar w:fldCharType="separate"/>
            </w:r>
            <w:r>
              <w:rPr>
                <w:noProof/>
                <w:webHidden/>
              </w:rPr>
              <w:t>52</w:t>
            </w:r>
            <w:r>
              <w:rPr>
                <w:noProof/>
                <w:webHidden/>
              </w:rPr>
              <w:fldChar w:fldCharType="end"/>
            </w:r>
          </w:hyperlink>
        </w:p>
        <w:p w14:paraId="036D6AA0" w14:textId="21615ABF"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5" w:history="1">
            <w:r w:rsidRPr="005A5749">
              <w:rPr>
                <w:rStyle w:val="af9"/>
                <w:noProof/>
              </w:rPr>
              <w:t>Встановлення часу та дати</w:t>
            </w:r>
            <w:r>
              <w:rPr>
                <w:noProof/>
                <w:webHidden/>
              </w:rPr>
              <w:tab/>
            </w:r>
            <w:r>
              <w:rPr>
                <w:noProof/>
                <w:webHidden/>
              </w:rPr>
              <w:fldChar w:fldCharType="begin"/>
            </w:r>
            <w:r>
              <w:rPr>
                <w:noProof/>
                <w:webHidden/>
              </w:rPr>
              <w:instrText xml:space="preserve"> PAGEREF _Toc212290815 \h </w:instrText>
            </w:r>
            <w:r>
              <w:rPr>
                <w:noProof/>
                <w:webHidden/>
              </w:rPr>
            </w:r>
            <w:r>
              <w:rPr>
                <w:noProof/>
                <w:webHidden/>
              </w:rPr>
              <w:fldChar w:fldCharType="separate"/>
            </w:r>
            <w:r>
              <w:rPr>
                <w:noProof/>
                <w:webHidden/>
              </w:rPr>
              <w:t>52</w:t>
            </w:r>
            <w:r>
              <w:rPr>
                <w:noProof/>
                <w:webHidden/>
              </w:rPr>
              <w:fldChar w:fldCharType="end"/>
            </w:r>
          </w:hyperlink>
        </w:p>
        <w:p w14:paraId="17A034C6" w14:textId="1490CD28"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16" w:history="1">
            <w:r w:rsidRPr="005A5749">
              <w:rPr>
                <w:rStyle w:val="af9"/>
                <w:noProof/>
              </w:rPr>
              <w:t>Модулі доступні в кількох програмах</w:t>
            </w:r>
            <w:r>
              <w:rPr>
                <w:noProof/>
                <w:webHidden/>
              </w:rPr>
              <w:tab/>
            </w:r>
            <w:r>
              <w:rPr>
                <w:noProof/>
                <w:webHidden/>
              </w:rPr>
              <w:fldChar w:fldCharType="begin"/>
            </w:r>
            <w:r>
              <w:rPr>
                <w:noProof/>
                <w:webHidden/>
              </w:rPr>
              <w:instrText xml:space="preserve"> PAGEREF _Toc212290816 \h </w:instrText>
            </w:r>
            <w:r>
              <w:rPr>
                <w:noProof/>
                <w:webHidden/>
              </w:rPr>
            </w:r>
            <w:r>
              <w:rPr>
                <w:noProof/>
                <w:webHidden/>
              </w:rPr>
              <w:fldChar w:fldCharType="separate"/>
            </w:r>
            <w:r>
              <w:rPr>
                <w:noProof/>
                <w:webHidden/>
              </w:rPr>
              <w:t>52</w:t>
            </w:r>
            <w:r>
              <w:rPr>
                <w:noProof/>
                <w:webHidden/>
              </w:rPr>
              <w:fldChar w:fldCharType="end"/>
            </w:r>
          </w:hyperlink>
        </w:p>
        <w:p w14:paraId="78154FB1" w14:textId="482E7B26"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7" w:history="1">
            <w:r w:rsidRPr="005A5749">
              <w:rPr>
                <w:rStyle w:val="af9"/>
                <w:noProof/>
                <w:lang w:val="uk-UA"/>
              </w:rPr>
              <w:t xml:space="preserve">Шукати </w:t>
            </w:r>
            <w:r w:rsidRPr="005A5749">
              <w:rPr>
                <w:rStyle w:val="af9"/>
                <w:noProof/>
              </w:rPr>
              <w:t>у Вікіпедії</w:t>
            </w:r>
            <w:r>
              <w:rPr>
                <w:noProof/>
                <w:webHidden/>
              </w:rPr>
              <w:tab/>
            </w:r>
            <w:r>
              <w:rPr>
                <w:noProof/>
                <w:webHidden/>
              </w:rPr>
              <w:fldChar w:fldCharType="begin"/>
            </w:r>
            <w:r>
              <w:rPr>
                <w:noProof/>
                <w:webHidden/>
              </w:rPr>
              <w:instrText xml:space="preserve"> PAGEREF _Toc212290817 \h </w:instrText>
            </w:r>
            <w:r>
              <w:rPr>
                <w:noProof/>
                <w:webHidden/>
              </w:rPr>
            </w:r>
            <w:r>
              <w:rPr>
                <w:noProof/>
                <w:webHidden/>
              </w:rPr>
              <w:fldChar w:fldCharType="separate"/>
            </w:r>
            <w:r>
              <w:rPr>
                <w:noProof/>
                <w:webHidden/>
              </w:rPr>
              <w:t>52</w:t>
            </w:r>
            <w:r>
              <w:rPr>
                <w:noProof/>
                <w:webHidden/>
              </w:rPr>
              <w:fldChar w:fldCharType="end"/>
            </w:r>
          </w:hyperlink>
        </w:p>
        <w:p w14:paraId="649F293E" w14:textId="41D7BAE4"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8" w:history="1">
            <w:r w:rsidRPr="005A5749">
              <w:rPr>
                <w:rStyle w:val="af9"/>
                <w:noProof/>
              </w:rPr>
              <w:t>Пошук у Вікісловнику</w:t>
            </w:r>
            <w:r>
              <w:rPr>
                <w:noProof/>
                <w:webHidden/>
              </w:rPr>
              <w:tab/>
            </w:r>
            <w:r>
              <w:rPr>
                <w:noProof/>
                <w:webHidden/>
              </w:rPr>
              <w:fldChar w:fldCharType="begin"/>
            </w:r>
            <w:r>
              <w:rPr>
                <w:noProof/>
                <w:webHidden/>
              </w:rPr>
              <w:instrText xml:space="preserve"> PAGEREF _Toc212290818 \h </w:instrText>
            </w:r>
            <w:r>
              <w:rPr>
                <w:noProof/>
                <w:webHidden/>
              </w:rPr>
            </w:r>
            <w:r>
              <w:rPr>
                <w:noProof/>
                <w:webHidden/>
              </w:rPr>
              <w:fldChar w:fldCharType="separate"/>
            </w:r>
            <w:r>
              <w:rPr>
                <w:noProof/>
                <w:webHidden/>
              </w:rPr>
              <w:t>53</w:t>
            </w:r>
            <w:r>
              <w:rPr>
                <w:noProof/>
                <w:webHidden/>
              </w:rPr>
              <w:fldChar w:fldCharType="end"/>
            </w:r>
          </w:hyperlink>
        </w:p>
        <w:p w14:paraId="48FE17C0" w14:textId="5D01C453"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19" w:history="1">
            <w:r w:rsidRPr="005A5749">
              <w:rPr>
                <w:rStyle w:val="af9"/>
                <w:noProof/>
              </w:rPr>
              <w:t>Пошук у WordNet</w:t>
            </w:r>
            <w:r>
              <w:rPr>
                <w:noProof/>
                <w:webHidden/>
              </w:rPr>
              <w:tab/>
            </w:r>
            <w:r>
              <w:rPr>
                <w:noProof/>
                <w:webHidden/>
              </w:rPr>
              <w:fldChar w:fldCharType="begin"/>
            </w:r>
            <w:r>
              <w:rPr>
                <w:noProof/>
                <w:webHidden/>
              </w:rPr>
              <w:instrText xml:space="preserve"> PAGEREF _Toc212290819 \h </w:instrText>
            </w:r>
            <w:r>
              <w:rPr>
                <w:noProof/>
                <w:webHidden/>
              </w:rPr>
            </w:r>
            <w:r>
              <w:rPr>
                <w:noProof/>
                <w:webHidden/>
              </w:rPr>
              <w:fldChar w:fldCharType="separate"/>
            </w:r>
            <w:r>
              <w:rPr>
                <w:noProof/>
                <w:webHidden/>
              </w:rPr>
              <w:t>54</w:t>
            </w:r>
            <w:r>
              <w:rPr>
                <w:noProof/>
                <w:webHidden/>
              </w:rPr>
              <w:fldChar w:fldCharType="end"/>
            </w:r>
          </w:hyperlink>
        </w:p>
        <w:p w14:paraId="56E1EDA0" w14:textId="08E03F36"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20" w:history="1">
            <w:r w:rsidRPr="005A5749">
              <w:rPr>
                <w:rStyle w:val="af9"/>
                <w:noProof/>
              </w:rPr>
              <w:t>Ярлики доступні в модулях, які можна використовувати в кількох програмах</w:t>
            </w:r>
            <w:r>
              <w:rPr>
                <w:noProof/>
                <w:webHidden/>
              </w:rPr>
              <w:tab/>
            </w:r>
            <w:r>
              <w:rPr>
                <w:noProof/>
                <w:webHidden/>
              </w:rPr>
              <w:fldChar w:fldCharType="begin"/>
            </w:r>
            <w:r>
              <w:rPr>
                <w:noProof/>
                <w:webHidden/>
              </w:rPr>
              <w:instrText xml:space="preserve"> PAGEREF _Toc212290820 \h </w:instrText>
            </w:r>
            <w:r>
              <w:rPr>
                <w:noProof/>
                <w:webHidden/>
              </w:rPr>
            </w:r>
            <w:r>
              <w:rPr>
                <w:noProof/>
                <w:webHidden/>
              </w:rPr>
              <w:fldChar w:fldCharType="separate"/>
            </w:r>
            <w:r>
              <w:rPr>
                <w:noProof/>
                <w:webHidden/>
              </w:rPr>
              <w:t>55</w:t>
            </w:r>
            <w:r>
              <w:rPr>
                <w:noProof/>
                <w:webHidden/>
              </w:rPr>
              <w:fldChar w:fldCharType="end"/>
            </w:r>
          </w:hyperlink>
        </w:p>
        <w:p w14:paraId="3465FAE7" w14:textId="08F6C023"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21" w:history="1">
            <w:r w:rsidRPr="005A5749">
              <w:rPr>
                <w:rStyle w:val="af9"/>
                <w:noProof/>
              </w:rPr>
              <w:t>Налаштування параметрів користувача</w:t>
            </w:r>
            <w:r>
              <w:rPr>
                <w:noProof/>
                <w:webHidden/>
              </w:rPr>
              <w:tab/>
            </w:r>
            <w:r>
              <w:rPr>
                <w:noProof/>
                <w:webHidden/>
              </w:rPr>
              <w:fldChar w:fldCharType="begin"/>
            </w:r>
            <w:r>
              <w:rPr>
                <w:noProof/>
                <w:webHidden/>
              </w:rPr>
              <w:instrText xml:space="preserve"> PAGEREF _Toc212290821 \h </w:instrText>
            </w:r>
            <w:r>
              <w:rPr>
                <w:noProof/>
                <w:webHidden/>
              </w:rPr>
            </w:r>
            <w:r>
              <w:rPr>
                <w:noProof/>
                <w:webHidden/>
              </w:rPr>
              <w:fldChar w:fldCharType="separate"/>
            </w:r>
            <w:r>
              <w:rPr>
                <w:noProof/>
                <w:webHidden/>
              </w:rPr>
              <w:t>55</w:t>
            </w:r>
            <w:r>
              <w:rPr>
                <w:noProof/>
                <w:webHidden/>
              </w:rPr>
              <w:fldChar w:fldCharType="end"/>
            </w:r>
          </w:hyperlink>
        </w:p>
        <w:p w14:paraId="47573959" w14:textId="50A0E968"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22" w:history="1">
            <w:r w:rsidRPr="005A5749">
              <w:rPr>
                <w:rStyle w:val="af9"/>
                <w:noProof/>
              </w:rPr>
              <w:t>Таблиця параметрів налаштувань користувача</w:t>
            </w:r>
            <w:r>
              <w:rPr>
                <w:noProof/>
                <w:webHidden/>
              </w:rPr>
              <w:tab/>
            </w:r>
            <w:r>
              <w:rPr>
                <w:noProof/>
                <w:webHidden/>
              </w:rPr>
              <w:fldChar w:fldCharType="begin"/>
            </w:r>
            <w:r>
              <w:rPr>
                <w:noProof/>
                <w:webHidden/>
              </w:rPr>
              <w:instrText xml:space="preserve"> PAGEREF _Toc212290822 \h </w:instrText>
            </w:r>
            <w:r>
              <w:rPr>
                <w:noProof/>
                <w:webHidden/>
              </w:rPr>
            </w:r>
            <w:r>
              <w:rPr>
                <w:noProof/>
                <w:webHidden/>
              </w:rPr>
              <w:fldChar w:fldCharType="separate"/>
            </w:r>
            <w:r>
              <w:rPr>
                <w:noProof/>
                <w:webHidden/>
              </w:rPr>
              <w:t>55</w:t>
            </w:r>
            <w:r>
              <w:rPr>
                <w:noProof/>
                <w:webHidden/>
              </w:rPr>
              <w:fldChar w:fldCharType="end"/>
            </w:r>
          </w:hyperlink>
        </w:p>
        <w:p w14:paraId="783FE578" w14:textId="3CEFDE6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23" w:history="1">
            <w:r w:rsidRPr="005A5749">
              <w:rPr>
                <w:rStyle w:val="af9"/>
                <w:noProof/>
              </w:rPr>
              <w:t>Додавання, налаштування та видалення мовних профілів</w:t>
            </w:r>
            <w:r>
              <w:rPr>
                <w:noProof/>
                <w:webHidden/>
              </w:rPr>
              <w:tab/>
            </w:r>
            <w:r>
              <w:rPr>
                <w:noProof/>
                <w:webHidden/>
              </w:rPr>
              <w:fldChar w:fldCharType="begin"/>
            </w:r>
            <w:r>
              <w:rPr>
                <w:noProof/>
                <w:webHidden/>
              </w:rPr>
              <w:instrText xml:space="preserve"> PAGEREF _Toc212290823 \h </w:instrText>
            </w:r>
            <w:r>
              <w:rPr>
                <w:noProof/>
                <w:webHidden/>
              </w:rPr>
            </w:r>
            <w:r>
              <w:rPr>
                <w:noProof/>
                <w:webHidden/>
              </w:rPr>
              <w:fldChar w:fldCharType="separate"/>
            </w:r>
            <w:r>
              <w:rPr>
                <w:noProof/>
                <w:webHidden/>
              </w:rPr>
              <w:t>57</w:t>
            </w:r>
            <w:r>
              <w:rPr>
                <w:noProof/>
                <w:webHidden/>
              </w:rPr>
              <w:fldChar w:fldCharType="end"/>
            </w:r>
          </w:hyperlink>
        </w:p>
        <w:p w14:paraId="46531A24" w14:textId="7D02D936"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24" w:history="1">
            <w:r w:rsidRPr="005A5749">
              <w:rPr>
                <w:rStyle w:val="af9"/>
                <w:noProof/>
              </w:rPr>
              <w:t>Додавання мовного профілю</w:t>
            </w:r>
            <w:r>
              <w:rPr>
                <w:noProof/>
                <w:webHidden/>
              </w:rPr>
              <w:tab/>
            </w:r>
            <w:r>
              <w:rPr>
                <w:noProof/>
                <w:webHidden/>
              </w:rPr>
              <w:fldChar w:fldCharType="begin"/>
            </w:r>
            <w:r>
              <w:rPr>
                <w:noProof/>
                <w:webHidden/>
              </w:rPr>
              <w:instrText xml:space="preserve"> PAGEREF _Toc212290824 \h </w:instrText>
            </w:r>
            <w:r>
              <w:rPr>
                <w:noProof/>
                <w:webHidden/>
              </w:rPr>
            </w:r>
            <w:r>
              <w:rPr>
                <w:noProof/>
                <w:webHidden/>
              </w:rPr>
              <w:fldChar w:fldCharType="separate"/>
            </w:r>
            <w:r>
              <w:rPr>
                <w:noProof/>
                <w:webHidden/>
              </w:rPr>
              <w:t>57</w:t>
            </w:r>
            <w:r>
              <w:rPr>
                <w:noProof/>
                <w:webHidden/>
              </w:rPr>
              <w:fldChar w:fldCharType="end"/>
            </w:r>
          </w:hyperlink>
        </w:p>
        <w:p w14:paraId="7D1EA021" w14:textId="057D97D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25" w:history="1">
            <w:r w:rsidRPr="005A5749">
              <w:rPr>
                <w:rStyle w:val="af9"/>
                <w:noProof/>
              </w:rPr>
              <w:t>Налаштування або видалення мовного профілю</w:t>
            </w:r>
            <w:r>
              <w:rPr>
                <w:noProof/>
                <w:webHidden/>
              </w:rPr>
              <w:tab/>
            </w:r>
            <w:r>
              <w:rPr>
                <w:noProof/>
                <w:webHidden/>
              </w:rPr>
              <w:fldChar w:fldCharType="begin"/>
            </w:r>
            <w:r>
              <w:rPr>
                <w:noProof/>
                <w:webHidden/>
              </w:rPr>
              <w:instrText xml:space="preserve"> PAGEREF _Toc212290825 \h </w:instrText>
            </w:r>
            <w:r>
              <w:rPr>
                <w:noProof/>
                <w:webHidden/>
              </w:rPr>
            </w:r>
            <w:r>
              <w:rPr>
                <w:noProof/>
                <w:webHidden/>
              </w:rPr>
              <w:fldChar w:fldCharType="separate"/>
            </w:r>
            <w:r>
              <w:rPr>
                <w:noProof/>
                <w:webHidden/>
              </w:rPr>
              <w:t>58</w:t>
            </w:r>
            <w:r>
              <w:rPr>
                <w:noProof/>
                <w:webHidden/>
              </w:rPr>
              <w:fldChar w:fldCharType="end"/>
            </w:r>
          </w:hyperlink>
        </w:p>
        <w:p w14:paraId="1AF21604" w14:textId="52DEED53"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26" w:history="1">
            <w:r w:rsidRPr="005A5749">
              <w:rPr>
                <w:rStyle w:val="af9"/>
                <w:noProof/>
              </w:rPr>
              <w:t>Синтез мовлення</w:t>
            </w:r>
            <w:r>
              <w:rPr>
                <w:noProof/>
                <w:webHidden/>
              </w:rPr>
              <w:tab/>
            </w:r>
            <w:r>
              <w:rPr>
                <w:noProof/>
                <w:webHidden/>
              </w:rPr>
              <w:fldChar w:fldCharType="begin"/>
            </w:r>
            <w:r>
              <w:rPr>
                <w:noProof/>
                <w:webHidden/>
              </w:rPr>
              <w:instrText xml:space="preserve"> PAGEREF _Toc212290826 \h </w:instrText>
            </w:r>
            <w:r>
              <w:rPr>
                <w:noProof/>
                <w:webHidden/>
              </w:rPr>
            </w:r>
            <w:r>
              <w:rPr>
                <w:noProof/>
                <w:webHidden/>
              </w:rPr>
              <w:fldChar w:fldCharType="separate"/>
            </w:r>
            <w:r>
              <w:rPr>
                <w:noProof/>
                <w:webHidden/>
              </w:rPr>
              <w:t>58</w:t>
            </w:r>
            <w:r>
              <w:rPr>
                <w:noProof/>
                <w:webHidden/>
              </w:rPr>
              <w:fldChar w:fldCharType="end"/>
            </w:r>
          </w:hyperlink>
        </w:p>
        <w:p w14:paraId="54434D07" w14:textId="583B24BD"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27" w:history="1">
            <w:r w:rsidRPr="005A5749">
              <w:rPr>
                <w:rStyle w:val="af9"/>
                <w:noProof/>
              </w:rPr>
              <w:t>Вибір голосу</w:t>
            </w:r>
            <w:r>
              <w:rPr>
                <w:noProof/>
                <w:webHidden/>
              </w:rPr>
              <w:tab/>
            </w:r>
            <w:r>
              <w:rPr>
                <w:noProof/>
                <w:webHidden/>
              </w:rPr>
              <w:fldChar w:fldCharType="begin"/>
            </w:r>
            <w:r>
              <w:rPr>
                <w:noProof/>
                <w:webHidden/>
              </w:rPr>
              <w:instrText xml:space="preserve"> PAGEREF _Toc212290827 \h </w:instrText>
            </w:r>
            <w:r>
              <w:rPr>
                <w:noProof/>
                <w:webHidden/>
              </w:rPr>
            </w:r>
            <w:r>
              <w:rPr>
                <w:noProof/>
                <w:webHidden/>
              </w:rPr>
              <w:fldChar w:fldCharType="separate"/>
            </w:r>
            <w:r>
              <w:rPr>
                <w:noProof/>
                <w:webHidden/>
              </w:rPr>
              <w:t>59</w:t>
            </w:r>
            <w:r>
              <w:rPr>
                <w:noProof/>
                <w:webHidden/>
              </w:rPr>
              <w:fldChar w:fldCharType="end"/>
            </w:r>
          </w:hyperlink>
        </w:p>
        <w:p w14:paraId="34EEDA83" w14:textId="067C169B"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28" w:history="1">
            <w:r w:rsidRPr="005A5749">
              <w:rPr>
                <w:rStyle w:val="af9"/>
                <w:noProof/>
              </w:rPr>
              <w:t>Таблиця параметрів мовлення</w:t>
            </w:r>
            <w:r>
              <w:rPr>
                <w:noProof/>
                <w:webHidden/>
              </w:rPr>
              <w:tab/>
            </w:r>
            <w:r>
              <w:rPr>
                <w:noProof/>
                <w:webHidden/>
              </w:rPr>
              <w:fldChar w:fldCharType="begin"/>
            </w:r>
            <w:r>
              <w:rPr>
                <w:noProof/>
                <w:webHidden/>
              </w:rPr>
              <w:instrText xml:space="preserve"> PAGEREF _Toc212290828 \h </w:instrText>
            </w:r>
            <w:r>
              <w:rPr>
                <w:noProof/>
                <w:webHidden/>
              </w:rPr>
            </w:r>
            <w:r>
              <w:rPr>
                <w:noProof/>
                <w:webHidden/>
              </w:rPr>
              <w:fldChar w:fldCharType="separate"/>
            </w:r>
            <w:r>
              <w:rPr>
                <w:noProof/>
                <w:webHidden/>
              </w:rPr>
              <w:t>60</w:t>
            </w:r>
            <w:r>
              <w:rPr>
                <w:noProof/>
                <w:webHidden/>
              </w:rPr>
              <w:fldChar w:fldCharType="end"/>
            </w:r>
          </w:hyperlink>
        </w:p>
        <w:p w14:paraId="4A41ACAE" w14:textId="2F190F2E"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29" w:history="1">
            <w:r w:rsidRPr="005A5749">
              <w:rPr>
                <w:rStyle w:val="af9"/>
                <w:noProof/>
              </w:rPr>
              <w:t>Використання мережі Wi-Fi або Bluetooth</w:t>
            </w:r>
            <w:r>
              <w:rPr>
                <w:noProof/>
                <w:webHidden/>
              </w:rPr>
              <w:tab/>
            </w:r>
            <w:r>
              <w:rPr>
                <w:noProof/>
                <w:webHidden/>
              </w:rPr>
              <w:fldChar w:fldCharType="begin"/>
            </w:r>
            <w:r>
              <w:rPr>
                <w:noProof/>
                <w:webHidden/>
              </w:rPr>
              <w:instrText xml:space="preserve"> PAGEREF _Toc212290829 \h </w:instrText>
            </w:r>
            <w:r>
              <w:rPr>
                <w:noProof/>
                <w:webHidden/>
              </w:rPr>
            </w:r>
            <w:r>
              <w:rPr>
                <w:noProof/>
                <w:webHidden/>
              </w:rPr>
              <w:fldChar w:fldCharType="separate"/>
            </w:r>
            <w:r>
              <w:rPr>
                <w:noProof/>
                <w:webHidden/>
              </w:rPr>
              <w:t>61</w:t>
            </w:r>
            <w:r>
              <w:rPr>
                <w:noProof/>
                <w:webHidden/>
              </w:rPr>
              <w:fldChar w:fldCharType="end"/>
            </w:r>
          </w:hyperlink>
        </w:p>
        <w:p w14:paraId="548A67ED" w14:textId="049B971A"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30" w:history="1">
            <w:r w:rsidRPr="005A5749">
              <w:rPr>
                <w:rStyle w:val="af9"/>
                <w:noProof/>
              </w:rPr>
              <w:t>Підключення до мережі Wi-Fi</w:t>
            </w:r>
            <w:r>
              <w:rPr>
                <w:noProof/>
                <w:webHidden/>
              </w:rPr>
              <w:tab/>
            </w:r>
            <w:r>
              <w:rPr>
                <w:noProof/>
                <w:webHidden/>
              </w:rPr>
              <w:fldChar w:fldCharType="begin"/>
            </w:r>
            <w:r>
              <w:rPr>
                <w:noProof/>
                <w:webHidden/>
              </w:rPr>
              <w:instrText xml:space="preserve"> PAGEREF _Toc212290830 \h </w:instrText>
            </w:r>
            <w:r>
              <w:rPr>
                <w:noProof/>
                <w:webHidden/>
              </w:rPr>
            </w:r>
            <w:r>
              <w:rPr>
                <w:noProof/>
                <w:webHidden/>
              </w:rPr>
              <w:fldChar w:fldCharType="separate"/>
            </w:r>
            <w:r>
              <w:rPr>
                <w:noProof/>
                <w:webHidden/>
              </w:rPr>
              <w:t>61</w:t>
            </w:r>
            <w:r>
              <w:rPr>
                <w:noProof/>
                <w:webHidden/>
              </w:rPr>
              <w:fldChar w:fldCharType="end"/>
            </w:r>
          </w:hyperlink>
        </w:p>
        <w:p w14:paraId="5CC1CB55" w14:textId="69F75EA6"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31" w:history="1">
            <w:r w:rsidRPr="005A5749">
              <w:rPr>
                <w:rStyle w:val="af9"/>
                <w:noProof/>
              </w:rPr>
              <w:t>Таблиця налаштувань Wi-Fi</w:t>
            </w:r>
            <w:r>
              <w:rPr>
                <w:noProof/>
                <w:webHidden/>
              </w:rPr>
              <w:tab/>
            </w:r>
            <w:r>
              <w:rPr>
                <w:noProof/>
                <w:webHidden/>
              </w:rPr>
              <w:fldChar w:fldCharType="begin"/>
            </w:r>
            <w:r>
              <w:rPr>
                <w:noProof/>
                <w:webHidden/>
              </w:rPr>
              <w:instrText xml:space="preserve"> PAGEREF _Toc212290831 \h </w:instrText>
            </w:r>
            <w:r>
              <w:rPr>
                <w:noProof/>
                <w:webHidden/>
              </w:rPr>
            </w:r>
            <w:r>
              <w:rPr>
                <w:noProof/>
                <w:webHidden/>
              </w:rPr>
              <w:fldChar w:fldCharType="separate"/>
            </w:r>
            <w:r>
              <w:rPr>
                <w:noProof/>
                <w:webHidden/>
              </w:rPr>
              <w:t>61</w:t>
            </w:r>
            <w:r>
              <w:rPr>
                <w:noProof/>
                <w:webHidden/>
              </w:rPr>
              <w:fldChar w:fldCharType="end"/>
            </w:r>
          </w:hyperlink>
        </w:p>
        <w:p w14:paraId="11A26CB9" w14:textId="175F2551"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32" w:history="1">
            <w:r w:rsidRPr="005A5749">
              <w:rPr>
                <w:rStyle w:val="af9"/>
                <w:noProof/>
              </w:rPr>
              <w:t>Вибір параметрів режиму Bluetooth</w:t>
            </w:r>
            <w:r>
              <w:rPr>
                <w:noProof/>
                <w:webHidden/>
              </w:rPr>
              <w:tab/>
            </w:r>
            <w:r>
              <w:rPr>
                <w:noProof/>
                <w:webHidden/>
              </w:rPr>
              <w:fldChar w:fldCharType="begin"/>
            </w:r>
            <w:r>
              <w:rPr>
                <w:noProof/>
                <w:webHidden/>
              </w:rPr>
              <w:instrText xml:space="preserve"> PAGEREF _Toc212290832 \h </w:instrText>
            </w:r>
            <w:r>
              <w:rPr>
                <w:noProof/>
                <w:webHidden/>
              </w:rPr>
            </w:r>
            <w:r>
              <w:rPr>
                <w:noProof/>
                <w:webHidden/>
              </w:rPr>
              <w:fldChar w:fldCharType="separate"/>
            </w:r>
            <w:r>
              <w:rPr>
                <w:noProof/>
                <w:webHidden/>
              </w:rPr>
              <w:t>62</w:t>
            </w:r>
            <w:r>
              <w:rPr>
                <w:noProof/>
                <w:webHidden/>
              </w:rPr>
              <w:fldChar w:fldCharType="end"/>
            </w:r>
          </w:hyperlink>
        </w:p>
        <w:p w14:paraId="1F31BDD1" w14:textId="13148B14"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33" w:history="1">
            <w:r w:rsidRPr="005A5749">
              <w:rPr>
                <w:rStyle w:val="af9"/>
                <w:noProof/>
                <w:lang w:val="uk-UA"/>
              </w:rPr>
              <w:t>Залипання клавіш</w:t>
            </w:r>
            <w:r>
              <w:rPr>
                <w:noProof/>
                <w:webHidden/>
              </w:rPr>
              <w:tab/>
            </w:r>
            <w:r>
              <w:rPr>
                <w:noProof/>
                <w:webHidden/>
              </w:rPr>
              <w:fldChar w:fldCharType="begin"/>
            </w:r>
            <w:r>
              <w:rPr>
                <w:noProof/>
                <w:webHidden/>
              </w:rPr>
              <w:instrText xml:space="preserve"> PAGEREF _Toc212290833 \h </w:instrText>
            </w:r>
            <w:r>
              <w:rPr>
                <w:noProof/>
                <w:webHidden/>
              </w:rPr>
            </w:r>
            <w:r>
              <w:rPr>
                <w:noProof/>
                <w:webHidden/>
              </w:rPr>
              <w:fldChar w:fldCharType="separate"/>
            </w:r>
            <w:r>
              <w:rPr>
                <w:noProof/>
                <w:webHidden/>
              </w:rPr>
              <w:t>62</w:t>
            </w:r>
            <w:r>
              <w:rPr>
                <w:noProof/>
                <w:webHidden/>
              </w:rPr>
              <w:fldChar w:fldCharType="end"/>
            </w:r>
          </w:hyperlink>
        </w:p>
        <w:p w14:paraId="524BAEC6" w14:textId="6C1EBE25"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34" w:history="1">
            <w:r w:rsidRPr="005A5749">
              <w:rPr>
                <w:rStyle w:val="af9"/>
                <w:noProof/>
                <w:lang w:val="uk-UA"/>
              </w:rPr>
              <w:t>Налаштування</w:t>
            </w:r>
            <w:r w:rsidRPr="005A5749">
              <w:rPr>
                <w:rStyle w:val="af9"/>
                <w:noProof/>
              </w:rPr>
              <w:t xml:space="preserve"> головн</w:t>
            </w:r>
            <w:r w:rsidRPr="005A5749">
              <w:rPr>
                <w:rStyle w:val="af9"/>
                <w:noProof/>
                <w:lang w:val="uk-UA"/>
              </w:rPr>
              <w:t>ого</w:t>
            </w:r>
            <w:r w:rsidRPr="005A5749">
              <w:rPr>
                <w:rStyle w:val="af9"/>
                <w:noProof/>
              </w:rPr>
              <w:t xml:space="preserve"> меню</w:t>
            </w:r>
            <w:r>
              <w:rPr>
                <w:noProof/>
                <w:webHidden/>
              </w:rPr>
              <w:tab/>
            </w:r>
            <w:r>
              <w:rPr>
                <w:noProof/>
                <w:webHidden/>
              </w:rPr>
              <w:fldChar w:fldCharType="begin"/>
            </w:r>
            <w:r>
              <w:rPr>
                <w:noProof/>
                <w:webHidden/>
              </w:rPr>
              <w:instrText xml:space="preserve"> PAGEREF _Toc212290834 \h </w:instrText>
            </w:r>
            <w:r>
              <w:rPr>
                <w:noProof/>
                <w:webHidden/>
              </w:rPr>
            </w:r>
            <w:r>
              <w:rPr>
                <w:noProof/>
                <w:webHidden/>
              </w:rPr>
              <w:fldChar w:fldCharType="separate"/>
            </w:r>
            <w:r>
              <w:rPr>
                <w:noProof/>
                <w:webHidden/>
              </w:rPr>
              <w:t>63</w:t>
            </w:r>
            <w:r>
              <w:rPr>
                <w:noProof/>
                <w:webHidden/>
              </w:rPr>
              <w:fldChar w:fldCharType="end"/>
            </w:r>
          </w:hyperlink>
        </w:p>
        <w:p w14:paraId="3C7CD672" w14:textId="1E44ACA8"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35" w:history="1">
            <w:r w:rsidRPr="005A5749">
              <w:rPr>
                <w:rStyle w:val="af9"/>
                <w:noProof/>
                <w:lang w:val="uk-UA"/>
              </w:rPr>
              <w:t>ЗМіна</w:t>
            </w:r>
            <w:r w:rsidRPr="005A5749">
              <w:rPr>
                <w:rStyle w:val="af9"/>
                <w:noProof/>
              </w:rPr>
              <w:t xml:space="preserve"> мов</w:t>
            </w:r>
            <w:r w:rsidRPr="005A5749">
              <w:rPr>
                <w:rStyle w:val="af9"/>
                <w:noProof/>
                <w:lang w:val="uk-UA"/>
              </w:rPr>
              <w:t>и</w:t>
            </w:r>
            <w:r>
              <w:rPr>
                <w:noProof/>
                <w:webHidden/>
              </w:rPr>
              <w:tab/>
            </w:r>
            <w:r>
              <w:rPr>
                <w:noProof/>
                <w:webHidden/>
              </w:rPr>
              <w:fldChar w:fldCharType="begin"/>
            </w:r>
            <w:r>
              <w:rPr>
                <w:noProof/>
                <w:webHidden/>
              </w:rPr>
              <w:instrText xml:space="preserve"> PAGEREF _Toc212290835 \h </w:instrText>
            </w:r>
            <w:r>
              <w:rPr>
                <w:noProof/>
                <w:webHidden/>
              </w:rPr>
            </w:r>
            <w:r>
              <w:rPr>
                <w:noProof/>
                <w:webHidden/>
              </w:rPr>
              <w:fldChar w:fldCharType="separate"/>
            </w:r>
            <w:r>
              <w:rPr>
                <w:noProof/>
                <w:webHidden/>
              </w:rPr>
              <w:t>63</w:t>
            </w:r>
            <w:r>
              <w:rPr>
                <w:noProof/>
                <w:webHidden/>
              </w:rPr>
              <w:fldChar w:fldCharType="end"/>
            </w:r>
          </w:hyperlink>
        </w:p>
        <w:p w14:paraId="1C3B9833" w14:textId="314561E1"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36" w:history="1">
            <w:r w:rsidRPr="005A5749">
              <w:rPr>
                <w:rStyle w:val="af9"/>
                <w:noProof/>
              </w:rPr>
              <w:t>Доступ і використання онлайнових служб</w:t>
            </w:r>
            <w:r>
              <w:rPr>
                <w:noProof/>
                <w:webHidden/>
              </w:rPr>
              <w:tab/>
            </w:r>
            <w:r>
              <w:rPr>
                <w:noProof/>
                <w:webHidden/>
              </w:rPr>
              <w:fldChar w:fldCharType="begin"/>
            </w:r>
            <w:r>
              <w:rPr>
                <w:noProof/>
                <w:webHidden/>
              </w:rPr>
              <w:instrText xml:space="preserve"> PAGEREF _Toc212290836 \h </w:instrText>
            </w:r>
            <w:r>
              <w:rPr>
                <w:noProof/>
                <w:webHidden/>
              </w:rPr>
            </w:r>
            <w:r>
              <w:rPr>
                <w:noProof/>
                <w:webHidden/>
              </w:rPr>
              <w:fldChar w:fldCharType="separate"/>
            </w:r>
            <w:r>
              <w:rPr>
                <w:noProof/>
                <w:webHidden/>
              </w:rPr>
              <w:t>64</w:t>
            </w:r>
            <w:r>
              <w:rPr>
                <w:noProof/>
                <w:webHidden/>
              </w:rPr>
              <w:fldChar w:fldCharType="end"/>
            </w:r>
          </w:hyperlink>
        </w:p>
        <w:p w14:paraId="354AACA0" w14:textId="6687AAA3"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37" w:history="1">
            <w:r w:rsidRPr="005A5749">
              <w:rPr>
                <w:rStyle w:val="af9"/>
                <w:noProof/>
              </w:rPr>
              <w:t>Активація Bookshare і завантаження книг</w:t>
            </w:r>
            <w:r>
              <w:rPr>
                <w:noProof/>
                <w:webHidden/>
              </w:rPr>
              <w:tab/>
            </w:r>
            <w:r>
              <w:rPr>
                <w:noProof/>
                <w:webHidden/>
              </w:rPr>
              <w:fldChar w:fldCharType="begin"/>
            </w:r>
            <w:r>
              <w:rPr>
                <w:noProof/>
                <w:webHidden/>
              </w:rPr>
              <w:instrText xml:space="preserve"> PAGEREF _Toc212290837 \h </w:instrText>
            </w:r>
            <w:r>
              <w:rPr>
                <w:noProof/>
                <w:webHidden/>
              </w:rPr>
            </w:r>
            <w:r>
              <w:rPr>
                <w:noProof/>
                <w:webHidden/>
              </w:rPr>
              <w:fldChar w:fldCharType="separate"/>
            </w:r>
            <w:r>
              <w:rPr>
                <w:noProof/>
                <w:webHidden/>
              </w:rPr>
              <w:t>64</w:t>
            </w:r>
            <w:r>
              <w:rPr>
                <w:noProof/>
                <w:webHidden/>
              </w:rPr>
              <w:fldChar w:fldCharType="end"/>
            </w:r>
          </w:hyperlink>
        </w:p>
        <w:p w14:paraId="0CCD56A3" w14:textId="7628EFB8"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38" w:history="1">
            <w:r w:rsidRPr="005A5749">
              <w:rPr>
                <w:rStyle w:val="af9"/>
                <w:noProof/>
              </w:rPr>
              <w:t>Налаштування, керування та синхронізація облікового запису NFB Newsline</w:t>
            </w:r>
            <w:r>
              <w:rPr>
                <w:noProof/>
                <w:webHidden/>
              </w:rPr>
              <w:tab/>
            </w:r>
            <w:r>
              <w:rPr>
                <w:noProof/>
                <w:webHidden/>
              </w:rPr>
              <w:fldChar w:fldCharType="begin"/>
            </w:r>
            <w:r>
              <w:rPr>
                <w:noProof/>
                <w:webHidden/>
              </w:rPr>
              <w:instrText xml:space="preserve"> PAGEREF _Toc212290838 \h </w:instrText>
            </w:r>
            <w:r>
              <w:rPr>
                <w:noProof/>
                <w:webHidden/>
              </w:rPr>
            </w:r>
            <w:r>
              <w:rPr>
                <w:noProof/>
                <w:webHidden/>
              </w:rPr>
              <w:fldChar w:fldCharType="separate"/>
            </w:r>
            <w:r>
              <w:rPr>
                <w:noProof/>
                <w:webHidden/>
              </w:rPr>
              <w:t>65</w:t>
            </w:r>
            <w:r>
              <w:rPr>
                <w:noProof/>
                <w:webHidden/>
              </w:rPr>
              <w:fldChar w:fldCharType="end"/>
            </w:r>
          </w:hyperlink>
        </w:p>
        <w:p w14:paraId="3C815CE5" w14:textId="69DB36A3"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39" w:history="1">
            <w:r w:rsidRPr="005A5749">
              <w:rPr>
                <w:rStyle w:val="af9"/>
                <w:noProof/>
              </w:rPr>
              <w:t>НЛС Бард</w:t>
            </w:r>
            <w:r>
              <w:rPr>
                <w:noProof/>
                <w:webHidden/>
              </w:rPr>
              <w:tab/>
            </w:r>
            <w:r>
              <w:rPr>
                <w:noProof/>
                <w:webHidden/>
              </w:rPr>
              <w:fldChar w:fldCharType="begin"/>
            </w:r>
            <w:r>
              <w:rPr>
                <w:noProof/>
                <w:webHidden/>
              </w:rPr>
              <w:instrText xml:space="preserve"> PAGEREF _Toc212290839 \h </w:instrText>
            </w:r>
            <w:r>
              <w:rPr>
                <w:noProof/>
                <w:webHidden/>
              </w:rPr>
            </w:r>
            <w:r>
              <w:rPr>
                <w:noProof/>
                <w:webHidden/>
              </w:rPr>
              <w:fldChar w:fldCharType="separate"/>
            </w:r>
            <w:r>
              <w:rPr>
                <w:noProof/>
                <w:webHidden/>
              </w:rPr>
              <w:t>65</w:t>
            </w:r>
            <w:r>
              <w:rPr>
                <w:noProof/>
                <w:webHidden/>
              </w:rPr>
              <w:fldChar w:fldCharType="end"/>
            </w:r>
          </w:hyperlink>
        </w:p>
        <w:p w14:paraId="49D58113" w14:textId="2EA11EE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40" w:history="1">
            <w:r w:rsidRPr="005A5749">
              <w:rPr>
                <w:rStyle w:val="af9"/>
                <w:noProof/>
              </w:rPr>
              <w:t>ДЕЙЗІ онлайн</w:t>
            </w:r>
            <w:r>
              <w:rPr>
                <w:noProof/>
                <w:webHidden/>
              </w:rPr>
              <w:tab/>
            </w:r>
            <w:r>
              <w:rPr>
                <w:noProof/>
                <w:webHidden/>
              </w:rPr>
              <w:fldChar w:fldCharType="begin"/>
            </w:r>
            <w:r>
              <w:rPr>
                <w:noProof/>
                <w:webHidden/>
              </w:rPr>
              <w:instrText xml:space="preserve"> PAGEREF _Toc212290840 \h </w:instrText>
            </w:r>
            <w:r>
              <w:rPr>
                <w:noProof/>
                <w:webHidden/>
              </w:rPr>
            </w:r>
            <w:r>
              <w:rPr>
                <w:noProof/>
                <w:webHidden/>
              </w:rPr>
              <w:fldChar w:fldCharType="separate"/>
            </w:r>
            <w:r>
              <w:rPr>
                <w:noProof/>
                <w:webHidden/>
              </w:rPr>
              <w:t>65</w:t>
            </w:r>
            <w:r>
              <w:rPr>
                <w:noProof/>
                <w:webHidden/>
              </w:rPr>
              <w:fldChar w:fldCharType="end"/>
            </w:r>
          </w:hyperlink>
        </w:p>
        <w:p w14:paraId="1EC5A579" w14:textId="032B7363"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41" w:history="1">
            <w:r w:rsidRPr="005A5749">
              <w:rPr>
                <w:rStyle w:val="af9"/>
                <w:noProof/>
              </w:rPr>
              <w:t>Додавання облікового запису DAISY Online</w:t>
            </w:r>
            <w:r>
              <w:rPr>
                <w:noProof/>
                <w:webHidden/>
              </w:rPr>
              <w:tab/>
            </w:r>
            <w:r>
              <w:rPr>
                <w:noProof/>
                <w:webHidden/>
              </w:rPr>
              <w:fldChar w:fldCharType="begin"/>
            </w:r>
            <w:r>
              <w:rPr>
                <w:noProof/>
                <w:webHidden/>
              </w:rPr>
              <w:instrText xml:space="preserve"> PAGEREF _Toc212290841 \h </w:instrText>
            </w:r>
            <w:r>
              <w:rPr>
                <w:noProof/>
                <w:webHidden/>
              </w:rPr>
            </w:r>
            <w:r>
              <w:rPr>
                <w:noProof/>
                <w:webHidden/>
              </w:rPr>
              <w:fldChar w:fldCharType="separate"/>
            </w:r>
            <w:r>
              <w:rPr>
                <w:noProof/>
                <w:webHidden/>
              </w:rPr>
              <w:t>66</w:t>
            </w:r>
            <w:r>
              <w:rPr>
                <w:noProof/>
                <w:webHidden/>
              </w:rPr>
              <w:fldChar w:fldCharType="end"/>
            </w:r>
          </w:hyperlink>
        </w:p>
        <w:p w14:paraId="1F69D831" w14:textId="5AF581CF"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42" w:history="1">
            <w:r w:rsidRPr="005A5749">
              <w:rPr>
                <w:rStyle w:val="af9"/>
                <w:noProof/>
              </w:rPr>
              <w:t>Конфігурація імпорту</w:t>
            </w:r>
            <w:r>
              <w:rPr>
                <w:noProof/>
                <w:webHidden/>
              </w:rPr>
              <w:tab/>
            </w:r>
            <w:r>
              <w:rPr>
                <w:noProof/>
                <w:webHidden/>
              </w:rPr>
              <w:fldChar w:fldCharType="begin"/>
            </w:r>
            <w:r>
              <w:rPr>
                <w:noProof/>
                <w:webHidden/>
              </w:rPr>
              <w:instrText xml:space="preserve"> PAGEREF _Toc212290842 \h </w:instrText>
            </w:r>
            <w:r>
              <w:rPr>
                <w:noProof/>
                <w:webHidden/>
              </w:rPr>
            </w:r>
            <w:r>
              <w:rPr>
                <w:noProof/>
                <w:webHidden/>
              </w:rPr>
              <w:fldChar w:fldCharType="separate"/>
            </w:r>
            <w:r>
              <w:rPr>
                <w:noProof/>
                <w:webHidden/>
              </w:rPr>
              <w:t>66</w:t>
            </w:r>
            <w:r>
              <w:rPr>
                <w:noProof/>
                <w:webHidden/>
              </w:rPr>
              <w:fldChar w:fldCharType="end"/>
            </w:r>
          </w:hyperlink>
        </w:p>
        <w:p w14:paraId="3A97A359" w14:textId="23BA2A02"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43" w:history="1">
            <w:r w:rsidRPr="005A5749">
              <w:rPr>
                <w:rStyle w:val="af9"/>
                <w:noProof/>
              </w:rPr>
              <w:t>Завантаження книги з бібліотеки DAISY Online, налаштованої на вашому пристрої</w:t>
            </w:r>
            <w:r>
              <w:rPr>
                <w:noProof/>
                <w:webHidden/>
              </w:rPr>
              <w:tab/>
            </w:r>
            <w:r>
              <w:rPr>
                <w:noProof/>
                <w:webHidden/>
              </w:rPr>
              <w:fldChar w:fldCharType="begin"/>
            </w:r>
            <w:r>
              <w:rPr>
                <w:noProof/>
                <w:webHidden/>
              </w:rPr>
              <w:instrText xml:space="preserve"> PAGEREF _Toc212290843 \h </w:instrText>
            </w:r>
            <w:r>
              <w:rPr>
                <w:noProof/>
                <w:webHidden/>
              </w:rPr>
            </w:r>
            <w:r>
              <w:rPr>
                <w:noProof/>
                <w:webHidden/>
              </w:rPr>
              <w:fldChar w:fldCharType="separate"/>
            </w:r>
            <w:r>
              <w:rPr>
                <w:noProof/>
                <w:webHidden/>
              </w:rPr>
              <w:t>67</w:t>
            </w:r>
            <w:r>
              <w:rPr>
                <w:noProof/>
                <w:webHidden/>
              </w:rPr>
              <w:fldChar w:fldCharType="end"/>
            </w:r>
          </w:hyperlink>
        </w:p>
        <w:p w14:paraId="6662551C" w14:textId="435E8B12" w:rsidR="0081427D" w:rsidRDefault="0081427D">
          <w:pPr>
            <w:pStyle w:val="30"/>
            <w:tabs>
              <w:tab w:val="right" w:leader="dot" w:pos="9345"/>
            </w:tabs>
            <w:rPr>
              <w:rFonts w:asciiTheme="minorHAnsi" w:eastAsiaTheme="minorEastAsia" w:hAnsiTheme="minorHAnsi" w:cstheme="minorBidi"/>
              <w:noProof/>
              <w:kern w:val="2"/>
              <w:lang w:val="uk-UA"/>
              <w14:ligatures w14:val="standardContextual"/>
            </w:rPr>
          </w:pPr>
          <w:hyperlink w:anchor="_Toc212290844" w:history="1">
            <w:r w:rsidRPr="005A5749">
              <w:rPr>
                <w:rStyle w:val="af9"/>
                <w:noProof/>
              </w:rPr>
              <w:t>Читання книги, яку ви завантажили</w:t>
            </w:r>
            <w:r>
              <w:rPr>
                <w:noProof/>
                <w:webHidden/>
              </w:rPr>
              <w:tab/>
            </w:r>
            <w:r>
              <w:rPr>
                <w:noProof/>
                <w:webHidden/>
              </w:rPr>
              <w:fldChar w:fldCharType="begin"/>
            </w:r>
            <w:r>
              <w:rPr>
                <w:noProof/>
                <w:webHidden/>
              </w:rPr>
              <w:instrText xml:space="preserve"> PAGEREF _Toc212290844 \h </w:instrText>
            </w:r>
            <w:r>
              <w:rPr>
                <w:noProof/>
                <w:webHidden/>
              </w:rPr>
            </w:r>
            <w:r>
              <w:rPr>
                <w:noProof/>
                <w:webHidden/>
              </w:rPr>
              <w:fldChar w:fldCharType="separate"/>
            </w:r>
            <w:r>
              <w:rPr>
                <w:noProof/>
                <w:webHidden/>
              </w:rPr>
              <w:t>69</w:t>
            </w:r>
            <w:r>
              <w:rPr>
                <w:noProof/>
                <w:webHidden/>
              </w:rPr>
              <w:fldChar w:fldCharType="end"/>
            </w:r>
          </w:hyperlink>
        </w:p>
        <w:p w14:paraId="656813D2" w14:textId="67E188C7"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45" w:history="1">
            <w:r w:rsidRPr="005A5749">
              <w:rPr>
                <w:rStyle w:val="af9"/>
                <w:noProof/>
              </w:rPr>
              <w:t>Еол</w:t>
            </w:r>
            <w:r>
              <w:rPr>
                <w:noProof/>
                <w:webHidden/>
              </w:rPr>
              <w:tab/>
            </w:r>
            <w:r>
              <w:rPr>
                <w:noProof/>
                <w:webHidden/>
              </w:rPr>
              <w:fldChar w:fldCharType="begin"/>
            </w:r>
            <w:r>
              <w:rPr>
                <w:noProof/>
                <w:webHidden/>
              </w:rPr>
              <w:instrText xml:space="preserve"> PAGEREF _Toc212290845 \h </w:instrText>
            </w:r>
            <w:r>
              <w:rPr>
                <w:noProof/>
                <w:webHidden/>
              </w:rPr>
            </w:r>
            <w:r>
              <w:rPr>
                <w:noProof/>
                <w:webHidden/>
              </w:rPr>
              <w:fldChar w:fldCharType="separate"/>
            </w:r>
            <w:r>
              <w:rPr>
                <w:noProof/>
                <w:webHidden/>
              </w:rPr>
              <w:t>69</w:t>
            </w:r>
            <w:r>
              <w:rPr>
                <w:noProof/>
                <w:webHidden/>
              </w:rPr>
              <w:fldChar w:fldCharType="end"/>
            </w:r>
          </w:hyperlink>
        </w:p>
        <w:p w14:paraId="64CD5AC5" w14:textId="436C1747"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46" w:history="1">
            <w:r w:rsidRPr="005A5749">
              <w:rPr>
                <w:rStyle w:val="af9"/>
                <w:noProof/>
              </w:rPr>
              <w:t>Режим іспиту</w:t>
            </w:r>
            <w:r>
              <w:rPr>
                <w:noProof/>
                <w:webHidden/>
              </w:rPr>
              <w:tab/>
            </w:r>
            <w:r>
              <w:rPr>
                <w:noProof/>
                <w:webHidden/>
              </w:rPr>
              <w:fldChar w:fldCharType="begin"/>
            </w:r>
            <w:r>
              <w:rPr>
                <w:noProof/>
                <w:webHidden/>
              </w:rPr>
              <w:instrText xml:space="preserve"> PAGEREF _Toc212290846 \h </w:instrText>
            </w:r>
            <w:r>
              <w:rPr>
                <w:noProof/>
                <w:webHidden/>
              </w:rPr>
            </w:r>
            <w:r>
              <w:rPr>
                <w:noProof/>
                <w:webHidden/>
              </w:rPr>
              <w:fldChar w:fldCharType="separate"/>
            </w:r>
            <w:r>
              <w:rPr>
                <w:noProof/>
                <w:webHidden/>
              </w:rPr>
              <w:t>69</w:t>
            </w:r>
            <w:r>
              <w:rPr>
                <w:noProof/>
                <w:webHidden/>
              </w:rPr>
              <w:fldChar w:fldCharType="end"/>
            </w:r>
          </w:hyperlink>
        </w:p>
        <w:p w14:paraId="35201E98" w14:textId="2A6D818B"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47" w:history="1">
            <w:r w:rsidRPr="005A5749">
              <w:rPr>
                <w:rStyle w:val="af9"/>
                <w:noProof/>
              </w:rPr>
              <w:t>Доступ до меню діагностики</w:t>
            </w:r>
            <w:r>
              <w:rPr>
                <w:noProof/>
                <w:webHidden/>
              </w:rPr>
              <w:tab/>
            </w:r>
            <w:r>
              <w:rPr>
                <w:noProof/>
                <w:webHidden/>
              </w:rPr>
              <w:fldChar w:fldCharType="begin"/>
            </w:r>
            <w:r>
              <w:rPr>
                <w:noProof/>
                <w:webHidden/>
              </w:rPr>
              <w:instrText xml:space="preserve"> PAGEREF _Toc212290847 \h </w:instrText>
            </w:r>
            <w:r>
              <w:rPr>
                <w:noProof/>
                <w:webHidden/>
              </w:rPr>
            </w:r>
            <w:r>
              <w:rPr>
                <w:noProof/>
                <w:webHidden/>
              </w:rPr>
              <w:fldChar w:fldCharType="separate"/>
            </w:r>
            <w:r>
              <w:rPr>
                <w:noProof/>
                <w:webHidden/>
              </w:rPr>
              <w:t>70</w:t>
            </w:r>
            <w:r>
              <w:rPr>
                <w:noProof/>
                <w:webHidden/>
              </w:rPr>
              <w:fldChar w:fldCharType="end"/>
            </w:r>
          </w:hyperlink>
        </w:p>
        <w:p w14:paraId="2C427DB1" w14:textId="22E0DDB0"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48" w:history="1">
            <w:r w:rsidRPr="005A5749">
              <w:rPr>
                <w:rStyle w:val="af9"/>
                <w:noProof/>
              </w:rPr>
              <w:t>Експорт та імпорт даних користувача та конфігурацій</w:t>
            </w:r>
            <w:r>
              <w:rPr>
                <w:noProof/>
                <w:webHidden/>
              </w:rPr>
              <w:tab/>
            </w:r>
            <w:r>
              <w:rPr>
                <w:noProof/>
                <w:webHidden/>
              </w:rPr>
              <w:fldChar w:fldCharType="begin"/>
            </w:r>
            <w:r>
              <w:rPr>
                <w:noProof/>
                <w:webHidden/>
              </w:rPr>
              <w:instrText xml:space="preserve"> PAGEREF _Toc212290848 \h </w:instrText>
            </w:r>
            <w:r>
              <w:rPr>
                <w:noProof/>
                <w:webHidden/>
              </w:rPr>
            </w:r>
            <w:r>
              <w:rPr>
                <w:noProof/>
                <w:webHidden/>
              </w:rPr>
              <w:fldChar w:fldCharType="separate"/>
            </w:r>
            <w:r>
              <w:rPr>
                <w:noProof/>
                <w:webHidden/>
              </w:rPr>
              <w:t>71</w:t>
            </w:r>
            <w:r>
              <w:rPr>
                <w:noProof/>
                <w:webHidden/>
              </w:rPr>
              <w:fldChar w:fldCharType="end"/>
            </w:r>
          </w:hyperlink>
        </w:p>
        <w:p w14:paraId="0DDCCC4A" w14:textId="57E0B689"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49" w:history="1">
            <w:r w:rsidRPr="005A5749">
              <w:rPr>
                <w:rStyle w:val="af9"/>
                <w:noProof/>
              </w:rPr>
              <w:t>Оновлення Mantis Q40</w:t>
            </w:r>
            <w:r>
              <w:rPr>
                <w:noProof/>
                <w:webHidden/>
              </w:rPr>
              <w:tab/>
            </w:r>
            <w:r>
              <w:rPr>
                <w:noProof/>
                <w:webHidden/>
              </w:rPr>
              <w:fldChar w:fldCharType="begin"/>
            </w:r>
            <w:r>
              <w:rPr>
                <w:noProof/>
                <w:webHidden/>
              </w:rPr>
              <w:instrText xml:space="preserve"> PAGEREF _Toc212290849 \h </w:instrText>
            </w:r>
            <w:r>
              <w:rPr>
                <w:noProof/>
                <w:webHidden/>
              </w:rPr>
            </w:r>
            <w:r>
              <w:rPr>
                <w:noProof/>
                <w:webHidden/>
              </w:rPr>
              <w:fldChar w:fldCharType="separate"/>
            </w:r>
            <w:r>
              <w:rPr>
                <w:noProof/>
                <w:webHidden/>
              </w:rPr>
              <w:t>72</w:t>
            </w:r>
            <w:r>
              <w:rPr>
                <w:noProof/>
                <w:webHidden/>
              </w:rPr>
              <w:fldChar w:fldCharType="end"/>
            </w:r>
          </w:hyperlink>
        </w:p>
        <w:p w14:paraId="6A95F651" w14:textId="19C34F84"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50" w:history="1">
            <w:r w:rsidRPr="005A5749">
              <w:rPr>
                <w:rStyle w:val="af9"/>
                <w:noProof/>
              </w:rPr>
              <w:t>Оновлення Mantis Q40 вручну</w:t>
            </w:r>
            <w:r>
              <w:rPr>
                <w:noProof/>
                <w:webHidden/>
              </w:rPr>
              <w:tab/>
            </w:r>
            <w:r>
              <w:rPr>
                <w:noProof/>
                <w:webHidden/>
              </w:rPr>
              <w:fldChar w:fldCharType="begin"/>
            </w:r>
            <w:r>
              <w:rPr>
                <w:noProof/>
                <w:webHidden/>
              </w:rPr>
              <w:instrText xml:space="preserve"> PAGEREF _Toc212290850 \h </w:instrText>
            </w:r>
            <w:r>
              <w:rPr>
                <w:noProof/>
                <w:webHidden/>
              </w:rPr>
            </w:r>
            <w:r>
              <w:rPr>
                <w:noProof/>
                <w:webHidden/>
              </w:rPr>
              <w:fldChar w:fldCharType="separate"/>
            </w:r>
            <w:r>
              <w:rPr>
                <w:noProof/>
                <w:webHidden/>
              </w:rPr>
              <w:t>72</w:t>
            </w:r>
            <w:r>
              <w:rPr>
                <w:noProof/>
                <w:webHidden/>
              </w:rPr>
              <w:fldChar w:fldCharType="end"/>
            </w:r>
          </w:hyperlink>
        </w:p>
        <w:p w14:paraId="16176D8D" w14:textId="7869BBE5"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51" w:history="1">
            <w:r w:rsidRPr="005A5749">
              <w:rPr>
                <w:rStyle w:val="af9"/>
                <w:noProof/>
              </w:rPr>
              <w:t>Оновлення Mantis Q40 через USB або SD-карту</w:t>
            </w:r>
            <w:r>
              <w:rPr>
                <w:noProof/>
                <w:webHidden/>
              </w:rPr>
              <w:tab/>
            </w:r>
            <w:r>
              <w:rPr>
                <w:noProof/>
                <w:webHidden/>
              </w:rPr>
              <w:fldChar w:fldCharType="begin"/>
            </w:r>
            <w:r>
              <w:rPr>
                <w:noProof/>
                <w:webHidden/>
              </w:rPr>
              <w:instrText xml:space="preserve"> PAGEREF _Toc212290851 \h </w:instrText>
            </w:r>
            <w:r>
              <w:rPr>
                <w:noProof/>
                <w:webHidden/>
              </w:rPr>
            </w:r>
            <w:r>
              <w:rPr>
                <w:noProof/>
                <w:webHidden/>
              </w:rPr>
              <w:fldChar w:fldCharType="separate"/>
            </w:r>
            <w:r>
              <w:rPr>
                <w:noProof/>
                <w:webHidden/>
              </w:rPr>
              <w:t>73</w:t>
            </w:r>
            <w:r>
              <w:rPr>
                <w:noProof/>
                <w:webHidden/>
              </w:rPr>
              <w:fldChar w:fldCharType="end"/>
            </w:r>
          </w:hyperlink>
        </w:p>
        <w:p w14:paraId="1BD271D2" w14:textId="34B9E725"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52" w:history="1">
            <w:r w:rsidRPr="005A5749">
              <w:rPr>
                <w:rStyle w:val="af9"/>
                <w:noProof/>
              </w:rPr>
              <w:t>Функція автоматичної перевірки оновлень</w:t>
            </w:r>
            <w:r>
              <w:rPr>
                <w:noProof/>
                <w:webHidden/>
              </w:rPr>
              <w:tab/>
            </w:r>
            <w:r>
              <w:rPr>
                <w:noProof/>
                <w:webHidden/>
              </w:rPr>
              <w:fldChar w:fldCharType="begin"/>
            </w:r>
            <w:r>
              <w:rPr>
                <w:noProof/>
                <w:webHidden/>
              </w:rPr>
              <w:instrText xml:space="preserve"> PAGEREF _Toc212290852 \h </w:instrText>
            </w:r>
            <w:r>
              <w:rPr>
                <w:noProof/>
                <w:webHidden/>
              </w:rPr>
            </w:r>
            <w:r>
              <w:rPr>
                <w:noProof/>
                <w:webHidden/>
              </w:rPr>
              <w:fldChar w:fldCharType="separate"/>
            </w:r>
            <w:r>
              <w:rPr>
                <w:noProof/>
                <w:webHidden/>
              </w:rPr>
              <w:t>73</w:t>
            </w:r>
            <w:r>
              <w:rPr>
                <w:noProof/>
                <w:webHidden/>
              </w:rPr>
              <w:fldChar w:fldCharType="end"/>
            </w:r>
          </w:hyperlink>
        </w:p>
        <w:p w14:paraId="73655695" w14:textId="4C35138E"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53" w:history="1">
            <w:r w:rsidRPr="005A5749">
              <w:rPr>
                <w:rStyle w:val="af9"/>
                <w:noProof/>
              </w:rPr>
              <w:t>Підтримка клієнтів</w:t>
            </w:r>
            <w:r>
              <w:rPr>
                <w:noProof/>
                <w:webHidden/>
              </w:rPr>
              <w:tab/>
            </w:r>
            <w:r>
              <w:rPr>
                <w:noProof/>
                <w:webHidden/>
              </w:rPr>
              <w:fldChar w:fldCharType="begin"/>
            </w:r>
            <w:r>
              <w:rPr>
                <w:noProof/>
                <w:webHidden/>
              </w:rPr>
              <w:instrText xml:space="preserve"> PAGEREF _Toc212290853 \h </w:instrText>
            </w:r>
            <w:r>
              <w:rPr>
                <w:noProof/>
                <w:webHidden/>
              </w:rPr>
            </w:r>
            <w:r>
              <w:rPr>
                <w:noProof/>
                <w:webHidden/>
              </w:rPr>
              <w:fldChar w:fldCharType="separate"/>
            </w:r>
            <w:r>
              <w:rPr>
                <w:noProof/>
                <w:webHidden/>
              </w:rPr>
              <w:t>74</w:t>
            </w:r>
            <w:r>
              <w:rPr>
                <w:noProof/>
                <w:webHidden/>
              </w:rPr>
              <w:fldChar w:fldCharType="end"/>
            </w:r>
          </w:hyperlink>
        </w:p>
        <w:p w14:paraId="11B79568" w14:textId="513CC531"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54" w:history="1">
            <w:r w:rsidRPr="005A5749">
              <w:rPr>
                <w:rStyle w:val="af9"/>
                <w:noProof/>
              </w:rPr>
              <w:t>Належне повідомлення про торговельну марку та посилання</w:t>
            </w:r>
            <w:r>
              <w:rPr>
                <w:noProof/>
                <w:webHidden/>
              </w:rPr>
              <w:tab/>
            </w:r>
            <w:r>
              <w:rPr>
                <w:noProof/>
                <w:webHidden/>
              </w:rPr>
              <w:fldChar w:fldCharType="begin"/>
            </w:r>
            <w:r>
              <w:rPr>
                <w:noProof/>
                <w:webHidden/>
              </w:rPr>
              <w:instrText xml:space="preserve"> PAGEREF _Toc212290854 \h </w:instrText>
            </w:r>
            <w:r>
              <w:rPr>
                <w:noProof/>
                <w:webHidden/>
              </w:rPr>
            </w:r>
            <w:r>
              <w:rPr>
                <w:noProof/>
                <w:webHidden/>
              </w:rPr>
              <w:fldChar w:fldCharType="separate"/>
            </w:r>
            <w:r>
              <w:rPr>
                <w:noProof/>
                <w:webHidden/>
              </w:rPr>
              <w:t>74</w:t>
            </w:r>
            <w:r>
              <w:rPr>
                <w:noProof/>
                <w:webHidden/>
              </w:rPr>
              <w:fldChar w:fldCharType="end"/>
            </w:r>
          </w:hyperlink>
        </w:p>
        <w:p w14:paraId="4AEB733F" w14:textId="68C9FF44"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55" w:history="1">
            <w:r w:rsidRPr="005A5749">
              <w:rPr>
                <w:rStyle w:val="af9"/>
                <w:noProof/>
              </w:rPr>
              <w:t>Ліцензійна угода кінцевого користувача</w:t>
            </w:r>
            <w:r>
              <w:rPr>
                <w:noProof/>
                <w:webHidden/>
              </w:rPr>
              <w:tab/>
            </w:r>
            <w:r>
              <w:rPr>
                <w:noProof/>
                <w:webHidden/>
              </w:rPr>
              <w:fldChar w:fldCharType="begin"/>
            </w:r>
            <w:r>
              <w:rPr>
                <w:noProof/>
                <w:webHidden/>
              </w:rPr>
              <w:instrText xml:space="preserve"> PAGEREF _Toc212290855 \h </w:instrText>
            </w:r>
            <w:r>
              <w:rPr>
                <w:noProof/>
                <w:webHidden/>
              </w:rPr>
            </w:r>
            <w:r>
              <w:rPr>
                <w:noProof/>
                <w:webHidden/>
              </w:rPr>
              <w:fldChar w:fldCharType="separate"/>
            </w:r>
            <w:r>
              <w:rPr>
                <w:noProof/>
                <w:webHidden/>
              </w:rPr>
              <w:t>74</w:t>
            </w:r>
            <w:r>
              <w:rPr>
                <w:noProof/>
                <w:webHidden/>
              </w:rPr>
              <w:fldChar w:fldCharType="end"/>
            </w:r>
          </w:hyperlink>
        </w:p>
        <w:p w14:paraId="45B12821" w14:textId="1CF40B18"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56" w:history="1">
            <w:r w:rsidRPr="005A5749">
              <w:rPr>
                <w:rStyle w:val="af9"/>
                <w:noProof/>
              </w:rPr>
              <w:t>Гарантія</w:t>
            </w:r>
            <w:r>
              <w:rPr>
                <w:noProof/>
                <w:webHidden/>
              </w:rPr>
              <w:tab/>
            </w:r>
            <w:r>
              <w:rPr>
                <w:noProof/>
                <w:webHidden/>
              </w:rPr>
              <w:fldChar w:fldCharType="begin"/>
            </w:r>
            <w:r>
              <w:rPr>
                <w:noProof/>
                <w:webHidden/>
              </w:rPr>
              <w:instrText xml:space="preserve"> PAGEREF _Toc212290856 \h </w:instrText>
            </w:r>
            <w:r>
              <w:rPr>
                <w:noProof/>
                <w:webHidden/>
              </w:rPr>
            </w:r>
            <w:r>
              <w:rPr>
                <w:noProof/>
                <w:webHidden/>
              </w:rPr>
              <w:fldChar w:fldCharType="separate"/>
            </w:r>
            <w:r>
              <w:rPr>
                <w:noProof/>
                <w:webHidden/>
              </w:rPr>
              <w:t>75</w:t>
            </w:r>
            <w:r>
              <w:rPr>
                <w:noProof/>
                <w:webHidden/>
              </w:rPr>
              <w:fldChar w:fldCharType="end"/>
            </w:r>
          </w:hyperlink>
        </w:p>
        <w:p w14:paraId="385D5793" w14:textId="62CC757A"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57" w:history="1">
            <w:r w:rsidRPr="005A5749">
              <w:rPr>
                <w:rStyle w:val="af9"/>
                <w:noProof/>
              </w:rPr>
              <w:t>Умови та обмеження:</w:t>
            </w:r>
            <w:r>
              <w:rPr>
                <w:noProof/>
                <w:webHidden/>
              </w:rPr>
              <w:tab/>
            </w:r>
            <w:r>
              <w:rPr>
                <w:noProof/>
                <w:webHidden/>
              </w:rPr>
              <w:fldChar w:fldCharType="begin"/>
            </w:r>
            <w:r>
              <w:rPr>
                <w:noProof/>
                <w:webHidden/>
              </w:rPr>
              <w:instrText xml:space="preserve"> PAGEREF _Toc212290857 \h </w:instrText>
            </w:r>
            <w:r>
              <w:rPr>
                <w:noProof/>
                <w:webHidden/>
              </w:rPr>
            </w:r>
            <w:r>
              <w:rPr>
                <w:noProof/>
                <w:webHidden/>
              </w:rPr>
              <w:fldChar w:fldCharType="separate"/>
            </w:r>
            <w:r>
              <w:rPr>
                <w:noProof/>
                <w:webHidden/>
              </w:rPr>
              <w:t>75</w:t>
            </w:r>
            <w:r>
              <w:rPr>
                <w:noProof/>
                <w:webHidden/>
              </w:rPr>
              <w:fldChar w:fldCharType="end"/>
            </w:r>
          </w:hyperlink>
        </w:p>
        <w:p w14:paraId="6FF57738" w14:textId="6D64FFA2"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58" w:history="1">
            <w:r w:rsidRPr="005A5749">
              <w:rPr>
                <w:rStyle w:val="af9"/>
                <w:noProof/>
              </w:rPr>
              <w:t>Розширена гарантія</w:t>
            </w:r>
            <w:r>
              <w:rPr>
                <w:noProof/>
                <w:webHidden/>
              </w:rPr>
              <w:tab/>
            </w:r>
            <w:r>
              <w:rPr>
                <w:noProof/>
                <w:webHidden/>
              </w:rPr>
              <w:fldChar w:fldCharType="begin"/>
            </w:r>
            <w:r>
              <w:rPr>
                <w:noProof/>
                <w:webHidden/>
              </w:rPr>
              <w:instrText xml:space="preserve"> PAGEREF _Toc212290858 \h </w:instrText>
            </w:r>
            <w:r>
              <w:rPr>
                <w:noProof/>
                <w:webHidden/>
              </w:rPr>
            </w:r>
            <w:r>
              <w:rPr>
                <w:noProof/>
                <w:webHidden/>
              </w:rPr>
              <w:fldChar w:fldCharType="separate"/>
            </w:r>
            <w:r>
              <w:rPr>
                <w:noProof/>
                <w:webHidden/>
              </w:rPr>
              <w:t>75</w:t>
            </w:r>
            <w:r>
              <w:rPr>
                <w:noProof/>
                <w:webHidden/>
              </w:rPr>
              <w:fldChar w:fldCharType="end"/>
            </w:r>
          </w:hyperlink>
        </w:p>
        <w:p w14:paraId="36EB90DC" w14:textId="7375579F" w:rsidR="0081427D" w:rsidRDefault="0081427D">
          <w:pPr>
            <w:pStyle w:val="10"/>
            <w:tabs>
              <w:tab w:val="right" w:leader="dot" w:pos="9345"/>
            </w:tabs>
            <w:rPr>
              <w:rFonts w:asciiTheme="minorHAnsi" w:eastAsiaTheme="minorEastAsia" w:hAnsiTheme="minorHAnsi" w:cstheme="minorBidi"/>
              <w:noProof/>
              <w:kern w:val="2"/>
              <w:lang w:val="uk-UA"/>
              <w14:ligatures w14:val="standardContextual"/>
            </w:rPr>
          </w:pPr>
          <w:hyperlink w:anchor="_Toc212290859" w:history="1">
            <w:r w:rsidRPr="005A5749">
              <w:rPr>
                <w:rStyle w:val="af9"/>
                <w:noProof/>
              </w:rPr>
              <w:t>Додаток A – Короткий опис команд</w:t>
            </w:r>
            <w:r>
              <w:rPr>
                <w:noProof/>
                <w:webHidden/>
              </w:rPr>
              <w:tab/>
            </w:r>
            <w:r>
              <w:rPr>
                <w:noProof/>
                <w:webHidden/>
              </w:rPr>
              <w:fldChar w:fldCharType="begin"/>
            </w:r>
            <w:r>
              <w:rPr>
                <w:noProof/>
                <w:webHidden/>
              </w:rPr>
              <w:instrText xml:space="preserve"> PAGEREF _Toc212290859 \h </w:instrText>
            </w:r>
            <w:r>
              <w:rPr>
                <w:noProof/>
                <w:webHidden/>
              </w:rPr>
            </w:r>
            <w:r>
              <w:rPr>
                <w:noProof/>
                <w:webHidden/>
              </w:rPr>
              <w:fldChar w:fldCharType="separate"/>
            </w:r>
            <w:r>
              <w:rPr>
                <w:noProof/>
                <w:webHidden/>
              </w:rPr>
              <w:t>76</w:t>
            </w:r>
            <w:r>
              <w:rPr>
                <w:noProof/>
                <w:webHidden/>
              </w:rPr>
              <w:fldChar w:fldCharType="end"/>
            </w:r>
          </w:hyperlink>
        </w:p>
        <w:p w14:paraId="062128F5" w14:textId="2A22C988" w:rsidR="0081427D" w:rsidRDefault="0081427D">
          <w:pPr>
            <w:pStyle w:val="20"/>
            <w:tabs>
              <w:tab w:val="right" w:leader="dot" w:pos="9345"/>
            </w:tabs>
            <w:rPr>
              <w:rFonts w:asciiTheme="minorHAnsi" w:eastAsiaTheme="minorEastAsia" w:hAnsiTheme="minorHAnsi" w:cstheme="minorBidi"/>
              <w:noProof/>
              <w:kern w:val="2"/>
              <w:lang w:val="uk-UA"/>
              <w14:ligatures w14:val="standardContextual"/>
            </w:rPr>
          </w:pPr>
          <w:hyperlink w:anchor="_Toc212290860" w:history="1">
            <w:r w:rsidRPr="005A5749">
              <w:rPr>
                <w:rStyle w:val="af9"/>
                <w:noProof/>
                <w:lang w:val="uk-UA"/>
              </w:rPr>
              <w:t>Український 6-крапковий шрифт Брайля</w:t>
            </w:r>
            <w:r>
              <w:rPr>
                <w:noProof/>
                <w:webHidden/>
              </w:rPr>
              <w:tab/>
            </w:r>
            <w:r>
              <w:rPr>
                <w:noProof/>
                <w:webHidden/>
              </w:rPr>
              <w:fldChar w:fldCharType="begin"/>
            </w:r>
            <w:r>
              <w:rPr>
                <w:noProof/>
                <w:webHidden/>
              </w:rPr>
              <w:instrText xml:space="preserve"> PAGEREF _Toc212290860 \h </w:instrText>
            </w:r>
            <w:r>
              <w:rPr>
                <w:noProof/>
                <w:webHidden/>
              </w:rPr>
            </w:r>
            <w:r>
              <w:rPr>
                <w:noProof/>
                <w:webHidden/>
              </w:rPr>
              <w:fldChar w:fldCharType="separate"/>
            </w:r>
            <w:r>
              <w:rPr>
                <w:noProof/>
                <w:webHidden/>
              </w:rPr>
              <w:t>83</w:t>
            </w:r>
            <w:r>
              <w:rPr>
                <w:noProof/>
                <w:webHidden/>
              </w:rPr>
              <w:fldChar w:fldCharType="end"/>
            </w:r>
          </w:hyperlink>
        </w:p>
        <w:p w14:paraId="604B8AAC" w14:textId="412CFB19" w:rsidR="00E53EB6" w:rsidRDefault="00E53EB6">
          <w:r>
            <w:rPr>
              <w:b/>
              <w:bCs/>
            </w:rPr>
            <w:fldChar w:fldCharType="end"/>
          </w:r>
        </w:p>
      </w:sdtContent>
    </w:sdt>
    <w:p w14:paraId="4410C0E6" w14:textId="77777777" w:rsidR="00680FE4" w:rsidRDefault="00000000">
      <w:pPr>
        <w:spacing w:after="160"/>
        <w:rPr>
          <w:rFonts w:ascii="Verdana" w:eastAsia="Verdana" w:hAnsi="Verdana" w:cs="Verdana"/>
          <w:b/>
          <w:color w:val="2E75B5"/>
          <w:sz w:val="32"/>
          <w:szCs w:val="32"/>
        </w:rPr>
      </w:pPr>
      <w:r>
        <w:br w:type="page"/>
      </w:r>
    </w:p>
    <w:p w14:paraId="51C517B0" w14:textId="77777777" w:rsidR="00680FE4" w:rsidRDefault="00000000">
      <w:pPr>
        <w:pStyle w:val="1"/>
        <w:spacing w:before="0"/>
      </w:pPr>
      <w:bookmarkStart w:id="3" w:name="_6tlycw2x2oq4" w:colFirst="0" w:colLast="0"/>
      <w:bookmarkStart w:id="4" w:name="_Toc212290697"/>
      <w:bookmarkEnd w:id="3"/>
      <w:r>
        <w:lastRenderedPageBreak/>
        <w:t>Початок роботи</w:t>
      </w:r>
      <w:bookmarkEnd w:id="4"/>
    </w:p>
    <w:p w14:paraId="112A9681" w14:textId="77777777" w:rsidR="00680FE4" w:rsidRDefault="00000000">
      <w:pPr>
        <w:pBdr>
          <w:top w:val="nil"/>
          <w:left w:val="nil"/>
          <w:bottom w:val="nil"/>
          <w:right w:val="nil"/>
          <w:between w:val="nil"/>
        </w:pBdr>
        <w:spacing w:after="160"/>
        <w:rPr>
          <w:color w:val="000000"/>
        </w:rPr>
      </w:pPr>
      <w:r>
        <w:rPr>
          <w:color w:val="000000"/>
        </w:rPr>
        <w:t xml:space="preserve">Ласкаво просимо до вашої нової клавіатури </w:t>
      </w:r>
      <w:proofErr w:type="spellStart"/>
      <w:r>
        <w:rPr>
          <w:color w:val="000000"/>
        </w:rPr>
        <w:t>Mantis</w:t>
      </w:r>
      <w:proofErr w:type="spellEnd"/>
      <w:r>
        <w:rPr>
          <w:color w:val="000000"/>
        </w:rPr>
        <w:t xml:space="preserve"> Q40. Ця клавіатура є як стандартною клавіатурою, так і </w:t>
      </w:r>
      <w:proofErr w:type="spellStart"/>
      <w:r>
        <w:rPr>
          <w:color w:val="000000"/>
        </w:rPr>
        <w:t>оновлюваним</w:t>
      </w:r>
      <w:proofErr w:type="spellEnd"/>
      <w:r>
        <w:rPr>
          <w:color w:val="000000"/>
        </w:rPr>
        <w:t xml:space="preserve"> дисплеєм Брайля в одному пристрої. </w:t>
      </w:r>
    </w:p>
    <w:p w14:paraId="29DC84FE" w14:textId="77777777" w:rsidR="00680FE4" w:rsidRDefault="00000000">
      <w:pPr>
        <w:pBdr>
          <w:top w:val="nil"/>
          <w:left w:val="nil"/>
          <w:bottom w:val="nil"/>
          <w:right w:val="nil"/>
          <w:between w:val="nil"/>
        </w:pBdr>
        <w:spacing w:after="160"/>
        <w:rPr>
          <w:color w:val="000000"/>
        </w:rPr>
      </w:pPr>
      <w:r>
        <w:rPr>
          <w:color w:val="000000"/>
        </w:rPr>
        <w:t xml:space="preserve">Цей посібник користувача містить інструкції щодо орієнтації, використання, навігації та оновлення пристрою. Для отримання додаткової інформації зверніться до </w:t>
      </w:r>
      <w:hyperlink r:id="rId9">
        <w:r>
          <w:rPr>
            <w:color w:val="0000FF"/>
            <w:u w:val="single"/>
          </w:rPr>
          <w:t xml:space="preserve">Сторінка продукту </w:t>
        </w:r>
        <w:proofErr w:type="spellStart"/>
        <w:r>
          <w:rPr>
            <w:color w:val="0000FF"/>
            <w:u w:val="single"/>
          </w:rPr>
          <w:t>Mantis</w:t>
        </w:r>
        <w:proofErr w:type="spellEnd"/>
        <w:r>
          <w:rPr>
            <w:color w:val="0000FF"/>
            <w:u w:val="single"/>
          </w:rPr>
          <w:t xml:space="preserve"> Q40</w:t>
        </w:r>
      </w:hyperlink>
      <w:r>
        <w:rPr>
          <w:color w:val="000000"/>
        </w:rPr>
        <w:t xml:space="preserve"> на веб-сайті APH або зателефонуйте до найближчого постачальника APH, якщо ви перебуваєте в США. Якщо ви перебуваєте за межами США, зверніться до </w:t>
      </w:r>
      <w:hyperlink r:id="rId10">
        <w:r>
          <w:rPr>
            <w:color w:val="0000FF"/>
            <w:u w:val="single"/>
          </w:rPr>
          <w:t xml:space="preserve">Сторінка продукту </w:t>
        </w:r>
        <w:proofErr w:type="spellStart"/>
        <w:r>
          <w:rPr>
            <w:color w:val="0000FF"/>
            <w:u w:val="single"/>
          </w:rPr>
          <w:t>Mantis</w:t>
        </w:r>
        <w:proofErr w:type="spellEnd"/>
        <w:r>
          <w:rPr>
            <w:color w:val="0000FF"/>
            <w:u w:val="single"/>
          </w:rPr>
          <w:t xml:space="preserve"> Q40</w:t>
        </w:r>
      </w:hyperlink>
      <w:r>
        <w:rPr>
          <w:color w:val="000000"/>
        </w:rPr>
        <w:t xml:space="preserve"> на веб-сайті </w:t>
      </w:r>
      <w:proofErr w:type="spellStart"/>
      <w:r>
        <w:rPr>
          <w:color w:val="000000"/>
        </w:rPr>
        <w:t>HumanWare</w:t>
      </w:r>
      <w:proofErr w:type="spellEnd"/>
      <w:r>
        <w:rPr>
          <w:color w:val="000000"/>
        </w:rPr>
        <w:t xml:space="preserve"> або зателефонуйте до найближчого постачальника </w:t>
      </w:r>
      <w:proofErr w:type="spellStart"/>
      <w:r>
        <w:rPr>
          <w:color w:val="000000"/>
        </w:rPr>
        <w:t>HumanWare</w:t>
      </w:r>
      <w:proofErr w:type="spellEnd"/>
      <w:r>
        <w:rPr>
          <w:color w:val="000000"/>
        </w:rPr>
        <w:t>.</w:t>
      </w:r>
    </w:p>
    <w:p w14:paraId="0BE6CB9C" w14:textId="77777777" w:rsidR="00680FE4" w:rsidRDefault="00000000">
      <w:pPr>
        <w:pBdr>
          <w:top w:val="nil"/>
          <w:left w:val="nil"/>
          <w:bottom w:val="nil"/>
          <w:right w:val="nil"/>
          <w:between w:val="nil"/>
        </w:pBdr>
        <w:spacing w:after="160"/>
        <w:rPr>
          <w:color w:val="221E1F"/>
        </w:rPr>
      </w:pPr>
      <w:r>
        <w:rPr>
          <w:color w:val="221E1F"/>
        </w:rPr>
        <w:t xml:space="preserve">Ви завжди можете знайти останню версію цього документа в додатку Посібник користувача, який є в головному меню цього пристрою. </w:t>
      </w:r>
    </w:p>
    <w:p w14:paraId="301DD027" w14:textId="77777777" w:rsidR="00680FE4" w:rsidRDefault="00000000">
      <w:pPr>
        <w:pBdr>
          <w:top w:val="nil"/>
          <w:left w:val="nil"/>
          <w:bottom w:val="nil"/>
          <w:right w:val="nil"/>
          <w:between w:val="nil"/>
        </w:pBdr>
        <w:spacing w:after="160"/>
        <w:rPr>
          <w:color w:val="221E1F"/>
        </w:rPr>
      </w:pPr>
      <w:r>
        <w:rPr>
          <w:color w:val="221E1F"/>
        </w:rPr>
        <w:t>Будь ласка, зверніть увагу: щоб переконатися, що ваш пристрій завантажує останню версію цього посібника користувача, будь ласка, регулярно підключайте його до Інтернету.</w:t>
      </w:r>
    </w:p>
    <w:p w14:paraId="02C72FA7" w14:textId="77777777" w:rsidR="00680FE4" w:rsidRDefault="00000000">
      <w:pPr>
        <w:pBdr>
          <w:top w:val="nil"/>
          <w:left w:val="nil"/>
          <w:bottom w:val="nil"/>
          <w:right w:val="nil"/>
          <w:between w:val="nil"/>
        </w:pBdr>
        <w:spacing w:after="160"/>
        <w:rPr>
          <w:color w:val="000000"/>
        </w:rPr>
      </w:pPr>
      <w:r>
        <w:rPr>
          <w:color w:val="221E1F"/>
        </w:rPr>
        <w:t xml:space="preserve">Зверніть також увагу: на вашому </w:t>
      </w:r>
      <w:proofErr w:type="spellStart"/>
      <w:r>
        <w:rPr>
          <w:color w:val="221E1F"/>
        </w:rPr>
        <w:t>Mantis</w:t>
      </w:r>
      <w:proofErr w:type="spellEnd"/>
      <w:r>
        <w:rPr>
          <w:color w:val="221E1F"/>
        </w:rPr>
        <w:t xml:space="preserve"> можна використовувати голосовий синтез мовлення (TTS). Для цього потрібно підключитися до </w:t>
      </w:r>
      <w:proofErr w:type="spellStart"/>
      <w:r>
        <w:rPr>
          <w:color w:val="221E1F"/>
        </w:rPr>
        <w:t>аудіопристрою</w:t>
      </w:r>
      <w:proofErr w:type="spellEnd"/>
      <w:r>
        <w:rPr>
          <w:color w:val="221E1F"/>
        </w:rPr>
        <w:t xml:space="preserve"> </w:t>
      </w:r>
      <w:proofErr w:type="spellStart"/>
      <w:r>
        <w:rPr>
          <w:color w:val="221E1F"/>
        </w:rPr>
        <w:t>Bluetooth</w:t>
      </w:r>
      <w:proofErr w:type="spellEnd"/>
      <w:r>
        <w:rPr>
          <w:color w:val="221E1F"/>
        </w:rPr>
        <w:t xml:space="preserve">. Будь ласка, прочитайте </w:t>
      </w:r>
      <w:hyperlink w:anchor="_bnous42qiy9q">
        <w:r>
          <w:rPr>
            <w:color w:val="0000FF"/>
            <w:u w:val="single"/>
          </w:rPr>
          <w:t xml:space="preserve">розділ «Підключення </w:t>
        </w:r>
        <w:proofErr w:type="spellStart"/>
        <w:r>
          <w:rPr>
            <w:color w:val="0000FF"/>
            <w:u w:val="single"/>
          </w:rPr>
          <w:t>Mantis</w:t>
        </w:r>
        <w:proofErr w:type="spellEnd"/>
        <w:r>
          <w:rPr>
            <w:color w:val="0000FF"/>
            <w:u w:val="single"/>
          </w:rPr>
          <w:t xml:space="preserve"> Q40 до пристрою </w:t>
        </w:r>
        <w:proofErr w:type="spellStart"/>
        <w:r>
          <w:rPr>
            <w:color w:val="0000FF"/>
            <w:u w:val="single"/>
          </w:rPr>
          <w:t>Bluetooth</w:t>
        </w:r>
        <w:proofErr w:type="spellEnd"/>
        <w:r>
          <w:rPr>
            <w:color w:val="0000FF"/>
            <w:u w:val="single"/>
          </w:rPr>
          <w:t>»</w:t>
        </w:r>
      </w:hyperlink>
      <w:r>
        <w:rPr>
          <w:color w:val="221E1F"/>
        </w:rPr>
        <w:t xml:space="preserve"> щоб дізнатися, як підключити аудіопристрій </w:t>
      </w:r>
      <w:proofErr w:type="spellStart"/>
      <w:r>
        <w:rPr>
          <w:color w:val="221E1F"/>
        </w:rPr>
        <w:t>Bluetooth</w:t>
      </w:r>
      <w:proofErr w:type="spellEnd"/>
      <w:r>
        <w:rPr>
          <w:color w:val="221E1F"/>
        </w:rPr>
        <w:t xml:space="preserve"> до вашого </w:t>
      </w:r>
      <w:proofErr w:type="spellStart"/>
      <w:r>
        <w:rPr>
          <w:color w:val="221E1F"/>
        </w:rPr>
        <w:t>Mantis</w:t>
      </w:r>
      <w:proofErr w:type="spellEnd"/>
      <w:r>
        <w:rPr>
          <w:color w:val="221E1F"/>
        </w:rPr>
        <w:t>.</w:t>
      </w:r>
    </w:p>
    <w:p w14:paraId="2E7BD816" w14:textId="77777777" w:rsidR="00680FE4" w:rsidRDefault="00680FE4">
      <w:pPr>
        <w:pBdr>
          <w:top w:val="nil"/>
          <w:left w:val="nil"/>
          <w:bottom w:val="nil"/>
          <w:right w:val="nil"/>
          <w:between w:val="nil"/>
        </w:pBdr>
        <w:spacing w:after="160"/>
        <w:rPr>
          <w:color w:val="000000"/>
        </w:rPr>
      </w:pPr>
    </w:p>
    <w:p w14:paraId="601D833B" w14:textId="77777777" w:rsidR="00680FE4" w:rsidRDefault="00000000">
      <w:pPr>
        <w:pStyle w:val="2"/>
      </w:pPr>
      <w:bookmarkStart w:id="5" w:name="_srbb0lc71ayv" w:colFirst="0" w:colLast="0"/>
      <w:bookmarkStart w:id="6" w:name="_Toc212290698"/>
      <w:bookmarkEnd w:id="5"/>
      <w:r>
        <w:t>У коробці</w:t>
      </w:r>
      <w:bookmarkEnd w:id="6"/>
    </w:p>
    <w:p w14:paraId="67406AF6" w14:textId="77777777" w:rsidR="00680FE4" w:rsidRDefault="00000000">
      <w:pPr>
        <w:pBdr>
          <w:top w:val="nil"/>
          <w:left w:val="nil"/>
          <w:bottom w:val="nil"/>
          <w:right w:val="nil"/>
          <w:between w:val="nil"/>
        </w:pBdr>
        <w:rPr>
          <w:color w:val="000000"/>
        </w:rPr>
      </w:pPr>
      <w:r>
        <w:rPr>
          <w:color w:val="000000"/>
        </w:rPr>
        <w:t>Коробка містить такі предмети:</w:t>
      </w:r>
    </w:p>
    <w:p w14:paraId="2D545B3A" w14:textId="77777777" w:rsidR="00680FE4" w:rsidRDefault="00000000">
      <w:pPr>
        <w:numPr>
          <w:ilvl w:val="0"/>
          <w:numId w:val="1"/>
        </w:numPr>
        <w:pBdr>
          <w:top w:val="nil"/>
          <w:left w:val="nil"/>
          <w:bottom w:val="nil"/>
          <w:right w:val="nil"/>
          <w:between w:val="nil"/>
        </w:pBdr>
        <w:spacing w:after="0"/>
      </w:pPr>
      <w:bookmarkStart w:id="7" w:name="_ks7qmdhszhjs" w:colFirst="0" w:colLast="0"/>
      <w:bookmarkEnd w:id="7"/>
      <w:r>
        <w:rPr>
          <w:color w:val="000000"/>
        </w:rPr>
        <w:t xml:space="preserve">Клавіатура </w:t>
      </w:r>
      <w:proofErr w:type="spellStart"/>
      <w:r>
        <w:rPr>
          <w:color w:val="000000"/>
        </w:rPr>
        <w:t>Mantis</w:t>
      </w:r>
      <w:proofErr w:type="spellEnd"/>
      <w:r>
        <w:rPr>
          <w:color w:val="000000"/>
        </w:rPr>
        <w:t xml:space="preserve"> Q40</w:t>
      </w:r>
    </w:p>
    <w:p w14:paraId="183C7D37" w14:textId="77777777" w:rsidR="00680FE4" w:rsidRDefault="00000000">
      <w:pPr>
        <w:numPr>
          <w:ilvl w:val="0"/>
          <w:numId w:val="1"/>
        </w:numPr>
        <w:pBdr>
          <w:top w:val="nil"/>
          <w:left w:val="nil"/>
          <w:bottom w:val="nil"/>
          <w:right w:val="nil"/>
          <w:between w:val="nil"/>
        </w:pBdr>
        <w:spacing w:after="0"/>
      </w:pPr>
      <w:r>
        <w:rPr>
          <w:color w:val="000000"/>
        </w:rPr>
        <w:t>Кабель USB-A – USB-C</w:t>
      </w:r>
    </w:p>
    <w:p w14:paraId="639C62D9" w14:textId="77777777" w:rsidR="00680FE4" w:rsidRDefault="00000000">
      <w:pPr>
        <w:numPr>
          <w:ilvl w:val="0"/>
          <w:numId w:val="1"/>
        </w:numPr>
        <w:pBdr>
          <w:top w:val="nil"/>
          <w:left w:val="nil"/>
          <w:bottom w:val="nil"/>
          <w:right w:val="nil"/>
          <w:between w:val="nil"/>
        </w:pBdr>
        <w:spacing w:after="0"/>
      </w:pPr>
      <w:r>
        <w:rPr>
          <w:color w:val="000000"/>
        </w:rPr>
        <w:t>Адаптер живлення від USB-C до змінного струму</w:t>
      </w:r>
    </w:p>
    <w:p w14:paraId="0188FDB2" w14:textId="77777777" w:rsidR="00680FE4" w:rsidRDefault="00000000">
      <w:pPr>
        <w:numPr>
          <w:ilvl w:val="0"/>
          <w:numId w:val="1"/>
        </w:numPr>
        <w:pBdr>
          <w:top w:val="nil"/>
          <w:left w:val="nil"/>
          <w:bottom w:val="nil"/>
          <w:right w:val="nil"/>
          <w:between w:val="nil"/>
        </w:pBdr>
        <w:spacing w:after="0"/>
      </w:pPr>
      <w:r>
        <w:rPr>
          <w:color w:val="000000"/>
        </w:rPr>
        <w:t>Захисний чохол із термопластичного поліуретану (TPU).</w:t>
      </w:r>
    </w:p>
    <w:p w14:paraId="7F79477D" w14:textId="36024301" w:rsidR="00680FE4" w:rsidRDefault="00E5604A">
      <w:pPr>
        <w:numPr>
          <w:ilvl w:val="0"/>
          <w:numId w:val="1"/>
        </w:numPr>
        <w:pBdr>
          <w:top w:val="nil"/>
          <w:left w:val="nil"/>
          <w:bottom w:val="nil"/>
          <w:right w:val="nil"/>
          <w:between w:val="nil"/>
        </w:pBdr>
      </w:pPr>
      <w:r>
        <w:rPr>
          <w:color w:val="000000"/>
          <w:lang w:val="uk-UA"/>
        </w:rPr>
        <w:t xml:space="preserve">Друкований посібник </w:t>
      </w:r>
      <w:r>
        <w:rPr>
          <w:i/>
          <w:color w:val="000000"/>
        </w:rPr>
        <w:t>Початок роботи</w:t>
      </w:r>
    </w:p>
    <w:p w14:paraId="6AB87E98" w14:textId="77777777" w:rsidR="00680FE4" w:rsidRDefault="00000000">
      <w:pPr>
        <w:pStyle w:val="2"/>
      </w:pPr>
      <w:bookmarkStart w:id="8" w:name="_bvm931oyuo4c" w:colFirst="0" w:colLast="0"/>
      <w:bookmarkStart w:id="9" w:name="_Toc212290699"/>
      <w:bookmarkEnd w:id="8"/>
      <w:r>
        <w:t xml:space="preserve">Орієнтація </w:t>
      </w:r>
      <w:proofErr w:type="spellStart"/>
      <w:r>
        <w:t>Mantis</w:t>
      </w:r>
      <w:proofErr w:type="spellEnd"/>
      <w:r>
        <w:t xml:space="preserve"> Q40</w:t>
      </w:r>
      <w:bookmarkEnd w:id="9"/>
    </w:p>
    <w:p w14:paraId="42DD8015" w14:textId="77777777" w:rsidR="00680FE4" w:rsidRDefault="00000000">
      <w:pPr>
        <w:pBdr>
          <w:top w:val="nil"/>
          <w:left w:val="nil"/>
          <w:bottom w:val="nil"/>
          <w:right w:val="nil"/>
          <w:between w:val="nil"/>
        </w:pBdr>
        <w:rPr>
          <w:color w:val="000000"/>
        </w:rPr>
      </w:pPr>
      <w:proofErr w:type="spellStart"/>
      <w:r>
        <w:rPr>
          <w:color w:val="000000"/>
        </w:rPr>
        <w:t>Mantis</w:t>
      </w:r>
      <w:proofErr w:type="spellEnd"/>
      <w:r>
        <w:rPr>
          <w:color w:val="000000"/>
        </w:rPr>
        <w:t xml:space="preserve"> має 40-комірковий брайлівський дисплей, стандартну клавіатуру, кнопку «Додому» та чотири великі клавіші для навігації. На передньому, задньому та лівому краях є кнопки та порти.</w:t>
      </w:r>
    </w:p>
    <w:p w14:paraId="468790ED" w14:textId="62C94E64" w:rsidR="00680FE4" w:rsidRDefault="00000000">
      <w:pPr>
        <w:pStyle w:val="3"/>
      </w:pPr>
      <w:bookmarkStart w:id="10" w:name="_9lhm6pim6d83" w:colFirst="0" w:colLast="0"/>
      <w:bookmarkStart w:id="11" w:name="_Toc212290700"/>
      <w:bookmarkEnd w:id="10"/>
      <w:proofErr w:type="spellStart"/>
      <w:r>
        <w:t>Верхн</w:t>
      </w:r>
      <w:proofErr w:type="spellEnd"/>
      <w:r w:rsidR="00E53EB6">
        <w:rPr>
          <w:lang w:val="uk-UA"/>
        </w:rPr>
        <w:t>я</w:t>
      </w:r>
      <w:r>
        <w:t xml:space="preserve"> </w:t>
      </w:r>
      <w:r w:rsidR="00E53EB6">
        <w:rPr>
          <w:lang w:val="uk-UA"/>
        </w:rPr>
        <w:t>грань</w:t>
      </w:r>
      <w:bookmarkEnd w:id="11"/>
    </w:p>
    <w:p w14:paraId="59CFB222" w14:textId="79A2374C" w:rsidR="00680FE4" w:rsidRDefault="00000000">
      <w:pPr>
        <w:pBdr>
          <w:top w:val="nil"/>
          <w:left w:val="nil"/>
          <w:bottom w:val="nil"/>
          <w:right w:val="nil"/>
          <w:between w:val="nil"/>
        </w:pBdr>
        <w:rPr>
          <w:color w:val="000000"/>
        </w:rPr>
      </w:pPr>
      <w:r>
        <w:rPr>
          <w:color w:val="000000"/>
        </w:rPr>
        <w:t xml:space="preserve">Верхню частину </w:t>
      </w:r>
      <w:proofErr w:type="spellStart"/>
      <w:r w:rsidR="00E53EB6">
        <w:rPr>
          <w:color w:val="000000"/>
          <w:lang w:val="da-DK"/>
        </w:rPr>
        <w:t>Mantis</w:t>
      </w:r>
      <w:proofErr w:type="spellEnd"/>
      <w:r>
        <w:rPr>
          <w:color w:val="000000"/>
        </w:rPr>
        <w:t xml:space="preserve"> можна розділити на дві частини: передню і задню.</w:t>
      </w:r>
    </w:p>
    <w:p w14:paraId="0FF19A9F" w14:textId="16213EE4" w:rsidR="00680FE4" w:rsidRDefault="00000000">
      <w:pPr>
        <w:pBdr>
          <w:top w:val="nil"/>
          <w:left w:val="nil"/>
          <w:bottom w:val="nil"/>
          <w:right w:val="nil"/>
          <w:between w:val="nil"/>
        </w:pBdr>
        <w:rPr>
          <w:color w:val="000000"/>
        </w:rPr>
      </w:pPr>
      <w:r>
        <w:rPr>
          <w:color w:val="000000"/>
        </w:rPr>
        <w:lastRenderedPageBreak/>
        <w:t xml:space="preserve">Передня частина складається з </w:t>
      </w:r>
      <w:proofErr w:type="spellStart"/>
      <w:r>
        <w:rPr>
          <w:color w:val="000000"/>
        </w:rPr>
        <w:t>оновлюваного</w:t>
      </w:r>
      <w:proofErr w:type="spellEnd"/>
      <w:r>
        <w:rPr>
          <w:color w:val="000000"/>
        </w:rPr>
        <w:t xml:space="preserve"> дисплея Брайля, який містить 40 </w:t>
      </w:r>
      <w:r w:rsidR="002E3790">
        <w:rPr>
          <w:color w:val="000000"/>
          <w:lang w:val="uk-UA"/>
        </w:rPr>
        <w:t>комірок</w:t>
      </w:r>
      <w:r>
        <w:rPr>
          <w:color w:val="000000"/>
        </w:rPr>
        <w:t xml:space="preserve"> Брайля та 40 кнопок переміщення курсору. Кожна кнопка переміщення курсору пов’язана з </w:t>
      </w:r>
      <w:r w:rsidR="002E3790">
        <w:rPr>
          <w:color w:val="000000"/>
          <w:lang w:val="uk-UA"/>
        </w:rPr>
        <w:t>коміркою</w:t>
      </w:r>
      <w:r>
        <w:rPr>
          <w:color w:val="000000"/>
        </w:rPr>
        <w:t xml:space="preserve"> безпосередньо під нею. </w:t>
      </w:r>
    </w:p>
    <w:p w14:paraId="42C57830" w14:textId="1A95DFF8" w:rsidR="00680FE4" w:rsidRDefault="00000000">
      <w:pPr>
        <w:pBdr>
          <w:top w:val="nil"/>
          <w:left w:val="nil"/>
          <w:bottom w:val="nil"/>
          <w:right w:val="nil"/>
          <w:between w:val="nil"/>
        </w:pBdr>
        <w:rPr>
          <w:color w:val="000000"/>
        </w:rPr>
      </w:pPr>
      <w:r>
        <w:rPr>
          <w:color w:val="000000"/>
        </w:rPr>
        <w:t xml:space="preserve">Під час редагування тексту натискання однієї з кнопок переміщення курсору переміщує курсор редагування до відповідної </w:t>
      </w:r>
      <w:r w:rsidR="002E3790">
        <w:rPr>
          <w:color w:val="000000"/>
          <w:lang w:val="uk-UA"/>
        </w:rPr>
        <w:t>комірки</w:t>
      </w:r>
      <w:r>
        <w:rPr>
          <w:color w:val="000000"/>
        </w:rPr>
        <w:t xml:space="preserve"> Брайля. Перебуваючи в меню, натискання будь-якої кнопки переміщення курсору активує вибраний пункт. </w:t>
      </w:r>
    </w:p>
    <w:p w14:paraId="2CA0ACA5" w14:textId="77777777" w:rsidR="00680FE4" w:rsidRDefault="00000000">
      <w:pPr>
        <w:pBdr>
          <w:top w:val="nil"/>
          <w:left w:val="nil"/>
          <w:bottom w:val="nil"/>
          <w:right w:val="nil"/>
          <w:between w:val="nil"/>
        </w:pBdr>
        <w:rPr>
          <w:color w:val="000000"/>
        </w:rPr>
      </w:pPr>
      <w:r>
        <w:rPr>
          <w:color w:val="000000"/>
        </w:rPr>
        <w:t>Задня частина містить стандартну комп’ютерну клавіатуру.</w:t>
      </w:r>
    </w:p>
    <w:p w14:paraId="2B0BFC4D" w14:textId="7C97642D" w:rsidR="00680FE4" w:rsidRPr="002E3790" w:rsidRDefault="00E5604A">
      <w:pPr>
        <w:pStyle w:val="3"/>
        <w:rPr>
          <w:lang w:val="uk-UA"/>
        </w:rPr>
      </w:pPr>
      <w:bookmarkStart w:id="12" w:name="_b0uc62r15c5w" w:colFirst="0" w:colLast="0"/>
      <w:bookmarkStart w:id="13" w:name="_Toc212290701"/>
      <w:bookmarkEnd w:id="12"/>
      <w:r>
        <w:rPr>
          <w:lang w:val="uk-UA"/>
        </w:rPr>
        <w:t>П</w:t>
      </w:r>
      <w:proofErr w:type="spellStart"/>
      <w:r>
        <w:t>ередній</w:t>
      </w:r>
      <w:proofErr w:type="spellEnd"/>
      <w:r>
        <w:t xml:space="preserve"> </w:t>
      </w:r>
      <w:r w:rsidR="002E3790">
        <w:rPr>
          <w:lang w:val="uk-UA"/>
        </w:rPr>
        <w:t>торець</w:t>
      </w:r>
      <w:bookmarkEnd w:id="13"/>
    </w:p>
    <w:p w14:paraId="05DADEF5" w14:textId="1FFA58A2" w:rsidR="00680FE4" w:rsidRDefault="00000000">
      <w:pPr>
        <w:pBdr>
          <w:top w:val="nil"/>
          <w:left w:val="nil"/>
          <w:bottom w:val="nil"/>
          <w:right w:val="nil"/>
          <w:between w:val="nil"/>
        </w:pBdr>
        <w:rPr>
          <w:color w:val="000000"/>
        </w:rPr>
      </w:pPr>
      <w:r>
        <w:rPr>
          <w:color w:val="000000"/>
        </w:rPr>
        <w:t xml:space="preserve">На передньому </w:t>
      </w:r>
      <w:r w:rsidR="002E3790">
        <w:rPr>
          <w:color w:val="000000"/>
          <w:lang w:val="uk-UA"/>
        </w:rPr>
        <w:t>торці</w:t>
      </w:r>
      <w:r>
        <w:rPr>
          <w:color w:val="000000"/>
        </w:rPr>
        <w:t xml:space="preserve"> </w:t>
      </w:r>
      <w:proofErr w:type="spellStart"/>
      <w:r>
        <w:rPr>
          <w:color w:val="000000"/>
        </w:rPr>
        <w:t>Mantis</w:t>
      </w:r>
      <w:proofErr w:type="spellEnd"/>
      <w:r>
        <w:rPr>
          <w:color w:val="000000"/>
        </w:rPr>
        <w:t xml:space="preserve"> є п'ять кнопок. Зліва направо розташовані такі кнопки:</w:t>
      </w:r>
    </w:p>
    <w:p w14:paraId="38A80D55" w14:textId="77777777" w:rsidR="00680FE4" w:rsidRDefault="00000000">
      <w:pPr>
        <w:numPr>
          <w:ilvl w:val="0"/>
          <w:numId w:val="53"/>
        </w:numPr>
        <w:pBdr>
          <w:top w:val="nil"/>
          <w:left w:val="nil"/>
          <w:bottom w:val="nil"/>
          <w:right w:val="nil"/>
          <w:between w:val="nil"/>
        </w:pBdr>
        <w:spacing w:after="0"/>
      </w:pPr>
      <w:r>
        <w:rPr>
          <w:color w:val="000000"/>
        </w:rPr>
        <w:t>Попередня клавіша великого пальця</w:t>
      </w:r>
    </w:p>
    <w:p w14:paraId="221455CA" w14:textId="77777777" w:rsidR="00680FE4" w:rsidRDefault="00000000">
      <w:pPr>
        <w:numPr>
          <w:ilvl w:val="0"/>
          <w:numId w:val="53"/>
        </w:numPr>
        <w:pBdr>
          <w:top w:val="nil"/>
          <w:left w:val="nil"/>
          <w:bottom w:val="nil"/>
          <w:right w:val="nil"/>
          <w:between w:val="nil"/>
        </w:pBdr>
        <w:spacing w:after="0"/>
      </w:pPr>
      <w:r>
        <w:rPr>
          <w:color w:val="000000"/>
        </w:rPr>
        <w:t xml:space="preserve">Ліва клавіша великого пальця </w:t>
      </w:r>
    </w:p>
    <w:p w14:paraId="012BED0B" w14:textId="77777777" w:rsidR="00680FE4" w:rsidRDefault="00000000">
      <w:pPr>
        <w:numPr>
          <w:ilvl w:val="0"/>
          <w:numId w:val="53"/>
        </w:numPr>
        <w:pBdr>
          <w:top w:val="nil"/>
          <w:left w:val="nil"/>
          <w:bottom w:val="nil"/>
          <w:right w:val="nil"/>
          <w:between w:val="nil"/>
        </w:pBdr>
        <w:spacing w:after="0"/>
      </w:pPr>
      <w:r>
        <w:rPr>
          <w:color w:val="000000"/>
        </w:rPr>
        <w:t xml:space="preserve">Кнопка «Додому» (кругла форма) – використовується для повернення до головного меню, виходу з режиму терміналу або доступу до налаштувань лише в режимі терміналу (див. </w:t>
      </w:r>
      <w:hyperlink w:anchor="_jgtooqw74ux0">
        <w:r>
          <w:rPr>
            <w:color w:val="0000FF"/>
            <w:u w:val="single"/>
          </w:rPr>
          <w:t>розділ «Лише термінальний режим»).</w:t>
        </w:r>
      </w:hyperlink>
    </w:p>
    <w:p w14:paraId="0D317D7D" w14:textId="77777777" w:rsidR="00680FE4" w:rsidRDefault="00000000">
      <w:pPr>
        <w:numPr>
          <w:ilvl w:val="0"/>
          <w:numId w:val="53"/>
        </w:numPr>
        <w:pBdr>
          <w:top w:val="nil"/>
          <w:left w:val="nil"/>
          <w:bottom w:val="nil"/>
          <w:right w:val="nil"/>
          <w:between w:val="nil"/>
        </w:pBdr>
        <w:spacing w:after="0"/>
      </w:pPr>
      <w:r>
        <w:rPr>
          <w:color w:val="000000"/>
        </w:rPr>
        <w:t>Права клавіша великого пальця</w:t>
      </w:r>
    </w:p>
    <w:p w14:paraId="3EA7EA9F" w14:textId="77777777" w:rsidR="00680FE4" w:rsidRDefault="00000000">
      <w:pPr>
        <w:numPr>
          <w:ilvl w:val="0"/>
          <w:numId w:val="53"/>
        </w:numPr>
        <w:pBdr>
          <w:top w:val="nil"/>
          <w:left w:val="nil"/>
          <w:bottom w:val="nil"/>
          <w:right w:val="nil"/>
          <w:between w:val="nil"/>
        </w:pBdr>
      </w:pPr>
      <w:r>
        <w:rPr>
          <w:color w:val="000000"/>
        </w:rPr>
        <w:t>Наступна клавіша великого пальця</w:t>
      </w:r>
    </w:p>
    <w:p w14:paraId="4AE09C4E" w14:textId="6D9078EF" w:rsidR="00680FE4" w:rsidRPr="002E3790" w:rsidRDefault="00000000">
      <w:pPr>
        <w:pStyle w:val="3"/>
        <w:rPr>
          <w:lang w:val="uk-UA"/>
        </w:rPr>
      </w:pPr>
      <w:bookmarkStart w:id="14" w:name="_l1ta9obx088" w:colFirst="0" w:colLast="0"/>
      <w:bookmarkStart w:id="15" w:name="_Toc212290702"/>
      <w:bookmarkEnd w:id="14"/>
      <w:r>
        <w:t xml:space="preserve">Лівий </w:t>
      </w:r>
      <w:r w:rsidR="002E3790">
        <w:rPr>
          <w:lang w:val="uk-UA"/>
        </w:rPr>
        <w:t>торець</w:t>
      </w:r>
      <w:bookmarkEnd w:id="15"/>
    </w:p>
    <w:p w14:paraId="25D949E2" w14:textId="56280BCD" w:rsidR="00680FE4" w:rsidRDefault="00000000">
      <w:pPr>
        <w:pBdr>
          <w:top w:val="nil"/>
          <w:left w:val="nil"/>
          <w:bottom w:val="nil"/>
          <w:right w:val="nil"/>
          <w:between w:val="nil"/>
        </w:pBdr>
        <w:rPr>
          <w:color w:val="000000"/>
        </w:rPr>
      </w:pPr>
      <w:r>
        <w:rPr>
          <w:color w:val="000000"/>
        </w:rPr>
        <w:t xml:space="preserve">На лівому </w:t>
      </w:r>
      <w:r w:rsidR="002E3790">
        <w:rPr>
          <w:color w:val="000000"/>
          <w:lang w:val="uk-UA"/>
        </w:rPr>
        <w:t>торці</w:t>
      </w:r>
      <w:r>
        <w:rPr>
          <w:color w:val="000000"/>
        </w:rPr>
        <w:t xml:space="preserve"> спереду назад розташовано наступне:</w:t>
      </w:r>
    </w:p>
    <w:p w14:paraId="1BF42C02" w14:textId="77777777" w:rsidR="00680FE4" w:rsidRDefault="00000000">
      <w:pPr>
        <w:numPr>
          <w:ilvl w:val="0"/>
          <w:numId w:val="63"/>
        </w:numPr>
        <w:pBdr>
          <w:top w:val="nil"/>
          <w:left w:val="nil"/>
          <w:bottom w:val="nil"/>
          <w:right w:val="nil"/>
          <w:between w:val="nil"/>
        </w:pBdr>
        <w:spacing w:after="0"/>
      </w:pPr>
      <w:r>
        <w:rPr>
          <w:color w:val="000000"/>
        </w:rPr>
        <w:t xml:space="preserve">Порт USB-A </w:t>
      </w:r>
    </w:p>
    <w:p w14:paraId="01491874" w14:textId="77777777" w:rsidR="00680FE4" w:rsidRDefault="00000000">
      <w:pPr>
        <w:numPr>
          <w:ilvl w:val="0"/>
          <w:numId w:val="63"/>
        </w:numPr>
        <w:pBdr>
          <w:top w:val="nil"/>
          <w:left w:val="nil"/>
          <w:bottom w:val="nil"/>
          <w:right w:val="nil"/>
          <w:between w:val="nil"/>
        </w:pBdr>
        <w:spacing w:after="0"/>
      </w:pPr>
      <w:r>
        <w:rPr>
          <w:color w:val="000000"/>
        </w:rPr>
        <w:t xml:space="preserve">Кнопка живлення — натисніть і утримуйте цю кнопку протягом 2 секунд, щоб увімкнути пристрій. </w:t>
      </w:r>
    </w:p>
    <w:p w14:paraId="6C3BD7CE" w14:textId="77777777" w:rsidR="00680FE4" w:rsidRDefault="00000000">
      <w:pPr>
        <w:numPr>
          <w:ilvl w:val="0"/>
          <w:numId w:val="63"/>
        </w:numPr>
        <w:pBdr>
          <w:top w:val="nil"/>
          <w:left w:val="nil"/>
          <w:bottom w:val="nil"/>
          <w:right w:val="nil"/>
          <w:between w:val="nil"/>
        </w:pBdr>
        <w:spacing w:after="0"/>
      </w:pPr>
      <w:r>
        <w:rPr>
          <w:color w:val="000000"/>
        </w:rPr>
        <w:t>Зелений світлодіод — світиться, щоб візуально вказати стан пристрою.</w:t>
      </w:r>
    </w:p>
    <w:p w14:paraId="4ED2E67C" w14:textId="77777777" w:rsidR="00680FE4" w:rsidRDefault="00000000">
      <w:pPr>
        <w:numPr>
          <w:ilvl w:val="0"/>
          <w:numId w:val="63"/>
        </w:numPr>
        <w:pBdr>
          <w:top w:val="nil"/>
          <w:left w:val="nil"/>
          <w:bottom w:val="nil"/>
          <w:right w:val="nil"/>
          <w:between w:val="nil"/>
        </w:pBdr>
      </w:pPr>
      <w:r>
        <w:rPr>
          <w:color w:val="000000"/>
        </w:rPr>
        <w:t xml:space="preserve">Порт USB-C. Використовуйте кабель, який постачається разом із </w:t>
      </w:r>
      <w:proofErr w:type="spellStart"/>
      <w:r>
        <w:rPr>
          <w:color w:val="000000"/>
        </w:rPr>
        <w:t>Mantis</w:t>
      </w:r>
      <w:proofErr w:type="spellEnd"/>
      <w:r>
        <w:rPr>
          <w:color w:val="000000"/>
        </w:rPr>
        <w:t>, щоб підключити його до розетки або ПК.</w:t>
      </w:r>
    </w:p>
    <w:p w14:paraId="0BE0F09A" w14:textId="4DF9EA2D" w:rsidR="00680FE4" w:rsidRPr="002E3790" w:rsidRDefault="00000000">
      <w:pPr>
        <w:pStyle w:val="3"/>
        <w:rPr>
          <w:lang w:val="uk-UA"/>
        </w:rPr>
      </w:pPr>
      <w:bookmarkStart w:id="16" w:name="_u5zb2amn91zd" w:colFirst="0" w:colLast="0"/>
      <w:bookmarkStart w:id="17" w:name="_Toc212290703"/>
      <w:bookmarkEnd w:id="16"/>
      <w:r>
        <w:t xml:space="preserve">Задній </w:t>
      </w:r>
      <w:r w:rsidR="002E3790">
        <w:rPr>
          <w:lang w:val="uk-UA"/>
        </w:rPr>
        <w:t>торець</w:t>
      </w:r>
      <w:bookmarkEnd w:id="17"/>
    </w:p>
    <w:p w14:paraId="4F7AF758" w14:textId="54D82507" w:rsidR="00680FE4" w:rsidRDefault="00000000">
      <w:pPr>
        <w:pBdr>
          <w:top w:val="nil"/>
          <w:left w:val="nil"/>
          <w:bottom w:val="nil"/>
          <w:right w:val="nil"/>
          <w:between w:val="nil"/>
        </w:pBdr>
        <w:rPr>
          <w:color w:val="000000"/>
        </w:rPr>
      </w:pPr>
      <w:r>
        <w:rPr>
          <w:color w:val="000000"/>
        </w:rPr>
        <w:t xml:space="preserve">На лівій стороні заднього </w:t>
      </w:r>
      <w:r w:rsidR="002E3790">
        <w:rPr>
          <w:color w:val="000000"/>
          <w:lang w:val="uk-UA"/>
        </w:rPr>
        <w:t>торця</w:t>
      </w:r>
      <w:r>
        <w:rPr>
          <w:color w:val="000000"/>
        </w:rPr>
        <w:t xml:space="preserve"> знаходиться порт SD-карти. Цей порт дозволяє вставляти SD-карти ємністю до 64 ГБ для зовнішнього накопичувача.</w:t>
      </w:r>
    </w:p>
    <w:p w14:paraId="3B6FDC09" w14:textId="77777777" w:rsidR="00680FE4" w:rsidRDefault="00000000">
      <w:pPr>
        <w:pStyle w:val="3"/>
      </w:pPr>
      <w:bookmarkStart w:id="18" w:name="_1d6y8mixosyu" w:colFirst="0" w:colLast="0"/>
      <w:bookmarkStart w:id="19" w:name="_Toc212290704"/>
      <w:bookmarkEnd w:id="18"/>
      <w:r>
        <w:t>Нижня сторона</w:t>
      </w:r>
      <w:bookmarkEnd w:id="19"/>
    </w:p>
    <w:p w14:paraId="4D5922C8" w14:textId="77777777" w:rsidR="00680FE4" w:rsidRDefault="00000000">
      <w:pPr>
        <w:pBdr>
          <w:top w:val="nil"/>
          <w:left w:val="nil"/>
          <w:bottom w:val="nil"/>
          <w:right w:val="nil"/>
          <w:between w:val="nil"/>
        </w:pBdr>
        <w:rPr>
          <w:color w:val="000000"/>
        </w:rPr>
      </w:pPr>
      <w:r>
        <w:rPr>
          <w:color w:val="000000"/>
        </w:rPr>
        <w:t xml:space="preserve">У кожному кутку під вашим </w:t>
      </w:r>
      <w:proofErr w:type="spellStart"/>
      <w:r>
        <w:rPr>
          <w:color w:val="000000"/>
        </w:rPr>
        <w:t>Mantis</w:t>
      </w:r>
      <w:proofErr w:type="spellEnd"/>
      <w:r>
        <w:rPr>
          <w:color w:val="000000"/>
        </w:rPr>
        <w:t xml:space="preserve"> є одна з чотирьох накладок проти ковзання. </w:t>
      </w:r>
    </w:p>
    <w:p w14:paraId="6F982081" w14:textId="77777777" w:rsidR="00680FE4" w:rsidRDefault="00000000">
      <w:pPr>
        <w:pBdr>
          <w:top w:val="nil"/>
          <w:left w:val="nil"/>
          <w:bottom w:val="nil"/>
          <w:right w:val="nil"/>
          <w:between w:val="nil"/>
        </w:pBdr>
        <w:rPr>
          <w:color w:val="000000"/>
        </w:rPr>
      </w:pPr>
      <w:r>
        <w:rPr>
          <w:color w:val="000000"/>
        </w:rPr>
        <w:t xml:space="preserve">Посередині, ближче до переднього краю, злегка заглиблений прямокутник іншої фактури. У цьому прямокутнику знаходиться наклейка, що містить друковану інформацію про апаратне забезпечення вашого </w:t>
      </w:r>
      <w:proofErr w:type="spellStart"/>
      <w:r>
        <w:rPr>
          <w:color w:val="000000"/>
        </w:rPr>
        <w:t>Mantis</w:t>
      </w:r>
      <w:proofErr w:type="spellEnd"/>
      <w:r>
        <w:rPr>
          <w:color w:val="000000"/>
        </w:rPr>
        <w:t>. Над наклейкою є наклейка Брайля, яка містить серійний номер вашого пристрою.</w:t>
      </w:r>
    </w:p>
    <w:p w14:paraId="3A23EA80" w14:textId="77777777" w:rsidR="00680FE4" w:rsidRDefault="00000000">
      <w:pPr>
        <w:pBdr>
          <w:top w:val="nil"/>
          <w:left w:val="nil"/>
          <w:bottom w:val="nil"/>
          <w:right w:val="nil"/>
          <w:between w:val="nil"/>
        </w:pBdr>
        <w:rPr>
          <w:color w:val="000000"/>
        </w:rPr>
      </w:pPr>
      <w:r>
        <w:rPr>
          <w:color w:val="000000"/>
        </w:rPr>
        <w:t xml:space="preserve">У задній лівій частині пристрою знаходиться акумуляторний відсік. Він закритий і закріплений двома гвинтами з хрестоподібною головкою. </w:t>
      </w:r>
    </w:p>
    <w:p w14:paraId="0EE8113C" w14:textId="77777777" w:rsidR="00680FE4" w:rsidRDefault="00000000">
      <w:pPr>
        <w:pStyle w:val="3"/>
      </w:pPr>
      <w:bookmarkStart w:id="20" w:name="_ht8zx63xfmdj" w:colFirst="0" w:colLast="0"/>
      <w:bookmarkStart w:id="21" w:name="_Toc212290705"/>
      <w:bookmarkEnd w:id="20"/>
      <w:r>
        <w:lastRenderedPageBreak/>
        <w:t>Розкладка клавіатури</w:t>
      </w:r>
      <w:bookmarkEnd w:id="21"/>
    </w:p>
    <w:p w14:paraId="77E9F160" w14:textId="77777777" w:rsidR="00680FE4" w:rsidRDefault="00000000">
      <w:pPr>
        <w:pBdr>
          <w:top w:val="nil"/>
          <w:left w:val="nil"/>
          <w:bottom w:val="nil"/>
          <w:right w:val="nil"/>
          <w:between w:val="nil"/>
        </w:pBdr>
        <w:rPr>
          <w:color w:val="000000"/>
        </w:rPr>
      </w:pPr>
      <w:r>
        <w:rPr>
          <w:color w:val="000000"/>
        </w:rPr>
        <w:t>У цьому розділі подано лише опис системних клавіш, оскільки розташування літерних клавіш залежить від конфігурації клавіатури та мови. Починаючи з верхнього ряду (</w:t>
      </w:r>
      <w:proofErr w:type="spellStart"/>
      <w:r>
        <w:rPr>
          <w:color w:val="000000"/>
        </w:rPr>
        <w:t>найдалі</w:t>
      </w:r>
      <w:proofErr w:type="spellEnd"/>
      <w:r>
        <w:rPr>
          <w:color w:val="000000"/>
        </w:rPr>
        <w:t xml:space="preserve"> від вас), зліва направо системні клавіші на клавіатурі </w:t>
      </w:r>
      <w:proofErr w:type="spellStart"/>
      <w:r>
        <w:rPr>
          <w:color w:val="000000"/>
        </w:rPr>
        <w:t>Mantis</w:t>
      </w:r>
      <w:proofErr w:type="spellEnd"/>
      <w:r>
        <w:rPr>
          <w:color w:val="000000"/>
        </w:rPr>
        <w:t xml:space="preserve"> розташовані таким чином: </w:t>
      </w:r>
    </w:p>
    <w:p w14:paraId="64DDF41F" w14:textId="77777777" w:rsidR="00680FE4" w:rsidRDefault="00000000">
      <w:pPr>
        <w:numPr>
          <w:ilvl w:val="0"/>
          <w:numId w:val="43"/>
        </w:numPr>
        <w:pBdr>
          <w:top w:val="nil"/>
          <w:left w:val="nil"/>
          <w:bottom w:val="nil"/>
          <w:right w:val="nil"/>
          <w:between w:val="nil"/>
        </w:pBdr>
        <w:ind w:left="360"/>
      </w:pPr>
      <w:r>
        <w:rPr>
          <w:b/>
          <w:color w:val="000000"/>
        </w:rPr>
        <w:t>Ряд 1</w:t>
      </w:r>
      <w:r>
        <w:rPr>
          <w:color w:val="000000"/>
        </w:rPr>
        <w:t xml:space="preserve"> (верхній ряд): </w:t>
      </w:r>
      <w:proofErr w:type="spellStart"/>
      <w:r>
        <w:rPr>
          <w:color w:val="000000"/>
        </w:rPr>
        <w:t>Esc</w:t>
      </w:r>
      <w:proofErr w:type="spellEnd"/>
      <w:r>
        <w:rPr>
          <w:color w:val="000000"/>
        </w:rPr>
        <w:t xml:space="preserve">, від F1 до F12, </w:t>
      </w:r>
      <w:proofErr w:type="spellStart"/>
      <w:r>
        <w:rPr>
          <w:color w:val="000000"/>
        </w:rPr>
        <w:t>Delete</w:t>
      </w:r>
      <w:proofErr w:type="spellEnd"/>
      <w:r>
        <w:rPr>
          <w:color w:val="000000"/>
        </w:rPr>
        <w:t xml:space="preserve"> </w:t>
      </w:r>
    </w:p>
    <w:p w14:paraId="31EB3A08" w14:textId="77777777" w:rsidR="00680FE4" w:rsidRDefault="00000000">
      <w:pPr>
        <w:numPr>
          <w:ilvl w:val="0"/>
          <w:numId w:val="43"/>
        </w:numPr>
        <w:pBdr>
          <w:top w:val="nil"/>
          <w:left w:val="nil"/>
          <w:bottom w:val="nil"/>
          <w:right w:val="nil"/>
          <w:between w:val="nil"/>
        </w:pBdr>
        <w:ind w:left="360"/>
      </w:pPr>
      <w:r>
        <w:rPr>
          <w:b/>
          <w:color w:val="000000"/>
        </w:rPr>
        <w:t>Ряд 2</w:t>
      </w:r>
      <w:r>
        <w:rPr>
          <w:color w:val="000000"/>
        </w:rPr>
        <w:t xml:space="preserve">: </w:t>
      </w:r>
      <w:proofErr w:type="spellStart"/>
      <w:r>
        <w:rPr>
          <w:color w:val="000000"/>
        </w:rPr>
        <w:t>Backspace</w:t>
      </w:r>
      <w:proofErr w:type="spellEnd"/>
      <w:r>
        <w:rPr>
          <w:color w:val="000000"/>
        </w:rPr>
        <w:t xml:space="preserve"> (у правому кінці рядка)</w:t>
      </w:r>
    </w:p>
    <w:p w14:paraId="281E068C" w14:textId="77777777" w:rsidR="00680FE4" w:rsidRDefault="00000000">
      <w:pPr>
        <w:numPr>
          <w:ilvl w:val="0"/>
          <w:numId w:val="43"/>
        </w:numPr>
        <w:pBdr>
          <w:top w:val="nil"/>
          <w:left w:val="nil"/>
          <w:bottom w:val="nil"/>
          <w:right w:val="nil"/>
          <w:between w:val="nil"/>
        </w:pBdr>
        <w:ind w:left="360"/>
      </w:pPr>
      <w:r>
        <w:rPr>
          <w:b/>
          <w:color w:val="000000"/>
        </w:rPr>
        <w:t>Ряд 3</w:t>
      </w:r>
      <w:r>
        <w:rPr>
          <w:color w:val="000000"/>
        </w:rPr>
        <w:t xml:space="preserve">: </w:t>
      </w:r>
      <w:proofErr w:type="spellStart"/>
      <w:r>
        <w:rPr>
          <w:color w:val="000000"/>
        </w:rPr>
        <w:t>Tab</w:t>
      </w:r>
      <w:proofErr w:type="spellEnd"/>
      <w:r>
        <w:rPr>
          <w:color w:val="000000"/>
        </w:rPr>
        <w:t xml:space="preserve"> (у лівому кінці рядка)</w:t>
      </w:r>
    </w:p>
    <w:p w14:paraId="22EDE0D5" w14:textId="77777777" w:rsidR="00680FE4" w:rsidRDefault="00000000">
      <w:pPr>
        <w:numPr>
          <w:ilvl w:val="0"/>
          <w:numId w:val="43"/>
        </w:numPr>
        <w:pBdr>
          <w:top w:val="nil"/>
          <w:left w:val="nil"/>
          <w:bottom w:val="nil"/>
          <w:right w:val="nil"/>
          <w:between w:val="nil"/>
        </w:pBdr>
        <w:ind w:left="360"/>
      </w:pPr>
      <w:r>
        <w:rPr>
          <w:b/>
          <w:color w:val="000000"/>
        </w:rPr>
        <w:t>Ряд 4</w:t>
      </w:r>
      <w:r>
        <w:rPr>
          <w:color w:val="000000"/>
        </w:rPr>
        <w:t xml:space="preserve">: </w:t>
      </w:r>
      <w:proofErr w:type="spellStart"/>
      <w:r>
        <w:rPr>
          <w:color w:val="000000"/>
        </w:rPr>
        <w:t>Caps</w:t>
      </w:r>
      <w:proofErr w:type="spellEnd"/>
      <w:r>
        <w:rPr>
          <w:color w:val="000000"/>
        </w:rPr>
        <w:t xml:space="preserve"> </w:t>
      </w:r>
      <w:proofErr w:type="spellStart"/>
      <w:r>
        <w:rPr>
          <w:color w:val="000000"/>
        </w:rPr>
        <w:t>Lock</w:t>
      </w:r>
      <w:proofErr w:type="spellEnd"/>
      <w:r>
        <w:rPr>
          <w:color w:val="000000"/>
        </w:rPr>
        <w:t xml:space="preserve"> (лівий кінець рядка), </w:t>
      </w:r>
      <w:proofErr w:type="spellStart"/>
      <w:r>
        <w:rPr>
          <w:color w:val="000000"/>
        </w:rPr>
        <w:t>Enter</w:t>
      </w:r>
      <w:proofErr w:type="spellEnd"/>
      <w:r>
        <w:rPr>
          <w:color w:val="000000"/>
        </w:rPr>
        <w:t xml:space="preserve"> (правий кінець рядка)</w:t>
      </w:r>
    </w:p>
    <w:p w14:paraId="1AD71928" w14:textId="77777777" w:rsidR="00680FE4" w:rsidRDefault="00000000">
      <w:pPr>
        <w:numPr>
          <w:ilvl w:val="0"/>
          <w:numId w:val="43"/>
        </w:numPr>
        <w:pBdr>
          <w:top w:val="nil"/>
          <w:left w:val="nil"/>
          <w:bottom w:val="nil"/>
          <w:right w:val="nil"/>
          <w:between w:val="nil"/>
        </w:pBdr>
        <w:ind w:left="360"/>
      </w:pPr>
      <w:r>
        <w:rPr>
          <w:b/>
          <w:color w:val="000000"/>
        </w:rPr>
        <w:t>5 ряд</w:t>
      </w:r>
      <w:r>
        <w:rPr>
          <w:color w:val="000000"/>
        </w:rPr>
        <w:t xml:space="preserve">: лівий </w:t>
      </w:r>
      <w:proofErr w:type="spellStart"/>
      <w:r>
        <w:rPr>
          <w:color w:val="000000"/>
        </w:rPr>
        <w:t>Shift</w:t>
      </w:r>
      <w:proofErr w:type="spellEnd"/>
      <w:r>
        <w:rPr>
          <w:color w:val="000000"/>
        </w:rPr>
        <w:t xml:space="preserve">, правий </w:t>
      </w:r>
      <w:proofErr w:type="spellStart"/>
      <w:r>
        <w:rPr>
          <w:color w:val="000000"/>
        </w:rPr>
        <w:t>Shift</w:t>
      </w:r>
      <w:proofErr w:type="spellEnd"/>
      <w:r>
        <w:rPr>
          <w:color w:val="000000"/>
        </w:rPr>
        <w:t xml:space="preserve"> </w:t>
      </w:r>
    </w:p>
    <w:p w14:paraId="48ECDBD6" w14:textId="77777777" w:rsidR="00680FE4" w:rsidRDefault="00000000">
      <w:pPr>
        <w:numPr>
          <w:ilvl w:val="0"/>
          <w:numId w:val="43"/>
        </w:numPr>
        <w:pBdr>
          <w:top w:val="nil"/>
          <w:left w:val="nil"/>
          <w:bottom w:val="nil"/>
          <w:right w:val="nil"/>
          <w:between w:val="nil"/>
        </w:pBdr>
        <w:ind w:left="360"/>
      </w:pPr>
      <w:r>
        <w:rPr>
          <w:b/>
          <w:color w:val="000000"/>
        </w:rPr>
        <w:t>Ряд 6</w:t>
      </w:r>
      <w:r>
        <w:rPr>
          <w:color w:val="000000"/>
        </w:rPr>
        <w:t xml:space="preserve">: лівий </w:t>
      </w:r>
      <w:proofErr w:type="spellStart"/>
      <w:r>
        <w:rPr>
          <w:color w:val="000000"/>
        </w:rPr>
        <w:t>Ctrl</w:t>
      </w:r>
      <w:proofErr w:type="spellEnd"/>
      <w:r>
        <w:rPr>
          <w:color w:val="000000"/>
        </w:rPr>
        <w:t xml:space="preserve"> (керування), </w:t>
      </w:r>
      <w:proofErr w:type="spellStart"/>
      <w:r>
        <w:rPr>
          <w:color w:val="000000"/>
        </w:rPr>
        <w:t>Fn</w:t>
      </w:r>
      <w:proofErr w:type="spellEnd"/>
      <w:r>
        <w:rPr>
          <w:color w:val="000000"/>
        </w:rPr>
        <w:t xml:space="preserve"> (функція), Windows, лівий </w:t>
      </w:r>
      <w:proofErr w:type="spellStart"/>
      <w:r>
        <w:rPr>
          <w:color w:val="000000"/>
        </w:rPr>
        <w:t>Alt</w:t>
      </w:r>
      <w:proofErr w:type="spellEnd"/>
      <w:r>
        <w:rPr>
          <w:color w:val="000000"/>
        </w:rPr>
        <w:t xml:space="preserve"> (альтернативний), пробіл, правий </w:t>
      </w:r>
      <w:proofErr w:type="spellStart"/>
      <w:r>
        <w:rPr>
          <w:color w:val="000000"/>
        </w:rPr>
        <w:t>Alt</w:t>
      </w:r>
      <w:proofErr w:type="spellEnd"/>
      <w:r>
        <w:rPr>
          <w:color w:val="000000"/>
        </w:rPr>
        <w:t xml:space="preserve">, правий </w:t>
      </w:r>
      <w:proofErr w:type="spellStart"/>
      <w:r>
        <w:rPr>
          <w:color w:val="000000"/>
        </w:rPr>
        <w:t>Ctrl</w:t>
      </w:r>
      <w:proofErr w:type="spellEnd"/>
      <w:r>
        <w:rPr>
          <w:color w:val="000000"/>
        </w:rPr>
        <w:t>, ліворуч, вгору, вниз і стрілки вправо</w:t>
      </w:r>
    </w:p>
    <w:p w14:paraId="41BA8572" w14:textId="77777777" w:rsidR="00680FE4" w:rsidRDefault="00000000">
      <w:pPr>
        <w:pStyle w:val="2"/>
      </w:pPr>
      <w:bookmarkStart w:id="22" w:name="_fte4y1qthx5d" w:colFirst="0" w:colLast="0"/>
      <w:bookmarkStart w:id="23" w:name="_Toc212290706"/>
      <w:bookmarkEnd w:id="22"/>
      <w:r>
        <w:t xml:space="preserve">Зарядка </w:t>
      </w:r>
      <w:proofErr w:type="spellStart"/>
      <w:r>
        <w:t>Mantis</w:t>
      </w:r>
      <w:proofErr w:type="spellEnd"/>
      <w:r>
        <w:t xml:space="preserve"> Q40</w:t>
      </w:r>
      <w:bookmarkEnd w:id="23"/>
    </w:p>
    <w:p w14:paraId="2B9E450D" w14:textId="77777777" w:rsidR="00680FE4" w:rsidRDefault="00000000">
      <w:pPr>
        <w:pBdr>
          <w:top w:val="nil"/>
          <w:left w:val="nil"/>
          <w:bottom w:val="nil"/>
          <w:right w:val="nil"/>
          <w:between w:val="nil"/>
        </w:pBdr>
        <w:rPr>
          <w:color w:val="000000"/>
        </w:rPr>
      </w:pPr>
      <w:r>
        <w:rPr>
          <w:color w:val="000000"/>
        </w:rPr>
        <w:t xml:space="preserve">Перш ніж використовувати </w:t>
      </w:r>
      <w:proofErr w:type="spellStart"/>
      <w:r>
        <w:rPr>
          <w:color w:val="000000"/>
        </w:rPr>
        <w:t>Mantis</w:t>
      </w:r>
      <w:proofErr w:type="spellEnd"/>
      <w:r>
        <w:rPr>
          <w:color w:val="000000"/>
        </w:rPr>
        <w:t xml:space="preserve">, переконайтеся, що ви повністю його зарядили. </w:t>
      </w:r>
    </w:p>
    <w:p w14:paraId="71CBC701" w14:textId="77777777" w:rsidR="00680FE4" w:rsidRDefault="00000000">
      <w:pPr>
        <w:pBdr>
          <w:top w:val="nil"/>
          <w:left w:val="nil"/>
          <w:bottom w:val="nil"/>
          <w:right w:val="nil"/>
          <w:between w:val="nil"/>
        </w:pBdr>
        <w:rPr>
          <w:color w:val="000000"/>
        </w:rPr>
      </w:pPr>
      <w:r>
        <w:rPr>
          <w:color w:val="000000"/>
        </w:rPr>
        <w:t xml:space="preserve">Під’єднайте кінець кабелю USB-C до порту USB-C, розташованого на лівому краю вашого </w:t>
      </w:r>
      <w:proofErr w:type="spellStart"/>
      <w:r>
        <w:rPr>
          <w:color w:val="000000"/>
        </w:rPr>
        <w:t>Mantis</w:t>
      </w:r>
      <w:proofErr w:type="spellEnd"/>
      <w:r>
        <w:rPr>
          <w:color w:val="000000"/>
        </w:rPr>
        <w:t xml:space="preserve">. Потрібні мінімальні зусилля, а силове підключення може пошкодити кабель або пристрій. </w:t>
      </w:r>
    </w:p>
    <w:p w14:paraId="319E75EA" w14:textId="77777777" w:rsidR="00680FE4" w:rsidRDefault="00000000">
      <w:pPr>
        <w:pBdr>
          <w:top w:val="nil"/>
          <w:left w:val="nil"/>
          <w:bottom w:val="nil"/>
          <w:right w:val="nil"/>
          <w:between w:val="nil"/>
        </w:pBdr>
        <w:rPr>
          <w:color w:val="000000"/>
        </w:rPr>
      </w:pPr>
      <w:r>
        <w:rPr>
          <w:color w:val="000000"/>
        </w:rPr>
        <w:t>Підключіть кінець USB-A зарядного кабелю до адаптера живлення, а потім підключіть адаптер живлення до розетки. Використовуйте наданий адаптер живлення для оптимальної зарядки.</w:t>
      </w:r>
    </w:p>
    <w:p w14:paraId="271E51EC" w14:textId="77777777" w:rsidR="00680FE4" w:rsidRDefault="00000000">
      <w:bookmarkStart w:id="24" w:name="_1rsjxpparzgv" w:colFirst="0" w:colLast="0"/>
      <w:bookmarkEnd w:id="24"/>
      <w:r>
        <w:t>Крім того, ви можете зарядити пристрій за допомогою комп’ютера та кабелю USB-A – USB-C, але зауважте, що цей спосіб заряджання повільніший, ніж заряджання за допомогою адаптера живлення.</w:t>
      </w:r>
    </w:p>
    <w:p w14:paraId="5139A240" w14:textId="77777777" w:rsidR="00680FE4" w:rsidRDefault="00000000">
      <w:pPr>
        <w:pStyle w:val="2"/>
      </w:pPr>
      <w:bookmarkStart w:id="25" w:name="_s6oj43r72z6f" w:colFirst="0" w:colLast="0"/>
      <w:bookmarkStart w:id="26" w:name="_Toc212290707"/>
      <w:bookmarkEnd w:id="25"/>
      <w:r>
        <w:t>Увімкнення та вимкнення</w:t>
      </w:r>
      <w:bookmarkEnd w:id="26"/>
    </w:p>
    <w:p w14:paraId="2B125116" w14:textId="77777777" w:rsidR="00680FE4" w:rsidRDefault="00000000">
      <w:r>
        <w:t xml:space="preserve">Кнопка живлення знаходиться на лівому краю </w:t>
      </w:r>
      <w:proofErr w:type="spellStart"/>
      <w:r>
        <w:t>Mantis</w:t>
      </w:r>
      <w:proofErr w:type="spellEnd"/>
      <w:r>
        <w:t xml:space="preserve">. Має овальну форму з виступаючою крапкою в центрі. </w:t>
      </w:r>
    </w:p>
    <w:p w14:paraId="78BD78AE" w14:textId="77777777" w:rsidR="00680FE4" w:rsidRDefault="00000000">
      <w:r>
        <w:t xml:space="preserve">Натисніть і утримуйте кнопку живлення приблизно 2 секунди, щоб увімкнути </w:t>
      </w:r>
      <w:proofErr w:type="spellStart"/>
      <w:r>
        <w:t>Mantis</w:t>
      </w:r>
      <w:proofErr w:type="spellEnd"/>
      <w:r>
        <w:t xml:space="preserve">. Буде швидка вібрація і «початок» з’явиться на дисплеї Брайля разом із тактильною анімацією завантаження, яка обертається під час запуску. </w:t>
      </w:r>
    </w:p>
    <w:p w14:paraId="17CB9430" w14:textId="77777777" w:rsidR="00680FE4" w:rsidRDefault="00000000">
      <w:r>
        <w:t xml:space="preserve">Через кілька хвилин після першого завантаження пристрою ви побачите меню вибору мови. Натисніть </w:t>
      </w:r>
      <w:proofErr w:type="spellStart"/>
      <w:r>
        <w:t>Enter</w:t>
      </w:r>
      <w:proofErr w:type="spellEnd"/>
      <w:r>
        <w:t xml:space="preserve">, щоб відкрити список мов, виберіть одну та натисніть </w:t>
      </w:r>
      <w:proofErr w:type="spellStart"/>
      <w:r>
        <w:t>Enter</w:t>
      </w:r>
      <w:proofErr w:type="spellEnd"/>
      <w:r>
        <w:t>, щоб закрити список. Після внесення змін закрийте діалогове вікно.</w:t>
      </w:r>
    </w:p>
    <w:p w14:paraId="7800BB58" w14:textId="4DDFECF7" w:rsidR="00680FE4" w:rsidRDefault="00000000">
      <w:r>
        <w:lastRenderedPageBreak/>
        <w:t>Через кілька секунд запуск буде завершено і «редактор"</w:t>
      </w:r>
      <w:r>
        <w:rPr>
          <w:b/>
        </w:rPr>
        <w:t xml:space="preserve"> </w:t>
      </w:r>
      <w:r>
        <w:t>з’яв</w:t>
      </w:r>
      <w:proofErr w:type="spellStart"/>
      <w:r w:rsidR="00E5604A">
        <w:rPr>
          <w:lang w:val="uk-UA"/>
        </w:rPr>
        <w:t>иться</w:t>
      </w:r>
      <w:proofErr w:type="spellEnd"/>
      <w:r w:rsidR="00E5604A">
        <w:rPr>
          <w:lang w:val="uk-UA"/>
        </w:rPr>
        <w:t xml:space="preserve"> </w:t>
      </w:r>
      <w:r>
        <w:t xml:space="preserve">на дисплеї Брайля. Тепер ваш </w:t>
      </w:r>
      <w:proofErr w:type="spellStart"/>
      <w:r>
        <w:t>Mantis</w:t>
      </w:r>
      <w:proofErr w:type="spellEnd"/>
      <w:r>
        <w:t xml:space="preserve"> готовий до використання. </w:t>
      </w:r>
    </w:p>
    <w:p w14:paraId="4F200ADD" w14:textId="77777777" w:rsidR="00680FE4" w:rsidRDefault="00000000">
      <w:pPr>
        <w:pBdr>
          <w:top w:val="nil"/>
          <w:left w:val="nil"/>
          <w:bottom w:val="nil"/>
          <w:right w:val="nil"/>
          <w:between w:val="nil"/>
        </w:pBdr>
        <w:rPr>
          <w:color w:val="000000"/>
        </w:rPr>
      </w:pPr>
      <w:r>
        <w:rPr>
          <w:color w:val="000000"/>
        </w:rPr>
        <w:t>Щоб вимкнути живлення, натисніть і утримуйте кнопку живлення приблизно 2 секунди. На дисплеї Брайля з’явиться повідомлення про підтвердження. Виберіть «ОК», натиснувши кнопку «попередній» або «наступний», а потім натисніть «</w:t>
      </w:r>
      <w:proofErr w:type="spellStart"/>
      <w:r>
        <w:rPr>
          <w:color w:val="000000"/>
        </w:rPr>
        <w:t>Enter</w:t>
      </w:r>
      <w:proofErr w:type="spellEnd"/>
      <w:r>
        <w:rPr>
          <w:color w:val="000000"/>
        </w:rPr>
        <w:t>» або клавішу переміщення курсору.</w:t>
      </w:r>
    </w:p>
    <w:p w14:paraId="1B4DAFB5" w14:textId="77777777" w:rsidR="00680FE4" w:rsidRDefault="00000000">
      <w:pPr>
        <w:pBdr>
          <w:top w:val="nil"/>
          <w:left w:val="nil"/>
          <w:bottom w:val="nil"/>
          <w:right w:val="nil"/>
          <w:between w:val="nil"/>
        </w:pBdr>
        <w:rPr>
          <w:color w:val="000000"/>
        </w:rPr>
      </w:pPr>
      <w:r>
        <w:rPr>
          <w:color w:val="000000"/>
        </w:rPr>
        <w:t xml:space="preserve">Крім того, ви можете виконати такі дії, щоб вимкнути </w:t>
      </w:r>
      <w:proofErr w:type="spellStart"/>
      <w:r>
        <w:rPr>
          <w:color w:val="000000"/>
        </w:rPr>
        <w:t>Mantis</w:t>
      </w:r>
      <w:proofErr w:type="spellEnd"/>
      <w:r>
        <w:rPr>
          <w:color w:val="000000"/>
        </w:rPr>
        <w:t>:</w:t>
      </w:r>
    </w:p>
    <w:p w14:paraId="0E5A6A0E" w14:textId="77777777" w:rsidR="00680FE4" w:rsidRDefault="00000000">
      <w:pPr>
        <w:numPr>
          <w:ilvl w:val="0"/>
          <w:numId w:val="69"/>
        </w:numPr>
        <w:pBdr>
          <w:top w:val="nil"/>
          <w:left w:val="nil"/>
          <w:bottom w:val="nil"/>
          <w:right w:val="nil"/>
          <w:between w:val="nil"/>
        </w:pBdr>
      </w:pPr>
      <w:r>
        <w:rPr>
          <w:color w:val="000000"/>
        </w:rPr>
        <w:t>Натисніть P, щоб перейти до пункту меню «Вимкнути».</w:t>
      </w:r>
    </w:p>
    <w:p w14:paraId="3DA35083" w14:textId="77777777" w:rsidR="00680FE4" w:rsidRDefault="00000000">
      <w:pPr>
        <w:numPr>
          <w:ilvl w:val="0"/>
          <w:numId w:val="6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3D54789F" w14:textId="77777777" w:rsidR="00680FE4" w:rsidRDefault="00000000">
      <w:pPr>
        <w:numPr>
          <w:ilvl w:val="0"/>
          <w:numId w:val="69"/>
        </w:numPr>
        <w:pBdr>
          <w:top w:val="nil"/>
          <w:left w:val="nil"/>
          <w:bottom w:val="nil"/>
          <w:right w:val="nil"/>
          <w:between w:val="nil"/>
        </w:pBdr>
      </w:pPr>
      <w:r>
        <w:rPr>
          <w:color w:val="000000"/>
        </w:rPr>
        <w:t>Виберіть OK, натиснувши кнопку «Назад» або «Далі».</w:t>
      </w:r>
    </w:p>
    <w:p w14:paraId="6CA44D17" w14:textId="77777777" w:rsidR="00680FE4" w:rsidRDefault="00000000">
      <w:pPr>
        <w:numPr>
          <w:ilvl w:val="0"/>
          <w:numId w:val="6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762E69AE" w14:textId="77777777" w:rsidR="00680FE4" w:rsidRDefault="00000000">
      <w:pPr>
        <w:pStyle w:val="2"/>
      </w:pPr>
      <w:bookmarkStart w:id="27" w:name="_t8tuk9dsggkg" w:colFirst="0" w:colLast="0"/>
      <w:bookmarkStart w:id="28" w:name="_Toc212290708"/>
      <w:bookmarkEnd w:id="27"/>
      <w:r>
        <w:t>Налаштування режиму сну та автоматичного вимкнення</w:t>
      </w:r>
      <w:bookmarkEnd w:id="28"/>
    </w:p>
    <w:p w14:paraId="6D994200" w14:textId="77777777" w:rsidR="00680FE4" w:rsidRDefault="00000000">
      <w:pPr>
        <w:pBdr>
          <w:top w:val="nil"/>
          <w:left w:val="nil"/>
          <w:bottom w:val="nil"/>
          <w:right w:val="nil"/>
          <w:between w:val="nil"/>
        </w:pBdr>
        <w:rPr>
          <w:color w:val="000000"/>
        </w:rPr>
      </w:pPr>
      <w:r>
        <w:rPr>
          <w:color w:val="000000"/>
        </w:rPr>
        <w:t xml:space="preserve">Щоб зберегти заряд батареї, </w:t>
      </w:r>
      <w:proofErr w:type="spellStart"/>
      <w:r>
        <w:rPr>
          <w:color w:val="000000"/>
        </w:rPr>
        <w:t>Mantis</w:t>
      </w:r>
      <w:proofErr w:type="spellEnd"/>
      <w:r>
        <w:rPr>
          <w:color w:val="000000"/>
        </w:rPr>
        <w:t xml:space="preserve"> переходить у режим сну після 5 хвилин бездіяльності. Ви можете налаштувати тривалість часу в налаштуваннях. Ви також можете вручну перевести пристрій у режим сну, коротко натиснувши кнопку живлення. </w:t>
      </w:r>
    </w:p>
    <w:p w14:paraId="2B85FBB4" w14:textId="77777777" w:rsidR="00680FE4" w:rsidRDefault="00000000">
      <w:pPr>
        <w:pBdr>
          <w:top w:val="nil"/>
          <w:left w:val="nil"/>
          <w:bottom w:val="nil"/>
          <w:right w:val="nil"/>
          <w:between w:val="nil"/>
        </w:pBdr>
        <w:rPr>
          <w:color w:val="000000"/>
        </w:rPr>
      </w:pPr>
      <w:r>
        <w:rPr>
          <w:color w:val="000000"/>
        </w:rPr>
        <w:t>Якщо пристрій перебуває в режимі сну, щоб розбудити пристрій, коротко натисніть кнопку живлення.</w:t>
      </w:r>
    </w:p>
    <w:p w14:paraId="4E15EC0D" w14:textId="77777777" w:rsidR="00680FE4" w:rsidRDefault="00000000">
      <w:pPr>
        <w:pStyle w:val="3"/>
      </w:pPr>
      <w:bookmarkStart w:id="29" w:name="_dzqq7rjal7nx" w:colFirst="0" w:colLast="0"/>
      <w:bookmarkStart w:id="30" w:name="_Toc212290709"/>
      <w:bookmarkEnd w:id="29"/>
      <w:r>
        <w:t xml:space="preserve">Регулювання </w:t>
      </w:r>
      <w:proofErr w:type="spellStart"/>
      <w:r>
        <w:t>автовідключення</w:t>
      </w:r>
      <w:bookmarkEnd w:id="30"/>
      <w:proofErr w:type="spellEnd"/>
    </w:p>
    <w:p w14:paraId="3A0D8963" w14:textId="77777777" w:rsidR="00680FE4" w:rsidRDefault="00000000">
      <w:pPr>
        <w:pBdr>
          <w:top w:val="nil"/>
          <w:left w:val="nil"/>
          <w:bottom w:val="nil"/>
          <w:right w:val="nil"/>
          <w:between w:val="nil"/>
        </w:pBdr>
        <w:rPr>
          <w:color w:val="000000"/>
        </w:rPr>
      </w:pPr>
      <w:r>
        <w:rPr>
          <w:color w:val="000000"/>
        </w:rPr>
        <w:t xml:space="preserve">Автоматичне вимкнення автоматично вимикає ваш пристрій після визначеного періоду бездіяльності. За замовчуванням ваш пристрій автоматично вимикається через 3 години бездіяльності, щоб зберегти заряд батареї вашого </w:t>
      </w:r>
      <w:proofErr w:type="spellStart"/>
      <w:r>
        <w:rPr>
          <w:color w:val="000000"/>
        </w:rPr>
        <w:t>Mantis</w:t>
      </w:r>
      <w:proofErr w:type="spellEnd"/>
      <w:r>
        <w:rPr>
          <w:color w:val="000000"/>
        </w:rPr>
        <w:t xml:space="preserve">. Ви можете змінити цей параметр у налаштуваннях користувача в розділі «Автоматичне вимкнення». Тут ви матимете можливість налаштувати автоматичне вимикання через 1 годину, 2 години, 3 години (за замовчуванням), 4 години або ніколи, якщо ви не хочете, щоб пристрій автоматично вимикався. </w:t>
      </w:r>
    </w:p>
    <w:p w14:paraId="345C6C90" w14:textId="77777777" w:rsidR="00680FE4" w:rsidRDefault="00000000">
      <w:pPr>
        <w:pBdr>
          <w:top w:val="nil"/>
          <w:left w:val="nil"/>
          <w:bottom w:val="nil"/>
          <w:right w:val="nil"/>
          <w:between w:val="nil"/>
        </w:pBdr>
        <w:rPr>
          <w:color w:val="000000"/>
        </w:rPr>
      </w:pPr>
      <w:r>
        <w:rPr>
          <w:color w:val="000000"/>
        </w:rPr>
        <w:t>Коли настане час автоматичного вимкнення живлення, з’явиться повідомлення із запитом, чи потрібно завершити роботу. Якщо ви не відреагуєте протягом наступної хвилини, пристрій автоматично вимкнеться. Якщо ваш пристрій вимкнувся автоматично, натисніть і утримуйте кнопку живлення протягом 2 секунд, щоб перезапустити пристрій.</w:t>
      </w:r>
    </w:p>
    <w:p w14:paraId="58BDA2BC" w14:textId="77777777" w:rsidR="00680FE4" w:rsidRDefault="00000000">
      <w:pPr>
        <w:pStyle w:val="2"/>
      </w:pPr>
      <w:bookmarkStart w:id="31" w:name="_vh98ws8xqery" w:colFirst="0" w:colLast="0"/>
      <w:bookmarkStart w:id="32" w:name="_Toc212290710"/>
      <w:bookmarkEnd w:id="31"/>
      <w:r>
        <w:t>Про меню «Про».</w:t>
      </w:r>
      <w:bookmarkEnd w:id="32"/>
    </w:p>
    <w:p w14:paraId="7E18D8A4" w14:textId="77777777" w:rsidR="00680FE4" w:rsidRDefault="00000000">
      <w:pPr>
        <w:pBdr>
          <w:top w:val="nil"/>
          <w:left w:val="nil"/>
          <w:bottom w:val="nil"/>
          <w:right w:val="nil"/>
          <w:between w:val="nil"/>
        </w:pBdr>
        <w:rPr>
          <w:color w:val="000000"/>
        </w:rPr>
      </w:pPr>
      <w:r>
        <w:rPr>
          <w:color w:val="000000"/>
        </w:rPr>
        <w:t>У меню «Про пристрій» надається різна інформація про ваш пристрій, наприклад номер версії, номер моделі, серійний номер, ліцензії та авторські права.</w:t>
      </w:r>
    </w:p>
    <w:p w14:paraId="1A3BFD52" w14:textId="77777777" w:rsidR="00680FE4" w:rsidRDefault="00000000">
      <w:pPr>
        <w:rPr>
          <w:color w:val="1F3864"/>
        </w:rPr>
      </w:pPr>
      <w:r>
        <w:t>Щоб відкрити меню Про програму:</w:t>
      </w:r>
    </w:p>
    <w:p w14:paraId="0A720271" w14:textId="77777777" w:rsidR="00680FE4" w:rsidRDefault="00000000">
      <w:pPr>
        <w:numPr>
          <w:ilvl w:val="0"/>
          <w:numId w:val="31"/>
        </w:numPr>
        <w:spacing w:line="252" w:lineRule="auto"/>
      </w:pPr>
      <w:r>
        <w:t>Перейдіть до головного меню.</w:t>
      </w:r>
    </w:p>
    <w:p w14:paraId="52D45FBF" w14:textId="77777777" w:rsidR="00680FE4" w:rsidRDefault="00000000">
      <w:pPr>
        <w:numPr>
          <w:ilvl w:val="0"/>
          <w:numId w:val="31"/>
        </w:numPr>
        <w:spacing w:line="252" w:lineRule="auto"/>
      </w:pPr>
      <w:r>
        <w:lastRenderedPageBreak/>
        <w:t>Виберіть Налаштування.</w:t>
      </w:r>
    </w:p>
    <w:p w14:paraId="386A1328" w14:textId="77777777" w:rsidR="00680FE4" w:rsidRDefault="00000000">
      <w:pPr>
        <w:numPr>
          <w:ilvl w:val="0"/>
          <w:numId w:val="31"/>
        </w:numPr>
        <w:spacing w:line="252" w:lineRule="auto"/>
      </w:pPr>
      <w:r>
        <w:t xml:space="preserve">Натисніть </w:t>
      </w:r>
      <w:proofErr w:type="spellStart"/>
      <w:r>
        <w:t>Enter</w:t>
      </w:r>
      <w:proofErr w:type="spellEnd"/>
      <w:r>
        <w:t xml:space="preserve">. </w:t>
      </w:r>
    </w:p>
    <w:p w14:paraId="586DA72B" w14:textId="77777777" w:rsidR="00680FE4" w:rsidRDefault="00000000">
      <w:pPr>
        <w:numPr>
          <w:ilvl w:val="0"/>
          <w:numId w:val="31"/>
        </w:numPr>
        <w:spacing w:line="252" w:lineRule="auto"/>
      </w:pPr>
      <w:r>
        <w:t>Перейдіть до пункту Про програму.</w:t>
      </w:r>
    </w:p>
    <w:p w14:paraId="01B2FAF6" w14:textId="77777777" w:rsidR="00680FE4" w:rsidRDefault="00000000">
      <w:pPr>
        <w:numPr>
          <w:ilvl w:val="0"/>
          <w:numId w:val="31"/>
        </w:numPr>
        <w:spacing w:line="252" w:lineRule="auto"/>
      </w:pPr>
      <w:r>
        <w:t xml:space="preserve">Натисніть </w:t>
      </w:r>
      <w:proofErr w:type="spellStart"/>
      <w:r>
        <w:t>Enter</w:t>
      </w:r>
      <w:proofErr w:type="spellEnd"/>
      <w:r>
        <w:t xml:space="preserve">. </w:t>
      </w:r>
    </w:p>
    <w:p w14:paraId="4A5256C7" w14:textId="77777777" w:rsidR="00680FE4" w:rsidRDefault="00000000">
      <w:pPr>
        <w:pBdr>
          <w:top w:val="nil"/>
          <w:left w:val="nil"/>
          <w:bottom w:val="nil"/>
          <w:right w:val="nil"/>
          <w:between w:val="nil"/>
        </w:pBdr>
        <w:rPr>
          <w:color w:val="000000"/>
        </w:rPr>
      </w:pPr>
      <w:r>
        <w:rPr>
          <w:color w:val="000000"/>
        </w:rPr>
        <w:t xml:space="preserve">Крім того, ви можете скористатися комбінацією клавіш </w:t>
      </w:r>
      <w:proofErr w:type="spellStart"/>
      <w:r>
        <w:rPr>
          <w:color w:val="000000"/>
        </w:rPr>
        <w:t>Ctrl</w:t>
      </w:r>
      <w:proofErr w:type="spellEnd"/>
      <w:r>
        <w:rPr>
          <w:color w:val="000000"/>
        </w:rPr>
        <w:t xml:space="preserve"> + I, щоб відкрити діалогове вікно «Про програму».</w:t>
      </w:r>
    </w:p>
    <w:p w14:paraId="53D7FEF7" w14:textId="77777777" w:rsidR="00680FE4" w:rsidRDefault="00000000">
      <w:pPr>
        <w:pStyle w:val="1"/>
      </w:pPr>
      <w:bookmarkStart w:id="33" w:name="_mgdn0is0nyg7" w:colFirst="0" w:colLast="0"/>
      <w:bookmarkStart w:id="34" w:name="_Toc212290711"/>
      <w:bookmarkEnd w:id="33"/>
      <w:r>
        <w:t>Навігація та використання меню</w:t>
      </w:r>
      <w:bookmarkEnd w:id="34"/>
    </w:p>
    <w:p w14:paraId="205D1F13" w14:textId="77777777" w:rsidR="00680FE4" w:rsidRDefault="00000000">
      <w:pPr>
        <w:pStyle w:val="2"/>
      </w:pPr>
      <w:bookmarkStart w:id="35" w:name="_ku8jqhafmroc" w:colFirst="0" w:colLast="0"/>
      <w:bookmarkStart w:id="36" w:name="_Toc212290712"/>
      <w:bookmarkEnd w:id="35"/>
      <w:r>
        <w:t>Навігація в головному меню</w:t>
      </w:r>
      <w:bookmarkEnd w:id="36"/>
    </w:p>
    <w:p w14:paraId="2F7DF179" w14:textId="77777777" w:rsidR="00680FE4" w:rsidRDefault="00000000">
      <w:pPr>
        <w:pBdr>
          <w:top w:val="nil"/>
          <w:left w:val="nil"/>
          <w:bottom w:val="nil"/>
          <w:right w:val="nil"/>
          <w:between w:val="nil"/>
        </w:pBdr>
        <w:rPr>
          <w:color w:val="000000"/>
        </w:rPr>
      </w:pPr>
      <w:r>
        <w:rPr>
          <w:color w:val="000000"/>
        </w:rPr>
        <w:t xml:space="preserve">Параметри головного меню: </w:t>
      </w:r>
    </w:p>
    <w:p w14:paraId="0DA57312" w14:textId="77777777" w:rsidR="00680FE4" w:rsidRDefault="00000000">
      <w:pPr>
        <w:numPr>
          <w:ilvl w:val="0"/>
          <w:numId w:val="12"/>
        </w:numPr>
        <w:pBdr>
          <w:top w:val="nil"/>
          <w:left w:val="nil"/>
          <w:bottom w:val="nil"/>
          <w:right w:val="nil"/>
          <w:between w:val="nil"/>
        </w:pBdr>
        <w:spacing w:after="0"/>
      </w:pPr>
      <w:r>
        <w:rPr>
          <w:color w:val="000000"/>
        </w:rPr>
        <w:t>редактор</w:t>
      </w:r>
    </w:p>
    <w:p w14:paraId="1F3C314A" w14:textId="77777777" w:rsidR="00680FE4" w:rsidRDefault="00000000">
      <w:pPr>
        <w:numPr>
          <w:ilvl w:val="0"/>
          <w:numId w:val="12"/>
        </w:numPr>
        <w:pBdr>
          <w:top w:val="nil"/>
          <w:left w:val="nil"/>
          <w:bottom w:val="nil"/>
          <w:right w:val="nil"/>
          <w:between w:val="nil"/>
        </w:pBdr>
        <w:spacing w:after="0"/>
      </w:pPr>
      <w:r>
        <w:rPr>
          <w:color w:val="000000"/>
        </w:rPr>
        <w:t>Термінал</w:t>
      </w:r>
    </w:p>
    <w:p w14:paraId="633B9CC0" w14:textId="77777777" w:rsidR="00680FE4" w:rsidRDefault="00000000">
      <w:pPr>
        <w:numPr>
          <w:ilvl w:val="0"/>
          <w:numId w:val="12"/>
        </w:numPr>
        <w:pBdr>
          <w:top w:val="nil"/>
          <w:left w:val="nil"/>
          <w:bottom w:val="nil"/>
          <w:right w:val="nil"/>
          <w:between w:val="nil"/>
        </w:pBdr>
        <w:spacing w:after="0"/>
      </w:pPr>
      <w:r>
        <w:rPr>
          <w:color w:val="000000"/>
        </w:rPr>
        <w:t>Бібліотека</w:t>
      </w:r>
    </w:p>
    <w:p w14:paraId="00F96CC9" w14:textId="77777777" w:rsidR="00680FE4" w:rsidRDefault="00000000">
      <w:pPr>
        <w:numPr>
          <w:ilvl w:val="0"/>
          <w:numId w:val="12"/>
        </w:numPr>
        <w:pBdr>
          <w:top w:val="nil"/>
          <w:left w:val="nil"/>
          <w:bottom w:val="nil"/>
          <w:right w:val="nil"/>
          <w:between w:val="nil"/>
        </w:pBdr>
        <w:spacing w:after="0"/>
      </w:pPr>
      <w:r>
        <w:rPr>
          <w:color w:val="000000"/>
        </w:rPr>
        <w:t>Брайлівський редактор</w:t>
      </w:r>
    </w:p>
    <w:p w14:paraId="7BCF183C" w14:textId="77777777" w:rsidR="00680FE4" w:rsidRDefault="00000000">
      <w:pPr>
        <w:numPr>
          <w:ilvl w:val="0"/>
          <w:numId w:val="12"/>
        </w:numPr>
        <w:pBdr>
          <w:top w:val="nil"/>
          <w:left w:val="nil"/>
          <w:bottom w:val="nil"/>
          <w:right w:val="nil"/>
          <w:between w:val="nil"/>
        </w:pBdr>
        <w:spacing w:after="0"/>
      </w:pPr>
      <w:r>
        <w:rPr>
          <w:color w:val="000000"/>
        </w:rPr>
        <w:t>Менеджер файлів</w:t>
      </w:r>
    </w:p>
    <w:p w14:paraId="52E19EFF" w14:textId="77777777" w:rsidR="00680FE4" w:rsidRDefault="00000000">
      <w:pPr>
        <w:numPr>
          <w:ilvl w:val="0"/>
          <w:numId w:val="12"/>
        </w:numPr>
        <w:pBdr>
          <w:top w:val="nil"/>
          <w:left w:val="nil"/>
          <w:bottom w:val="nil"/>
          <w:right w:val="nil"/>
          <w:between w:val="nil"/>
        </w:pBdr>
        <w:spacing w:after="0"/>
      </w:pPr>
      <w:r>
        <w:rPr>
          <w:color w:val="000000"/>
        </w:rPr>
        <w:t>Калькулятор</w:t>
      </w:r>
    </w:p>
    <w:p w14:paraId="349D82EA" w14:textId="77777777" w:rsidR="00680FE4" w:rsidRDefault="00000000">
      <w:pPr>
        <w:numPr>
          <w:ilvl w:val="0"/>
          <w:numId w:val="12"/>
        </w:numPr>
        <w:pBdr>
          <w:top w:val="nil"/>
          <w:left w:val="nil"/>
          <w:bottom w:val="nil"/>
          <w:right w:val="nil"/>
          <w:between w:val="nil"/>
        </w:pBdr>
        <w:spacing w:after="0"/>
      </w:pPr>
      <w:r>
        <w:rPr>
          <w:color w:val="000000"/>
        </w:rPr>
        <w:t>Дата і час</w:t>
      </w:r>
    </w:p>
    <w:p w14:paraId="19B42287" w14:textId="77777777" w:rsidR="00680FE4" w:rsidRDefault="00000000">
      <w:pPr>
        <w:numPr>
          <w:ilvl w:val="0"/>
          <w:numId w:val="12"/>
        </w:numPr>
        <w:pBdr>
          <w:top w:val="nil"/>
          <w:left w:val="nil"/>
          <w:bottom w:val="nil"/>
          <w:right w:val="nil"/>
          <w:between w:val="nil"/>
        </w:pBdr>
        <w:spacing w:after="0"/>
      </w:pPr>
      <w:r>
        <w:rPr>
          <w:color w:val="000000"/>
        </w:rPr>
        <w:t>Налаштування</w:t>
      </w:r>
    </w:p>
    <w:p w14:paraId="2E9D4E84" w14:textId="77777777" w:rsidR="00680FE4" w:rsidRDefault="00000000">
      <w:pPr>
        <w:numPr>
          <w:ilvl w:val="0"/>
          <w:numId w:val="12"/>
        </w:numPr>
        <w:pBdr>
          <w:top w:val="nil"/>
          <w:left w:val="nil"/>
          <w:bottom w:val="nil"/>
          <w:right w:val="nil"/>
          <w:between w:val="nil"/>
        </w:pBdr>
        <w:spacing w:after="0"/>
      </w:pPr>
      <w:r>
        <w:rPr>
          <w:color w:val="000000"/>
        </w:rPr>
        <w:t>Онлайн-сервіси</w:t>
      </w:r>
    </w:p>
    <w:p w14:paraId="63D9DDA4" w14:textId="77777777" w:rsidR="00680FE4" w:rsidRDefault="00000000">
      <w:pPr>
        <w:numPr>
          <w:ilvl w:val="0"/>
          <w:numId w:val="12"/>
        </w:numPr>
        <w:pBdr>
          <w:top w:val="nil"/>
          <w:left w:val="nil"/>
          <w:bottom w:val="nil"/>
          <w:right w:val="nil"/>
          <w:between w:val="nil"/>
        </w:pBdr>
        <w:spacing w:after="0"/>
      </w:pPr>
      <w:r>
        <w:rPr>
          <w:color w:val="000000"/>
        </w:rPr>
        <w:t>Посібник користувача</w:t>
      </w:r>
    </w:p>
    <w:p w14:paraId="3818C58E" w14:textId="77777777" w:rsidR="00680FE4" w:rsidRDefault="00000000">
      <w:pPr>
        <w:numPr>
          <w:ilvl w:val="0"/>
          <w:numId w:val="12"/>
        </w:numPr>
        <w:pBdr>
          <w:top w:val="nil"/>
          <w:left w:val="nil"/>
          <w:bottom w:val="nil"/>
          <w:right w:val="nil"/>
          <w:between w:val="nil"/>
        </w:pBdr>
      </w:pPr>
      <w:r>
        <w:rPr>
          <w:color w:val="000000"/>
        </w:rPr>
        <w:t>Вимкніть живлення</w:t>
      </w:r>
    </w:p>
    <w:p w14:paraId="295F9E6C" w14:textId="77777777" w:rsidR="00680FE4" w:rsidRDefault="00000000">
      <w:pPr>
        <w:pBdr>
          <w:top w:val="nil"/>
          <w:left w:val="nil"/>
          <w:bottom w:val="nil"/>
          <w:right w:val="nil"/>
          <w:between w:val="nil"/>
        </w:pBdr>
        <w:rPr>
          <w:color w:val="000000"/>
        </w:rPr>
      </w:pPr>
      <w:r>
        <w:rPr>
          <w:color w:val="000000"/>
        </w:rPr>
        <w:t xml:space="preserve">Натисніть кнопку «Назад» або «Далі», щоб прокрутити список до потрібного пункту меню. Потім натисніть </w:t>
      </w:r>
      <w:proofErr w:type="spellStart"/>
      <w:r>
        <w:rPr>
          <w:color w:val="000000"/>
        </w:rPr>
        <w:t>Enter</w:t>
      </w:r>
      <w:proofErr w:type="spellEnd"/>
      <w:r>
        <w:rPr>
          <w:color w:val="000000"/>
        </w:rPr>
        <w:t xml:space="preserve"> або клавішу переміщення курсору, щоб отримати доступ до нього.</w:t>
      </w:r>
    </w:p>
    <w:p w14:paraId="544D53CC" w14:textId="77777777" w:rsidR="00680FE4" w:rsidRDefault="00000000">
      <w:pPr>
        <w:pBdr>
          <w:top w:val="nil"/>
          <w:left w:val="nil"/>
          <w:bottom w:val="nil"/>
          <w:right w:val="nil"/>
          <w:between w:val="nil"/>
        </w:pBdr>
        <w:rPr>
          <w:color w:val="000000"/>
        </w:rPr>
      </w:pPr>
      <w:r>
        <w:rPr>
          <w:color w:val="000000"/>
        </w:rPr>
        <w:t xml:space="preserve">Ви можете будь-коли повернутися до головного меню, натиснувши клавішу Windows, кнопку </w:t>
      </w:r>
      <w:proofErr w:type="spellStart"/>
      <w:r>
        <w:rPr>
          <w:color w:val="000000"/>
        </w:rPr>
        <w:t>Home</w:t>
      </w:r>
      <w:proofErr w:type="spellEnd"/>
      <w:r>
        <w:rPr>
          <w:color w:val="000000"/>
        </w:rPr>
        <w:t xml:space="preserve"> або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H на клавіатурі.</w:t>
      </w:r>
    </w:p>
    <w:p w14:paraId="3594ACA6" w14:textId="77777777" w:rsidR="00680FE4" w:rsidRDefault="00000000">
      <w:pPr>
        <w:pStyle w:val="2"/>
      </w:pPr>
      <w:bookmarkStart w:id="37" w:name="_g7uujgiumf8z" w:colFirst="0" w:colLast="0"/>
      <w:bookmarkStart w:id="38" w:name="_Toc212290713"/>
      <w:bookmarkEnd w:id="37"/>
      <w:r>
        <w:t>Панорамування тексту на дисплеї Брайля</w:t>
      </w:r>
      <w:bookmarkEnd w:id="38"/>
    </w:p>
    <w:p w14:paraId="23B03998" w14:textId="77777777" w:rsidR="00680FE4" w:rsidRDefault="00000000">
      <w:pPr>
        <w:pBdr>
          <w:top w:val="nil"/>
          <w:left w:val="nil"/>
          <w:bottom w:val="nil"/>
          <w:right w:val="nil"/>
          <w:between w:val="nil"/>
        </w:pBdr>
        <w:rPr>
          <w:color w:val="000000"/>
        </w:rPr>
      </w:pPr>
      <w:r>
        <w:rPr>
          <w:color w:val="000000"/>
        </w:rPr>
        <w:t xml:space="preserve">Часто текст на дисплеї Брайля занадто довгий, щоб поміститися в один рядок. Щоб прочитати речення повністю, </w:t>
      </w:r>
      <w:proofErr w:type="spellStart"/>
      <w:r>
        <w:rPr>
          <w:color w:val="000000"/>
        </w:rPr>
        <w:t>прокрутіть</w:t>
      </w:r>
      <w:proofErr w:type="spellEnd"/>
      <w:r>
        <w:rPr>
          <w:color w:val="000000"/>
        </w:rPr>
        <w:t xml:space="preserve"> або «панорамуйте» текст вперед або назад, натискаючи ліву та праву великі клавіші на </w:t>
      </w:r>
      <w:proofErr w:type="spellStart"/>
      <w:r>
        <w:rPr>
          <w:color w:val="000000"/>
        </w:rPr>
        <w:t>Mantis</w:t>
      </w:r>
      <w:proofErr w:type="spellEnd"/>
      <w:r>
        <w:rPr>
          <w:color w:val="000000"/>
        </w:rPr>
        <w:t xml:space="preserve">. Ліва та права великі клавіші є другою та третьою кнопками на передній частині пристрою. </w:t>
      </w:r>
    </w:p>
    <w:p w14:paraId="3A9E352A" w14:textId="77777777" w:rsidR="00680FE4" w:rsidRDefault="00000000">
      <w:pPr>
        <w:pStyle w:val="2"/>
      </w:pPr>
      <w:bookmarkStart w:id="39" w:name="_uf2ywjumop3" w:colFirst="0" w:colLast="0"/>
      <w:bookmarkStart w:id="40" w:name="_Toc212290714"/>
      <w:bookmarkEnd w:id="39"/>
      <w:r>
        <w:t>Використання контекстного меню для додаткових функцій</w:t>
      </w:r>
      <w:bookmarkEnd w:id="40"/>
    </w:p>
    <w:p w14:paraId="626A67E5" w14:textId="77777777" w:rsidR="00680FE4" w:rsidRDefault="00000000">
      <w:pPr>
        <w:pBdr>
          <w:top w:val="nil"/>
          <w:left w:val="nil"/>
          <w:bottom w:val="nil"/>
          <w:right w:val="nil"/>
          <w:between w:val="nil"/>
        </w:pBdr>
        <w:rPr>
          <w:color w:val="000000"/>
        </w:rPr>
      </w:pPr>
      <w:r>
        <w:rPr>
          <w:color w:val="000000"/>
        </w:rPr>
        <w:t xml:space="preserve">Контекстне меню — це спеціальне меню, до якого можна отримати доступ практично з будь-якого місця пристрою. Він пропонує корисні контекстні функції, які стосуються того, що ви зараз робите на своєму </w:t>
      </w:r>
      <w:proofErr w:type="spellStart"/>
      <w:r>
        <w:rPr>
          <w:color w:val="000000"/>
        </w:rPr>
        <w:t>Mantis</w:t>
      </w:r>
      <w:proofErr w:type="spellEnd"/>
      <w:r>
        <w:rPr>
          <w:color w:val="000000"/>
        </w:rPr>
        <w:t xml:space="preserve">. Подумайте про це як про контекстне меню на ПК </w:t>
      </w:r>
      <w:r>
        <w:rPr>
          <w:color w:val="000000"/>
        </w:rPr>
        <w:lastRenderedPageBreak/>
        <w:t>(меню, яке ви отримуєте, клацнувши правою кнопкою миші). Якщо ви шукаєте певну дію або просто забули ярлик, швидше за все, його можна знайти в контекстному меню.</w:t>
      </w:r>
    </w:p>
    <w:p w14:paraId="27209BA7" w14:textId="77777777" w:rsidR="00680FE4" w:rsidRDefault="00000000">
      <w:pPr>
        <w:pBdr>
          <w:top w:val="nil"/>
          <w:left w:val="nil"/>
          <w:bottom w:val="nil"/>
          <w:right w:val="nil"/>
          <w:between w:val="nil"/>
        </w:pBdr>
        <w:rPr>
          <w:color w:val="000000"/>
        </w:rPr>
      </w:pPr>
      <w:r>
        <w:rPr>
          <w:color w:val="000000"/>
        </w:rPr>
        <w:t xml:space="preserve">Щоб активувати контекстне меню, натисніть </w:t>
      </w:r>
      <w:proofErr w:type="spellStart"/>
      <w:r>
        <w:rPr>
          <w:color w:val="000000"/>
        </w:rPr>
        <w:t>Ctrl</w:t>
      </w:r>
      <w:proofErr w:type="spellEnd"/>
      <w:r>
        <w:rPr>
          <w:color w:val="000000"/>
        </w:rPr>
        <w:t xml:space="preserve"> + M. Відкриється меню зі списком дій, які ви можете виконати в даний момент. </w:t>
      </w:r>
      <w:proofErr w:type="spellStart"/>
      <w:r>
        <w:rPr>
          <w:color w:val="000000"/>
        </w:rPr>
        <w:t>Прокрутіть</w:t>
      </w:r>
      <w:proofErr w:type="spellEnd"/>
      <w:r>
        <w:rPr>
          <w:color w:val="000000"/>
        </w:rPr>
        <w:t xml:space="preserve"> меню до потрібної дії та натисніть </w:t>
      </w:r>
      <w:proofErr w:type="spellStart"/>
      <w:r>
        <w:rPr>
          <w:color w:val="000000"/>
        </w:rPr>
        <w:t>Enter</w:t>
      </w:r>
      <w:proofErr w:type="spellEnd"/>
      <w:r>
        <w:rPr>
          <w:color w:val="000000"/>
        </w:rPr>
        <w:t xml:space="preserve"> або клавішу переміщення курсору. </w:t>
      </w:r>
    </w:p>
    <w:p w14:paraId="290018E1" w14:textId="77777777" w:rsidR="00680FE4" w:rsidRDefault="00000000">
      <w:pPr>
        <w:pBdr>
          <w:top w:val="nil"/>
          <w:left w:val="nil"/>
          <w:bottom w:val="nil"/>
          <w:right w:val="nil"/>
          <w:between w:val="nil"/>
        </w:pBdr>
        <w:rPr>
          <w:color w:val="000000"/>
        </w:rPr>
      </w:pPr>
      <w:r>
        <w:rPr>
          <w:color w:val="000000"/>
        </w:rPr>
        <w:t xml:space="preserve">Натисніть </w:t>
      </w:r>
      <w:proofErr w:type="spellStart"/>
      <w:r>
        <w:rPr>
          <w:color w:val="000000"/>
        </w:rPr>
        <w:t>Esc</w:t>
      </w:r>
      <w:proofErr w:type="spellEnd"/>
      <w:r>
        <w:rPr>
          <w:color w:val="000000"/>
        </w:rPr>
        <w:t>, щоб вийти з контекстного меню.</w:t>
      </w:r>
    </w:p>
    <w:p w14:paraId="03C746F5" w14:textId="77777777" w:rsidR="00680FE4" w:rsidRDefault="00000000">
      <w:pPr>
        <w:pStyle w:val="2"/>
      </w:pPr>
      <w:bookmarkStart w:id="41" w:name="_cnz4l0wpbh63" w:colFirst="0" w:colLast="0"/>
      <w:bookmarkStart w:id="42" w:name="_Toc212290715"/>
      <w:bookmarkEnd w:id="41"/>
      <w:r>
        <w:t>Навігація за першими літерами слів</w:t>
      </w:r>
      <w:bookmarkEnd w:id="42"/>
    </w:p>
    <w:p w14:paraId="0EF9E8F8" w14:textId="77777777" w:rsidR="00680FE4" w:rsidRDefault="00000000">
      <w:pPr>
        <w:pBdr>
          <w:top w:val="nil"/>
          <w:left w:val="nil"/>
          <w:bottom w:val="nil"/>
          <w:right w:val="nil"/>
          <w:between w:val="nil"/>
        </w:pBdr>
        <w:rPr>
          <w:color w:val="000000"/>
        </w:rPr>
      </w:pPr>
      <w:r>
        <w:rPr>
          <w:color w:val="000000"/>
        </w:rPr>
        <w:t xml:space="preserve">У більшості випадків ви можете перейти до пункту в меню, ввівши першу літеру цього елемента. Це автоматично перемістить ваш фокус на перший елемент у списку, який починається з цієї літери. Якщо двічі ввести ту саму літеру, фокус буде переміщено до другого елемента списку, який починається з цієї літери тощо. </w:t>
      </w:r>
    </w:p>
    <w:p w14:paraId="246B1BE8" w14:textId="77777777" w:rsidR="00680FE4" w:rsidRDefault="00000000">
      <w:pPr>
        <w:pBdr>
          <w:top w:val="nil"/>
          <w:left w:val="nil"/>
          <w:bottom w:val="nil"/>
          <w:right w:val="nil"/>
          <w:between w:val="nil"/>
        </w:pBdr>
        <w:rPr>
          <w:color w:val="000000"/>
        </w:rPr>
      </w:pPr>
      <w:r>
        <w:rPr>
          <w:color w:val="000000"/>
        </w:rPr>
        <w:t xml:space="preserve">Наприклад, щоб отримати доступ до меню налаштувань </w:t>
      </w:r>
      <w:proofErr w:type="spellStart"/>
      <w:r>
        <w:rPr>
          <w:color w:val="000000"/>
        </w:rPr>
        <w:t>Mantis</w:t>
      </w:r>
      <w:proofErr w:type="spellEnd"/>
      <w:r>
        <w:rPr>
          <w:color w:val="000000"/>
        </w:rPr>
        <w:t>, введіть літеру «S» на клавіатурі.</w:t>
      </w:r>
    </w:p>
    <w:p w14:paraId="3C1A5465" w14:textId="77777777" w:rsidR="00680FE4" w:rsidRDefault="00000000">
      <w:pPr>
        <w:pStyle w:val="2"/>
      </w:pPr>
      <w:bookmarkStart w:id="43" w:name="_c39veqcwzzu" w:colFirst="0" w:colLast="0"/>
      <w:bookmarkStart w:id="44" w:name="_Toc212290716"/>
      <w:bookmarkEnd w:id="43"/>
      <w:r>
        <w:t>Використання методу введення шрифтом Брайля для друку</w:t>
      </w:r>
      <w:bookmarkEnd w:id="44"/>
    </w:p>
    <w:p w14:paraId="59247A9C" w14:textId="77777777" w:rsidR="00680FE4" w:rsidRDefault="00000000">
      <w:pPr>
        <w:pBdr>
          <w:top w:val="nil"/>
          <w:left w:val="nil"/>
          <w:bottom w:val="nil"/>
          <w:right w:val="nil"/>
          <w:between w:val="nil"/>
        </w:pBdr>
        <w:spacing w:after="240"/>
        <w:rPr>
          <w:color w:val="000000"/>
        </w:rPr>
      </w:pPr>
      <w:r>
        <w:rPr>
          <w:color w:val="000000"/>
        </w:rPr>
        <w:t xml:space="preserve">Незважаючи на те, що </w:t>
      </w:r>
      <w:proofErr w:type="spellStart"/>
      <w:r>
        <w:rPr>
          <w:color w:val="000000"/>
        </w:rPr>
        <w:t>Mantis</w:t>
      </w:r>
      <w:proofErr w:type="spellEnd"/>
      <w:r>
        <w:rPr>
          <w:color w:val="000000"/>
        </w:rPr>
        <w:t xml:space="preserve"> постачається зі стандартною клавіатурою, все одно можна переключитися на клавіатуру в стилі </w:t>
      </w:r>
      <w:proofErr w:type="spellStart"/>
      <w:r>
        <w:rPr>
          <w:color w:val="000000"/>
        </w:rPr>
        <w:t>Perkins</w:t>
      </w:r>
      <w:proofErr w:type="spellEnd"/>
      <w:r>
        <w:rPr>
          <w:color w:val="000000"/>
        </w:rPr>
        <w:t>, яка використовує клавіші A, S, D, F, J, K, L і. За такої схеми введення кожен із цих ключів представляє крапку в брайлівській комірці комп’ютерного шрифту Брайля, яка має вісім крапок, як показано в таблиці 1.</w:t>
      </w:r>
    </w:p>
    <w:p w14:paraId="67809D4B" w14:textId="77777777" w:rsidR="00680FE4" w:rsidRDefault="00000000">
      <w:pPr>
        <w:keepNext/>
        <w:pBdr>
          <w:top w:val="nil"/>
          <w:left w:val="nil"/>
          <w:bottom w:val="nil"/>
          <w:right w:val="nil"/>
          <w:between w:val="nil"/>
        </w:pBdr>
        <w:rPr>
          <w:b/>
          <w:i/>
          <w:color w:val="44546A"/>
        </w:rPr>
      </w:pPr>
      <w:r>
        <w:rPr>
          <w:b/>
          <w:i/>
          <w:color w:val="44546A"/>
        </w:rPr>
        <w:t>Таблиця 1: Еквіваленти клавіатури та точки Брайля</w:t>
      </w:r>
    </w:p>
    <w:tbl>
      <w:tblPr>
        <w:tblStyle w:val="a5"/>
        <w:tblW w:w="4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100"/>
      </w:tblGrid>
      <w:tr w:rsidR="00680FE4" w14:paraId="20357F95" w14:textId="77777777">
        <w:trPr>
          <w:trHeight w:val="366"/>
          <w:tblHeader/>
        </w:trPr>
        <w:tc>
          <w:tcPr>
            <w:tcW w:w="2100" w:type="dxa"/>
            <w:vAlign w:val="center"/>
          </w:tcPr>
          <w:p w14:paraId="4C1F324B" w14:textId="77777777" w:rsidR="00680FE4" w:rsidRDefault="00000000">
            <w:pPr>
              <w:pBdr>
                <w:top w:val="nil"/>
                <w:left w:val="nil"/>
                <w:bottom w:val="nil"/>
                <w:right w:val="nil"/>
                <w:between w:val="nil"/>
              </w:pBdr>
              <w:spacing w:line="259" w:lineRule="auto"/>
              <w:jc w:val="center"/>
              <w:rPr>
                <w:b/>
                <w:color w:val="000000"/>
              </w:rPr>
            </w:pPr>
            <w:r>
              <w:rPr>
                <w:b/>
                <w:color w:val="000000"/>
              </w:rPr>
              <w:t xml:space="preserve"> Клавіша клавіатури</w:t>
            </w:r>
          </w:p>
        </w:tc>
        <w:tc>
          <w:tcPr>
            <w:tcW w:w="2100" w:type="dxa"/>
            <w:vAlign w:val="center"/>
          </w:tcPr>
          <w:p w14:paraId="63D93E3C" w14:textId="77777777" w:rsidR="00680FE4" w:rsidRDefault="00000000">
            <w:pPr>
              <w:pBdr>
                <w:top w:val="nil"/>
                <w:left w:val="nil"/>
                <w:bottom w:val="nil"/>
                <w:right w:val="nil"/>
                <w:between w:val="nil"/>
              </w:pBdr>
              <w:spacing w:line="259" w:lineRule="auto"/>
              <w:jc w:val="center"/>
              <w:rPr>
                <w:b/>
                <w:color w:val="000000"/>
              </w:rPr>
            </w:pPr>
            <w:r>
              <w:rPr>
                <w:b/>
                <w:color w:val="000000"/>
              </w:rPr>
              <w:t>Крапка Брайля</w:t>
            </w:r>
          </w:p>
        </w:tc>
      </w:tr>
      <w:tr w:rsidR="00680FE4" w14:paraId="4FC253A3" w14:textId="77777777">
        <w:trPr>
          <w:trHeight w:val="366"/>
        </w:trPr>
        <w:tc>
          <w:tcPr>
            <w:tcW w:w="2100" w:type="dxa"/>
            <w:vAlign w:val="center"/>
          </w:tcPr>
          <w:p w14:paraId="3F6C2D4D" w14:textId="77777777" w:rsidR="00680FE4" w:rsidRDefault="00000000">
            <w:pPr>
              <w:pBdr>
                <w:top w:val="nil"/>
                <w:left w:val="nil"/>
                <w:bottom w:val="nil"/>
                <w:right w:val="nil"/>
                <w:between w:val="nil"/>
              </w:pBdr>
              <w:spacing w:line="259" w:lineRule="auto"/>
              <w:jc w:val="center"/>
              <w:rPr>
                <w:color w:val="000000"/>
              </w:rPr>
            </w:pPr>
            <w:r>
              <w:rPr>
                <w:color w:val="000000"/>
              </w:rPr>
              <w:t>Ф</w:t>
            </w:r>
          </w:p>
        </w:tc>
        <w:tc>
          <w:tcPr>
            <w:tcW w:w="2100" w:type="dxa"/>
            <w:vAlign w:val="center"/>
          </w:tcPr>
          <w:p w14:paraId="3412C953" w14:textId="77777777" w:rsidR="00680FE4" w:rsidRDefault="00000000">
            <w:pPr>
              <w:pBdr>
                <w:top w:val="nil"/>
                <w:left w:val="nil"/>
                <w:bottom w:val="nil"/>
                <w:right w:val="nil"/>
                <w:between w:val="nil"/>
              </w:pBdr>
              <w:spacing w:line="259" w:lineRule="auto"/>
              <w:jc w:val="center"/>
              <w:rPr>
                <w:color w:val="000000"/>
              </w:rPr>
            </w:pPr>
            <w:r>
              <w:rPr>
                <w:color w:val="000000"/>
              </w:rPr>
              <w:t>1</w:t>
            </w:r>
          </w:p>
        </w:tc>
      </w:tr>
      <w:tr w:rsidR="00680FE4" w14:paraId="0284A336" w14:textId="77777777">
        <w:trPr>
          <w:trHeight w:val="366"/>
        </w:trPr>
        <w:tc>
          <w:tcPr>
            <w:tcW w:w="2100" w:type="dxa"/>
            <w:vAlign w:val="center"/>
          </w:tcPr>
          <w:p w14:paraId="6D0F6FED" w14:textId="77777777" w:rsidR="00680FE4" w:rsidRDefault="00000000">
            <w:pPr>
              <w:pBdr>
                <w:top w:val="nil"/>
                <w:left w:val="nil"/>
                <w:bottom w:val="nil"/>
                <w:right w:val="nil"/>
                <w:between w:val="nil"/>
              </w:pBdr>
              <w:spacing w:line="259" w:lineRule="auto"/>
              <w:jc w:val="center"/>
              <w:rPr>
                <w:color w:val="000000"/>
              </w:rPr>
            </w:pPr>
            <w:r>
              <w:rPr>
                <w:color w:val="000000"/>
              </w:rPr>
              <w:t>Д</w:t>
            </w:r>
          </w:p>
        </w:tc>
        <w:tc>
          <w:tcPr>
            <w:tcW w:w="2100" w:type="dxa"/>
            <w:vAlign w:val="center"/>
          </w:tcPr>
          <w:p w14:paraId="0445BD87" w14:textId="77777777" w:rsidR="00680FE4" w:rsidRDefault="00000000">
            <w:pPr>
              <w:pBdr>
                <w:top w:val="nil"/>
                <w:left w:val="nil"/>
                <w:bottom w:val="nil"/>
                <w:right w:val="nil"/>
                <w:between w:val="nil"/>
              </w:pBdr>
              <w:spacing w:line="259" w:lineRule="auto"/>
              <w:jc w:val="center"/>
              <w:rPr>
                <w:color w:val="000000"/>
              </w:rPr>
            </w:pPr>
            <w:r>
              <w:rPr>
                <w:color w:val="000000"/>
              </w:rPr>
              <w:t>2</w:t>
            </w:r>
          </w:p>
        </w:tc>
      </w:tr>
      <w:tr w:rsidR="00680FE4" w14:paraId="1A440FD6" w14:textId="77777777">
        <w:trPr>
          <w:trHeight w:val="366"/>
        </w:trPr>
        <w:tc>
          <w:tcPr>
            <w:tcW w:w="2100" w:type="dxa"/>
            <w:vAlign w:val="center"/>
          </w:tcPr>
          <w:p w14:paraId="357606D0" w14:textId="77777777" w:rsidR="00680FE4" w:rsidRDefault="00000000">
            <w:pPr>
              <w:pBdr>
                <w:top w:val="nil"/>
                <w:left w:val="nil"/>
                <w:bottom w:val="nil"/>
                <w:right w:val="nil"/>
                <w:between w:val="nil"/>
              </w:pBdr>
              <w:spacing w:line="259" w:lineRule="auto"/>
              <w:jc w:val="center"/>
              <w:rPr>
                <w:color w:val="000000"/>
              </w:rPr>
            </w:pPr>
            <w:r>
              <w:rPr>
                <w:color w:val="000000"/>
              </w:rPr>
              <w:t>С</w:t>
            </w:r>
          </w:p>
        </w:tc>
        <w:tc>
          <w:tcPr>
            <w:tcW w:w="2100" w:type="dxa"/>
            <w:vAlign w:val="center"/>
          </w:tcPr>
          <w:p w14:paraId="0BF03C40" w14:textId="77777777" w:rsidR="00680FE4" w:rsidRDefault="00000000">
            <w:pPr>
              <w:pBdr>
                <w:top w:val="nil"/>
                <w:left w:val="nil"/>
                <w:bottom w:val="nil"/>
                <w:right w:val="nil"/>
                <w:between w:val="nil"/>
              </w:pBdr>
              <w:spacing w:line="259" w:lineRule="auto"/>
              <w:jc w:val="center"/>
              <w:rPr>
                <w:color w:val="000000"/>
              </w:rPr>
            </w:pPr>
            <w:r>
              <w:rPr>
                <w:color w:val="000000"/>
              </w:rPr>
              <w:t>3</w:t>
            </w:r>
          </w:p>
        </w:tc>
      </w:tr>
      <w:tr w:rsidR="00680FE4" w14:paraId="4F242A94" w14:textId="77777777">
        <w:trPr>
          <w:trHeight w:val="366"/>
        </w:trPr>
        <w:tc>
          <w:tcPr>
            <w:tcW w:w="2100" w:type="dxa"/>
            <w:vAlign w:val="center"/>
          </w:tcPr>
          <w:p w14:paraId="40203B24" w14:textId="77777777" w:rsidR="00680FE4" w:rsidRDefault="00000000">
            <w:pPr>
              <w:pBdr>
                <w:top w:val="nil"/>
                <w:left w:val="nil"/>
                <w:bottom w:val="nil"/>
                <w:right w:val="nil"/>
                <w:between w:val="nil"/>
              </w:pBdr>
              <w:spacing w:line="259" w:lineRule="auto"/>
              <w:jc w:val="center"/>
              <w:rPr>
                <w:color w:val="000000"/>
              </w:rPr>
            </w:pPr>
            <w:proofErr w:type="spellStart"/>
            <w:r>
              <w:rPr>
                <w:color w:val="000000"/>
              </w:rPr>
              <w:t>Дж</w:t>
            </w:r>
            <w:proofErr w:type="spellEnd"/>
          </w:p>
        </w:tc>
        <w:tc>
          <w:tcPr>
            <w:tcW w:w="2100" w:type="dxa"/>
            <w:vAlign w:val="center"/>
          </w:tcPr>
          <w:p w14:paraId="2F89A8F9" w14:textId="77777777" w:rsidR="00680FE4" w:rsidRDefault="00000000">
            <w:pPr>
              <w:pBdr>
                <w:top w:val="nil"/>
                <w:left w:val="nil"/>
                <w:bottom w:val="nil"/>
                <w:right w:val="nil"/>
                <w:between w:val="nil"/>
              </w:pBdr>
              <w:spacing w:line="259" w:lineRule="auto"/>
              <w:jc w:val="center"/>
              <w:rPr>
                <w:color w:val="000000"/>
              </w:rPr>
            </w:pPr>
            <w:r>
              <w:rPr>
                <w:color w:val="000000"/>
              </w:rPr>
              <w:t>4</w:t>
            </w:r>
          </w:p>
        </w:tc>
      </w:tr>
      <w:tr w:rsidR="00680FE4" w14:paraId="5A1D5233" w14:textId="77777777">
        <w:trPr>
          <w:trHeight w:val="366"/>
        </w:trPr>
        <w:tc>
          <w:tcPr>
            <w:tcW w:w="2100" w:type="dxa"/>
            <w:vAlign w:val="center"/>
          </w:tcPr>
          <w:p w14:paraId="39824C9A" w14:textId="77777777" w:rsidR="00680FE4" w:rsidRDefault="00000000">
            <w:pPr>
              <w:pBdr>
                <w:top w:val="nil"/>
                <w:left w:val="nil"/>
                <w:bottom w:val="nil"/>
                <w:right w:val="nil"/>
                <w:between w:val="nil"/>
              </w:pBdr>
              <w:spacing w:line="259" w:lineRule="auto"/>
              <w:jc w:val="center"/>
              <w:rPr>
                <w:color w:val="000000"/>
              </w:rPr>
            </w:pPr>
            <w:r>
              <w:rPr>
                <w:color w:val="000000"/>
              </w:rPr>
              <w:t>К</w:t>
            </w:r>
          </w:p>
        </w:tc>
        <w:tc>
          <w:tcPr>
            <w:tcW w:w="2100" w:type="dxa"/>
            <w:vAlign w:val="center"/>
          </w:tcPr>
          <w:p w14:paraId="56C18BCE" w14:textId="77777777" w:rsidR="00680FE4" w:rsidRDefault="00000000">
            <w:pPr>
              <w:pBdr>
                <w:top w:val="nil"/>
                <w:left w:val="nil"/>
                <w:bottom w:val="nil"/>
                <w:right w:val="nil"/>
                <w:between w:val="nil"/>
              </w:pBdr>
              <w:spacing w:line="259" w:lineRule="auto"/>
              <w:jc w:val="center"/>
              <w:rPr>
                <w:color w:val="000000"/>
              </w:rPr>
            </w:pPr>
            <w:r>
              <w:rPr>
                <w:color w:val="000000"/>
              </w:rPr>
              <w:t>5</w:t>
            </w:r>
          </w:p>
        </w:tc>
      </w:tr>
      <w:tr w:rsidR="00680FE4" w14:paraId="7B5C61C1" w14:textId="77777777">
        <w:trPr>
          <w:trHeight w:val="366"/>
        </w:trPr>
        <w:tc>
          <w:tcPr>
            <w:tcW w:w="2100" w:type="dxa"/>
            <w:vAlign w:val="center"/>
          </w:tcPr>
          <w:p w14:paraId="31E74BBD" w14:textId="77777777" w:rsidR="00680FE4" w:rsidRDefault="00000000">
            <w:pPr>
              <w:pBdr>
                <w:top w:val="nil"/>
                <w:left w:val="nil"/>
                <w:bottom w:val="nil"/>
                <w:right w:val="nil"/>
                <w:between w:val="nil"/>
              </w:pBdr>
              <w:spacing w:line="259" w:lineRule="auto"/>
              <w:jc w:val="center"/>
              <w:rPr>
                <w:color w:val="000000"/>
              </w:rPr>
            </w:pPr>
            <w:r>
              <w:rPr>
                <w:color w:val="000000"/>
              </w:rPr>
              <w:t>Л</w:t>
            </w:r>
          </w:p>
        </w:tc>
        <w:tc>
          <w:tcPr>
            <w:tcW w:w="2100" w:type="dxa"/>
            <w:vAlign w:val="center"/>
          </w:tcPr>
          <w:p w14:paraId="11516A01" w14:textId="77777777" w:rsidR="00680FE4" w:rsidRDefault="00000000">
            <w:pPr>
              <w:pBdr>
                <w:top w:val="nil"/>
                <w:left w:val="nil"/>
                <w:bottom w:val="nil"/>
                <w:right w:val="nil"/>
                <w:between w:val="nil"/>
              </w:pBdr>
              <w:spacing w:line="259" w:lineRule="auto"/>
              <w:jc w:val="center"/>
              <w:rPr>
                <w:color w:val="000000"/>
              </w:rPr>
            </w:pPr>
            <w:r>
              <w:rPr>
                <w:color w:val="000000"/>
              </w:rPr>
              <w:t>6</w:t>
            </w:r>
          </w:p>
        </w:tc>
      </w:tr>
      <w:tr w:rsidR="00680FE4" w14:paraId="317F9EB1" w14:textId="77777777">
        <w:trPr>
          <w:trHeight w:val="366"/>
        </w:trPr>
        <w:tc>
          <w:tcPr>
            <w:tcW w:w="2100" w:type="dxa"/>
            <w:vAlign w:val="center"/>
          </w:tcPr>
          <w:p w14:paraId="221F2E90" w14:textId="77777777" w:rsidR="00680FE4" w:rsidRDefault="00000000">
            <w:pPr>
              <w:pBdr>
                <w:top w:val="nil"/>
                <w:left w:val="nil"/>
                <w:bottom w:val="nil"/>
                <w:right w:val="nil"/>
                <w:between w:val="nil"/>
              </w:pBdr>
              <w:spacing w:line="259" w:lineRule="auto"/>
              <w:jc w:val="center"/>
              <w:rPr>
                <w:color w:val="000000"/>
              </w:rPr>
            </w:pPr>
            <w:r>
              <w:rPr>
                <w:color w:val="000000"/>
              </w:rPr>
              <w:t>А</w:t>
            </w:r>
          </w:p>
        </w:tc>
        <w:tc>
          <w:tcPr>
            <w:tcW w:w="2100" w:type="dxa"/>
            <w:vAlign w:val="center"/>
          </w:tcPr>
          <w:p w14:paraId="214A111F" w14:textId="77777777" w:rsidR="00680FE4" w:rsidRDefault="00000000">
            <w:pPr>
              <w:pBdr>
                <w:top w:val="nil"/>
                <w:left w:val="nil"/>
                <w:bottom w:val="nil"/>
                <w:right w:val="nil"/>
                <w:between w:val="nil"/>
              </w:pBdr>
              <w:spacing w:line="259" w:lineRule="auto"/>
              <w:jc w:val="center"/>
              <w:rPr>
                <w:color w:val="000000"/>
              </w:rPr>
            </w:pPr>
            <w:r>
              <w:rPr>
                <w:color w:val="000000"/>
              </w:rPr>
              <w:t>7</w:t>
            </w:r>
          </w:p>
        </w:tc>
      </w:tr>
      <w:tr w:rsidR="00680FE4" w14:paraId="4F31D3D0" w14:textId="77777777">
        <w:trPr>
          <w:trHeight w:val="366"/>
        </w:trPr>
        <w:tc>
          <w:tcPr>
            <w:tcW w:w="2100" w:type="dxa"/>
            <w:vAlign w:val="center"/>
          </w:tcPr>
          <w:p w14:paraId="07F7AA45" w14:textId="77777777" w:rsidR="00680FE4" w:rsidRDefault="00000000">
            <w:pPr>
              <w:pBdr>
                <w:top w:val="nil"/>
                <w:left w:val="nil"/>
                <w:bottom w:val="nil"/>
                <w:right w:val="nil"/>
                <w:between w:val="nil"/>
              </w:pBdr>
              <w:spacing w:line="259" w:lineRule="auto"/>
              <w:jc w:val="center"/>
              <w:rPr>
                <w:color w:val="000000"/>
              </w:rPr>
            </w:pPr>
            <w:r>
              <w:rPr>
                <w:color w:val="000000"/>
              </w:rPr>
              <w:t>ОНЛАЙН;</w:t>
            </w:r>
          </w:p>
        </w:tc>
        <w:tc>
          <w:tcPr>
            <w:tcW w:w="2100" w:type="dxa"/>
            <w:vAlign w:val="center"/>
          </w:tcPr>
          <w:p w14:paraId="434BD4DC" w14:textId="77777777" w:rsidR="00680FE4" w:rsidRDefault="00000000">
            <w:pPr>
              <w:pBdr>
                <w:top w:val="nil"/>
                <w:left w:val="nil"/>
                <w:bottom w:val="nil"/>
                <w:right w:val="nil"/>
                <w:between w:val="nil"/>
              </w:pBdr>
              <w:spacing w:line="259" w:lineRule="auto"/>
              <w:jc w:val="center"/>
              <w:rPr>
                <w:color w:val="000000"/>
              </w:rPr>
            </w:pPr>
            <w:r>
              <w:rPr>
                <w:color w:val="000000"/>
              </w:rPr>
              <w:t>8</w:t>
            </w:r>
          </w:p>
        </w:tc>
      </w:tr>
    </w:tbl>
    <w:p w14:paraId="4597AEE0" w14:textId="77777777" w:rsidR="00680FE4" w:rsidRDefault="00680FE4">
      <w:pPr>
        <w:pBdr>
          <w:top w:val="nil"/>
          <w:left w:val="nil"/>
          <w:bottom w:val="nil"/>
          <w:right w:val="nil"/>
          <w:between w:val="nil"/>
        </w:pBdr>
        <w:spacing w:after="0" w:line="240" w:lineRule="auto"/>
        <w:rPr>
          <w:color w:val="000000"/>
        </w:rPr>
      </w:pPr>
    </w:p>
    <w:p w14:paraId="671C98D2" w14:textId="77777777" w:rsidR="00680FE4" w:rsidRDefault="00000000">
      <w:pPr>
        <w:pBdr>
          <w:top w:val="nil"/>
          <w:left w:val="nil"/>
          <w:bottom w:val="nil"/>
          <w:right w:val="nil"/>
          <w:between w:val="nil"/>
        </w:pBdr>
        <w:rPr>
          <w:color w:val="000000"/>
        </w:rPr>
      </w:pPr>
      <w:r>
        <w:rPr>
          <w:color w:val="000000"/>
        </w:rPr>
        <w:t xml:space="preserve">Зауважте, що літери можуть відрізнятися залежно від поточної розкладки клавіатури. </w:t>
      </w:r>
    </w:p>
    <w:p w14:paraId="4F1F9B23" w14:textId="77777777" w:rsidR="00680FE4" w:rsidRDefault="00000000">
      <w:pPr>
        <w:pBdr>
          <w:top w:val="nil"/>
          <w:left w:val="nil"/>
          <w:bottom w:val="nil"/>
          <w:right w:val="nil"/>
          <w:between w:val="nil"/>
        </w:pBdr>
        <w:rPr>
          <w:color w:val="000000"/>
        </w:rPr>
      </w:pPr>
      <w:r>
        <w:rPr>
          <w:color w:val="000000"/>
        </w:rPr>
        <w:t xml:space="preserve">Натисніть клавішу F12, щоб переключитися між стандартним введенням на клавіатурі та введенням шрифтом Брайля. Надсилається сповіщення із зазначенням того, який метод введення використовується. </w:t>
      </w:r>
    </w:p>
    <w:p w14:paraId="0A8F684F" w14:textId="77777777" w:rsidR="00680FE4" w:rsidRDefault="00000000">
      <w:pPr>
        <w:pStyle w:val="2"/>
      </w:pPr>
      <w:bookmarkStart w:id="45" w:name="_lqmdkj53w8kb" w:colFirst="0" w:colLast="0"/>
      <w:bookmarkStart w:id="46" w:name="_Toc212290717"/>
      <w:bookmarkEnd w:id="45"/>
      <w:r>
        <w:lastRenderedPageBreak/>
        <w:t>Використання ярликів/комбінацій клавіш для навігації</w:t>
      </w:r>
      <w:bookmarkEnd w:id="46"/>
    </w:p>
    <w:p w14:paraId="3AA142F7" w14:textId="77777777" w:rsidR="00680FE4" w:rsidRDefault="00000000">
      <w:pPr>
        <w:pBdr>
          <w:top w:val="nil"/>
          <w:left w:val="nil"/>
          <w:bottom w:val="nil"/>
          <w:right w:val="nil"/>
          <w:between w:val="nil"/>
        </w:pBdr>
        <w:rPr>
          <w:color w:val="000000"/>
        </w:rPr>
      </w:pPr>
      <w:r>
        <w:rPr>
          <w:color w:val="000000"/>
        </w:rPr>
        <w:t xml:space="preserve">Як випливає з назви, ярлики, також відомі як комбінації клавіш, полегшують швидку навігацію по меню або файлу. </w:t>
      </w:r>
    </w:p>
    <w:p w14:paraId="5792D446" w14:textId="77777777" w:rsidR="00680FE4" w:rsidRDefault="00000000">
      <w:pPr>
        <w:pBdr>
          <w:top w:val="nil"/>
          <w:left w:val="nil"/>
          <w:bottom w:val="nil"/>
          <w:right w:val="nil"/>
          <w:between w:val="nil"/>
        </w:pBdr>
        <w:rPr>
          <w:b/>
          <w:i/>
          <w:color w:val="44546A"/>
        </w:rPr>
      </w:pPr>
      <w:r>
        <w:rPr>
          <w:color w:val="000000"/>
        </w:rPr>
        <w:t xml:space="preserve">Сполучення клавіш, які найчастіше використовуються на </w:t>
      </w:r>
      <w:proofErr w:type="spellStart"/>
      <w:r>
        <w:rPr>
          <w:color w:val="000000"/>
        </w:rPr>
        <w:t>Mantis</w:t>
      </w:r>
      <w:proofErr w:type="spellEnd"/>
      <w:r>
        <w:rPr>
          <w:color w:val="000000"/>
        </w:rPr>
        <w:t xml:space="preserve"> Q40, наведено в таблиці 2.</w:t>
      </w:r>
    </w:p>
    <w:p w14:paraId="36E65367" w14:textId="77777777" w:rsidR="00680FE4" w:rsidRDefault="00000000">
      <w:pPr>
        <w:keepNext/>
        <w:pBdr>
          <w:top w:val="nil"/>
          <w:left w:val="nil"/>
          <w:bottom w:val="nil"/>
          <w:right w:val="nil"/>
          <w:between w:val="nil"/>
        </w:pBdr>
        <w:spacing w:after="200"/>
        <w:rPr>
          <w:b/>
          <w:i/>
          <w:color w:val="44546A"/>
        </w:rPr>
      </w:pPr>
      <w:r>
        <w:rPr>
          <w:b/>
          <w:i/>
          <w:color w:val="44546A"/>
        </w:rPr>
        <w:t>Таблиця 2: Таблиця комбінацій клавіш/клавіш</w:t>
      </w:r>
    </w:p>
    <w:tbl>
      <w:tblPr>
        <w:tblStyle w:val="a6"/>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4585"/>
      </w:tblGrid>
      <w:tr w:rsidR="00680FE4" w14:paraId="7B8D06A7" w14:textId="77777777">
        <w:trPr>
          <w:trHeight w:val="432"/>
          <w:tblHeader/>
        </w:trPr>
        <w:tc>
          <w:tcPr>
            <w:tcW w:w="4045" w:type="dxa"/>
            <w:vAlign w:val="center"/>
          </w:tcPr>
          <w:p w14:paraId="3D1A6551"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585" w:type="dxa"/>
            <w:vAlign w:val="center"/>
          </w:tcPr>
          <w:p w14:paraId="38ADB888"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1DD5F196" w14:textId="77777777">
        <w:trPr>
          <w:trHeight w:val="360"/>
        </w:trPr>
        <w:tc>
          <w:tcPr>
            <w:tcW w:w="4045" w:type="dxa"/>
            <w:vAlign w:val="center"/>
          </w:tcPr>
          <w:p w14:paraId="6C453F48" w14:textId="77777777" w:rsidR="00680FE4" w:rsidRDefault="00000000">
            <w:pPr>
              <w:pBdr>
                <w:top w:val="nil"/>
                <w:left w:val="nil"/>
                <w:bottom w:val="nil"/>
                <w:right w:val="nil"/>
                <w:between w:val="nil"/>
              </w:pBdr>
              <w:spacing w:line="259" w:lineRule="auto"/>
              <w:rPr>
                <w:color w:val="000000"/>
              </w:rPr>
            </w:pPr>
            <w:r>
              <w:rPr>
                <w:color w:val="000000"/>
              </w:rPr>
              <w:t>Активувати вибраний елемент</w:t>
            </w:r>
          </w:p>
        </w:tc>
        <w:tc>
          <w:tcPr>
            <w:tcW w:w="4585" w:type="dxa"/>
            <w:vAlign w:val="center"/>
          </w:tcPr>
          <w:p w14:paraId="3799AEDC" w14:textId="77777777" w:rsidR="00680FE4" w:rsidRDefault="00000000">
            <w:pPr>
              <w:pBdr>
                <w:top w:val="nil"/>
                <w:left w:val="nil"/>
                <w:bottom w:val="nil"/>
                <w:right w:val="nil"/>
                <w:between w:val="nil"/>
              </w:pBdr>
              <w:spacing w:line="259" w:lineRule="auto"/>
              <w:rPr>
                <w:color w:val="000000"/>
              </w:rPr>
            </w:pPr>
            <w:proofErr w:type="spellStart"/>
            <w:r>
              <w:rPr>
                <w:color w:val="000000"/>
              </w:rPr>
              <w:t>Enter</w:t>
            </w:r>
            <w:proofErr w:type="spellEnd"/>
            <w:r>
              <w:rPr>
                <w:color w:val="000000"/>
              </w:rPr>
              <w:t xml:space="preserve"> або клавіша переміщення курсору</w:t>
            </w:r>
          </w:p>
        </w:tc>
      </w:tr>
      <w:tr w:rsidR="00680FE4" w14:paraId="5AE7FE63" w14:textId="77777777">
        <w:trPr>
          <w:trHeight w:val="360"/>
        </w:trPr>
        <w:tc>
          <w:tcPr>
            <w:tcW w:w="4045" w:type="dxa"/>
            <w:vAlign w:val="center"/>
          </w:tcPr>
          <w:p w14:paraId="33A1BBCB"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r>
              <w:rPr>
                <w:color w:val="000000"/>
              </w:rPr>
              <w:t xml:space="preserve"> або Назад</w:t>
            </w:r>
          </w:p>
        </w:tc>
        <w:tc>
          <w:tcPr>
            <w:tcW w:w="4585" w:type="dxa"/>
            <w:vAlign w:val="center"/>
          </w:tcPr>
          <w:p w14:paraId="5EAE2C57" w14:textId="77777777" w:rsidR="00680FE4" w:rsidRDefault="00000000">
            <w:pPr>
              <w:pBdr>
                <w:top w:val="nil"/>
                <w:left w:val="nil"/>
                <w:bottom w:val="nil"/>
                <w:right w:val="nil"/>
                <w:between w:val="nil"/>
              </w:pBdr>
              <w:spacing w:line="259" w:lineRule="auto"/>
              <w:rPr>
                <w:color w:val="000000"/>
              </w:rPr>
            </w:pPr>
            <w:r>
              <w:rPr>
                <w:color w:val="000000"/>
              </w:rPr>
              <w:t xml:space="preserve">Клавіша </w:t>
            </w:r>
            <w:proofErr w:type="spellStart"/>
            <w:r>
              <w:rPr>
                <w:color w:val="000000"/>
              </w:rPr>
              <w:t>Esc</w:t>
            </w:r>
            <w:proofErr w:type="spellEnd"/>
          </w:p>
        </w:tc>
      </w:tr>
      <w:tr w:rsidR="00680FE4" w14:paraId="18590C92" w14:textId="77777777">
        <w:trPr>
          <w:trHeight w:val="360"/>
        </w:trPr>
        <w:tc>
          <w:tcPr>
            <w:tcW w:w="4045" w:type="dxa"/>
            <w:vAlign w:val="center"/>
          </w:tcPr>
          <w:p w14:paraId="111714AD" w14:textId="77777777" w:rsidR="00680FE4" w:rsidRDefault="00000000">
            <w:pPr>
              <w:pBdr>
                <w:top w:val="nil"/>
                <w:left w:val="nil"/>
                <w:bottom w:val="nil"/>
                <w:right w:val="nil"/>
                <w:between w:val="nil"/>
              </w:pBdr>
              <w:spacing w:line="259" w:lineRule="auto"/>
              <w:rPr>
                <w:color w:val="000000"/>
              </w:rPr>
            </w:pPr>
            <w:r>
              <w:rPr>
                <w:color w:val="000000"/>
              </w:rPr>
              <w:t>Попередній елемент</w:t>
            </w:r>
          </w:p>
        </w:tc>
        <w:tc>
          <w:tcPr>
            <w:tcW w:w="4585" w:type="dxa"/>
            <w:vAlign w:val="center"/>
          </w:tcPr>
          <w:p w14:paraId="3D80FC3A" w14:textId="77777777" w:rsidR="00680FE4" w:rsidRDefault="00000000">
            <w:pPr>
              <w:pBdr>
                <w:top w:val="nil"/>
                <w:left w:val="nil"/>
                <w:bottom w:val="nil"/>
                <w:right w:val="nil"/>
                <w:between w:val="nil"/>
              </w:pBdr>
              <w:spacing w:line="259" w:lineRule="auto"/>
              <w:rPr>
                <w:color w:val="000000"/>
              </w:rPr>
            </w:pPr>
            <w:r>
              <w:rPr>
                <w:color w:val="000000"/>
              </w:rPr>
              <w:t>Стрілка вгору або кнопка великого пальця «Попередній».</w:t>
            </w:r>
          </w:p>
        </w:tc>
      </w:tr>
      <w:tr w:rsidR="00680FE4" w14:paraId="70B87A2B" w14:textId="77777777">
        <w:trPr>
          <w:trHeight w:val="360"/>
        </w:trPr>
        <w:tc>
          <w:tcPr>
            <w:tcW w:w="4045" w:type="dxa"/>
            <w:vAlign w:val="center"/>
          </w:tcPr>
          <w:p w14:paraId="2B440C2A" w14:textId="77777777" w:rsidR="00680FE4" w:rsidRDefault="00000000">
            <w:pPr>
              <w:pBdr>
                <w:top w:val="nil"/>
                <w:left w:val="nil"/>
                <w:bottom w:val="nil"/>
                <w:right w:val="nil"/>
                <w:between w:val="nil"/>
              </w:pBdr>
              <w:spacing w:line="259" w:lineRule="auto"/>
              <w:rPr>
                <w:color w:val="000000"/>
              </w:rPr>
            </w:pPr>
            <w:r>
              <w:rPr>
                <w:color w:val="000000"/>
              </w:rPr>
              <w:t>Наступний пункт</w:t>
            </w:r>
          </w:p>
        </w:tc>
        <w:tc>
          <w:tcPr>
            <w:tcW w:w="4585" w:type="dxa"/>
            <w:vAlign w:val="center"/>
          </w:tcPr>
          <w:p w14:paraId="6C9379E7" w14:textId="77777777" w:rsidR="00680FE4" w:rsidRDefault="00000000">
            <w:pPr>
              <w:pBdr>
                <w:top w:val="nil"/>
                <w:left w:val="nil"/>
                <w:bottom w:val="nil"/>
                <w:right w:val="nil"/>
                <w:between w:val="nil"/>
              </w:pBdr>
              <w:spacing w:line="259" w:lineRule="auto"/>
              <w:rPr>
                <w:color w:val="000000"/>
              </w:rPr>
            </w:pPr>
            <w:r>
              <w:rPr>
                <w:color w:val="000000"/>
              </w:rPr>
              <w:t>Стрілка вниз або велика клавіша «Далі».</w:t>
            </w:r>
          </w:p>
        </w:tc>
      </w:tr>
      <w:tr w:rsidR="00680FE4" w14:paraId="0590B36A" w14:textId="77777777">
        <w:trPr>
          <w:trHeight w:val="360"/>
        </w:trPr>
        <w:tc>
          <w:tcPr>
            <w:tcW w:w="4045" w:type="dxa"/>
            <w:vAlign w:val="center"/>
          </w:tcPr>
          <w:p w14:paraId="7033A925" w14:textId="77777777" w:rsidR="00680FE4" w:rsidRDefault="00000000">
            <w:pPr>
              <w:pBdr>
                <w:top w:val="nil"/>
                <w:left w:val="nil"/>
                <w:bottom w:val="nil"/>
                <w:right w:val="nil"/>
                <w:between w:val="nil"/>
              </w:pBdr>
              <w:spacing w:line="259" w:lineRule="auto"/>
              <w:rPr>
                <w:color w:val="000000"/>
              </w:rPr>
            </w:pPr>
            <w:r>
              <w:rPr>
                <w:color w:val="000000"/>
              </w:rPr>
              <w:t>Перейти до будь-якого елемента в списку</w:t>
            </w:r>
          </w:p>
        </w:tc>
        <w:tc>
          <w:tcPr>
            <w:tcW w:w="4585" w:type="dxa"/>
            <w:vAlign w:val="center"/>
          </w:tcPr>
          <w:p w14:paraId="08ECF571" w14:textId="77777777" w:rsidR="00680FE4" w:rsidRDefault="00000000">
            <w:pPr>
              <w:pBdr>
                <w:top w:val="nil"/>
                <w:left w:val="nil"/>
                <w:bottom w:val="nil"/>
                <w:right w:val="nil"/>
                <w:between w:val="nil"/>
              </w:pBdr>
              <w:spacing w:line="259" w:lineRule="auto"/>
              <w:rPr>
                <w:color w:val="000000"/>
              </w:rPr>
            </w:pPr>
            <w:r>
              <w:rPr>
                <w:color w:val="000000"/>
              </w:rPr>
              <w:t>Введіть першу літеру елемента або програми</w:t>
            </w:r>
          </w:p>
        </w:tc>
      </w:tr>
      <w:tr w:rsidR="00680FE4" w14:paraId="49395039" w14:textId="77777777">
        <w:trPr>
          <w:trHeight w:val="360"/>
        </w:trPr>
        <w:tc>
          <w:tcPr>
            <w:tcW w:w="4045" w:type="dxa"/>
            <w:vAlign w:val="center"/>
          </w:tcPr>
          <w:p w14:paraId="1B3FA84D" w14:textId="77777777" w:rsidR="00680FE4" w:rsidRDefault="00000000">
            <w:pPr>
              <w:pBdr>
                <w:top w:val="nil"/>
                <w:left w:val="nil"/>
                <w:bottom w:val="nil"/>
                <w:right w:val="nil"/>
                <w:between w:val="nil"/>
              </w:pBdr>
              <w:spacing w:line="259" w:lineRule="auto"/>
              <w:rPr>
                <w:color w:val="000000"/>
              </w:rPr>
            </w:pPr>
            <w:r>
              <w:rPr>
                <w:color w:val="000000"/>
              </w:rPr>
              <w:t>Панорамування вліво або вправо</w:t>
            </w:r>
          </w:p>
        </w:tc>
        <w:tc>
          <w:tcPr>
            <w:tcW w:w="4585" w:type="dxa"/>
            <w:vAlign w:val="center"/>
          </w:tcPr>
          <w:p w14:paraId="74284DB0" w14:textId="77777777" w:rsidR="00680FE4" w:rsidRDefault="00000000">
            <w:pPr>
              <w:pBdr>
                <w:top w:val="nil"/>
                <w:left w:val="nil"/>
                <w:bottom w:val="nil"/>
                <w:right w:val="nil"/>
                <w:between w:val="nil"/>
              </w:pBdr>
              <w:spacing w:line="259" w:lineRule="auto"/>
              <w:rPr>
                <w:color w:val="000000"/>
              </w:rPr>
            </w:pPr>
            <w:r>
              <w:rPr>
                <w:color w:val="000000"/>
              </w:rPr>
              <w:t>Ліва або права клавіша великого пальця</w:t>
            </w:r>
          </w:p>
        </w:tc>
      </w:tr>
      <w:tr w:rsidR="00680FE4" w14:paraId="3222D12D" w14:textId="77777777">
        <w:trPr>
          <w:trHeight w:val="360"/>
        </w:trPr>
        <w:tc>
          <w:tcPr>
            <w:tcW w:w="4045" w:type="dxa"/>
            <w:vAlign w:val="center"/>
          </w:tcPr>
          <w:p w14:paraId="36C77B24" w14:textId="77777777" w:rsidR="00680FE4" w:rsidRDefault="00000000">
            <w:pPr>
              <w:pBdr>
                <w:top w:val="nil"/>
                <w:left w:val="nil"/>
                <w:bottom w:val="nil"/>
                <w:right w:val="nil"/>
                <w:between w:val="nil"/>
              </w:pBdr>
              <w:spacing w:line="259" w:lineRule="auto"/>
              <w:rPr>
                <w:color w:val="000000"/>
              </w:rPr>
            </w:pPr>
            <w:r>
              <w:rPr>
                <w:color w:val="000000"/>
              </w:rPr>
              <w:t>Перейти вгору</w:t>
            </w:r>
          </w:p>
        </w:tc>
        <w:tc>
          <w:tcPr>
            <w:tcW w:w="4585" w:type="dxa"/>
            <w:vAlign w:val="center"/>
          </w:tcPr>
          <w:p w14:paraId="1DCBE52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33E8AA75" w14:textId="77777777">
        <w:trPr>
          <w:trHeight w:val="360"/>
        </w:trPr>
        <w:tc>
          <w:tcPr>
            <w:tcW w:w="4045" w:type="dxa"/>
            <w:vAlign w:val="center"/>
          </w:tcPr>
          <w:p w14:paraId="7CBF742D" w14:textId="77777777" w:rsidR="00680FE4" w:rsidRDefault="00000000">
            <w:pPr>
              <w:pBdr>
                <w:top w:val="nil"/>
                <w:left w:val="nil"/>
                <w:bottom w:val="nil"/>
                <w:right w:val="nil"/>
                <w:between w:val="nil"/>
              </w:pBdr>
              <w:spacing w:line="259" w:lineRule="auto"/>
              <w:rPr>
                <w:color w:val="000000"/>
              </w:rPr>
            </w:pPr>
            <w:r>
              <w:rPr>
                <w:color w:val="000000"/>
              </w:rPr>
              <w:t>Перейти вниз</w:t>
            </w:r>
          </w:p>
        </w:tc>
        <w:tc>
          <w:tcPr>
            <w:tcW w:w="4585" w:type="dxa"/>
            <w:vAlign w:val="center"/>
          </w:tcPr>
          <w:p w14:paraId="57D8D17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w:t>
            </w:r>
          </w:p>
        </w:tc>
      </w:tr>
      <w:tr w:rsidR="00680FE4" w14:paraId="07B87EF6" w14:textId="77777777">
        <w:trPr>
          <w:trHeight w:val="360"/>
        </w:trPr>
        <w:tc>
          <w:tcPr>
            <w:tcW w:w="4045" w:type="dxa"/>
            <w:vAlign w:val="center"/>
          </w:tcPr>
          <w:p w14:paraId="7FE01760" w14:textId="193C708F" w:rsidR="00680FE4" w:rsidRDefault="00000000">
            <w:pPr>
              <w:pBdr>
                <w:top w:val="nil"/>
                <w:left w:val="nil"/>
                <w:bottom w:val="nil"/>
                <w:right w:val="nil"/>
                <w:between w:val="nil"/>
              </w:pBdr>
              <w:spacing w:line="259" w:lineRule="auto"/>
              <w:rPr>
                <w:color w:val="000000"/>
              </w:rPr>
            </w:pPr>
            <w:r>
              <w:rPr>
                <w:color w:val="000000"/>
              </w:rPr>
              <w:t xml:space="preserve">Перемкнути </w:t>
            </w:r>
            <w:r w:rsidR="00D86FC7">
              <w:rPr>
                <w:color w:val="000000"/>
                <w:lang w:val="uk-UA"/>
              </w:rPr>
              <w:t>тип</w:t>
            </w:r>
            <w:r>
              <w:rPr>
                <w:color w:val="000000"/>
              </w:rPr>
              <w:t xml:space="preserve"> Брайля</w:t>
            </w:r>
          </w:p>
        </w:tc>
        <w:tc>
          <w:tcPr>
            <w:tcW w:w="4585" w:type="dxa"/>
            <w:vAlign w:val="center"/>
          </w:tcPr>
          <w:p w14:paraId="52EDCC0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G</w:t>
            </w:r>
          </w:p>
        </w:tc>
      </w:tr>
      <w:tr w:rsidR="00680FE4" w14:paraId="7C8F53DC" w14:textId="77777777">
        <w:trPr>
          <w:trHeight w:val="360"/>
        </w:trPr>
        <w:tc>
          <w:tcPr>
            <w:tcW w:w="4045" w:type="dxa"/>
            <w:vAlign w:val="center"/>
          </w:tcPr>
          <w:p w14:paraId="4BEB5E1C" w14:textId="77777777" w:rsidR="00680FE4" w:rsidRDefault="00000000">
            <w:pPr>
              <w:pBdr>
                <w:top w:val="nil"/>
                <w:left w:val="nil"/>
                <w:bottom w:val="nil"/>
                <w:right w:val="nil"/>
                <w:between w:val="nil"/>
              </w:pBdr>
              <w:spacing w:line="259" w:lineRule="auto"/>
              <w:rPr>
                <w:color w:val="000000"/>
              </w:rPr>
            </w:pPr>
            <w:r>
              <w:rPr>
                <w:color w:val="000000"/>
              </w:rPr>
              <w:t xml:space="preserve">Змінити </w:t>
            </w:r>
            <w:proofErr w:type="spellStart"/>
            <w:r>
              <w:rPr>
                <w:color w:val="000000"/>
              </w:rPr>
              <w:t>мовний</w:t>
            </w:r>
            <w:proofErr w:type="spellEnd"/>
            <w:r>
              <w:rPr>
                <w:color w:val="000000"/>
              </w:rPr>
              <w:t xml:space="preserve"> профіль</w:t>
            </w:r>
          </w:p>
        </w:tc>
        <w:tc>
          <w:tcPr>
            <w:tcW w:w="4585" w:type="dxa"/>
            <w:vAlign w:val="center"/>
          </w:tcPr>
          <w:p w14:paraId="1F86419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L</w:t>
            </w:r>
          </w:p>
        </w:tc>
      </w:tr>
      <w:tr w:rsidR="00680FE4" w14:paraId="479434C5" w14:textId="77777777">
        <w:trPr>
          <w:trHeight w:val="360"/>
        </w:trPr>
        <w:tc>
          <w:tcPr>
            <w:tcW w:w="4045" w:type="dxa"/>
            <w:vAlign w:val="center"/>
          </w:tcPr>
          <w:p w14:paraId="2191117D" w14:textId="77777777" w:rsidR="00680FE4" w:rsidRDefault="00000000">
            <w:pPr>
              <w:pBdr>
                <w:top w:val="nil"/>
                <w:left w:val="nil"/>
                <w:bottom w:val="nil"/>
                <w:right w:val="nil"/>
                <w:between w:val="nil"/>
              </w:pBdr>
              <w:spacing w:line="259" w:lineRule="auto"/>
              <w:rPr>
                <w:color w:val="000000"/>
              </w:rPr>
            </w:pPr>
            <w:r>
              <w:rPr>
                <w:color w:val="000000"/>
              </w:rPr>
              <w:t>Перемкнути розкладку клавіатури</w:t>
            </w:r>
          </w:p>
        </w:tc>
        <w:tc>
          <w:tcPr>
            <w:tcW w:w="4585" w:type="dxa"/>
            <w:vAlign w:val="center"/>
          </w:tcPr>
          <w:p w14:paraId="5558B7E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пробіл </w:t>
            </w:r>
          </w:p>
        </w:tc>
      </w:tr>
      <w:tr w:rsidR="00680FE4" w14:paraId="593E8C06" w14:textId="77777777">
        <w:trPr>
          <w:trHeight w:val="360"/>
        </w:trPr>
        <w:tc>
          <w:tcPr>
            <w:tcW w:w="4045" w:type="dxa"/>
            <w:vAlign w:val="center"/>
          </w:tcPr>
          <w:p w14:paraId="1BB93C37" w14:textId="77777777" w:rsidR="00680FE4" w:rsidRDefault="00000000">
            <w:pPr>
              <w:pBdr>
                <w:top w:val="nil"/>
                <w:left w:val="nil"/>
                <w:bottom w:val="nil"/>
                <w:right w:val="nil"/>
                <w:between w:val="nil"/>
              </w:pBdr>
              <w:spacing w:line="259" w:lineRule="auto"/>
              <w:rPr>
                <w:color w:val="000000"/>
              </w:rPr>
            </w:pPr>
            <w:r>
              <w:rPr>
                <w:color w:val="000000"/>
              </w:rPr>
              <w:t>Рівень заряду батареї</w:t>
            </w:r>
          </w:p>
        </w:tc>
        <w:tc>
          <w:tcPr>
            <w:tcW w:w="4585" w:type="dxa"/>
            <w:vAlign w:val="center"/>
          </w:tcPr>
          <w:p w14:paraId="2C47CAD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P</w:t>
            </w:r>
          </w:p>
        </w:tc>
      </w:tr>
      <w:tr w:rsidR="00680FE4" w14:paraId="27B6A545" w14:textId="77777777">
        <w:trPr>
          <w:trHeight w:val="360"/>
        </w:trPr>
        <w:tc>
          <w:tcPr>
            <w:tcW w:w="4045" w:type="dxa"/>
            <w:vAlign w:val="center"/>
          </w:tcPr>
          <w:p w14:paraId="4F8EB92A" w14:textId="77777777" w:rsidR="00680FE4" w:rsidRDefault="00000000">
            <w:pPr>
              <w:pBdr>
                <w:top w:val="nil"/>
                <w:left w:val="nil"/>
                <w:bottom w:val="nil"/>
                <w:right w:val="nil"/>
                <w:between w:val="nil"/>
              </w:pBdr>
              <w:spacing w:line="259" w:lineRule="auto"/>
              <w:rPr>
                <w:color w:val="000000"/>
              </w:rPr>
            </w:pPr>
            <w:r>
              <w:rPr>
                <w:color w:val="000000"/>
              </w:rPr>
              <w:t>Контекстне меню</w:t>
            </w:r>
          </w:p>
        </w:tc>
        <w:tc>
          <w:tcPr>
            <w:tcW w:w="4585" w:type="dxa"/>
            <w:vAlign w:val="center"/>
          </w:tcPr>
          <w:p w14:paraId="31626B2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M</w:t>
            </w:r>
          </w:p>
        </w:tc>
      </w:tr>
      <w:tr w:rsidR="00680FE4" w14:paraId="12BFBC3E" w14:textId="77777777">
        <w:trPr>
          <w:trHeight w:val="360"/>
        </w:trPr>
        <w:tc>
          <w:tcPr>
            <w:tcW w:w="4045" w:type="dxa"/>
            <w:vAlign w:val="center"/>
          </w:tcPr>
          <w:p w14:paraId="24EF0E93" w14:textId="77777777" w:rsidR="00680FE4" w:rsidRDefault="00000000">
            <w:pPr>
              <w:pBdr>
                <w:top w:val="nil"/>
                <w:left w:val="nil"/>
                <w:bottom w:val="nil"/>
                <w:right w:val="nil"/>
                <w:between w:val="nil"/>
              </w:pBdr>
              <w:spacing w:line="259" w:lineRule="auto"/>
              <w:rPr>
                <w:color w:val="000000"/>
              </w:rPr>
            </w:pPr>
            <w:r>
              <w:rPr>
                <w:color w:val="000000"/>
              </w:rPr>
              <w:t>Головне меню</w:t>
            </w:r>
          </w:p>
        </w:tc>
        <w:tc>
          <w:tcPr>
            <w:tcW w:w="4585" w:type="dxa"/>
            <w:vAlign w:val="center"/>
          </w:tcPr>
          <w:p w14:paraId="020EF453" w14:textId="77777777" w:rsidR="00680FE4" w:rsidRDefault="00000000">
            <w:pPr>
              <w:pBdr>
                <w:top w:val="nil"/>
                <w:left w:val="nil"/>
                <w:bottom w:val="nil"/>
                <w:right w:val="nil"/>
                <w:between w:val="nil"/>
              </w:pBdr>
              <w:spacing w:line="259" w:lineRule="auto"/>
              <w:rPr>
                <w:color w:val="000000"/>
              </w:rPr>
            </w:pPr>
            <w:r>
              <w:rPr>
                <w:color w:val="000000"/>
              </w:rPr>
              <w:t xml:space="preserve">Клавіша Windows, кнопка «Додому» або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H</w:t>
            </w:r>
          </w:p>
        </w:tc>
      </w:tr>
      <w:tr w:rsidR="00680FE4" w14:paraId="2BB7C339" w14:textId="77777777">
        <w:trPr>
          <w:trHeight w:val="360"/>
        </w:trPr>
        <w:tc>
          <w:tcPr>
            <w:tcW w:w="4045" w:type="dxa"/>
            <w:vAlign w:val="center"/>
          </w:tcPr>
          <w:p w14:paraId="60A550D1" w14:textId="77777777" w:rsidR="00680FE4" w:rsidRDefault="00000000">
            <w:pPr>
              <w:pBdr>
                <w:top w:val="nil"/>
                <w:left w:val="nil"/>
                <w:bottom w:val="nil"/>
                <w:right w:val="nil"/>
                <w:between w:val="nil"/>
              </w:pBdr>
              <w:spacing w:line="259" w:lineRule="auto"/>
              <w:rPr>
                <w:color w:val="000000"/>
              </w:rPr>
            </w:pPr>
            <w:r>
              <w:rPr>
                <w:color w:val="000000"/>
              </w:rPr>
              <w:t>Інформація про систему</w:t>
            </w:r>
          </w:p>
        </w:tc>
        <w:tc>
          <w:tcPr>
            <w:tcW w:w="4585" w:type="dxa"/>
            <w:vAlign w:val="center"/>
          </w:tcPr>
          <w:p w14:paraId="411A5EE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I</w:t>
            </w:r>
          </w:p>
        </w:tc>
      </w:tr>
      <w:tr w:rsidR="00680FE4" w14:paraId="33F585C6" w14:textId="77777777">
        <w:trPr>
          <w:trHeight w:val="360"/>
        </w:trPr>
        <w:tc>
          <w:tcPr>
            <w:tcW w:w="4045" w:type="dxa"/>
            <w:vAlign w:val="center"/>
          </w:tcPr>
          <w:p w14:paraId="43C92C7C" w14:textId="77777777" w:rsidR="00680FE4" w:rsidRDefault="00000000">
            <w:pPr>
              <w:pBdr>
                <w:top w:val="nil"/>
                <w:left w:val="nil"/>
                <w:bottom w:val="nil"/>
                <w:right w:val="nil"/>
                <w:between w:val="nil"/>
              </w:pBdr>
              <w:spacing w:line="259" w:lineRule="auto"/>
              <w:rPr>
                <w:color w:val="000000"/>
              </w:rPr>
            </w:pPr>
            <w:r>
              <w:rPr>
                <w:color w:val="000000"/>
              </w:rPr>
              <w:t>Перемикання шрифту Брайля та стандартної клавіатури</w:t>
            </w:r>
          </w:p>
        </w:tc>
        <w:tc>
          <w:tcPr>
            <w:tcW w:w="4585" w:type="dxa"/>
            <w:vAlign w:val="center"/>
          </w:tcPr>
          <w:p w14:paraId="17BC7587" w14:textId="77777777" w:rsidR="00680FE4" w:rsidRDefault="00000000">
            <w:pPr>
              <w:pBdr>
                <w:top w:val="nil"/>
                <w:left w:val="nil"/>
                <w:bottom w:val="nil"/>
                <w:right w:val="nil"/>
                <w:between w:val="nil"/>
              </w:pBdr>
              <w:spacing w:line="259" w:lineRule="auto"/>
              <w:rPr>
                <w:color w:val="000000"/>
              </w:rPr>
            </w:pPr>
            <w:r>
              <w:rPr>
                <w:color w:val="000000"/>
              </w:rPr>
              <w:t xml:space="preserve">F12 </w:t>
            </w:r>
          </w:p>
        </w:tc>
      </w:tr>
      <w:tr w:rsidR="00680FE4" w14:paraId="13405D93" w14:textId="77777777">
        <w:trPr>
          <w:trHeight w:val="360"/>
        </w:trPr>
        <w:tc>
          <w:tcPr>
            <w:tcW w:w="4045" w:type="dxa"/>
            <w:vAlign w:val="center"/>
          </w:tcPr>
          <w:p w14:paraId="6D19CC93" w14:textId="77777777" w:rsidR="00680FE4" w:rsidRDefault="00000000">
            <w:pPr>
              <w:pBdr>
                <w:top w:val="nil"/>
                <w:left w:val="nil"/>
                <w:bottom w:val="nil"/>
                <w:right w:val="nil"/>
                <w:between w:val="nil"/>
              </w:pBdr>
              <w:spacing w:line="259" w:lineRule="auto"/>
              <w:rPr>
                <w:color w:val="000000"/>
              </w:rPr>
            </w:pPr>
            <w:r>
              <w:rPr>
                <w:color w:val="000000"/>
              </w:rPr>
              <w:t>час</w:t>
            </w:r>
          </w:p>
        </w:tc>
        <w:tc>
          <w:tcPr>
            <w:tcW w:w="4585" w:type="dxa"/>
            <w:vAlign w:val="center"/>
          </w:tcPr>
          <w:p w14:paraId="11CA26D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T</w:t>
            </w:r>
          </w:p>
        </w:tc>
      </w:tr>
      <w:tr w:rsidR="00680FE4" w14:paraId="672B8A83" w14:textId="77777777">
        <w:trPr>
          <w:trHeight w:val="360"/>
        </w:trPr>
        <w:tc>
          <w:tcPr>
            <w:tcW w:w="4045" w:type="dxa"/>
            <w:vAlign w:val="center"/>
          </w:tcPr>
          <w:p w14:paraId="2752799D" w14:textId="77777777" w:rsidR="00680FE4" w:rsidRDefault="00000000">
            <w:pPr>
              <w:pBdr>
                <w:top w:val="nil"/>
                <w:left w:val="nil"/>
                <w:bottom w:val="nil"/>
                <w:right w:val="nil"/>
                <w:between w:val="nil"/>
              </w:pBdr>
              <w:spacing w:line="259" w:lineRule="auto"/>
              <w:rPr>
                <w:color w:val="000000"/>
              </w:rPr>
            </w:pPr>
            <w:r>
              <w:rPr>
                <w:color w:val="000000"/>
              </w:rPr>
              <w:t>Дата</w:t>
            </w:r>
          </w:p>
        </w:tc>
        <w:tc>
          <w:tcPr>
            <w:tcW w:w="4585" w:type="dxa"/>
            <w:vAlign w:val="center"/>
          </w:tcPr>
          <w:p w14:paraId="2210522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D</w:t>
            </w:r>
          </w:p>
        </w:tc>
      </w:tr>
      <w:tr w:rsidR="00680FE4" w14:paraId="62CD7A1F" w14:textId="77777777">
        <w:trPr>
          <w:trHeight w:val="360"/>
        </w:trPr>
        <w:tc>
          <w:tcPr>
            <w:tcW w:w="4045" w:type="dxa"/>
            <w:vAlign w:val="center"/>
          </w:tcPr>
          <w:p w14:paraId="0C6DAB38" w14:textId="15F1F70D" w:rsidR="00680FE4" w:rsidRDefault="00D86FC7">
            <w:pPr>
              <w:pBdr>
                <w:top w:val="nil"/>
                <w:left w:val="nil"/>
                <w:bottom w:val="nil"/>
                <w:right w:val="nil"/>
                <w:between w:val="nil"/>
              </w:pBdr>
              <w:spacing w:line="259" w:lineRule="auto"/>
              <w:rPr>
                <w:color w:val="000000"/>
              </w:rPr>
            </w:pPr>
            <w:r>
              <w:rPr>
                <w:color w:val="000000"/>
                <w:lang w:val="uk-UA"/>
              </w:rPr>
              <w:t>Вийняти</w:t>
            </w:r>
            <w:r>
              <w:rPr>
                <w:color w:val="000000"/>
              </w:rPr>
              <w:t xml:space="preserve"> носій</w:t>
            </w:r>
          </w:p>
        </w:tc>
        <w:tc>
          <w:tcPr>
            <w:tcW w:w="4585" w:type="dxa"/>
            <w:vAlign w:val="center"/>
          </w:tcPr>
          <w:p w14:paraId="664E3ED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E</w:t>
            </w:r>
          </w:p>
        </w:tc>
      </w:tr>
      <w:tr w:rsidR="00680FE4" w14:paraId="56B792B3" w14:textId="77777777">
        <w:trPr>
          <w:trHeight w:val="360"/>
        </w:trPr>
        <w:tc>
          <w:tcPr>
            <w:tcW w:w="4045" w:type="dxa"/>
            <w:vAlign w:val="center"/>
          </w:tcPr>
          <w:p w14:paraId="7FD2E40E" w14:textId="77777777" w:rsidR="00680FE4" w:rsidRDefault="00000000">
            <w:pPr>
              <w:pBdr>
                <w:top w:val="nil"/>
                <w:left w:val="nil"/>
                <w:bottom w:val="nil"/>
                <w:right w:val="nil"/>
                <w:between w:val="nil"/>
              </w:pBdr>
              <w:spacing w:line="259" w:lineRule="auto"/>
              <w:rPr>
                <w:color w:val="000000"/>
              </w:rPr>
            </w:pPr>
            <w:r>
              <w:rPr>
                <w:color w:val="000000"/>
              </w:rPr>
              <w:t>Створіть швидку нотатку</w:t>
            </w:r>
          </w:p>
        </w:tc>
        <w:tc>
          <w:tcPr>
            <w:tcW w:w="4585" w:type="dxa"/>
            <w:vAlign w:val="center"/>
          </w:tcPr>
          <w:p w14:paraId="5883E36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N</w:t>
            </w:r>
          </w:p>
        </w:tc>
      </w:tr>
      <w:tr w:rsidR="00680FE4" w14:paraId="4F1F119B" w14:textId="77777777">
        <w:trPr>
          <w:trHeight w:val="360"/>
        </w:trPr>
        <w:tc>
          <w:tcPr>
            <w:tcW w:w="4045" w:type="dxa"/>
            <w:vAlign w:val="center"/>
          </w:tcPr>
          <w:p w14:paraId="5B83C447" w14:textId="77777777" w:rsidR="00680FE4" w:rsidRDefault="00000000">
            <w:pPr>
              <w:pBdr>
                <w:top w:val="nil"/>
                <w:left w:val="nil"/>
                <w:bottom w:val="nil"/>
                <w:right w:val="nil"/>
                <w:between w:val="nil"/>
              </w:pBdr>
              <w:spacing w:line="259" w:lineRule="auto"/>
              <w:rPr>
                <w:color w:val="000000"/>
              </w:rPr>
            </w:pPr>
            <w:r>
              <w:rPr>
                <w:color w:val="000000"/>
              </w:rPr>
              <w:t>Створіть швидку нотатку шрифтом Брайля</w:t>
            </w:r>
          </w:p>
        </w:tc>
        <w:tc>
          <w:tcPr>
            <w:tcW w:w="4585" w:type="dxa"/>
            <w:vAlign w:val="center"/>
          </w:tcPr>
          <w:p w14:paraId="690DBD2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B</w:t>
            </w:r>
          </w:p>
        </w:tc>
      </w:tr>
      <w:tr w:rsidR="00680FE4" w14:paraId="18FC10EF" w14:textId="77777777">
        <w:trPr>
          <w:trHeight w:val="360"/>
        </w:trPr>
        <w:tc>
          <w:tcPr>
            <w:tcW w:w="4045" w:type="dxa"/>
            <w:vAlign w:val="center"/>
          </w:tcPr>
          <w:p w14:paraId="75F3523A" w14:textId="2B4BF621" w:rsidR="00680FE4" w:rsidRDefault="00000000">
            <w:pPr>
              <w:pBdr>
                <w:top w:val="nil"/>
                <w:left w:val="nil"/>
                <w:bottom w:val="nil"/>
                <w:right w:val="nil"/>
                <w:between w:val="nil"/>
              </w:pBdr>
              <w:spacing w:line="259" w:lineRule="auto"/>
              <w:rPr>
                <w:color w:val="000000"/>
              </w:rPr>
            </w:pPr>
            <w:r>
              <w:rPr>
                <w:color w:val="000000"/>
              </w:rPr>
              <w:t>Пошук WI</w:t>
            </w:r>
            <w:r w:rsidR="0020688D">
              <w:rPr>
                <w:color w:val="000000"/>
                <w:lang w:val="da-DK"/>
              </w:rPr>
              <w:t>-</w:t>
            </w:r>
            <w:r>
              <w:rPr>
                <w:color w:val="000000"/>
              </w:rPr>
              <w:t>FI</w:t>
            </w:r>
          </w:p>
        </w:tc>
        <w:tc>
          <w:tcPr>
            <w:tcW w:w="4585" w:type="dxa"/>
            <w:vAlign w:val="center"/>
          </w:tcPr>
          <w:p w14:paraId="12A682FE" w14:textId="77777777" w:rsidR="00680FE4" w:rsidRDefault="00000000">
            <w:pPr>
              <w:pBdr>
                <w:top w:val="nil"/>
                <w:left w:val="nil"/>
                <w:bottom w:val="nil"/>
                <w:right w:val="nil"/>
                <w:between w:val="nil"/>
              </w:pBdr>
              <w:spacing w:line="259" w:lineRule="auto"/>
              <w:rPr>
                <w:color w:val="000000"/>
              </w:rPr>
            </w:pPr>
            <w:proofErr w:type="spellStart"/>
            <w:r>
              <w:rPr>
                <w:color w:val="000000"/>
              </w:rPr>
              <w:t>Fn</w:t>
            </w:r>
            <w:proofErr w:type="spellEnd"/>
            <w:r>
              <w:rPr>
                <w:color w:val="000000"/>
              </w:rPr>
              <w:t xml:space="preserve"> + F10</w:t>
            </w:r>
          </w:p>
        </w:tc>
      </w:tr>
      <w:tr w:rsidR="00680FE4" w14:paraId="22E76443" w14:textId="77777777">
        <w:trPr>
          <w:trHeight w:val="360"/>
        </w:trPr>
        <w:tc>
          <w:tcPr>
            <w:tcW w:w="4045" w:type="dxa"/>
            <w:vAlign w:val="center"/>
          </w:tcPr>
          <w:p w14:paraId="19225F51" w14:textId="77777777" w:rsidR="00680FE4" w:rsidRDefault="00000000">
            <w:pPr>
              <w:pBdr>
                <w:top w:val="nil"/>
                <w:left w:val="nil"/>
                <w:bottom w:val="nil"/>
                <w:right w:val="nil"/>
                <w:between w:val="nil"/>
              </w:pBdr>
              <w:spacing w:after="120" w:line="259" w:lineRule="auto"/>
              <w:rPr>
                <w:color w:val="000000"/>
              </w:rPr>
            </w:pPr>
            <w:r>
              <w:rPr>
                <w:color w:val="000000"/>
              </w:rPr>
              <w:t xml:space="preserve">Залипання клавіш </w:t>
            </w:r>
            <w:proofErr w:type="spellStart"/>
            <w:r>
              <w:rPr>
                <w:color w:val="000000"/>
              </w:rPr>
              <w:t>увімкнено</w:t>
            </w:r>
            <w:proofErr w:type="spellEnd"/>
            <w:r>
              <w:rPr>
                <w:color w:val="000000"/>
              </w:rPr>
              <w:t>/вимкнено</w:t>
            </w:r>
          </w:p>
        </w:tc>
        <w:tc>
          <w:tcPr>
            <w:tcW w:w="4585" w:type="dxa"/>
            <w:vAlign w:val="center"/>
          </w:tcPr>
          <w:p w14:paraId="56AF6CA2" w14:textId="77777777" w:rsidR="00680FE4" w:rsidRDefault="00000000">
            <w:pPr>
              <w:pBdr>
                <w:top w:val="nil"/>
                <w:left w:val="nil"/>
                <w:bottom w:val="nil"/>
                <w:right w:val="nil"/>
                <w:between w:val="nil"/>
              </w:pBdr>
              <w:spacing w:after="120" w:line="259" w:lineRule="auto"/>
              <w:rPr>
                <w:color w:val="000000"/>
              </w:rPr>
            </w:pPr>
            <w:r>
              <w:rPr>
                <w:color w:val="000000"/>
              </w:rPr>
              <w:t xml:space="preserve">Натисніть клавішу </w:t>
            </w:r>
            <w:proofErr w:type="spellStart"/>
            <w:r>
              <w:rPr>
                <w:color w:val="000000"/>
              </w:rPr>
              <w:t>Shift</w:t>
            </w:r>
            <w:proofErr w:type="spellEnd"/>
            <w:r>
              <w:rPr>
                <w:color w:val="000000"/>
              </w:rPr>
              <w:t xml:space="preserve"> п’ять (5) разів</w:t>
            </w:r>
          </w:p>
        </w:tc>
      </w:tr>
      <w:tr w:rsidR="00680FE4" w14:paraId="441AF789" w14:textId="77777777">
        <w:trPr>
          <w:trHeight w:val="360"/>
        </w:trPr>
        <w:tc>
          <w:tcPr>
            <w:tcW w:w="4045" w:type="dxa"/>
            <w:vAlign w:val="center"/>
          </w:tcPr>
          <w:p w14:paraId="21FE16EA" w14:textId="77777777" w:rsidR="00680FE4" w:rsidRDefault="00000000">
            <w:pPr>
              <w:pBdr>
                <w:top w:val="nil"/>
                <w:left w:val="nil"/>
                <w:bottom w:val="nil"/>
                <w:right w:val="nil"/>
                <w:between w:val="nil"/>
              </w:pBdr>
              <w:spacing w:after="120" w:line="259" w:lineRule="auto"/>
              <w:rPr>
                <w:color w:val="000000"/>
              </w:rPr>
            </w:pPr>
            <w:r>
              <w:rPr>
                <w:color w:val="000000"/>
              </w:rPr>
              <w:lastRenderedPageBreak/>
              <w:t>Довідка</w:t>
            </w:r>
          </w:p>
        </w:tc>
        <w:tc>
          <w:tcPr>
            <w:tcW w:w="4585" w:type="dxa"/>
            <w:vAlign w:val="center"/>
          </w:tcPr>
          <w:p w14:paraId="2BC1C7CE" w14:textId="77777777" w:rsidR="00680FE4" w:rsidRDefault="00000000">
            <w:pPr>
              <w:pBdr>
                <w:top w:val="nil"/>
                <w:left w:val="nil"/>
                <w:bottom w:val="nil"/>
                <w:right w:val="nil"/>
                <w:between w:val="nil"/>
              </w:pBdr>
              <w:spacing w:after="120" w:line="259" w:lineRule="auto"/>
              <w:rPr>
                <w:color w:val="000000"/>
              </w:rPr>
            </w:pPr>
            <w:r>
              <w:rPr>
                <w:color w:val="000000"/>
              </w:rPr>
              <w:t xml:space="preserve">F1 або </w:t>
            </w:r>
            <w:proofErr w:type="spellStart"/>
            <w:r>
              <w:rPr>
                <w:color w:val="000000"/>
              </w:rPr>
              <w:t>Alt</w:t>
            </w:r>
            <w:proofErr w:type="spellEnd"/>
            <w:r>
              <w:rPr>
                <w:color w:val="000000"/>
              </w:rPr>
              <w:t xml:space="preserve"> + </w:t>
            </w:r>
            <w:proofErr w:type="spellStart"/>
            <w:r>
              <w:rPr>
                <w:color w:val="000000"/>
              </w:rPr>
              <w:t>Shift</w:t>
            </w:r>
            <w:proofErr w:type="spellEnd"/>
            <w:r>
              <w:rPr>
                <w:color w:val="000000"/>
              </w:rPr>
              <w:t xml:space="preserve"> + H</w:t>
            </w:r>
          </w:p>
        </w:tc>
      </w:tr>
      <w:tr w:rsidR="00680FE4" w14:paraId="52DFB521" w14:textId="77777777">
        <w:trPr>
          <w:trHeight w:val="360"/>
        </w:trPr>
        <w:tc>
          <w:tcPr>
            <w:tcW w:w="4045" w:type="dxa"/>
            <w:vAlign w:val="center"/>
          </w:tcPr>
          <w:p w14:paraId="59972A78" w14:textId="77777777" w:rsidR="00680FE4" w:rsidRDefault="00000000">
            <w:pPr>
              <w:pBdr>
                <w:top w:val="nil"/>
                <w:left w:val="nil"/>
                <w:bottom w:val="nil"/>
                <w:right w:val="nil"/>
                <w:between w:val="nil"/>
              </w:pBdr>
              <w:spacing w:after="120" w:line="259" w:lineRule="auto"/>
              <w:rPr>
                <w:color w:val="000000"/>
              </w:rPr>
            </w:pPr>
            <w:r>
              <w:rPr>
                <w:color w:val="000000"/>
              </w:rPr>
              <w:t>Збільшити гучність</w:t>
            </w:r>
          </w:p>
        </w:tc>
        <w:tc>
          <w:tcPr>
            <w:tcW w:w="4585" w:type="dxa"/>
            <w:vAlign w:val="center"/>
          </w:tcPr>
          <w:p w14:paraId="1745266C" w14:textId="6BA58A22" w:rsidR="00680FE4" w:rsidRDefault="00A70210">
            <w:pPr>
              <w:pBdr>
                <w:top w:val="nil"/>
                <w:left w:val="nil"/>
                <w:bottom w:val="nil"/>
                <w:right w:val="nil"/>
                <w:between w:val="nil"/>
              </w:pBdr>
              <w:spacing w:after="120" w:line="259" w:lineRule="auto"/>
              <w:rPr>
                <w:color w:val="000000"/>
              </w:rPr>
            </w:pPr>
            <w:proofErr w:type="spellStart"/>
            <w:r w:rsidRPr="00A70210">
              <w:rPr>
                <w:b/>
                <w:bCs/>
                <w:color w:val="000000"/>
              </w:rPr>
              <w:t>Alt</w:t>
            </w:r>
            <w:proofErr w:type="spellEnd"/>
            <w:r w:rsidRPr="00A70210">
              <w:rPr>
                <w:color w:val="000000"/>
              </w:rPr>
              <w:t xml:space="preserve"> </w:t>
            </w:r>
            <w:r>
              <w:rPr>
                <w:color w:val="000000"/>
              </w:rPr>
              <w:t>+ =</w:t>
            </w:r>
          </w:p>
        </w:tc>
      </w:tr>
      <w:tr w:rsidR="00680FE4" w14:paraId="27325B1F" w14:textId="77777777">
        <w:trPr>
          <w:trHeight w:val="360"/>
        </w:trPr>
        <w:tc>
          <w:tcPr>
            <w:tcW w:w="4045" w:type="dxa"/>
            <w:vAlign w:val="center"/>
          </w:tcPr>
          <w:p w14:paraId="6B34A028" w14:textId="77777777" w:rsidR="00680FE4" w:rsidRDefault="00000000">
            <w:pPr>
              <w:pBdr>
                <w:top w:val="nil"/>
                <w:left w:val="nil"/>
                <w:bottom w:val="nil"/>
                <w:right w:val="nil"/>
                <w:between w:val="nil"/>
              </w:pBdr>
              <w:spacing w:after="120" w:line="259" w:lineRule="auto"/>
              <w:rPr>
                <w:color w:val="000000"/>
              </w:rPr>
            </w:pPr>
            <w:r>
              <w:rPr>
                <w:color w:val="000000"/>
              </w:rPr>
              <w:t>Зменшити гучність</w:t>
            </w:r>
          </w:p>
        </w:tc>
        <w:tc>
          <w:tcPr>
            <w:tcW w:w="4585" w:type="dxa"/>
            <w:vAlign w:val="center"/>
          </w:tcPr>
          <w:p w14:paraId="5CF11152" w14:textId="7AA6E067" w:rsidR="00680FE4" w:rsidRDefault="00A70210">
            <w:pPr>
              <w:pBdr>
                <w:top w:val="nil"/>
                <w:left w:val="nil"/>
                <w:bottom w:val="nil"/>
                <w:right w:val="nil"/>
                <w:between w:val="nil"/>
              </w:pBdr>
              <w:spacing w:after="120" w:line="259" w:lineRule="auto"/>
              <w:rPr>
                <w:color w:val="000000"/>
              </w:rPr>
            </w:pPr>
            <w:proofErr w:type="spellStart"/>
            <w:r w:rsidRPr="00A70210">
              <w:rPr>
                <w:b/>
                <w:bCs/>
                <w:color w:val="000000"/>
              </w:rPr>
              <w:t>Alt</w:t>
            </w:r>
            <w:proofErr w:type="spellEnd"/>
            <w:r w:rsidRPr="00A70210">
              <w:rPr>
                <w:color w:val="000000"/>
              </w:rPr>
              <w:t xml:space="preserve"> </w:t>
            </w:r>
            <w:r>
              <w:rPr>
                <w:color w:val="000000"/>
              </w:rPr>
              <w:t>+ -</w:t>
            </w:r>
          </w:p>
        </w:tc>
      </w:tr>
      <w:tr w:rsidR="00680FE4" w14:paraId="37957322" w14:textId="77777777">
        <w:trPr>
          <w:trHeight w:val="360"/>
        </w:trPr>
        <w:tc>
          <w:tcPr>
            <w:tcW w:w="4045" w:type="dxa"/>
            <w:vAlign w:val="center"/>
          </w:tcPr>
          <w:p w14:paraId="51DE700E" w14:textId="43D0F6A6" w:rsidR="00680FE4" w:rsidRDefault="00A70210">
            <w:pPr>
              <w:pBdr>
                <w:top w:val="nil"/>
                <w:left w:val="nil"/>
                <w:bottom w:val="nil"/>
                <w:right w:val="nil"/>
                <w:between w:val="nil"/>
              </w:pBdr>
              <w:spacing w:after="120" w:line="259" w:lineRule="auto"/>
              <w:rPr>
                <w:color w:val="000000"/>
              </w:rPr>
            </w:pPr>
            <w:r>
              <w:rPr>
                <w:color w:val="000000"/>
              </w:rPr>
              <w:t xml:space="preserve">Збільшення швидкість </w:t>
            </w:r>
          </w:p>
        </w:tc>
        <w:tc>
          <w:tcPr>
            <w:tcW w:w="4585" w:type="dxa"/>
            <w:vAlign w:val="center"/>
          </w:tcPr>
          <w:p w14:paraId="5D7DA0FA"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w:t>
            </w:r>
          </w:p>
        </w:tc>
      </w:tr>
      <w:tr w:rsidR="00680FE4" w14:paraId="603DCDBE" w14:textId="77777777">
        <w:trPr>
          <w:trHeight w:val="360"/>
        </w:trPr>
        <w:tc>
          <w:tcPr>
            <w:tcW w:w="4045" w:type="dxa"/>
            <w:vAlign w:val="center"/>
          </w:tcPr>
          <w:p w14:paraId="7B6EB0CC"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Знизьте</w:t>
            </w:r>
            <w:proofErr w:type="spellEnd"/>
            <w:r>
              <w:rPr>
                <w:color w:val="000000"/>
              </w:rPr>
              <w:t xml:space="preserve"> швидкість </w:t>
            </w:r>
          </w:p>
        </w:tc>
        <w:tc>
          <w:tcPr>
            <w:tcW w:w="4585" w:type="dxa"/>
            <w:vAlign w:val="center"/>
          </w:tcPr>
          <w:p w14:paraId="60816CF5"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w:t>
            </w:r>
          </w:p>
        </w:tc>
      </w:tr>
      <w:tr w:rsidR="00680FE4" w14:paraId="1D06BE41" w14:textId="77777777">
        <w:trPr>
          <w:trHeight w:val="360"/>
        </w:trPr>
        <w:tc>
          <w:tcPr>
            <w:tcW w:w="4045" w:type="dxa"/>
            <w:vAlign w:val="center"/>
          </w:tcPr>
          <w:p w14:paraId="3E0ACA97" w14:textId="77777777" w:rsidR="00680FE4" w:rsidRDefault="00000000">
            <w:pPr>
              <w:pBdr>
                <w:top w:val="nil"/>
                <w:left w:val="nil"/>
                <w:bottom w:val="nil"/>
                <w:right w:val="nil"/>
                <w:between w:val="nil"/>
              </w:pBdr>
              <w:spacing w:after="120" w:line="259" w:lineRule="auto"/>
              <w:rPr>
                <w:color w:val="000000"/>
              </w:rPr>
            </w:pPr>
            <w:r>
              <w:rPr>
                <w:color w:val="000000"/>
              </w:rPr>
              <w:t xml:space="preserve">Список усіх сполучених </w:t>
            </w:r>
            <w:proofErr w:type="spellStart"/>
            <w:r>
              <w:rPr>
                <w:color w:val="000000"/>
              </w:rPr>
              <w:t>аудіопристроїв</w:t>
            </w:r>
            <w:proofErr w:type="spellEnd"/>
          </w:p>
        </w:tc>
        <w:tc>
          <w:tcPr>
            <w:tcW w:w="4585" w:type="dxa"/>
            <w:vAlign w:val="center"/>
          </w:tcPr>
          <w:p w14:paraId="3F0AD128"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A</w:t>
            </w:r>
          </w:p>
        </w:tc>
      </w:tr>
    </w:tbl>
    <w:p w14:paraId="26BD8B79" w14:textId="77777777" w:rsidR="00680FE4" w:rsidRDefault="00000000">
      <w:pPr>
        <w:pStyle w:val="1"/>
      </w:pPr>
      <w:bookmarkStart w:id="47" w:name="_w5olfd3xfl1h" w:colFirst="0" w:colLast="0"/>
      <w:bookmarkStart w:id="48" w:name="_Toc212290718"/>
      <w:bookmarkEnd w:id="47"/>
      <w:r>
        <w:t>Підключення</w:t>
      </w:r>
      <w:bookmarkEnd w:id="48"/>
    </w:p>
    <w:p w14:paraId="509C5BDA" w14:textId="77777777" w:rsidR="00680FE4" w:rsidRDefault="00000000">
      <w:pPr>
        <w:pStyle w:val="2"/>
      </w:pPr>
      <w:bookmarkStart w:id="49" w:name="_bmvk655pogq1" w:colFirst="0" w:colLast="0"/>
      <w:bookmarkStart w:id="50" w:name="_Toc212290719"/>
      <w:bookmarkEnd w:id="49"/>
      <w:r>
        <w:t xml:space="preserve">Підключення </w:t>
      </w:r>
      <w:proofErr w:type="spellStart"/>
      <w:r>
        <w:t>Mantis</w:t>
      </w:r>
      <w:proofErr w:type="spellEnd"/>
      <w:r>
        <w:t xml:space="preserve"> Q40 до мережі </w:t>
      </w:r>
      <w:proofErr w:type="spellStart"/>
      <w:r>
        <w:t>Wi-Fi</w:t>
      </w:r>
      <w:bookmarkEnd w:id="50"/>
      <w:proofErr w:type="spellEnd"/>
    </w:p>
    <w:p w14:paraId="197C8B32" w14:textId="77777777" w:rsidR="00680FE4" w:rsidRDefault="00000000">
      <w:proofErr w:type="spellStart"/>
      <w:r>
        <w:t>Mantis</w:t>
      </w:r>
      <w:proofErr w:type="spellEnd"/>
      <w:r>
        <w:t xml:space="preserve"> Q40 можна підключити до мережі </w:t>
      </w:r>
      <w:proofErr w:type="spellStart"/>
      <w:r>
        <w:t>Wi-Fi</w:t>
      </w:r>
      <w:proofErr w:type="spellEnd"/>
      <w:r>
        <w:t xml:space="preserve">. Це може бути дуже корисним для завантаження голосів, і це обов’язково для доступу до деяких програм (наприклад, Вікіпедії та </w:t>
      </w:r>
      <w:proofErr w:type="spellStart"/>
      <w:r>
        <w:t>Вікісловника</w:t>
      </w:r>
      <w:proofErr w:type="spellEnd"/>
      <w:r>
        <w:t>).</w:t>
      </w:r>
    </w:p>
    <w:p w14:paraId="59F4BE33" w14:textId="77777777" w:rsidR="00680FE4" w:rsidRDefault="00000000">
      <w:r>
        <w:t xml:space="preserve">Щоб отримати доступ до налаштувань </w:t>
      </w:r>
      <w:proofErr w:type="spellStart"/>
      <w:r>
        <w:t>Wi-Fi</w:t>
      </w:r>
      <w:proofErr w:type="spellEnd"/>
      <w:r>
        <w:t xml:space="preserve">, у головному меню переміщайтеся за допомогою лівої та правої кнопок великого пальця, доки не перейдете до налаштувань, а потім натисніть </w:t>
      </w:r>
      <w:proofErr w:type="spellStart"/>
      <w:r>
        <w:t>Enter</w:t>
      </w:r>
      <w:proofErr w:type="spellEnd"/>
      <w:r>
        <w:t xml:space="preserve">. Потім у списку, який відображається, переміщайтеся лівою та правою клавішами великого пальця, доки не досягнете опції </w:t>
      </w:r>
      <w:proofErr w:type="spellStart"/>
      <w:r>
        <w:t>Wi-Fi</w:t>
      </w:r>
      <w:proofErr w:type="spellEnd"/>
      <w:r>
        <w:t xml:space="preserve">, а потім натисніть </w:t>
      </w:r>
      <w:proofErr w:type="spellStart"/>
      <w:r>
        <w:t>Enter</w:t>
      </w:r>
      <w:proofErr w:type="spellEnd"/>
      <w:r>
        <w:t xml:space="preserve"> або будь-яку клавішу переміщення курсору, щоб увійти в це меню. </w:t>
      </w:r>
    </w:p>
    <w:p w14:paraId="1D319DD8" w14:textId="77777777" w:rsidR="00680FE4" w:rsidRDefault="00000000">
      <w:pPr>
        <w:numPr>
          <w:ilvl w:val="0"/>
          <w:numId w:val="66"/>
        </w:numPr>
        <w:pBdr>
          <w:top w:val="nil"/>
          <w:left w:val="nil"/>
          <w:bottom w:val="nil"/>
          <w:right w:val="nil"/>
          <w:between w:val="nil"/>
        </w:pBdr>
        <w:spacing w:after="0"/>
        <w:rPr>
          <w:color w:val="000000"/>
        </w:rPr>
      </w:pPr>
      <w:r>
        <w:rPr>
          <w:color w:val="000000"/>
        </w:rPr>
        <w:t xml:space="preserve">Увімкнення та вимкнення </w:t>
      </w:r>
      <w:proofErr w:type="spellStart"/>
      <w:r>
        <w:rPr>
          <w:color w:val="000000"/>
        </w:rPr>
        <w:t>Wi-Fi</w:t>
      </w:r>
      <w:proofErr w:type="spellEnd"/>
      <w:r>
        <w:rPr>
          <w:color w:val="000000"/>
        </w:rPr>
        <w:t xml:space="preserve">: перший пункт меню </w:t>
      </w:r>
      <w:proofErr w:type="spellStart"/>
      <w:r>
        <w:rPr>
          <w:color w:val="000000"/>
        </w:rPr>
        <w:t>Wi-Fi</w:t>
      </w:r>
      <w:proofErr w:type="spellEnd"/>
      <w:r>
        <w:rPr>
          <w:color w:val="000000"/>
        </w:rPr>
        <w:t xml:space="preserve"> позначено </w:t>
      </w:r>
      <w:proofErr w:type="spellStart"/>
      <w:r>
        <w:rPr>
          <w:color w:val="000000"/>
        </w:rPr>
        <w:t>Wi-Fi</w:t>
      </w:r>
      <w:proofErr w:type="spellEnd"/>
      <w:r>
        <w:rPr>
          <w:color w:val="000000"/>
        </w:rPr>
        <w:t>. Якщо він увімкнений, він буде позначений як «</w:t>
      </w:r>
      <w:proofErr w:type="spellStart"/>
      <w:r>
        <w:rPr>
          <w:color w:val="000000"/>
        </w:rPr>
        <w:t>увімкнено</w:t>
      </w:r>
      <w:proofErr w:type="spellEnd"/>
      <w:r>
        <w:rPr>
          <w:color w:val="000000"/>
        </w:rPr>
        <w:t xml:space="preserve">». Клацніть цю опцію за допомогою клавіш переміщення курсору або клавіші </w:t>
      </w:r>
      <w:proofErr w:type="spellStart"/>
      <w:r>
        <w:rPr>
          <w:color w:val="000000"/>
        </w:rPr>
        <w:t>Enter</w:t>
      </w:r>
      <w:proofErr w:type="spellEnd"/>
      <w:r>
        <w:rPr>
          <w:color w:val="000000"/>
        </w:rPr>
        <w:t xml:space="preserve">, і функція </w:t>
      </w:r>
      <w:proofErr w:type="spellStart"/>
      <w:r>
        <w:rPr>
          <w:color w:val="000000"/>
        </w:rPr>
        <w:t>Wi-Fi</w:t>
      </w:r>
      <w:proofErr w:type="spellEnd"/>
      <w:r>
        <w:rPr>
          <w:color w:val="000000"/>
        </w:rPr>
        <w:t xml:space="preserve"> буде дезактивована. Ще раз клацніть цей параметр за допомогою клавіш переміщення курсору або клавіші </w:t>
      </w:r>
      <w:proofErr w:type="spellStart"/>
      <w:r>
        <w:rPr>
          <w:color w:val="000000"/>
        </w:rPr>
        <w:t>Enter</w:t>
      </w:r>
      <w:proofErr w:type="spellEnd"/>
      <w:r>
        <w:rPr>
          <w:color w:val="000000"/>
        </w:rPr>
        <w:t>, щоб повторно активувати його.</w:t>
      </w:r>
    </w:p>
    <w:p w14:paraId="13812FDA" w14:textId="77777777" w:rsidR="00680FE4" w:rsidRDefault="00000000">
      <w:pPr>
        <w:numPr>
          <w:ilvl w:val="0"/>
          <w:numId w:val="66"/>
        </w:numPr>
        <w:pBdr>
          <w:top w:val="nil"/>
          <w:left w:val="nil"/>
          <w:bottom w:val="nil"/>
          <w:right w:val="nil"/>
          <w:between w:val="nil"/>
        </w:pBdr>
        <w:spacing w:after="0"/>
        <w:rPr>
          <w:color w:val="000000"/>
        </w:rPr>
      </w:pPr>
      <w:r>
        <w:rPr>
          <w:color w:val="000000"/>
        </w:rPr>
        <w:t xml:space="preserve">Статус: у цьому підрозділі ви знайдете SSID (назва мережі </w:t>
      </w:r>
      <w:proofErr w:type="spellStart"/>
      <w:r>
        <w:rPr>
          <w:color w:val="000000"/>
        </w:rPr>
        <w:t>Wi-Fi</w:t>
      </w:r>
      <w:proofErr w:type="spellEnd"/>
      <w:r>
        <w:rPr>
          <w:color w:val="000000"/>
        </w:rPr>
        <w:t xml:space="preserve">, до якої ви підключені, якщо є), потужність сигналу, IP-адресу та </w:t>
      </w:r>
      <w:proofErr w:type="spellStart"/>
      <w:r>
        <w:rPr>
          <w:color w:val="000000"/>
        </w:rPr>
        <w:t>Mac</w:t>
      </w:r>
      <w:proofErr w:type="spellEnd"/>
      <w:r>
        <w:rPr>
          <w:color w:val="000000"/>
        </w:rPr>
        <w:t>-адресу.</w:t>
      </w:r>
    </w:p>
    <w:p w14:paraId="5E158381" w14:textId="77777777" w:rsidR="00680FE4" w:rsidRDefault="00000000">
      <w:pPr>
        <w:numPr>
          <w:ilvl w:val="0"/>
          <w:numId w:val="66"/>
        </w:numPr>
        <w:pBdr>
          <w:top w:val="nil"/>
          <w:left w:val="nil"/>
          <w:bottom w:val="nil"/>
          <w:right w:val="nil"/>
          <w:between w:val="nil"/>
        </w:pBdr>
        <w:spacing w:after="0"/>
        <w:rPr>
          <w:color w:val="000000"/>
        </w:rPr>
      </w:pPr>
      <w:r>
        <w:rPr>
          <w:color w:val="000000"/>
        </w:rPr>
        <w:t xml:space="preserve">Нове підключення: у цьому підрозділі ви можете шукати нові підключення. Пристрій може сканувати SSID (він перерахує всі доступні мережі поблизу), він може встановити з’єднання WPS (за допомогою опції WPS на вашому маршрутизаторі) і він може підключитися вручну (дозволяючи ввести інформацію про мережу, до якої ви хочете підключитися). Вибираючи мережу зі списку, вам потрібно буде ввести пароль, пов’язаний із цією конкретною мережею, а потім натиснути </w:t>
      </w:r>
      <w:proofErr w:type="spellStart"/>
      <w:r>
        <w:rPr>
          <w:color w:val="000000"/>
        </w:rPr>
        <w:t>Enter</w:t>
      </w:r>
      <w:proofErr w:type="spellEnd"/>
      <w:r>
        <w:rPr>
          <w:color w:val="000000"/>
        </w:rPr>
        <w:t>, щоб підтвердити з’єднання. Якщо пароль правильний і підключення успішне, ви отримаєте відповідне повідомлення, і підключення буде встановлено. Якщо це не вдається, з’явиться повідомлення про помилку, і вам буде запропоновано ввести пароль ще раз.</w:t>
      </w:r>
    </w:p>
    <w:p w14:paraId="7A62C660" w14:textId="77777777" w:rsidR="00680FE4" w:rsidRDefault="00000000">
      <w:pPr>
        <w:numPr>
          <w:ilvl w:val="0"/>
          <w:numId w:val="66"/>
        </w:numPr>
        <w:pBdr>
          <w:top w:val="nil"/>
          <w:left w:val="nil"/>
          <w:bottom w:val="nil"/>
          <w:right w:val="nil"/>
          <w:between w:val="nil"/>
        </w:pBdr>
        <w:spacing w:after="0"/>
        <w:rPr>
          <w:color w:val="000000"/>
        </w:rPr>
      </w:pPr>
      <w:r>
        <w:rPr>
          <w:color w:val="000000"/>
        </w:rPr>
        <w:lastRenderedPageBreak/>
        <w:t xml:space="preserve">Запустити підключення: у цьому списку ви побачите мережі, до яких ви підключали свій пристрій раніше. Натисніть </w:t>
      </w:r>
      <w:proofErr w:type="spellStart"/>
      <w:r>
        <w:rPr>
          <w:color w:val="000000"/>
        </w:rPr>
        <w:t>Enter</w:t>
      </w:r>
      <w:proofErr w:type="spellEnd"/>
      <w:r>
        <w:rPr>
          <w:color w:val="000000"/>
        </w:rPr>
        <w:t xml:space="preserve"> або будь-яку клавішу маршрутизації курсору на одному з них, щоб встановити з’єднання.</w:t>
      </w:r>
    </w:p>
    <w:p w14:paraId="3A613AE6" w14:textId="77777777" w:rsidR="00680FE4" w:rsidRDefault="00000000">
      <w:pPr>
        <w:numPr>
          <w:ilvl w:val="0"/>
          <w:numId w:val="66"/>
        </w:numPr>
        <w:pBdr>
          <w:top w:val="nil"/>
          <w:left w:val="nil"/>
          <w:bottom w:val="nil"/>
          <w:right w:val="nil"/>
          <w:between w:val="nil"/>
        </w:pBdr>
        <w:spacing w:after="0"/>
        <w:rPr>
          <w:color w:val="000000"/>
        </w:rPr>
      </w:pPr>
      <w:r>
        <w:rPr>
          <w:color w:val="000000"/>
        </w:rPr>
        <w:t xml:space="preserve">Видалити підключення: у цьому списку будуть відображені всі мережі, до яких ви підключали пристрій раніше. Натисніть </w:t>
      </w:r>
      <w:proofErr w:type="spellStart"/>
      <w:r>
        <w:rPr>
          <w:color w:val="000000"/>
        </w:rPr>
        <w:t>Enter</w:t>
      </w:r>
      <w:proofErr w:type="spellEnd"/>
      <w:r>
        <w:rPr>
          <w:color w:val="000000"/>
        </w:rPr>
        <w:t xml:space="preserve"> або будь-яку клавішу маршрутизації курсору в мережі, яку потрібно видалити, і мережу буде видалено.</w:t>
      </w:r>
    </w:p>
    <w:p w14:paraId="3F1D644B" w14:textId="77777777" w:rsidR="00680FE4" w:rsidRDefault="00000000">
      <w:pPr>
        <w:numPr>
          <w:ilvl w:val="0"/>
          <w:numId w:val="66"/>
        </w:numPr>
        <w:pBdr>
          <w:top w:val="nil"/>
          <w:left w:val="nil"/>
          <w:bottom w:val="nil"/>
          <w:right w:val="nil"/>
          <w:between w:val="nil"/>
        </w:pBdr>
        <w:spacing w:after="0"/>
        <w:rPr>
          <w:color w:val="000000"/>
        </w:rPr>
      </w:pPr>
      <w:r>
        <w:rPr>
          <w:color w:val="000000"/>
        </w:rPr>
        <w:t>Налаштування мережі: дозволяє змінювати деякі технічні параметри мережі, до якої ви підключені, наприклад, DHCP.</w:t>
      </w:r>
    </w:p>
    <w:p w14:paraId="659D69CF" w14:textId="77777777" w:rsidR="00680FE4" w:rsidRDefault="00000000">
      <w:pPr>
        <w:numPr>
          <w:ilvl w:val="0"/>
          <w:numId w:val="66"/>
        </w:numPr>
        <w:pBdr>
          <w:top w:val="nil"/>
          <w:left w:val="nil"/>
          <w:bottom w:val="nil"/>
          <w:right w:val="nil"/>
          <w:between w:val="nil"/>
        </w:pBdr>
        <w:spacing w:after="0"/>
        <w:rPr>
          <w:color w:val="000000"/>
        </w:rPr>
      </w:pPr>
      <w:r>
        <w:rPr>
          <w:color w:val="000000"/>
        </w:rPr>
        <w:t xml:space="preserve">Імпорт конфігурації </w:t>
      </w:r>
      <w:proofErr w:type="spellStart"/>
      <w:r>
        <w:rPr>
          <w:color w:val="000000"/>
        </w:rPr>
        <w:t>Wi-Fi</w:t>
      </w:r>
      <w:proofErr w:type="spellEnd"/>
      <w:r>
        <w:rPr>
          <w:color w:val="000000"/>
        </w:rPr>
        <w:t xml:space="preserve">: Ви можете імпортувати конфігурацію </w:t>
      </w:r>
      <w:proofErr w:type="spellStart"/>
      <w:r>
        <w:rPr>
          <w:color w:val="000000"/>
        </w:rPr>
        <w:t>Wi-Fi</w:t>
      </w:r>
      <w:proofErr w:type="spellEnd"/>
      <w:r>
        <w:rPr>
          <w:color w:val="000000"/>
        </w:rPr>
        <w:t xml:space="preserve"> з іншого пристрою. Щоб виконати цю операцію, вам доведеться підключити флеш-накопичувач USB або SD-карту до вашого пристрою.</w:t>
      </w:r>
    </w:p>
    <w:p w14:paraId="62F11EDC" w14:textId="77777777" w:rsidR="00680FE4" w:rsidRDefault="00000000">
      <w:pPr>
        <w:numPr>
          <w:ilvl w:val="0"/>
          <w:numId w:val="66"/>
        </w:numPr>
        <w:pBdr>
          <w:top w:val="nil"/>
          <w:left w:val="nil"/>
          <w:bottom w:val="nil"/>
          <w:right w:val="nil"/>
          <w:between w:val="nil"/>
        </w:pBdr>
        <w:rPr>
          <w:color w:val="000000"/>
        </w:rPr>
      </w:pPr>
      <w:r>
        <w:rPr>
          <w:color w:val="000000"/>
        </w:rPr>
        <w:t>Перевірити з’єднання: ця опція дозволяє перевірити з’єднання, до якого під’єднано ваш пристрій, щоб переконатися, що воно працює належним чином. Ви будете проінформовані про успіх або невдачу цієї процедури.</w:t>
      </w:r>
    </w:p>
    <w:p w14:paraId="5739D701" w14:textId="77777777" w:rsidR="00680FE4" w:rsidRDefault="00000000">
      <w:pPr>
        <w:pStyle w:val="2"/>
      </w:pPr>
      <w:bookmarkStart w:id="51" w:name="_bnous42qiy9q" w:colFirst="0" w:colLast="0"/>
      <w:bookmarkStart w:id="52" w:name="_Toc212290720"/>
      <w:bookmarkEnd w:id="51"/>
      <w:r>
        <w:t xml:space="preserve">Підключення </w:t>
      </w:r>
      <w:proofErr w:type="spellStart"/>
      <w:r>
        <w:t>Mantis</w:t>
      </w:r>
      <w:proofErr w:type="spellEnd"/>
      <w:r>
        <w:t xml:space="preserve"> Q40 до пристрою </w:t>
      </w:r>
      <w:proofErr w:type="spellStart"/>
      <w:r>
        <w:t>Bluetooth</w:t>
      </w:r>
      <w:bookmarkEnd w:id="52"/>
      <w:proofErr w:type="spellEnd"/>
    </w:p>
    <w:p w14:paraId="60FA2F95" w14:textId="77777777" w:rsidR="00680FE4" w:rsidRDefault="00000000">
      <w:proofErr w:type="spellStart"/>
      <w:r>
        <w:t>Mantis</w:t>
      </w:r>
      <w:proofErr w:type="spellEnd"/>
      <w:r>
        <w:t xml:space="preserve"> Q40 можна використовувати з пристроями </w:t>
      </w:r>
      <w:proofErr w:type="spellStart"/>
      <w:r>
        <w:t>Bluetooth</w:t>
      </w:r>
      <w:proofErr w:type="spellEnd"/>
      <w:r>
        <w:t xml:space="preserve">. Деякі з них доступні через термінал (див </w:t>
      </w:r>
      <w:hyperlink w:anchor="_88g6b297bv2u">
        <w:r>
          <w:rPr>
            <w:color w:val="0000FF"/>
            <w:u w:val="single"/>
          </w:rPr>
          <w:t xml:space="preserve">розділ «Підключення по </w:t>
        </w:r>
        <w:proofErr w:type="spellStart"/>
        <w:r>
          <w:rPr>
            <w:color w:val="0000FF"/>
            <w:u w:val="single"/>
          </w:rPr>
          <w:t>Bluetooth</w:t>
        </w:r>
        <w:proofErr w:type="spellEnd"/>
        <w:r>
          <w:rPr>
            <w:color w:val="0000FF"/>
            <w:u w:val="single"/>
          </w:rPr>
          <w:t>»</w:t>
        </w:r>
      </w:hyperlink>
      <w:r>
        <w:t xml:space="preserve"> щоб дізнатися, як підключити </w:t>
      </w:r>
      <w:proofErr w:type="spellStart"/>
      <w:r>
        <w:t>Mantis</w:t>
      </w:r>
      <w:proofErr w:type="spellEnd"/>
      <w:r>
        <w:t xml:space="preserve"> Q40 до іншого пристрою за допомогою програми зчитування екрана). Для </w:t>
      </w:r>
      <w:proofErr w:type="spellStart"/>
      <w:r>
        <w:t>аудіопристроїв</w:t>
      </w:r>
      <w:proofErr w:type="spellEnd"/>
      <w:r>
        <w:t xml:space="preserve"> потрібно використовувати налаштування </w:t>
      </w:r>
      <w:proofErr w:type="spellStart"/>
      <w:r>
        <w:t>Bluetooth</w:t>
      </w:r>
      <w:proofErr w:type="spellEnd"/>
      <w:r>
        <w:t xml:space="preserve">. Щоб отримати доступ до цих налаштувань, переміщайтеся лівою та правою великими клавішами, доки не перейдете до Налаштувань, і натисніть </w:t>
      </w:r>
      <w:proofErr w:type="spellStart"/>
      <w:r>
        <w:t>Enter</w:t>
      </w:r>
      <w:proofErr w:type="spellEnd"/>
      <w:r>
        <w:t xml:space="preserve">. У налаштуваннях переміщайтеся лівою та правою великими клавішами, доки не дійдете до опції </w:t>
      </w:r>
      <w:proofErr w:type="spellStart"/>
      <w:r>
        <w:t>Bluetooth</w:t>
      </w:r>
      <w:proofErr w:type="spellEnd"/>
      <w:r>
        <w:t>.</w:t>
      </w:r>
    </w:p>
    <w:p w14:paraId="79004862" w14:textId="77777777" w:rsidR="00680FE4" w:rsidRDefault="00000000">
      <w:pPr>
        <w:numPr>
          <w:ilvl w:val="0"/>
          <w:numId w:val="67"/>
        </w:numPr>
        <w:pBdr>
          <w:top w:val="nil"/>
          <w:left w:val="nil"/>
          <w:bottom w:val="nil"/>
          <w:right w:val="nil"/>
          <w:between w:val="nil"/>
        </w:pBdr>
        <w:spacing w:after="0"/>
        <w:rPr>
          <w:color w:val="000000"/>
        </w:rPr>
      </w:pPr>
      <w:r>
        <w:rPr>
          <w:color w:val="000000"/>
        </w:rPr>
        <w:t xml:space="preserve">Увімкнути або вимкнути </w:t>
      </w:r>
      <w:proofErr w:type="spellStart"/>
      <w:r>
        <w:rPr>
          <w:color w:val="000000"/>
        </w:rPr>
        <w:t>Bluetooth</w:t>
      </w:r>
      <w:proofErr w:type="spellEnd"/>
      <w:r>
        <w:rPr>
          <w:color w:val="000000"/>
        </w:rPr>
        <w:t xml:space="preserve">: перша опція дозволяє увімкнути або вимкнути </w:t>
      </w:r>
      <w:proofErr w:type="spellStart"/>
      <w:r>
        <w:rPr>
          <w:color w:val="000000"/>
        </w:rPr>
        <w:t>Bluetooth</w:t>
      </w:r>
      <w:proofErr w:type="spellEnd"/>
      <w:r>
        <w:rPr>
          <w:color w:val="000000"/>
        </w:rPr>
        <w:t xml:space="preserve">. Якщо </w:t>
      </w:r>
      <w:proofErr w:type="spellStart"/>
      <w:r>
        <w:rPr>
          <w:color w:val="000000"/>
        </w:rPr>
        <w:t>Bluetooth</w:t>
      </w:r>
      <w:proofErr w:type="spellEnd"/>
      <w:r>
        <w:rPr>
          <w:color w:val="000000"/>
        </w:rPr>
        <w:t xml:space="preserve"> </w:t>
      </w:r>
      <w:proofErr w:type="spellStart"/>
      <w:r>
        <w:rPr>
          <w:color w:val="000000"/>
        </w:rPr>
        <w:t>увімкнено</w:t>
      </w:r>
      <w:proofErr w:type="spellEnd"/>
      <w:r>
        <w:rPr>
          <w:color w:val="000000"/>
        </w:rPr>
        <w:t xml:space="preserve">, пристрої </w:t>
      </w:r>
      <w:proofErr w:type="spellStart"/>
      <w:r>
        <w:rPr>
          <w:color w:val="000000"/>
        </w:rPr>
        <w:t>Bluetooth</w:t>
      </w:r>
      <w:proofErr w:type="spellEnd"/>
      <w:r>
        <w:rPr>
          <w:color w:val="000000"/>
        </w:rPr>
        <w:t xml:space="preserve"> можна підключати до пристрою. Натисніть будь-яку клавішу маршрутизації курсору або клавішу </w:t>
      </w:r>
      <w:proofErr w:type="spellStart"/>
      <w:r>
        <w:rPr>
          <w:color w:val="000000"/>
        </w:rPr>
        <w:t>Enter</w:t>
      </w:r>
      <w:proofErr w:type="spellEnd"/>
      <w:r>
        <w:rPr>
          <w:color w:val="000000"/>
        </w:rPr>
        <w:t xml:space="preserve">, щоб вимкнути цей параметр і запобігти будь-якому з’єднанню </w:t>
      </w:r>
      <w:proofErr w:type="spellStart"/>
      <w:r>
        <w:rPr>
          <w:color w:val="000000"/>
        </w:rPr>
        <w:t>Bluetooth</w:t>
      </w:r>
      <w:proofErr w:type="spellEnd"/>
      <w:r>
        <w:rPr>
          <w:color w:val="000000"/>
        </w:rPr>
        <w:t xml:space="preserve">. Натисніть ще раз будь-яку клавішу переміщення курсору або клавішу </w:t>
      </w:r>
      <w:proofErr w:type="spellStart"/>
      <w:r>
        <w:rPr>
          <w:color w:val="000000"/>
        </w:rPr>
        <w:t>Enter</w:t>
      </w:r>
      <w:proofErr w:type="spellEnd"/>
      <w:r>
        <w:rPr>
          <w:color w:val="000000"/>
        </w:rPr>
        <w:t>, щоб повторно активувати її.</w:t>
      </w:r>
    </w:p>
    <w:p w14:paraId="1AE5CEF7" w14:textId="77777777" w:rsidR="00680FE4" w:rsidRDefault="00000000">
      <w:pPr>
        <w:numPr>
          <w:ilvl w:val="0"/>
          <w:numId w:val="67"/>
        </w:numPr>
        <w:pBdr>
          <w:top w:val="nil"/>
          <w:left w:val="nil"/>
          <w:bottom w:val="nil"/>
          <w:right w:val="nil"/>
          <w:between w:val="nil"/>
        </w:pBdr>
        <w:spacing w:after="0"/>
        <w:rPr>
          <w:color w:val="000000"/>
        </w:rPr>
      </w:pPr>
      <w:r>
        <w:rPr>
          <w:color w:val="000000"/>
        </w:rPr>
        <w:t xml:space="preserve">Підключення </w:t>
      </w:r>
      <w:proofErr w:type="spellStart"/>
      <w:r>
        <w:rPr>
          <w:color w:val="000000"/>
        </w:rPr>
        <w:t>аудіопристрою</w:t>
      </w:r>
      <w:proofErr w:type="spellEnd"/>
      <w:r>
        <w:rPr>
          <w:color w:val="000000"/>
        </w:rPr>
        <w:t xml:space="preserve">: натисніть клавішу </w:t>
      </w:r>
      <w:proofErr w:type="spellStart"/>
      <w:r>
        <w:rPr>
          <w:color w:val="000000"/>
        </w:rPr>
        <w:t>Enter</w:t>
      </w:r>
      <w:proofErr w:type="spellEnd"/>
      <w:r>
        <w:rPr>
          <w:color w:val="000000"/>
        </w:rPr>
        <w:t xml:space="preserve"> або будь-яку клавішу переміщення курсору, щоб активувати цю опцію. </w:t>
      </w:r>
      <w:proofErr w:type="spellStart"/>
      <w:r>
        <w:rPr>
          <w:color w:val="000000"/>
        </w:rPr>
        <w:t>Mantis</w:t>
      </w:r>
      <w:proofErr w:type="spellEnd"/>
      <w:r>
        <w:rPr>
          <w:color w:val="000000"/>
        </w:rPr>
        <w:t xml:space="preserve"> Q40 скануватиме оточення, щоб знайти </w:t>
      </w:r>
      <w:proofErr w:type="spellStart"/>
      <w:r>
        <w:rPr>
          <w:color w:val="000000"/>
        </w:rPr>
        <w:t>аудіопристрої</w:t>
      </w:r>
      <w:proofErr w:type="spellEnd"/>
      <w:r>
        <w:rPr>
          <w:color w:val="000000"/>
        </w:rPr>
        <w:t xml:space="preserve"> </w:t>
      </w:r>
      <w:proofErr w:type="spellStart"/>
      <w:r>
        <w:rPr>
          <w:color w:val="000000"/>
        </w:rPr>
        <w:t>Bluetooth</w:t>
      </w:r>
      <w:proofErr w:type="spellEnd"/>
      <w:r>
        <w:rPr>
          <w:color w:val="000000"/>
        </w:rPr>
        <w:t xml:space="preserve"> для підключення. Щоб виконати підключення, аудіопристрій має бути в режимі сполучення. Якщо </w:t>
      </w:r>
      <w:proofErr w:type="spellStart"/>
      <w:r>
        <w:rPr>
          <w:color w:val="000000"/>
        </w:rPr>
        <w:t>Mantis</w:t>
      </w:r>
      <w:proofErr w:type="spellEnd"/>
      <w:r>
        <w:rPr>
          <w:color w:val="000000"/>
        </w:rPr>
        <w:t xml:space="preserve"> Q40 ідентифікує пристрій, він з’явиться в списку. Натисніть клавішу введення або будь-яку клавішу маршрутизації курсору, щоб підключитися до цього пристрою.</w:t>
      </w:r>
    </w:p>
    <w:p w14:paraId="7D419AD7" w14:textId="77777777" w:rsidR="00680FE4" w:rsidRDefault="00000000">
      <w:pPr>
        <w:numPr>
          <w:ilvl w:val="0"/>
          <w:numId w:val="67"/>
        </w:numPr>
        <w:pBdr>
          <w:top w:val="nil"/>
          <w:left w:val="nil"/>
          <w:bottom w:val="nil"/>
          <w:right w:val="nil"/>
          <w:between w:val="nil"/>
        </w:pBdr>
        <w:spacing w:after="0"/>
        <w:rPr>
          <w:color w:val="000000"/>
        </w:rPr>
      </w:pPr>
      <w:r>
        <w:rPr>
          <w:color w:val="000000"/>
        </w:rPr>
        <w:t xml:space="preserve">Підключити пристрій: цей параметр містить список усіх пристроїв </w:t>
      </w:r>
      <w:proofErr w:type="spellStart"/>
      <w:r>
        <w:rPr>
          <w:color w:val="000000"/>
        </w:rPr>
        <w:t>Bluetooth</w:t>
      </w:r>
      <w:proofErr w:type="spellEnd"/>
      <w:r>
        <w:rPr>
          <w:color w:val="000000"/>
        </w:rPr>
        <w:t xml:space="preserve">, налаштованих у вашому пристрої. Ви можете вибрати один із них, до якого ви не підключені в цей момент, щоб підключитися до свого </w:t>
      </w:r>
      <w:proofErr w:type="spellStart"/>
      <w:r>
        <w:rPr>
          <w:color w:val="000000"/>
        </w:rPr>
        <w:t>Mantis</w:t>
      </w:r>
      <w:proofErr w:type="spellEnd"/>
      <w:r>
        <w:rPr>
          <w:color w:val="000000"/>
        </w:rPr>
        <w:t xml:space="preserve"> Q40. Натисніть </w:t>
      </w:r>
      <w:proofErr w:type="spellStart"/>
      <w:r>
        <w:rPr>
          <w:color w:val="000000"/>
        </w:rPr>
        <w:t>Enter</w:t>
      </w:r>
      <w:proofErr w:type="spellEnd"/>
      <w:r>
        <w:rPr>
          <w:color w:val="000000"/>
        </w:rPr>
        <w:t xml:space="preserve"> або будь-яку клавішу маршрутизації курсору на потрібному пристрої, і якщо пристрій </w:t>
      </w:r>
      <w:proofErr w:type="spellStart"/>
      <w:r>
        <w:rPr>
          <w:color w:val="000000"/>
        </w:rPr>
        <w:t>увімкнено</w:t>
      </w:r>
      <w:proofErr w:type="spellEnd"/>
      <w:r>
        <w:rPr>
          <w:color w:val="000000"/>
        </w:rPr>
        <w:t xml:space="preserve"> та знаходиться поруч із </w:t>
      </w:r>
      <w:proofErr w:type="spellStart"/>
      <w:r>
        <w:rPr>
          <w:color w:val="000000"/>
        </w:rPr>
        <w:t>Mantis</w:t>
      </w:r>
      <w:proofErr w:type="spellEnd"/>
      <w:r>
        <w:rPr>
          <w:color w:val="000000"/>
        </w:rPr>
        <w:t xml:space="preserve"> Q40, він підключиться.</w:t>
      </w:r>
    </w:p>
    <w:p w14:paraId="58DE2463" w14:textId="77777777" w:rsidR="00680FE4" w:rsidRDefault="00000000">
      <w:pPr>
        <w:numPr>
          <w:ilvl w:val="0"/>
          <w:numId w:val="67"/>
        </w:numPr>
        <w:pBdr>
          <w:top w:val="nil"/>
          <w:left w:val="nil"/>
          <w:bottom w:val="nil"/>
          <w:right w:val="nil"/>
          <w:between w:val="nil"/>
        </w:pBdr>
        <w:spacing w:after="0"/>
        <w:rPr>
          <w:color w:val="000000"/>
        </w:rPr>
      </w:pPr>
      <w:r>
        <w:rPr>
          <w:color w:val="000000"/>
        </w:rPr>
        <w:lastRenderedPageBreak/>
        <w:t xml:space="preserve">Від’єднати пристрій: він відключає під’єднаний пристрій </w:t>
      </w:r>
      <w:proofErr w:type="spellStart"/>
      <w:r>
        <w:rPr>
          <w:color w:val="000000"/>
        </w:rPr>
        <w:t>Bluetooth</w:t>
      </w:r>
      <w:proofErr w:type="spellEnd"/>
      <w:r>
        <w:rPr>
          <w:color w:val="000000"/>
        </w:rPr>
        <w:t xml:space="preserve"> від вашого </w:t>
      </w:r>
      <w:proofErr w:type="spellStart"/>
      <w:r>
        <w:rPr>
          <w:color w:val="000000"/>
        </w:rPr>
        <w:t>Mantis</w:t>
      </w:r>
      <w:proofErr w:type="spellEnd"/>
      <w:r>
        <w:rPr>
          <w:color w:val="000000"/>
        </w:rPr>
        <w:t xml:space="preserve"> Q40. Перебуваючи на пристрої, який потрібно від’єднати, натисніть клавішу </w:t>
      </w:r>
      <w:proofErr w:type="spellStart"/>
      <w:r>
        <w:rPr>
          <w:color w:val="000000"/>
        </w:rPr>
        <w:t>Enter</w:t>
      </w:r>
      <w:proofErr w:type="spellEnd"/>
      <w:r>
        <w:rPr>
          <w:color w:val="000000"/>
        </w:rPr>
        <w:t xml:space="preserve"> або будь-яку клавішу переміщення курсору, щоб від’єднатися.</w:t>
      </w:r>
    </w:p>
    <w:p w14:paraId="5D26D496" w14:textId="77777777" w:rsidR="00680FE4" w:rsidRDefault="00000000">
      <w:pPr>
        <w:numPr>
          <w:ilvl w:val="0"/>
          <w:numId w:val="67"/>
        </w:numPr>
        <w:pBdr>
          <w:top w:val="nil"/>
          <w:left w:val="nil"/>
          <w:bottom w:val="nil"/>
          <w:right w:val="nil"/>
          <w:between w:val="nil"/>
        </w:pBdr>
        <w:rPr>
          <w:color w:val="000000"/>
        </w:rPr>
      </w:pPr>
      <w:r>
        <w:rPr>
          <w:color w:val="000000"/>
        </w:rPr>
        <w:t xml:space="preserve">Видалити спарений пристрій: у цьому списку пристроїв, які раніше були спарені з </w:t>
      </w:r>
      <w:proofErr w:type="spellStart"/>
      <w:r>
        <w:rPr>
          <w:color w:val="000000"/>
        </w:rPr>
        <w:t>Mantis</w:t>
      </w:r>
      <w:proofErr w:type="spellEnd"/>
      <w:r>
        <w:rPr>
          <w:color w:val="000000"/>
        </w:rPr>
        <w:t xml:space="preserve"> Q40, ви зможете видалити один із них. Коли ви опинитесь на пристрої, який хочете видалити, натисніть </w:t>
      </w:r>
      <w:proofErr w:type="spellStart"/>
      <w:r>
        <w:rPr>
          <w:color w:val="000000"/>
        </w:rPr>
        <w:t>Enter</w:t>
      </w:r>
      <w:proofErr w:type="spellEnd"/>
      <w:r>
        <w:rPr>
          <w:color w:val="000000"/>
        </w:rPr>
        <w:t xml:space="preserve"> або будь-яку клавішу переміщення курсору. Буде запропоновано повідомлення про підтвердження, після чого пристрій буде відключено після того, як ви натиснете </w:t>
      </w:r>
      <w:proofErr w:type="spellStart"/>
      <w:r>
        <w:rPr>
          <w:color w:val="000000"/>
        </w:rPr>
        <w:t>Enter</w:t>
      </w:r>
      <w:proofErr w:type="spellEnd"/>
      <w:r>
        <w:rPr>
          <w:color w:val="000000"/>
        </w:rPr>
        <w:t xml:space="preserve"> або будь-яку клавішу маршрутизації курсору, щоб підтвердити це повідомлення та підтвердити дію.</w:t>
      </w:r>
    </w:p>
    <w:p w14:paraId="35B66A8A" w14:textId="6FBDC951" w:rsidR="00680FE4" w:rsidRDefault="00E5604A">
      <w:pPr>
        <w:pStyle w:val="3"/>
        <w:rPr>
          <w:rFonts w:ascii="Calibri" w:eastAsia="Calibri" w:hAnsi="Calibri" w:cs="Calibri"/>
          <w:sz w:val="24"/>
          <w:szCs w:val="24"/>
        </w:rPr>
      </w:pPr>
      <w:bookmarkStart w:id="53" w:name="_rsb9yxg6yjn9" w:colFirst="0" w:colLast="0"/>
      <w:bookmarkStart w:id="54" w:name="_Toc212290721"/>
      <w:bookmarkEnd w:id="53"/>
      <w:r>
        <w:rPr>
          <w:lang w:val="uk-UA"/>
        </w:rPr>
        <w:t>М</w:t>
      </w:r>
      <w:proofErr w:type="spellStart"/>
      <w:r>
        <w:t>еню</w:t>
      </w:r>
      <w:proofErr w:type="spellEnd"/>
      <w:r>
        <w:t xml:space="preserve"> </w:t>
      </w:r>
      <w:proofErr w:type="spellStart"/>
      <w:r>
        <w:t>аудіопристроїв</w:t>
      </w:r>
      <w:proofErr w:type="spellEnd"/>
      <w:r>
        <w:t xml:space="preserve"> </w:t>
      </w:r>
      <w:proofErr w:type="spellStart"/>
      <w:r>
        <w:t>Bluetooth</w:t>
      </w:r>
      <w:bookmarkEnd w:id="54"/>
      <w:proofErr w:type="spellEnd"/>
    </w:p>
    <w:p w14:paraId="32220720" w14:textId="77777777" w:rsidR="00680FE4" w:rsidRDefault="00000000">
      <w:pPr>
        <w:rPr>
          <w:rFonts w:ascii="Verdana" w:eastAsia="Verdana" w:hAnsi="Verdana" w:cs="Verdana"/>
          <w:sz w:val="22"/>
          <w:szCs w:val="22"/>
        </w:rPr>
        <w:sectPr w:rsidR="00680FE4">
          <w:pgSz w:w="12240" w:h="15840"/>
          <w:pgMar w:top="1417" w:right="1467" w:bottom="1417" w:left="1418" w:header="708" w:footer="708" w:gutter="0"/>
          <w:pgNumType w:start="1"/>
          <w:cols w:space="720"/>
        </w:sectPr>
      </w:pPr>
      <w:r>
        <w:t xml:space="preserve">Це меню пропонує швидкий доступ до </w:t>
      </w:r>
      <w:proofErr w:type="spellStart"/>
      <w:r>
        <w:t>аудіопристроїв</w:t>
      </w:r>
      <w:proofErr w:type="spellEnd"/>
      <w:r>
        <w:t xml:space="preserve"> </w:t>
      </w:r>
      <w:proofErr w:type="spellStart"/>
      <w:r>
        <w:t>Bluetooth</w:t>
      </w:r>
      <w:proofErr w:type="spellEnd"/>
      <w:r>
        <w:t xml:space="preserve"> та їх налаштувань. Щоб отримати доступ до цього меню, скористайтеся комбінацією клавіш </w:t>
      </w:r>
      <w:proofErr w:type="spellStart"/>
      <w:r>
        <w:t>Ctrl</w:t>
      </w:r>
      <w:proofErr w:type="spellEnd"/>
      <w:r>
        <w:t xml:space="preserve"> + </w:t>
      </w:r>
      <w:proofErr w:type="spellStart"/>
      <w:r>
        <w:t>Fn</w:t>
      </w:r>
      <w:proofErr w:type="spellEnd"/>
      <w:r>
        <w:t xml:space="preserve"> + A. Якщо аудіопристрій </w:t>
      </w:r>
      <w:proofErr w:type="spellStart"/>
      <w:r>
        <w:t>Bluetooth</w:t>
      </w:r>
      <w:proofErr w:type="spellEnd"/>
      <w:r>
        <w:t xml:space="preserve"> не було налаштовано, протягом кількох секунд буде відображено повідомлення шрифтом Брайля з цією інформацією, і ви залишитеся на своєму поточному місці. Якщо аудіопристрій </w:t>
      </w:r>
      <w:proofErr w:type="spellStart"/>
      <w:r>
        <w:t>Bluetooth</w:t>
      </w:r>
      <w:proofErr w:type="spellEnd"/>
      <w:r>
        <w:t xml:space="preserve"> було налаштовано, він буде відображатися під час входу в це меню. У кінці назви пристрою додається символ із 8 крапок, якщо він підключений. Увійшовши в контекстне меню за допомогою комбінації клавіш </w:t>
      </w:r>
      <w:proofErr w:type="spellStart"/>
      <w:r>
        <w:t>Ctrl</w:t>
      </w:r>
      <w:proofErr w:type="spellEnd"/>
      <w:r>
        <w:t xml:space="preserve"> + M на назві пристрою, ви матимете можливість під’єднати пристрій (що спробує під’єднати пристрій, якщо він не був підключений раніше, і повторно під’єднає пристрій, якщо він підключений), від’єднати пристрій і видалити сполучений пристрій. Зауважте, що коли курсор знаходиться на пристрої, ви можете натиснути </w:t>
      </w:r>
      <w:proofErr w:type="spellStart"/>
      <w:r>
        <w:t>Enter</w:t>
      </w:r>
      <w:proofErr w:type="spellEnd"/>
      <w:r>
        <w:t xml:space="preserve">, щоб підключити його напряму. У меню </w:t>
      </w:r>
      <w:proofErr w:type="spellStart"/>
      <w:r>
        <w:t>аудіопристроїв</w:t>
      </w:r>
      <w:proofErr w:type="spellEnd"/>
      <w:r>
        <w:t xml:space="preserve"> </w:t>
      </w:r>
      <w:proofErr w:type="spellStart"/>
      <w:r>
        <w:t>Bluetooth</w:t>
      </w:r>
      <w:proofErr w:type="spellEnd"/>
      <w:r>
        <w:t xml:space="preserve"> після списку раніше підключених </w:t>
      </w:r>
      <w:proofErr w:type="spellStart"/>
      <w:r>
        <w:t>аудіопристроїв</w:t>
      </w:r>
      <w:proofErr w:type="spellEnd"/>
      <w:r>
        <w:t xml:space="preserve"> можна скористатися кнопкою «Закрити», щоб вийти з цього меню та повернутися до попередньої позиції.</w:t>
      </w:r>
    </w:p>
    <w:p w14:paraId="5E782C0B" w14:textId="77777777" w:rsidR="00680FE4" w:rsidRDefault="00000000">
      <w:pPr>
        <w:pStyle w:val="1"/>
      </w:pPr>
      <w:bookmarkStart w:id="55" w:name="_zbxwngmy42p0" w:colFirst="0" w:colLast="0"/>
      <w:bookmarkStart w:id="56" w:name="_Toc212290722"/>
      <w:bookmarkEnd w:id="55"/>
      <w:r>
        <w:t xml:space="preserve">Використання програми </w:t>
      </w:r>
      <w:proofErr w:type="spellStart"/>
      <w:r>
        <w:t>Editor</w:t>
      </w:r>
      <w:bookmarkEnd w:id="56"/>
      <w:proofErr w:type="spellEnd"/>
    </w:p>
    <w:p w14:paraId="433E7E88" w14:textId="77777777" w:rsidR="00680FE4" w:rsidRDefault="00000000">
      <w:pPr>
        <w:pBdr>
          <w:top w:val="nil"/>
          <w:left w:val="nil"/>
          <w:bottom w:val="nil"/>
          <w:right w:val="nil"/>
          <w:between w:val="nil"/>
        </w:pBdr>
        <w:rPr>
          <w:color w:val="000000"/>
        </w:rPr>
      </w:pPr>
      <w:r>
        <w:rPr>
          <w:color w:val="000000"/>
        </w:rPr>
        <w:t xml:space="preserve">Редактор — це програма, яка дозволяє відкривати, редагувати та створювати текстові файли на </w:t>
      </w:r>
      <w:proofErr w:type="spellStart"/>
      <w:r>
        <w:rPr>
          <w:color w:val="000000"/>
        </w:rPr>
        <w:t>Mantis</w:t>
      </w:r>
      <w:proofErr w:type="spellEnd"/>
      <w:r>
        <w:rPr>
          <w:color w:val="000000"/>
        </w:rPr>
        <w:t>. За допомогою редактора можна відкривати файли .</w:t>
      </w:r>
      <w:proofErr w:type="spellStart"/>
      <w:r>
        <w:rPr>
          <w:color w:val="000000"/>
        </w:rPr>
        <w:t>docx</w:t>
      </w:r>
      <w:proofErr w:type="spellEnd"/>
      <w:r>
        <w:rPr>
          <w:color w:val="000000"/>
        </w:rPr>
        <w:t>, .</w:t>
      </w:r>
      <w:proofErr w:type="spellStart"/>
      <w:r>
        <w:rPr>
          <w:color w:val="000000"/>
        </w:rPr>
        <w:t>doc</w:t>
      </w:r>
      <w:proofErr w:type="spellEnd"/>
      <w:r>
        <w:rPr>
          <w:color w:val="000000"/>
        </w:rPr>
        <w:t>, .</w:t>
      </w:r>
      <w:proofErr w:type="spellStart"/>
      <w:r>
        <w:rPr>
          <w:color w:val="000000"/>
        </w:rPr>
        <w:t>odt</w:t>
      </w:r>
      <w:proofErr w:type="spellEnd"/>
      <w:r>
        <w:rPr>
          <w:color w:val="000000"/>
        </w:rPr>
        <w:t>, .</w:t>
      </w:r>
      <w:proofErr w:type="spellStart"/>
      <w:r>
        <w:rPr>
          <w:color w:val="000000"/>
        </w:rPr>
        <w:t>txt</w:t>
      </w:r>
      <w:proofErr w:type="spellEnd"/>
      <w:r>
        <w:rPr>
          <w:color w:val="000000"/>
        </w:rPr>
        <w:t>, .</w:t>
      </w:r>
      <w:proofErr w:type="spellStart"/>
      <w:r>
        <w:rPr>
          <w:color w:val="000000"/>
        </w:rPr>
        <w:t>brf</w:t>
      </w:r>
      <w:proofErr w:type="spellEnd"/>
      <w:r>
        <w:rPr>
          <w:color w:val="000000"/>
        </w:rPr>
        <w:t>, .</w:t>
      </w:r>
      <w:proofErr w:type="spellStart"/>
      <w:r>
        <w:rPr>
          <w:color w:val="000000"/>
        </w:rPr>
        <w:t>brl</w:t>
      </w:r>
      <w:proofErr w:type="spellEnd"/>
      <w:r>
        <w:rPr>
          <w:color w:val="000000"/>
        </w:rPr>
        <w:t>, .</w:t>
      </w:r>
      <w:proofErr w:type="spellStart"/>
      <w:r>
        <w:rPr>
          <w:color w:val="000000"/>
        </w:rPr>
        <w:t>pdf</w:t>
      </w:r>
      <w:proofErr w:type="spellEnd"/>
      <w:r>
        <w:rPr>
          <w:color w:val="000000"/>
        </w:rPr>
        <w:t>, .</w:t>
      </w:r>
      <w:proofErr w:type="spellStart"/>
      <w:r>
        <w:rPr>
          <w:color w:val="000000"/>
        </w:rPr>
        <w:t>ban</w:t>
      </w:r>
      <w:proofErr w:type="spellEnd"/>
      <w:r>
        <w:rPr>
          <w:color w:val="000000"/>
        </w:rPr>
        <w:t xml:space="preserve"> і .</w:t>
      </w:r>
      <w:proofErr w:type="spellStart"/>
      <w:r>
        <w:rPr>
          <w:color w:val="000000"/>
        </w:rPr>
        <w:t>bra</w:t>
      </w:r>
      <w:proofErr w:type="spellEnd"/>
      <w:r>
        <w:rPr>
          <w:color w:val="000000"/>
        </w:rPr>
        <w:t>. Файли, які ви створюєте або змінюєте, зберігаються як файли .</w:t>
      </w:r>
      <w:proofErr w:type="spellStart"/>
      <w:r>
        <w:rPr>
          <w:color w:val="000000"/>
        </w:rPr>
        <w:t>txt</w:t>
      </w:r>
      <w:proofErr w:type="spellEnd"/>
      <w:r>
        <w:rPr>
          <w:color w:val="000000"/>
        </w:rPr>
        <w:t>.</w:t>
      </w:r>
    </w:p>
    <w:p w14:paraId="4F890DC2" w14:textId="77777777" w:rsidR="00680FE4" w:rsidRDefault="00000000">
      <w:pPr>
        <w:pBdr>
          <w:top w:val="nil"/>
          <w:left w:val="nil"/>
          <w:bottom w:val="nil"/>
          <w:right w:val="nil"/>
          <w:between w:val="nil"/>
        </w:pBdr>
        <w:rPr>
          <w:color w:val="000000"/>
        </w:rPr>
      </w:pPr>
      <w:r>
        <w:rPr>
          <w:color w:val="000000"/>
        </w:rPr>
        <w:t xml:space="preserve">Щоб відкрити Редактор, натискайте клавішу «Далі», доки не дійдете до Редактора, або натисніть «E» у головному меню, а потім натисніть </w:t>
      </w:r>
      <w:proofErr w:type="spellStart"/>
      <w:r>
        <w:rPr>
          <w:color w:val="000000"/>
        </w:rPr>
        <w:t>Enter</w:t>
      </w:r>
      <w:proofErr w:type="spellEnd"/>
      <w:r>
        <w:rPr>
          <w:color w:val="000000"/>
        </w:rPr>
        <w:t xml:space="preserve"> або клавішу переміщення курсору.</w:t>
      </w:r>
    </w:p>
    <w:p w14:paraId="57E1A9F6" w14:textId="77777777" w:rsidR="00680FE4" w:rsidRDefault="00000000">
      <w:pPr>
        <w:pBdr>
          <w:top w:val="nil"/>
          <w:left w:val="nil"/>
          <w:bottom w:val="nil"/>
          <w:right w:val="nil"/>
          <w:between w:val="nil"/>
        </w:pBdr>
        <w:rPr>
          <w:color w:val="000000"/>
        </w:rPr>
      </w:pPr>
      <w:r>
        <w:rPr>
          <w:color w:val="000000"/>
        </w:rPr>
        <w:t>Редактор відкривається в меню «Редактор», яке включає «Створити файл», «Відкрити файл», «Нещодавно збережені параметри редактора» та «Закрити».</w:t>
      </w:r>
    </w:p>
    <w:p w14:paraId="07421E15" w14:textId="4E1D6C98" w:rsidR="00680FE4" w:rsidRPr="00C974A3" w:rsidRDefault="00C974A3">
      <w:pPr>
        <w:pStyle w:val="2"/>
        <w:rPr>
          <w:lang w:val="uk-UA"/>
        </w:rPr>
      </w:pPr>
      <w:bookmarkStart w:id="57" w:name="_wv0p71u36de7" w:colFirst="0" w:colLast="0"/>
      <w:bookmarkStart w:id="58" w:name="_Toc212290723"/>
      <w:bookmarkEnd w:id="57"/>
      <w:r>
        <w:rPr>
          <w:lang w:val="uk-UA"/>
        </w:rPr>
        <w:t>Створення</w:t>
      </w:r>
      <w:r>
        <w:t xml:space="preserve"> файл</w:t>
      </w:r>
      <w:r>
        <w:rPr>
          <w:lang w:val="uk-UA"/>
        </w:rPr>
        <w:t>у</w:t>
      </w:r>
      <w:bookmarkEnd w:id="58"/>
    </w:p>
    <w:p w14:paraId="0E88CBB2" w14:textId="77777777" w:rsidR="00680FE4" w:rsidRDefault="00000000">
      <w:pPr>
        <w:pBdr>
          <w:top w:val="nil"/>
          <w:left w:val="nil"/>
          <w:bottom w:val="nil"/>
          <w:right w:val="nil"/>
          <w:between w:val="nil"/>
        </w:pBdr>
        <w:rPr>
          <w:color w:val="000000"/>
        </w:rPr>
      </w:pPr>
      <w:r>
        <w:rPr>
          <w:color w:val="000000"/>
        </w:rPr>
        <w:t xml:space="preserve">Існує кілька способів створити файл залежно від вашого поточного розташування на пристрої. </w:t>
      </w:r>
    </w:p>
    <w:p w14:paraId="30FB2AC1" w14:textId="77777777" w:rsidR="00680FE4" w:rsidRDefault="00000000">
      <w:pPr>
        <w:numPr>
          <w:ilvl w:val="0"/>
          <w:numId w:val="79"/>
        </w:numPr>
        <w:pBdr>
          <w:top w:val="nil"/>
          <w:left w:val="nil"/>
          <w:bottom w:val="nil"/>
          <w:right w:val="nil"/>
          <w:between w:val="nil"/>
        </w:pBdr>
        <w:spacing w:after="0"/>
      </w:pPr>
      <w:r>
        <w:rPr>
          <w:color w:val="000000"/>
        </w:rPr>
        <w:lastRenderedPageBreak/>
        <w:t xml:space="preserve">Якщо ви перебуваєте в меню «Редактор», виберіть «Створити файл» і натисніть </w:t>
      </w:r>
      <w:proofErr w:type="spellStart"/>
      <w:r>
        <w:rPr>
          <w:color w:val="000000"/>
        </w:rPr>
        <w:t>Enter</w:t>
      </w:r>
      <w:proofErr w:type="spellEnd"/>
      <w:r>
        <w:rPr>
          <w:color w:val="000000"/>
        </w:rPr>
        <w:t xml:space="preserve"> або клавішу переміщення курсору.</w:t>
      </w:r>
    </w:p>
    <w:p w14:paraId="2EA405B5" w14:textId="77777777" w:rsidR="00680FE4" w:rsidRDefault="00000000">
      <w:pPr>
        <w:numPr>
          <w:ilvl w:val="0"/>
          <w:numId w:val="79"/>
        </w:numPr>
        <w:pBdr>
          <w:top w:val="nil"/>
          <w:left w:val="nil"/>
          <w:bottom w:val="nil"/>
          <w:right w:val="nil"/>
          <w:between w:val="nil"/>
        </w:pBdr>
        <w:spacing w:after="0"/>
      </w:pPr>
      <w:r>
        <w:rPr>
          <w:color w:val="000000"/>
        </w:rPr>
        <w:t xml:space="preserve">У контекстному меню виберіть і активуйте меню «Файл», а потім виберіть «Створити файл». </w:t>
      </w:r>
    </w:p>
    <w:p w14:paraId="657BB131" w14:textId="77777777" w:rsidR="00680FE4" w:rsidRDefault="00000000">
      <w:pPr>
        <w:numPr>
          <w:ilvl w:val="0"/>
          <w:numId w:val="79"/>
        </w:numPr>
        <w:pBdr>
          <w:top w:val="nil"/>
          <w:left w:val="nil"/>
          <w:bottom w:val="nil"/>
          <w:right w:val="nil"/>
          <w:between w:val="nil"/>
        </w:pBdr>
      </w:pPr>
      <w:r>
        <w:rPr>
          <w:color w:val="000000"/>
        </w:rPr>
        <w:t xml:space="preserve">Або 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N будь-де на пристрої, щоб швидко створити новий файл.</w:t>
      </w:r>
    </w:p>
    <w:p w14:paraId="554986BB" w14:textId="77777777" w:rsidR="00680FE4" w:rsidRDefault="00000000">
      <w:pPr>
        <w:pBdr>
          <w:top w:val="nil"/>
          <w:left w:val="nil"/>
          <w:bottom w:val="nil"/>
          <w:right w:val="nil"/>
          <w:between w:val="nil"/>
        </w:pBdr>
        <w:rPr>
          <w:color w:val="000000"/>
        </w:rPr>
      </w:pPr>
      <w:r>
        <w:rPr>
          <w:color w:val="000000"/>
        </w:rPr>
        <w:t xml:space="preserve">Курсор буде видно між двома брайлівськими дужками, і його можна встановити як миготливий у налаштуваннях користувача. Ви можете почати писати в новому файлі. </w:t>
      </w:r>
    </w:p>
    <w:p w14:paraId="00C29D49" w14:textId="30585E80" w:rsidR="00680FE4" w:rsidRPr="00EE6ABE" w:rsidRDefault="00EE6ABE">
      <w:pPr>
        <w:pStyle w:val="2"/>
        <w:rPr>
          <w:lang w:val="uk-UA"/>
        </w:rPr>
      </w:pPr>
      <w:bookmarkStart w:id="59" w:name="_94xkbwb1ddsu" w:colFirst="0" w:colLast="0"/>
      <w:bookmarkStart w:id="60" w:name="_Toc212290724"/>
      <w:bookmarkEnd w:id="59"/>
      <w:r>
        <w:rPr>
          <w:lang w:val="uk-UA"/>
        </w:rPr>
        <w:t>Відкриття</w:t>
      </w:r>
      <w:r>
        <w:t xml:space="preserve"> файл</w:t>
      </w:r>
      <w:r>
        <w:rPr>
          <w:lang w:val="uk-UA"/>
        </w:rPr>
        <w:t>у</w:t>
      </w:r>
      <w:bookmarkEnd w:id="60"/>
    </w:p>
    <w:p w14:paraId="4518BBD5" w14:textId="77777777" w:rsidR="00680FE4" w:rsidRDefault="00000000">
      <w:pPr>
        <w:pBdr>
          <w:top w:val="nil"/>
          <w:left w:val="nil"/>
          <w:bottom w:val="nil"/>
          <w:right w:val="nil"/>
          <w:between w:val="nil"/>
        </w:pBdr>
        <w:rPr>
          <w:color w:val="000000"/>
        </w:rPr>
      </w:pPr>
      <w:r>
        <w:rPr>
          <w:color w:val="000000"/>
        </w:rPr>
        <w:t xml:space="preserve">Якщо ви перебуваєте в меню «Редактор», виберіть «Відкрити файл» і натисніть </w:t>
      </w:r>
      <w:proofErr w:type="spellStart"/>
      <w:r>
        <w:rPr>
          <w:color w:val="000000"/>
        </w:rPr>
        <w:t>Enter</w:t>
      </w:r>
      <w:proofErr w:type="spellEnd"/>
      <w:r>
        <w:rPr>
          <w:color w:val="000000"/>
        </w:rPr>
        <w:t xml:space="preserve"> або клавішу переміщення курсору. Крім того, ви можете натиснути </w:t>
      </w:r>
      <w:proofErr w:type="spellStart"/>
      <w:r>
        <w:rPr>
          <w:color w:val="000000"/>
        </w:rPr>
        <w:t>Ctrl</w:t>
      </w:r>
      <w:proofErr w:type="spellEnd"/>
      <w:r>
        <w:rPr>
          <w:color w:val="000000"/>
        </w:rPr>
        <w:t xml:space="preserve"> + O, а потім вибрати файл, який потрібно відкрити, за допомогою кнопок «Назад» і «Далі».</w:t>
      </w:r>
    </w:p>
    <w:p w14:paraId="60EAAAB4" w14:textId="77777777" w:rsidR="00680FE4" w:rsidRDefault="00000000">
      <w:pPr>
        <w:pBdr>
          <w:top w:val="nil"/>
          <w:left w:val="nil"/>
          <w:bottom w:val="nil"/>
          <w:right w:val="nil"/>
          <w:between w:val="nil"/>
        </w:pBdr>
        <w:rPr>
          <w:color w:val="000000"/>
        </w:rPr>
      </w:pPr>
      <w:r>
        <w:rPr>
          <w:color w:val="000000"/>
        </w:rPr>
        <w:t xml:space="preserve">Зауважте, що </w:t>
      </w:r>
      <w:proofErr w:type="spellStart"/>
      <w:r>
        <w:rPr>
          <w:color w:val="000000"/>
        </w:rPr>
        <w:t>Mantis</w:t>
      </w:r>
      <w:proofErr w:type="spellEnd"/>
      <w:r>
        <w:rPr>
          <w:color w:val="000000"/>
        </w:rPr>
        <w:t xml:space="preserve"> може відобразити повідомлення про помилку під час відкриття файлу PDF. Зазвичай це відбувається, коли файл містить переважно зображення, а не текст.</w:t>
      </w:r>
    </w:p>
    <w:p w14:paraId="25A395E8" w14:textId="77777777" w:rsidR="00680FE4" w:rsidRDefault="00000000">
      <w:pPr>
        <w:pStyle w:val="2"/>
      </w:pPr>
      <w:bookmarkStart w:id="61" w:name="_f0c87caihlh" w:colFirst="0" w:colLast="0"/>
      <w:bookmarkStart w:id="62" w:name="_Toc212290725"/>
      <w:bookmarkEnd w:id="61"/>
      <w:r>
        <w:t>Нещодавно збережено</w:t>
      </w:r>
      <w:bookmarkEnd w:id="62"/>
    </w:p>
    <w:p w14:paraId="0FBAA8F2" w14:textId="77777777" w:rsidR="00680FE4" w:rsidRDefault="00000000">
      <w:pPr>
        <w:pBdr>
          <w:top w:val="nil"/>
          <w:left w:val="nil"/>
          <w:bottom w:val="nil"/>
          <w:right w:val="nil"/>
          <w:between w:val="nil"/>
        </w:pBdr>
        <w:rPr>
          <w:color w:val="000000"/>
        </w:rPr>
      </w:pPr>
      <w:r>
        <w:rPr>
          <w:color w:val="000000"/>
        </w:rPr>
        <w:t>Ви можете відкрити список із десяти останніх раніше збережених документів для швидкого доступу.</w:t>
      </w:r>
    </w:p>
    <w:p w14:paraId="06F00038" w14:textId="77777777" w:rsidR="00680FE4" w:rsidRDefault="00000000">
      <w:pPr>
        <w:pBdr>
          <w:top w:val="nil"/>
          <w:left w:val="nil"/>
          <w:bottom w:val="nil"/>
          <w:right w:val="nil"/>
          <w:between w:val="nil"/>
        </w:pBdr>
        <w:rPr>
          <w:color w:val="000000"/>
        </w:rPr>
      </w:pPr>
      <w:r>
        <w:rPr>
          <w:color w:val="000000"/>
        </w:rPr>
        <w:t xml:space="preserve">Щоб відкрити список із десяти останніх файлів, виберіть редактор у головному меню. Використовуйте великі клавіші «Попередній» або «Далі», доки не перейдете до нещодавно збережених, і натисніть </w:t>
      </w:r>
      <w:proofErr w:type="spellStart"/>
      <w:r>
        <w:rPr>
          <w:color w:val="000000"/>
        </w:rPr>
        <w:t>Enter</w:t>
      </w:r>
      <w:proofErr w:type="spellEnd"/>
      <w:r>
        <w:rPr>
          <w:color w:val="000000"/>
        </w:rPr>
        <w:t xml:space="preserve">. </w:t>
      </w:r>
    </w:p>
    <w:p w14:paraId="40450F94" w14:textId="77777777" w:rsidR="00680FE4" w:rsidRDefault="00000000">
      <w:pPr>
        <w:pBdr>
          <w:top w:val="nil"/>
          <w:left w:val="nil"/>
          <w:bottom w:val="nil"/>
          <w:right w:val="nil"/>
          <w:between w:val="nil"/>
        </w:pBdr>
        <w:rPr>
          <w:color w:val="000000"/>
        </w:rPr>
      </w:pPr>
      <w:r>
        <w:rPr>
          <w:color w:val="000000"/>
        </w:rPr>
        <w:t xml:space="preserve">Ви можете прокручувати десять останніх файлів, використовуючи великі клавіші «Попередній» і «Далі». Натисніть </w:t>
      </w:r>
      <w:proofErr w:type="spellStart"/>
      <w:r>
        <w:rPr>
          <w:color w:val="000000"/>
        </w:rPr>
        <w:t>Enter</w:t>
      </w:r>
      <w:proofErr w:type="spellEnd"/>
      <w:r>
        <w:rPr>
          <w:color w:val="000000"/>
        </w:rPr>
        <w:t xml:space="preserve"> або клавішу переміщення курсору, щоб відкрити файл зі списку.</w:t>
      </w:r>
    </w:p>
    <w:p w14:paraId="34737330" w14:textId="22F86685" w:rsidR="00680FE4" w:rsidRPr="00B1547D" w:rsidRDefault="00B1547D">
      <w:pPr>
        <w:pStyle w:val="2"/>
        <w:rPr>
          <w:lang w:val="uk-UA"/>
        </w:rPr>
      </w:pPr>
      <w:bookmarkStart w:id="63" w:name="_og2b31amxjqq" w:colFirst="0" w:colLast="0"/>
      <w:bookmarkStart w:id="64" w:name="_Toc212290726"/>
      <w:bookmarkEnd w:id="63"/>
      <w:r>
        <w:rPr>
          <w:lang w:val="uk-UA"/>
        </w:rPr>
        <w:t>Закриття</w:t>
      </w:r>
      <w:r>
        <w:t xml:space="preserve"> файл</w:t>
      </w:r>
      <w:r>
        <w:rPr>
          <w:lang w:val="uk-UA"/>
        </w:rPr>
        <w:t>у</w:t>
      </w:r>
      <w:bookmarkEnd w:id="64"/>
    </w:p>
    <w:p w14:paraId="4C16CAC9" w14:textId="77777777" w:rsidR="00680FE4" w:rsidRDefault="00000000">
      <w:pPr>
        <w:pBdr>
          <w:top w:val="nil"/>
          <w:left w:val="nil"/>
          <w:bottom w:val="nil"/>
          <w:right w:val="nil"/>
          <w:between w:val="nil"/>
        </w:pBdr>
        <w:rPr>
          <w:color w:val="000000"/>
        </w:rPr>
      </w:pPr>
      <w:r>
        <w:rPr>
          <w:color w:val="000000"/>
        </w:rPr>
        <w:t xml:space="preserve">Щоб закрити файл, відкритий у редакторі, натисніть клавішу </w:t>
      </w:r>
      <w:proofErr w:type="spellStart"/>
      <w:r>
        <w:rPr>
          <w:color w:val="000000"/>
        </w:rPr>
        <w:t>Esc</w:t>
      </w:r>
      <w:proofErr w:type="spellEnd"/>
      <w:r>
        <w:rPr>
          <w:color w:val="000000"/>
        </w:rPr>
        <w:t xml:space="preserve">. Крім того, відкрийте контекстне меню за допомогою </w:t>
      </w:r>
      <w:proofErr w:type="spellStart"/>
      <w:r>
        <w:rPr>
          <w:color w:val="000000"/>
        </w:rPr>
        <w:t>Ctrl</w:t>
      </w:r>
      <w:proofErr w:type="spellEnd"/>
      <w:r>
        <w:rPr>
          <w:color w:val="000000"/>
        </w:rPr>
        <w:t xml:space="preserve"> + M, потім перейдіть до меню «Файл» і активуйте його. Виберіть Закрити елемент файлу.</w:t>
      </w:r>
    </w:p>
    <w:p w14:paraId="216E4C66" w14:textId="77777777" w:rsidR="00680FE4" w:rsidRDefault="00000000">
      <w:pPr>
        <w:pBdr>
          <w:top w:val="nil"/>
          <w:left w:val="nil"/>
          <w:bottom w:val="nil"/>
          <w:right w:val="nil"/>
          <w:between w:val="nil"/>
        </w:pBdr>
        <w:rPr>
          <w:color w:val="000000"/>
        </w:rPr>
      </w:pPr>
      <w:r>
        <w:rPr>
          <w:color w:val="000000"/>
        </w:rPr>
        <w:t>Якщо у вашому файлі є зміни, які не були збережені, перед закриттям вас запитають, чи хочете ви зберегти зміни.</w:t>
      </w:r>
    </w:p>
    <w:p w14:paraId="1F75B48E" w14:textId="77777777" w:rsidR="00680FE4" w:rsidRDefault="00000000">
      <w:pPr>
        <w:pBdr>
          <w:top w:val="nil"/>
          <w:left w:val="nil"/>
          <w:bottom w:val="nil"/>
          <w:right w:val="nil"/>
          <w:between w:val="nil"/>
        </w:pBdr>
        <w:rPr>
          <w:color w:val="000000"/>
        </w:rPr>
      </w:pPr>
      <w:r>
        <w:rPr>
          <w:color w:val="000000"/>
        </w:rPr>
        <w:t>Примітка. Якщо ваш пристрій вимкнеться до того, як ви збережете документ, коли ви перезапустите пристрій і повернетеся до Редактора, з’явиться повідомлення про те, що файл не було закрито належним чином, із запитом, чи хочете ви відкрити чи видалити файл.</w:t>
      </w:r>
    </w:p>
    <w:p w14:paraId="019C7AB7" w14:textId="18AED38B" w:rsidR="00680FE4" w:rsidRDefault="00D86FC7">
      <w:pPr>
        <w:pStyle w:val="2"/>
      </w:pPr>
      <w:bookmarkStart w:id="65" w:name="_ipuszmnijx3w" w:colFirst="0" w:colLast="0"/>
      <w:bookmarkStart w:id="66" w:name="_Toc212290727"/>
      <w:bookmarkEnd w:id="65"/>
      <w:r w:rsidRPr="00D86FC7">
        <w:lastRenderedPageBreak/>
        <w:t>Збереження текстового файлу</w:t>
      </w:r>
      <w:bookmarkEnd w:id="66"/>
    </w:p>
    <w:p w14:paraId="6B1C6AC3" w14:textId="77777777" w:rsidR="00680FE4" w:rsidRDefault="00000000">
      <w:pPr>
        <w:pBdr>
          <w:top w:val="nil"/>
          <w:left w:val="nil"/>
          <w:bottom w:val="nil"/>
          <w:right w:val="nil"/>
          <w:between w:val="nil"/>
        </w:pBdr>
        <w:rPr>
          <w:color w:val="000000"/>
        </w:rPr>
      </w:pPr>
      <w:r>
        <w:rPr>
          <w:color w:val="000000"/>
        </w:rPr>
        <w:t>У Редакторі існує два типи збереження: Зберегти та Зберегти як.</w:t>
      </w:r>
    </w:p>
    <w:p w14:paraId="3C38A218" w14:textId="77777777" w:rsidR="00680FE4" w:rsidRDefault="00000000">
      <w:pPr>
        <w:pBdr>
          <w:top w:val="nil"/>
          <w:left w:val="nil"/>
          <w:bottom w:val="nil"/>
          <w:right w:val="nil"/>
          <w:between w:val="nil"/>
        </w:pBdr>
        <w:rPr>
          <w:color w:val="000000"/>
        </w:rPr>
      </w:pPr>
      <w:r>
        <w:rPr>
          <w:b/>
          <w:color w:val="000000"/>
        </w:rPr>
        <w:t>зберегти:</w:t>
      </w:r>
      <w:r>
        <w:rPr>
          <w:color w:val="000000"/>
        </w:rPr>
        <w:t xml:space="preserve"> Натисніть </w:t>
      </w:r>
      <w:proofErr w:type="spellStart"/>
      <w:r>
        <w:rPr>
          <w:color w:val="000000"/>
        </w:rPr>
        <w:t>Ctrl</w:t>
      </w:r>
      <w:proofErr w:type="spellEnd"/>
      <w:r>
        <w:rPr>
          <w:color w:val="000000"/>
        </w:rPr>
        <w:t xml:space="preserve"> + S, щоб зберегти файл під уже існуючим ім’ям.</w:t>
      </w:r>
    </w:p>
    <w:p w14:paraId="63AF3D45" w14:textId="77777777" w:rsidR="00680FE4" w:rsidRDefault="00000000">
      <w:pPr>
        <w:pBdr>
          <w:top w:val="nil"/>
          <w:left w:val="nil"/>
          <w:bottom w:val="nil"/>
          <w:right w:val="nil"/>
          <w:between w:val="nil"/>
        </w:pBdr>
        <w:rPr>
          <w:color w:val="000000"/>
        </w:rPr>
      </w:pPr>
      <w:r>
        <w:rPr>
          <w:b/>
          <w:color w:val="000000"/>
        </w:rPr>
        <w:t>Зберегти як</w:t>
      </w:r>
      <w:r>
        <w:rPr>
          <w:color w:val="000000"/>
        </w:rPr>
        <w:t xml:space="preserve">: натисніть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 щоб зберегти копію файлу з новою назвою та змінити розташування файлу.</w:t>
      </w:r>
    </w:p>
    <w:p w14:paraId="54CE7601" w14:textId="77777777" w:rsidR="00680FE4" w:rsidRDefault="00000000">
      <w:pPr>
        <w:pBdr>
          <w:top w:val="nil"/>
          <w:left w:val="nil"/>
          <w:bottom w:val="nil"/>
          <w:right w:val="nil"/>
          <w:between w:val="nil"/>
        </w:pBdr>
        <w:rPr>
          <w:color w:val="000000"/>
        </w:rPr>
      </w:pPr>
      <w:r>
        <w:rPr>
          <w:color w:val="000000"/>
        </w:rPr>
        <w:t>Якщо ваш файл ніколи не зберігався, редактор попросить вас ввести нове ім’я файлу незалежно від вибраного вами методу збереження.</w:t>
      </w:r>
    </w:p>
    <w:p w14:paraId="0F91DA76" w14:textId="77777777" w:rsidR="00680FE4" w:rsidRDefault="00000000">
      <w:r>
        <w:t>Зверніть увагу: якщо ви відкриваєте файл із будь-яким розширенням, окрім .</w:t>
      </w:r>
      <w:proofErr w:type="spellStart"/>
      <w:r>
        <w:t>txt</w:t>
      </w:r>
      <w:proofErr w:type="spellEnd"/>
      <w:r>
        <w:t>, пристрій запропонує повідомлення із запитом, чи бажаєте ви зберегти оригінальний файл на додаток до файлу .</w:t>
      </w:r>
      <w:proofErr w:type="spellStart"/>
      <w:r>
        <w:t>txt</w:t>
      </w:r>
      <w:proofErr w:type="spellEnd"/>
      <w:r>
        <w:t>, який буде збережено.</w:t>
      </w:r>
    </w:p>
    <w:p w14:paraId="69768907" w14:textId="77777777" w:rsidR="00680FE4" w:rsidRDefault="00000000">
      <w:pPr>
        <w:pStyle w:val="2"/>
      </w:pPr>
      <w:bookmarkStart w:id="67" w:name="_u74z1s8ryn3n" w:colFirst="0" w:colLast="0"/>
      <w:bookmarkStart w:id="68" w:name="_Toc212290728"/>
      <w:bookmarkEnd w:id="67"/>
      <w:r>
        <w:t>Використання автоматичного прокручування в редакторі</w:t>
      </w:r>
      <w:bookmarkEnd w:id="68"/>
    </w:p>
    <w:p w14:paraId="0373B92C" w14:textId="77777777" w:rsidR="00680FE4" w:rsidRDefault="00000000">
      <w:pPr>
        <w:pBdr>
          <w:top w:val="nil"/>
          <w:left w:val="nil"/>
          <w:bottom w:val="nil"/>
          <w:right w:val="nil"/>
          <w:between w:val="nil"/>
        </w:pBdr>
        <w:rPr>
          <w:color w:val="000000"/>
        </w:rPr>
      </w:pPr>
      <w:r>
        <w:rPr>
          <w:color w:val="000000"/>
        </w:rPr>
        <w:t xml:space="preserve">Програма «Редактор» містить функцію автоматичного прокручування, яка автоматично прокручує написаний текст на дисплеї Брайля. TTS також автоматично читатиме текст, що відображається. </w:t>
      </w:r>
    </w:p>
    <w:p w14:paraId="0993887B" w14:textId="77777777" w:rsidR="00680FE4" w:rsidRDefault="00000000">
      <w:pPr>
        <w:pBdr>
          <w:top w:val="nil"/>
          <w:left w:val="nil"/>
          <w:bottom w:val="nil"/>
          <w:right w:val="nil"/>
          <w:between w:val="nil"/>
        </w:pBdr>
        <w:rPr>
          <w:color w:val="000000"/>
        </w:rPr>
      </w:pPr>
      <w:r>
        <w:rPr>
          <w:color w:val="000000"/>
        </w:rPr>
        <w:t xml:space="preserve">Щоб запустити автоматичне прокручування, натисніть </w:t>
      </w:r>
      <w:proofErr w:type="spellStart"/>
      <w:r>
        <w:rPr>
          <w:color w:val="000000"/>
        </w:rPr>
        <w:t>Alt</w:t>
      </w:r>
      <w:proofErr w:type="spellEnd"/>
      <w:r>
        <w:rPr>
          <w:color w:val="000000"/>
        </w:rPr>
        <w:t xml:space="preserve"> + G. </w:t>
      </w:r>
    </w:p>
    <w:p w14:paraId="7BE792B3" w14:textId="77777777" w:rsidR="00680FE4" w:rsidRDefault="00000000">
      <w:pPr>
        <w:pBdr>
          <w:top w:val="nil"/>
          <w:left w:val="nil"/>
          <w:bottom w:val="nil"/>
          <w:right w:val="nil"/>
          <w:between w:val="nil"/>
        </w:pBdr>
        <w:rPr>
          <w:color w:val="000000"/>
        </w:rPr>
      </w:pPr>
      <w:r>
        <w:rPr>
          <w:color w:val="000000"/>
        </w:rPr>
        <w:t>Щоб зупинити автоматичне прокручування, натисніть будь-яку клавішу.</w:t>
      </w:r>
    </w:p>
    <w:p w14:paraId="7DF3C9D2" w14:textId="77777777" w:rsidR="00680FE4" w:rsidRDefault="00000000">
      <w:pPr>
        <w:pStyle w:val="3"/>
      </w:pPr>
      <w:bookmarkStart w:id="69" w:name="_6b2nu6l9t6fx" w:colFirst="0" w:colLast="0"/>
      <w:bookmarkStart w:id="70" w:name="_Toc212290729"/>
      <w:bookmarkEnd w:id="69"/>
      <w:r>
        <w:t>Зміна швидкості автоматичного прокручування</w:t>
      </w:r>
      <w:bookmarkEnd w:id="70"/>
    </w:p>
    <w:p w14:paraId="0C92739B" w14:textId="77777777" w:rsidR="00680FE4" w:rsidRDefault="00000000">
      <w:pPr>
        <w:pBdr>
          <w:top w:val="nil"/>
          <w:left w:val="nil"/>
          <w:bottom w:val="nil"/>
          <w:right w:val="nil"/>
          <w:between w:val="nil"/>
        </w:pBdr>
        <w:rPr>
          <w:color w:val="000000"/>
        </w:rPr>
      </w:pPr>
      <w:r>
        <w:rPr>
          <w:color w:val="000000"/>
        </w:rPr>
        <w:t xml:space="preserve">Ви можете змінити швидкість автоматичного прокручування під час автоматичного прокручування всередині файлу. </w:t>
      </w:r>
    </w:p>
    <w:p w14:paraId="6969AD97" w14:textId="77777777" w:rsidR="00680FE4" w:rsidRDefault="00000000">
      <w:pPr>
        <w:pBdr>
          <w:top w:val="nil"/>
          <w:left w:val="nil"/>
          <w:bottom w:val="nil"/>
          <w:right w:val="nil"/>
          <w:between w:val="nil"/>
        </w:pBdr>
        <w:rPr>
          <w:color w:val="000000"/>
        </w:rPr>
      </w:pPr>
      <w:r>
        <w:rPr>
          <w:color w:val="000000"/>
        </w:rPr>
        <w:t xml:space="preserve">Щоб сповільнити автоматичне прокручування, натисніть </w:t>
      </w:r>
      <w:proofErr w:type="spellStart"/>
      <w:r>
        <w:rPr>
          <w:color w:val="000000"/>
        </w:rPr>
        <w:t>Ctrl</w:t>
      </w:r>
      <w:proofErr w:type="spellEnd"/>
      <w:r>
        <w:rPr>
          <w:color w:val="000000"/>
        </w:rPr>
        <w:t xml:space="preserve"> + -. </w:t>
      </w:r>
    </w:p>
    <w:p w14:paraId="1635611C" w14:textId="77777777" w:rsidR="00680FE4" w:rsidRDefault="00000000">
      <w:pPr>
        <w:pBdr>
          <w:top w:val="nil"/>
          <w:left w:val="nil"/>
          <w:bottom w:val="nil"/>
          <w:right w:val="nil"/>
          <w:between w:val="nil"/>
        </w:pBdr>
        <w:rPr>
          <w:color w:val="000000"/>
        </w:rPr>
      </w:pPr>
      <w:r>
        <w:rPr>
          <w:color w:val="000000"/>
        </w:rPr>
        <w:t xml:space="preserve">Щоб прискорити автоматичне прокручування, натисніть </w:t>
      </w:r>
      <w:proofErr w:type="spellStart"/>
      <w:r>
        <w:rPr>
          <w:color w:val="000000"/>
        </w:rPr>
        <w:t>Ctrl</w:t>
      </w:r>
      <w:proofErr w:type="spellEnd"/>
      <w:r>
        <w:rPr>
          <w:color w:val="000000"/>
        </w:rPr>
        <w:t xml:space="preserve"> + =.</w:t>
      </w:r>
    </w:p>
    <w:p w14:paraId="18DB2E30" w14:textId="77777777" w:rsidR="00680FE4" w:rsidRDefault="00000000">
      <w:pPr>
        <w:pStyle w:val="2"/>
      </w:pPr>
      <w:bookmarkStart w:id="71" w:name="_chveiueh2mvt" w:colFirst="0" w:colLast="0"/>
      <w:bookmarkStart w:id="72" w:name="_Toc212290730"/>
      <w:bookmarkEnd w:id="71"/>
      <w:r>
        <w:t>Пошук тексту у файлі</w:t>
      </w:r>
      <w:bookmarkEnd w:id="72"/>
    </w:p>
    <w:p w14:paraId="2B87B810" w14:textId="77777777" w:rsidR="00680FE4" w:rsidRDefault="00000000">
      <w:pPr>
        <w:pBdr>
          <w:top w:val="nil"/>
          <w:left w:val="nil"/>
          <w:bottom w:val="nil"/>
          <w:right w:val="nil"/>
          <w:between w:val="nil"/>
        </w:pBdr>
        <w:rPr>
          <w:color w:val="000000"/>
        </w:rPr>
      </w:pPr>
      <w:r>
        <w:rPr>
          <w:color w:val="000000"/>
        </w:rPr>
        <w:t xml:space="preserve">Щоб знайти текст у файлі, натисніть </w:t>
      </w:r>
      <w:proofErr w:type="spellStart"/>
      <w:r>
        <w:rPr>
          <w:color w:val="000000"/>
        </w:rPr>
        <w:t>Ctrl</w:t>
      </w:r>
      <w:proofErr w:type="spellEnd"/>
      <w:r>
        <w:rPr>
          <w:color w:val="000000"/>
        </w:rPr>
        <w:t xml:space="preserve"> + F. Введіть пошуковий термін у порожньому полі. Ваш курсор буде розміщено в першому місці, де знайдено текст. </w:t>
      </w:r>
    </w:p>
    <w:p w14:paraId="10AD0260" w14:textId="77777777" w:rsidR="00680FE4" w:rsidRDefault="00000000">
      <w:pPr>
        <w:pBdr>
          <w:top w:val="nil"/>
          <w:left w:val="nil"/>
          <w:bottom w:val="nil"/>
          <w:right w:val="nil"/>
          <w:between w:val="nil"/>
        </w:pBdr>
        <w:rPr>
          <w:color w:val="000000"/>
        </w:rPr>
      </w:pPr>
      <w:r>
        <w:rPr>
          <w:color w:val="000000"/>
        </w:rPr>
        <w:t>Натисніть F3, щоб знайти додаткові екземпляри пошукового терміну.</w:t>
      </w:r>
    </w:p>
    <w:p w14:paraId="5840D811" w14:textId="77777777" w:rsidR="00680FE4" w:rsidRDefault="00000000">
      <w:pPr>
        <w:pBdr>
          <w:top w:val="nil"/>
          <w:left w:val="nil"/>
          <w:bottom w:val="nil"/>
          <w:right w:val="nil"/>
          <w:between w:val="nil"/>
        </w:pBdr>
        <w:rPr>
          <w:color w:val="000000"/>
        </w:rPr>
      </w:pPr>
      <w:r>
        <w:rPr>
          <w:color w:val="000000"/>
        </w:rPr>
        <w:t xml:space="preserve">Натисніть </w:t>
      </w:r>
      <w:proofErr w:type="spellStart"/>
      <w:r>
        <w:rPr>
          <w:color w:val="000000"/>
        </w:rPr>
        <w:t>Shift</w:t>
      </w:r>
      <w:proofErr w:type="spellEnd"/>
      <w:r>
        <w:rPr>
          <w:color w:val="000000"/>
        </w:rPr>
        <w:t xml:space="preserve"> + F3, щоб перейти до попередніх екземплярів слова пошуку.</w:t>
      </w:r>
    </w:p>
    <w:p w14:paraId="4AADF10C" w14:textId="77777777" w:rsidR="00680FE4" w:rsidRDefault="00000000">
      <w:pPr>
        <w:pStyle w:val="3"/>
      </w:pPr>
      <w:bookmarkStart w:id="73" w:name="_5t9ooykqsvth" w:colFirst="0" w:colLast="0"/>
      <w:bookmarkStart w:id="74" w:name="_Toc212290731"/>
      <w:bookmarkEnd w:id="73"/>
      <w:r>
        <w:t>Пошук і заміна тексту</w:t>
      </w:r>
      <w:bookmarkEnd w:id="74"/>
    </w:p>
    <w:p w14:paraId="0E053048" w14:textId="77777777" w:rsidR="00680FE4" w:rsidRDefault="00000000">
      <w:pPr>
        <w:pBdr>
          <w:top w:val="nil"/>
          <w:left w:val="nil"/>
          <w:bottom w:val="nil"/>
          <w:right w:val="nil"/>
          <w:between w:val="nil"/>
        </w:pBdr>
        <w:rPr>
          <w:color w:val="000000"/>
        </w:rPr>
      </w:pPr>
      <w:r>
        <w:rPr>
          <w:color w:val="000000"/>
        </w:rPr>
        <w:t xml:space="preserve">Щоб знайти та замінити текст: </w:t>
      </w:r>
    </w:p>
    <w:p w14:paraId="7819E23D" w14:textId="77777777" w:rsidR="00680FE4" w:rsidRDefault="00000000">
      <w:pPr>
        <w:numPr>
          <w:ilvl w:val="0"/>
          <w:numId w:val="30"/>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H. </w:t>
      </w:r>
    </w:p>
    <w:p w14:paraId="1409452F" w14:textId="77777777" w:rsidR="00680FE4" w:rsidRDefault="00000000">
      <w:pPr>
        <w:numPr>
          <w:ilvl w:val="0"/>
          <w:numId w:val="30"/>
        </w:numPr>
        <w:pBdr>
          <w:top w:val="nil"/>
          <w:left w:val="nil"/>
          <w:bottom w:val="nil"/>
          <w:right w:val="nil"/>
          <w:between w:val="nil"/>
        </w:pBdr>
      </w:pPr>
      <w:bookmarkStart w:id="75" w:name="_w5g57w7xolki" w:colFirst="0" w:colLast="0"/>
      <w:bookmarkEnd w:id="75"/>
      <w:r>
        <w:rPr>
          <w:color w:val="000000"/>
        </w:rPr>
        <w:t>Введіть текст, який потрібно знайти, у перше поле редагування під назвою Знайти.</w:t>
      </w:r>
    </w:p>
    <w:p w14:paraId="42AFDBD7" w14:textId="77777777" w:rsidR="00680FE4" w:rsidRDefault="00000000">
      <w:pPr>
        <w:numPr>
          <w:ilvl w:val="0"/>
          <w:numId w:val="30"/>
        </w:numPr>
        <w:pBdr>
          <w:top w:val="nil"/>
          <w:left w:val="nil"/>
          <w:bottom w:val="nil"/>
          <w:right w:val="nil"/>
          <w:between w:val="nil"/>
        </w:pBdr>
      </w:pPr>
      <w:r>
        <w:rPr>
          <w:color w:val="000000"/>
        </w:rPr>
        <w:t>Введіть текст для заміни у другому полі редагування під назвою «Замінити».</w:t>
      </w:r>
    </w:p>
    <w:p w14:paraId="6F9190AF" w14:textId="77777777" w:rsidR="00680FE4" w:rsidRDefault="00000000">
      <w:pPr>
        <w:numPr>
          <w:ilvl w:val="0"/>
          <w:numId w:val="30"/>
        </w:numPr>
        <w:pBdr>
          <w:top w:val="nil"/>
          <w:left w:val="nil"/>
          <w:bottom w:val="nil"/>
          <w:right w:val="nil"/>
          <w:between w:val="nil"/>
        </w:pBdr>
      </w:pPr>
      <w:r>
        <w:rPr>
          <w:color w:val="000000"/>
        </w:rPr>
        <w:lastRenderedPageBreak/>
        <w:t xml:space="preserve">Виберіть «Замінити все», щоб замінити весь знайдений текст текстом у полі «Замінити». </w:t>
      </w:r>
    </w:p>
    <w:p w14:paraId="3E6871A6" w14:textId="77777777" w:rsidR="00680FE4" w:rsidRDefault="00000000">
      <w:pPr>
        <w:numPr>
          <w:ilvl w:val="0"/>
          <w:numId w:val="30"/>
        </w:numPr>
        <w:pBdr>
          <w:top w:val="nil"/>
          <w:left w:val="nil"/>
          <w:bottom w:val="nil"/>
          <w:right w:val="nil"/>
          <w:between w:val="nil"/>
        </w:pBdr>
      </w:pPr>
      <w:r>
        <w:rPr>
          <w:color w:val="000000"/>
        </w:rPr>
        <w:t>Виберіть Далі, щоб знайти та замінити наступний екземпляр слова.</w:t>
      </w:r>
    </w:p>
    <w:p w14:paraId="47DCD2AF" w14:textId="77777777" w:rsidR="00680FE4" w:rsidRDefault="00000000">
      <w:pPr>
        <w:numPr>
          <w:ilvl w:val="0"/>
          <w:numId w:val="30"/>
        </w:numPr>
        <w:pBdr>
          <w:top w:val="nil"/>
          <w:left w:val="nil"/>
          <w:bottom w:val="nil"/>
          <w:right w:val="nil"/>
          <w:between w:val="nil"/>
        </w:pBdr>
      </w:pPr>
      <w:r>
        <w:rPr>
          <w:color w:val="000000"/>
        </w:rPr>
        <w:t>Виберіть «Попередній», щоб знайти та замінити попередній екземпляр слова.</w:t>
      </w:r>
    </w:p>
    <w:p w14:paraId="7D8B5432" w14:textId="77777777" w:rsidR="00680FE4" w:rsidRDefault="00000000">
      <w:pPr>
        <w:pStyle w:val="2"/>
      </w:pPr>
      <w:bookmarkStart w:id="76" w:name="_vll9j5fn0v33" w:colFirst="0" w:colLast="0"/>
      <w:bookmarkStart w:id="77" w:name="_Toc212290732"/>
      <w:bookmarkEnd w:id="76"/>
      <w:r>
        <w:t>Вирізання, копіювання та вставлення тексту</w:t>
      </w:r>
      <w:bookmarkEnd w:id="77"/>
    </w:p>
    <w:p w14:paraId="6529ED16" w14:textId="77777777" w:rsidR="00680FE4" w:rsidRDefault="00000000">
      <w:pPr>
        <w:pBdr>
          <w:top w:val="nil"/>
          <w:left w:val="nil"/>
          <w:bottom w:val="nil"/>
          <w:right w:val="nil"/>
          <w:between w:val="nil"/>
        </w:pBdr>
        <w:rPr>
          <w:color w:val="000000"/>
        </w:rPr>
      </w:pPr>
      <w:r>
        <w:rPr>
          <w:color w:val="000000"/>
        </w:rPr>
        <w:t xml:space="preserve">Редактор дозволяє вирізати, копіювати та вставляти текст подібно до інших комп’ютерних програм. </w:t>
      </w:r>
    </w:p>
    <w:p w14:paraId="147946A0" w14:textId="77777777" w:rsidR="00680FE4" w:rsidRDefault="00000000">
      <w:pPr>
        <w:pBdr>
          <w:top w:val="nil"/>
          <w:left w:val="nil"/>
          <w:bottom w:val="nil"/>
          <w:right w:val="nil"/>
          <w:between w:val="nil"/>
        </w:pBdr>
        <w:rPr>
          <w:color w:val="000000"/>
        </w:rPr>
      </w:pPr>
      <w:r>
        <w:rPr>
          <w:color w:val="000000"/>
        </w:rPr>
        <w:t xml:space="preserve">Щоб вибрати текст, розташуйте курсор на першому символі за допомогою клавіші керування курсором, а потім натисніть клавішу F8. </w:t>
      </w:r>
    </w:p>
    <w:p w14:paraId="0B97359B" w14:textId="77777777" w:rsidR="00680FE4" w:rsidRDefault="00000000">
      <w:pPr>
        <w:pBdr>
          <w:top w:val="nil"/>
          <w:left w:val="nil"/>
          <w:bottom w:val="nil"/>
          <w:right w:val="nil"/>
          <w:between w:val="nil"/>
        </w:pBdr>
        <w:rPr>
          <w:color w:val="000000"/>
        </w:rPr>
      </w:pPr>
      <w:r>
        <w:rPr>
          <w:color w:val="000000"/>
        </w:rPr>
        <w:t>Крім того, ви можете вибрати текст із контекстного меню:</w:t>
      </w:r>
    </w:p>
    <w:p w14:paraId="42F027BE" w14:textId="77777777" w:rsidR="00680FE4" w:rsidRDefault="00000000">
      <w:pPr>
        <w:numPr>
          <w:ilvl w:val="0"/>
          <w:numId w:val="2"/>
        </w:numPr>
        <w:pBdr>
          <w:top w:val="nil"/>
          <w:left w:val="nil"/>
          <w:bottom w:val="nil"/>
          <w:right w:val="nil"/>
          <w:between w:val="nil"/>
        </w:pBdr>
      </w:pPr>
      <w:r>
        <w:rPr>
          <w:color w:val="000000"/>
        </w:rPr>
        <w:t xml:space="preserve">Відкрийте контекстне меню за допомогою </w:t>
      </w:r>
      <w:proofErr w:type="spellStart"/>
      <w:r>
        <w:rPr>
          <w:color w:val="000000"/>
        </w:rPr>
        <w:t>Ctrl</w:t>
      </w:r>
      <w:proofErr w:type="spellEnd"/>
      <w:r>
        <w:rPr>
          <w:color w:val="000000"/>
        </w:rPr>
        <w:t xml:space="preserve"> + M. </w:t>
      </w:r>
    </w:p>
    <w:p w14:paraId="123172DA" w14:textId="77777777" w:rsidR="00680FE4" w:rsidRDefault="00000000">
      <w:pPr>
        <w:numPr>
          <w:ilvl w:val="0"/>
          <w:numId w:val="2"/>
        </w:numPr>
        <w:pBdr>
          <w:top w:val="nil"/>
          <w:left w:val="nil"/>
          <w:bottom w:val="nil"/>
          <w:right w:val="nil"/>
          <w:between w:val="nil"/>
        </w:pBdr>
      </w:pPr>
      <w:proofErr w:type="spellStart"/>
      <w:r>
        <w:rPr>
          <w:color w:val="000000"/>
        </w:rPr>
        <w:t>Прокрутіть</w:t>
      </w:r>
      <w:proofErr w:type="spellEnd"/>
      <w:r>
        <w:rPr>
          <w:color w:val="000000"/>
        </w:rPr>
        <w:t xml:space="preserve"> вниз до Редагувати.</w:t>
      </w:r>
    </w:p>
    <w:p w14:paraId="0E0FCBF9" w14:textId="77777777" w:rsidR="00680FE4" w:rsidRDefault="00000000">
      <w:pPr>
        <w:numPr>
          <w:ilvl w:val="0"/>
          <w:numId w:val="2"/>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0F10BA78" w14:textId="77777777" w:rsidR="00680FE4" w:rsidRDefault="00000000">
      <w:pPr>
        <w:numPr>
          <w:ilvl w:val="0"/>
          <w:numId w:val="2"/>
        </w:numPr>
        <w:pBdr>
          <w:top w:val="nil"/>
          <w:left w:val="nil"/>
          <w:bottom w:val="nil"/>
          <w:right w:val="nil"/>
          <w:between w:val="nil"/>
        </w:pBdr>
      </w:pPr>
      <w:proofErr w:type="spellStart"/>
      <w:r>
        <w:rPr>
          <w:color w:val="000000"/>
        </w:rPr>
        <w:t>Прокрутіть</w:t>
      </w:r>
      <w:proofErr w:type="spellEnd"/>
      <w:r>
        <w:rPr>
          <w:color w:val="000000"/>
        </w:rPr>
        <w:t xml:space="preserve"> униз до пункту «Вибрати текст». </w:t>
      </w:r>
    </w:p>
    <w:p w14:paraId="0FCE4B1D" w14:textId="77777777" w:rsidR="00680FE4" w:rsidRDefault="00000000">
      <w:pPr>
        <w:numPr>
          <w:ilvl w:val="0"/>
          <w:numId w:val="2"/>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78244FE1" w14:textId="77777777" w:rsidR="00680FE4" w:rsidRDefault="00000000">
      <w:pPr>
        <w:pBdr>
          <w:top w:val="nil"/>
          <w:left w:val="nil"/>
          <w:bottom w:val="nil"/>
          <w:right w:val="nil"/>
          <w:between w:val="nil"/>
        </w:pBdr>
        <w:rPr>
          <w:color w:val="000000"/>
        </w:rPr>
      </w:pPr>
      <w:r>
        <w:rPr>
          <w:color w:val="000000"/>
        </w:rPr>
        <w:t>Це означає початок вашого вибору. Тепер перейдіть до місця кінця виділення та натисніть F8 або клавішу переміщення курсору, щоб завершити виділення.</w:t>
      </w:r>
    </w:p>
    <w:p w14:paraId="24195B5C" w14:textId="77777777" w:rsidR="00680FE4" w:rsidRDefault="00000000">
      <w:pPr>
        <w:pBdr>
          <w:top w:val="nil"/>
          <w:left w:val="nil"/>
          <w:bottom w:val="nil"/>
          <w:right w:val="nil"/>
          <w:between w:val="nil"/>
        </w:pBdr>
        <w:rPr>
          <w:color w:val="000000"/>
        </w:rPr>
      </w:pPr>
      <w:r>
        <w:rPr>
          <w:color w:val="000000"/>
        </w:rPr>
        <w:t xml:space="preserve">Щоб виділити весь текст у файлі, натисніть </w:t>
      </w:r>
      <w:proofErr w:type="spellStart"/>
      <w:r>
        <w:rPr>
          <w:color w:val="000000"/>
        </w:rPr>
        <w:t>Ctrl</w:t>
      </w:r>
      <w:proofErr w:type="spellEnd"/>
      <w:r>
        <w:rPr>
          <w:color w:val="000000"/>
        </w:rPr>
        <w:t xml:space="preserve"> + A.</w:t>
      </w:r>
    </w:p>
    <w:p w14:paraId="7BD28C32" w14:textId="77777777" w:rsidR="00680FE4" w:rsidRDefault="00000000">
      <w:pPr>
        <w:pBdr>
          <w:top w:val="nil"/>
          <w:left w:val="nil"/>
          <w:bottom w:val="nil"/>
          <w:right w:val="nil"/>
          <w:between w:val="nil"/>
        </w:pBdr>
        <w:rPr>
          <w:color w:val="000000"/>
        </w:rPr>
      </w:pPr>
      <w:r>
        <w:rPr>
          <w:color w:val="000000"/>
        </w:rPr>
        <w:t xml:space="preserve">Щоб скопіювати виділений текст, натисніть </w:t>
      </w:r>
      <w:proofErr w:type="spellStart"/>
      <w:r>
        <w:rPr>
          <w:color w:val="000000"/>
        </w:rPr>
        <w:t>Ctrl</w:t>
      </w:r>
      <w:proofErr w:type="spellEnd"/>
      <w:r>
        <w:rPr>
          <w:color w:val="000000"/>
        </w:rPr>
        <w:t xml:space="preserve"> + C.</w:t>
      </w:r>
    </w:p>
    <w:p w14:paraId="575947B5" w14:textId="77777777" w:rsidR="00680FE4" w:rsidRDefault="00000000">
      <w:pPr>
        <w:pBdr>
          <w:top w:val="nil"/>
          <w:left w:val="nil"/>
          <w:bottom w:val="nil"/>
          <w:right w:val="nil"/>
          <w:between w:val="nil"/>
        </w:pBdr>
        <w:rPr>
          <w:color w:val="000000"/>
        </w:rPr>
      </w:pPr>
      <w:r>
        <w:rPr>
          <w:color w:val="000000"/>
        </w:rPr>
        <w:t xml:space="preserve">Щоб вирізати виділений текст, натисніть </w:t>
      </w:r>
      <w:proofErr w:type="spellStart"/>
      <w:r>
        <w:rPr>
          <w:color w:val="000000"/>
        </w:rPr>
        <w:t>Ctrl</w:t>
      </w:r>
      <w:proofErr w:type="spellEnd"/>
      <w:r>
        <w:rPr>
          <w:color w:val="000000"/>
        </w:rPr>
        <w:t xml:space="preserve"> + X. </w:t>
      </w:r>
    </w:p>
    <w:p w14:paraId="1720DA2D" w14:textId="77777777" w:rsidR="00680FE4" w:rsidRDefault="00000000">
      <w:pPr>
        <w:pBdr>
          <w:top w:val="nil"/>
          <w:left w:val="nil"/>
          <w:bottom w:val="nil"/>
          <w:right w:val="nil"/>
          <w:between w:val="nil"/>
        </w:pBdr>
        <w:rPr>
          <w:color w:val="000000"/>
        </w:rPr>
      </w:pPr>
      <w:r>
        <w:rPr>
          <w:color w:val="000000"/>
        </w:rPr>
        <w:t xml:space="preserve">Щоб вставити скопійований або вирізаний текст, помістіть курсор у те місце, куди потрібно вставити текст, за допомогою клавіші керування курсором і натисніть </w:t>
      </w:r>
      <w:proofErr w:type="spellStart"/>
      <w:r>
        <w:rPr>
          <w:color w:val="000000"/>
        </w:rPr>
        <w:t>Ctrl</w:t>
      </w:r>
      <w:proofErr w:type="spellEnd"/>
      <w:r>
        <w:rPr>
          <w:color w:val="000000"/>
        </w:rPr>
        <w:t xml:space="preserve"> + V.</w:t>
      </w:r>
    </w:p>
    <w:p w14:paraId="625EA7A5" w14:textId="77777777" w:rsidR="00680FE4" w:rsidRDefault="00000000">
      <w:pPr>
        <w:pBdr>
          <w:top w:val="nil"/>
          <w:left w:val="nil"/>
          <w:bottom w:val="nil"/>
          <w:right w:val="nil"/>
          <w:between w:val="nil"/>
        </w:pBdr>
        <w:rPr>
          <w:color w:val="000000"/>
        </w:rPr>
      </w:pPr>
      <w:r>
        <w:rPr>
          <w:color w:val="000000"/>
        </w:rPr>
        <w:t>Як завжди, до цих команд можна отримати доступ через контекстне меню.</w:t>
      </w:r>
    </w:p>
    <w:p w14:paraId="645240BA" w14:textId="77777777" w:rsidR="00680FE4" w:rsidRDefault="00000000">
      <w:pPr>
        <w:pBdr>
          <w:top w:val="nil"/>
          <w:left w:val="nil"/>
          <w:bottom w:val="nil"/>
          <w:right w:val="nil"/>
          <w:between w:val="nil"/>
        </w:pBdr>
        <w:rPr>
          <w:color w:val="000000"/>
        </w:rPr>
      </w:pPr>
      <w:r>
        <w:rPr>
          <w:color w:val="000000"/>
        </w:rPr>
        <w:t xml:space="preserve">Комбінацію клавіш </w:t>
      </w:r>
      <w:proofErr w:type="spellStart"/>
      <w:r>
        <w:rPr>
          <w:color w:val="000000"/>
        </w:rPr>
        <w:t>Ctrl</w:t>
      </w:r>
      <w:proofErr w:type="spellEnd"/>
      <w:r>
        <w:rPr>
          <w:color w:val="000000"/>
        </w:rPr>
        <w:t xml:space="preserve"> + C також можна використовувати для копіювання останнього результату з програми «Калькулятор» і поточного абзацу в програмі «Бібліотека».</w:t>
      </w:r>
    </w:p>
    <w:p w14:paraId="428A0CF7" w14:textId="7A3E831A" w:rsidR="00680FE4" w:rsidRDefault="00C974A3">
      <w:pPr>
        <w:pStyle w:val="2"/>
      </w:pPr>
      <w:bookmarkStart w:id="78" w:name="_syncibm62llv" w:colFirst="0" w:colLast="0"/>
      <w:bookmarkStart w:id="79" w:name="_Toc212290733"/>
      <w:bookmarkEnd w:id="78"/>
      <w:r>
        <w:rPr>
          <w:lang w:val="uk-UA"/>
        </w:rPr>
        <w:t>Пошук</w:t>
      </w:r>
      <w:r>
        <w:t xml:space="preserve"> у Вікіпедії, </w:t>
      </w:r>
      <w:proofErr w:type="spellStart"/>
      <w:r>
        <w:t>Вікісловнику</w:t>
      </w:r>
      <w:proofErr w:type="spellEnd"/>
      <w:r>
        <w:t xml:space="preserve"> та </w:t>
      </w:r>
      <w:proofErr w:type="spellStart"/>
      <w:r>
        <w:t>WordNet</w:t>
      </w:r>
      <w:bookmarkEnd w:id="79"/>
      <w:proofErr w:type="spellEnd"/>
    </w:p>
    <w:p w14:paraId="45204110" w14:textId="77777777" w:rsidR="00680FE4" w:rsidRDefault="00000000">
      <w:pPr>
        <w:pBdr>
          <w:top w:val="nil"/>
          <w:left w:val="nil"/>
          <w:bottom w:val="nil"/>
          <w:right w:val="nil"/>
          <w:between w:val="nil"/>
        </w:pBdr>
        <w:rPr>
          <w:color w:val="000000"/>
        </w:rPr>
      </w:pPr>
      <w:r>
        <w:rPr>
          <w:color w:val="000000"/>
        </w:rPr>
        <w:t xml:space="preserve">За допомогою Редактора можна отримати більше інформації про конкретне слово, виконавши пошук у Вікіпедії, </w:t>
      </w:r>
      <w:proofErr w:type="spellStart"/>
      <w:r>
        <w:rPr>
          <w:color w:val="000000"/>
        </w:rPr>
        <w:t>Вікісловнику</w:t>
      </w:r>
      <w:proofErr w:type="spellEnd"/>
      <w:r>
        <w:rPr>
          <w:color w:val="000000"/>
        </w:rPr>
        <w:t xml:space="preserve"> або </w:t>
      </w:r>
      <w:proofErr w:type="spellStart"/>
      <w:r>
        <w:rPr>
          <w:color w:val="000000"/>
        </w:rPr>
        <w:t>WordNet</w:t>
      </w:r>
      <w:proofErr w:type="spellEnd"/>
      <w:r>
        <w:rPr>
          <w:color w:val="000000"/>
        </w:rPr>
        <w:t>. Доступ до цих 3 модулів можна отримати через контекстне меню, підменю «Редагувати», або ви можете натиснути такі комбінації клавіш:</w:t>
      </w:r>
    </w:p>
    <w:p w14:paraId="016CDAC8" w14:textId="77777777" w:rsidR="00680FE4" w:rsidRDefault="00000000">
      <w:pPr>
        <w:numPr>
          <w:ilvl w:val="0"/>
          <w:numId w:val="68"/>
        </w:numPr>
        <w:pBdr>
          <w:top w:val="nil"/>
          <w:left w:val="nil"/>
          <w:bottom w:val="nil"/>
          <w:right w:val="nil"/>
          <w:between w:val="nil"/>
        </w:pBdr>
      </w:pPr>
      <w:r>
        <w:rPr>
          <w:color w:val="000000"/>
        </w:rPr>
        <w:t xml:space="preserve">Пошук у Вікіпедії: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p w14:paraId="4811E793" w14:textId="77777777" w:rsidR="00680FE4" w:rsidRDefault="00000000">
      <w:pPr>
        <w:numPr>
          <w:ilvl w:val="0"/>
          <w:numId w:val="68"/>
        </w:numPr>
        <w:pBdr>
          <w:top w:val="nil"/>
          <w:left w:val="nil"/>
          <w:bottom w:val="nil"/>
          <w:right w:val="nil"/>
          <w:between w:val="nil"/>
        </w:pBdr>
      </w:pPr>
      <w:r>
        <w:rPr>
          <w:color w:val="000000"/>
        </w:rPr>
        <w:t xml:space="preserve">Пошук у </w:t>
      </w:r>
      <w:proofErr w:type="spellStart"/>
      <w:r>
        <w:rPr>
          <w:color w:val="000000"/>
        </w:rPr>
        <w:t>Вікісловнику</w:t>
      </w:r>
      <w:proofErr w:type="spellEnd"/>
      <w:r>
        <w:rPr>
          <w:color w:val="000000"/>
        </w:rPr>
        <w:t xml:space="preserve">: </w:t>
      </w:r>
      <w:proofErr w:type="spellStart"/>
      <w:r>
        <w:rPr>
          <w:color w:val="000000"/>
        </w:rPr>
        <w:t>Ctrl</w:t>
      </w:r>
      <w:proofErr w:type="spellEnd"/>
      <w:r>
        <w:rPr>
          <w:color w:val="000000"/>
        </w:rPr>
        <w:t xml:space="preserve"> + D</w:t>
      </w:r>
    </w:p>
    <w:p w14:paraId="71EDBFBA" w14:textId="77777777" w:rsidR="00680FE4" w:rsidRDefault="00000000">
      <w:pPr>
        <w:numPr>
          <w:ilvl w:val="0"/>
          <w:numId w:val="68"/>
        </w:numPr>
        <w:pBdr>
          <w:top w:val="nil"/>
          <w:left w:val="nil"/>
          <w:bottom w:val="nil"/>
          <w:right w:val="nil"/>
          <w:between w:val="nil"/>
        </w:pBdr>
      </w:pPr>
      <w:r>
        <w:rPr>
          <w:color w:val="000000"/>
        </w:rPr>
        <w:lastRenderedPageBreak/>
        <w:t xml:space="preserve">Пошук у </w:t>
      </w:r>
      <w:proofErr w:type="spellStart"/>
      <w:r>
        <w:rPr>
          <w:color w:val="000000"/>
        </w:rPr>
        <w:t>WordNet</w:t>
      </w:r>
      <w:proofErr w:type="spellEnd"/>
      <w:r>
        <w:rPr>
          <w:color w:val="000000"/>
        </w:rPr>
        <w:t xml:space="preserve">: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p w14:paraId="48E13942" w14:textId="77777777" w:rsidR="00680FE4" w:rsidRDefault="00000000">
      <w:pPr>
        <w:pBdr>
          <w:top w:val="nil"/>
          <w:left w:val="nil"/>
          <w:bottom w:val="nil"/>
          <w:right w:val="nil"/>
          <w:between w:val="nil"/>
        </w:pBdr>
        <w:rPr>
          <w:color w:val="000000"/>
        </w:rPr>
      </w:pPr>
      <w:r>
        <w:rPr>
          <w:color w:val="000000"/>
        </w:rPr>
        <w:t xml:space="preserve">Примітка: ви можете отримати більше інформації про ці модулі в </w:t>
      </w:r>
      <w:hyperlink w:anchor="_sdlivi7dbwio">
        <w:r>
          <w:rPr>
            <w:color w:val="0000FF"/>
            <w:u w:val="single"/>
          </w:rPr>
          <w:t>розділ «Модулі, доступні в кількох програмах».</w:t>
        </w:r>
      </w:hyperlink>
      <w:r>
        <w:rPr>
          <w:color w:val="000000"/>
        </w:rPr>
        <w:t xml:space="preserve"> </w:t>
      </w:r>
    </w:p>
    <w:p w14:paraId="035E6808" w14:textId="77777777" w:rsidR="00680FE4" w:rsidRDefault="00000000">
      <w:pPr>
        <w:pStyle w:val="2"/>
      </w:pPr>
      <w:bookmarkStart w:id="80" w:name="_9chrzqdsp7yv" w:colFirst="0" w:colLast="0"/>
      <w:bookmarkStart w:id="81" w:name="_Toc212290734"/>
      <w:bookmarkEnd w:id="80"/>
      <w:r>
        <w:t>Використання режиму читання</w:t>
      </w:r>
      <w:bookmarkEnd w:id="81"/>
    </w:p>
    <w:p w14:paraId="57C9A038" w14:textId="77777777" w:rsidR="00680FE4" w:rsidRDefault="00000000">
      <w:pPr>
        <w:pBdr>
          <w:top w:val="nil"/>
          <w:left w:val="nil"/>
          <w:bottom w:val="nil"/>
          <w:right w:val="nil"/>
          <w:between w:val="nil"/>
        </w:pBdr>
        <w:rPr>
          <w:color w:val="000000"/>
        </w:rPr>
      </w:pPr>
      <w:r>
        <w:rPr>
          <w:color w:val="000000"/>
        </w:rPr>
        <w:t>Режим читання дозволяє читати файли без можливості помилкового редагування вмісту. Ви не можете редагувати файли в режимі читання.</w:t>
      </w:r>
    </w:p>
    <w:p w14:paraId="6D146FB7" w14:textId="77777777" w:rsidR="00680FE4" w:rsidRDefault="00000000">
      <w:pPr>
        <w:pBdr>
          <w:top w:val="nil"/>
          <w:left w:val="nil"/>
          <w:bottom w:val="nil"/>
          <w:right w:val="nil"/>
          <w:between w:val="nil"/>
        </w:pBdr>
        <w:rPr>
          <w:color w:val="000000"/>
        </w:rPr>
      </w:pPr>
      <w:r>
        <w:rPr>
          <w:color w:val="000000"/>
        </w:rPr>
        <w:t xml:space="preserve">Щоб увімкнути або вимкнути режим читання, натисніть </w:t>
      </w:r>
      <w:proofErr w:type="spellStart"/>
      <w:r>
        <w:rPr>
          <w:color w:val="000000"/>
        </w:rPr>
        <w:t>Ctrl</w:t>
      </w:r>
      <w:proofErr w:type="spellEnd"/>
      <w:r>
        <w:rPr>
          <w:color w:val="000000"/>
        </w:rPr>
        <w:t xml:space="preserve"> + R.</w:t>
      </w:r>
    </w:p>
    <w:p w14:paraId="440EA47C" w14:textId="77777777" w:rsidR="00680FE4" w:rsidRDefault="00000000">
      <w:pPr>
        <w:pBdr>
          <w:top w:val="nil"/>
          <w:left w:val="nil"/>
          <w:bottom w:val="nil"/>
          <w:right w:val="nil"/>
          <w:between w:val="nil"/>
        </w:pBdr>
        <w:rPr>
          <w:color w:val="000000"/>
        </w:rPr>
      </w:pPr>
      <w:r>
        <w:rPr>
          <w:color w:val="000000"/>
        </w:rPr>
        <w:t>Щоб увімкнути або вимкнути режим читання з контекстного меню:</w:t>
      </w:r>
    </w:p>
    <w:p w14:paraId="00C8FD32" w14:textId="77777777" w:rsidR="00680FE4" w:rsidRDefault="00000000">
      <w:pPr>
        <w:numPr>
          <w:ilvl w:val="0"/>
          <w:numId w:val="3"/>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M, щоб активувати контекстне меню.</w:t>
      </w:r>
    </w:p>
    <w:p w14:paraId="39A619F7" w14:textId="77777777" w:rsidR="00680FE4" w:rsidRDefault="00000000">
      <w:pPr>
        <w:numPr>
          <w:ilvl w:val="0"/>
          <w:numId w:val="3"/>
        </w:numPr>
        <w:pBdr>
          <w:top w:val="nil"/>
          <w:left w:val="nil"/>
          <w:bottom w:val="nil"/>
          <w:right w:val="nil"/>
          <w:between w:val="nil"/>
        </w:pBdr>
      </w:pPr>
      <w:r>
        <w:rPr>
          <w:color w:val="000000"/>
        </w:rPr>
        <w:t>Перейдіть до пункту Файл за допомогою кнопок «Попередній» і «Далі».</w:t>
      </w:r>
    </w:p>
    <w:p w14:paraId="343EF86B" w14:textId="77777777" w:rsidR="00680FE4" w:rsidRDefault="00000000">
      <w:pPr>
        <w:numPr>
          <w:ilvl w:val="0"/>
          <w:numId w:val="3"/>
        </w:numPr>
        <w:pBdr>
          <w:top w:val="nil"/>
          <w:left w:val="nil"/>
          <w:bottom w:val="nil"/>
          <w:right w:val="nil"/>
          <w:between w:val="nil"/>
        </w:pBdr>
      </w:pPr>
      <w:r>
        <w:rPr>
          <w:color w:val="000000"/>
        </w:rPr>
        <w:t>Перейдіть до режиму читання за допомогою кнопок «Назад» і «Далі».</w:t>
      </w:r>
    </w:p>
    <w:p w14:paraId="6ECCDE16" w14:textId="77777777" w:rsidR="00680FE4" w:rsidRDefault="00000000">
      <w:pPr>
        <w:numPr>
          <w:ilvl w:val="0"/>
          <w:numId w:val="3"/>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4470DB31" w14:textId="77777777" w:rsidR="00680FE4" w:rsidRDefault="00000000">
      <w:pPr>
        <w:pStyle w:val="2"/>
      </w:pPr>
      <w:bookmarkStart w:id="82" w:name="_tmshhdqzb4bu" w:colFirst="0" w:colLast="0"/>
      <w:bookmarkStart w:id="83" w:name="_Toc212290735"/>
      <w:bookmarkEnd w:id="82"/>
      <w:r>
        <w:t>Додавання, навігація та видалення закладок</w:t>
      </w:r>
      <w:bookmarkEnd w:id="83"/>
    </w:p>
    <w:p w14:paraId="3895C18A" w14:textId="77777777" w:rsidR="00680FE4" w:rsidRDefault="00000000">
      <w:pPr>
        <w:pBdr>
          <w:top w:val="nil"/>
          <w:left w:val="nil"/>
          <w:bottom w:val="nil"/>
          <w:right w:val="nil"/>
          <w:between w:val="nil"/>
        </w:pBdr>
        <w:rPr>
          <w:color w:val="000000"/>
        </w:rPr>
      </w:pPr>
      <w:r>
        <w:rPr>
          <w:color w:val="000000"/>
        </w:rPr>
        <w:t xml:space="preserve">Закладки є корисним способом зберегти ваше розташування у файлі та дозволяють швидко повернутися до цього місця пізніше. </w:t>
      </w:r>
    </w:p>
    <w:p w14:paraId="642EA3B2" w14:textId="77777777" w:rsidR="00680FE4" w:rsidRDefault="00000000">
      <w:r>
        <w:t xml:space="preserve">Щоб відкрити меню «Закладки», натисніть </w:t>
      </w:r>
      <w:proofErr w:type="spellStart"/>
      <w:r>
        <w:t>Alt</w:t>
      </w:r>
      <w:proofErr w:type="spellEnd"/>
      <w:r>
        <w:t xml:space="preserve"> + M. Ви також можете натиснути </w:t>
      </w:r>
      <w:proofErr w:type="spellStart"/>
      <w:r>
        <w:t>Ctrl</w:t>
      </w:r>
      <w:proofErr w:type="spellEnd"/>
      <w:r>
        <w:t xml:space="preserve"> + M, щоб відкрити контекстне меню та вибрати «Меню закладок».</w:t>
      </w:r>
    </w:p>
    <w:p w14:paraId="6C4AD853" w14:textId="77777777" w:rsidR="00680FE4" w:rsidRDefault="00000000">
      <w:pPr>
        <w:pStyle w:val="3"/>
      </w:pPr>
      <w:bookmarkStart w:id="84" w:name="_hjj40q38c0yy" w:colFirst="0" w:colLast="0"/>
      <w:bookmarkStart w:id="85" w:name="_Toc212290736"/>
      <w:bookmarkEnd w:id="84"/>
      <w:r>
        <w:t>Вставлення закладки</w:t>
      </w:r>
      <w:bookmarkEnd w:id="85"/>
    </w:p>
    <w:p w14:paraId="0E59E13D" w14:textId="77777777" w:rsidR="00680FE4" w:rsidRDefault="00000000">
      <w:pPr>
        <w:pBdr>
          <w:top w:val="nil"/>
          <w:left w:val="nil"/>
          <w:bottom w:val="nil"/>
          <w:right w:val="nil"/>
          <w:between w:val="nil"/>
        </w:pBdr>
        <w:rPr>
          <w:color w:val="000000"/>
        </w:rPr>
      </w:pPr>
      <w:r>
        <w:rPr>
          <w:color w:val="000000"/>
        </w:rPr>
        <w:t>Щоб додати закладку у файл:</w:t>
      </w:r>
    </w:p>
    <w:p w14:paraId="2922A905" w14:textId="77777777" w:rsidR="00680FE4" w:rsidRDefault="00000000">
      <w:pPr>
        <w:numPr>
          <w:ilvl w:val="0"/>
          <w:numId w:val="37"/>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M, щоб відкрити меню закладок. </w:t>
      </w:r>
    </w:p>
    <w:p w14:paraId="31BADFB6" w14:textId="77777777" w:rsidR="00680FE4" w:rsidRDefault="00000000">
      <w:pPr>
        <w:numPr>
          <w:ilvl w:val="0"/>
          <w:numId w:val="37"/>
        </w:numPr>
        <w:pBdr>
          <w:top w:val="nil"/>
          <w:left w:val="nil"/>
          <w:bottom w:val="nil"/>
          <w:right w:val="nil"/>
          <w:between w:val="nil"/>
        </w:pBdr>
      </w:pPr>
      <w:r>
        <w:rPr>
          <w:color w:val="000000"/>
        </w:rPr>
        <w:t>Виберіть «Вставити закладку», використовуючи великі клавіші «Попередній» і «Далі».</w:t>
      </w:r>
    </w:p>
    <w:p w14:paraId="69251A1D" w14:textId="77777777" w:rsidR="00680FE4" w:rsidRDefault="00000000">
      <w:pPr>
        <w:numPr>
          <w:ilvl w:val="0"/>
          <w:numId w:val="3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маршрутизації курсору. </w:t>
      </w:r>
    </w:p>
    <w:p w14:paraId="4F67B1F0" w14:textId="77777777" w:rsidR="00680FE4" w:rsidRDefault="00000000">
      <w:pPr>
        <w:numPr>
          <w:ilvl w:val="0"/>
          <w:numId w:val="37"/>
        </w:numPr>
        <w:pBdr>
          <w:top w:val="nil"/>
          <w:left w:val="nil"/>
          <w:bottom w:val="nil"/>
          <w:right w:val="nil"/>
          <w:between w:val="nil"/>
        </w:pBdr>
      </w:pPr>
      <w:r>
        <w:rPr>
          <w:color w:val="000000"/>
        </w:rPr>
        <w:t xml:space="preserve">Введіть певний невикористаний номер закладки. </w:t>
      </w:r>
    </w:p>
    <w:p w14:paraId="58221123" w14:textId="77777777" w:rsidR="00680FE4" w:rsidRDefault="00000000">
      <w:pPr>
        <w:pBdr>
          <w:top w:val="nil"/>
          <w:left w:val="nil"/>
          <w:bottom w:val="nil"/>
          <w:right w:val="nil"/>
          <w:between w:val="nil"/>
        </w:pBdr>
        <w:ind w:left="720"/>
        <w:rPr>
          <w:color w:val="000000"/>
        </w:rPr>
      </w:pPr>
      <w:r>
        <w:rPr>
          <w:b/>
          <w:color w:val="000000"/>
        </w:rPr>
        <w:t>Примітка</w:t>
      </w:r>
      <w:r>
        <w:rPr>
          <w:color w:val="000000"/>
        </w:rPr>
        <w:t xml:space="preserve">: Якщо ви не введете номер, </w:t>
      </w:r>
      <w:proofErr w:type="spellStart"/>
      <w:r>
        <w:rPr>
          <w:color w:val="000000"/>
        </w:rPr>
        <w:t>Mantis</w:t>
      </w:r>
      <w:proofErr w:type="spellEnd"/>
      <w:r>
        <w:rPr>
          <w:color w:val="000000"/>
        </w:rPr>
        <w:t xml:space="preserve"> вибере перший доступний номер і призначить його закладці.</w:t>
      </w:r>
    </w:p>
    <w:p w14:paraId="2DF85A76" w14:textId="77777777" w:rsidR="00680FE4" w:rsidRDefault="00000000">
      <w:pPr>
        <w:numPr>
          <w:ilvl w:val="0"/>
          <w:numId w:val="3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w:t>
      </w:r>
    </w:p>
    <w:p w14:paraId="2BB3262D" w14:textId="77777777" w:rsidR="00680FE4" w:rsidRDefault="00000000">
      <w:pPr>
        <w:pBdr>
          <w:top w:val="nil"/>
          <w:left w:val="nil"/>
          <w:bottom w:val="nil"/>
          <w:right w:val="nil"/>
          <w:between w:val="nil"/>
        </w:pBdr>
        <w:rPr>
          <w:color w:val="000000"/>
        </w:rPr>
      </w:pPr>
      <w:r>
        <w:rPr>
          <w:color w:val="000000"/>
        </w:rPr>
        <w:t xml:space="preserve">Крім того, ви можете вставити закладку, натиснувши </w:t>
      </w:r>
      <w:proofErr w:type="spellStart"/>
      <w:r>
        <w:rPr>
          <w:color w:val="000000"/>
        </w:rPr>
        <w:t>Ctrl</w:t>
      </w:r>
      <w:proofErr w:type="spellEnd"/>
      <w:r>
        <w:rPr>
          <w:color w:val="000000"/>
        </w:rPr>
        <w:t xml:space="preserve"> + B. Зауважте, що в документ можна вставити максимум 98 закладок.</w:t>
      </w:r>
    </w:p>
    <w:p w14:paraId="12CC66DD" w14:textId="77777777" w:rsidR="00680FE4" w:rsidRDefault="00000000">
      <w:pPr>
        <w:pStyle w:val="3"/>
      </w:pPr>
      <w:bookmarkStart w:id="86" w:name="_l4ttd6js51hy" w:colFirst="0" w:colLast="0"/>
      <w:bookmarkStart w:id="87" w:name="_Toc212290737"/>
      <w:bookmarkEnd w:id="86"/>
      <w:r>
        <w:lastRenderedPageBreak/>
        <w:t>Перехід до закладок</w:t>
      </w:r>
      <w:bookmarkEnd w:id="87"/>
    </w:p>
    <w:p w14:paraId="4692EFF2" w14:textId="77777777" w:rsidR="00680FE4" w:rsidRDefault="00000000">
      <w:pPr>
        <w:pBdr>
          <w:top w:val="nil"/>
          <w:left w:val="nil"/>
          <w:bottom w:val="nil"/>
          <w:right w:val="nil"/>
          <w:between w:val="nil"/>
        </w:pBdr>
        <w:rPr>
          <w:color w:val="000000"/>
        </w:rPr>
      </w:pPr>
      <w:r>
        <w:rPr>
          <w:color w:val="000000"/>
        </w:rPr>
        <w:t xml:space="preserve">Щоб перейти до закладки, натисніть </w:t>
      </w:r>
      <w:proofErr w:type="spellStart"/>
      <w:r>
        <w:rPr>
          <w:color w:val="000000"/>
        </w:rPr>
        <w:t>Ctrl</w:t>
      </w:r>
      <w:proofErr w:type="spellEnd"/>
      <w:r>
        <w:rPr>
          <w:color w:val="000000"/>
        </w:rPr>
        <w:t xml:space="preserve"> + J. Вам буде запропоновано ввести номер закладки. Введіть номер закладки, до якої потрібно перейти, а потім натисніть </w:t>
      </w:r>
      <w:proofErr w:type="spellStart"/>
      <w:r>
        <w:rPr>
          <w:color w:val="000000"/>
        </w:rPr>
        <w:t>Enter</w:t>
      </w:r>
      <w:proofErr w:type="spellEnd"/>
      <w:r>
        <w:rPr>
          <w:color w:val="000000"/>
        </w:rPr>
        <w:t>.</w:t>
      </w:r>
    </w:p>
    <w:p w14:paraId="0E0BF195" w14:textId="77777777" w:rsidR="00680FE4" w:rsidRDefault="00000000">
      <w:pPr>
        <w:pStyle w:val="3"/>
      </w:pPr>
      <w:bookmarkStart w:id="88" w:name="_52n7bccywx81" w:colFirst="0" w:colLast="0"/>
      <w:bookmarkStart w:id="89" w:name="_Toc212290738"/>
      <w:bookmarkEnd w:id="88"/>
      <w:r>
        <w:t>Видалення закладок</w:t>
      </w:r>
      <w:bookmarkEnd w:id="89"/>
    </w:p>
    <w:p w14:paraId="7B3F8C5C" w14:textId="77777777" w:rsidR="00680FE4" w:rsidRDefault="00000000">
      <w:pPr>
        <w:pBdr>
          <w:top w:val="nil"/>
          <w:left w:val="nil"/>
          <w:bottom w:val="nil"/>
          <w:right w:val="nil"/>
          <w:between w:val="nil"/>
        </w:pBdr>
        <w:rPr>
          <w:color w:val="000000"/>
        </w:rPr>
      </w:pPr>
      <w:r>
        <w:rPr>
          <w:color w:val="000000"/>
        </w:rPr>
        <w:t>Щоб видалити збережену закладку:</w:t>
      </w:r>
    </w:p>
    <w:p w14:paraId="4FF89E35" w14:textId="77777777" w:rsidR="00680FE4" w:rsidRDefault="00000000">
      <w:pPr>
        <w:numPr>
          <w:ilvl w:val="0"/>
          <w:numId w:val="38"/>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M, щоб відкрити меню закладок. </w:t>
      </w:r>
    </w:p>
    <w:p w14:paraId="0FDA299A" w14:textId="77777777" w:rsidR="00680FE4" w:rsidRDefault="00000000">
      <w:pPr>
        <w:numPr>
          <w:ilvl w:val="0"/>
          <w:numId w:val="38"/>
        </w:numPr>
        <w:pBdr>
          <w:top w:val="nil"/>
          <w:left w:val="nil"/>
          <w:bottom w:val="nil"/>
          <w:right w:val="nil"/>
          <w:between w:val="nil"/>
        </w:pBdr>
      </w:pPr>
      <w:r>
        <w:rPr>
          <w:color w:val="000000"/>
        </w:rPr>
        <w:t>Перейдіть до пункту Видалити закладку за допомогою кнопок «Назад» і «Далі».</w:t>
      </w:r>
    </w:p>
    <w:p w14:paraId="3F7AC453" w14:textId="77777777" w:rsidR="00680FE4" w:rsidRDefault="00000000">
      <w:pPr>
        <w:numPr>
          <w:ilvl w:val="0"/>
          <w:numId w:val="3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маршрутизації курсору. </w:t>
      </w:r>
    </w:p>
    <w:p w14:paraId="63CA73A6" w14:textId="77777777" w:rsidR="00680FE4" w:rsidRDefault="00000000">
      <w:pPr>
        <w:numPr>
          <w:ilvl w:val="0"/>
          <w:numId w:val="38"/>
        </w:numPr>
        <w:pBdr>
          <w:top w:val="nil"/>
          <w:left w:val="nil"/>
          <w:bottom w:val="nil"/>
          <w:right w:val="nil"/>
          <w:between w:val="nil"/>
        </w:pBdr>
      </w:pPr>
      <w:r>
        <w:rPr>
          <w:color w:val="000000"/>
        </w:rPr>
        <w:t>Введіть номер закладки, яку потрібно видалити.</w:t>
      </w:r>
    </w:p>
    <w:p w14:paraId="68C39CCA" w14:textId="77777777" w:rsidR="00680FE4" w:rsidRDefault="00000000">
      <w:pPr>
        <w:numPr>
          <w:ilvl w:val="0"/>
          <w:numId w:val="3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3362EA65" w14:textId="77777777" w:rsidR="00680FE4" w:rsidRDefault="00000000">
      <w:pPr>
        <w:pBdr>
          <w:top w:val="nil"/>
          <w:left w:val="nil"/>
          <w:bottom w:val="nil"/>
          <w:right w:val="nil"/>
          <w:between w:val="nil"/>
        </w:pBdr>
        <w:rPr>
          <w:color w:val="000000"/>
        </w:rPr>
      </w:pPr>
      <w:r>
        <w:rPr>
          <w:b/>
          <w:color w:val="000000"/>
        </w:rPr>
        <w:t>Примітка</w:t>
      </w:r>
      <w:r>
        <w:rPr>
          <w:color w:val="000000"/>
        </w:rPr>
        <w:t>: якщо ви хочете видалити всі закладки в документі, введіть 99, коли буде запропоновано Номер закладки.</w:t>
      </w:r>
    </w:p>
    <w:p w14:paraId="74C6E594" w14:textId="781EC7C2" w:rsidR="00680FE4" w:rsidRDefault="00D86FC7">
      <w:pPr>
        <w:pStyle w:val="2"/>
      </w:pPr>
      <w:bookmarkStart w:id="90" w:name="_w5552nuqvzn6" w:colFirst="0" w:colLast="0"/>
      <w:bookmarkStart w:id="91" w:name="_Toc212290739"/>
      <w:bookmarkEnd w:id="90"/>
      <w:r>
        <w:rPr>
          <w:lang w:val="uk-UA"/>
        </w:rPr>
        <w:t>Вмикання</w:t>
      </w:r>
      <w:r>
        <w:t xml:space="preserve"> </w:t>
      </w:r>
      <w:proofErr w:type="spellStart"/>
      <w:r>
        <w:t>текстов</w:t>
      </w:r>
      <w:r>
        <w:rPr>
          <w:lang w:val="uk-UA"/>
        </w:rPr>
        <w:t>их</w:t>
      </w:r>
      <w:proofErr w:type="spellEnd"/>
      <w:r>
        <w:t xml:space="preserve"> індикатор</w:t>
      </w:r>
      <w:proofErr w:type="spellStart"/>
      <w:r>
        <w:rPr>
          <w:lang w:val="uk-UA"/>
        </w:rPr>
        <w:t>ів</w:t>
      </w:r>
      <w:bookmarkEnd w:id="91"/>
      <w:proofErr w:type="spellEnd"/>
    </w:p>
    <w:p w14:paraId="0D624426" w14:textId="77777777" w:rsidR="00680FE4" w:rsidRDefault="00000000">
      <w:pPr>
        <w:pBdr>
          <w:top w:val="nil"/>
          <w:left w:val="nil"/>
          <w:bottom w:val="nil"/>
          <w:right w:val="nil"/>
          <w:between w:val="nil"/>
        </w:pBdr>
        <w:rPr>
          <w:color w:val="000000"/>
        </w:rPr>
      </w:pPr>
      <w:r>
        <w:rPr>
          <w:color w:val="000000"/>
        </w:rPr>
        <w:t>Текстові індикатори є корисним інструментом, який допоможе вам знайти свою позицію під час роботи в документі редактора. Після активації текстових індикаторів на брайлівському дисплеї з’являться дужки, які позначають початок і кінець тексту.</w:t>
      </w:r>
    </w:p>
    <w:p w14:paraId="0DDD1024" w14:textId="77777777" w:rsidR="00680FE4" w:rsidRDefault="00000000">
      <w:pPr>
        <w:pBdr>
          <w:top w:val="nil"/>
          <w:left w:val="nil"/>
          <w:bottom w:val="nil"/>
          <w:right w:val="nil"/>
          <w:between w:val="nil"/>
        </w:pBdr>
        <w:rPr>
          <w:color w:val="000000"/>
        </w:rPr>
      </w:pPr>
      <w:r>
        <w:rPr>
          <w:color w:val="000000"/>
        </w:rPr>
        <w:t>Щоб увімкнути текстові індикатори:</w:t>
      </w:r>
    </w:p>
    <w:p w14:paraId="74C1009A" w14:textId="77777777" w:rsidR="00680FE4" w:rsidRDefault="00000000">
      <w:pPr>
        <w:numPr>
          <w:ilvl w:val="0"/>
          <w:numId w:val="41"/>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M, щоб активувати контекстне меню.</w:t>
      </w:r>
    </w:p>
    <w:p w14:paraId="2B4117BF" w14:textId="77777777" w:rsidR="00680FE4" w:rsidRDefault="00000000">
      <w:pPr>
        <w:numPr>
          <w:ilvl w:val="0"/>
          <w:numId w:val="41"/>
        </w:numPr>
        <w:pBdr>
          <w:top w:val="nil"/>
          <w:left w:val="nil"/>
          <w:bottom w:val="nil"/>
          <w:right w:val="nil"/>
          <w:between w:val="nil"/>
        </w:pBdr>
        <w:rPr>
          <w:color w:val="000000"/>
        </w:rPr>
      </w:pPr>
      <w:r>
        <w:rPr>
          <w:color w:val="000000"/>
        </w:rPr>
        <w:t>Використовуйте великі клавіші «Попередній» або «Далі», доки не дійдете до меню «Файл», і натисніть «</w:t>
      </w:r>
      <w:proofErr w:type="spellStart"/>
      <w:r>
        <w:rPr>
          <w:color w:val="000000"/>
        </w:rPr>
        <w:t>Enter</w:t>
      </w:r>
      <w:proofErr w:type="spellEnd"/>
      <w:r>
        <w:rPr>
          <w:color w:val="000000"/>
        </w:rPr>
        <w:t>».</w:t>
      </w:r>
    </w:p>
    <w:p w14:paraId="7B38C157" w14:textId="77777777" w:rsidR="00680FE4" w:rsidRDefault="00000000">
      <w:pPr>
        <w:numPr>
          <w:ilvl w:val="0"/>
          <w:numId w:val="41"/>
        </w:numPr>
        <w:pBdr>
          <w:top w:val="nil"/>
          <w:left w:val="nil"/>
          <w:bottom w:val="nil"/>
          <w:right w:val="nil"/>
          <w:between w:val="nil"/>
        </w:pBdr>
        <w:rPr>
          <w:color w:val="000000"/>
        </w:rPr>
      </w:pPr>
      <w:r>
        <w:rPr>
          <w:color w:val="000000"/>
        </w:rPr>
        <w:t>Використовуйте великі клавіші «Попередній» або «Далі», доки не перейдете до налаштувань редактора, і натисніть «</w:t>
      </w:r>
      <w:proofErr w:type="spellStart"/>
      <w:r>
        <w:rPr>
          <w:color w:val="000000"/>
        </w:rPr>
        <w:t>Enter</w:t>
      </w:r>
      <w:proofErr w:type="spellEnd"/>
      <w:r>
        <w:rPr>
          <w:color w:val="000000"/>
        </w:rPr>
        <w:t>».</w:t>
      </w:r>
    </w:p>
    <w:p w14:paraId="4B5E2755" w14:textId="77777777" w:rsidR="00680FE4" w:rsidRDefault="00000000">
      <w:pPr>
        <w:numPr>
          <w:ilvl w:val="0"/>
          <w:numId w:val="41"/>
        </w:numPr>
        <w:pBdr>
          <w:top w:val="nil"/>
          <w:left w:val="nil"/>
          <w:bottom w:val="nil"/>
          <w:right w:val="nil"/>
          <w:between w:val="nil"/>
        </w:pBdr>
        <w:rPr>
          <w:color w:val="000000"/>
        </w:rPr>
      </w:pPr>
      <w:r>
        <w:rPr>
          <w:color w:val="000000"/>
        </w:rPr>
        <w:t>Використовуйте великі клавіші «Попередній» або «Далі», доки не досягнете покажчика індикаторів текстового редактора.</w:t>
      </w:r>
    </w:p>
    <w:p w14:paraId="7617C41D" w14:textId="77777777" w:rsidR="00680FE4" w:rsidRDefault="00000000">
      <w:pPr>
        <w:numPr>
          <w:ilvl w:val="0"/>
          <w:numId w:val="41"/>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щоб вимкнути текстові індикатори; натисніть </w:t>
      </w:r>
      <w:proofErr w:type="spellStart"/>
      <w:r>
        <w:rPr>
          <w:color w:val="000000"/>
        </w:rPr>
        <w:t>Enter</w:t>
      </w:r>
      <w:proofErr w:type="spellEnd"/>
      <w:r>
        <w:rPr>
          <w:color w:val="000000"/>
        </w:rPr>
        <w:t xml:space="preserve"> ще раз, щоб активувати їх.</w:t>
      </w:r>
    </w:p>
    <w:p w14:paraId="08CB7D62" w14:textId="77777777" w:rsidR="00680FE4" w:rsidRDefault="00000000">
      <w:pPr>
        <w:ind w:left="360"/>
      </w:pPr>
      <w:r>
        <w:t>Зауважте, що перемикання текстових індикаторів буде застосовано лише до редактора; усі інші поля редагування продовжуватимуть включати текстові індикатори.</w:t>
      </w:r>
    </w:p>
    <w:p w14:paraId="0195BAFF" w14:textId="77777777" w:rsidR="00680FE4" w:rsidRDefault="00000000">
      <w:pPr>
        <w:pStyle w:val="2"/>
      </w:pPr>
      <w:bookmarkStart w:id="92" w:name="_kr2xxl9jz4x6" w:colFirst="0" w:colLast="0"/>
      <w:bookmarkStart w:id="93" w:name="_Toc212290740"/>
      <w:bookmarkEnd w:id="92"/>
      <w:r>
        <w:t>Таблиця команд редактора</w:t>
      </w:r>
      <w:bookmarkEnd w:id="93"/>
    </w:p>
    <w:p w14:paraId="68338A6C" w14:textId="77777777" w:rsidR="00680FE4" w:rsidRDefault="00000000">
      <w:pPr>
        <w:pBdr>
          <w:top w:val="nil"/>
          <w:left w:val="nil"/>
          <w:bottom w:val="nil"/>
          <w:right w:val="nil"/>
          <w:between w:val="nil"/>
        </w:pBdr>
        <w:rPr>
          <w:color w:val="000000"/>
        </w:rPr>
      </w:pPr>
      <w:r>
        <w:rPr>
          <w:color w:val="000000"/>
        </w:rPr>
        <w:t>Команди редактора перераховані в таблиці 3.</w:t>
      </w:r>
    </w:p>
    <w:p w14:paraId="1C523D82" w14:textId="77777777" w:rsidR="00680FE4" w:rsidRDefault="00000000">
      <w:pPr>
        <w:keepNext/>
        <w:pBdr>
          <w:top w:val="nil"/>
          <w:left w:val="nil"/>
          <w:bottom w:val="nil"/>
          <w:right w:val="nil"/>
          <w:between w:val="nil"/>
        </w:pBdr>
        <w:spacing w:after="200"/>
        <w:rPr>
          <w:b/>
          <w:i/>
          <w:color w:val="44546A"/>
        </w:rPr>
      </w:pPr>
      <w:r>
        <w:rPr>
          <w:b/>
          <w:i/>
          <w:color w:val="44546A"/>
        </w:rPr>
        <w:lastRenderedPageBreak/>
        <w:t>Таблиця 3: Команди редактора</w:t>
      </w:r>
    </w:p>
    <w:tbl>
      <w:tblPr>
        <w:tblStyle w:val="a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343"/>
      </w:tblGrid>
      <w:tr w:rsidR="00680FE4" w14:paraId="0D824620" w14:textId="77777777">
        <w:trPr>
          <w:trHeight w:val="432"/>
          <w:tblHeader/>
        </w:trPr>
        <w:tc>
          <w:tcPr>
            <w:tcW w:w="4287" w:type="dxa"/>
            <w:vAlign w:val="center"/>
          </w:tcPr>
          <w:p w14:paraId="1A0E753A"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343" w:type="dxa"/>
            <w:vAlign w:val="center"/>
          </w:tcPr>
          <w:p w14:paraId="37B3F31C"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42C64FC8" w14:textId="77777777">
        <w:trPr>
          <w:trHeight w:val="360"/>
        </w:trPr>
        <w:tc>
          <w:tcPr>
            <w:tcW w:w="4287" w:type="dxa"/>
            <w:vAlign w:val="center"/>
          </w:tcPr>
          <w:p w14:paraId="59C90201" w14:textId="77777777" w:rsidR="00680FE4" w:rsidRDefault="00000000">
            <w:pPr>
              <w:pBdr>
                <w:top w:val="nil"/>
                <w:left w:val="nil"/>
                <w:bottom w:val="nil"/>
                <w:right w:val="nil"/>
                <w:between w:val="nil"/>
              </w:pBdr>
              <w:spacing w:line="259" w:lineRule="auto"/>
              <w:rPr>
                <w:color w:val="000000"/>
              </w:rPr>
            </w:pPr>
            <w:r>
              <w:rPr>
                <w:color w:val="000000"/>
              </w:rPr>
              <w:t>Активуйте режим редагування</w:t>
            </w:r>
          </w:p>
        </w:tc>
        <w:tc>
          <w:tcPr>
            <w:tcW w:w="4343" w:type="dxa"/>
            <w:vAlign w:val="center"/>
          </w:tcPr>
          <w:p w14:paraId="0F5ECC0A" w14:textId="77777777" w:rsidR="00680FE4" w:rsidRDefault="00000000">
            <w:pPr>
              <w:pBdr>
                <w:top w:val="nil"/>
                <w:left w:val="nil"/>
                <w:bottom w:val="nil"/>
                <w:right w:val="nil"/>
                <w:between w:val="nil"/>
              </w:pBdr>
              <w:spacing w:line="259" w:lineRule="auto"/>
              <w:rPr>
                <w:color w:val="000000"/>
              </w:rPr>
            </w:pPr>
            <w:proofErr w:type="spellStart"/>
            <w:r>
              <w:rPr>
                <w:color w:val="000000"/>
              </w:rPr>
              <w:t>Enter</w:t>
            </w:r>
            <w:proofErr w:type="spellEnd"/>
            <w:r>
              <w:rPr>
                <w:color w:val="000000"/>
              </w:rPr>
              <w:t xml:space="preserve"> або клавіша переміщення курсору</w:t>
            </w:r>
          </w:p>
        </w:tc>
      </w:tr>
      <w:tr w:rsidR="00680FE4" w14:paraId="339D78F9" w14:textId="77777777">
        <w:trPr>
          <w:trHeight w:val="360"/>
        </w:trPr>
        <w:tc>
          <w:tcPr>
            <w:tcW w:w="4287" w:type="dxa"/>
            <w:vAlign w:val="center"/>
          </w:tcPr>
          <w:p w14:paraId="4CEF95AE" w14:textId="77777777" w:rsidR="00680FE4" w:rsidRDefault="00000000">
            <w:pPr>
              <w:pBdr>
                <w:top w:val="nil"/>
                <w:left w:val="nil"/>
                <w:bottom w:val="nil"/>
                <w:right w:val="nil"/>
                <w:between w:val="nil"/>
              </w:pBdr>
              <w:spacing w:line="259" w:lineRule="auto"/>
              <w:rPr>
                <w:color w:val="000000"/>
              </w:rPr>
            </w:pPr>
            <w:r>
              <w:rPr>
                <w:color w:val="000000"/>
              </w:rPr>
              <w:t>Вийти з режиму редагування</w:t>
            </w:r>
          </w:p>
        </w:tc>
        <w:tc>
          <w:tcPr>
            <w:tcW w:w="4343" w:type="dxa"/>
            <w:vAlign w:val="center"/>
          </w:tcPr>
          <w:p w14:paraId="1E4E0EE0"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p>
        </w:tc>
      </w:tr>
      <w:tr w:rsidR="00680FE4" w14:paraId="0EBE4360" w14:textId="77777777">
        <w:trPr>
          <w:trHeight w:val="360"/>
        </w:trPr>
        <w:tc>
          <w:tcPr>
            <w:tcW w:w="4287" w:type="dxa"/>
            <w:vAlign w:val="center"/>
          </w:tcPr>
          <w:p w14:paraId="3B36BAE1" w14:textId="77777777" w:rsidR="00680FE4" w:rsidRDefault="00000000">
            <w:pPr>
              <w:pBdr>
                <w:top w:val="nil"/>
                <w:left w:val="nil"/>
                <w:bottom w:val="nil"/>
                <w:right w:val="nil"/>
                <w:between w:val="nil"/>
              </w:pBdr>
              <w:spacing w:line="259" w:lineRule="auto"/>
              <w:rPr>
                <w:color w:val="000000"/>
              </w:rPr>
            </w:pPr>
            <w:r>
              <w:rPr>
                <w:color w:val="000000"/>
              </w:rPr>
              <w:t>Створити файл</w:t>
            </w:r>
          </w:p>
        </w:tc>
        <w:tc>
          <w:tcPr>
            <w:tcW w:w="4343" w:type="dxa"/>
            <w:vAlign w:val="center"/>
          </w:tcPr>
          <w:p w14:paraId="3DAC1C1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N</w:t>
            </w:r>
          </w:p>
        </w:tc>
      </w:tr>
      <w:tr w:rsidR="00680FE4" w14:paraId="41D9C5A0" w14:textId="77777777">
        <w:trPr>
          <w:trHeight w:val="360"/>
        </w:trPr>
        <w:tc>
          <w:tcPr>
            <w:tcW w:w="4287" w:type="dxa"/>
            <w:vAlign w:val="center"/>
          </w:tcPr>
          <w:p w14:paraId="342B6303" w14:textId="77777777" w:rsidR="00680FE4" w:rsidRDefault="00000000">
            <w:pPr>
              <w:pBdr>
                <w:top w:val="nil"/>
                <w:left w:val="nil"/>
                <w:bottom w:val="nil"/>
                <w:right w:val="nil"/>
                <w:between w:val="nil"/>
              </w:pBdr>
              <w:spacing w:line="259" w:lineRule="auto"/>
              <w:rPr>
                <w:color w:val="000000"/>
              </w:rPr>
            </w:pPr>
            <w:r>
              <w:rPr>
                <w:color w:val="000000"/>
              </w:rPr>
              <w:t>Відкрити файл</w:t>
            </w:r>
          </w:p>
        </w:tc>
        <w:tc>
          <w:tcPr>
            <w:tcW w:w="4343" w:type="dxa"/>
            <w:vAlign w:val="center"/>
          </w:tcPr>
          <w:p w14:paraId="7F82393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O</w:t>
            </w:r>
          </w:p>
        </w:tc>
      </w:tr>
      <w:tr w:rsidR="00680FE4" w14:paraId="2230A221" w14:textId="77777777">
        <w:trPr>
          <w:trHeight w:val="360"/>
        </w:trPr>
        <w:tc>
          <w:tcPr>
            <w:tcW w:w="4287" w:type="dxa"/>
            <w:vAlign w:val="center"/>
          </w:tcPr>
          <w:p w14:paraId="5A7F7273" w14:textId="77777777" w:rsidR="00680FE4" w:rsidRDefault="00000000">
            <w:pPr>
              <w:pBdr>
                <w:top w:val="nil"/>
                <w:left w:val="nil"/>
                <w:bottom w:val="nil"/>
                <w:right w:val="nil"/>
                <w:between w:val="nil"/>
              </w:pBdr>
              <w:spacing w:line="259" w:lineRule="auto"/>
              <w:rPr>
                <w:color w:val="000000"/>
              </w:rPr>
            </w:pPr>
            <w:r>
              <w:rPr>
                <w:color w:val="000000"/>
              </w:rPr>
              <w:t>зберегти</w:t>
            </w:r>
          </w:p>
        </w:tc>
        <w:tc>
          <w:tcPr>
            <w:tcW w:w="4343" w:type="dxa"/>
            <w:vAlign w:val="center"/>
          </w:tcPr>
          <w:p w14:paraId="6656921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S</w:t>
            </w:r>
          </w:p>
        </w:tc>
      </w:tr>
      <w:tr w:rsidR="00680FE4" w14:paraId="723ADCD4" w14:textId="77777777">
        <w:trPr>
          <w:trHeight w:val="360"/>
        </w:trPr>
        <w:tc>
          <w:tcPr>
            <w:tcW w:w="4287" w:type="dxa"/>
            <w:vAlign w:val="center"/>
          </w:tcPr>
          <w:p w14:paraId="3EC890EC" w14:textId="77777777" w:rsidR="00680FE4" w:rsidRDefault="00000000">
            <w:pPr>
              <w:pBdr>
                <w:top w:val="nil"/>
                <w:left w:val="nil"/>
                <w:bottom w:val="nil"/>
                <w:right w:val="nil"/>
                <w:between w:val="nil"/>
              </w:pBdr>
              <w:spacing w:line="259" w:lineRule="auto"/>
              <w:rPr>
                <w:color w:val="000000"/>
              </w:rPr>
            </w:pPr>
            <w:r>
              <w:rPr>
                <w:color w:val="000000"/>
              </w:rPr>
              <w:t>Зберегти як</w:t>
            </w:r>
          </w:p>
        </w:tc>
        <w:tc>
          <w:tcPr>
            <w:tcW w:w="4343" w:type="dxa"/>
            <w:vAlign w:val="center"/>
          </w:tcPr>
          <w:p w14:paraId="2F6C8BC5"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w:t>
            </w:r>
          </w:p>
        </w:tc>
      </w:tr>
      <w:tr w:rsidR="00680FE4" w14:paraId="798D1F3E" w14:textId="77777777">
        <w:trPr>
          <w:trHeight w:val="360"/>
        </w:trPr>
        <w:tc>
          <w:tcPr>
            <w:tcW w:w="4287" w:type="dxa"/>
            <w:vAlign w:val="center"/>
          </w:tcPr>
          <w:p w14:paraId="5736B02B" w14:textId="77777777" w:rsidR="00680FE4" w:rsidRDefault="00000000">
            <w:pPr>
              <w:pBdr>
                <w:top w:val="nil"/>
                <w:left w:val="nil"/>
                <w:bottom w:val="nil"/>
                <w:right w:val="nil"/>
                <w:between w:val="nil"/>
              </w:pBdr>
              <w:spacing w:line="259" w:lineRule="auto"/>
              <w:rPr>
                <w:color w:val="000000"/>
              </w:rPr>
            </w:pPr>
            <w:r>
              <w:rPr>
                <w:color w:val="000000"/>
              </w:rPr>
              <w:t xml:space="preserve">знайти </w:t>
            </w:r>
          </w:p>
        </w:tc>
        <w:tc>
          <w:tcPr>
            <w:tcW w:w="4343" w:type="dxa"/>
            <w:vAlign w:val="center"/>
          </w:tcPr>
          <w:p w14:paraId="681144E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023F3467" w14:textId="77777777">
        <w:trPr>
          <w:trHeight w:val="360"/>
        </w:trPr>
        <w:tc>
          <w:tcPr>
            <w:tcW w:w="4287" w:type="dxa"/>
            <w:vAlign w:val="center"/>
          </w:tcPr>
          <w:p w14:paraId="35F478BF" w14:textId="77777777" w:rsidR="00680FE4" w:rsidRDefault="00000000">
            <w:pPr>
              <w:pBdr>
                <w:top w:val="nil"/>
                <w:left w:val="nil"/>
                <w:bottom w:val="nil"/>
                <w:right w:val="nil"/>
                <w:between w:val="nil"/>
              </w:pBdr>
              <w:spacing w:line="259" w:lineRule="auto"/>
              <w:rPr>
                <w:color w:val="000000"/>
              </w:rPr>
            </w:pPr>
            <w:r>
              <w:rPr>
                <w:color w:val="000000"/>
              </w:rPr>
              <w:t>Знайти далі</w:t>
            </w:r>
          </w:p>
        </w:tc>
        <w:tc>
          <w:tcPr>
            <w:tcW w:w="4343" w:type="dxa"/>
            <w:vAlign w:val="center"/>
          </w:tcPr>
          <w:p w14:paraId="7EC90E86" w14:textId="77777777" w:rsidR="00680FE4" w:rsidRDefault="00000000">
            <w:pPr>
              <w:pBdr>
                <w:top w:val="nil"/>
                <w:left w:val="nil"/>
                <w:bottom w:val="nil"/>
                <w:right w:val="nil"/>
                <w:between w:val="nil"/>
              </w:pBdr>
              <w:spacing w:line="259" w:lineRule="auto"/>
              <w:rPr>
                <w:color w:val="000000"/>
              </w:rPr>
            </w:pPr>
            <w:r>
              <w:rPr>
                <w:color w:val="000000"/>
              </w:rPr>
              <w:t>F3</w:t>
            </w:r>
          </w:p>
        </w:tc>
      </w:tr>
      <w:tr w:rsidR="00680FE4" w14:paraId="2A98568D" w14:textId="77777777">
        <w:trPr>
          <w:trHeight w:val="360"/>
        </w:trPr>
        <w:tc>
          <w:tcPr>
            <w:tcW w:w="4287" w:type="dxa"/>
            <w:vAlign w:val="center"/>
          </w:tcPr>
          <w:p w14:paraId="4DCA0180" w14:textId="77777777" w:rsidR="00680FE4" w:rsidRDefault="00000000">
            <w:pPr>
              <w:pBdr>
                <w:top w:val="nil"/>
                <w:left w:val="nil"/>
                <w:bottom w:val="nil"/>
                <w:right w:val="nil"/>
                <w:between w:val="nil"/>
              </w:pBdr>
              <w:spacing w:line="259" w:lineRule="auto"/>
              <w:rPr>
                <w:color w:val="000000"/>
              </w:rPr>
            </w:pPr>
            <w:r>
              <w:rPr>
                <w:color w:val="000000"/>
              </w:rPr>
              <w:t>Знайти попередній</w:t>
            </w:r>
          </w:p>
        </w:tc>
        <w:tc>
          <w:tcPr>
            <w:tcW w:w="4343" w:type="dxa"/>
            <w:vAlign w:val="center"/>
          </w:tcPr>
          <w:p w14:paraId="59A85A2D" w14:textId="77777777" w:rsidR="00680FE4" w:rsidRDefault="00000000">
            <w:pPr>
              <w:pBdr>
                <w:top w:val="nil"/>
                <w:left w:val="nil"/>
                <w:bottom w:val="nil"/>
                <w:right w:val="nil"/>
                <w:between w:val="nil"/>
              </w:pBdr>
              <w:spacing w:line="259" w:lineRule="auto"/>
              <w:rPr>
                <w:color w:val="000000"/>
              </w:rPr>
            </w:pPr>
            <w:proofErr w:type="spellStart"/>
            <w:r>
              <w:rPr>
                <w:color w:val="000000"/>
              </w:rPr>
              <w:t>Shift</w:t>
            </w:r>
            <w:proofErr w:type="spellEnd"/>
            <w:r>
              <w:rPr>
                <w:color w:val="000000"/>
              </w:rPr>
              <w:t xml:space="preserve"> + F3</w:t>
            </w:r>
          </w:p>
        </w:tc>
      </w:tr>
      <w:tr w:rsidR="00680FE4" w14:paraId="2ADBDFFF" w14:textId="77777777">
        <w:trPr>
          <w:trHeight w:val="360"/>
        </w:trPr>
        <w:tc>
          <w:tcPr>
            <w:tcW w:w="4287" w:type="dxa"/>
            <w:vAlign w:val="center"/>
          </w:tcPr>
          <w:p w14:paraId="313D2FC6" w14:textId="77777777" w:rsidR="00680FE4" w:rsidRDefault="00000000">
            <w:pPr>
              <w:pBdr>
                <w:top w:val="nil"/>
                <w:left w:val="nil"/>
                <w:bottom w:val="nil"/>
                <w:right w:val="nil"/>
                <w:between w:val="nil"/>
              </w:pBdr>
              <w:spacing w:line="259" w:lineRule="auto"/>
              <w:rPr>
                <w:color w:val="000000"/>
              </w:rPr>
            </w:pPr>
            <w:r>
              <w:rPr>
                <w:color w:val="000000"/>
              </w:rPr>
              <w:t>Замінити</w:t>
            </w:r>
          </w:p>
        </w:tc>
        <w:tc>
          <w:tcPr>
            <w:tcW w:w="4343" w:type="dxa"/>
            <w:vAlign w:val="center"/>
          </w:tcPr>
          <w:p w14:paraId="135E7C8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H</w:t>
            </w:r>
          </w:p>
        </w:tc>
      </w:tr>
      <w:tr w:rsidR="00680FE4" w14:paraId="3049206B" w14:textId="77777777">
        <w:trPr>
          <w:trHeight w:val="360"/>
        </w:trPr>
        <w:tc>
          <w:tcPr>
            <w:tcW w:w="4287" w:type="dxa"/>
            <w:vAlign w:val="center"/>
          </w:tcPr>
          <w:p w14:paraId="502CFFC5" w14:textId="77777777" w:rsidR="00680FE4" w:rsidRDefault="00000000">
            <w:pPr>
              <w:pBdr>
                <w:top w:val="nil"/>
                <w:left w:val="nil"/>
                <w:bottom w:val="nil"/>
                <w:right w:val="nil"/>
                <w:between w:val="nil"/>
              </w:pBdr>
              <w:spacing w:line="259" w:lineRule="auto"/>
              <w:rPr>
                <w:color w:val="000000"/>
              </w:rPr>
            </w:pPr>
            <w:r>
              <w:rPr>
                <w:color w:val="000000"/>
              </w:rPr>
              <w:t>Вибір запуску/зупинки</w:t>
            </w:r>
          </w:p>
        </w:tc>
        <w:tc>
          <w:tcPr>
            <w:tcW w:w="4343" w:type="dxa"/>
            <w:vAlign w:val="center"/>
          </w:tcPr>
          <w:p w14:paraId="695D0301" w14:textId="77777777" w:rsidR="00680FE4" w:rsidRDefault="00000000">
            <w:pPr>
              <w:pBdr>
                <w:top w:val="nil"/>
                <w:left w:val="nil"/>
                <w:bottom w:val="nil"/>
                <w:right w:val="nil"/>
                <w:between w:val="nil"/>
              </w:pBdr>
              <w:spacing w:line="259" w:lineRule="auto"/>
              <w:rPr>
                <w:color w:val="000000"/>
              </w:rPr>
            </w:pPr>
            <w:r>
              <w:rPr>
                <w:color w:val="000000"/>
              </w:rPr>
              <w:t>F8</w:t>
            </w:r>
          </w:p>
        </w:tc>
      </w:tr>
      <w:tr w:rsidR="00680FE4" w14:paraId="0741D890" w14:textId="77777777">
        <w:trPr>
          <w:trHeight w:val="360"/>
        </w:trPr>
        <w:tc>
          <w:tcPr>
            <w:tcW w:w="4287" w:type="dxa"/>
            <w:vAlign w:val="center"/>
          </w:tcPr>
          <w:p w14:paraId="006D87A9" w14:textId="77777777" w:rsidR="00680FE4" w:rsidRDefault="00000000">
            <w:pPr>
              <w:pBdr>
                <w:top w:val="nil"/>
                <w:left w:val="nil"/>
                <w:bottom w:val="nil"/>
                <w:right w:val="nil"/>
                <w:between w:val="nil"/>
              </w:pBdr>
              <w:spacing w:line="259" w:lineRule="auto"/>
              <w:rPr>
                <w:color w:val="000000"/>
              </w:rPr>
            </w:pPr>
            <w:r>
              <w:rPr>
                <w:color w:val="000000"/>
              </w:rPr>
              <w:t xml:space="preserve">Вибрати все </w:t>
            </w:r>
          </w:p>
        </w:tc>
        <w:tc>
          <w:tcPr>
            <w:tcW w:w="4343" w:type="dxa"/>
            <w:vAlign w:val="center"/>
          </w:tcPr>
          <w:p w14:paraId="04FA094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7F2124E9" w14:textId="77777777">
        <w:trPr>
          <w:trHeight w:val="360"/>
        </w:trPr>
        <w:tc>
          <w:tcPr>
            <w:tcW w:w="4287" w:type="dxa"/>
            <w:vAlign w:val="center"/>
          </w:tcPr>
          <w:p w14:paraId="041DB20A" w14:textId="77777777" w:rsidR="00680FE4" w:rsidRDefault="00000000">
            <w:pPr>
              <w:pBdr>
                <w:top w:val="nil"/>
                <w:left w:val="nil"/>
                <w:bottom w:val="nil"/>
                <w:right w:val="nil"/>
                <w:between w:val="nil"/>
              </w:pBdr>
              <w:spacing w:line="259" w:lineRule="auto"/>
              <w:rPr>
                <w:color w:val="000000"/>
              </w:rPr>
            </w:pPr>
            <w:r>
              <w:rPr>
                <w:color w:val="000000"/>
              </w:rPr>
              <w:t>Копія</w:t>
            </w:r>
          </w:p>
        </w:tc>
        <w:tc>
          <w:tcPr>
            <w:tcW w:w="4343" w:type="dxa"/>
            <w:vAlign w:val="center"/>
          </w:tcPr>
          <w:p w14:paraId="0243D3C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25179F19" w14:textId="77777777">
        <w:trPr>
          <w:trHeight w:val="360"/>
        </w:trPr>
        <w:tc>
          <w:tcPr>
            <w:tcW w:w="4287" w:type="dxa"/>
            <w:vAlign w:val="center"/>
          </w:tcPr>
          <w:p w14:paraId="3591EEF2" w14:textId="77777777" w:rsidR="00680FE4" w:rsidRDefault="00000000">
            <w:pPr>
              <w:pBdr>
                <w:top w:val="nil"/>
                <w:left w:val="nil"/>
                <w:bottom w:val="nil"/>
                <w:right w:val="nil"/>
                <w:between w:val="nil"/>
              </w:pBdr>
              <w:spacing w:line="259" w:lineRule="auto"/>
              <w:rPr>
                <w:color w:val="000000"/>
              </w:rPr>
            </w:pPr>
            <w:r>
              <w:rPr>
                <w:color w:val="000000"/>
              </w:rPr>
              <w:t>Вирізати</w:t>
            </w:r>
          </w:p>
        </w:tc>
        <w:tc>
          <w:tcPr>
            <w:tcW w:w="4343" w:type="dxa"/>
            <w:vAlign w:val="center"/>
          </w:tcPr>
          <w:p w14:paraId="3A88970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X</w:t>
            </w:r>
          </w:p>
        </w:tc>
      </w:tr>
      <w:tr w:rsidR="00680FE4" w14:paraId="718C9A7F" w14:textId="77777777">
        <w:trPr>
          <w:trHeight w:val="360"/>
        </w:trPr>
        <w:tc>
          <w:tcPr>
            <w:tcW w:w="4287" w:type="dxa"/>
            <w:vAlign w:val="center"/>
          </w:tcPr>
          <w:p w14:paraId="163F3F9A" w14:textId="77777777" w:rsidR="00680FE4" w:rsidRDefault="00000000">
            <w:pPr>
              <w:pBdr>
                <w:top w:val="nil"/>
                <w:left w:val="nil"/>
                <w:bottom w:val="nil"/>
                <w:right w:val="nil"/>
                <w:between w:val="nil"/>
              </w:pBdr>
              <w:spacing w:line="259" w:lineRule="auto"/>
              <w:rPr>
                <w:color w:val="000000"/>
              </w:rPr>
            </w:pPr>
            <w:r>
              <w:rPr>
                <w:color w:val="000000"/>
              </w:rPr>
              <w:t>Вставити</w:t>
            </w:r>
          </w:p>
        </w:tc>
        <w:tc>
          <w:tcPr>
            <w:tcW w:w="4343" w:type="dxa"/>
            <w:vAlign w:val="center"/>
          </w:tcPr>
          <w:p w14:paraId="1377AF4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V</w:t>
            </w:r>
          </w:p>
        </w:tc>
      </w:tr>
      <w:tr w:rsidR="00680FE4" w14:paraId="7CF45398" w14:textId="77777777">
        <w:trPr>
          <w:trHeight w:val="360"/>
        </w:trPr>
        <w:tc>
          <w:tcPr>
            <w:tcW w:w="4287" w:type="dxa"/>
            <w:vAlign w:val="center"/>
          </w:tcPr>
          <w:p w14:paraId="3A0FFA91"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попереднє слово</w:t>
            </w:r>
          </w:p>
        </w:tc>
        <w:tc>
          <w:tcPr>
            <w:tcW w:w="4343" w:type="dxa"/>
            <w:vAlign w:val="center"/>
          </w:tcPr>
          <w:p w14:paraId="120C4D0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Backspace</w:t>
            </w:r>
            <w:proofErr w:type="spellEnd"/>
          </w:p>
        </w:tc>
      </w:tr>
      <w:tr w:rsidR="00680FE4" w14:paraId="7E97F2DF" w14:textId="77777777">
        <w:trPr>
          <w:trHeight w:val="360"/>
        </w:trPr>
        <w:tc>
          <w:tcPr>
            <w:tcW w:w="4287" w:type="dxa"/>
            <w:vAlign w:val="center"/>
          </w:tcPr>
          <w:p w14:paraId="4437DBB0" w14:textId="77777777" w:rsidR="00680FE4" w:rsidRDefault="00000000">
            <w:pPr>
              <w:pBdr>
                <w:top w:val="nil"/>
                <w:left w:val="nil"/>
                <w:bottom w:val="nil"/>
                <w:right w:val="nil"/>
                <w:between w:val="nil"/>
              </w:pBdr>
              <w:spacing w:line="259" w:lineRule="auto"/>
              <w:rPr>
                <w:color w:val="000000"/>
              </w:rPr>
            </w:pPr>
            <w:r>
              <w:rPr>
                <w:color w:val="000000"/>
              </w:rPr>
              <w:t>Видалити поточне слово</w:t>
            </w:r>
          </w:p>
        </w:tc>
        <w:tc>
          <w:tcPr>
            <w:tcW w:w="4343" w:type="dxa"/>
            <w:vAlign w:val="center"/>
          </w:tcPr>
          <w:p w14:paraId="2DF3D75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Delete</w:t>
            </w:r>
            <w:proofErr w:type="spellEnd"/>
          </w:p>
        </w:tc>
      </w:tr>
      <w:tr w:rsidR="00680FE4" w14:paraId="64695F9E" w14:textId="77777777">
        <w:trPr>
          <w:trHeight w:val="360"/>
        </w:trPr>
        <w:tc>
          <w:tcPr>
            <w:tcW w:w="4287" w:type="dxa"/>
          </w:tcPr>
          <w:p w14:paraId="264D5AE9"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попередній символ</w:t>
            </w:r>
          </w:p>
        </w:tc>
        <w:tc>
          <w:tcPr>
            <w:tcW w:w="4343" w:type="dxa"/>
          </w:tcPr>
          <w:p w14:paraId="00A566E7" w14:textId="77777777" w:rsidR="00680FE4" w:rsidRDefault="00000000">
            <w:pPr>
              <w:pBdr>
                <w:top w:val="nil"/>
                <w:left w:val="nil"/>
                <w:bottom w:val="nil"/>
                <w:right w:val="nil"/>
                <w:between w:val="nil"/>
              </w:pBdr>
              <w:spacing w:line="259" w:lineRule="auto"/>
              <w:rPr>
                <w:color w:val="000000"/>
              </w:rPr>
            </w:pPr>
            <w:proofErr w:type="spellStart"/>
            <w:r>
              <w:rPr>
                <w:color w:val="000000"/>
              </w:rPr>
              <w:t>Backspace</w:t>
            </w:r>
            <w:proofErr w:type="spellEnd"/>
          </w:p>
        </w:tc>
      </w:tr>
      <w:tr w:rsidR="00680FE4" w14:paraId="069EBD66" w14:textId="77777777">
        <w:trPr>
          <w:trHeight w:val="360"/>
        </w:trPr>
        <w:tc>
          <w:tcPr>
            <w:tcW w:w="4287" w:type="dxa"/>
            <w:vAlign w:val="center"/>
          </w:tcPr>
          <w:p w14:paraId="398616FA"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під час редагування</w:t>
            </w:r>
          </w:p>
        </w:tc>
        <w:tc>
          <w:tcPr>
            <w:tcW w:w="4343" w:type="dxa"/>
            <w:vAlign w:val="center"/>
          </w:tcPr>
          <w:p w14:paraId="682C4D4F" w14:textId="77777777" w:rsidR="00680FE4" w:rsidRDefault="00000000">
            <w:pPr>
              <w:pBdr>
                <w:top w:val="nil"/>
                <w:left w:val="nil"/>
                <w:bottom w:val="nil"/>
                <w:right w:val="nil"/>
                <w:between w:val="nil"/>
              </w:pBdr>
              <w:spacing w:line="259" w:lineRule="auto"/>
              <w:rPr>
                <w:color w:val="000000"/>
              </w:rPr>
            </w:pPr>
            <w:r>
              <w:rPr>
                <w:color w:val="000000"/>
              </w:rPr>
              <w:t>Введіть</w:t>
            </w:r>
          </w:p>
        </w:tc>
      </w:tr>
      <w:tr w:rsidR="00680FE4" w14:paraId="0A776108" w14:textId="77777777">
        <w:trPr>
          <w:trHeight w:val="360"/>
        </w:trPr>
        <w:tc>
          <w:tcPr>
            <w:tcW w:w="4287" w:type="dxa"/>
            <w:vAlign w:val="center"/>
          </w:tcPr>
          <w:p w14:paraId="12D4A289"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без редагування</w:t>
            </w:r>
          </w:p>
        </w:tc>
        <w:tc>
          <w:tcPr>
            <w:tcW w:w="4343" w:type="dxa"/>
            <w:vAlign w:val="center"/>
          </w:tcPr>
          <w:p w14:paraId="026C2941" w14:textId="77777777" w:rsidR="00680FE4" w:rsidRDefault="00000000">
            <w:pPr>
              <w:pBdr>
                <w:top w:val="nil"/>
                <w:left w:val="nil"/>
                <w:bottom w:val="nil"/>
                <w:right w:val="nil"/>
                <w:between w:val="nil"/>
              </w:pBdr>
              <w:spacing w:line="259" w:lineRule="auto"/>
              <w:rPr>
                <w:color w:val="000000"/>
              </w:rPr>
            </w:pPr>
            <w:r>
              <w:rPr>
                <w:color w:val="000000"/>
              </w:rPr>
              <w:t>Наступна клавіша великого пальця</w:t>
            </w:r>
          </w:p>
        </w:tc>
      </w:tr>
      <w:tr w:rsidR="00680FE4" w14:paraId="33B0BBFA" w14:textId="77777777">
        <w:trPr>
          <w:trHeight w:val="360"/>
        </w:trPr>
        <w:tc>
          <w:tcPr>
            <w:tcW w:w="4287" w:type="dxa"/>
            <w:vAlign w:val="center"/>
          </w:tcPr>
          <w:p w14:paraId="20D22F26" w14:textId="77777777" w:rsidR="00680FE4" w:rsidRDefault="00000000">
            <w:pPr>
              <w:pBdr>
                <w:top w:val="nil"/>
                <w:left w:val="nil"/>
                <w:bottom w:val="nil"/>
                <w:right w:val="nil"/>
                <w:between w:val="nil"/>
              </w:pBdr>
              <w:spacing w:line="259" w:lineRule="auto"/>
              <w:rPr>
                <w:color w:val="000000"/>
              </w:rPr>
            </w:pPr>
            <w:r>
              <w:rPr>
                <w:color w:val="000000"/>
              </w:rPr>
              <w:t>Перейти до попереднього вікна редагування без редагування</w:t>
            </w:r>
          </w:p>
        </w:tc>
        <w:tc>
          <w:tcPr>
            <w:tcW w:w="4343" w:type="dxa"/>
            <w:vAlign w:val="center"/>
          </w:tcPr>
          <w:p w14:paraId="3A679AF7" w14:textId="77777777" w:rsidR="00680FE4" w:rsidRDefault="00000000">
            <w:pPr>
              <w:pBdr>
                <w:top w:val="nil"/>
                <w:left w:val="nil"/>
                <w:bottom w:val="nil"/>
                <w:right w:val="nil"/>
                <w:between w:val="nil"/>
              </w:pBdr>
              <w:spacing w:line="259" w:lineRule="auto"/>
              <w:rPr>
                <w:color w:val="000000"/>
              </w:rPr>
            </w:pPr>
            <w:r>
              <w:rPr>
                <w:color w:val="000000"/>
              </w:rPr>
              <w:t>Попередня клавіша великого пальця</w:t>
            </w:r>
          </w:p>
        </w:tc>
      </w:tr>
      <w:tr w:rsidR="00680FE4" w14:paraId="128A377C" w14:textId="77777777">
        <w:trPr>
          <w:trHeight w:val="360"/>
        </w:trPr>
        <w:tc>
          <w:tcPr>
            <w:tcW w:w="4287" w:type="dxa"/>
            <w:vAlign w:val="center"/>
          </w:tcPr>
          <w:p w14:paraId="1E28377F"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вставлення на початок документа текстового поля</w:t>
            </w:r>
          </w:p>
        </w:tc>
        <w:tc>
          <w:tcPr>
            <w:tcW w:w="4343" w:type="dxa"/>
            <w:vAlign w:val="center"/>
          </w:tcPr>
          <w:p w14:paraId="07E5B62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31B283A9" w14:textId="77777777">
        <w:trPr>
          <w:trHeight w:val="360"/>
        </w:trPr>
        <w:tc>
          <w:tcPr>
            <w:tcW w:w="4287" w:type="dxa"/>
            <w:vAlign w:val="center"/>
          </w:tcPr>
          <w:p w14:paraId="5B7F5BCC"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вставки в кінець текстового поля документа</w:t>
            </w:r>
          </w:p>
        </w:tc>
        <w:tc>
          <w:tcPr>
            <w:tcW w:w="4343" w:type="dxa"/>
            <w:vAlign w:val="center"/>
          </w:tcPr>
          <w:p w14:paraId="3FF1937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 </w:t>
            </w:r>
          </w:p>
        </w:tc>
      </w:tr>
      <w:tr w:rsidR="00680FE4" w14:paraId="14448DC0" w14:textId="77777777">
        <w:trPr>
          <w:trHeight w:val="360"/>
        </w:trPr>
        <w:tc>
          <w:tcPr>
            <w:tcW w:w="4287" w:type="dxa"/>
            <w:vAlign w:val="center"/>
          </w:tcPr>
          <w:p w14:paraId="2871BEEA" w14:textId="77777777" w:rsidR="00680FE4" w:rsidRDefault="00000000">
            <w:pPr>
              <w:pBdr>
                <w:top w:val="nil"/>
                <w:left w:val="nil"/>
                <w:bottom w:val="nil"/>
                <w:right w:val="nil"/>
                <w:between w:val="nil"/>
              </w:pBdr>
              <w:spacing w:line="259" w:lineRule="auto"/>
              <w:rPr>
                <w:color w:val="000000"/>
              </w:rPr>
            </w:pPr>
            <w:r>
              <w:rPr>
                <w:color w:val="000000"/>
              </w:rPr>
              <w:t>Запустіть автоматичне прокручування</w:t>
            </w:r>
          </w:p>
        </w:tc>
        <w:tc>
          <w:tcPr>
            <w:tcW w:w="4343" w:type="dxa"/>
            <w:vAlign w:val="center"/>
          </w:tcPr>
          <w:p w14:paraId="2EB5ECA7"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G</w:t>
            </w:r>
          </w:p>
        </w:tc>
      </w:tr>
      <w:tr w:rsidR="00680FE4" w14:paraId="63362231" w14:textId="77777777">
        <w:trPr>
          <w:trHeight w:val="360"/>
        </w:trPr>
        <w:tc>
          <w:tcPr>
            <w:tcW w:w="4287" w:type="dxa"/>
            <w:vAlign w:val="center"/>
          </w:tcPr>
          <w:p w14:paraId="24FEB261" w14:textId="1E65C863" w:rsidR="00680FE4" w:rsidRDefault="00A70210">
            <w:pPr>
              <w:pBdr>
                <w:top w:val="nil"/>
                <w:left w:val="nil"/>
                <w:bottom w:val="nil"/>
                <w:right w:val="nil"/>
                <w:between w:val="nil"/>
              </w:pBdr>
              <w:spacing w:line="259" w:lineRule="auto"/>
              <w:rPr>
                <w:color w:val="000000"/>
              </w:rPr>
            </w:pPr>
            <w:r>
              <w:rPr>
                <w:color w:val="000000"/>
              </w:rPr>
              <w:t>Збільшення швидкість автоматичного прокручування</w:t>
            </w:r>
          </w:p>
        </w:tc>
        <w:tc>
          <w:tcPr>
            <w:tcW w:w="4343" w:type="dxa"/>
            <w:vAlign w:val="center"/>
          </w:tcPr>
          <w:p w14:paraId="5A0DEC7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16421284" w14:textId="77777777">
        <w:trPr>
          <w:trHeight w:val="360"/>
        </w:trPr>
        <w:tc>
          <w:tcPr>
            <w:tcW w:w="4287" w:type="dxa"/>
            <w:vAlign w:val="center"/>
          </w:tcPr>
          <w:p w14:paraId="2ECAA724" w14:textId="77777777" w:rsidR="00680FE4" w:rsidRDefault="00000000">
            <w:pPr>
              <w:pBdr>
                <w:top w:val="nil"/>
                <w:left w:val="nil"/>
                <w:bottom w:val="nil"/>
                <w:right w:val="nil"/>
                <w:between w:val="nil"/>
              </w:pBdr>
              <w:spacing w:line="259" w:lineRule="auto"/>
              <w:rPr>
                <w:color w:val="000000"/>
              </w:rPr>
            </w:pPr>
            <w:r>
              <w:rPr>
                <w:color w:val="000000"/>
              </w:rPr>
              <w:t>Зменшити швидкість автоматичного прокручування</w:t>
            </w:r>
          </w:p>
        </w:tc>
        <w:tc>
          <w:tcPr>
            <w:tcW w:w="4343" w:type="dxa"/>
            <w:vAlign w:val="center"/>
          </w:tcPr>
          <w:p w14:paraId="2F7AD4C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457D96A5" w14:textId="77777777">
        <w:trPr>
          <w:trHeight w:val="360"/>
        </w:trPr>
        <w:tc>
          <w:tcPr>
            <w:tcW w:w="4287" w:type="dxa"/>
            <w:vAlign w:val="center"/>
          </w:tcPr>
          <w:p w14:paraId="7FCD1037" w14:textId="77777777" w:rsidR="00680FE4" w:rsidRDefault="00000000">
            <w:pPr>
              <w:pBdr>
                <w:top w:val="nil"/>
                <w:left w:val="nil"/>
                <w:bottom w:val="nil"/>
                <w:right w:val="nil"/>
                <w:between w:val="nil"/>
              </w:pBdr>
              <w:spacing w:line="259" w:lineRule="auto"/>
              <w:rPr>
                <w:color w:val="000000"/>
              </w:rPr>
            </w:pPr>
            <w:r>
              <w:rPr>
                <w:color w:val="000000"/>
              </w:rPr>
              <w:t>Шукайте у Вікіпедії</w:t>
            </w:r>
          </w:p>
        </w:tc>
        <w:tc>
          <w:tcPr>
            <w:tcW w:w="4343" w:type="dxa"/>
            <w:vAlign w:val="center"/>
          </w:tcPr>
          <w:p w14:paraId="78F40C0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tc>
      </w:tr>
      <w:tr w:rsidR="00680FE4" w14:paraId="0B4F70D1" w14:textId="77777777">
        <w:trPr>
          <w:trHeight w:val="360"/>
        </w:trPr>
        <w:tc>
          <w:tcPr>
            <w:tcW w:w="4287" w:type="dxa"/>
            <w:vAlign w:val="center"/>
          </w:tcPr>
          <w:p w14:paraId="7E0923C2" w14:textId="77777777" w:rsidR="00680FE4" w:rsidRDefault="00000000">
            <w:pPr>
              <w:pBdr>
                <w:top w:val="nil"/>
                <w:left w:val="nil"/>
                <w:bottom w:val="nil"/>
                <w:right w:val="nil"/>
                <w:between w:val="nil"/>
              </w:pBdr>
              <w:spacing w:line="259" w:lineRule="auto"/>
              <w:rPr>
                <w:color w:val="000000"/>
              </w:rPr>
            </w:pPr>
            <w:r>
              <w:rPr>
                <w:color w:val="000000"/>
              </w:rPr>
              <w:lastRenderedPageBreak/>
              <w:t xml:space="preserve">Пошук у </w:t>
            </w:r>
            <w:proofErr w:type="spellStart"/>
            <w:r>
              <w:rPr>
                <w:color w:val="000000"/>
              </w:rPr>
              <w:t>Вікісловнику</w:t>
            </w:r>
            <w:proofErr w:type="spellEnd"/>
          </w:p>
        </w:tc>
        <w:tc>
          <w:tcPr>
            <w:tcW w:w="4343" w:type="dxa"/>
            <w:vAlign w:val="center"/>
          </w:tcPr>
          <w:p w14:paraId="3FADD84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7937A51C" w14:textId="77777777">
        <w:trPr>
          <w:trHeight w:val="360"/>
        </w:trPr>
        <w:tc>
          <w:tcPr>
            <w:tcW w:w="4287" w:type="dxa"/>
            <w:vAlign w:val="center"/>
          </w:tcPr>
          <w:p w14:paraId="01A7C4EA"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WordNet</w:t>
            </w:r>
            <w:proofErr w:type="spellEnd"/>
          </w:p>
        </w:tc>
        <w:tc>
          <w:tcPr>
            <w:tcW w:w="4343" w:type="dxa"/>
            <w:vAlign w:val="center"/>
          </w:tcPr>
          <w:p w14:paraId="1C3A075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tc>
      </w:tr>
      <w:tr w:rsidR="00680FE4" w14:paraId="2BC57105" w14:textId="77777777">
        <w:trPr>
          <w:trHeight w:val="360"/>
        </w:trPr>
        <w:tc>
          <w:tcPr>
            <w:tcW w:w="4287" w:type="dxa"/>
            <w:vAlign w:val="center"/>
          </w:tcPr>
          <w:p w14:paraId="66C62415" w14:textId="77777777" w:rsidR="00680FE4" w:rsidRDefault="00000000">
            <w:pPr>
              <w:pBdr>
                <w:top w:val="nil"/>
                <w:left w:val="nil"/>
                <w:bottom w:val="nil"/>
                <w:right w:val="nil"/>
                <w:between w:val="nil"/>
              </w:pBdr>
              <w:spacing w:line="259" w:lineRule="auto"/>
              <w:rPr>
                <w:color w:val="000000"/>
              </w:rPr>
            </w:pPr>
            <w:r>
              <w:rPr>
                <w:color w:val="000000"/>
              </w:rPr>
              <w:t>Читати все (функція синтезу мовлення)</w:t>
            </w:r>
          </w:p>
        </w:tc>
        <w:tc>
          <w:tcPr>
            <w:tcW w:w="4343" w:type="dxa"/>
            <w:vAlign w:val="center"/>
          </w:tcPr>
          <w:p w14:paraId="5A633A6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G</w:t>
            </w:r>
          </w:p>
        </w:tc>
      </w:tr>
      <w:tr w:rsidR="00680FE4" w14:paraId="29C1F38C" w14:textId="77777777">
        <w:trPr>
          <w:trHeight w:val="360"/>
        </w:trPr>
        <w:tc>
          <w:tcPr>
            <w:tcW w:w="4287" w:type="dxa"/>
            <w:vAlign w:val="center"/>
          </w:tcPr>
          <w:p w14:paraId="508D853D" w14:textId="77777777" w:rsidR="00680FE4" w:rsidRDefault="00000000">
            <w:pPr>
              <w:pBdr>
                <w:top w:val="nil"/>
                <w:left w:val="nil"/>
                <w:bottom w:val="nil"/>
                <w:right w:val="nil"/>
                <w:between w:val="nil"/>
              </w:pBdr>
              <w:spacing w:line="259" w:lineRule="auto"/>
              <w:rPr>
                <w:color w:val="000000"/>
              </w:rPr>
            </w:pPr>
            <w:r>
              <w:rPr>
                <w:color w:val="000000"/>
              </w:rPr>
              <w:t>Зупинити читання (функція синтезу мовлення)</w:t>
            </w:r>
          </w:p>
        </w:tc>
        <w:tc>
          <w:tcPr>
            <w:tcW w:w="4343" w:type="dxa"/>
            <w:vAlign w:val="center"/>
          </w:tcPr>
          <w:p w14:paraId="603D466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p>
        </w:tc>
      </w:tr>
      <w:tr w:rsidR="00680FE4" w14:paraId="42EA0E43" w14:textId="77777777">
        <w:trPr>
          <w:trHeight w:val="360"/>
        </w:trPr>
        <w:tc>
          <w:tcPr>
            <w:tcW w:w="4287" w:type="dxa"/>
            <w:vAlign w:val="center"/>
          </w:tcPr>
          <w:p w14:paraId="10A90273" w14:textId="77777777" w:rsidR="00680FE4" w:rsidRDefault="00000000">
            <w:pPr>
              <w:pBdr>
                <w:top w:val="nil"/>
                <w:left w:val="nil"/>
                <w:bottom w:val="nil"/>
                <w:right w:val="nil"/>
                <w:between w:val="nil"/>
              </w:pBdr>
              <w:spacing w:line="259" w:lineRule="auto"/>
              <w:rPr>
                <w:color w:val="000000"/>
              </w:rPr>
            </w:pPr>
            <w:r>
              <w:rPr>
                <w:color w:val="000000"/>
              </w:rPr>
              <w:t xml:space="preserve">Перемкнути режим читання </w:t>
            </w:r>
          </w:p>
        </w:tc>
        <w:tc>
          <w:tcPr>
            <w:tcW w:w="4343" w:type="dxa"/>
            <w:vAlign w:val="center"/>
          </w:tcPr>
          <w:p w14:paraId="3ECFBF4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R</w:t>
            </w:r>
          </w:p>
        </w:tc>
      </w:tr>
      <w:tr w:rsidR="00680FE4" w14:paraId="724DFA3F" w14:textId="77777777">
        <w:trPr>
          <w:trHeight w:val="360"/>
        </w:trPr>
        <w:tc>
          <w:tcPr>
            <w:tcW w:w="4287" w:type="dxa"/>
            <w:vAlign w:val="center"/>
          </w:tcPr>
          <w:p w14:paraId="283209C4" w14:textId="77777777" w:rsidR="00680FE4" w:rsidRDefault="00000000">
            <w:pPr>
              <w:pBdr>
                <w:top w:val="nil"/>
                <w:left w:val="nil"/>
                <w:bottom w:val="nil"/>
                <w:right w:val="nil"/>
                <w:between w:val="nil"/>
              </w:pBdr>
              <w:spacing w:line="259" w:lineRule="auto"/>
              <w:rPr>
                <w:color w:val="000000"/>
              </w:rPr>
            </w:pPr>
            <w:r>
              <w:rPr>
                <w:color w:val="000000"/>
              </w:rPr>
              <w:t>Меню закладок</w:t>
            </w:r>
          </w:p>
        </w:tc>
        <w:tc>
          <w:tcPr>
            <w:tcW w:w="4343" w:type="dxa"/>
            <w:vAlign w:val="center"/>
          </w:tcPr>
          <w:p w14:paraId="22AD6D7C"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M</w:t>
            </w:r>
          </w:p>
        </w:tc>
      </w:tr>
      <w:tr w:rsidR="00680FE4" w14:paraId="53B4B621" w14:textId="77777777">
        <w:trPr>
          <w:trHeight w:val="360"/>
        </w:trPr>
        <w:tc>
          <w:tcPr>
            <w:tcW w:w="4287" w:type="dxa"/>
            <w:vAlign w:val="center"/>
          </w:tcPr>
          <w:p w14:paraId="348638AD" w14:textId="77777777" w:rsidR="00680FE4" w:rsidRDefault="00000000">
            <w:pPr>
              <w:pBdr>
                <w:top w:val="nil"/>
                <w:left w:val="nil"/>
                <w:bottom w:val="nil"/>
                <w:right w:val="nil"/>
                <w:between w:val="nil"/>
              </w:pBdr>
              <w:spacing w:line="259" w:lineRule="auto"/>
              <w:rPr>
                <w:color w:val="000000"/>
              </w:rPr>
            </w:pPr>
            <w:r>
              <w:rPr>
                <w:color w:val="000000"/>
              </w:rPr>
              <w:t>Перейти до закладки</w:t>
            </w:r>
          </w:p>
        </w:tc>
        <w:tc>
          <w:tcPr>
            <w:tcW w:w="4343" w:type="dxa"/>
            <w:vAlign w:val="center"/>
          </w:tcPr>
          <w:p w14:paraId="1C390D0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J</w:t>
            </w:r>
          </w:p>
        </w:tc>
      </w:tr>
      <w:tr w:rsidR="00680FE4" w14:paraId="3808A14E" w14:textId="77777777">
        <w:trPr>
          <w:trHeight w:val="360"/>
        </w:trPr>
        <w:tc>
          <w:tcPr>
            <w:tcW w:w="4287" w:type="dxa"/>
            <w:vAlign w:val="center"/>
          </w:tcPr>
          <w:p w14:paraId="56BBF6DD" w14:textId="77777777" w:rsidR="00680FE4" w:rsidRDefault="00000000">
            <w:pPr>
              <w:pBdr>
                <w:top w:val="nil"/>
                <w:left w:val="nil"/>
                <w:bottom w:val="nil"/>
                <w:right w:val="nil"/>
                <w:between w:val="nil"/>
              </w:pBdr>
              <w:spacing w:line="259" w:lineRule="auto"/>
              <w:rPr>
                <w:color w:val="000000"/>
              </w:rPr>
            </w:pPr>
            <w:r>
              <w:rPr>
                <w:color w:val="000000"/>
              </w:rPr>
              <w:t>Вставити закладку</w:t>
            </w:r>
          </w:p>
        </w:tc>
        <w:tc>
          <w:tcPr>
            <w:tcW w:w="4343" w:type="dxa"/>
            <w:vAlign w:val="center"/>
          </w:tcPr>
          <w:p w14:paraId="03FA653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B</w:t>
            </w:r>
          </w:p>
        </w:tc>
      </w:tr>
    </w:tbl>
    <w:p w14:paraId="3E20F006" w14:textId="77777777" w:rsidR="00680FE4" w:rsidRDefault="00000000">
      <w:pPr>
        <w:pStyle w:val="1"/>
      </w:pPr>
      <w:bookmarkStart w:id="94" w:name="_r1tg9n676tk" w:colFirst="0" w:colLast="0"/>
      <w:bookmarkStart w:id="95" w:name="_Toc212290741"/>
      <w:bookmarkEnd w:id="94"/>
      <w:r>
        <w:t xml:space="preserve">Використання програми </w:t>
      </w:r>
      <w:proofErr w:type="spellStart"/>
      <w:r>
        <w:t>Braille</w:t>
      </w:r>
      <w:proofErr w:type="spellEnd"/>
      <w:r>
        <w:t xml:space="preserve"> </w:t>
      </w:r>
      <w:proofErr w:type="spellStart"/>
      <w:r>
        <w:t>Editor</w:t>
      </w:r>
      <w:bookmarkEnd w:id="95"/>
      <w:proofErr w:type="spellEnd"/>
    </w:p>
    <w:p w14:paraId="10A4E2FC" w14:textId="77777777" w:rsidR="00680FE4" w:rsidRDefault="00000000">
      <w:pPr>
        <w:pBdr>
          <w:top w:val="nil"/>
          <w:left w:val="nil"/>
          <w:bottom w:val="nil"/>
          <w:right w:val="nil"/>
          <w:between w:val="nil"/>
        </w:pBdr>
        <w:rPr>
          <w:color w:val="000000"/>
        </w:rPr>
      </w:pPr>
      <w:r>
        <w:rPr>
          <w:color w:val="000000"/>
        </w:rPr>
        <w:t>Редактор Брайля — це програма, подібна до Редактора, але спеціально розроблена для редагування, відкриття та створення документів Брайля у форматах .</w:t>
      </w:r>
      <w:proofErr w:type="spellStart"/>
      <w:r>
        <w:rPr>
          <w:color w:val="000000"/>
        </w:rPr>
        <w:t>brf</w:t>
      </w:r>
      <w:proofErr w:type="spellEnd"/>
      <w:r>
        <w:rPr>
          <w:color w:val="000000"/>
        </w:rPr>
        <w:t xml:space="preserve"> і .</w:t>
      </w:r>
      <w:proofErr w:type="spellStart"/>
      <w:r>
        <w:rPr>
          <w:color w:val="000000"/>
        </w:rPr>
        <w:t>brl</w:t>
      </w:r>
      <w:proofErr w:type="spellEnd"/>
      <w:r>
        <w:rPr>
          <w:color w:val="000000"/>
        </w:rPr>
        <w:t>. Файли створюються, змінюються та зберігаються як .</w:t>
      </w:r>
      <w:proofErr w:type="spellStart"/>
      <w:r>
        <w:rPr>
          <w:color w:val="000000"/>
        </w:rPr>
        <w:t>brf</w:t>
      </w:r>
      <w:proofErr w:type="spellEnd"/>
      <w:r>
        <w:rPr>
          <w:color w:val="000000"/>
        </w:rPr>
        <w:t>.</w:t>
      </w:r>
    </w:p>
    <w:p w14:paraId="20A497FE" w14:textId="77777777" w:rsidR="00680FE4" w:rsidRDefault="00000000">
      <w:pPr>
        <w:pBdr>
          <w:top w:val="nil"/>
          <w:left w:val="nil"/>
          <w:bottom w:val="nil"/>
          <w:right w:val="nil"/>
          <w:between w:val="nil"/>
        </w:pBdr>
        <w:rPr>
          <w:color w:val="000000"/>
        </w:rPr>
      </w:pPr>
      <w:r>
        <w:rPr>
          <w:color w:val="000000"/>
        </w:rPr>
        <w:t xml:space="preserve">Щоб відкрити Редактор Брайля, натискайте клавішу «Далі», доки не дійдете до Редактора Брайля, або натисніть «B» у головному меню, а потім натисніть </w:t>
      </w:r>
      <w:proofErr w:type="spellStart"/>
      <w:r>
        <w:rPr>
          <w:color w:val="000000"/>
        </w:rPr>
        <w:t>Enter</w:t>
      </w:r>
      <w:proofErr w:type="spellEnd"/>
      <w:r>
        <w:rPr>
          <w:color w:val="000000"/>
        </w:rPr>
        <w:t xml:space="preserve"> або клавішу переміщення курсору.</w:t>
      </w:r>
    </w:p>
    <w:p w14:paraId="6567B8D2" w14:textId="77777777" w:rsidR="00680FE4" w:rsidRDefault="00000000">
      <w:pPr>
        <w:pBdr>
          <w:top w:val="nil"/>
          <w:left w:val="nil"/>
          <w:bottom w:val="nil"/>
          <w:right w:val="nil"/>
          <w:between w:val="nil"/>
        </w:pBdr>
        <w:rPr>
          <w:color w:val="000000"/>
        </w:rPr>
      </w:pPr>
      <w:r>
        <w:rPr>
          <w:color w:val="000000"/>
        </w:rPr>
        <w:t>Редактор Брайля відкривається в меню Редактора Брайля, яке включає «Створити файл», «Відкрити файл», «Нещодавно збережені», «Налаштування редактора Брайля» та «Закрити».</w:t>
      </w:r>
    </w:p>
    <w:p w14:paraId="572A506A" w14:textId="77777777" w:rsidR="00680FE4" w:rsidRDefault="00000000">
      <w:pPr>
        <w:pBdr>
          <w:top w:val="nil"/>
          <w:left w:val="nil"/>
          <w:bottom w:val="nil"/>
          <w:right w:val="nil"/>
          <w:between w:val="nil"/>
        </w:pBdr>
        <w:rPr>
          <w:color w:val="000000"/>
        </w:rPr>
      </w:pPr>
      <w:r>
        <w:rPr>
          <w:color w:val="000000"/>
        </w:rPr>
        <w:t xml:space="preserve">Зауважте, що під час редагування документа в програмі «Редактор Брайля» стандартне введення з клавіатури неможливо. Вхід буде обмежено конфігурацією клавіатури у стилі </w:t>
      </w:r>
      <w:proofErr w:type="spellStart"/>
      <w:r>
        <w:rPr>
          <w:color w:val="000000"/>
        </w:rPr>
        <w:t>Perkins</w:t>
      </w:r>
      <w:proofErr w:type="spellEnd"/>
      <w:r>
        <w:rPr>
          <w:color w:val="000000"/>
        </w:rPr>
        <w:t xml:space="preserve"> із використанням клавіш A, S, D, F та J, K, L; (див. таблицю 1 для більш детальної інформації).</w:t>
      </w:r>
    </w:p>
    <w:p w14:paraId="0D5BE394" w14:textId="77777777" w:rsidR="00680FE4" w:rsidRDefault="00000000">
      <w:pPr>
        <w:spacing w:line="257" w:lineRule="auto"/>
      </w:pPr>
      <w:r>
        <w:t xml:space="preserve">Зауважте, що функція синтезу мовлення (TTS) неможлива в програмі </w:t>
      </w:r>
      <w:proofErr w:type="spellStart"/>
      <w:r>
        <w:t>Braille</w:t>
      </w:r>
      <w:proofErr w:type="spellEnd"/>
      <w:r>
        <w:t xml:space="preserve"> </w:t>
      </w:r>
      <w:proofErr w:type="spellStart"/>
      <w:r>
        <w:t>Editor</w:t>
      </w:r>
      <w:proofErr w:type="spellEnd"/>
      <w:r>
        <w:t>.</w:t>
      </w:r>
    </w:p>
    <w:p w14:paraId="19365BEA" w14:textId="7AE08524" w:rsidR="00680FE4" w:rsidRPr="00B1547D" w:rsidRDefault="00B1547D">
      <w:pPr>
        <w:pStyle w:val="2"/>
        <w:rPr>
          <w:lang w:val="uk-UA"/>
        </w:rPr>
      </w:pPr>
      <w:bookmarkStart w:id="96" w:name="_5nzhqpgqaulf" w:colFirst="0" w:colLast="0"/>
      <w:bookmarkStart w:id="97" w:name="_Toc212290742"/>
      <w:bookmarkEnd w:id="96"/>
      <w:r>
        <w:rPr>
          <w:lang w:val="uk-UA"/>
        </w:rPr>
        <w:t>Створення</w:t>
      </w:r>
      <w:r>
        <w:t xml:space="preserve"> файл</w:t>
      </w:r>
      <w:r>
        <w:rPr>
          <w:lang w:val="uk-UA"/>
        </w:rPr>
        <w:t>у</w:t>
      </w:r>
      <w:bookmarkEnd w:id="97"/>
    </w:p>
    <w:p w14:paraId="5570EDDB" w14:textId="77777777" w:rsidR="00680FE4" w:rsidRDefault="00000000">
      <w:pPr>
        <w:pBdr>
          <w:top w:val="nil"/>
          <w:left w:val="nil"/>
          <w:bottom w:val="nil"/>
          <w:right w:val="nil"/>
          <w:between w:val="nil"/>
        </w:pBdr>
        <w:rPr>
          <w:color w:val="000000"/>
        </w:rPr>
      </w:pPr>
      <w:r>
        <w:rPr>
          <w:color w:val="000000"/>
        </w:rPr>
        <w:t xml:space="preserve">Існує кілька способів створити файл залежно від вашого поточного розташування на пристрої. </w:t>
      </w:r>
    </w:p>
    <w:p w14:paraId="6861E032" w14:textId="77777777" w:rsidR="00680FE4" w:rsidRDefault="00000000">
      <w:pPr>
        <w:numPr>
          <w:ilvl w:val="0"/>
          <w:numId w:val="79"/>
        </w:numPr>
        <w:pBdr>
          <w:top w:val="nil"/>
          <w:left w:val="nil"/>
          <w:bottom w:val="nil"/>
          <w:right w:val="nil"/>
          <w:between w:val="nil"/>
        </w:pBdr>
        <w:spacing w:after="0"/>
      </w:pPr>
      <w:r>
        <w:rPr>
          <w:color w:val="000000"/>
        </w:rPr>
        <w:t xml:space="preserve">Якщо ви перебуваєте в меню редактора Брайля, виберіть «Створити файл» і натисніть клавішу </w:t>
      </w:r>
      <w:proofErr w:type="spellStart"/>
      <w:r>
        <w:rPr>
          <w:color w:val="000000"/>
        </w:rPr>
        <w:t>Enter</w:t>
      </w:r>
      <w:proofErr w:type="spellEnd"/>
      <w:r>
        <w:rPr>
          <w:color w:val="000000"/>
        </w:rPr>
        <w:t xml:space="preserve"> або клавішу переміщення курсору.</w:t>
      </w:r>
    </w:p>
    <w:p w14:paraId="0DE2BEC0" w14:textId="77777777" w:rsidR="00680FE4" w:rsidRDefault="00000000">
      <w:pPr>
        <w:numPr>
          <w:ilvl w:val="0"/>
          <w:numId w:val="79"/>
        </w:numPr>
        <w:pBdr>
          <w:top w:val="nil"/>
          <w:left w:val="nil"/>
          <w:bottom w:val="nil"/>
          <w:right w:val="nil"/>
          <w:between w:val="nil"/>
        </w:pBdr>
        <w:spacing w:after="0"/>
      </w:pPr>
      <w:r>
        <w:rPr>
          <w:color w:val="000000"/>
        </w:rPr>
        <w:t xml:space="preserve">У контекстному меню виберіть і активуйте меню «Файл», а потім виберіть «Створити файл». </w:t>
      </w:r>
    </w:p>
    <w:p w14:paraId="4EBC8465" w14:textId="77777777" w:rsidR="00680FE4" w:rsidRDefault="00000000">
      <w:pPr>
        <w:numPr>
          <w:ilvl w:val="0"/>
          <w:numId w:val="79"/>
        </w:numPr>
        <w:pBdr>
          <w:top w:val="nil"/>
          <w:left w:val="nil"/>
          <w:bottom w:val="nil"/>
          <w:right w:val="nil"/>
          <w:between w:val="nil"/>
        </w:pBdr>
      </w:pPr>
      <w:r>
        <w:rPr>
          <w:color w:val="000000"/>
        </w:rPr>
        <w:t xml:space="preserve">Або 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B будь-де на пристрої, щоб швидко створити новий файл .</w:t>
      </w:r>
      <w:proofErr w:type="spellStart"/>
      <w:r>
        <w:rPr>
          <w:color w:val="000000"/>
        </w:rPr>
        <w:t>brf</w:t>
      </w:r>
      <w:proofErr w:type="spellEnd"/>
      <w:r>
        <w:rPr>
          <w:color w:val="000000"/>
        </w:rPr>
        <w:t>.</w:t>
      </w:r>
    </w:p>
    <w:p w14:paraId="312FFCD2" w14:textId="77777777" w:rsidR="00680FE4" w:rsidRDefault="00000000">
      <w:r>
        <w:lastRenderedPageBreak/>
        <w:t xml:space="preserve">Курсор буде видно між двома брайлівськими дужками, і його можна встановити як миготливий у налаштуваннях користувача. Ви можете почати писати в новому файлі. </w:t>
      </w:r>
    </w:p>
    <w:p w14:paraId="1902CDDF" w14:textId="66C9676F" w:rsidR="00680FE4" w:rsidRPr="00B1547D" w:rsidRDefault="00B1547D">
      <w:pPr>
        <w:pStyle w:val="2"/>
        <w:rPr>
          <w:lang w:val="uk-UA"/>
        </w:rPr>
      </w:pPr>
      <w:bookmarkStart w:id="98" w:name="_nax5a9v20ma3" w:colFirst="0" w:colLast="0"/>
      <w:bookmarkStart w:id="99" w:name="_Toc212290743"/>
      <w:bookmarkEnd w:id="98"/>
      <w:r>
        <w:rPr>
          <w:lang w:val="uk-UA"/>
        </w:rPr>
        <w:t>Відкриття</w:t>
      </w:r>
      <w:r>
        <w:t xml:space="preserve"> файл</w:t>
      </w:r>
      <w:r>
        <w:rPr>
          <w:lang w:val="uk-UA"/>
        </w:rPr>
        <w:t>у</w:t>
      </w:r>
      <w:bookmarkEnd w:id="99"/>
    </w:p>
    <w:p w14:paraId="1BA0A5BA" w14:textId="77777777" w:rsidR="00680FE4" w:rsidRDefault="00000000">
      <w:r>
        <w:t>Якщо ви перебуваєте в меню редактора Брайля, виберіть «Відкрити файл» і натисніть клавішу «</w:t>
      </w:r>
      <w:proofErr w:type="spellStart"/>
      <w:r>
        <w:t>Enter</w:t>
      </w:r>
      <w:proofErr w:type="spellEnd"/>
      <w:r>
        <w:t xml:space="preserve">» або клавішу переміщення курсору. Крім того, ви можете натиснути </w:t>
      </w:r>
      <w:proofErr w:type="spellStart"/>
      <w:r>
        <w:t>Ctrl</w:t>
      </w:r>
      <w:proofErr w:type="spellEnd"/>
      <w:r>
        <w:t xml:space="preserve"> + O, а потім вибрати файл, який потрібно відкрити, за допомогою кнопок «Назад» і «Далі».  </w:t>
      </w:r>
    </w:p>
    <w:p w14:paraId="7D028F82" w14:textId="77777777" w:rsidR="00680FE4" w:rsidRDefault="00000000">
      <w:pPr>
        <w:pStyle w:val="2"/>
      </w:pPr>
      <w:bookmarkStart w:id="100" w:name="_ofs5c6oa9dpk" w:colFirst="0" w:colLast="0"/>
      <w:bookmarkStart w:id="101" w:name="_Toc212290744"/>
      <w:bookmarkEnd w:id="100"/>
      <w:r>
        <w:t>Нещодавно збережено</w:t>
      </w:r>
      <w:bookmarkEnd w:id="101"/>
    </w:p>
    <w:p w14:paraId="66485E3E" w14:textId="77777777" w:rsidR="00680FE4" w:rsidRDefault="00000000">
      <w:pPr>
        <w:pBdr>
          <w:top w:val="nil"/>
          <w:left w:val="nil"/>
          <w:bottom w:val="nil"/>
          <w:right w:val="nil"/>
          <w:between w:val="nil"/>
        </w:pBdr>
        <w:rPr>
          <w:color w:val="000000"/>
        </w:rPr>
      </w:pPr>
      <w:r>
        <w:rPr>
          <w:color w:val="000000"/>
        </w:rPr>
        <w:t>Ви можете відкрити список із десяти останніх раніше збережених документів для швидкого доступу.</w:t>
      </w:r>
    </w:p>
    <w:p w14:paraId="01545FA5" w14:textId="77777777" w:rsidR="00680FE4" w:rsidRDefault="00000000">
      <w:pPr>
        <w:pBdr>
          <w:top w:val="nil"/>
          <w:left w:val="nil"/>
          <w:bottom w:val="nil"/>
          <w:right w:val="nil"/>
          <w:between w:val="nil"/>
        </w:pBdr>
        <w:rPr>
          <w:color w:val="000000"/>
        </w:rPr>
      </w:pPr>
      <w:r>
        <w:rPr>
          <w:color w:val="000000"/>
        </w:rPr>
        <w:t xml:space="preserve">Щоб відкрити список із десяти останніх файлів, виберіть редактор у головному меню. Використовуйте великі клавіші «Попередній» або «Далі», доки не перейдете до нещодавно збережених, і натисніть </w:t>
      </w:r>
      <w:proofErr w:type="spellStart"/>
      <w:r>
        <w:rPr>
          <w:color w:val="000000"/>
        </w:rPr>
        <w:t>Enter</w:t>
      </w:r>
      <w:proofErr w:type="spellEnd"/>
      <w:r>
        <w:rPr>
          <w:color w:val="000000"/>
        </w:rPr>
        <w:t xml:space="preserve">. </w:t>
      </w:r>
    </w:p>
    <w:p w14:paraId="1CE5FEBB" w14:textId="77777777" w:rsidR="00680FE4" w:rsidRDefault="00000000">
      <w:pPr>
        <w:pBdr>
          <w:top w:val="nil"/>
          <w:left w:val="nil"/>
          <w:bottom w:val="nil"/>
          <w:right w:val="nil"/>
          <w:between w:val="nil"/>
        </w:pBdr>
        <w:rPr>
          <w:color w:val="000000"/>
        </w:rPr>
      </w:pPr>
      <w:r>
        <w:rPr>
          <w:color w:val="000000"/>
        </w:rPr>
        <w:t xml:space="preserve">Ви можете прокручувати десять останніх файлів, використовуючи великі клавіші «Попередній» і «Далі». Натисніть </w:t>
      </w:r>
      <w:proofErr w:type="spellStart"/>
      <w:r>
        <w:rPr>
          <w:color w:val="000000"/>
        </w:rPr>
        <w:t>Enter</w:t>
      </w:r>
      <w:proofErr w:type="spellEnd"/>
      <w:r>
        <w:rPr>
          <w:color w:val="000000"/>
        </w:rPr>
        <w:t xml:space="preserve"> або клавішу переміщення курсору, щоб відкрити книгу зі списку.</w:t>
      </w:r>
    </w:p>
    <w:p w14:paraId="3E6A11D8" w14:textId="6E612598" w:rsidR="00680FE4" w:rsidRPr="009719D0" w:rsidRDefault="009719D0">
      <w:pPr>
        <w:pStyle w:val="2"/>
        <w:rPr>
          <w:lang w:val="uk-UA"/>
        </w:rPr>
      </w:pPr>
      <w:bookmarkStart w:id="102" w:name="_v00xjyxbq23f" w:colFirst="0" w:colLast="0"/>
      <w:bookmarkStart w:id="103" w:name="_Toc212290745"/>
      <w:bookmarkEnd w:id="102"/>
      <w:proofErr w:type="spellStart"/>
      <w:r>
        <w:rPr>
          <w:lang w:val="uk-UA"/>
        </w:rPr>
        <w:t>ЗАкриття</w:t>
      </w:r>
      <w:proofErr w:type="spellEnd"/>
      <w:r>
        <w:t xml:space="preserve"> файл</w:t>
      </w:r>
      <w:r>
        <w:rPr>
          <w:lang w:val="uk-UA"/>
        </w:rPr>
        <w:t>у</w:t>
      </w:r>
      <w:bookmarkEnd w:id="103"/>
    </w:p>
    <w:p w14:paraId="063B5C82" w14:textId="77777777" w:rsidR="00680FE4" w:rsidRDefault="00000000">
      <w:pPr>
        <w:pBdr>
          <w:top w:val="nil"/>
          <w:left w:val="nil"/>
          <w:bottom w:val="nil"/>
          <w:right w:val="nil"/>
          <w:between w:val="nil"/>
        </w:pBdr>
        <w:rPr>
          <w:color w:val="000000"/>
        </w:rPr>
      </w:pPr>
      <w:r>
        <w:rPr>
          <w:color w:val="000000"/>
        </w:rPr>
        <w:t xml:space="preserve">Щоб закрити файл, відкритий у редакторі Брайля, натисніть клавішу </w:t>
      </w:r>
      <w:proofErr w:type="spellStart"/>
      <w:r>
        <w:rPr>
          <w:color w:val="000000"/>
        </w:rPr>
        <w:t>Esc</w:t>
      </w:r>
      <w:proofErr w:type="spellEnd"/>
      <w:r>
        <w:rPr>
          <w:color w:val="000000"/>
        </w:rPr>
        <w:t xml:space="preserve">. Крім того, відкрийте контекстне меню за допомогою </w:t>
      </w:r>
      <w:proofErr w:type="spellStart"/>
      <w:r>
        <w:rPr>
          <w:color w:val="000000"/>
        </w:rPr>
        <w:t>Ctrl</w:t>
      </w:r>
      <w:proofErr w:type="spellEnd"/>
      <w:r>
        <w:rPr>
          <w:color w:val="000000"/>
        </w:rPr>
        <w:t xml:space="preserve"> + M, потім перейдіть до меню «Файл» і активуйте його. Виберіть Закрити елемент файлу.</w:t>
      </w:r>
    </w:p>
    <w:p w14:paraId="2E589888" w14:textId="77777777" w:rsidR="00680FE4" w:rsidRDefault="00000000">
      <w:pPr>
        <w:pBdr>
          <w:top w:val="nil"/>
          <w:left w:val="nil"/>
          <w:bottom w:val="nil"/>
          <w:right w:val="nil"/>
          <w:between w:val="nil"/>
        </w:pBdr>
        <w:rPr>
          <w:color w:val="000000"/>
        </w:rPr>
      </w:pPr>
      <w:r>
        <w:rPr>
          <w:color w:val="000000"/>
        </w:rPr>
        <w:t>Якщо у вашому файлі є зміни, які не були збережені, перед закриттям вас запитають, чи хочете ви зберегти зміни.</w:t>
      </w:r>
    </w:p>
    <w:p w14:paraId="17E060D1" w14:textId="77777777" w:rsidR="00680FE4" w:rsidRDefault="00000000">
      <w:r>
        <w:t xml:space="preserve">Примітка. Якщо ваш пристрій вимкнеться до того, як ви збережете документ, коли ви перезапустите пристрій і повернетеся до редактора Брайля, з’явиться повідомлення про те, що файл не було закрито належним чином, із запитом, чи бажаєте ви відкрити чи видалити файл. </w:t>
      </w:r>
    </w:p>
    <w:p w14:paraId="15EEE960" w14:textId="77777777" w:rsidR="00680FE4" w:rsidRDefault="00680FE4">
      <w:pPr>
        <w:pBdr>
          <w:top w:val="nil"/>
          <w:left w:val="nil"/>
          <w:bottom w:val="nil"/>
          <w:right w:val="nil"/>
          <w:between w:val="nil"/>
        </w:pBdr>
        <w:rPr>
          <w:color w:val="000000"/>
        </w:rPr>
      </w:pPr>
    </w:p>
    <w:p w14:paraId="097BCB3D" w14:textId="4B6FDAD3" w:rsidR="00680FE4" w:rsidRDefault="009719D0">
      <w:pPr>
        <w:pStyle w:val="2"/>
      </w:pPr>
      <w:bookmarkStart w:id="104" w:name="_o3dgpocz0mi2" w:colFirst="0" w:colLast="0"/>
      <w:bookmarkStart w:id="105" w:name="_Toc212290746"/>
      <w:bookmarkEnd w:id="104"/>
      <w:r>
        <w:rPr>
          <w:lang w:val="uk-UA"/>
        </w:rPr>
        <w:t>Збереження</w:t>
      </w:r>
      <w:r>
        <w:t xml:space="preserve"> файл</w:t>
      </w:r>
      <w:r>
        <w:rPr>
          <w:lang w:val="uk-UA"/>
        </w:rPr>
        <w:t>у</w:t>
      </w:r>
      <w:r>
        <w:t xml:space="preserve"> Брайля</w:t>
      </w:r>
      <w:bookmarkEnd w:id="105"/>
    </w:p>
    <w:p w14:paraId="6D30A1F3" w14:textId="77777777" w:rsidR="00680FE4" w:rsidRDefault="00000000">
      <w:pPr>
        <w:pBdr>
          <w:top w:val="nil"/>
          <w:left w:val="nil"/>
          <w:bottom w:val="nil"/>
          <w:right w:val="nil"/>
          <w:between w:val="nil"/>
        </w:pBdr>
        <w:rPr>
          <w:color w:val="000000"/>
        </w:rPr>
      </w:pPr>
      <w:r>
        <w:rPr>
          <w:color w:val="000000"/>
        </w:rPr>
        <w:t>У редакторі Брайля є два типи збереження: «Зберегти» та «Зберегти як».</w:t>
      </w:r>
    </w:p>
    <w:p w14:paraId="7DC1C95B" w14:textId="77777777" w:rsidR="00680FE4" w:rsidRDefault="00000000">
      <w:pPr>
        <w:pBdr>
          <w:top w:val="nil"/>
          <w:left w:val="nil"/>
          <w:bottom w:val="nil"/>
          <w:right w:val="nil"/>
          <w:between w:val="nil"/>
        </w:pBdr>
        <w:rPr>
          <w:color w:val="000000"/>
        </w:rPr>
      </w:pPr>
      <w:r>
        <w:rPr>
          <w:b/>
          <w:color w:val="000000"/>
        </w:rPr>
        <w:t>зберегти:</w:t>
      </w:r>
      <w:r>
        <w:rPr>
          <w:color w:val="000000"/>
        </w:rPr>
        <w:t xml:space="preserve"> Натисніть </w:t>
      </w:r>
      <w:proofErr w:type="spellStart"/>
      <w:r>
        <w:rPr>
          <w:color w:val="000000"/>
        </w:rPr>
        <w:t>Ctrl</w:t>
      </w:r>
      <w:proofErr w:type="spellEnd"/>
      <w:r>
        <w:rPr>
          <w:color w:val="000000"/>
        </w:rPr>
        <w:t xml:space="preserve"> + S, щоб зберегти файл під уже існуючим ім’ям.</w:t>
      </w:r>
    </w:p>
    <w:p w14:paraId="0E569F6C" w14:textId="77777777" w:rsidR="00680FE4" w:rsidRDefault="00000000">
      <w:pPr>
        <w:pBdr>
          <w:top w:val="nil"/>
          <w:left w:val="nil"/>
          <w:bottom w:val="nil"/>
          <w:right w:val="nil"/>
          <w:between w:val="nil"/>
        </w:pBdr>
        <w:rPr>
          <w:color w:val="000000"/>
        </w:rPr>
      </w:pPr>
      <w:r>
        <w:rPr>
          <w:b/>
          <w:color w:val="000000"/>
        </w:rPr>
        <w:t>Зберегти як</w:t>
      </w:r>
      <w:r>
        <w:rPr>
          <w:color w:val="000000"/>
        </w:rPr>
        <w:t xml:space="preserve">: натисніть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 щоб зберегти копію файлу з новою назвою та змінити розташування файлу.</w:t>
      </w:r>
    </w:p>
    <w:p w14:paraId="2C2EB359" w14:textId="77777777" w:rsidR="00680FE4" w:rsidRDefault="00000000">
      <w:pPr>
        <w:pBdr>
          <w:top w:val="nil"/>
          <w:left w:val="nil"/>
          <w:bottom w:val="nil"/>
          <w:right w:val="nil"/>
          <w:between w:val="nil"/>
        </w:pBdr>
        <w:rPr>
          <w:color w:val="000000"/>
        </w:rPr>
      </w:pPr>
      <w:r>
        <w:rPr>
          <w:color w:val="000000"/>
        </w:rPr>
        <w:t>Якщо ваш файл ніколи не зберігався, редактор шрифтом Брайля попросить вас ввести нове ім’я файлу незалежно від вибраного вами методу збереження.</w:t>
      </w:r>
    </w:p>
    <w:p w14:paraId="16A33141" w14:textId="344D5F48" w:rsidR="00680FE4" w:rsidRDefault="00000000">
      <w:pPr>
        <w:pStyle w:val="2"/>
      </w:pPr>
      <w:bookmarkStart w:id="106" w:name="_7igryv753zih" w:colFirst="0" w:colLast="0"/>
      <w:bookmarkStart w:id="107" w:name="_Toc212290747"/>
      <w:bookmarkEnd w:id="106"/>
      <w:r>
        <w:lastRenderedPageBreak/>
        <w:t>Експорт файл</w:t>
      </w:r>
      <w:r w:rsidR="009719D0">
        <w:rPr>
          <w:lang w:val="uk-UA"/>
        </w:rPr>
        <w:t>у</w:t>
      </w:r>
      <w:r>
        <w:t xml:space="preserve"> Брайля в текст</w:t>
      </w:r>
      <w:bookmarkEnd w:id="107"/>
    </w:p>
    <w:p w14:paraId="0DA54EE0" w14:textId="77777777" w:rsidR="00680FE4" w:rsidRDefault="00000000">
      <w:pPr>
        <w:pBdr>
          <w:top w:val="nil"/>
          <w:left w:val="nil"/>
          <w:bottom w:val="nil"/>
          <w:right w:val="nil"/>
          <w:between w:val="nil"/>
        </w:pBdr>
        <w:rPr>
          <w:color w:val="000000"/>
        </w:rPr>
      </w:pPr>
      <w:r>
        <w:rPr>
          <w:color w:val="000000"/>
        </w:rPr>
        <w:t>Файли .</w:t>
      </w:r>
      <w:proofErr w:type="spellStart"/>
      <w:r>
        <w:rPr>
          <w:color w:val="000000"/>
        </w:rPr>
        <w:t>brf</w:t>
      </w:r>
      <w:proofErr w:type="spellEnd"/>
      <w:r>
        <w:rPr>
          <w:color w:val="000000"/>
        </w:rPr>
        <w:t xml:space="preserve">, відкриті в програмі </w:t>
      </w:r>
      <w:proofErr w:type="spellStart"/>
      <w:r>
        <w:rPr>
          <w:color w:val="000000"/>
        </w:rPr>
        <w:t>Braille</w:t>
      </w:r>
      <w:proofErr w:type="spellEnd"/>
      <w:r>
        <w:rPr>
          <w:color w:val="000000"/>
        </w:rPr>
        <w:t xml:space="preserve"> </w:t>
      </w:r>
      <w:proofErr w:type="spellStart"/>
      <w:r>
        <w:rPr>
          <w:color w:val="000000"/>
        </w:rPr>
        <w:t>Editor</w:t>
      </w:r>
      <w:proofErr w:type="spellEnd"/>
      <w:r>
        <w:rPr>
          <w:color w:val="000000"/>
        </w:rPr>
        <w:t>, можна експортувати як текстові файли. Це може бути корисним, якщо ви бажаєте відкрити їх у програмі «Редактор» і працювати над ними в іншому форматі, а також прочитати їх за допомогою функції синтезу мовлення.</w:t>
      </w:r>
    </w:p>
    <w:p w14:paraId="19CFAD10" w14:textId="77777777" w:rsidR="00680FE4" w:rsidRDefault="00000000">
      <w:pPr>
        <w:pBdr>
          <w:top w:val="nil"/>
          <w:left w:val="nil"/>
          <w:bottom w:val="nil"/>
          <w:right w:val="nil"/>
          <w:between w:val="nil"/>
        </w:pBdr>
        <w:rPr>
          <w:color w:val="000000"/>
        </w:rPr>
      </w:pPr>
      <w:r>
        <w:rPr>
          <w:color w:val="000000"/>
        </w:rPr>
        <w:t>Щоб експортувати файл Брайля в текст:</w:t>
      </w:r>
    </w:p>
    <w:p w14:paraId="4F2EEF71" w14:textId="77777777" w:rsidR="00680FE4" w:rsidRDefault="00000000">
      <w:pPr>
        <w:numPr>
          <w:ilvl w:val="0"/>
          <w:numId w:val="42"/>
        </w:numPr>
        <w:pBdr>
          <w:top w:val="nil"/>
          <w:left w:val="nil"/>
          <w:bottom w:val="nil"/>
          <w:right w:val="nil"/>
          <w:between w:val="nil"/>
        </w:pBdr>
        <w:tabs>
          <w:tab w:val="left" w:pos="288"/>
          <w:tab w:val="left" w:pos="338"/>
        </w:tabs>
        <w:spacing w:after="0"/>
        <w:rPr>
          <w:color w:val="000000"/>
        </w:rPr>
      </w:pPr>
      <w:r>
        <w:rPr>
          <w:color w:val="000000"/>
        </w:rPr>
        <w:t xml:space="preserve">Натисніть </w:t>
      </w:r>
      <w:proofErr w:type="spellStart"/>
      <w:r>
        <w:rPr>
          <w:color w:val="000000"/>
        </w:rPr>
        <w:t>Ctrl</w:t>
      </w:r>
      <w:proofErr w:type="spellEnd"/>
      <w:r>
        <w:rPr>
          <w:color w:val="000000"/>
        </w:rPr>
        <w:t xml:space="preserve"> + M, щоб відкрити контекстне меню.</w:t>
      </w:r>
    </w:p>
    <w:p w14:paraId="56A49778" w14:textId="77777777" w:rsidR="00680FE4" w:rsidRDefault="00000000">
      <w:pPr>
        <w:numPr>
          <w:ilvl w:val="0"/>
          <w:numId w:val="42"/>
        </w:numPr>
        <w:pBdr>
          <w:top w:val="nil"/>
          <w:left w:val="nil"/>
          <w:bottom w:val="nil"/>
          <w:right w:val="nil"/>
          <w:between w:val="nil"/>
        </w:pBdr>
        <w:tabs>
          <w:tab w:val="left" w:pos="288"/>
          <w:tab w:val="left" w:pos="338"/>
        </w:tabs>
        <w:spacing w:after="0"/>
        <w:rPr>
          <w:color w:val="000000"/>
        </w:rPr>
      </w:pPr>
      <w:r>
        <w:rPr>
          <w:color w:val="000000"/>
        </w:rPr>
        <w:t xml:space="preserve">Використовуючи великі клавіші «Попередній» і «Далі», перейдіть до пункту «Редагувати», а потім натисніть клавішу </w:t>
      </w:r>
      <w:proofErr w:type="spellStart"/>
      <w:r>
        <w:rPr>
          <w:color w:val="000000"/>
        </w:rPr>
        <w:t>Enter</w:t>
      </w:r>
      <w:proofErr w:type="spellEnd"/>
      <w:r>
        <w:rPr>
          <w:color w:val="000000"/>
        </w:rPr>
        <w:t xml:space="preserve"> або будь-яку іншу клавішу переміщення курсору. </w:t>
      </w:r>
    </w:p>
    <w:p w14:paraId="0353B322" w14:textId="77777777" w:rsidR="00680FE4" w:rsidRDefault="00000000">
      <w:pPr>
        <w:numPr>
          <w:ilvl w:val="0"/>
          <w:numId w:val="42"/>
        </w:numPr>
        <w:pBdr>
          <w:top w:val="nil"/>
          <w:left w:val="nil"/>
          <w:bottom w:val="nil"/>
          <w:right w:val="nil"/>
          <w:between w:val="nil"/>
        </w:pBdr>
        <w:tabs>
          <w:tab w:val="left" w:pos="288"/>
          <w:tab w:val="left" w:pos="338"/>
        </w:tabs>
        <w:spacing w:after="0"/>
        <w:rPr>
          <w:i/>
          <w:color w:val="000000"/>
        </w:rPr>
      </w:pPr>
      <w:r>
        <w:rPr>
          <w:color w:val="000000"/>
        </w:rPr>
        <w:t>За допомогою великих кнопок «Попередній» і «Далі» виберіть опцію «Експортувати як текст» і натисніть «</w:t>
      </w:r>
      <w:proofErr w:type="spellStart"/>
      <w:r>
        <w:rPr>
          <w:color w:val="000000"/>
        </w:rPr>
        <w:t>Enter</w:t>
      </w:r>
      <w:proofErr w:type="spellEnd"/>
      <w:r>
        <w:rPr>
          <w:color w:val="000000"/>
        </w:rPr>
        <w:t>».</w:t>
      </w:r>
    </w:p>
    <w:p w14:paraId="3D0BDF57" w14:textId="77777777" w:rsidR="00680FE4" w:rsidRDefault="00000000">
      <w:pPr>
        <w:numPr>
          <w:ilvl w:val="0"/>
          <w:numId w:val="42"/>
        </w:numPr>
        <w:pBdr>
          <w:top w:val="nil"/>
          <w:left w:val="nil"/>
          <w:bottom w:val="nil"/>
          <w:right w:val="nil"/>
          <w:between w:val="nil"/>
        </w:pBdr>
        <w:tabs>
          <w:tab w:val="left" w:pos="288"/>
          <w:tab w:val="left" w:pos="338"/>
        </w:tabs>
        <w:spacing w:after="0"/>
        <w:rPr>
          <w:color w:val="000000"/>
        </w:rPr>
      </w:pPr>
      <w:proofErr w:type="spellStart"/>
      <w:r>
        <w:rPr>
          <w:color w:val="000000"/>
        </w:rPr>
        <w:t>Mantis</w:t>
      </w:r>
      <w:proofErr w:type="spellEnd"/>
      <w:r>
        <w:rPr>
          <w:color w:val="000000"/>
        </w:rPr>
        <w:t xml:space="preserve"> відобразить список таблиць Брайля для експорту. Використовуйте великі клавіші «Попередній» і «Далі», щоб вибрати необхідну таблицю Брайля, і натисніть «</w:t>
      </w:r>
      <w:proofErr w:type="spellStart"/>
      <w:r>
        <w:rPr>
          <w:color w:val="000000"/>
        </w:rPr>
        <w:t>Enter</w:t>
      </w:r>
      <w:proofErr w:type="spellEnd"/>
      <w:r>
        <w:rPr>
          <w:color w:val="000000"/>
        </w:rPr>
        <w:t xml:space="preserve">». </w:t>
      </w:r>
    </w:p>
    <w:p w14:paraId="0B83EB19" w14:textId="77777777" w:rsidR="00680FE4" w:rsidRDefault="00000000">
      <w:pPr>
        <w:numPr>
          <w:ilvl w:val="0"/>
          <w:numId w:val="42"/>
        </w:numPr>
        <w:pBdr>
          <w:top w:val="nil"/>
          <w:left w:val="nil"/>
          <w:bottom w:val="nil"/>
          <w:right w:val="nil"/>
          <w:between w:val="nil"/>
        </w:pBdr>
        <w:tabs>
          <w:tab w:val="left" w:pos="288"/>
          <w:tab w:val="left" w:pos="338"/>
        </w:tabs>
        <w:spacing w:after="0"/>
        <w:rPr>
          <w:color w:val="000000"/>
        </w:rPr>
      </w:pPr>
      <w:r>
        <w:rPr>
          <w:color w:val="000000"/>
        </w:rPr>
        <w:t xml:space="preserve">Вам буде запропоновано ввести назву для експортованого файлу. Введіть потрібне ім’я та натисніть </w:t>
      </w:r>
      <w:proofErr w:type="spellStart"/>
      <w:r>
        <w:rPr>
          <w:color w:val="000000"/>
        </w:rPr>
        <w:t>Enter</w:t>
      </w:r>
      <w:proofErr w:type="spellEnd"/>
      <w:r>
        <w:rPr>
          <w:color w:val="000000"/>
        </w:rPr>
        <w:t>.</w:t>
      </w:r>
    </w:p>
    <w:p w14:paraId="5EDEC412" w14:textId="77777777" w:rsidR="00680FE4" w:rsidRDefault="00000000">
      <w:pPr>
        <w:numPr>
          <w:ilvl w:val="0"/>
          <w:numId w:val="42"/>
        </w:numPr>
        <w:pBdr>
          <w:top w:val="nil"/>
          <w:left w:val="nil"/>
          <w:bottom w:val="nil"/>
          <w:right w:val="nil"/>
          <w:between w:val="nil"/>
        </w:pBdr>
        <w:tabs>
          <w:tab w:val="left" w:pos="288"/>
          <w:tab w:val="left" w:pos="338"/>
        </w:tabs>
        <w:rPr>
          <w:i/>
          <w:color w:val="000000"/>
        </w:rPr>
      </w:pPr>
      <w:r>
        <w:rPr>
          <w:color w:val="000000"/>
        </w:rPr>
        <w:t xml:space="preserve">Вам буде запропоновано надати список папок диспетчера файлів, у яких ви можете зберегти ваш щойно створений файл. Виберіть потрібну папку за допомогою великих кнопок «Попередній» і «Далі» та натисніть </w:t>
      </w:r>
      <w:proofErr w:type="spellStart"/>
      <w:r>
        <w:rPr>
          <w:color w:val="000000"/>
        </w:rPr>
        <w:t>Enter</w:t>
      </w:r>
      <w:proofErr w:type="spellEnd"/>
      <w:r>
        <w:rPr>
          <w:color w:val="000000"/>
        </w:rPr>
        <w:t>.</w:t>
      </w:r>
    </w:p>
    <w:p w14:paraId="2314C3E7" w14:textId="77777777" w:rsidR="00680FE4" w:rsidRDefault="00000000">
      <w:pPr>
        <w:pStyle w:val="2"/>
      </w:pPr>
      <w:bookmarkStart w:id="108" w:name="_ivv6jz7r9ty1" w:colFirst="0" w:colLast="0"/>
      <w:bookmarkStart w:id="109" w:name="_Toc212290748"/>
      <w:bookmarkEnd w:id="108"/>
      <w:r>
        <w:t xml:space="preserve">Використання функції </w:t>
      </w:r>
      <w:proofErr w:type="spellStart"/>
      <w:r>
        <w:t>Auto-Scroll</w:t>
      </w:r>
      <w:proofErr w:type="spellEnd"/>
      <w:r>
        <w:t xml:space="preserve"> у редакторі Брайля</w:t>
      </w:r>
      <w:bookmarkEnd w:id="109"/>
    </w:p>
    <w:p w14:paraId="6EAC34D4" w14:textId="77777777" w:rsidR="00680FE4" w:rsidRDefault="00000000">
      <w:pPr>
        <w:pBdr>
          <w:top w:val="nil"/>
          <w:left w:val="nil"/>
          <w:bottom w:val="nil"/>
          <w:right w:val="nil"/>
          <w:between w:val="nil"/>
        </w:pBdr>
        <w:rPr>
          <w:color w:val="000000"/>
        </w:rPr>
      </w:pPr>
      <w:r>
        <w:rPr>
          <w:color w:val="000000"/>
        </w:rPr>
        <w:t xml:space="preserve">Додаток </w:t>
      </w:r>
      <w:proofErr w:type="spellStart"/>
      <w:r>
        <w:rPr>
          <w:color w:val="000000"/>
        </w:rPr>
        <w:t>Braille</w:t>
      </w:r>
      <w:proofErr w:type="spellEnd"/>
      <w:r>
        <w:rPr>
          <w:color w:val="000000"/>
        </w:rPr>
        <w:t xml:space="preserve"> </w:t>
      </w:r>
      <w:proofErr w:type="spellStart"/>
      <w:r>
        <w:rPr>
          <w:color w:val="000000"/>
        </w:rPr>
        <w:t>Editor</w:t>
      </w:r>
      <w:proofErr w:type="spellEnd"/>
      <w:r>
        <w:rPr>
          <w:color w:val="000000"/>
        </w:rPr>
        <w:t xml:space="preserve"> містить функцію </w:t>
      </w:r>
      <w:proofErr w:type="spellStart"/>
      <w:r>
        <w:rPr>
          <w:color w:val="000000"/>
        </w:rPr>
        <w:t>Auto-Scroll</w:t>
      </w:r>
      <w:proofErr w:type="spellEnd"/>
      <w:r>
        <w:rPr>
          <w:color w:val="000000"/>
        </w:rPr>
        <w:t xml:space="preserve">, яка автоматично прокручує написаний текст на дисплеї Брайля. </w:t>
      </w:r>
    </w:p>
    <w:p w14:paraId="5F73A6E5" w14:textId="77777777" w:rsidR="00680FE4" w:rsidRDefault="00000000">
      <w:pPr>
        <w:pBdr>
          <w:top w:val="nil"/>
          <w:left w:val="nil"/>
          <w:bottom w:val="nil"/>
          <w:right w:val="nil"/>
          <w:between w:val="nil"/>
        </w:pBdr>
        <w:rPr>
          <w:color w:val="000000"/>
        </w:rPr>
      </w:pPr>
      <w:r>
        <w:rPr>
          <w:color w:val="000000"/>
        </w:rPr>
        <w:t xml:space="preserve">Щоб запустити автоматичне прокручування, натисніть </w:t>
      </w:r>
      <w:proofErr w:type="spellStart"/>
      <w:r>
        <w:rPr>
          <w:color w:val="000000"/>
        </w:rPr>
        <w:t>Alt</w:t>
      </w:r>
      <w:proofErr w:type="spellEnd"/>
      <w:r>
        <w:rPr>
          <w:color w:val="000000"/>
        </w:rPr>
        <w:t xml:space="preserve"> + G. </w:t>
      </w:r>
    </w:p>
    <w:p w14:paraId="72D67F06" w14:textId="77777777" w:rsidR="00680FE4" w:rsidRDefault="00000000">
      <w:pPr>
        <w:pBdr>
          <w:top w:val="nil"/>
          <w:left w:val="nil"/>
          <w:bottom w:val="nil"/>
          <w:right w:val="nil"/>
          <w:between w:val="nil"/>
        </w:pBdr>
        <w:rPr>
          <w:color w:val="000000"/>
        </w:rPr>
      </w:pPr>
      <w:r>
        <w:rPr>
          <w:color w:val="000000"/>
        </w:rPr>
        <w:t>Щоб зупинити автоматичне прокручування, натисніть будь-яку клавішу.</w:t>
      </w:r>
    </w:p>
    <w:p w14:paraId="29D3EF3C" w14:textId="77777777" w:rsidR="00680FE4" w:rsidRDefault="00000000">
      <w:pPr>
        <w:pStyle w:val="3"/>
      </w:pPr>
      <w:bookmarkStart w:id="110" w:name="_cxvv0s25k0wk" w:colFirst="0" w:colLast="0"/>
      <w:bookmarkStart w:id="111" w:name="_Toc212290749"/>
      <w:bookmarkEnd w:id="110"/>
      <w:r>
        <w:t>Зміна швидкості автоматичного прокручування</w:t>
      </w:r>
      <w:bookmarkEnd w:id="111"/>
    </w:p>
    <w:p w14:paraId="428D938F" w14:textId="77777777" w:rsidR="00680FE4" w:rsidRDefault="00000000">
      <w:pPr>
        <w:pBdr>
          <w:top w:val="nil"/>
          <w:left w:val="nil"/>
          <w:bottom w:val="nil"/>
          <w:right w:val="nil"/>
          <w:between w:val="nil"/>
        </w:pBdr>
        <w:rPr>
          <w:color w:val="000000"/>
        </w:rPr>
      </w:pPr>
      <w:r>
        <w:rPr>
          <w:color w:val="000000"/>
        </w:rPr>
        <w:t xml:space="preserve">Ви можете змінити швидкість автоматичного прокручування під час автоматичного прокручування всередині файлу. </w:t>
      </w:r>
    </w:p>
    <w:p w14:paraId="4C62A8B8" w14:textId="77777777" w:rsidR="00680FE4" w:rsidRDefault="00000000">
      <w:pPr>
        <w:pBdr>
          <w:top w:val="nil"/>
          <w:left w:val="nil"/>
          <w:bottom w:val="nil"/>
          <w:right w:val="nil"/>
          <w:between w:val="nil"/>
        </w:pBdr>
        <w:rPr>
          <w:color w:val="000000"/>
        </w:rPr>
      </w:pPr>
      <w:r>
        <w:rPr>
          <w:color w:val="000000"/>
        </w:rPr>
        <w:t xml:space="preserve">Щоб сповільнити автоматичне прокручування, натисніть </w:t>
      </w:r>
      <w:proofErr w:type="spellStart"/>
      <w:r>
        <w:rPr>
          <w:color w:val="000000"/>
        </w:rPr>
        <w:t>Ctrl</w:t>
      </w:r>
      <w:proofErr w:type="spellEnd"/>
      <w:r>
        <w:rPr>
          <w:color w:val="000000"/>
        </w:rPr>
        <w:t xml:space="preserve"> + -. </w:t>
      </w:r>
    </w:p>
    <w:p w14:paraId="7FEF7787" w14:textId="77777777" w:rsidR="00680FE4" w:rsidRDefault="00000000">
      <w:pPr>
        <w:pBdr>
          <w:top w:val="nil"/>
          <w:left w:val="nil"/>
          <w:bottom w:val="nil"/>
          <w:right w:val="nil"/>
          <w:between w:val="nil"/>
        </w:pBdr>
        <w:rPr>
          <w:color w:val="000000"/>
        </w:rPr>
      </w:pPr>
      <w:r>
        <w:rPr>
          <w:color w:val="000000"/>
        </w:rPr>
        <w:t xml:space="preserve">Щоб прискорити автоматичне прокручування, натисніть </w:t>
      </w:r>
      <w:proofErr w:type="spellStart"/>
      <w:r>
        <w:rPr>
          <w:color w:val="000000"/>
        </w:rPr>
        <w:t>Ctrl</w:t>
      </w:r>
      <w:proofErr w:type="spellEnd"/>
      <w:r>
        <w:rPr>
          <w:color w:val="000000"/>
        </w:rPr>
        <w:t xml:space="preserve"> + =.</w:t>
      </w:r>
    </w:p>
    <w:p w14:paraId="20C96A55" w14:textId="77777777" w:rsidR="00680FE4" w:rsidRDefault="00000000">
      <w:pPr>
        <w:pStyle w:val="2"/>
      </w:pPr>
      <w:bookmarkStart w:id="112" w:name="_9le0m3yuiirn" w:colFirst="0" w:colLast="0"/>
      <w:bookmarkStart w:id="113" w:name="_Toc212290750"/>
      <w:bookmarkEnd w:id="112"/>
      <w:r>
        <w:t>Пошук тексту у файлі</w:t>
      </w:r>
      <w:bookmarkEnd w:id="113"/>
    </w:p>
    <w:p w14:paraId="6A01151E" w14:textId="77777777" w:rsidR="00680FE4" w:rsidRDefault="00000000">
      <w:pPr>
        <w:pBdr>
          <w:top w:val="nil"/>
          <w:left w:val="nil"/>
          <w:bottom w:val="nil"/>
          <w:right w:val="nil"/>
          <w:between w:val="nil"/>
        </w:pBdr>
        <w:rPr>
          <w:color w:val="000000"/>
        </w:rPr>
      </w:pPr>
      <w:r>
        <w:rPr>
          <w:color w:val="000000"/>
        </w:rPr>
        <w:t xml:space="preserve">Щоб знайти текст у файлі, натисніть </w:t>
      </w:r>
      <w:proofErr w:type="spellStart"/>
      <w:r>
        <w:rPr>
          <w:color w:val="000000"/>
        </w:rPr>
        <w:t>Ctrl</w:t>
      </w:r>
      <w:proofErr w:type="spellEnd"/>
      <w:r>
        <w:rPr>
          <w:color w:val="000000"/>
        </w:rPr>
        <w:t xml:space="preserve"> + F. Введіть пошуковий термін у порожньому полі. Необхідно ввести шрифт Брайля. Ваш курсор буде розміщено в першому місці, де знайдено текст. </w:t>
      </w:r>
    </w:p>
    <w:p w14:paraId="469422B9" w14:textId="77777777" w:rsidR="00680FE4" w:rsidRDefault="00000000">
      <w:pPr>
        <w:pBdr>
          <w:top w:val="nil"/>
          <w:left w:val="nil"/>
          <w:bottom w:val="nil"/>
          <w:right w:val="nil"/>
          <w:between w:val="nil"/>
        </w:pBdr>
        <w:rPr>
          <w:color w:val="000000"/>
        </w:rPr>
      </w:pPr>
      <w:r>
        <w:rPr>
          <w:color w:val="000000"/>
        </w:rPr>
        <w:t xml:space="preserve">Натисніть F3, щоб знайти додаткові екземпляри слова пошуку. </w:t>
      </w:r>
    </w:p>
    <w:p w14:paraId="3C04F297" w14:textId="77777777" w:rsidR="00680FE4" w:rsidRDefault="00000000">
      <w:pPr>
        <w:pBdr>
          <w:top w:val="nil"/>
          <w:left w:val="nil"/>
          <w:bottom w:val="nil"/>
          <w:right w:val="nil"/>
          <w:between w:val="nil"/>
        </w:pBdr>
        <w:rPr>
          <w:color w:val="000000"/>
        </w:rPr>
      </w:pPr>
      <w:r>
        <w:rPr>
          <w:color w:val="000000"/>
        </w:rPr>
        <w:lastRenderedPageBreak/>
        <w:t xml:space="preserve">Натисніть </w:t>
      </w:r>
      <w:proofErr w:type="spellStart"/>
      <w:r>
        <w:rPr>
          <w:color w:val="000000"/>
        </w:rPr>
        <w:t>Shift</w:t>
      </w:r>
      <w:proofErr w:type="spellEnd"/>
      <w:r>
        <w:rPr>
          <w:color w:val="000000"/>
        </w:rPr>
        <w:t xml:space="preserve"> + F3, щоб відкрити попередні екземпляри слова пошуку.</w:t>
      </w:r>
    </w:p>
    <w:p w14:paraId="24DB6D77" w14:textId="77777777" w:rsidR="00680FE4" w:rsidRDefault="00000000">
      <w:pPr>
        <w:pStyle w:val="3"/>
      </w:pPr>
      <w:bookmarkStart w:id="114" w:name="_ggzevmr24up7" w:colFirst="0" w:colLast="0"/>
      <w:bookmarkStart w:id="115" w:name="_Toc212290751"/>
      <w:bookmarkEnd w:id="114"/>
      <w:r>
        <w:t>Пошук і заміна тексту</w:t>
      </w:r>
      <w:bookmarkEnd w:id="115"/>
    </w:p>
    <w:p w14:paraId="11032335" w14:textId="77777777" w:rsidR="00680FE4" w:rsidRDefault="00000000">
      <w:pPr>
        <w:pBdr>
          <w:top w:val="nil"/>
          <w:left w:val="nil"/>
          <w:bottom w:val="nil"/>
          <w:right w:val="nil"/>
          <w:between w:val="nil"/>
        </w:pBdr>
        <w:rPr>
          <w:color w:val="000000"/>
        </w:rPr>
      </w:pPr>
      <w:r>
        <w:rPr>
          <w:color w:val="000000"/>
        </w:rPr>
        <w:t xml:space="preserve">Щоб знайти та замінити текст: </w:t>
      </w:r>
    </w:p>
    <w:p w14:paraId="406A6BD7" w14:textId="77777777" w:rsidR="00680FE4" w:rsidRDefault="00000000">
      <w:pPr>
        <w:numPr>
          <w:ilvl w:val="0"/>
          <w:numId w:val="44"/>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H. </w:t>
      </w:r>
    </w:p>
    <w:p w14:paraId="4DB7EACD" w14:textId="77777777" w:rsidR="00680FE4" w:rsidRDefault="00000000">
      <w:pPr>
        <w:numPr>
          <w:ilvl w:val="0"/>
          <w:numId w:val="44"/>
        </w:numPr>
        <w:pBdr>
          <w:top w:val="nil"/>
          <w:left w:val="nil"/>
          <w:bottom w:val="nil"/>
          <w:right w:val="nil"/>
          <w:between w:val="nil"/>
        </w:pBdr>
      </w:pPr>
      <w:r>
        <w:rPr>
          <w:color w:val="000000"/>
        </w:rPr>
        <w:t>Введіть текст, який потрібно знайти, у перше поле редагування під назвою Знайти.</w:t>
      </w:r>
    </w:p>
    <w:p w14:paraId="23B79031" w14:textId="77777777" w:rsidR="00680FE4" w:rsidRDefault="00000000">
      <w:pPr>
        <w:numPr>
          <w:ilvl w:val="0"/>
          <w:numId w:val="44"/>
        </w:numPr>
        <w:pBdr>
          <w:top w:val="nil"/>
          <w:left w:val="nil"/>
          <w:bottom w:val="nil"/>
          <w:right w:val="nil"/>
          <w:between w:val="nil"/>
        </w:pBdr>
      </w:pPr>
      <w:r>
        <w:rPr>
          <w:color w:val="000000"/>
        </w:rPr>
        <w:t>Введіть текст для заміни у другому полі редагування під назвою «Замінити».</w:t>
      </w:r>
    </w:p>
    <w:p w14:paraId="542379D9" w14:textId="77777777" w:rsidR="00680FE4" w:rsidRDefault="00000000">
      <w:pPr>
        <w:numPr>
          <w:ilvl w:val="0"/>
          <w:numId w:val="44"/>
        </w:numPr>
        <w:pBdr>
          <w:top w:val="nil"/>
          <w:left w:val="nil"/>
          <w:bottom w:val="nil"/>
          <w:right w:val="nil"/>
          <w:between w:val="nil"/>
        </w:pBdr>
      </w:pPr>
      <w:r>
        <w:rPr>
          <w:color w:val="000000"/>
        </w:rPr>
        <w:t xml:space="preserve">Виберіть «Замінити все», щоб замінити весь знайдений текст текстом у полі «Замінити». </w:t>
      </w:r>
    </w:p>
    <w:p w14:paraId="70064FB2" w14:textId="77777777" w:rsidR="00680FE4" w:rsidRDefault="00000000">
      <w:pPr>
        <w:numPr>
          <w:ilvl w:val="0"/>
          <w:numId w:val="44"/>
        </w:numPr>
        <w:pBdr>
          <w:top w:val="nil"/>
          <w:left w:val="nil"/>
          <w:bottom w:val="nil"/>
          <w:right w:val="nil"/>
          <w:between w:val="nil"/>
        </w:pBdr>
      </w:pPr>
      <w:r>
        <w:rPr>
          <w:color w:val="000000"/>
        </w:rPr>
        <w:t>Виберіть Далі, щоб знайти та замінити наступний екземпляр слова.</w:t>
      </w:r>
    </w:p>
    <w:p w14:paraId="3D2C6603" w14:textId="77777777" w:rsidR="00680FE4" w:rsidRDefault="00000000">
      <w:pPr>
        <w:numPr>
          <w:ilvl w:val="0"/>
          <w:numId w:val="44"/>
        </w:numPr>
        <w:pBdr>
          <w:top w:val="nil"/>
          <w:left w:val="nil"/>
          <w:bottom w:val="nil"/>
          <w:right w:val="nil"/>
          <w:between w:val="nil"/>
        </w:pBdr>
      </w:pPr>
      <w:r>
        <w:rPr>
          <w:color w:val="000000"/>
        </w:rPr>
        <w:t>Виберіть «Попередній», щоб знайти та замінити попередній екземпляр слова.</w:t>
      </w:r>
    </w:p>
    <w:p w14:paraId="6B524ECA" w14:textId="77777777" w:rsidR="00680FE4" w:rsidRDefault="00000000">
      <w:pPr>
        <w:pStyle w:val="2"/>
      </w:pPr>
      <w:bookmarkStart w:id="116" w:name="_tmtbuaykalpi" w:colFirst="0" w:colLast="0"/>
      <w:bookmarkStart w:id="117" w:name="_Toc212290752"/>
      <w:bookmarkEnd w:id="116"/>
      <w:r>
        <w:t>Вирізання, копіювання та вставлення тексту</w:t>
      </w:r>
      <w:bookmarkEnd w:id="117"/>
    </w:p>
    <w:p w14:paraId="4FA58315" w14:textId="77777777" w:rsidR="00680FE4" w:rsidRDefault="00000000">
      <w:pPr>
        <w:pBdr>
          <w:top w:val="nil"/>
          <w:left w:val="nil"/>
          <w:bottom w:val="nil"/>
          <w:right w:val="nil"/>
          <w:between w:val="nil"/>
        </w:pBdr>
        <w:rPr>
          <w:color w:val="000000"/>
        </w:rPr>
      </w:pPr>
      <w:r>
        <w:rPr>
          <w:color w:val="000000"/>
        </w:rPr>
        <w:t xml:space="preserve">Брайлівський редактор дозволяє вирізати, копіювати та вставляти текст подібно до комп’ютерних програм. </w:t>
      </w:r>
    </w:p>
    <w:p w14:paraId="1BA2A575" w14:textId="77777777" w:rsidR="00680FE4" w:rsidRDefault="00000000">
      <w:pPr>
        <w:pBdr>
          <w:top w:val="nil"/>
          <w:left w:val="nil"/>
          <w:bottom w:val="nil"/>
          <w:right w:val="nil"/>
          <w:between w:val="nil"/>
        </w:pBdr>
        <w:rPr>
          <w:color w:val="000000"/>
        </w:rPr>
      </w:pPr>
      <w:r>
        <w:rPr>
          <w:color w:val="000000"/>
        </w:rPr>
        <w:t xml:space="preserve">Щоб виділити текст, </w:t>
      </w:r>
      <w:proofErr w:type="spellStart"/>
      <w:r>
        <w:rPr>
          <w:color w:val="000000"/>
        </w:rPr>
        <w:t>розмістіть</w:t>
      </w:r>
      <w:proofErr w:type="spellEnd"/>
      <w:r>
        <w:rPr>
          <w:color w:val="000000"/>
        </w:rPr>
        <w:t xml:space="preserve"> курсор на першому символі за допомогою клавіші керування курсором, а потім натисніть клавішу F8. </w:t>
      </w:r>
    </w:p>
    <w:p w14:paraId="49B23166" w14:textId="77777777" w:rsidR="00680FE4" w:rsidRDefault="00000000">
      <w:pPr>
        <w:pBdr>
          <w:top w:val="nil"/>
          <w:left w:val="nil"/>
          <w:bottom w:val="nil"/>
          <w:right w:val="nil"/>
          <w:between w:val="nil"/>
        </w:pBdr>
        <w:rPr>
          <w:color w:val="000000"/>
        </w:rPr>
      </w:pPr>
      <w:r>
        <w:rPr>
          <w:color w:val="000000"/>
        </w:rPr>
        <w:t>Крім того, ви можете вибрати текст із контекстного меню:</w:t>
      </w:r>
    </w:p>
    <w:p w14:paraId="541E0339" w14:textId="77777777" w:rsidR="00680FE4" w:rsidRDefault="00000000">
      <w:pPr>
        <w:numPr>
          <w:ilvl w:val="0"/>
          <w:numId w:val="45"/>
        </w:numPr>
        <w:pBdr>
          <w:top w:val="nil"/>
          <w:left w:val="nil"/>
          <w:bottom w:val="nil"/>
          <w:right w:val="nil"/>
          <w:between w:val="nil"/>
        </w:pBdr>
      </w:pPr>
      <w:r>
        <w:rPr>
          <w:color w:val="000000"/>
        </w:rPr>
        <w:t xml:space="preserve">Відкрийте контекстне меню за допомогою </w:t>
      </w:r>
      <w:proofErr w:type="spellStart"/>
      <w:r>
        <w:rPr>
          <w:color w:val="000000"/>
        </w:rPr>
        <w:t>Ctrl</w:t>
      </w:r>
      <w:proofErr w:type="spellEnd"/>
      <w:r>
        <w:rPr>
          <w:color w:val="000000"/>
        </w:rPr>
        <w:t xml:space="preserve"> + M. </w:t>
      </w:r>
    </w:p>
    <w:p w14:paraId="1E6E9480" w14:textId="77777777" w:rsidR="00680FE4" w:rsidRDefault="00000000">
      <w:pPr>
        <w:numPr>
          <w:ilvl w:val="0"/>
          <w:numId w:val="45"/>
        </w:numPr>
        <w:pBdr>
          <w:top w:val="nil"/>
          <w:left w:val="nil"/>
          <w:bottom w:val="nil"/>
          <w:right w:val="nil"/>
          <w:between w:val="nil"/>
        </w:pBdr>
      </w:pPr>
      <w:proofErr w:type="spellStart"/>
      <w:r>
        <w:rPr>
          <w:color w:val="000000"/>
        </w:rPr>
        <w:t>Прокрутіть</w:t>
      </w:r>
      <w:proofErr w:type="spellEnd"/>
      <w:r>
        <w:rPr>
          <w:color w:val="000000"/>
        </w:rPr>
        <w:t xml:space="preserve"> вниз до Редагувати.</w:t>
      </w:r>
    </w:p>
    <w:p w14:paraId="1343B078" w14:textId="77777777" w:rsidR="00680FE4" w:rsidRDefault="00000000">
      <w:pPr>
        <w:numPr>
          <w:ilvl w:val="0"/>
          <w:numId w:val="45"/>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26D5A763" w14:textId="77777777" w:rsidR="00680FE4" w:rsidRDefault="00000000">
      <w:pPr>
        <w:numPr>
          <w:ilvl w:val="0"/>
          <w:numId w:val="45"/>
        </w:numPr>
        <w:pBdr>
          <w:top w:val="nil"/>
          <w:left w:val="nil"/>
          <w:bottom w:val="nil"/>
          <w:right w:val="nil"/>
          <w:between w:val="nil"/>
        </w:pBdr>
      </w:pPr>
      <w:proofErr w:type="spellStart"/>
      <w:r>
        <w:rPr>
          <w:color w:val="000000"/>
        </w:rPr>
        <w:t>Прокрутіть</w:t>
      </w:r>
      <w:proofErr w:type="spellEnd"/>
      <w:r>
        <w:rPr>
          <w:color w:val="000000"/>
        </w:rPr>
        <w:t xml:space="preserve"> униз до пункту «Вибрати текст». </w:t>
      </w:r>
    </w:p>
    <w:p w14:paraId="6D8358DA" w14:textId="77777777" w:rsidR="00680FE4" w:rsidRDefault="00000000">
      <w:pPr>
        <w:numPr>
          <w:ilvl w:val="0"/>
          <w:numId w:val="45"/>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62F4A5DE" w14:textId="77777777" w:rsidR="00680FE4" w:rsidRDefault="00000000">
      <w:pPr>
        <w:pBdr>
          <w:top w:val="nil"/>
          <w:left w:val="nil"/>
          <w:bottom w:val="nil"/>
          <w:right w:val="nil"/>
          <w:between w:val="nil"/>
        </w:pBdr>
        <w:rPr>
          <w:color w:val="000000"/>
        </w:rPr>
      </w:pPr>
      <w:r>
        <w:rPr>
          <w:color w:val="000000"/>
        </w:rPr>
        <w:t xml:space="preserve">Це означає початок вашого вибору. Тепер перейдіть до розташування в кінці вибору та натисніть клавішу </w:t>
      </w:r>
      <w:proofErr w:type="spellStart"/>
      <w:r>
        <w:rPr>
          <w:color w:val="000000"/>
        </w:rPr>
        <w:t>Enter</w:t>
      </w:r>
      <w:proofErr w:type="spellEnd"/>
      <w:r>
        <w:rPr>
          <w:color w:val="000000"/>
        </w:rPr>
        <w:t xml:space="preserve"> або клавішу переміщення курсору, щоб завершити виділення.</w:t>
      </w:r>
    </w:p>
    <w:p w14:paraId="5E8C2D75" w14:textId="77777777" w:rsidR="00680FE4" w:rsidRDefault="00000000">
      <w:pPr>
        <w:pBdr>
          <w:top w:val="nil"/>
          <w:left w:val="nil"/>
          <w:bottom w:val="nil"/>
          <w:right w:val="nil"/>
          <w:between w:val="nil"/>
        </w:pBdr>
        <w:rPr>
          <w:color w:val="000000"/>
        </w:rPr>
      </w:pPr>
      <w:r>
        <w:rPr>
          <w:color w:val="000000"/>
        </w:rPr>
        <w:t xml:space="preserve">Щоб виділити весь текст у файлі, натисніть </w:t>
      </w:r>
      <w:proofErr w:type="spellStart"/>
      <w:r>
        <w:rPr>
          <w:color w:val="000000"/>
        </w:rPr>
        <w:t>Ctrl</w:t>
      </w:r>
      <w:proofErr w:type="spellEnd"/>
      <w:r>
        <w:rPr>
          <w:color w:val="000000"/>
        </w:rPr>
        <w:t xml:space="preserve"> + A.</w:t>
      </w:r>
    </w:p>
    <w:p w14:paraId="42B8CC5A" w14:textId="77777777" w:rsidR="00680FE4" w:rsidRDefault="00000000">
      <w:pPr>
        <w:pBdr>
          <w:top w:val="nil"/>
          <w:left w:val="nil"/>
          <w:bottom w:val="nil"/>
          <w:right w:val="nil"/>
          <w:between w:val="nil"/>
        </w:pBdr>
        <w:rPr>
          <w:color w:val="000000"/>
        </w:rPr>
      </w:pPr>
      <w:r>
        <w:rPr>
          <w:color w:val="000000"/>
        </w:rPr>
        <w:t xml:space="preserve">Щоб скопіювати виділений текст, натисніть </w:t>
      </w:r>
      <w:proofErr w:type="spellStart"/>
      <w:r>
        <w:rPr>
          <w:color w:val="000000"/>
        </w:rPr>
        <w:t>Ctrl</w:t>
      </w:r>
      <w:proofErr w:type="spellEnd"/>
      <w:r>
        <w:rPr>
          <w:color w:val="000000"/>
        </w:rPr>
        <w:t xml:space="preserve"> + C.</w:t>
      </w:r>
    </w:p>
    <w:p w14:paraId="46847349" w14:textId="77777777" w:rsidR="00680FE4" w:rsidRDefault="00000000">
      <w:pPr>
        <w:pBdr>
          <w:top w:val="nil"/>
          <w:left w:val="nil"/>
          <w:bottom w:val="nil"/>
          <w:right w:val="nil"/>
          <w:between w:val="nil"/>
        </w:pBdr>
        <w:rPr>
          <w:color w:val="000000"/>
        </w:rPr>
      </w:pPr>
      <w:r>
        <w:rPr>
          <w:color w:val="000000"/>
        </w:rPr>
        <w:t xml:space="preserve">Щоб вирізати виділений текст, натисніть </w:t>
      </w:r>
      <w:proofErr w:type="spellStart"/>
      <w:r>
        <w:rPr>
          <w:color w:val="000000"/>
        </w:rPr>
        <w:t>Ctrl</w:t>
      </w:r>
      <w:proofErr w:type="spellEnd"/>
      <w:r>
        <w:rPr>
          <w:color w:val="000000"/>
        </w:rPr>
        <w:t xml:space="preserve"> + X.</w:t>
      </w:r>
    </w:p>
    <w:p w14:paraId="62478225" w14:textId="77777777" w:rsidR="00680FE4" w:rsidRDefault="00000000">
      <w:pPr>
        <w:pBdr>
          <w:top w:val="nil"/>
          <w:left w:val="nil"/>
          <w:bottom w:val="nil"/>
          <w:right w:val="nil"/>
          <w:between w:val="nil"/>
        </w:pBdr>
        <w:rPr>
          <w:color w:val="000000"/>
        </w:rPr>
      </w:pPr>
      <w:r>
        <w:rPr>
          <w:color w:val="000000"/>
        </w:rPr>
        <w:t xml:space="preserve">Щоб вставити скопійований або вирізаний текст, помістіть курсор у те місце, куди потрібно вставити текст, за допомогою клавіші керування курсором і натисніть </w:t>
      </w:r>
      <w:proofErr w:type="spellStart"/>
      <w:r>
        <w:rPr>
          <w:color w:val="000000"/>
        </w:rPr>
        <w:t>Ctrl</w:t>
      </w:r>
      <w:proofErr w:type="spellEnd"/>
      <w:r>
        <w:rPr>
          <w:color w:val="000000"/>
        </w:rPr>
        <w:t xml:space="preserve"> + V.</w:t>
      </w:r>
    </w:p>
    <w:p w14:paraId="6C58C258" w14:textId="77777777" w:rsidR="00680FE4" w:rsidRDefault="00000000">
      <w:pPr>
        <w:pBdr>
          <w:top w:val="nil"/>
          <w:left w:val="nil"/>
          <w:bottom w:val="nil"/>
          <w:right w:val="nil"/>
          <w:between w:val="nil"/>
        </w:pBdr>
        <w:rPr>
          <w:color w:val="000000"/>
        </w:rPr>
      </w:pPr>
      <w:r>
        <w:rPr>
          <w:color w:val="000000"/>
        </w:rPr>
        <w:t>Як завжди, до цих команд можна отримати доступ через контекстне меню.</w:t>
      </w:r>
    </w:p>
    <w:p w14:paraId="2424A24E" w14:textId="77777777" w:rsidR="00680FE4" w:rsidRDefault="00000000">
      <w:pPr>
        <w:pBdr>
          <w:top w:val="nil"/>
          <w:left w:val="nil"/>
          <w:bottom w:val="nil"/>
          <w:right w:val="nil"/>
          <w:between w:val="nil"/>
        </w:pBdr>
        <w:rPr>
          <w:color w:val="000000"/>
        </w:rPr>
      </w:pPr>
      <w:r>
        <w:rPr>
          <w:color w:val="000000"/>
        </w:rPr>
        <w:t xml:space="preserve">Комбінацію клавіш </w:t>
      </w:r>
      <w:proofErr w:type="spellStart"/>
      <w:r>
        <w:rPr>
          <w:color w:val="000000"/>
        </w:rPr>
        <w:t>Ctrl</w:t>
      </w:r>
      <w:proofErr w:type="spellEnd"/>
      <w:r>
        <w:rPr>
          <w:color w:val="000000"/>
        </w:rPr>
        <w:t xml:space="preserve"> + C також можна використовувати для копіювання останнього результату з програми «Калькулятор» і поточного абзацу в програмі «Бібліотека».</w:t>
      </w:r>
    </w:p>
    <w:p w14:paraId="2C735963" w14:textId="6D29AF20" w:rsidR="00680FE4" w:rsidRDefault="009719D0">
      <w:pPr>
        <w:pStyle w:val="2"/>
      </w:pPr>
      <w:bookmarkStart w:id="118" w:name="_knjtpovinh9p" w:colFirst="0" w:colLast="0"/>
      <w:bookmarkStart w:id="119" w:name="_Toc212290753"/>
      <w:bookmarkEnd w:id="118"/>
      <w:r>
        <w:rPr>
          <w:lang w:val="uk-UA"/>
        </w:rPr>
        <w:lastRenderedPageBreak/>
        <w:t>Пошук</w:t>
      </w:r>
      <w:r>
        <w:t xml:space="preserve"> у Вікіпедії, </w:t>
      </w:r>
      <w:proofErr w:type="spellStart"/>
      <w:r>
        <w:t>Вікісловнику</w:t>
      </w:r>
      <w:proofErr w:type="spellEnd"/>
      <w:r>
        <w:t xml:space="preserve"> та </w:t>
      </w:r>
      <w:proofErr w:type="spellStart"/>
      <w:r>
        <w:t>WordNet</w:t>
      </w:r>
      <w:bookmarkEnd w:id="119"/>
      <w:proofErr w:type="spellEnd"/>
    </w:p>
    <w:p w14:paraId="6038F6A4" w14:textId="77777777" w:rsidR="00680FE4" w:rsidRDefault="00000000">
      <w:pPr>
        <w:pBdr>
          <w:top w:val="nil"/>
          <w:left w:val="nil"/>
          <w:bottom w:val="nil"/>
          <w:right w:val="nil"/>
          <w:between w:val="nil"/>
        </w:pBdr>
        <w:rPr>
          <w:color w:val="000000"/>
        </w:rPr>
      </w:pPr>
      <w:r>
        <w:rPr>
          <w:color w:val="000000"/>
        </w:rPr>
        <w:t xml:space="preserve">За допомогою редактора Брайля можна отримати більше інформації про конкретне слово, виконавши пошук у Вікіпедії, </w:t>
      </w:r>
      <w:proofErr w:type="spellStart"/>
      <w:r>
        <w:rPr>
          <w:color w:val="000000"/>
        </w:rPr>
        <w:t>Вікісловнику</w:t>
      </w:r>
      <w:proofErr w:type="spellEnd"/>
      <w:r>
        <w:rPr>
          <w:color w:val="000000"/>
        </w:rPr>
        <w:t xml:space="preserve"> або </w:t>
      </w:r>
      <w:proofErr w:type="spellStart"/>
      <w:r>
        <w:rPr>
          <w:color w:val="000000"/>
        </w:rPr>
        <w:t>WordNet</w:t>
      </w:r>
      <w:proofErr w:type="spellEnd"/>
      <w:r>
        <w:rPr>
          <w:color w:val="000000"/>
        </w:rPr>
        <w:t>. Доступ до цих 3 модулів можна отримати через контекстне меню, підменю «Редагувати», або ви можете натиснути такі комбінації клавіш:</w:t>
      </w:r>
    </w:p>
    <w:p w14:paraId="045ADCF4" w14:textId="77777777" w:rsidR="00680FE4" w:rsidRDefault="00000000">
      <w:pPr>
        <w:numPr>
          <w:ilvl w:val="0"/>
          <w:numId w:val="68"/>
        </w:numPr>
        <w:pBdr>
          <w:top w:val="nil"/>
          <w:left w:val="nil"/>
          <w:bottom w:val="nil"/>
          <w:right w:val="nil"/>
          <w:between w:val="nil"/>
        </w:pBdr>
      </w:pPr>
      <w:r>
        <w:rPr>
          <w:color w:val="000000"/>
        </w:rPr>
        <w:t xml:space="preserve">Пошук у Вікіпедії: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p w14:paraId="2CDB3B48" w14:textId="77777777" w:rsidR="00680FE4" w:rsidRDefault="00000000">
      <w:pPr>
        <w:numPr>
          <w:ilvl w:val="0"/>
          <w:numId w:val="68"/>
        </w:numPr>
        <w:pBdr>
          <w:top w:val="nil"/>
          <w:left w:val="nil"/>
          <w:bottom w:val="nil"/>
          <w:right w:val="nil"/>
          <w:between w:val="nil"/>
        </w:pBdr>
      </w:pPr>
      <w:r>
        <w:rPr>
          <w:color w:val="000000"/>
        </w:rPr>
        <w:t xml:space="preserve">Пошук у </w:t>
      </w:r>
      <w:proofErr w:type="spellStart"/>
      <w:r>
        <w:rPr>
          <w:color w:val="000000"/>
        </w:rPr>
        <w:t>Вікісловнику</w:t>
      </w:r>
      <w:proofErr w:type="spellEnd"/>
      <w:r>
        <w:rPr>
          <w:color w:val="000000"/>
        </w:rPr>
        <w:t xml:space="preserve">: </w:t>
      </w:r>
      <w:proofErr w:type="spellStart"/>
      <w:r>
        <w:rPr>
          <w:color w:val="000000"/>
        </w:rPr>
        <w:t>Ctrl</w:t>
      </w:r>
      <w:proofErr w:type="spellEnd"/>
      <w:r>
        <w:rPr>
          <w:color w:val="000000"/>
        </w:rPr>
        <w:t xml:space="preserve"> + D</w:t>
      </w:r>
    </w:p>
    <w:p w14:paraId="717E0D4C" w14:textId="77777777" w:rsidR="00680FE4" w:rsidRDefault="00000000">
      <w:pPr>
        <w:numPr>
          <w:ilvl w:val="0"/>
          <w:numId w:val="68"/>
        </w:numPr>
        <w:pBdr>
          <w:top w:val="nil"/>
          <w:left w:val="nil"/>
          <w:bottom w:val="nil"/>
          <w:right w:val="nil"/>
          <w:between w:val="nil"/>
        </w:pBdr>
      </w:pPr>
      <w:r>
        <w:rPr>
          <w:color w:val="000000"/>
        </w:rPr>
        <w:t xml:space="preserve">Пошук у </w:t>
      </w:r>
      <w:proofErr w:type="spellStart"/>
      <w:r>
        <w:rPr>
          <w:color w:val="000000"/>
        </w:rPr>
        <w:t>WordNet</w:t>
      </w:r>
      <w:proofErr w:type="spellEnd"/>
      <w:r>
        <w:rPr>
          <w:color w:val="000000"/>
        </w:rPr>
        <w:t xml:space="preserve">: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p w14:paraId="0BD11C24" w14:textId="77777777" w:rsidR="00680FE4" w:rsidRDefault="00000000">
      <w:pPr>
        <w:pBdr>
          <w:top w:val="nil"/>
          <w:left w:val="nil"/>
          <w:bottom w:val="nil"/>
          <w:right w:val="nil"/>
          <w:between w:val="nil"/>
        </w:pBdr>
        <w:rPr>
          <w:color w:val="000000"/>
        </w:rPr>
      </w:pPr>
      <w:r>
        <w:rPr>
          <w:color w:val="000000"/>
        </w:rPr>
        <w:t xml:space="preserve">Примітка: ви можете отримати більше інформації про ці модулі в </w:t>
      </w:r>
      <w:hyperlink w:anchor="_sdlivi7dbwio">
        <w:r>
          <w:rPr>
            <w:color w:val="0000FF"/>
            <w:u w:val="single"/>
          </w:rPr>
          <w:t>розділ «Модулі, доступні в кількох програмах».</w:t>
        </w:r>
      </w:hyperlink>
      <w:r>
        <w:rPr>
          <w:color w:val="000000"/>
        </w:rPr>
        <w:t xml:space="preserve"> </w:t>
      </w:r>
    </w:p>
    <w:p w14:paraId="70314A8C" w14:textId="77777777" w:rsidR="00680FE4" w:rsidRDefault="00000000">
      <w:pPr>
        <w:pStyle w:val="2"/>
      </w:pPr>
      <w:bookmarkStart w:id="120" w:name="_sb3phnpmvryw" w:colFirst="0" w:colLast="0"/>
      <w:bookmarkStart w:id="121" w:name="_Toc212290754"/>
      <w:bookmarkEnd w:id="120"/>
      <w:r>
        <w:t>Використання режиму читання</w:t>
      </w:r>
      <w:bookmarkEnd w:id="121"/>
    </w:p>
    <w:p w14:paraId="2E05C2EA" w14:textId="77777777" w:rsidR="00680FE4" w:rsidRDefault="00000000">
      <w:pPr>
        <w:pBdr>
          <w:top w:val="nil"/>
          <w:left w:val="nil"/>
          <w:bottom w:val="nil"/>
          <w:right w:val="nil"/>
          <w:between w:val="nil"/>
        </w:pBdr>
        <w:rPr>
          <w:color w:val="000000"/>
        </w:rPr>
      </w:pPr>
      <w:r>
        <w:rPr>
          <w:color w:val="000000"/>
        </w:rPr>
        <w:t xml:space="preserve">Режим читання дозволяє читати файли без можливості помилкового редагування вмісту. Ви не можете редагувати файли в режимі читання. </w:t>
      </w:r>
    </w:p>
    <w:p w14:paraId="2E134DC5" w14:textId="77777777" w:rsidR="00680FE4" w:rsidRDefault="00000000">
      <w:pPr>
        <w:pBdr>
          <w:top w:val="nil"/>
          <w:left w:val="nil"/>
          <w:bottom w:val="nil"/>
          <w:right w:val="nil"/>
          <w:between w:val="nil"/>
        </w:pBdr>
        <w:rPr>
          <w:color w:val="000000"/>
        </w:rPr>
      </w:pPr>
      <w:r>
        <w:rPr>
          <w:color w:val="000000"/>
        </w:rPr>
        <w:t xml:space="preserve">Щоб увімкнути або вимкнути режим читання, натисніть </w:t>
      </w:r>
      <w:proofErr w:type="spellStart"/>
      <w:r>
        <w:rPr>
          <w:color w:val="000000"/>
        </w:rPr>
        <w:t>Ctrl</w:t>
      </w:r>
      <w:proofErr w:type="spellEnd"/>
      <w:r>
        <w:rPr>
          <w:color w:val="000000"/>
        </w:rPr>
        <w:t xml:space="preserve"> + R.</w:t>
      </w:r>
    </w:p>
    <w:p w14:paraId="359B5256" w14:textId="77777777" w:rsidR="00680FE4" w:rsidRDefault="00000000">
      <w:pPr>
        <w:pBdr>
          <w:top w:val="nil"/>
          <w:left w:val="nil"/>
          <w:bottom w:val="nil"/>
          <w:right w:val="nil"/>
          <w:between w:val="nil"/>
        </w:pBdr>
        <w:rPr>
          <w:color w:val="000000"/>
        </w:rPr>
      </w:pPr>
      <w:r>
        <w:rPr>
          <w:color w:val="000000"/>
        </w:rPr>
        <w:t>Щоб увімкнути або вимкнути режим читання з контекстного меню:</w:t>
      </w:r>
    </w:p>
    <w:p w14:paraId="22B289EE" w14:textId="77777777" w:rsidR="00680FE4" w:rsidRDefault="00000000">
      <w:pPr>
        <w:numPr>
          <w:ilvl w:val="0"/>
          <w:numId w:val="46"/>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M, щоб активувати контекстне меню.</w:t>
      </w:r>
    </w:p>
    <w:p w14:paraId="36623D63" w14:textId="77777777" w:rsidR="00680FE4" w:rsidRDefault="00000000">
      <w:pPr>
        <w:numPr>
          <w:ilvl w:val="0"/>
          <w:numId w:val="46"/>
        </w:numPr>
        <w:pBdr>
          <w:top w:val="nil"/>
          <w:left w:val="nil"/>
          <w:bottom w:val="nil"/>
          <w:right w:val="nil"/>
          <w:between w:val="nil"/>
        </w:pBdr>
      </w:pPr>
      <w:r>
        <w:rPr>
          <w:color w:val="000000"/>
        </w:rPr>
        <w:t>Перейдіть до пункту Файл за допомогою кнопок «Попередній» і «Далі».</w:t>
      </w:r>
    </w:p>
    <w:p w14:paraId="71D9D534" w14:textId="77777777" w:rsidR="00680FE4" w:rsidRDefault="00000000">
      <w:pPr>
        <w:numPr>
          <w:ilvl w:val="0"/>
          <w:numId w:val="46"/>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4CD52EB7" w14:textId="77777777" w:rsidR="00680FE4" w:rsidRDefault="00000000">
      <w:pPr>
        <w:numPr>
          <w:ilvl w:val="0"/>
          <w:numId w:val="46"/>
        </w:numPr>
        <w:pBdr>
          <w:top w:val="nil"/>
          <w:left w:val="nil"/>
          <w:bottom w:val="nil"/>
          <w:right w:val="nil"/>
          <w:between w:val="nil"/>
        </w:pBdr>
      </w:pPr>
      <w:r>
        <w:rPr>
          <w:color w:val="000000"/>
        </w:rPr>
        <w:t>Перейдіть до режиму читання за допомогою великих кнопок «Попередній» і «Далі».</w:t>
      </w:r>
    </w:p>
    <w:p w14:paraId="296E0204" w14:textId="77777777" w:rsidR="00680FE4" w:rsidRDefault="00000000">
      <w:pPr>
        <w:numPr>
          <w:ilvl w:val="0"/>
          <w:numId w:val="46"/>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7C501DA1" w14:textId="77777777" w:rsidR="00680FE4" w:rsidRDefault="00000000">
      <w:pPr>
        <w:pStyle w:val="2"/>
      </w:pPr>
      <w:bookmarkStart w:id="122" w:name="_cgibzzc51mcz" w:colFirst="0" w:colLast="0"/>
      <w:bookmarkStart w:id="123" w:name="_Toc212290755"/>
      <w:bookmarkEnd w:id="122"/>
      <w:r>
        <w:t>Додавання, навігація та видалення закладок</w:t>
      </w:r>
      <w:bookmarkEnd w:id="123"/>
    </w:p>
    <w:p w14:paraId="288DA2F3" w14:textId="77777777" w:rsidR="00680FE4" w:rsidRDefault="00000000">
      <w:pPr>
        <w:pBdr>
          <w:top w:val="nil"/>
          <w:left w:val="nil"/>
          <w:bottom w:val="nil"/>
          <w:right w:val="nil"/>
          <w:between w:val="nil"/>
        </w:pBdr>
        <w:rPr>
          <w:color w:val="000000"/>
        </w:rPr>
      </w:pPr>
      <w:r>
        <w:rPr>
          <w:color w:val="000000"/>
        </w:rPr>
        <w:t xml:space="preserve">Закладки є корисним способом зберегти ваше розташування у файлі та дозволяють швидко повернутися до цього місця пізніше. </w:t>
      </w:r>
    </w:p>
    <w:p w14:paraId="5CB108AF" w14:textId="77777777" w:rsidR="00680FE4" w:rsidRDefault="00000000">
      <w:r>
        <w:t xml:space="preserve">Щоб відкрити меню «Закладки», натисніть </w:t>
      </w:r>
      <w:proofErr w:type="spellStart"/>
      <w:r>
        <w:t>Alt</w:t>
      </w:r>
      <w:proofErr w:type="spellEnd"/>
      <w:r>
        <w:t xml:space="preserve"> + M. Ви також можете натиснути </w:t>
      </w:r>
      <w:proofErr w:type="spellStart"/>
      <w:r>
        <w:t>Ctrl</w:t>
      </w:r>
      <w:proofErr w:type="spellEnd"/>
      <w:r>
        <w:t xml:space="preserve"> + M, щоб відкрити контекстне меню та вибрати «Меню закладок».</w:t>
      </w:r>
    </w:p>
    <w:p w14:paraId="0EA71B90" w14:textId="77777777" w:rsidR="00680FE4" w:rsidRDefault="00000000">
      <w:pPr>
        <w:pStyle w:val="3"/>
      </w:pPr>
      <w:bookmarkStart w:id="124" w:name="_epax7qw0m8ei" w:colFirst="0" w:colLast="0"/>
      <w:bookmarkStart w:id="125" w:name="_Toc212290756"/>
      <w:bookmarkEnd w:id="124"/>
      <w:r>
        <w:t>Вставлення закладки</w:t>
      </w:r>
      <w:bookmarkEnd w:id="125"/>
    </w:p>
    <w:p w14:paraId="3BD90BB3" w14:textId="77777777" w:rsidR="00680FE4" w:rsidRDefault="00000000">
      <w:pPr>
        <w:pBdr>
          <w:top w:val="nil"/>
          <w:left w:val="nil"/>
          <w:bottom w:val="nil"/>
          <w:right w:val="nil"/>
          <w:between w:val="nil"/>
        </w:pBdr>
        <w:rPr>
          <w:color w:val="000000"/>
        </w:rPr>
      </w:pPr>
      <w:r>
        <w:rPr>
          <w:color w:val="000000"/>
        </w:rPr>
        <w:t>Щоб додати закладку у файл:</w:t>
      </w:r>
    </w:p>
    <w:p w14:paraId="10A2A833" w14:textId="77777777" w:rsidR="00680FE4" w:rsidRDefault="00000000">
      <w:pPr>
        <w:numPr>
          <w:ilvl w:val="0"/>
          <w:numId w:val="47"/>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M, щоб відкрити меню закладок. </w:t>
      </w:r>
    </w:p>
    <w:p w14:paraId="4B1B5BA8" w14:textId="77777777" w:rsidR="00680FE4" w:rsidRDefault="00000000">
      <w:pPr>
        <w:numPr>
          <w:ilvl w:val="0"/>
          <w:numId w:val="47"/>
        </w:numPr>
        <w:pBdr>
          <w:top w:val="nil"/>
          <w:left w:val="nil"/>
          <w:bottom w:val="nil"/>
          <w:right w:val="nil"/>
          <w:between w:val="nil"/>
        </w:pBdr>
      </w:pPr>
      <w:r>
        <w:rPr>
          <w:color w:val="000000"/>
        </w:rPr>
        <w:t>Виберіть «Вставити закладку», використовуючи великі клавіші «Попередній» і «Далі».</w:t>
      </w:r>
    </w:p>
    <w:p w14:paraId="73981F88" w14:textId="77777777" w:rsidR="00680FE4" w:rsidRDefault="00000000">
      <w:pPr>
        <w:numPr>
          <w:ilvl w:val="0"/>
          <w:numId w:val="4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маршрутизації курсору. </w:t>
      </w:r>
    </w:p>
    <w:p w14:paraId="2DFEAD01" w14:textId="77777777" w:rsidR="00680FE4" w:rsidRDefault="00000000">
      <w:pPr>
        <w:numPr>
          <w:ilvl w:val="0"/>
          <w:numId w:val="47"/>
        </w:numPr>
        <w:pBdr>
          <w:top w:val="nil"/>
          <w:left w:val="nil"/>
          <w:bottom w:val="nil"/>
          <w:right w:val="nil"/>
          <w:between w:val="nil"/>
        </w:pBdr>
      </w:pPr>
      <w:r>
        <w:rPr>
          <w:color w:val="000000"/>
        </w:rPr>
        <w:lastRenderedPageBreak/>
        <w:t xml:space="preserve">Введіть певний невикористаний номер закладки. </w:t>
      </w:r>
    </w:p>
    <w:p w14:paraId="1E3FB7F0" w14:textId="77777777" w:rsidR="00680FE4" w:rsidRDefault="00000000">
      <w:pPr>
        <w:pBdr>
          <w:top w:val="nil"/>
          <w:left w:val="nil"/>
          <w:bottom w:val="nil"/>
          <w:right w:val="nil"/>
          <w:between w:val="nil"/>
        </w:pBdr>
        <w:ind w:left="720"/>
        <w:rPr>
          <w:color w:val="000000"/>
        </w:rPr>
      </w:pPr>
      <w:r>
        <w:rPr>
          <w:b/>
          <w:color w:val="000000"/>
        </w:rPr>
        <w:t>Примітка</w:t>
      </w:r>
      <w:r>
        <w:rPr>
          <w:color w:val="000000"/>
        </w:rPr>
        <w:t xml:space="preserve">: Якщо ви не введете номер, </w:t>
      </w:r>
      <w:proofErr w:type="spellStart"/>
      <w:r>
        <w:rPr>
          <w:color w:val="000000"/>
        </w:rPr>
        <w:t>Mantis</w:t>
      </w:r>
      <w:proofErr w:type="spellEnd"/>
      <w:r>
        <w:rPr>
          <w:color w:val="000000"/>
        </w:rPr>
        <w:t xml:space="preserve"> вибере перший доступний номер і призначить його закладці.</w:t>
      </w:r>
    </w:p>
    <w:p w14:paraId="0D802AFD" w14:textId="77777777" w:rsidR="00680FE4" w:rsidRDefault="00000000">
      <w:pPr>
        <w:numPr>
          <w:ilvl w:val="0"/>
          <w:numId w:val="4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w:t>
      </w:r>
    </w:p>
    <w:p w14:paraId="08FDD340" w14:textId="77777777" w:rsidR="00680FE4" w:rsidRDefault="00000000">
      <w:pPr>
        <w:pBdr>
          <w:top w:val="nil"/>
          <w:left w:val="nil"/>
          <w:bottom w:val="nil"/>
          <w:right w:val="nil"/>
          <w:between w:val="nil"/>
        </w:pBdr>
        <w:rPr>
          <w:color w:val="000000"/>
        </w:rPr>
      </w:pPr>
      <w:r>
        <w:rPr>
          <w:color w:val="000000"/>
        </w:rPr>
        <w:t xml:space="preserve">Крім того, ви можете вставити закладку, натиснувши </w:t>
      </w:r>
      <w:proofErr w:type="spellStart"/>
      <w:r>
        <w:rPr>
          <w:color w:val="000000"/>
        </w:rPr>
        <w:t>Ctrl</w:t>
      </w:r>
      <w:proofErr w:type="spellEnd"/>
      <w:r>
        <w:rPr>
          <w:color w:val="000000"/>
        </w:rPr>
        <w:t xml:space="preserve"> + B. Зауважте, що в документ можна вставити максимум 98 закладок.</w:t>
      </w:r>
    </w:p>
    <w:p w14:paraId="0C9DFF97" w14:textId="77777777" w:rsidR="00680FE4" w:rsidRDefault="00000000">
      <w:pPr>
        <w:pStyle w:val="3"/>
      </w:pPr>
      <w:bookmarkStart w:id="126" w:name="_pg9s5fhkgv6w" w:colFirst="0" w:colLast="0"/>
      <w:bookmarkStart w:id="127" w:name="_Toc212290757"/>
      <w:bookmarkEnd w:id="126"/>
      <w:r>
        <w:t>Перехід до закладок</w:t>
      </w:r>
      <w:bookmarkEnd w:id="127"/>
    </w:p>
    <w:p w14:paraId="24630652" w14:textId="77777777" w:rsidR="00680FE4" w:rsidRDefault="00000000">
      <w:pPr>
        <w:pBdr>
          <w:top w:val="nil"/>
          <w:left w:val="nil"/>
          <w:bottom w:val="nil"/>
          <w:right w:val="nil"/>
          <w:between w:val="nil"/>
        </w:pBdr>
        <w:rPr>
          <w:color w:val="000000"/>
        </w:rPr>
      </w:pPr>
      <w:r>
        <w:rPr>
          <w:color w:val="000000"/>
        </w:rPr>
        <w:t xml:space="preserve">Щоб перейти до закладки, натисніть </w:t>
      </w:r>
      <w:proofErr w:type="spellStart"/>
      <w:r>
        <w:rPr>
          <w:color w:val="000000"/>
        </w:rPr>
        <w:t>Ctrl</w:t>
      </w:r>
      <w:proofErr w:type="spellEnd"/>
      <w:r>
        <w:rPr>
          <w:color w:val="000000"/>
        </w:rPr>
        <w:t xml:space="preserve"> + J. Вам буде запропоновано ввести номер закладки. Введіть номер закладки, до якої потрібно перейти, а потім натисніть </w:t>
      </w:r>
      <w:proofErr w:type="spellStart"/>
      <w:r>
        <w:rPr>
          <w:color w:val="000000"/>
        </w:rPr>
        <w:t>Enter</w:t>
      </w:r>
      <w:proofErr w:type="spellEnd"/>
      <w:r>
        <w:rPr>
          <w:color w:val="000000"/>
        </w:rPr>
        <w:t>.</w:t>
      </w:r>
    </w:p>
    <w:p w14:paraId="05F62FB0" w14:textId="77777777" w:rsidR="00680FE4" w:rsidRDefault="00000000">
      <w:pPr>
        <w:pStyle w:val="3"/>
      </w:pPr>
      <w:bookmarkStart w:id="128" w:name="_al19lbz8ngjj" w:colFirst="0" w:colLast="0"/>
      <w:bookmarkStart w:id="129" w:name="_Toc212290758"/>
      <w:bookmarkEnd w:id="128"/>
      <w:r>
        <w:t>Видалення закладок</w:t>
      </w:r>
      <w:bookmarkEnd w:id="129"/>
    </w:p>
    <w:p w14:paraId="509039BE" w14:textId="77777777" w:rsidR="00680FE4" w:rsidRDefault="00000000">
      <w:pPr>
        <w:pBdr>
          <w:top w:val="nil"/>
          <w:left w:val="nil"/>
          <w:bottom w:val="nil"/>
          <w:right w:val="nil"/>
          <w:between w:val="nil"/>
        </w:pBdr>
        <w:rPr>
          <w:color w:val="000000"/>
        </w:rPr>
      </w:pPr>
      <w:r>
        <w:rPr>
          <w:color w:val="000000"/>
        </w:rPr>
        <w:t>Щоб видалити збережену закладку:</w:t>
      </w:r>
    </w:p>
    <w:p w14:paraId="480420D0" w14:textId="77777777" w:rsidR="00680FE4" w:rsidRDefault="00000000">
      <w:pPr>
        <w:numPr>
          <w:ilvl w:val="0"/>
          <w:numId w:val="48"/>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M, щоб відкрити меню закладок. </w:t>
      </w:r>
    </w:p>
    <w:p w14:paraId="616BAFE4" w14:textId="77777777" w:rsidR="00680FE4" w:rsidRDefault="00000000">
      <w:pPr>
        <w:numPr>
          <w:ilvl w:val="0"/>
          <w:numId w:val="48"/>
        </w:numPr>
        <w:pBdr>
          <w:top w:val="nil"/>
          <w:left w:val="nil"/>
          <w:bottom w:val="nil"/>
          <w:right w:val="nil"/>
          <w:between w:val="nil"/>
        </w:pBdr>
      </w:pPr>
      <w:r>
        <w:rPr>
          <w:color w:val="000000"/>
        </w:rPr>
        <w:t>Перейдіть до пункту Видалити закладку за допомогою кнопок «Назад» і «Далі».</w:t>
      </w:r>
    </w:p>
    <w:p w14:paraId="7B479FFB" w14:textId="77777777" w:rsidR="00680FE4" w:rsidRDefault="00000000">
      <w:pPr>
        <w:numPr>
          <w:ilvl w:val="0"/>
          <w:numId w:val="4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маршрутизації курсору. </w:t>
      </w:r>
    </w:p>
    <w:p w14:paraId="05D15E71" w14:textId="77777777" w:rsidR="00680FE4" w:rsidRDefault="00000000">
      <w:pPr>
        <w:numPr>
          <w:ilvl w:val="0"/>
          <w:numId w:val="48"/>
        </w:numPr>
        <w:pBdr>
          <w:top w:val="nil"/>
          <w:left w:val="nil"/>
          <w:bottom w:val="nil"/>
          <w:right w:val="nil"/>
          <w:between w:val="nil"/>
        </w:pBdr>
      </w:pPr>
      <w:r>
        <w:rPr>
          <w:color w:val="000000"/>
        </w:rPr>
        <w:t>Введіть номер закладки, яку потрібно видалити.</w:t>
      </w:r>
    </w:p>
    <w:p w14:paraId="4C20CB13" w14:textId="77777777" w:rsidR="00680FE4" w:rsidRDefault="00000000">
      <w:pPr>
        <w:numPr>
          <w:ilvl w:val="0"/>
          <w:numId w:val="4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211B7052" w14:textId="77777777" w:rsidR="00680FE4" w:rsidRDefault="00000000">
      <w:pPr>
        <w:pBdr>
          <w:top w:val="nil"/>
          <w:left w:val="nil"/>
          <w:bottom w:val="nil"/>
          <w:right w:val="nil"/>
          <w:between w:val="nil"/>
        </w:pBdr>
        <w:rPr>
          <w:color w:val="000000"/>
        </w:rPr>
      </w:pPr>
      <w:r>
        <w:rPr>
          <w:b/>
          <w:color w:val="000000"/>
        </w:rPr>
        <w:t>Примітка</w:t>
      </w:r>
      <w:r>
        <w:rPr>
          <w:color w:val="000000"/>
        </w:rPr>
        <w:t>: якщо ви хочете видалити всі закладки в документі, введіть 99, коли буде запропоновано Номер закладки.</w:t>
      </w:r>
    </w:p>
    <w:p w14:paraId="34B0BA27" w14:textId="54478954" w:rsidR="00680FE4" w:rsidRDefault="00D86FC7">
      <w:pPr>
        <w:pStyle w:val="2"/>
      </w:pPr>
      <w:bookmarkStart w:id="130" w:name="_os82tbq8vsey" w:colFirst="0" w:colLast="0"/>
      <w:bookmarkStart w:id="131" w:name="_Toc212290759"/>
      <w:bookmarkEnd w:id="130"/>
      <w:r>
        <w:rPr>
          <w:lang w:val="uk-UA"/>
        </w:rPr>
        <w:t>Вмикання</w:t>
      </w:r>
      <w:r>
        <w:t xml:space="preserve"> </w:t>
      </w:r>
      <w:proofErr w:type="spellStart"/>
      <w:r>
        <w:t>текстов</w:t>
      </w:r>
      <w:r>
        <w:rPr>
          <w:lang w:val="uk-UA"/>
        </w:rPr>
        <w:t>их</w:t>
      </w:r>
      <w:proofErr w:type="spellEnd"/>
      <w:r>
        <w:t xml:space="preserve"> індикатор</w:t>
      </w:r>
      <w:proofErr w:type="spellStart"/>
      <w:r>
        <w:rPr>
          <w:lang w:val="uk-UA"/>
        </w:rPr>
        <w:t>ів</w:t>
      </w:r>
      <w:bookmarkEnd w:id="131"/>
      <w:proofErr w:type="spellEnd"/>
    </w:p>
    <w:p w14:paraId="7AE24521" w14:textId="77777777" w:rsidR="00680FE4" w:rsidRDefault="00000000">
      <w:pPr>
        <w:pBdr>
          <w:top w:val="nil"/>
          <w:left w:val="nil"/>
          <w:bottom w:val="nil"/>
          <w:right w:val="nil"/>
          <w:between w:val="nil"/>
        </w:pBdr>
        <w:rPr>
          <w:color w:val="000000"/>
        </w:rPr>
      </w:pPr>
      <w:r>
        <w:rPr>
          <w:color w:val="000000"/>
        </w:rPr>
        <w:t>Текстові індикатори є корисним інструментом, який допоможе вам знайти свою позицію під час роботи в документі редактора Брайля. Після активації текстових індикаторів на брайлівському дисплеї з’являться дужки, які позначають початок і кінець тексту.</w:t>
      </w:r>
    </w:p>
    <w:p w14:paraId="5582F075" w14:textId="77777777" w:rsidR="00680FE4" w:rsidRDefault="00000000">
      <w:pPr>
        <w:pBdr>
          <w:top w:val="nil"/>
          <w:left w:val="nil"/>
          <w:bottom w:val="nil"/>
          <w:right w:val="nil"/>
          <w:between w:val="nil"/>
        </w:pBdr>
        <w:rPr>
          <w:color w:val="000000"/>
        </w:rPr>
      </w:pPr>
      <w:r>
        <w:rPr>
          <w:color w:val="000000"/>
        </w:rPr>
        <w:t>Щоб увімкнути текстові індикатори:</w:t>
      </w:r>
    </w:p>
    <w:p w14:paraId="1B4FA0E2" w14:textId="77777777" w:rsidR="00680FE4" w:rsidRDefault="00000000">
      <w:pPr>
        <w:numPr>
          <w:ilvl w:val="0"/>
          <w:numId w:val="49"/>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M, щоб активувати контекстне меню.</w:t>
      </w:r>
    </w:p>
    <w:p w14:paraId="58DBB28D" w14:textId="77777777" w:rsidR="00680FE4" w:rsidRDefault="00000000">
      <w:pPr>
        <w:numPr>
          <w:ilvl w:val="0"/>
          <w:numId w:val="49"/>
        </w:numPr>
        <w:pBdr>
          <w:top w:val="nil"/>
          <w:left w:val="nil"/>
          <w:bottom w:val="nil"/>
          <w:right w:val="nil"/>
          <w:between w:val="nil"/>
        </w:pBdr>
        <w:rPr>
          <w:color w:val="000000"/>
        </w:rPr>
      </w:pPr>
      <w:r>
        <w:rPr>
          <w:color w:val="000000"/>
        </w:rPr>
        <w:t>Використовуйте великі клавіші «Попередній» або «Далі», доки не дійдете до меню «Файл», і натисніть «</w:t>
      </w:r>
      <w:proofErr w:type="spellStart"/>
      <w:r>
        <w:rPr>
          <w:color w:val="000000"/>
        </w:rPr>
        <w:t>Enter</w:t>
      </w:r>
      <w:proofErr w:type="spellEnd"/>
      <w:r>
        <w:rPr>
          <w:color w:val="000000"/>
        </w:rPr>
        <w:t>».</w:t>
      </w:r>
    </w:p>
    <w:p w14:paraId="7F5DAAC1" w14:textId="77777777" w:rsidR="00680FE4" w:rsidRDefault="00000000">
      <w:pPr>
        <w:numPr>
          <w:ilvl w:val="0"/>
          <w:numId w:val="49"/>
        </w:numPr>
        <w:pBdr>
          <w:top w:val="nil"/>
          <w:left w:val="nil"/>
          <w:bottom w:val="nil"/>
          <w:right w:val="nil"/>
          <w:between w:val="nil"/>
        </w:pBdr>
        <w:rPr>
          <w:color w:val="000000"/>
        </w:rPr>
      </w:pPr>
      <w:r>
        <w:rPr>
          <w:color w:val="000000"/>
        </w:rPr>
        <w:t>Використовуйте великі клавіші «Попередній» або «Далі», доки не перейдете до налаштувань редактора, і натисніть «</w:t>
      </w:r>
      <w:proofErr w:type="spellStart"/>
      <w:r>
        <w:rPr>
          <w:color w:val="000000"/>
        </w:rPr>
        <w:t>Enter</w:t>
      </w:r>
      <w:proofErr w:type="spellEnd"/>
      <w:r>
        <w:rPr>
          <w:color w:val="000000"/>
        </w:rPr>
        <w:t xml:space="preserve">». </w:t>
      </w:r>
    </w:p>
    <w:p w14:paraId="476C9EA8" w14:textId="77777777" w:rsidR="00680FE4" w:rsidRDefault="00000000">
      <w:pPr>
        <w:numPr>
          <w:ilvl w:val="0"/>
          <w:numId w:val="49"/>
        </w:numPr>
        <w:pBdr>
          <w:top w:val="nil"/>
          <w:left w:val="nil"/>
          <w:bottom w:val="nil"/>
          <w:right w:val="nil"/>
          <w:between w:val="nil"/>
        </w:pBdr>
        <w:rPr>
          <w:color w:val="000000"/>
        </w:rPr>
      </w:pPr>
      <w:r>
        <w:rPr>
          <w:color w:val="000000"/>
        </w:rPr>
        <w:t xml:space="preserve">Використовуйте великі клавіші «Попередній» або «Далі», доки не досягнете покажчика індикатора текстового редактора. </w:t>
      </w:r>
    </w:p>
    <w:p w14:paraId="2D0F6647" w14:textId="77777777" w:rsidR="00680FE4" w:rsidRDefault="00000000">
      <w:pPr>
        <w:numPr>
          <w:ilvl w:val="0"/>
          <w:numId w:val="4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щоб вимкнути текстові індикатори; натисніть </w:t>
      </w:r>
      <w:proofErr w:type="spellStart"/>
      <w:r>
        <w:rPr>
          <w:color w:val="000000"/>
        </w:rPr>
        <w:t>Enter</w:t>
      </w:r>
      <w:proofErr w:type="spellEnd"/>
      <w:r>
        <w:rPr>
          <w:color w:val="000000"/>
        </w:rPr>
        <w:t xml:space="preserve"> ще раз, щоб активувати їх.</w:t>
      </w:r>
    </w:p>
    <w:p w14:paraId="42D38410" w14:textId="77777777" w:rsidR="00680FE4" w:rsidRDefault="00000000">
      <w:pPr>
        <w:ind w:left="360"/>
      </w:pPr>
      <w:r>
        <w:lastRenderedPageBreak/>
        <w:t xml:space="preserve">Зауважте, що перемикання текстових індикаторів застосовуватиметься лише до редактора Брайля, усі інші поля редагування й надалі включатимуть текстові індикатори. </w:t>
      </w:r>
    </w:p>
    <w:p w14:paraId="477E4496" w14:textId="77777777" w:rsidR="00680FE4" w:rsidRDefault="00000000">
      <w:pPr>
        <w:pStyle w:val="2"/>
      </w:pPr>
      <w:bookmarkStart w:id="132" w:name="_mrmi7tt9ldws" w:colFirst="0" w:colLast="0"/>
      <w:bookmarkStart w:id="133" w:name="_Toc212290760"/>
      <w:bookmarkEnd w:id="132"/>
      <w:r>
        <w:t>Формат BRF</w:t>
      </w:r>
      <w:bookmarkEnd w:id="133"/>
    </w:p>
    <w:p w14:paraId="521A021D" w14:textId="77777777" w:rsidR="00680FE4" w:rsidRDefault="00000000">
      <w:r>
        <w:t xml:space="preserve">Брайлівський редактор пропонує параметри форматування шрифтом Брайля. Може бути дуже корисно </w:t>
      </w:r>
      <w:proofErr w:type="spellStart"/>
      <w:r>
        <w:t>відформатувати</w:t>
      </w:r>
      <w:proofErr w:type="spellEnd"/>
      <w:r>
        <w:t xml:space="preserve"> документи шрифтом Брайля так, як вони будуть надруковані шрифтом Брайля. </w:t>
      </w:r>
    </w:p>
    <w:p w14:paraId="4ACFE149" w14:textId="77777777" w:rsidR="00680FE4" w:rsidRDefault="00000000">
      <w:r>
        <w:t xml:space="preserve">Щоб налаштувати форматування шрифтом Брайля ваших документів, перейдіть до програми редактора шрифтом Брайля. Потім у меню натисніть </w:t>
      </w:r>
      <w:proofErr w:type="spellStart"/>
      <w:r>
        <w:t>Enter</w:t>
      </w:r>
      <w:proofErr w:type="spellEnd"/>
      <w:r>
        <w:t xml:space="preserve"> у налаштуваннях редактора. У цьому вікні ви знайдете опцію «Форматувати BRF». Натисніть </w:t>
      </w:r>
      <w:proofErr w:type="spellStart"/>
      <w:r>
        <w:t>Enter</w:t>
      </w:r>
      <w:proofErr w:type="spellEnd"/>
      <w:r>
        <w:t xml:space="preserve">, щоб активувати цю опцію, натисніть </w:t>
      </w:r>
      <w:proofErr w:type="spellStart"/>
      <w:r>
        <w:t>Enter</w:t>
      </w:r>
      <w:proofErr w:type="spellEnd"/>
      <w:r>
        <w:t xml:space="preserve"> ще раз, щоб вимкнути її. Якщо ви продовжите навігацію у цьому вікні, ви зможете вибрати кількість символів у рядку для відображення та кількість рядків на сторінці. Ці два елементи керування можна змінити, щоб відображати точну кількість символів у рядку та кількість рядків на сторінці, яку ви хочете отримати у своєму документі Брайля під час друку. Щоб змінити один із цих елементів керування, натисніть </w:t>
      </w:r>
      <w:proofErr w:type="spellStart"/>
      <w:r>
        <w:t>Enter</w:t>
      </w:r>
      <w:proofErr w:type="spellEnd"/>
      <w:r>
        <w:t xml:space="preserve"> на потрібному, потім змініть вказане значення за замовчуванням і натисніть </w:t>
      </w:r>
      <w:proofErr w:type="spellStart"/>
      <w:r>
        <w:t>Enter</w:t>
      </w:r>
      <w:proofErr w:type="spellEnd"/>
      <w:r>
        <w:t>, щоб підтвердити свій вибір.</w:t>
      </w:r>
    </w:p>
    <w:p w14:paraId="240283B0" w14:textId="77777777" w:rsidR="00680FE4" w:rsidRDefault="00000000">
      <w:r>
        <w:t xml:space="preserve">У документі BRF, якщо активована опція «Форматувати BRF», два параметри додаються до контекстного меню в меню «Файл». Ви можете отримати інформацію про свою точну позицію в документі залежно від вибраних параметрів форматування Брайля; це функція «Де я». Щоб отримати цю інформацію, ви також можете натиснути комбінацію клавіш </w:t>
      </w:r>
      <w:proofErr w:type="spellStart"/>
      <w:r>
        <w:t>Ctrl</w:t>
      </w:r>
      <w:proofErr w:type="spellEnd"/>
      <w:r>
        <w:t xml:space="preserve"> + W. Ви також можете отримати доступ до попереднього перегляду документа, надрукованого шрифтом Брайля. Щоб отримати доступ до режиму попереднього перегляду, ви також можете скористатися комбінацією клавіш </w:t>
      </w:r>
      <w:proofErr w:type="spellStart"/>
      <w:r>
        <w:t>Ctrl</w:t>
      </w:r>
      <w:proofErr w:type="spellEnd"/>
      <w:r>
        <w:t xml:space="preserve"> + Q.</w:t>
      </w:r>
    </w:p>
    <w:p w14:paraId="0F82CC6F" w14:textId="77777777" w:rsidR="00680FE4" w:rsidRDefault="00000000">
      <w:r>
        <w:t>Примітка: навіть якщо ви вимкнули параметр «Маркери форматування» в системному меню налаштувань користувача, вони відображатимуться, коли ваш документ перебуватиме в режимі попереднього перегляду.</w:t>
      </w:r>
    </w:p>
    <w:p w14:paraId="27E97B78" w14:textId="77777777" w:rsidR="00680FE4" w:rsidRDefault="00000000">
      <w:pPr>
        <w:pStyle w:val="3"/>
      </w:pPr>
      <w:bookmarkStart w:id="134" w:name="_ot17z54zpkn2" w:colFirst="0" w:colLast="0"/>
      <w:bookmarkStart w:id="135" w:name="_Toc212290761"/>
      <w:bookmarkEnd w:id="134"/>
      <w:r>
        <w:t>Режим попереднього перегляду</w:t>
      </w:r>
      <w:bookmarkEnd w:id="135"/>
    </w:p>
    <w:p w14:paraId="43326676" w14:textId="77777777" w:rsidR="00680FE4" w:rsidRDefault="00000000">
      <w:r>
        <w:t xml:space="preserve">Коли опцію «Форматувати BRF» </w:t>
      </w:r>
      <w:proofErr w:type="spellStart"/>
      <w:r>
        <w:t>увімкнено</w:t>
      </w:r>
      <w:proofErr w:type="spellEnd"/>
      <w:r>
        <w:t xml:space="preserve">, ви матимете можливість прочитати документ у режимі попереднього перегляду, використовуючи комбінацію клавіш </w:t>
      </w:r>
      <w:proofErr w:type="spellStart"/>
      <w:r>
        <w:t>Ctrl</w:t>
      </w:r>
      <w:proofErr w:type="spellEnd"/>
      <w:r>
        <w:t xml:space="preserve"> + Q або вибравши цю опцію в контекстному меню. У цьому режимі ваш документ відображатиметься у форматі, у якому він буде представлений під час друку шрифтом Брайля, відповідно до налаштованих параметрів формату BRF.</w:t>
      </w:r>
    </w:p>
    <w:p w14:paraId="7F919BB9" w14:textId="77777777" w:rsidR="00680FE4" w:rsidRDefault="00000000">
      <w:r>
        <w:t>Будь ласка, зверніть увагу, що навіть якщо маркери формату були вимкнені в налаштуваннях користувача системи, вони відображатимуться, щоб допомогти вам точніше зрозуміти вміст вашого майбутнього друкованого документа шрифтом Брайля. Ось додаткові пояснення щодо маркерів формату.</w:t>
      </w:r>
    </w:p>
    <w:p w14:paraId="101006C4" w14:textId="77777777" w:rsidR="00680FE4" w:rsidRDefault="00000000">
      <w:pPr>
        <w:pBdr>
          <w:top w:val="nil"/>
          <w:left w:val="nil"/>
          <w:bottom w:val="nil"/>
          <w:right w:val="nil"/>
          <w:between w:val="nil"/>
        </w:pBdr>
        <w:rPr>
          <w:color w:val="000000"/>
        </w:rPr>
      </w:pPr>
      <w:r>
        <w:rPr>
          <w:color w:val="000000"/>
        </w:rPr>
        <w:lastRenderedPageBreak/>
        <w:t>Щоб повідомити вам, як відформатовано документ, система розміщує спеціальні маркери формату в певних місцях документа. Ці маркери формату відображаються на дисплеї Брайля. Можливо, під час перегляду документа ви стикалися з низкою спеціальних груп символів на дисплеї Брайля. Вони повідомляють вам, як відформатований документ. Під час відображення маркерів формату система дотримується вказівок, встановлених для літературного формату Брайля, встановлених Управлінням Брайля Північної Америки.</w:t>
      </w:r>
    </w:p>
    <w:p w14:paraId="51E038BC" w14:textId="77777777" w:rsidR="00680FE4" w:rsidRDefault="00000000">
      <w:pPr>
        <w:pBdr>
          <w:top w:val="nil"/>
          <w:left w:val="nil"/>
          <w:bottom w:val="nil"/>
          <w:right w:val="nil"/>
          <w:between w:val="nil"/>
        </w:pBdr>
        <w:rPr>
          <w:color w:val="000000"/>
        </w:rPr>
      </w:pPr>
      <w:r>
        <w:rPr>
          <w:color w:val="000000"/>
        </w:rPr>
        <w:t>На дисплеї Брайля, якщо курсор розташований під маркером формату, він з’являється під кожним із символів маркера формату.</w:t>
      </w:r>
    </w:p>
    <w:p w14:paraId="21ED7298" w14:textId="77777777" w:rsidR="00680FE4" w:rsidRDefault="00000000">
      <w:pPr>
        <w:pBdr>
          <w:top w:val="nil"/>
          <w:left w:val="nil"/>
          <w:bottom w:val="nil"/>
          <w:right w:val="nil"/>
          <w:between w:val="nil"/>
        </w:pBdr>
        <w:rPr>
          <w:color w:val="000000"/>
        </w:rPr>
      </w:pPr>
      <w:r>
        <w:rPr>
          <w:color w:val="000000"/>
        </w:rPr>
        <w:t xml:space="preserve">Маркери формату – це групи символів, які завжди починаються з комп’ютерного </w:t>
      </w:r>
      <w:proofErr w:type="spellStart"/>
      <w:r>
        <w:rPr>
          <w:color w:val="000000"/>
        </w:rPr>
        <w:t>знака</w:t>
      </w:r>
      <w:proofErr w:type="spellEnd"/>
      <w:r>
        <w:rPr>
          <w:color w:val="000000"/>
        </w:rPr>
        <w:t xml:space="preserve"> долара Брайля, </w:t>
      </w:r>
      <w:r>
        <w:rPr>
          <w:rFonts w:ascii="Comic Sans MS" w:eastAsia="Comic Sans MS" w:hAnsi="Comic Sans MS" w:cs="Comic Sans MS"/>
          <w:color w:val="000000"/>
        </w:rPr>
        <w:t>$</w:t>
      </w:r>
      <w:r>
        <w:rPr>
          <w:color w:val="000000"/>
        </w:rPr>
        <w:t xml:space="preserve">. У американському комп’ютерному шрифті Брайля це </w:t>
      </w:r>
      <w:r>
        <w:rPr>
          <w:rFonts w:ascii="Times New Roman" w:eastAsia="Times New Roman" w:hAnsi="Times New Roman" w:cs="Times New Roman"/>
          <w:b/>
          <w:i/>
          <w:color w:val="000000"/>
        </w:rPr>
        <w:t>крапки 1-2-4-6</w:t>
      </w:r>
      <w:r>
        <w:rPr>
          <w:color w:val="000000"/>
        </w:rPr>
        <w:t xml:space="preserve"> що є таким самим, як скорочення "</w:t>
      </w:r>
      <w:proofErr w:type="spellStart"/>
      <w:r>
        <w:rPr>
          <w:color w:val="000000"/>
        </w:rPr>
        <w:t>ed</w:t>
      </w:r>
      <w:proofErr w:type="spellEnd"/>
      <w:r>
        <w:rPr>
          <w:color w:val="000000"/>
        </w:rPr>
        <w:t xml:space="preserve">" 2 ступеня. У британському комп’ютерному шрифті Брайля це так </w:t>
      </w:r>
      <w:r>
        <w:rPr>
          <w:rFonts w:ascii="Times New Roman" w:eastAsia="Times New Roman" w:hAnsi="Times New Roman" w:cs="Times New Roman"/>
          <w:b/>
          <w:i/>
          <w:color w:val="000000"/>
        </w:rPr>
        <w:t>крапки 4-5-6. </w:t>
      </w:r>
      <w:r>
        <w:rPr>
          <w:color w:val="000000"/>
        </w:rPr>
        <w:t xml:space="preserve">Перед тегом завжди є пробіл </w:t>
      </w:r>
      <w:r>
        <w:rPr>
          <w:rFonts w:ascii="Comic Sans MS" w:eastAsia="Comic Sans MS" w:hAnsi="Comic Sans MS" w:cs="Comic Sans MS"/>
          <w:color w:val="000000"/>
        </w:rPr>
        <w:t>$</w:t>
      </w:r>
      <w:r>
        <w:rPr>
          <w:color w:val="000000"/>
        </w:rPr>
        <w:t xml:space="preserve"> і ще один пробіл після групи символів. Символ або символи після </w:t>
      </w:r>
      <w:r>
        <w:rPr>
          <w:rFonts w:ascii="Comic Sans MS" w:eastAsia="Comic Sans MS" w:hAnsi="Comic Sans MS" w:cs="Comic Sans MS"/>
          <w:color w:val="000000"/>
        </w:rPr>
        <w:t>$</w:t>
      </w:r>
      <w:r>
        <w:rPr>
          <w:color w:val="000000"/>
        </w:rPr>
        <w:t xml:space="preserve"> визначити, що показує маркер формату.</w:t>
      </w:r>
    </w:p>
    <w:p w14:paraId="2D51F315" w14:textId="77777777" w:rsidR="00680FE4" w:rsidRDefault="00000000">
      <w:pPr>
        <w:pBdr>
          <w:top w:val="nil"/>
          <w:left w:val="nil"/>
          <w:bottom w:val="nil"/>
          <w:right w:val="nil"/>
          <w:between w:val="nil"/>
        </w:pBdr>
        <w:spacing w:line="252" w:lineRule="auto"/>
        <w:ind w:left="3969" w:hanging="3969"/>
        <w:rPr>
          <w:rFonts w:ascii="Aptos" w:eastAsia="Aptos" w:hAnsi="Aptos" w:cs="Aptos"/>
          <w:color w:val="000000"/>
          <w:sz w:val="22"/>
          <w:szCs w:val="22"/>
        </w:rPr>
      </w:pPr>
      <w:r>
        <w:rPr>
          <w:rFonts w:ascii="Aptos" w:eastAsia="Aptos" w:hAnsi="Aptos" w:cs="Aptos"/>
          <w:color w:val="000000"/>
          <w:sz w:val="22"/>
          <w:szCs w:val="22"/>
        </w:rPr>
        <w:t>Ось маркери формату, які ви проходите у своєму документі.</w:t>
      </w:r>
    </w:p>
    <w:p w14:paraId="3BE73982" w14:textId="77777777" w:rsidR="00680FE4" w:rsidRDefault="00000000">
      <w:pPr>
        <w:pBdr>
          <w:top w:val="nil"/>
          <w:left w:val="nil"/>
          <w:bottom w:val="nil"/>
          <w:right w:val="nil"/>
          <w:between w:val="nil"/>
        </w:pBdr>
        <w:spacing w:line="252" w:lineRule="auto"/>
        <w:ind w:left="3969" w:hanging="3969"/>
        <w:rPr>
          <w:rFonts w:ascii="Aptos" w:eastAsia="Aptos" w:hAnsi="Aptos" w:cs="Aptos"/>
          <w:color w:val="000000"/>
          <w:sz w:val="22"/>
          <w:szCs w:val="22"/>
        </w:rPr>
      </w:pPr>
      <w:r>
        <w:rPr>
          <w:rFonts w:ascii="Aptos" w:eastAsia="Aptos" w:hAnsi="Aptos" w:cs="Aptos"/>
          <w:color w:val="000000"/>
          <w:sz w:val="22"/>
          <w:szCs w:val="22"/>
        </w:rPr>
        <w:t>Новий рядок: $p.</w:t>
      </w:r>
    </w:p>
    <w:p w14:paraId="3095F1A4" w14:textId="77777777" w:rsidR="00680FE4" w:rsidRDefault="00000000">
      <w:pPr>
        <w:pBdr>
          <w:top w:val="nil"/>
          <w:left w:val="nil"/>
          <w:bottom w:val="nil"/>
          <w:right w:val="nil"/>
          <w:between w:val="nil"/>
        </w:pBdr>
        <w:spacing w:line="252" w:lineRule="auto"/>
        <w:ind w:left="3969" w:hanging="3969"/>
        <w:rPr>
          <w:rFonts w:ascii="Aptos" w:eastAsia="Aptos" w:hAnsi="Aptos" w:cs="Aptos"/>
          <w:color w:val="000000"/>
          <w:sz w:val="22"/>
          <w:szCs w:val="22"/>
        </w:rPr>
      </w:pPr>
      <w:r>
        <w:rPr>
          <w:rFonts w:ascii="Aptos" w:eastAsia="Aptos" w:hAnsi="Aptos" w:cs="Aptos"/>
          <w:color w:val="000000"/>
          <w:sz w:val="22"/>
          <w:szCs w:val="22"/>
        </w:rPr>
        <w:t>Канал форми: $f</w:t>
      </w:r>
    </w:p>
    <w:p w14:paraId="0363EA03" w14:textId="77777777" w:rsidR="00680FE4" w:rsidRDefault="00000000">
      <w:pPr>
        <w:pBdr>
          <w:top w:val="nil"/>
          <w:left w:val="nil"/>
          <w:bottom w:val="nil"/>
          <w:right w:val="nil"/>
          <w:between w:val="nil"/>
        </w:pBdr>
        <w:spacing w:line="252" w:lineRule="auto"/>
        <w:ind w:left="3969" w:hanging="3969"/>
        <w:rPr>
          <w:rFonts w:ascii="Aptos" w:eastAsia="Aptos" w:hAnsi="Aptos" w:cs="Aptos"/>
          <w:color w:val="000000"/>
          <w:sz w:val="22"/>
          <w:szCs w:val="22"/>
        </w:rPr>
      </w:pPr>
      <w:r>
        <w:rPr>
          <w:rFonts w:ascii="Aptos" w:eastAsia="Aptos" w:hAnsi="Aptos" w:cs="Aptos"/>
          <w:color w:val="000000"/>
          <w:sz w:val="22"/>
          <w:szCs w:val="22"/>
        </w:rPr>
        <w:t xml:space="preserve">Вкладка: $t </w:t>
      </w:r>
    </w:p>
    <w:p w14:paraId="2B1528DE" w14:textId="77777777" w:rsidR="00680FE4" w:rsidRDefault="00680FE4">
      <w:pPr>
        <w:ind w:left="360"/>
      </w:pPr>
    </w:p>
    <w:p w14:paraId="65CD93D4" w14:textId="77777777" w:rsidR="00680FE4" w:rsidRDefault="00000000">
      <w:pPr>
        <w:pStyle w:val="2"/>
      </w:pPr>
      <w:bookmarkStart w:id="136" w:name="_tk3gctx9u4ph" w:colFirst="0" w:colLast="0"/>
      <w:bookmarkStart w:id="137" w:name="_Toc212290762"/>
      <w:bookmarkEnd w:id="136"/>
      <w:r>
        <w:t>Таблиця команд редактора Брайля</w:t>
      </w:r>
      <w:bookmarkEnd w:id="137"/>
    </w:p>
    <w:p w14:paraId="1AAD1B49" w14:textId="77777777" w:rsidR="00680FE4" w:rsidRDefault="00000000">
      <w:pPr>
        <w:pBdr>
          <w:top w:val="nil"/>
          <w:left w:val="nil"/>
          <w:bottom w:val="nil"/>
          <w:right w:val="nil"/>
          <w:between w:val="nil"/>
        </w:pBdr>
        <w:rPr>
          <w:color w:val="000000"/>
        </w:rPr>
      </w:pPr>
      <w:r>
        <w:rPr>
          <w:color w:val="000000"/>
        </w:rPr>
        <w:t>Команди редактора Брайля наведено в таблиці 4.</w:t>
      </w:r>
    </w:p>
    <w:p w14:paraId="7DFC8F3D" w14:textId="77777777" w:rsidR="00680FE4" w:rsidRDefault="00000000">
      <w:pPr>
        <w:keepNext/>
        <w:pBdr>
          <w:top w:val="nil"/>
          <w:left w:val="nil"/>
          <w:bottom w:val="nil"/>
          <w:right w:val="nil"/>
          <w:between w:val="nil"/>
        </w:pBdr>
        <w:spacing w:after="200"/>
        <w:rPr>
          <w:b/>
          <w:i/>
          <w:color w:val="44546A"/>
        </w:rPr>
      </w:pPr>
      <w:r>
        <w:rPr>
          <w:b/>
          <w:i/>
          <w:color w:val="44546A"/>
        </w:rPr>
        <w:t>Таблиця 4: Команди редактора Брайля</w:t>
      </w:r>
    </w:p>
    <w:tbl>
      <w:tblPr>
        <w:tblStyle w:val="a8"/>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343"/>
      </w:tblGrid>
      <w:tr w:rsidR="00680FE4" w14:paraId="1D84AEE6" w14:textId="77777777">
        <w:trPr>
          <w:trHeight w:val="432"/>
          <w:tblHeader/>
        </w:trPr>
        <w:tc>
          <w:tcPr>
            <w:tcW w:w="4287" w:type="dxa"/>
            <w:vAlign w:val="center"/>
          </w:tcPr>
          <w:p w14:paraId="5D10218D"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343" w:type="dxa"/>
            <w:vAlign w:val="center"/>
          </w:tcPr>
          <w:p w14:paraId="4EE40AF1"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519444BF" w14:textId="77777777">
        <w:trPr>
          <w:trHeight w:val="360"/>
        </w:trPr>
        <w:tc>
          <w:tcPr>
            <w:tcW w:w="4287" w:type="dxa"/>
            <w:vAlign w:val="center"/>
          </w:tcPr>
          <w:p w14:paraId="06365DE3" w14:textId="77777777" w:rsidR="00680FE4" w:rsidRDefault="00000000">
            <w:pPr>
              <w:pBdr>
                <w:top w:val="nil"/>
                <w:left w:val="nil"/>
                <w:bottom w:val="nil"/>
                <w:right w:val="nil"/>
                <w:between w:val="nil"/>
              </w:pBdr>
              <w:spacing w:line="259" w:lineRule="auto"/>
              <w:rPr>
                <w:color w:val="000000"/>
              </w:rPr>
            </w:pPr>
            <w:r>
              <w:rPr>
                <w:color w:val="000000"/>
              </w:rPr>
              <w:t>Активуйте режим редагування</w:t>
            </w:r>
          </w:p>
        </w:tc>
        <w:tc>
          <w:tcPr>
            <w:tcW w:w="4343" w:type="dxa"/>
            <w:vAlign w:val="center"/>
          </w:tcPr>
          <w:p w14:paraId="6EBC8702" w14:textId="77777777" w:rsidR="00680FE4" w:rsidRDefault="00000000">
            <w:pPr>
              <w:pBdr>
                <w:top w:val="nil"/>
                <w:left w:val="nil"/>
                <w:bottom w:val="nil"/>
                <w:right w:val="nil"/>
                <w:between w:val="nil"/>
              </w:pBdr>
              <w:spacing w:line="259" w:lineRule="auto"/>
              <w:rPr>
                <w:color w:val="000000"/>
              </w:rPr>
            </w:pPr>
            <w:proofErr w:type="spellStart"/>
            <w:r>
              <w:rPr>
                <w:color w:val="000000"/>
              </w:rPr>
              <w:t>Enter</w:t>
            </w:r>
            <w:proofErr w:type="spellEnd"/>
            <w:r>
              <w:rPr>
                <w:color w:val="000000"/>
              </w:rPr>
              <w:t xml:space="preserve"> або клавіша переміщення курсору</w:t>
            </w:r>
          </w:p>
        </w:tc>
      </w:tr>
      <w:tr w:rsidR="00680FE4" w14:paraId="15E5193C" w14:textId="77777777">
        <w:trPr>
          <w:trHeight w:val="360"/>
        </w:trPr>
        <w:tc>
          <w:tcPr>
            <w:tcW w:w="4287" w:type="dxa"/>
            <w:vAlign w:val="center"/>
          </w:tcPr>
          <w:p w14:paraId="401E3851" w14:textId="77777777" w:rsidR="00680FE4" w:rsidRDefault="00000000">
            <w:pPr>
              <w:pBdr>
                <w:top w:val="nil"/>
                <w:left w:val="nil"/>
                <w:bottom w:val="nil"/>
                <w:right w:val="nil"/>
                <w:between w:val="nil"/>
              </w:pBdr>
              <w:spacing w:line="259" w:lineRule="auto"/>
              <w:rPr>
                <w:color w:val="000000"/>
              </w:rPr>
            </w:pPr>
            <w:r>
              <w:rPr>
                <w:color w:val="000000"/>
              </w:rPr>
              <w:t>Вийти з режиму редагування</w:t>
            </w:r>
          </w:p>
        </w:tc>
        <w:tc>
          <w:tcPr>
            <w:tcW w:w="4343" w:type="dxa"/>
            <w:vAlign w:val="center"/>
          </w:tcPr>
          <w:p w14:paraId="6263489A"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p>
        </w:tc>
      </w:tr>
      <w:tr w:rsidR="00680FE4" w14:paraId="350D19DB" w14:textId="77777777">
        <w:trPr>
          <w:trHeight w:val="360"/>
        </w:trPr>
        <w:tc>
          <w:tcPr>
            <w:tcW w:w="4287" w:type="dxa"/>
            <w:vAlign w:val="center"/>
          </w:tcPr>
          <w:p w14:paraId="1105CBBF" w14:textId="77777777" w:rsidR="00680FE4" w:rsidRDefault="00000000">
            <w:pPr>
              <w:pBdr>
                <w:top w:val="nil"/>
                <w:left w:val="nil"/>
                <w:bottom w:val="nil"/>
                <w:right w:val="nil"/>
                <w:between w:val="nil"/>
              </w:pBdr>
              <w:spacing w:line="259" w:lineRule="auto"/>
              <w:rPr>
                <w:color w:val="000000"/>
              </w:rPr>
            </w:pPr>
            <w:r>
              <w:rPr>
                <w:color w:val="000000"/>
              </w:rPr>
              <w:t>Створити файл Брайля</w:t>
            </w:r>
          </w:p>
        </w:tc>
        <w:tc>
          <w:tcPr>
            <w:tcW w:w="4343" w:type="dxa"/>
            <w:vAlign w:val="center"/>
          </w:tcPr>
          <w:p w14:paraId="266613A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B</w:t>
            </w:r>
          </w:p>
        </w:tc>
      </w:tr>
      <w:tr w:rsidR="00680FE4" w14:paraId="0C0CFFFC" w14:textId="77777777">
        <w:trPr>
          <w:trHeight w:val="360"/>
        </w:trPr>
        <w:tc>
          <w:tcPr>
            <w:tcW w:w="4287" w:type="dxa"/>
            <w:vAlign w:val="center"/>
          </w:tcPr>
          <w:p w14:paraId="52A5A9C5" w14:textId="77777777" w:rsidR="00680FE4" w:rsidRDefault="00000000">
            <w:pPr>
              <w:pBdr>
                <w:top w:val="nil"/>
                <w:left w:val="nil"/>
                <w:bottom w:val="nil"/>
                <w:right w:val="nil"/>
                <w:between w:val="nil"/>
              </w:pBdr>
              <w:spacing w:line="259" w:lineRule="auto"/>
              <w:rPr>
                <w:color w:val="000000"/>
              </w:rPr>
            </w:pPr>
            <w:r>
              <w:rPr>
                <w:color w:val="000000"/>
              </w:rPr>
              <w:t>Відкрийте файл Брайля</w:t>
            </w:r>
          </w:p>
        </w:tc>
        <w:tc>
          <w:tcPr>
            <w:tcW w:w="4343" w:type="dxa"/>
            <w:vAlign w:val="center"/>
          </w:tcPr>
          <w:p w14:paraId="386EC1C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O</w:t>
            </w:r>
          </w:p>
        </w:tc>
      </w:tr>
      <w:tr w:rsidR="00680FE4" w14:paraId="5CCB0DB0" w14:textId="77777777">
        <w:trPr>
          <w:trHeight w:val="360"/>
        </w:trPr>
        <w:tc>
          <w:tcPr>
            <w:tcW w:w="4287" w:type="dxa"/>
            <w:vAlign w:val="center"/>
          </w:tcPr>
          <w:p w14:paraId="69C5105B" w14:textId="77777777" w:rsidR="00680FE4" w:rsidRDefault="00000000">
            <w:pPr>
              <w:pBdr>
                <w:top w:val="nil"/>
                <w:left w:val="nil"/>
                <w:bottom w:val="nil"/>
                <w:right w:val="nil"/>
                <w:between w:val="nil"/>
              </w:pBdr>
              <w:spacing w:line="259" w:lineRule="auto"/>
              <w:rPr>
                <w:color w:val="000000"/>
              </w:rPr>
            </w:pPr>
            <w:r>
              <w:rPr>
                <w:color w:val="000000"/>
              </w:rPr>
              <w:t>зберегти</w:t>
            </w:r>
          </w:p>
        </w:tc>
        <w:tc>
          <w:tcPr>
            <w:tcW w:w="4343" w:type="dxa"/>
            <w:vAlign w:val="center"/>
          </w:tcPr>
          <w:p w14:paraId="48115A8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S</w:t>
            </w:r>
          </w:p>
        </w:tc>
      </w:tr>
      <w:tr w:rsidR="00680FE4" w14:paraId="427DBDC7" w14:textId="77777777">
        <w:trPr>
          <w:trHeight w:val="360"/>
        </w:trPr>
        <w:tc>
          <w:tcPr>
            <w:tcW w:w="4287" w:type="dxa"/>
            <w:vAlign w:val="center"/>
          </w:tcPr>
          <w:p w14:paraId="74D9038F" w14:textId="77777777" w:rsidR="00680FE4" w:rsidRDefault="00000000">
            <w:pPr>
              <w:pBdr>
                <w:top w:val="nil"/>
                <w:left w:val="nil"/>
                <w:bottom w:val="nil"/>
                <w:right w:val="nil"/>
                <w:between w:val="nil"/>
              </w:pBdr>
              <w:spacing w:line="259" w:lineRule="auto"/>
              <w:rPr>
                <w:color w:val="000000"/>
              </w:rPr>
            </w:pPr>
            <w:r>
              <w:rPr>
                <w:color w:val="000000"/>
              </w:rPr>
              <w:t>Зберегти як</w:t>
            </w:r>
          </w:p>
        </w:tc>
        <w:tc>
          <w:tcPr>
            <w:tcW w:w="4343" w:type="dxa"/>
            <w:vAlign w:val="center"/>
          </w:tcPr>
          <w:p w14:paraId="446A70F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w:t>
            </w:r>
          </w:p>
        </w:tc>
      </w:tr>
      <w:tr w:rsidR="00680FE4" w14:paraId="46D406C2" w14:textId="77777777">
        <w:trPr>
          <w:trHeight w:val="360"/>
        </w:trPr>
        <w:tc>
          <w:tcPr>
            <w:tcW w:w="4287" w:type="dxa"/>
            <w:vAlign w:val="center"/>
          </w:tcPr>
          <w:p w14:paraId="6CE65EA5" w14:textId="77777777" w:rsidR="00680FE4" w:rsidRDefault="00000000">
            <w:pPr>
              <w:pBdr>
                <w:top w:val="nil"/>
                <w:left w:val="nil"/>
                <w:bottom w:val="nil"/>
                <w:right w:val="nil"/>
                <w:between w:val="nil"/>
              </w:pBdr>
              <w:spacing w:line="259" w:lineRule="auto"/>
              <w:rPr>
                <w:color w:val="000000"/>
              </w:rPr>
            </w:pPr>
            <w:r>
              <w:rPr>
                <w:color w:val="000000"/>
              </w:rPr>
              <w:t xml:space="preserve">знайти </w:t>
            </w:r>
          </w:p>
        </w:tc>
        <w:tc>
          <w:tcPr>
            <w:tcW w:w="4343" w:type="dxa"/>
            <w:vAlign w:val="center"/>
          </w:tcPr>
          <w:p w14:paraId="5CC9DA9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42413ECD" w14:textId="77777777">
        <w:trPr>
          <w:trHeight w:val="360"/>
        </w:trPr>
        <w:tc>
          <w:tcPr>
            <w:tcW w:w="4287" w:type="dxa"/>
            <w:vAlign w:val="center"/>
          </w:tcPr>
          <w:p w14:paraId="4F141EE3" w14:textId="77777777" w:rsidR="00680FE4" w:rsidRDefault="00000000">
            <w:pPr>
              <w:pBdr>
                <w:top w:val="nil"/>
                <w:left w:val="nil"/>
                <w:bottom w:val="nil"/>
                <w:right w:val="nil"/>
                <w:between w:val="nil"/>
              </w:pBdr>
              <w:spacing w:line="259" w:lineRule="auto"/>
              <w:rPr>
                <w:color w:val="000000"/>
              </w:rPr>
            </w:pPr>
            <w:r>
              <w:rPr>
                <w:color w:val="000000"/>
              </w:rPr>
              <w:t>Знайти далі</w:t>
            </w:r>
          </w:p>
        </w:tc>
        <w:tc>
          <w:tcPr>
            <w:tcW w:w="4343" w:type="dxa"/>
            <w:vAlign w:val="center"/>
          </w:tcPr>
          <w:p w14:paraId="51F1BF35" w14:textId="77777777" w:rsidR="00680FE4" w:rsidRDefault="00000000">
            <w:pPr>
              <w:pBdr>
                <w:top w:val="nil"/>
                <w:left w:val="nil"/>
                <w:bottom w:val="nil"/>
                <w:right w:val="nil"/>
                <w:between w:val="nil"/>
              </w:pBdr>
              <w:spacing w:line="259" w:lineRule="auto"/>
              <w:rPr>
                <w:color w:val="000000"/>
              </w:rPr>
            </w:pPr>
            <w:r>
              <w:rPr>
                <w:color w:val="000000"/>
              </w:rPr>
              <w:t>F3</w:t>
            </w:r>
          </w:p>
        </w:tc>
      </w:tr>
      <w:tr w:rsidR="00680FE4" w14:paraId="0AB7BF4A" w14:textId="77777777">
        <w:trPr>
          <w:trHeight w:val="360"/>
        </w:trPr>
        <w:tc>
          <w:tcPr>
            <w:tcW w:w="4287" w:type="dxa"/>
            <w:vAlign w:val="center"/>
          </w:tcPr>
          <w:p w14:paraId="5C13238D" w14:textId="77777777" w:rsidR="00680FE4" w:rsidRDefault="00000000">
            <w:pPr>
              <w:pBdr>
                <w:top w:val="nil"/>
                <w:left w:val="nil"/>
                <w:bottom w:val="nil"/>
                <w:right w:val="nil"/>
                <w:between w:val="nil"/>
              </w:pBdr>
              <w:spacing w:line="259" w:lineRule="auto"/>
              <w:rPr>
                <w:color w:val="000000"/>
              </w:rPr>
            </w:pPr>
            <w:r>
              <w:rPr>
                <w:color w:val="000000"/>
              </w:rPr>
              <w:t>Знайти попередній</w:t>
            </w:r>
          </w:p>
        </w:tc>
        <w:tc>
          <w:tcPr>
            <w:tcW w:w="4343" w:type="dxa"/>
            <w:vAlign w:val="center"/>
          </w:tcPr>
          <w:p w14:paraId="6547B355" w14:textId="77777777" w:rsidR="00680FE4" w:rsidRDefault="00000000">
            <w:pPr>
              <w:pBdr>
                <w:top w:val="nil"/>
                <w:left w:val="nil"/>
                <w:bottom w:val="nil"/>
                <w:right w:val="nil"/>
                <w:between w:val="nil"/>
              </w:pBdr>
              <w:spacing w:line="259" w:lineRule="auto"/>
              <w:rPr>
                <w:color w:val="000000"/>
              </w:rPr>
            </w:pPr>
            <w:proofErr w:type="spellStart"/>
            <w:r>
              <w:rPr>
                <w:color w:val="000000"/>
              </w:rPr>
              <w:t>Shift</w:t>
            </w:r>
            <w:proofErr w:type="spellEnd"/>
            <w:r>
              <w:rPr>
                <w:color w:val="000000"/>
              </w:rPr>
              <w:t xml:space="preserve"> + F3</w:t>
            </w:r>
          </w:p>
        </w:tc>
      </w:tr>
      <w:tr w:rsidR="00680FE4" w14:paraId="632F6B08" w14:textId="77777777">
        <w:trPr>
          <w:trHeight w:val="360"/>
        </w:trPr>
        <w:tc>
          <w:tcPr>
            <w:tcW w:w="4287" w:type="dxa"/>
            <w:vAlign w:val="center"/>
          </w:tcPr>
          <w:p w14:paraId="46323394" w14:textId="77777777" w:rsidR="00680FE4" w:rsidRDefault="00000000">
            <w:pPr>
              <w:pBdr>
                <w:top w:val="nil"/>
                <w:left w:val="nil"/>
                <w:bottom w:val="nil"/>
                <w:right w:val="nil"/>
                <w:between w:val="nil"/>
              </w:pBdr>
              <w:spacing w:line="259" w:lineRule="auto"/>
              <w:rPr>
                <w:color w:val="000000"/>
              </w:rPr>
            </w:pPr>
            <w:r>
              <w:rPr>
                <w:color w:val="000000"/>
              </w:rPr>
              <w:t>Замінити</w:t>
            </w:r>
          </w:p>
        </w:tc>
        <w:tc>
          <w:tcPr>
            <w:tcW w:w="4343" w:type="dxa"/>
            <w:vAlign w:val="center"/>
          </w:tcPr>
          <w:p w14:paraId="0EF1895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H</w:t>
            </w:r>
          </w:p>
        </w:tc>
      </w:tr>
      <w:tr w:rsidR="00680FE4" w14:paraId="5CCF3469" w14:textId="77777777">
        <w:trPr>
          <w:trHeight w:val="360"/>
        </w:trPr>
        <w:tc>
          <w:tcPr>
            <w:tcW w:w="4287" w:type="dxa"/>
            <w:vAlign w:val="center"/>
          </w:tcPr>
          <w:p w14:paraId="2D29FF3A" w14:textId="77777777" w:rsidR="00680FE4" w:rsidRDefault="00000000">
            <w:pPr>
              <w:pBdr>
                <w:top w:val="nil"/>
                <w:left w:val="nil"/>
                <w:bottom w:val="nil"/>
                <w:right w:val="nil"/>
                <w:between w:val="nil"/>
              </w:pBdr>
              <w:spacing w:line="259" w:lineRule="auto"/>
              <w:rPr>
                <w:color w:val="000000"/>
              </w:rPr>
            </w:pPr>
            <w:r>
              <w:rPr>
                <w:color w:val="000000"/>
              </w:rPr>
              <w:t>Вибір запуску/зупинки</w:t>
            </w:r>
          </w:p>
        </w:tc>
        <w:tc>
          <w:tcPr>
            <w:tcW w:w="4343" w:type="dxa"/>
            <w:vAlign w:val="center"/>
          </w:tcPr>
          <w:p w14:paraId="3F312E6F" w14:textId="77777777" w:rsidR="00680FE4" w:rsidRDefault="00000000">
            <w:pPr>
              <w:pBdr>
                <w:top w:val="nil"/>
                <w:left w:val="nil"/>
                <w:bottom w:val="nil"/>
                <w:right w:val="nil"/>
                <w:between w:val="nil"/>
              </w:pBdr>
              <w:spacing w:line="259" w:lineRule="auto"/>
              <w:rPr>
                <w:color w:val="000000"/>
              </w:rPr>
            </w:pPr>
            <w:r>
              <w:rPr>
                <w:color w:val="000000"/>
              </w:rPr>
              <w:t>F8</w:t>
            </w:r>
          </w:p>
        </w:tc>
      </w:tr>
      <w:tr w:rsidR="00680FE4" w14:paraId="38F96C81" w14:textId="77777777">
        <w:trPr>
          <w:trHeight w:val="360"/>
        </w:trPr>
        <w:tc>
          <w:tcPr>
            <w:tcW w:w="4287" w:type="dxa"/>
            <w:vAlign w:val="center"/>
          </w:tcPr>
          <w:p w14:paraId="141A830E" w14:textId="77777777" w:rsidR="00680FE4" w:rsidRDefault="00000000">
            <w:pPr>
              <w:pBdr>
                <w:top w:val="nil"/>
                <w:left w:val="nil"/>
                <w:bottom w:val="nil"/>
                <w:right w:val="nil"/>
                <w:between w:val="nil"/>
              </w:pBdr>
              <w:spacing w:line="259" w:lineRule="auto"/>
              <w:rPr>
                <w:color w:val="000000"/>
              </w:rPr>
            </w:pPr>
            <w:r>
              <w:rPr>
                <w:color w:val="000000"/>
              </w:rPr>
              <w:lastRenderedPageBreak/>
              <w:t xml:space="preserve">Вибрати все </w:t>
            </w:r>
          </w:p>
        </w:tc>
        <w:tc>
          <w:tcPr>
            <w:tcW w:w="4343" w:type="dxa"/>
            <w:vAlign w:val="center"/>
          </w:tcPr>
          <w:p w14:paraId="58225A9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091192FC" w14:textId="77777777">
        <w:trPr>
          <w:trHeight w:val="360"/>
        </w:trPr>
        <w:tc>
          <w:tcPr>
            <w:tcW w:w="4287" w:type="dxa"/>
            <w:vAlign w:val="center"/>
          </w:tcPr>
          <w:p w14:paraId="53C4660E" w14:textId="77777777" w:rsidR="00680FE4" w:rsidRDefault="00000000">
            <w:pPr>
              <w:pBdr>
                <w:top w:val="nil"/>
                <w:left w:val="nil"/>
                <w:bottom w:val="nil"/>
                <w:right w:val="nil"/>
                <w:between w:val="nil"/>
              </w:pBdr>
              <w:spacing w:line="259" w:lineRule="auto"/>
              <w:rPr>
                <w:color w:val="000000"/>
              </w:rPr>
            </w:pPr>
            <w:r>
              <w:rPr>
                <w:color w:val="000000"/>
              </w:rPr>
              <w:t>Копія</w:t>
            </w:r>
          </w:p>
        </w:tc>
        <w:tc>
          <w:tcPr>
            <w:tcW w:w="4343" w:type="dxa"/>
            <w:vAlign w:val="center"/>
          </w:tcPr>
          <w:p w14:paraId="308C1515"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5A22B972" w14:textId="77777777">
        <w:trPr>
          <w:trHeight w:val="360"/>
        </w:trPr>
        <w:tc>
          <w:tcPr>
            <w:tcW w:w="4287" w:type="dxa"/>
            <w:vAlign w:val="center"/>
          </w:tcPr>
          <w:p w14:paraId="0240848C" w14:textId="77777777" w:rsidR="00680FE4" w:rsidRDefault="00000000">
            <w:pPr>
              <w:pBdr>
                <w:top w:val="nil"/>
                <w:left w:val="nil"/>
                <w:bottom w:val="nil"/>
                <w:right w:val="nil"/>
                <w:between w:val="nil"/>
              </w:pBdr>
              <w:spacing w:line="259" w:lineRule="auto"/>
              <w:rPr>
                <w:color w:val="000000"/>
              </w:rPr>
            </w:pPr>
            <w:r>
              <w:rPr>
                <w:color w:val="000000"/>
              </w:rPr>
              <w:t>Вирізати</w:t>
            </w:r>
          </w:p>
        </w:tc>
        <w:tc>
          <w:tcPr>
            <w:tcW w:w="4343" w:type="dxa"/>
            <w:vAlign w:val="center"/>
          </w:tcPr>
          <w:p w14:paraId="0029AEC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X</w:t>
            </w:r>
          </w:p>
        </w:tc>
      </w:tr>
      <w:tr w:rsidR="00680FE4" w14:paraId="0AEF92E1" w14:textId="77777777">
        <w:trPr>
          <w:trHeight w:val="360"/>
        </w:trPr>
        <w:tc>
          <w:tcPr>
            <w:tcW w:w="4287" w:type="dxa"/>
            <w:vAlign w:val="center"/>
          </w:tcPr>
          <w:p w14:paraId="01314140" w14:textId="77777777" w:rsidR="00680FE4" w:rsidRDefault="00000000">
            <w:pPr>
              <w:pBdr>
                <w:top w:val="nil"/>
                <w:left w:val="nil"/>
                <w:bottom w:val="nil"/>
                <w:right w:val="nil"/>
                <w:between w:val="nil"/>
              </w:pBdr>
              <w:spacing w:line="259" w:lineRule="auto"/>
              <w:rPr>
                <w:color w:val="000000"/>
              </w:rPr>
            </w:pPr>
            <w:r>
              <w:rPr>
                <w:color w:val="000000"/>
              </w:rPr>
              <w:t>Вставити</w:t>
            </w:r>
          </w:p>
        </w:tc>
        <w:tc>
          <w:tcPr>
            <w:tcW w:w="4343" w:type="dxa"/>
            <w:vAlign w:val="center"/>
          </w:tcPr>
          <w:p w14:paraId="59A0DA9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V</w:t>
            </w:r>
          </w:p>
        </w:tc>
      </w:tr>
      <w:tr w:rsidR="00680FE4" w14:paraId="2E4F633F" w14:textId="77777777">
        <w:trPr>
          <w:trHeight w:val="360"/>
        </w:trPr>
        <w:tc>
          <w:tcPr>
            <w:tcW w:w="4287" w:type="dxa"/>
            <w:vAlign w:val="center"/>
          </w:tcPr>
          <w:p w14:paraId="23E27883"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попереднє слово</w:t>
            </w:r>
          </w:p>
        </w:tc>
        <w:tc>
          <w:tcPr>
            <w:tcW w:w="4343" w:type="dxa"/>
            <w:vAlign w:val="center"/>
          </w:tcPr>
          <w:p w14:paraId="42360AF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Backspace</w:t>
            </w:r>
            <w:proofErr w:type="spellEnd"/>
          </w:p>
        </w:tc>
      </w:tr>
      <w:tr w:rsidR="00680FE4" w14:paraId="780C5CCE" w14:textId="77777777">
        <w:trPr>
          <w:trHeight w:val="360"/>
        </w:trPr>
        <w:tc>
          <w:tcPr>
            <w:tcW w:w="4287" w:type="dxa"/>
            <w:vAlign w:val="center"/>
          </w:tcPr>
          <w:p w14:paraId="369F4699" w14:textId="77777777" w:rsidR="00680FE4" w:rsidRDefault="00000000">
            <w:pPr>
              <w:pBdr>
                <w:top w:val="nil"/>
                <w:left w:val="nil"/>
                <w:bottom w:val="nil"/>
                <w:right w:val="nil"/>
                <w:between w:val="nil"/>
              </w:pBdr>
              <w:spacing w:line="259" w:lineRule="auto"/>
              <w:rPr>
                <w:color w:val="000000"/>
              </w:rPr>
            </w:pPr>
            <w:r>
              <w:rPr>
                <w:color w:val="000000"/>
              </w:rPr>
              <w:t>Видалити поточне слово</w:t>
            </w:r>
          </w:p>
        </w:tc>
        <w:tc>
          <w:tcPr>
            <w:tcW w:w="4343" w:type="dxa"/>
            <w:vAlign w:val="center"/>
          </w:tcPr>
          <w:p w14:paraId="176425D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Delete</w:t>
            </w:r>
            <w:proofErr w:type="spellEnd"/>
          </w:p>
        </w:tc>
      </w:tr>
      <w:tr w:rsidR="00680FE4" w14:paraId="2B7642FE" w14:textId="77777777">
        <w:trPr>
          <w:trHeight w:val="360"/>
        </w:trPr>
        <w:tc>
          <w:tcPr>
            <w:tcW w:w="4287" w:type="dxa"/>
          </w:tcPr>
          <w:p w14:paraId="0D51316B"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попередній символ</w:t>
            </w:r>
          </w:p>
        </w:tc>
        <w:tc>
          <w:tcPr>
            <w:tcW w:w="4343" w:type="dxa"/>
          </w:tcPr>
          <w:p w14:paraId="7EE17C9B" w14:textId="77777777" w:rsidR="00680FE4" w:rsidRDefault="00000000">
            <w:pPr>
              <w:pBdr>
                <w:top w:val="nil"/>
                <w:left w:val="nil"/>
                <w:bottom w:val="nil"/>
                <w:right w:val="nil"/>
                <w:between w:val="nil"/>
              </w:pBdr>
              <w:spacing w:line="259" w:lineRule="auto"/>
              <w:rPr>
                <w:color w:val="000000"/>
              </w:rPr>
            </w:pPr>
            <w:proofErr w:type="spellStart"/>
            <w:r>
              <w:rPr>
                <w:color w:val="000000"/>
              </w:rPr>
              <w:t>Backspace</w:t>
            </w:r>
            <w:proofErr w:type="spellEnd"/>
          </w:p>
        </w:tc>
      </w:tr>
      <w:tr w:rsidR="00680FE4" w14:paraId="3D893AC7" w14:textId="77777777">
        <w:trPr>
          <w:trHeight w:val="360"/>
        </w:trPr>
        <w:tc>
          <w:tcPr>
            <w:tcW w:w="4287" w:type="dxa"/>
            <w:vAlign w:val="center"/>
          </w:tcPr>
          <w:p w14:paraId="72F4C756"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під час редагування</w:t>
            </w:r>
          </w:p>
        </w:tc>
        <w:tc>
          <w:tcPr>
            <w:tcW w:w="4343" w:type="dxa"/>
            <w:vAlign w:val="center"/>
          </w:tcPr>
          <w:p w14:paraId="33902FDF" w14:textId="77777777" w:rsidR="00680FE4" w:rsidRDefault="00000000">
            <w:pPr>
              <w:pBdr>
                <w:top w:val="nil"/>
                <w:left w:val="nil"/>
                <w:bottom w:val="nil"/>
                <w:right w:val="nil"/>
                <w:between w:val="nil"/>
              </w:pBdr>
              <w:spacing w:line="259" w:lineRule="auto"/>
              <w:rPr>
                <w:color w:val="000000"/>
              </w:rPr>
            </w:pPr>
            <w:r>
              <w:rPr>
                <w:color w:val="000000"/>
              </w:rPr>
              <w:t>Введіть</w:t>
            </w:r>
          </w:p>
        </w:tc>
      </w:tr>
      <w:tr w:rsidR="00680FE4" w14:paraId="7782B42E" w14:textId="77777777">
        <w:trPr>
          <w:trHeight w:val="360"/>
        </w:trPr>
        <w:tc>
          <w:tcPr>
            <w:tcW w:w="4287" w:type="dxa"/>
            <w:vAlign w:val="center"/>
          </w:tcPr>
          <w:p w14:paraId="54A0CA0B"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без редагування</w:t>
            </w:r>
          </w:p>
        </w:tc>
        <w:tc>
          <w:tcPr>
            <w:tcW w:w="4343" w:type="dxa"/>
            <w:vAlign w:val="center"/>
          </w:tcPr>
          <w:p w14:paraId="3773FB76" w14:textId="77777777" w:rsidR="00680FE4" w:rsidRDefault="00000000">
            <w:pPr>
              <w:pBdr>
                <w:top w:val="nil"/>
                <w:left w:val="nil"/>
                <w:bottom w:val="nil"/>
                <w:right w:val="nil"/>
                <w:between w:val="nil"/>
              </w:pBdr>
              <w:spacing w:line="259" w:lineRule="auto"/>
              <w:rPr>
                <w:color w:val="000000"/>
              </w:rPr>
            </w:pPr>
            <w:r>
              <w:rPr>
                <w:color w:val="000000"/>
              </w:rPr>
              <w:t>Наступна клавіша великого пальця</w:t>
            </w:r>
          </w:p>
        </w:tc>
      </w:tr>
      <w:tr w:rsidR="00680FE4" w14:paraId="166F608E" w14:textId="77777777">
        <w:trPr>
          <w:trHeight w:val="360"/>
        </w:trPr>
        <w:tc>
          <w:tcPr>
            <w:tcW w:w="4287" w:type="dxa"/>
            <w:vAlign w:val="center"/>
          </w:tcPr>
          <w:p w14:paraId="6C475280" w14:textId="77777777" w:rsidR="00680FE4" w:rsidRDefault="00000000">
            <w:pPr>
              <w:pBdr>
                <w:top w:val="nil"/>
                <w:left w:val="nil"/>
                <w:bottom w:val="nil"/>
                <w:right w:val="nil"/>
                <w:between w:val="nil"/>
              </w:pBdr>
              <w:spacing w:line="259" w:lineRule="auto"/>
              <w:rPr>
                <w:color w:val="000000"/>
              </w:rPr>
            </w:pPr>
            <w:r>
              <w:rPr>
                <w:color w:val="000000"/>
              </w:rPr>
              <w:t>Перейти до попереднього вікна редагування без редагування</w:t>
            </w:r>
          </w:p>
        </w:tc>
        <w:tc>
          <w:tcPr>
            <w:tcW w:w="4343" w:type="dxa"/>
            <w:vAlign w:val="center"/>
          </w:tcPr>
          <w:p w14:paraId="0734FA34" w14:textId="77777777" w:rsidR="00680FE4" w:rsidRDefault="00000000">
            <w:pPr>
              <w:pBdr>
                <w:top w:val="nil"/>
                <w:left w:val="nil"/>
                <w:bottom w:val="nil"/>
                <w:right w:val="nil"/>
                <w:between w:val="nil"/>
              </w:pBdr>
              <w:spacing w:line="259" w:lineRule="auto"/>
              <w:rPr>
                <w:color w:val="000000"/>
              </w:rPr>
            </w:pPr>
            <w:r>
              <w:rPr>
                <w:color w:val="000000"/>
              </w:rPr>
              <w:t>Попередня клавіша великого пальця</w:t>
            </w:r>
          </w:p>
        </w:tc>
      </w:tr>
      <w:tr w:rsidR="00680FE4" w14:paraId="2B00E93C" w14:textId="77777777">
        <w:trPr>
          <w:trHeight w:val="360"/>
        </w:trPr>
        <w:tc>
          <w:tcPr>
            <w:tcW w:w="4287" w:type="dxa"/>
            <w:vAlign w:val="center"/>
          </w:tcPr>
          <w:p w14:paraId="49D7DBE3"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вставлення на початок документа текстового поля</w:t>
            </w:r>
          </w:p>
        </w:tc>
        <w:tc>
          <w:tcPr>
            <w:tcW w:w="4343" w:type="dxa"/>
            <w:vAlign w:val="center"/>
          </w:tcPr>
          <w:p w14:paraId="791B650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505662CA" w14:textId="77777777">
        <w:trPr>
          <w:trHeight w:val="360"/>
        </w:trPr>
        <w:tc>
          <w:tcPr>
            <w:tcW w:w="4287" w:type="dxa"/>
            <w:vAlign w:val="center"/>
          </w:tcPr>
          <w:p w14:paraId="5D007524"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вставлення в кінець текстового поля документа</w:t>
            </w:r>
          </w:p>
        </w:tc>
        <w:tc>
          <w:tcPr>
            <w:tcW w:w="4343" w:type="dxa"/>
            <w:vAlign w:val="center"/>
          </w:tcPr>
          <w:p w14:paraId="759AD7D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 </w:t>
            </w:r>
          </w:p>
        </w:tc>
      </w:tr>
      <w:tr w:rsidR="00680FE4" w14:paraId="12755328" w14:textId="77777777">
        <w:trPr>
          <w:trHeight w:val="360"/>
        </w:trPr>
        <w:tc>
          <w:tcPr>
            <w:tcW w:w="4287" w:type="dxa"/>
            <w:vAlign w:val="center"/>
          </w:tcPr>
          <w:p w14:paraId="1D18AE96" w14:textId="77777777" w:rsidR="00680FE4" w:rsidRDefault="00000000">
            <w:pPr>
              <w:pBdr>
                <w:top w:val="nil"/>
                <w:left w:val="nil"/>
                <w:bottom w:val="nil"/>
                <w:right w:val="nil"/>
                <w:between w:val="nil"/>
              </w:pBdr>
              <w:spacing w:line="259" w:lineRule="auto"/>
              <w:rPr>
                <w:color w:val="000000"/>
              </w:rPr>
            </w:pPr>
            <w:r>
              <w:rPr>
                <w:color w:val="000000"/>
              </w:rPr>
              <w:t>Запустити автоматичне прокручування</w:t>
            </w:r>
          </w:p>
        </w:tc>
        <w:tc>
          <w:tcPr>
            <w:tcW w:w="4343" w:type="dxa"/>
            <w:vAlign w:val="center"/>
          </w:tcPr>
          <w:p w14:paraId="56EE63BE"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G</w:t>
            </w:r>
          </w:p>
        </w:tc>
      </w:tr>
      <w:tr w:rsidR="00680FE4" w14:paraId="2A4A2E10" w14:textId="77777777">
        <w:trPr>
          <w:trHeight w:val="360"/>
        </w:trPr>
        <w:tc>
          <w:tcPr>
            <w:tcW w:w="4287" w:type="dxa"/>
            <w:vAlign w:val="center"/>
          </w:tcPr>
          <w:p w14:paraId="3A03E4EC" w14:textId="44FDEE1C" w:rsidR="00680FE4" w:rsidRDefault="00A70210">
            <w:pPr>
              <w:pBdr>
                <w:top w:val="nil"/>
                <w:left w:val="nil"/>
                <w:bottom w:val="nil"/>
                <w:right w:val="nil"/>
                <w:between w:val="nil"/>
              </w:pBdr>
              <w:spacing w:line="259" w:lineRule="auto"/>
              <w:rPr>
                <w:color w:val="000000"/>
              </w:rPr>
            </w:pPr>
            <w:r>
              <w:rPr>
                <w:color w:val="000000"/>
              </w:rPr>
              <w:t>Збільшення швидкість автоматичного прокручування</w:t>
            </w:r>
          </w:p>
        </w:tc>
        <w:tc>
          <w:tcPr>
            <w:tcW w:w="4343" w:type="dxa"/>
            <w:vAlign w:val="center"/>
          </w:tcPr>
          <w:p w14:paraId="4271FED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5F28E221" w14:textId="77777777">
        <w:trPr>
          <w:trHeight w:val="360"/>
        </w:trPr>
        <w:tc>
          <w:tcPr>
            <w:tcW w:w="4287" w:type="dxa"/>
            <w:vAlign w:val="center"/>
          </w:tcPr>
          <w:p w14:paraId="7AD5D8E0" w14:textId="77777777" w:rsidR="00680FE4" w:rsidRDefault="00000000">
            <w:pPr>
              <w:pBdr>
                <w:top w:val="nil"/>
                <w:left w:val="nil"/>
                <w:bottom w:val="nil"/>
                <w:right w:val="nil"/>
                <w:between w:val="nil"/>
              </w:pBdr>
              <w:spacing w:line="259" w:lineRule="auto"/>
              <w:rPr>
                <w:color w:val="000000"/>
              </w:rPr>
            </w:pPr>
            <w:r>
              <w:rPr>
                <w:color w:val="000000"/>
              </w:rPr>
              <w:t>Зменшити швидкість автоматичного прокручування</w:t>
            </w:r>
          </w:p>
        </w:tc>
        <w:tc>
          <w:tcPr>
            <w:tcW w:w="4343" w:type="dxa"/>
            <w:vAlign w:val="center"/>
          </w:tcPr>
          <w:p w14:paraId="78EE0AF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6FD3B2D5" w14:textId="77777777">
        <w:trPr>
          <w:trHeight w:val="360"/>
        </w:trPr>
        <w:tc>
          <w:tcPr>
            <w:tcW w:w="4287" w:type="dxa"/>
            <w:vAlign w:val="center"/>
          </w:tcPr>
          <w:p w14:paraId="3E77F1D1" w14:textId="77777777" w:rsidR="00680FE4" w:rsidRDefault="00000000">
            <w:pPr>
              <w:pBdr>
                <w:top w:val="nil"/>
                <w:left w:val="nil"/>
                <w:bottom w:val="nil"/>
                <w:right w:val="nil"/>
                <w:between w:val="nil"/>
              </w:pBdr>
              <w:spacing w:line="259" w:lineRule="auto"/>
              <w:rPr>
                <w:color w:val="000000"/>
              </w:rPr>
            </w:pPr>
            <w:r>
              <w:rPr>
                <w:color w:val="000000"/>
              </w:rPr>
              <w:t>Шукайте у Вікіпедії</w:t>
            </w:r>
          </w:p>
        </w:tc>
        <w:tc>
          <w:tcPr>
            <w:tcW w:w="4343" w:type="dxa"/>
            <w:vAlign w:val="center"/>
          </w:tcPr>
          <w:p w14:paraId="1A84B2F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tc>
      </w:tr>
      <w:tr w:rsidR="00680FE4" w14:paraId="09253B4E" w14:textId="77777777">
        <w:trPr>
          <w:trHeight w:val="360"/>
        </w:trPr>
        <w:tc>
          <w:tcPr>
            <w:tcW w:w="4287" w:type="dxa"/>
            <w:vAlign w:val="center"/>
          </w:tcPr>
          <w:p w14:paraId="2780792F"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Вікісловнику</w:t>
            </w:r>
            <w:proofErr w:type="spellEnd"/>
          </w:p>
        </w:tc>
        <w:tc>
          <w:tcPr>
            <w:tcW w:w="4343" w:type="dxa"/>
            <w:vAlign w:val="center"/>
          </w:tcPr>
          <w:p w14:paraId="06B5D7D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2E20CE68" w14:textId="77777777">
        <w:trPr>
          <w:trHeight w:val="360"/>
        </w:trPr>
        <w:tc>
          <w:tcPr>
            <w:tcW w:w="4287" w:type="dxa"/>
            <w:vAlign w:val="center"/>
          </w:tcPr>
          <w:p w14:paraId="7460D2A9"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WordNet</w:t>
            </w:r>
            <w:proofErr w:type="spellEnd"/>
          </w:p>
        </w:tc>
        <w:tc>
          <w:tcPr>
            <w:tcW w:w="4343" w:type="dxa"/>
            <w:vAlign w:val="center"/>
          </w:tcPr>
          <w:p w14:paraId="417E877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tc>
      </w:tr>
      <w:tr w:rsidR="00680FE4" w14:paraId="3E6359C1" w14:textId="77777777">
        <w:trPr>
          <w:trHeight w:val="360"/>
        </w:trPr>
        <w:tc>
          <w:tcPr>
            <w:tcW w:w="4287" w:type="dxa"/>
            <w:vAlign w:val="center"/>
          </w:tcPr>
          <w:p w14:paraId="3B9B3942" w14:textId="77777777" w:rsidR="00680FE4" w:rsidRDefault="00000000">
            <w:pPr>
              <w:pBdr>
                <w:top w:val="nil"/>
                <w:left w:val="nil"/>
                <w:bottom w:val="nil"/>
                <w:right w:val="nil"/>
                <w:between w:val="nil"/>
              </w:pBdr>
              <w:spacing w:line="259" w:lineRule="auto"/>
              <w:rPr>
                <w:color w:val="000000"/>
              </w:rPr>
            </w:pPr>
            <w:r>
              <w:rPr>
                <w:color w:val="000000"/>
              </w:rPr>
              <w:t xml:space="preserve">Перемкнути режим читання </w:t>
            </w:r>
          </w:p>
        </w:tc>
        <w:tc>
          <w:tcPr>
            <w:tcW w:w="4343" w:type="dxa"/>
            <w:vAlign w:val="center"/>
          </w:tcPr>
          <w:p w14:paraId="4CF06BC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R</w:t>
            </w:r>
          </w:p>
        </w:tc>
      </w:tr>
      <w:tr w:rsidR="00680FE4" w14:paraId="1A650DA5" w14:textId="77777777">
        <w:trPr>
          <w:trHeight w:val="360"/>
        </w:trPr>
        <w:tc>
          <w:tcPr>
            <w:tcW w:w="4287" w:type="dxa"/>
            <w:vAlign w:val="center"/>
          </w:tcPr>
          <w:p w14:paraId="04771E41" w14:textId="77777777" w:rsidR="00680FE4" w:rsidRDefault="00000000">
            <w:pPr>
              <w:pBdr>
                <w:top w:val="nil"/>
                <w:left w:val="nil"/>
                <w:bottom w:val="nil"/>
                <w:right w:val="nil"/>
                <w:between w:val="nil"/>
              </w:pBdr>
              <w:spacing w:line="259" w:lineRule="auto"/>
              <w:rPr>
                <w:color w:val="000000"/>
              </w:rPr>
            </w:pPr>
            <w:r>
              <w:rPr>
                <w:color w:val="000000"/>
              </w:rPr>
              <w:t xml:space="preserve">Де я? (Опція форматування BRF </w:t>
            </w:r>
            <w:proofErr w:type="spellStart"/>
            <w:r>
              <w:rPr>
                <w:color w:val="000000"/>
              </w:rPr>
              <w:t>увімк</w:t>
            </w:r>
            <w:proofErr w:type="spellEnd"/>
            <w:r>
              <w:rPr>
                <w:color w:val="000000"/>
              </w:rPr>
              <w:t>.)</w:t>
            </w:r>
          </w:p>
        </w:tc>
        <w:tc>
          <w:tcPr>
            <w:tcW w:w="4343" w:type="dxa"/>
            <w:vAlign w:val="center"/>
          </w:tcPr>
          <w:p w14:paraId="68D04E9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w:t>
            </w:r>
          </w:p>
        </w:tc>
      </w:tr>
      <w:tr w:rsidR="00680FE4" w14:paraId="2ED698C8" w14:textId="77777777">
        <w:trPr>
          <w:trHeight w:val="360"/>
        </w:trPr>
        <w:tc>
          <w:tcPr>
            <w:tcW w:w="4287" w:type="dxa"/>
            <w:vAlign w:val="center"/>
          </w:tcPr>
          <w:p w14:paraId="31C92B4A" w14:textId="77777777" w:rsidR="00680FE4" w:rsidRDefault="00000000">
            <w:pPr>
              <w:pBdr>
                <w:top w:val="nil"/>
                <w:left w:val="nil"/>
                <w:bottom w:val="nil"/>
                <w:right w:val="nil"/>
                <w:between w:val="nil"/>
              </w:pBdr>
              <w:spacing w:line="259" w:lineRule="auto"/>
              <w:rPr>
                <w:color w:val="000000"/>
              </w:rPr>
            </w:pPr>
            <w:r>
              <w:rPr>
                <w:color w:val="000000"/>
              </w:rPr>
              <w:t xml:space="preserve">Режим попереднього перегляду (опція </w:t>
            </w:r>
            <w:proofErr w:type="spellStart"/>
            <w:r>
              <w:rPr>
                <w:color w:val="000000"/>
              </w:rPr>
              <w:t>Format</w:t>
            </w:r>
            <w:proofErr w:type="spellEnd"/>
            <w:r>
              <w:rPr>
                <w:color w:val="000000"/>
              </w:rPr>
              <w:t xml:space="preserve"> BRF </w:t>
            </w:r>
            <w:proofErr w:type="spellStart"/>
            <w:r>
              <w:rPr>
                <w:color w:val="000000"/>
              </w:rPr>
              <w:t>On</w:t>
            </w:r>
            <w:proofErr w:type="spellEnd"/>
            <w:r>
              <w:rPr>
                <w:color w:val="000000"/>
              </w:rPr>
              <w:t>)</w:t>
            </w:r>
          </w:p>
        </w:tc>
        <w:tc>
          <w:tcPr>
            <w:tcW w:w="4343" w:type="dxa"/>
            <w:vAlign w:val="center"/>
          </w:tcPr>
          <w:p w14:paraId="0D8E802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Q</w:t>
            </w:r>
          </w:p>
        </w:tc>
      </w:tr>
      <w:tr w:rsidR="00680FE4" w14:paraId="567C16FB" w14:textId="77777777">
        <w:trPr>
          <w:trHeight w:val="360"/>
        </w:trPr>
        <w:tc>
          <w:tcPr>
            <w:tcW w:w="4287" w:type="dxa"/>
            <w:vAlign w:val="center"/>
          </w:tcPr>
          <w:p w14:paraId="79AFF0DE" w14:textId="77777777" w:rsidR="00680FE4" w:rsidRDefault="00000000">
            <w:pPr>
              <w:pBdr>
                <w:top w:val="nil"/>
                <w:left w:val="nil"/>
                <w:bottom w:val="nil"/>
                <w:right w:val="nil"/>
                <w:between w:val="nil"/>
              </w:pBdr>
              <w:spacing w:line="259" w:lineRule="auto"/>
              <w:rPr>
                <w:color w:val="000000"/>
              </w:rPr>
            </w:pPr>
            <w:r>
              <w:rPr>
                <w:color w:val="000000"/>
              </w:rPr>
              <w:t>Меню закладок</w:t>
            </w:r>
          </w:p>
        </w:tc>
        <w:tc>
          <w:tcPr>
            <w:tcW w:w="4343" w:type="dxa"/>
            <w:vAlign w:val="center"/>
          </w:tcPr>
          <w:p w14:paraId="6DB86809"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M</w:t>
            </w:r>
          </w:p>
        </w:tc>
      </w:tr>
      <w:tr w:rsidR="00680FE4" w14:paraId="6405F89D" w14:textId="77777777">
        <w:trPr>
          <w:trHeight w:val="360"/>
        </w:trPr>
        <w:tc>
          <w:tcPr>
            <w:tcW w:w="4287" w:type="dxa"/>
            <w:vAlign w:val="center"/>
          </w:tcPr>
          <w:p w14:paraId="718A82CF" w14:textId="77777777" w:rsidR="00680FE4" w:rsidRDefault="00000000">
            <w:pPr>
              <w:pBdr>
                <w:top w:val="nil"/>
                <w:left w:val="nil"/>
                <w:bottom w:val="nil"/>
                <w:right w:val="nil"/>
                <w:between w:val="nil"/>
              </w:pBdr>
              <w:spacing w:line="259" w:lineRule="auto"/>
              <w:rPr>
                <w:color w:val="000000"/>
              </w:rPr>
            </w:pPr>
            <w:r>
              <w:rPr>
                <w:color w:val="000000"/>
              </w:rPr>
              <w:t>Перейти до закладки</w:t>
            </w:r>
          </w:p>
        </w:tc>
        <w:tc>
          <w:tcPr>
            <w:tcW w:w="4343" w:type="dxa"/>
            <w:vAlign w:val="center"/>
          </w:tcPr>
          <w:p w14:paraId="69C9210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J</w:t>
            </w:r>
          </w:p>
        </w:tc>
      </w:tr>
      <w:tr w:rsidR="00680FE4" w14:paraId="48A76AC0" w14:textId="77777777">
        <w:trPr>
          <w:trHeight w:val="360"/>
        </w:trPr>
        <w:tc>
          <w:tcPr>
            <w:tcW w:w="4287" w:type="dxa"/>
            <w:vAlign w:val="center"/>
          </w:tcPr>
          <w:p w14:paraId="541F99C4" w14:textId="77777777" w:rsidR="00680FE4" w:rsidRDefault="00000000">
            <w:pPr>
              <w:pBdr>
                <w:top w:val="nil"/>
                <w:left w:val="nil"/>
                <w:bottom w:val="nil"/>
                <w:right w:val="nil"/>
                <w:between w:val="nil"/>
              </w:pBdr>
              <w:spacing w:line="259" w:lineRule="auto"/>
              <w:rPr>
                <w:color w:val="000000"/>
              </w:rPr>
            </w:pPr>
            <w:r>
              <w:rPr>
                <w:color w:val="000000"/>
              </w:rPr>
              <w:t>Вставити закладку</w:t>
            </w:r>
          </w:p>
        </w:tc>
        <w:tc>
          <w:tcPr>
            <w:tcW w:w="4343" w:type="dxa"/>
            <w:vAlign w:val="center"/>
          </w:tcPr>
          <w:p w14:paraId="5B5AE245"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B</w:t>
            </w:r>
          </w:p>
        </w:tc>
      </w:tr>
    </w:tbl>
    <w:p w14:paraId="59B720FD" w14:textId="77777777" w:rsidR="00680FE4" w:rsidRDefault="00680FE4">
      <w:pPr>
        <w:pBdr>
          <w:top w:val="nil"/>
          <w:left w:val="nil"/>
          <w:bottom w:val="nil"/>
          <w:right w:val="nil"/>
          <w:between w:val="nil"/>
        </w:pBdr>
        <w:spacing w:after="0" w:line="240" w:lineRule="auto"/>
        <w:rPr>
          <w:color w:val="000000"/>
        </w:rPr>
      </w:pPr>
    </w:p>
    <w:p w14:paraId="6179708F" w14:textId="77777777" w:rsidR="00680FE4" w:rsidRDefault="00000000">
      <w:pPr>
        <w:pStyle w:val="1"/>
      </w:pPr>
      <w:bookmarkStart w:id="138" w:name="_ccqfnmk7oawv" w:colFirst="0" w:colLast="0"/>
      <w:bookmarkStart w:id="139" w:name="_Toc212290763"/>
      <w:bookmarkEnd w:id="138"/>
      <w:r>
        <w:lastRenderedPageBreak/>
        <w:t xml:space="preserve">Використання програми </w:t>
      </w:r>
      <w:proofErr w:type="spellStart"/>
      <w:r>
        <w:t>Library</w:t>
      </w:r>
      <w:bookmarkEnd w:id="139"/>
      <w:proofErr w:type="spellEnd"/>
    </w:p>
    <w:p w14:paraId="0AE01850" w14:textId="77777777" w:rsidR="00680FE4" w:rsidRDefault="00000000">
      <w:pPr>
        <w:pBdr>
          <w:top w:val="nil"/>
          <w:left w:val="nil"/>
          <w:bottom w:val="nil"/>
          <w:right w:val="nil"/>
          <w:between w:val="nil"/>
        </w:pBdr>
        <w:rPr>
          <w:color w:val="000000"/>
        </w:rPr>
      </w:pPr>
      <w:r>
        <w:rPr>
          <w:color w:val="000000"/>
        </w:rPr>
        <w:t xml:space="preserve">Бібліотека – це програма, яку ви використовуєте для читання або прослуховування книг на </w:t>
      </w:r>
      <w:proofErr w:type="spellStart"/>
      <w:r>
        <w:rPr>
          <w:color w:val="000000"/>
        </w:rPr>
        <w:t>Mantis</w:t>
      </w:r>
      <w:proofErr w:type="spellEnd"/>
      <w:r>
        <w:rPr>
          <w:color w:val="000000"/>
        </w:rPr>
        <w:t>. Він підтримує такі формати файлів: .</w:t>
      </w:r>
      <w:proofErr w:type="spellStart"/>
      <w:r>
        <w:rPr>
          <w:color w:val="000000"/>
        </w:rPr>
        <w:t>brf</w:t>
      </w:r>
      <w:proofErr w:type="spellEnd"/>
      <w:r>
        <w:rPr>
          <w:color w:val="000000"/>
        </w:rPr>
        <w:t>, .</w:t>
      </w:r>
      <w:proofErr w:type="spellStart"/>
      <w:r>
        <w:rPr>
          <w:color w:val="000000"/>
        </w:rPr>
        <w:t>pef</w:t>
      </w:r>
      <w:proofErr w:type="spellEnd"/>
      <w:r>
        <w:rPr>
          <w:color w:val="000000"/>
        </w:rPr>
        <w:t>, .</w:t>
      </w:r>
      <w:proofErr w:type="spellStart"/>
      <w:r>
        <w:rPr>
          <w:color w:val="000000"/>
        </w:rPr>
        <w:t>txt</w:t>
      </w:r>
      <w:proofErr w:type="spellEnd"/>
      <w:r>
        <w:rPr>
          <w:color w:val="000000"/>
        </w:rPr>
        <w:t>, .</w:t>
      </w:r>
      <w:proofErr w:type="spellStart"/>
      <w:r>
        <w:rPr>
          <w:color w:val="000000"/>
        </w:rPr>
        <w:t>html</w:t>
      </w:r>
      <w:proofErr w:type="spellEnd"/>
      <w:r>
        <w:rPr>
          <w:color w:val="000000"/>
        </w:rPr>
        <w:t>, .</w:t>
      </w:r>
      <w:proofErr w:type="spellStart"/>
      <w:r>
        <w:rPr>
          <w:color w:val="000000"/>
        </w:rPr>
        <w:t>docx</w:t>
      </w:r>
      <w:proofErr w:type="spellEnd"/>
      <w:r>
        <w:rPr>
          <w:color w:val="000000"/>
        </w:rPr>
        <w:t>, .</w:t>
      </w:r>
      <w:proofErr w:type="spellStart"/>
      <w:r>
        <w:rPr>
          <w:color w:val="000000"/>
        </w:rPr>
        <w:t>odt</w:t>
      </w:r>
      <w:proofErr w:type="spellEnd"/>
      <w:r>
        <w:rPr>
          <w:color w:val="000000"/>
        </w:rPr>
        <w:t>, .</w:t>
      </w:r>
      <w:proofErr w:type="spellStart"/>
      <w:r>
        <w:rPr>
          <w:color w:val="000000"/>
        </w:rPr>
        <w:t>pdf</w:t>
      </w:r>
      <w:proofErr w:type="spellEnd"/>
      <w:r>
        <w:rPr>
          <w:color w:val="000000"/>
        </w:rPr>
        <w:t>, .</w:t>
      </w:r>
      <w:proofErr w:type="spellStart"/>
      <w:r>
        <w:rPr>
          <w:color w:val="000000"/>
        </w:rPr>
        <w:t>ban</w:t>
      </w:r>
      <w:proofErr w:type="spellEnd"/>
      <w:r>
        <w:rPr>
          <w:color w:val="000000"/>
        </w:rPr>
        <w:t>, .</w:t>
      </w:r>
      <w:proofErr w:type="spellStart"/>
      <w:r>
        <w:rPr>
          <w:color w:val="000000"/>
        </w:rPr>
        <w:t>bra</w:t>
      </w:r>
      <w:proofErr w:type="spellEnd"/>
      <w:r>
        <w:rPr>
          <w:color w:val="000000"/>
        </w:rPr>
        <w:t>, .fb2 і .</w:t>
      </w:r>
      <w:proofErr w:type="spellStart"/>
      <w:r>
        <w:rPr>
          <w:color w:val="000000"/>
        </w:rPr>
        <w:t>rtf</w:t>
      </w:r>
      <w:proofErr w:type="spellEnd"/>
      <w:r>
        <w:rPr>
          <w:color w:val="000000"/>
        </w:rPr>
        <w:t>, а також сумісний із файлами .</w:t>
      </w:r>
      <w:proofErr w:type="spellStart"/>
      <w:r>
        <w:rPr>
          <w:color w:val="000000"/>
        </w:rPr>
        <w:t>zip</w:t>
      </w:r>
      <w:proofErr w:type="spellEnd"/>
      <w:r>
        <w:rPr>
          <w:color w:val="000000"/>
        </w:rPr>
        <w:t>, що містять книги в текстовому форматі. Він також підтримує книги в DAISY 2, DAISY 2.02, EPUB і NISO.</w:t>
      </w:r>
    </w:p>
    <w:p w14:paraId="521159ED" w14:textId="77777777" w:rsidR="00680FE4" w:rsidRDefault="00000000">
      <w:pPr>
        <w:pBdr>
          <w:top w:val="nil"/>
          <w:left w:val="nil"/>
          <w:bottom w:val="nil"/>
          <w:right w:val="nil"/>
          <w:between w:val="nil"/>
        </w:pBdr>
        <w:rPr>
          <w:color w:val="000000"/>
        </w:rPr>
      </w:pPr>
      <w:r>
        <w:rPr>
          <w:color w:val="000000"/>
        </w:rPr>
        <w:t xml:space="preserve">Щоб відкрити програму «Бібліотека», натискайте кнопку «Далі», доки не дійдете до «Бібліотека», або натисніть «L» у головному меню. Натисніть </w:t>
      </w:r>
      <w:proofErr w:type="spellStart"/>
      <w:r>
        <w:rPr>
          <w:color w:val="000000"/>
        </w:rPr>
        <w:t>Enter</w:t>
      </w:r>
      <w:proofErr w:type="spellEnd"/>
      <w:r>
        <w:rPr>
          <w:color w:val="000000"/>
        </w:rPr>
        <w:t xml:space="preserve"> або клавішу переміщення курсору, щоб отримати доступ до програми.</w:t>
      </w:r>
    </w:p>
    <w:p w14:paraId="7EB3C105" w14:textId="77777777" w:rsidR="00680FE4" w:rsidRDefault="00000000">
      <w:pPr>
        <w:pBdr>
          <w:top w:val="nil"/>
          <w:left w:val="nil"/>
          <w:bottom w:val="nil"/>
          <w:right w:val="nil"/>
          <w:between w:val="nil"/>
        </w:pBdr>
        <w:rPr>
          <w:color w:val="000000"/>
        </w:rPr>
      </w:pPr>
      <w:r>
        <w:rPr>
          <w:color w:val="000000"/>
        </w:rPr>
        <w:t>Меню «Бібліотека» містить «Список книг», «Нещодавно прочитані», «Пошук» і «Закрити».</w:t>
      </w:r>
    </w:p>
    <w:p w14:paraId="5100DA8C" w14:textId="77777777" w:rsidR="00680FE4" w:rsidRDefault="00000000">
      <w:pPr>
        <w:pStyle w:val="2"/>
      </w:pPr>
      <w:bookmarkStart w:id="140" w:name="_inpmkpggx1pj" w:colFirst="0" w:colLast="0"/>
      <w:bookmarkStart w:id="141" w:name="_Toc212290764"/>
      <w:bookmarkEnd w:id="140"/>
      <w:r>
        <w:t>Навігація списком книг</w:t>
      </w:r>
      <w:bookmarkEnd w:id="141"/>
    </w:p>
    <w:p w14:paraId="28CCFEE8" w14:textId="77777777" w:rsidR="00680FE4" w:rsidRDefault="00000000">
      <w:pPr>
        <w:pBdr>
          <w:top w:val="nil"/>
          <w:left w:val="nil"/>
          <w:bottom w:val="nil"/>
          <w:right w:val="nil"/>
          <w:between w:val="nil"/>
        </w:pBdr>
        <w:rPr>
          <w:color w:val="000000"/>
        </w:rPr>
      </w:pPr>
      <w:r>
        <w:rPr>
          <w:color w:val="000000"/>
        </w:rPr>
        <w:t>У бібліотеці ваші книги зберігаються в списку книг, який можна порівняти з каталогом, який містить усі доступні носії на вашому пристрої в алфавітному порядку.</w:t>
      </w:r>
    </w:p>
    <w:p w14:paraId="5B5BE026" w14:textId="77777777" w:rsidR="00680FE4" w:rsidRDefault="00000000">
      <w:pPr>
        <w:pBdr>
          <w:top w:val="nil"/>
          <w:left w:val="nil"/>
          <w:bottom w:val="nil"/>
          <w:right w:val="nil"/>
          <w:between w:val="nil"/>
        </w:pBdr>
        <w:rPr>
          <w:color w:val="000000"/>
        </w:rPr>
      </w:pPr>
      <w:r>
        <w:rPr>
          <w:color w:val="000000"/>
        </w:rPr>
        <w:t>Використовуйте великі клавіші «Попередній» і «Далі», щоб вибрати книгу зі списку книг, а потім натисніть клавішу «</w:t>
      </w:r>
      <w:proofErr w:type="spellStart"/>
      <w:r>
        <w:rPr>
          <w:color w:val="000000"/>
        </w:rPr>
        <w:t>Enter</w:t>
      </w:r>
      <w:proofErr w:type="spellEnd"/>
      <w:r>
        <w:rPr>
          <w:color w:val="000000"/>
        </w:rPr>
        <w:t>» або клавішу переміщення курсору.</w:t>
      </w:r>
    </w:p>
    <w:p w14:paraId="6EB2F1C9" w14:textId="77777777" w:rsidR="00680FE4" w:rsidRDefault="00000000">
      <w:pPr>
        <w:pBdr>
          <w:top w:val="nil"/>
          <w:left w:val="nil"/>
          <w:bottom w:val="nil"/>
          <w:right w:val="nil"/>
          <w:between w:val="nil"/>
        </w:pBdr>
        <w:rPr>
          <w:color w:val="000000"/>
        </w:rPr>
      </w:pPr>
      <w:r>
        <w:rPr>
          <w:color w:val="000000"/>
        </w:rPr>
        <w:t xml:space="preserve">Зауважте, що </w:t>
      </w:r>
      <w:proofErr w:type="spellStart"/>
      <w:r>
        <w:rPr>
          <w:color w:val="000000"/>
        </w:rPr>
        <w:t>Mantis</w:t>
      </w:r>
      <w:proofErr w:type="spellEnd"/>
      <w:r>
        <w:rPr>
          <w:color w:val="000000"/>
        </w:rPr>
        <w:t xml:space="preserve"> може відобразити повідомлення про помилку, якщо відкрити PDF-файл. Зазвичай це відбувається, коли файл містить переважно зображення, а не текст.</w:t>
      </w:r>
    </w:p>
    <w:p w14:paraId="61F2A002" w14:textId="77777777" w:rsidR="00680FE4" w:rsidRDefault="00000000">
      <w:pPr>
        <w:pBdr>
          <w:top w:val="nil"/>
          <w:left w:val="nil"/>
          <w:bottom w:val="nil"/>
          <w:right w:val="nil"/>
          <w:between w:val="nil"/>
        </w:pBdr>
        <w:rPr>
          <w:color w:val="000000"/>
        </w:rPr>
      </w:pPr>
      <w:r>
        <w:rPr>
          <w:color w:val="000000"/>
        </w:rPr>
        <w:t xml:space="preserve">Щоб закрити книгу та повернутися до списку книг, натисніть </w:t>
      </w:r>
      <w:proofErr w:type="spellStart"/>
      <w:r>
        <w:rPr>
          <w:color w:val="000000"/>
        </w:rPr>
        <w:t>Esc</w:t>
      </w:r>
      <w:proofErr w:type="spellEnd"/>
      <w:r>
        <w:rPr>
          <w:color w:val="000000"/>
        </w:rPr>
        <w:t xml:space="preserve"> або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B.</w:t>
      </w:r>
    </w:p>
    <w:p w14:paraId="33F14D76" w14:textId="77777777" w:rsidR="00680FE4" w:rsidRDefault="00000000">
      <w:pPr>
        <w:pStyle w:val="3"/>
      </w:pPr>
      <w:bookmarkStart w:id="142" w:name="_2c5zgk40xh39" w:colFirst="0" w:colLast="0"/>
      <w:bookmarkStart w:id="143" w:name="_Toc212290765"/>
      <w:bookmarkEnd w:id="142"/>
      <w:r>
        <w:t>Пошук книг</w:t>
      </w:r>
      <w:bookmarkEnd w:id="143"/>
    </w:p>
    <w:p w14:paraId="4B356E73" w14:textId="77777777" w:rsidR="00680FE4" w:rsidRDefault="00000000">
      <w:pPr>
        <w:pBdr>
          <w:top w:val="nil"/>
          <w:left w:val="nil"/>
          <w:bottom w:val="nil"/>
          <w:right w:val="nil"/>
          <w:between w:val="nil"/>
        </w:pBdr>
        <w:rPr>
          <w:color w:val="000000"/>
        </w:rPr>
      </w:pPr>
      <w:r>
        <w:rPr>
          <w:color w:val="000000"/>
        </w:rPr>
        <w:t xml:space="preserve">Щоб знайти певну книгу на пристрої: </w:t>
      </w:r>
    </w:p>
    <w:p w14:paraId="5BDB0FA9" w14:textId="77777777" w:rsidR="00680FE4" w:rsidRDefault="00000000">
      <w:pPr>
        <w:numPr>
          <w:ilvl w:val="0"/>
          <w:numId w:val="4"/>
        </w:numPr>
        <w:pBdr>
          <w:top w:val="nil"/>
          <w:left w:val="nil"/>
          <w:bottom w:val="nil"/>
          <w:right w:val="nil"/>
          <w:between w:val="nil"/>
        </w:pBdr>
      </w:pPr>
      <w:bookmarkStart w:id="144" w:name="_olo4h0hrvqg8" w:colFirst="0" w:colLast="0"/>
      <w:bookmarkEnd w:id="144"/>
      <w:r>
        <w:rPr>
          <w:color w:val="000000"/>
        </w:rPr>
        <w:t xml:space="preserve">Виберіть «Пошук» у меню «Бібліотека» або натисніть </w:t>
      </w:r>
      <w:proofErr w:type="spellStart"/>
      <w:r>
        <w:rPr>
          <w:color w:val="000000"/>
        </w:rPr>
        <w:t>Ctrl</w:t>
      </w:r>
      <w:proofErr w:type="spellEnd"/>
      <w:r>
        <w:rPr>
          <w:color w:val="000000"/>
        </w:rPr>
        <w:t xml:space="preserve"> + F. </w:t>
      </w:r>
    </w:p>
    <w:p w14:paraId="7DF4B715" w14:textId="77777777" w:rsidR="00680FE4" w:rsidRDefault="00000000">
      <w:pPr>
        <w:numPr>
          <w:ilvl w:val="0"/>
          <w:numId w:val="4"/>
        </w:numPr>
        <w:pBdr>
          <w:top w:val="nil"/>
          <w:left w:val="nil"/>
          <w:bottom w:val="nil"/>
          <w:right w:val="nil"/>
          <w:between w:val="nil"/>
        </w:pBdr>
      </w:pPr>
      <w:r>
        <w:rPr>
          <w:color w:val="000000"/>
        </w:rPr>
        <w:t>Введіть текст/назву книги.</w:t>
      </w:r>
    </w:p>
    <w:p w14:paraId="3020A807" w14:textId="77777777" w:rsidR="00680FE4" w:rsidRDefault="00000000">
      <w:pPr>
        <w:numPr>
          <w:ilvl w:val="0"/>
          <w:numId w:val="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Вам буде запропоновано список книг, які відповідають вашим критеріям пошуку.</w:t>
      </w:r>
    </w:p>
    <w:p w14:paraId="6FDAD0B5" w14:textId="77777777" w:rsidR="00680FE4" w:rsidRDefault="00000000">
      <w:pPr>
        <w:numPr>
          <w:ilvl w:val="0"/>
          <w:numId w:val="4"/>
        </w:numPr>
        <w:pBdr>
          <w:top w:val="nil"/>
          <w:left w:val="nil"/>
          <w:bottom w:val="nil"/>
          <w:right w:val="nil"/>
          <w:between w:val="nil"/>
        </w:pBdr>
      </w:pPr>
      <w:r>
        <w:rPr>
          <w:color w:val="000000"/>
        </w:rPr>
        <w:t>Використовуйте великі клавіші «Попередній» і «Далі», щоб перейти до книги.</w:t>
      </w:r>
    </w:p>
    <w:p w14:paraId="3885AA7D" w14:textId="77777777" w:rsidR="00680FE4" w:rsidRDefault="00000000">
      <w:pPr>
        <w:numPr>
          <w:ilvl w:val="0"/>
          <w:numId w:val="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щоб відкрити його.</w:t>
      </w:r>
    </w:p>
    <w:p w14:paraId="7AEA4543" w14:textId="77777777" w:rsidR="00680FE4" w:rsidRDefault="00000000">
      <w:pPr>
        <w:pStyle w:val="3"/>
      </w:pPr>
      <w:bookmarkStart w:id="145" w:name="_jm8wo7pvhvro" w:colFirst="0" w:colLast="0"/>
      <w:bookmarkStart w:id="146" w:name="_Toc212290766"/>
      <w:bookmarkEnd w:id="145"/>
      <w:r>
        <w:t>Доступ до нещодавно відкритих книг</w:t>
      </w:r>
      <w:bookmarkEnd w:id="146"/>
    </w:p>
    <w:p w14:paraId="087022F7" w14:textId="77777777" w:rsidR="00680FE4" w:rsidRDefault="00000000">
      <w:pPr>
        <w:pBdr>
          <w:top w:val="nil"/>
          <w:left w:val="nil"/>
          <w:bottom w:val="nil"/>
          <w:right w:val="nil"/>
          <w:between w:val="nil"/>
        </w:pBdr>
        <w:rPr>
          <w:color w:val="000000"/>
        </w:rPr>
      </w:pPr>
      <w:r>
        <w:rPr>
          <w:color w:val="000000"/>
        </w:rPr>
        <w:t>Ви можете відкрити список останніх десяти книг, які ви відкривали раніше, для швидкого доступу.</w:t>
      </w:r>
    </w:p>
    <w:p w14:paraId="50FA0884" w14:textId="77777777" w:rsidR="00680FE4" w:rsidRDefault="00000000">
      <w:pPr>
        <w:pBdr>
          <w:top w:val="nil"/>
          <w:left w:val="nil"/>
          <w:bottom w:val="nil"/>
          <w:right w:val="nil"/>
          <w:between w:val="nil"/>
        </w:pBdr>
        <w:rPr>
          <w:color w:val="000000"/>
        </w:rPr>
      </w:pPr>
      <w:r>
        <w:rPr>
          <w:color w:val="000000"/>
        </w:rPr>
        <w:t xml:space="preserve">Щоб відкрити список із десяти останніх книг, натисніть </w:t>
      </w:r>
      <w:proofErr w:type="spellStart"/>
      <w:r>
        <w:rPr>
          <w:color w:val="000000"/>
        </w:rPr>
        <w:t>Ctrl</w:t>
      </w:r>
      <w:proofErr w:type="spellEnd"/>
      <w:r>
        <w:rPr>
          <w:color w:val="000000"/>
        </w:rPr>
        <w:t xml:space="preserve"> + R або виберіть «Нещодавно прочитані» в меню «Бібліотека». </w:t>
      </w:r>
    </w:p>
    <w:p w14:paraId="23257EEE" w14:textId="77777777" w:rsidR="00680FE4" w:rsidRDefault="00000000">
      <w:pPr>
        <w:pBdr>
          <w:top w:val="nil"/>
          <w:left w:val="nil"/>
          <w:bottom w:val="nil"/>
          <w:right w:val="nil"/>
          <w:between w:val="nil"/>
        </w:pBdr>
        <w:rPr>
          <w:color w:val="000000"/>
        </w:rPr>
      </w:pPr>
      <w:r>
        <w:rPr>
          <w:color w:val="000000"/>
        </w:rPr>
        <w:t xml:space="preserve">Ви можете прокручувати найновіші книги за допомогою великих кнопок «Попередня» та «Далі». Натисніть </w:t>
      </w:r>
      <w:proofErr w:type="spellStart"/>
      <w:r>
        <w:rPr>
          <w:color w:val="000000"/>
        </w:rPr>
        <w:t>Enter</w:t>
      </w:r>
      <w:proofErr w:type="spellEnd"/>
      <w:r>
        <w:rPr>
          <w:color w:val="000000"/>
        </w:rPr>
        <w:t xml:space="preserve"> або клавішу переміщення курсору, щоб відкрити книгу зі списку.</w:t>
      </w:r>
    </w:p>
    <w:p w14:paraId="7083352B" w14:textId="77777777" w:rsidR="00680FE4" w:rsidRDefault="00000000">
      <w:pPr>
        <w:pStyle w:val="3"/>
      </w:pPr>
      <w:bookmarkStart w:id="147" w:name="_ygzyxxh7c9a9" w:colFirst="0" w:colLast="0"/>
      <w:bookmarkStart w:id="148" w:name="_Toc212290767"/>
      <w:bookmarkEnd w:id="147"/>
      <w:r>
        <w:lastRenderedPageBreak/>
        <w:t>Керування вашими книгами</w:t>
      </w:r>
      <w:bookmarkEnd w:id="148"/>
    </w:p>
    <w:p w14:paraId="749BA21D" w14:textId="77777777" w:rsidR="00680FE4" w:rsidRDefault="00000000">
      <w:pPr>
        <w:spacing w:before="120"/>
      </w:pPr>
      <w:r>
        <w:t>Під час перегляду списку книг ви можете копіювати, переміщувати або видаляти вибрану книгу з програми «Бібліотека» на зовнішній накопичувач. Дії, доступні для кожної книги, залежать від типу та розташування книги. Контекстне меню повідомляє про доступні дії.</w:t>
      </w:r>
    </w:p>
    <w:p w14:paraId="11A7172B" w14:textId="77777777" w:rsidR="00680FE4" w:rsidRDefault="00000000">
      <w:pPr>
        <w:spacing w:before="120"/>
      </w:pPr>
      <w:r>
        <w:t>Основні правила:</w:t>
      </w:r>
    </w:p>
    <w:p w14:paraId="52307E00" w14:textId="77777777" w:rsidR="00680FE4" w:rsidRDefault="00000000">
      <w:pPr>
        <w:numPr>
          <w:ilvl w:val="0"/>
          <w:numId w:val="23"/>
        </w:numPr>
        <w:pBdr>
          <w:top w:val="nil"/>
          <w:left w:val="nil"/>
          <w:bottom w:val="nil"/>
          <w:right w:val="nil"/>
          <w:between w:val="nil"/>
        </w:pBdr>
        <w:spacing w:after="0"/>
      </w:pPr>
      <w:bookmarkStart w:id="149" w:name="_6gg9llaqape8" w:colFirst="0" w:colLast="0"/>
      <w:bookmarkEnd w:id="149"/>
      <w:r>
        <w:rPr>
          <w:color w:val="000000"/>
        </w:rPr>
        <w:t>Книги, збережені на SD-карті або USB-накопичувачі, можна видалити.</w:t>
      </w:r>
    </w:p>
    <w:p w14:paraId="295E9460" w14:textId="77777777" w:rsidR="00680FE4" w:rsidRDefault="00000000">
      <w:pPr>
        <w:numPr>
          <w:ilvl w:val="0"/>
          <w:numId w:val="23"/>
        </w:numPr>
        <w:pBdr>
          <w:top w:val="nil"/>
          <w:left w:val="nil"/>
          <w:bottom w:val="nil"/>
          <w:right w:val="nil"/>
          <w:between w:val="nil"/>
        </w:pBdr>
        <w:spacing w:after="0"/>
      </w:pPr>
      <w:r>
        <w:rPr>
          <w:color w:val="000000"/>
        </w:rPr>
        <w:t>Книги, завантажені з онлайн-сервісів, можна перемістити або видалити.</w:t>
      </w:r>
    </w:p>
    <w:p w14:paraId="2C6F0091" w14:textId="77777777" w:rsidR="00680FE4" w:rsidRDefault="00000000">
      <w:pPr>
        <w:numPr>
          <w:ilvl w:val="0"/>
          <w:numId w:val="23"/>
        </w:numPr>
        <w:pBdr>
          <w:top w:val="nil"/>
          <w:left w:val="nil"/>
          <w:bottom w:val="nil"/>
          <w:right w:val="nil"/>
          <w:between w:val="nil"/>
        </w:pBdr>
        <w:spacing w:after="0"/>
      </w:pPr>
      <w:r>
        <w:rPr>
          <w:color w:val="000000"/>
        </w:rPr>
        <w:t xml:space="preserve">Книги можна копіювати або переміщувати, лише коли підключено зовнішню пам’ять. </w:t>
      </w:r>
    </w:p>
    <w:p w14:paraId="39757E69" w14:textId="77777777" w:rsidR="00680FE4" w:rsidRDefault="00000000">
      <w:pPr>
        <w:numPr>
          <w:ilvl w:val="0"/>
          <w:numId w:val="23"/>
        </w:numPr>
        <w:pBdr>
          <w:top w:val="nil"/>
          <w:left w:val="nil"/>
          <w:bottom w:val="nil"/>
          <w:right w:val="nil"/>
          <w:between w:val="nil"/>
        </w:pBdr>
      </w:pPr>
      <w:r>
        <w:rPr>
          <w:color w:val="000000"/>
        </w:rPr>
        <w:t xml:space="preserve">Ви не можете копіювати або переміщувати книги з внутрішньої пам’яті. </w:t>
      </w:r>
    </w:p>
    <w:p w14:paraId="6B7F63C6" w14:textId="77777777" w:rsidR="00680FE4" w:rsidRDefault="00000000">
      <w:pPr>
        <w:pBdr>
          <w:top w:val="nil"/>
          <w:left w:val="nil"/>
          <w:bottom w:val="nil"/>
          <w:right w:val="nil"/>
          <w:between w:val="nil"/>
        </w:pBdr>
        <w:rPr>
          <w:color w:val="000000"/>
        </w:rPr>
      </w:pPr>
      <w:r>
        <w:rPr>
          <w:color w:val="000000"/>
        </w:rPr>
        <w:t>Щоб скопіювати, перемістити або видалити книгу:</w:t>
      </w:r>
    </w:p>
    <w:p w14:paraId="112396C6" w14:textId="77777777" w:rsidR="00680FE4" w:rsidRDefault="00000000">
      <w:pPr>
        <w:numPr>
          <w:ilvl w:val="0"/>
          <w:numId w:val="5"/>
        </w:numPr>
        <w:pBdr>
          <w:top w:val="nil"/>
          <w:left w:val="nil"/>
          <w:bottom w:val="nil"/>
          <w:right w:val="nil"/>
          <w:between w:val="nil"/>
        </w:pBdr>
      </w:pPr>
      <w:r>
        <w:rPr>
          <w:color w:val="000000"/>
        </w:rPr>
        <w:t xml:space="preserve">Перейдіть до списку книг, натиснувши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B. </w:t>
      </w:r>
    </w:p>
    <w:p w14:paraId="1D5BD684" w14:textId="77777777" w:rsidR="00680FE4" w:rsidRDefault="00000000">
      <w:pPr>
        <w:numPr>
          <w:ilvl w:val="0"/>
          <w:numId w:val="5"/>
        </w:numPr>
        <w:pBdr>
          <w:top w:val="nil"/>
          <w:left w:val="nil"/>
          <w:bottom w:val="nil"/>
          <w:right w:val="nil"/>
          <w:between w:val="nil"/>
        </w:pBdr>
      </w:pPr>
      <w:r>
        <w:rPr>
          <w:color w:val="000000"/>
        </w:rPr>
        <w:t>Виберіть книгу за допомогою великого пальця «Попередня» або «Далі».</w:t>
      </w:r>
    </w:p>
    <w:p w14:paraId="67413C59" w14:textId="77777777" w:rsidR="00680FE4" w:rsidRDefault="00000000">
      <w:pPr>
        <w:numPr>
          <w:ilvl w:val="0"/>
          <w:numId w:val="5"/>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M, щоб відкрити меню «Керування книгою». </w:t>
      </w:r>
    </w:p>
    <w:p w14:paraId="4CB51D97" w14:textId="77777777" w:rsidR="00680FE4" w:rsidRDefault="00000000">
      <w:pPr>
        <w:numPr>
          <w:ilvl w:val="0"/>
          <w:numId w:val="5"/>
        </w:numPr>
        <w:pBdr>
          <w:top w:val="nil"/>
          <w:left w:val="nil"/>
          <w:bottom w:val="nil"/>
          <w:right w:val="nil"/>
          <w:between w:val="nil"/>
        </w:pBdr>
      </w:pPr>
      <w:r>
        <w:rPr>
          <w:color w:val="000000"/>
        </w:rPr>
        <w:t xml:space="preserve">Виберіть Копіювати до, Перемістити до або Видалити. </w:t>
      </w:r>
    </w:p>
    <w:p w14:paraId="5B3CFBFA" w14:textId="77777777" w:rsidR="00680FE4" w:rsidRDefault="00000000">
      <w:pPr>
        <w:pStyle w:val="2"/>
      </w:pPr>
      <w:bookmarkStart w:id="150" w:name="_n10xpejp979q" w:colFirst="0" w:colLast="0"/>
      <w:bookmarkStart w:id="151" w:name="_Toc212290768"/>
      <w:bookmarkEnd w:id="150"/>
      <w:r>
        <w:t>Навігація та доступ до додаткової інформації в книгах</w:t>
      </w:r>
      <w:bookmarkEnd w:id="151"/>
    </w:p>
    <w:p w14:paraId="4D9B82A8" w14:textId="77777777" w:rsidR="00680FE4" w:rsidRDefault="00000000">
      <w:pPr>
        <w:pBdr>
          <w:top w:val="nil"/>
          <w:left w:val="nil"/>
          <w:bottom w:val="nil"/>
          <w:right w:val="nil"/>
          <w:between w:val="nil"/>
        </w:pBdr>
        <w:rPr>
          <w:color w:val="000000"/>
        </w:rPr>
      </w:pPr>
      <w:r>
        <w:rPr>
          <w:color w:val="000000"/>
        </w:rPr>
        <w:t xml:space="preserve">Найпростіший спосіб навігації всередині книги — це використовувати клавіші великого пальця. Використовуйте ліву та праву великі клавіші, щоб панорамувати текст ліворуч і праворуч. </w:t>
      </w:r>
    </w:p>
    <w:p w14:paraId="61F042E4" w14:textId="77777777" w:rsidR="00680FE4" w:rsidRDefault="00000000">
      <w:pPr>
        <w:pStyle w:val="3"/>
      </w:pPr>
      <w:bookmarkStart w:id="152" w:name="_u1vm04szlecw" w:colFirst="0" w:colLast="0"/>
      <w:bookmarkStart w:id="153" w:name="_Toc212290769"/>
      <w:bookmarkEnd w:id="152"/>
      <w:r>
        <w:t>Зміна рівня навігації для книг</w:t>
      </w:r>
      <w:bookmarkEnd w:id="153"/>
    </w:p>
    <w:p w14:paraId="59431931" w14:textId="77777777" w:rsidR="00680FE4" w:rsidRDefault="00000000">
      <w:pPr>
        <w:pBdr>
          <w:top w:val="nil"/>
          <w:left w:val="nil"/>
          <w:bottom w:val="nil"/>
          <w:right w:val="nil"/>
          <w:between w:val="nil"/>
        </w:pBdr>
        <w:rPr>
          <w:color w:val="000000"/>
        </w:rPr>
      </w:pPr>
      <w:bookmarkStart w:id="154" w:name="_yvzicylsrjkd" w:colFirst="0" w:colLast="0"/>
      <w:bookmarkEnd w:id="154"/>
      <w:r>
        <w:rPr>
          <w:color w:val="000000"/>
        </w:rPr>
        <w:t xml:space="preserve">Бібліотека містить різні рівні навігації, щоб полегшити навігацію книгою. Рівні навігації залежать від формату файлу книги та можуть відрізнятися від книги до книги. </w:t>
      </w:r>
    </w:p>
    <w:p w14:paraId="7E2A4A02" w14:textId="77777777" w:rsidR="00680FE4" w:rsidRDefault="00000000">
      <w:pPr>
        <w:pBdr>
          <w:top w:val="nil"/>
          <w:left w:val="nil"/>
          <w:bottom w:val="nil"/>
          <w:right w:val="nil"/>
          <w:between w:val="nil"/>
        </w:pBdr>
        <w:rPr>
          <w:color w:val="000000"/>
        </w:rPr>
      </w:pPr>
      <w:r>
        <w:rPr>
          <w:color w:val="000000"/>
        </w:rPr>
        <w:t>Щоб змінити рівень навігації:</w:t>
      </w:r>
    </w:p>
    <w:p w14:paraId="37662D6E" w14:textId="77777777" w:rsidR="00680FE4" w:rsidRDefault="00000000">
      <w:pPr>
        <w:numPr>
          <w:ilvl w:val="0"/>
          <w:numId w:val="6"/>
        </w:numPr>
        <w:pBdr>
          <w:top w:val="nil"/>
          <w:left w:val="nil"/>
          <w:bottom w:val="nil"/>
          <w:right w:val="nil"/>
          <w:between w:val="nil"/>
        </w:pBdr>
      </w:pPr>
      <w:bookmarkStart w:id="155" w:name="_4uog1fyhho2f" w:colFirst="0" w:colLast="0"/>
      <w:bookmarkEnd w:id="155"/>
      <w:r>
        <w:rPr>
          <w:color w:val="000000"/>
        </w:rPr>
        <w:t xml:space="preserve">Натисніть </w:t>
      </w:r>
      <w:proofErr w:type="spellStart"/>
      <w:r>
        <w:rPr>
          <w:color w:val="000000"/>
        </w:rPr>
        <w:t>Ctrl</w:t>
      </w:r>
      <w:proofErr w:type="spellEnd"/>
      <w:r>
        <w:rPr>
          <w:color w:val="000000"/>
        </w:rPr>
        <w:t xml:space="preserve"> + T.</w:t>
      </w:r>
    </w:p>
    <w:p w14:paraId="65E9B4CB" w14:textId="77777777" w:rsidR="00680FE4" w:rsidRDefault="00000000">
      <w:pPr>
        <w:numPr>
          <w:ilvl w:val="0"/>
          <w:numId w:val="6"/>
        </w:numPr>
        <w:pBdr>
          <w:top w:val="nil"/>
          <w:left w:val="nil"/>
          <w:bottom w:val="nil"/>
          <w:right w:val="nil"/>
          <w:between w:val="nil"/>
        </w:pBdr>
      </w:pPr>
      <w:r>
        <w:rPr>
          <w:color w:val="000000"/>
        </w:rPr>
        <w:t>Прокручуйте доступні рівні навігації за допомогою великих кнопок «Попередній» і «Далі».</w:t>
      </w:r>
    </w:p>
    <w:p w14:paraId="51C9B5CC" w14:textId="77777777" w:rsidR="00680FE4" w:rsidRDefault="00000000">
      <w:pPr>
        <w:numPr>
          <w:ilvl w:val="0"/>
          <w:numId w:val="6"/>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щоб вибрати рівень навігації.</w:t>
      </w:r>
    </w:p>
    <w:p w14:paraId="42503C16" w14:textId="77777777" w:rsidR="00680FE4" w:rsidRDefault="00000000">
      <w:pPr>
        <w:pBdr>
          <w:top w:val="nil"/>
          <w:left w:val="nil"/>
          <w:bottom w:val="nil"/>
          <w:right w:val="nil"/>
          <w:between w:val="nil"/>
        </w:pBdr>
        <w:rPr>
          <w:color w:val="000000"/>
        </w:rPr>
      </w:pPr>
      <w:r>
        <w:rPr>
          <w:color w:val="000000"/>
        </w:rPr>
        <w:t xml:space="preserve">Після вибору рівня навігації використовуйте великі клавіші «Попередній» і «Далі» для навігації на цьому рівні навігації. </w:t>
      </w:r>
    </w:p>
    <w:p w14:paraId="1B1DDDD4" w14:textId="77777777" w:rsidR="00680FE4" w:rsidRDefault="00000000">
      <w:pPr>
        <w:pBdr>
          <w:top w:val="nil"/>
          <w:left w:val="nil"/>
          <w:bottom w:val="nil"/>
          <w:right w:val="nil"/>
          <w:between w:val="nil"/>
        </w:pBdr>
        <w:rPr>
          <w:color w:val="000000"/>
        </w:rPr>
      </w:pPr>
      <w:r>
        <w:rPr>
          <w:color w:val="000000"/>
        </w:rPr>
        <w:t>Наприклад, якщо ви вибрали рівень навігації «Речення», натискання великого пальця «Далі» перемістить вас від речення до речення в книзі.</w:t>
      </w:r>
    </w:p>
    <w:p w14:paraId="63D3CC94" w14:textId="77777777" w:rsidR="00680FE4" w:rsidRDefault="00000000">
      <w:pPr>
        <w:pBdr>
          <w:top w:val="nil"/>
          <w:left w:val="nil"/>
          <w:bottom w:val="nil"/>
          <w:right w:val="nil"/>
          <w:between w:val="nil"/>
        </w:pBdr>
        <w:rPr>
          <w:color w:val="000000"/>
        </w:rPr>
      </w:pPr>
      <w:r>
        <w:rPr>
          <w:color w:val="000000"/>
        </w:rPr>
        <w:t>Крім того, ви можете вибрати рівень навігації за вашим вибором за допомогою швидкого доступу:</w:t>
      </w:r>
    </w:p>
    <w:p w14:paraId="4F5C3D4E" w14:textId="77777777" w:rsidR="00680FE4" w:rsidRDefault="00000000">
      <w:pPr>
        <w:numPr>
          <w:ilvl w:val="0"/>
          <w:numId w:val="39"/>
        </w:numPr>
        <w:pBdr>
          <w:top w:val="nil"/>
          <w:left w:val="nil"/>
          <w:bottom w:val="nil"/>
          <w:right w:val="nil"/>
          <w:between w:val="nil"/>
        </w:pBdr>
      </w:pPr>
      <w:r>
        <w:rPr>
          <w:color w:val="000000"/>
        </w:rPr>
        <w:lastRenderedPageBreak/>
        <w:t xml:space="preserve">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вгору, щоб перейти до наступного рівня навігації АБО 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вниз, щоб перейти до попереднього рівня навігації.</w:t>
      </w:r>
    </w:p>
    <w:p w14:paraId="20A8B6A0" w14:textId="77777777" w:rsidR="00680FE4" w:rsidRDefault="00000000">
      <w:pPr>
        <w:numPr>
          <w:ilvl w:val="0"/>
          <w:numId w:val="39"/>
        </w:numPr>
        <w:pBdr>
          <w:top w:val="nil"/>
          <w:left w:val="nil"/>
          <w:bottom w:val="nil"/>
          <w:right w:val="nil"/>
          <w:between w:val="nil"/>
        </w:pBdr>
      </w:pPr>
      <w:r>
        <w:rPr>
          <w:color w:val="000000"/>
        </w:rPr>
        <w:t xml:space="preserve">Натисніть кнопку «Попередній» або «Далі» для переходу всередині книги на вибраному рівні навігації. </w:t>
      </w:r>
    </w:p>
    <w:p w14:paraId="0372D113" w14:textId="77777777" w:rsidR="00680FE4" w:rsidRDefault="00000000">
      <w:pPr>
        <w:pStyle w:val="3"/>
      </w:pPr>
      <w:bookmarkStart w:id="156" w:name="_4htrf5o875ja" w:colFirst="0" w:colLast="0"/>
      <w:bookmarkStart w:id="157" w:name="_Toc212290770"/>
      <w:bookmarkEnd w:id="156"/>
      <w:r>
        <w:t>Навігація за сторінками, заголовками, відсотками або закладками</w:t>
      </w:r>
      <w:bookmarkEnd w:id="157"/>
    </w:p>
    <w:p w14:paraId="66CB7B2D" w14:textId="77777777" w:rsidR="00680FE4" w:rsidRDefault="00000000">
      <w:pPr>
        <w:pBdr>
          <w:top w:val="nil"/>
          <w:left w:val="nil"/>
          <w:bottom w:val="nil"/>
          <w:right w:val="nil"/>
          <w:between w:val="nil"/>
        </w:pBdr>
        <w:rPr>
          <w:color w:val="000000"/>
        </w:rPr>
      </w:pPr>
      <w:r>
        <w:rPr>
          <w:color w:val="000000"/>
        </w:rPr>
        <w:t>Щоб перейти до певної сторінки, заголовка, відсотка книги або закладки:</w:t>
      </w:r>
    </w:p>
    <w:p w14:paraId="27414CCF" w14:textId="77777777" w:rsidR="00680FE4" w:rsidRDefault="00000000">
      <w:pPr>
        <w:numPr>
          <w:ilvl w:val="0"/>
          <w:numId w:val="7"/>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G. </w:t>
      </w:r>
    </w:p>
    <w:p w14:paraId="0F2C646A" w14:textId="77777777" w:rsidR="00680FE4" w:rsidRDefault="00000000">
      <w:pPr>
        <w:numPr>
          <w:ilvl w:val="0"/>
          <w:numId w:val="7"/>
        </w:numPr>
        <w:pBdr>
          <w:top w:val="nil"/>
          <w:left w:val="nil"/>
          <w:bottom w:val="nil"/>
          <w:right w:val="nil"/>
          <w:between w:val="nil"/>
        </w:pBdr>
      </w:pPr>
      <w:r>
        <w:rPr>
          <w:color w:val="000000"/>
        </w:rPr>
        <w:t>Прокручуйте параметри навігації за допомогою великих кнопок «Попередній» і «Далі».</w:t>
      </w:r>
    </w:p>
    <w:p w14:paraId="3514E75D" w14:textId="77777777" w:rsidR="00680FE4" w:rsidRDefault="00000000">
      <w:pPr>
        <w:numPr>
          <w:ilvl w:val="0"/>
          <w:numId w:val="7"/>
        </w:numPr>
        <w:pBdr>
          <w:top w:val="nil"/>
          <w:left w:val="nil"/>
          <w:bottom w:val="nil"/>
          <w:right w:val="nil"/>
          <w:between w:val="nil"/>
        </w:pBdr>
      </w:pPr>
      <w:r>
        <w:rPr>
          <w:color w:val="000000"/>
        </w:rPr>
        <w:t>Виберіть Сторінка, Заголовок, Відсоток або Закладка.</w:t>
      </w:r>
    </w:p>
    <w:p w14:paraId="7DFC9EBE" w14:textId="77777777" w:rsidR="00680FE4" w:rsidRDefault="00000000">
      <w:pPr>
        <w:numPr>
          <w:ilvl w:val="1"/>
          <w:numId w:val="7"/>
        </w:numPr>
        <w:pBdr>
          <w:top w:val="nil"/>
          <w:left w:val="nil"/>
          <w:bottom w:val="nil"/>
          <w:right w:val="nil"/>
          <w:between w:val="nil"/>
        </w:pBdr>
      </w:pPr>
      <w:bookmarkStart w:id="158" w:name="_v66fu4ritqp3" w:colFirst="0" w:colLast="0"/>
      <w:bookmarkEnd w:id="158"/>
      <w:r>
        <w:rPr>
          <w:color w:val="000000"/>
        </w:rPr>
        <w:t>Зверніть увагу, що доступні параметри будуть відрізнятися залежно від форматування, доступного в книзі.</w:t>
      </w:r>
    </w:p>
    <w:p w14:paraId="5F62D58F" w14:textId="77777777" w:rsidR="00680FE4" w:rsidRDefault="00000000">
      <w:pPr>
        <w:numPr>
          <w:ilvl w:val="0"/>
          <w:numId w:val="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6DA7B693" w14:textId="77777777" w:rsidR="00680FE4" w:rsidRDefault="00000000">
      <w:pPr>
        <w:numPr>
          <w:ilvl w:val="0"/>
          <w:numId w:val="7"/>
        </w:numPr>
        <w:pBdr>
          <w:top w:val="nil"/>
          <w:left w:val="nil"/>
          <w:bottom w:val="nil"/>
          <w:right w:val="nil"/>
          <w:between w:val="nil"/>
        </w:pBdr>
      </w:pPr>
      <w:r>
        <w:rPr>
          <w:color w:val="000000"/>
        </w:rPr>
        <w:t>Введіть значення.</w:t>
      </w:r>
    </w:p>
    <w:p w14:paraId="56140742" w14:textId="77777777" w:rsidR="00680FE4" w:rsidRDefault="00000000">
      <w:pPr>
        <w:numPr>
          <w:ilvl w:val="0"/>
          <w:numId w:val="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59675182" w14:textId="77777777" w:rsidR="00680FE4" w:rsidRDefault="00000000">
      <w:pPr>
        <w:pStyle w:val="3"/>
      </w:pPr>
      <w:bookmarkStart w:id="159" w:name="_uos9qaru8lpw" w:colFirst="0" w:colLast="0"/>
      <w:bookmarkStart w:id="160" w:name="_Toc212290771"/>
      <w:bookmarkEnd w:id="159"/>
      <w:r>
        <w:t xml:space="preserve">Використання функції </w:t>
      </w:r>
      <w:proofErr w:type="spellStart"/>
      <w:r>
        <w:t>Auto-Scroll</w:t>
      </w:r>
      <w:proofErr w:type="spellEnd"/>
      <w:r>
        <w:t xml:space="preserve"> у програмі </w:t>
      </w:r>
      <w:proofErr w:type="spellStart"/>
      <w:r>
        <w:t>Library</w:t>
      </w:r>
      <w:bookmarkEnd w:id="160"/>
      <w:proofErr w:type="spellEnd"/>
    </w:p>
    <w:p w14:paraId="6BAEBC98" w14:textId="77777777" w:rsidR="00680FE4" w:rsidRDefault="00000000">
      <w:pPr>
        <w:pBdr>
          <w:top w:val="nil"/>
          <w:left w:val="nil"/>
          <w:bottom w:val="nil"/>
          <w:right w:val="nil"/>
          <w:between w:val="nil"/>
        </w:pBdr>
        <w:rPr>
          <w:color w:val="000000"/>
        </w:rPr>
      </w:pPr>
      <w:bookmarkStart w:id="161" w:name="_x9k315ot7e8q" w:colFirst="0" w:colLast="0"/>
      <w:bookmarkEnd w:id="161"/>
      <w:r>
        <w:rPr>
          <w:color w:val="000000"/>
        </w:rPr>
        <w:t xml:space="preserve">Функція автоматичного прокручування </w:t>
      </w:r>
      <w:proofErr w:type="spellStart"/>
      <w:r>
        <w:rPr>
          <w:color w:val="000000"/>
        </w:rPr>
        <w:t>Mantis</w:t>
      </w:r>
      <w:proofErr w:type="spellEnd"/>
      <w:r>
        <w:rPr>
          <w:color w:val="000000"/>
        </w:rPr>
        <w:t xml:space="preserve"> Q40 дозволяє автоматично прокручувати текст відкритої книги. </w:t>
      </w:r>
    </w:p>
    <w:p w14:paraId="2986014A" w14:textId="77777777" w:rsidR="00680FE4" w:rsidRDefault="00000000">
      <w:pPr>
        <w:pBdr>
          <w:top w:val="nil"/>
          <w:left w:val="nil"/>
          <w:bottom w:val="nil"/>
          <w:right w:val="nil"/>
          <w:between w:val="nil"/>
        </w:pBdr>
        <w:rPr>
          <w:color w:val="000000"/>
        </w:rPr>
      </w:pPr>
      <w:r>
        <w:rPr>
          <w:color w:val="000000"/>
        </w:rPr>
        <w:t xml:space="preserve">Щоб увімкнути автоматичне прокручування, натисніть </w:t>
      </w:r>
      <w:proofErr w:type="spellStart"/>
      <w:r>
        <w:rPr>
          <w:color w:val="000000"/>
        </w:rPr>
        <w:t>Alt</w:t>
      </w:r>
      <w:proofErr w:type="spellEnd"/>
      <w:r>
        <w:rPr>
          <w:color w:val="000000"/>
        </w:rPr>
        <w:t xml:space="preserve"> + G під час книги. Натисніть будь-яку клавішу, щоб зупинити автоматичне прокручування та повернутися до звичайного режиму панорамування.</w:t>
      </w:r>
    </w:p>
    <w:p w14:paraId="14EC4748" w14:textId="77777777" w:rsidR="00680FE4" w:rsidRDefault="00000000">
      <w:pPr>
        <w:pBdr>
          <w:top w:val="nil"/>
          <w:left w:val="nil"/>
          <w:bottom w:val="nil"/>
          <w:right w:val="nil"/>
          <w:between w:val="nil"/>
        </w:pBdr>
        <w:rPr>
          <w:color w:val="000000"/>
        </w:rPr>
      </w:pPr>
      <w:r>
        <w:rPr>
          <w:color w:val="000000"/>
        </w:rPr>
        <w:t xml:space="preserve">Ви можете змінити швидкість автоматичного прокручування під час автоматичного прокручування всередині книги. </w:t>
      </w:r>
    </w:p>
    <w:p w14:paraId="47774F00" w14:textId="77777777" w:rsidR="00680FE4" w:rsidRDefault="00000000">
      <w:pPr>
        <w:pBdr>
          <w:top w:val="nil"/>
          <w:left w:val="nil"/>
          <w:bottom w:val="nil"/>
          <w:right w:val="nil"/>
          <w:between w:val="nil"/>
        </w:pBdr>
        <w:rPr>
          <w:color w:val="000000"/>
        </w:rPr>
      </w:pPr>
      <w:bookmarkStart w:id="162" w:name="_hjywv2fwnzf1" w:colFirst="0" w:colLast="0"/>
      <w:bookmarkEnd w:id="162"/>
      <w:r>
        <w:rPr>
          <w:color w:val="000000"/>
        </w:rPr>
        <w:t xml:space="preserve">Щоб сповільнити автоматичне прокручування, натисніть </w:t>
      </w:r>
      <w:proofErr w:type="spellStart"/>
      <w:r>
        <w:rPr>
          <w:color w:val="000000"/>
        </w:rPr>
        <w:t>Ctrl</w:t>
      </w:r>
      <w:proofErr w:type="spellEnd"/>
      <w:r>
        <w:rPr>
          <w:color w:val="000000"/>
        </w:rPr>
        <w:t xml:space="preserve"> + -. </w:t>
      </w:r>
    </w:p>
    <w:p w14:paraId="471E9588" w14:textId="77777777" w:rsidR="00680FE4" w:rsidRDefault="00000000">
      <w:pPr>
        <w:pBdr>
          <w:top w:val="nil"/>
          <w:left w:val="nil"/>
          <w:bottom w:val="nil"/>
          <w:right w:val="nil"/>
          <w:between w:val="nil"/>
        </w:pBdr>
        <w:rPr>
          <w:color w:val="000000"/>
        </w:rPr>
      </w:pPr>
      <w:r>
        <w:rPr>
          <w:color w:val="000000"/>
        </w:rPr>
        <w:t xml:space="preserve">Щоб прискорити автоматичне прокручування, натисніть </w:t>
      </w:r>
      <w:proofErr w:type="spellStart"/>
      <w:r>
        <w:rPr>
          <w:color w:val="000000"/>
        </w:rPr>
        <w:t>Ctrl</w:t>
      </w:r>
      <w:proofErr w:type="spellEnd"/>
      <w:r>
        <w:rPr>
          <w:color w:val="000000"/>
        </w:rPr>
        <w:t xml:space="preserve"> + =.</w:t>
      </w:r>
    </w:p>
    <w:p w14:paraId="7B5B56C6" w14:textId="45121B14" w:rsidR="00680FE4" w:rsidRDefault="00AB21E2">
      <w:pPr>
        <w:pStyle w:val="3"/>
      </w:pPr>
      <w:bookmarkStart w:id="163" w:name="_wmep8gepl17l" w:colFirst="0" w:colLast="0"/>
      <w:bookmarkStart w:id="164" w:name="_Toc212290772"/>
      <w:bookmarkEnd w:id="163"/>
      <w:r>
        <w:rPr>
          <w:lang w:val="uk-UA"/>
        </w:rPr>
        <w:t>Пошук</w:t>
      </w:r>
      <w:r>
        <w:t xml:space="preserve"> </w:t>
      </w:r>
      <w:proofErr w:type="spellStart"/>
      <w:r>
        <w:t>сво</w:t>
      </w:r>
      <w:r>
        <w:rPr>
          <w:lang w:val="uk-UA"/>
        </w:rPr>
        <w:t>єї</w:t>
      </w:r>
      <w:proofErr w:type="spellEnd"/>
      <w:r>
        <w:t xml:space="preserve"> </w:t>
      </w:r>
      <w:proofErr w:type="spellStart"/>
      <w:r>
        <w:t>поточн</w:t>
      </w:r>
      <w:r>
        <w:rPr>
          <w:lang w:val="uk-UA"/>
        </w:rPr>
        <w:t>ої</w:t>
      </w:r>
      <w:proofErr w:type="spellEnd"/>
      <w:r>
        <w:t xml:space="preserve"> позиці</w:t>
      </w:r>
      <w:r>
        <w:rPr>
          <w:lang w:val="uk-UA"/>
        </w:rPr>
        <w:t>ї</w:t>
      </w:r>
      <w:r>
        <w:t xml:space="preserve"> в книзі</w:t>
      </w:r>
      <w:bookmarkEnd w:id="164"/>
    </w:p>
    <w:p w14:paraId="7A1CD7FF" w14:textId="77777777" w:rsidR="00680FE4" w:rsidRDefault="00000000">
      <w:pPr>
        <w:pBdr>
          <w:top w:val="nil"/>
          <w:left w:val="nil"/>
          <w:bottom w:val="nil"/>
          <w:right w:val="nil"/>
          <w:between w:val="nil"/>
        </w:pBdr>
        <w:rPr>
          <w:color w:val="000000"/>
        </w:rPr>
      </w:pPr>
      <w:r>
        <w:rPr>
          <w:color w:val="000000"/>
        </w:rPr>
        <w:t xml:space="preserve">Використовуйте команду «Де я», коли вам потрібно дізнатися своє поточне положення в книзі. </w:t>
      </w:r>
    </w:p>
    <w:p w14:paraId="3F974B65" w14:textId="77777777" w:rsidR="00680FE4" w:rsidRDefault="00000000">
      <w:pPr>
        <w:pBdr>
          <w:top w:val="nil"/>
          <w:left w:val="nil"/>
          <w:bottom w:val="nil"/>
          <w:right w:val="nil"/>
          <w:between w:val="nil"/>
        </w:pBdr>
        <w:rPr>
          <w:color w:val="000000"/>
        </w:rPr>
      </w:pPr>
      <w:r>
        <w:rPr>
          <w:color w:val="000000"/>
        </w:rPr>
        <w:t xml:space="preserve">Щоб активувати команду «Де я», натисніть </w:t>
      </w:r>
      <w:proofErr w:type="spellStart"/>
      <w:r>
        <w:rPr>
          <w:color w:val="000000"/>
        </w:rPr>
        <w:t>Ctrl</w:t>
      </w:r>
      <w:proofErr w:type="spellEnd"/>
      <w:r>
        <w:rPr>
          <w:color w:val="000000"/>
        </w:rPr>
        <w:t xml:space="preserve"> + W.</w:t>
      </w:r>
    </w:p>
    <w:p w14:paraId="2A3441FA" w14:textId="77777777" w:rsidR="00680FE4" w:rsidRDefault="00000000">
      <w:pPr>
        <w:pBdr>
          <w:top w:val="nil"/>
          <w:left w:val="nil"/>
          <w:bottom w:val="nil"/>
          <w:right w:val="nil"/>
          <w:between w:val="nil"/>
        </w:pBdr>
        <w:rPr>
          <w:color w:val="000000"/>
        </w:rPr>
      </w:pPr>
      <w:r>
        <w:rPr>
          <w:color w:val="000000"/>
        </w:rPr>
        <w:t xml:space="preserve">Або перейдіть до контекстного меню, натиснувши </w:t>
      </w:r>
      <w:proofErr w:type="spellStart"/>
      <w:r>
        <w:rPr>
          <w:color w:val="000000"/>
        </w:rPr>
        <w:t>Ctrl</w:t>
      </w:r>
      <w:proofErr w:type="spellEnd"/>
      <w:r>
        <w:rPr>
          <w:color w:val="000000"/>
        </w:rPr>
        <w:t xml:space="preserve"> + M. Перейдіть до пункту «Де я» за допомогою пальцевих клавіш «Назад» і «Далі», а потім натисніть клавішу </w:t>
      </w:r>
      <w:proofErr w:type="spellStart"/>
      <w:r>
        <w:rPr>
          <w:color w:val="000000"/>
        </w:rPr>
        <w:t>Enter</w:t>
      </w:r>
      <w:proofErr w:type="spellEnd"/>
      <w:r>
        <w:rPr>
          <w:color w:val="000000"/>
        </w:rPr>
        <w:t xml:space="preserve"> або клавішу переміщення курсору, щоб активувати елемент.</w:t>
      </w:r>
    </w:p>
    <w:p w14:paraId="31D3D6F5" w14:textId="77777777" w:rsidR="00680FE4" w:rsidRDefault="00000000">
      <w:pPr>
        <w:pBdr>
          <w:top w:val="nil"/>
          <w:left w:val="nil"/>
          <w:bottom w:val="nil"/>
          <w:right w:val="nil"/>
          <w:between w:val="nil"/>
        </w:pBdr>
        <w:rPr>
          <w:color w:val="000000"/>
        </w:rPr>
      </w:pPr>
      <w:r>
        <w:rPr>
          <w:color w:val="000000"/>
        </w:rPr>
        <w:lastRenderedPageBreak/>
        <w:t>Використовуйте великі клавіші «Попередній» і «Далі», щоб прокручувати доступні елементи (заголовок, відсоток, сторінка та рядок). Використовуйте ліву та праву великі клавіші, щоб панорамувати текст ліворуч і праворуч.</w:t>
      </w:r>
    </w:p>
    <w:p w14:paraId="26EA4541" w14:textId="77777777" w:rsidR="00680FE4" w:rsidRDefault="00000000">
      <w:pPr>
        <w:pStyle w:val="3"/>
      </w:pPr>
      <w:bookmarkStart w:id="165" w:name="_oekk1l9ldm98" w:colFirst="0" w:colLast="0"/>
      <w:bookmarkStart w:id="166" w:name="_Toc212290773"/>
      <w:bookmarkEnd w:id="165"/>
      <w:r>
        <w:t>Перехід до початку або кінця книги</w:t>
      </w:r>
      <w:bookmarkEnd w:id="166"/>
    </w:p>
    <w:p w14:paraId="046F96B3" w14:textId="77777777" w:rsidR="00680FE4" w:rsidRDefault="00000000">
      <w:pPr>
        <w:pBdr>
          <w:top w:val="nil"/>
          <w:left w:val="nil"/>
          <w:bottom w:val="nil"/>
          <w:right w:val="nil"/>
          <w:between w:val="nil"/>
        </w:pBdr>
        <w:rPr>
          <w:color w:val="000000"/>
        </w:rPr>
      </w:pPr>
      <w:r>
        <w:rPr>
          <w:color w:val="000000"/>
        </w:rPr>
        <w:t xml:space="preserve">Ви можете перейти до початку або кінця книги за допомогою ярликів. </w:t>
      </w:r>
    </w:p>
    <w:p w14:paraId="47F4FA76" w14:textId="77777777" w:rsidR="00680FE4" w:rsidRDefault="00000000">
      <w:pPr>
        <w:pBdr>
          <w:top w:val="nil"/>
          <w:left w:val="nil"/>
          <w:bottom w:val="nil"/>
          <w:right w:val="nil"/>
          <w:between w:val="nil"/>
        </w:pBdr>
        <w:rPr>
          <w:color w:val="000000"/>
        </w:rPr>
      </w:pPr>
      <w:r>
        <w:rPr>
          <w:color w:val="000000"/>
        </w:rPr>
        <w:t xml:space="preserve">Щоб дістатися до початку книги, 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 </w:t>
      </w:r>
    </w:p>
    <w:p w14:paraId="1C396BDE" w14:textId="77777777" w:rsidR="00680FE4" w:rsidRDefault="00000000">
      <w:pPr>
        <w:pBdr>
          <w:top w:val="nil"/>
          <w:left w:val="nil"/>
          <w:bottom w:val="nil"/>
          <w:right w:val="nil"/>
          <w:between w:val="nil"/>
        </w:pBdr>
        <w:rPr>
          <w:color w:val="000000"/>
        </w:rPr>
      </w:pPr>
      <w:r>
        <w:rPr>
          <w:color w:val="000000"/>
        </w:rPr>
        <w:t xml:space="preserve">Щоб дістатися до кінця книги, 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w:t>
      </w:r>
    </w:p>
    <w:p w14:paraId="61EBE5CF" w14:textId="77777777" w:rsidR="00680FE4" w:rsidRDefault="00000000">
      <w:pPr>
        <w:pStyle w:val="3"/>
      </w:pPr>
      <w:bookmarkStart w:id="167" w:name="_tdrivtxtkmis" w:colFirst="0" w:colLast="0"/>
      <w:bookmarkStart w:id="168" w:name="_Toc212290774"/>
      <w:bookmarkEnd w:id="167"/>
      <w:r>
        <w:t>Пошук тексту в книзі</w:t>
      </w:r>
      <w:bookmarkEnd w:id="168"/>
    </w:p>
    <w:p w14:paraId="31DC1EF3" w14:textId="77777777" w:rsidR="00680FE4" w:rsidRDefault="00000000">
      <w:pPr>
        <w:pBdr>
          <w:top w:val="nil"/>
          <w:left w:val="nil"/>
          <w:bottom w:val="nil"/>
          <w:right w:val="nil"/>
          <w:between w:val="nil"/>
        </w:pBdr>
        <w:rPr>
          <w:color w:val="000000"/>
        </w:rPr>
      </w:pPr>
      <w:r>
        <w:rPr>
          <w:color w:val="000000"/>
        </w:rPr>
        <w:t xml:space="preserve">Інший спосіб навігації в книзі – пошук певного рядка тексту. </w:t>
      </w:r>
    </w:p>
    <w:p w14:paraId="649C2791" w14:textId="77777777" w:rsidR="00680FE4" w:rsidRDefault="00000000">
      <w:pPr>
        <w:pBdr>
          <w:top w:val="nil"/>
          <w:left w:val="nil"/>
          <w:bottom w:val="nil"/>
          <w:right w:val="nil"/>
          <w:between w:val="nil"/>
        </w:pBdr>
        <w:rPr>
          <w:color w:val="000000"/>
        </w:rPr>
      </w:pPr>
      <w:r>
        <w:rPr>
          <w:color w:val="000000"/>
        </w:rPr>
        <w:t xml:space="preserve">Щоб шукати текст, натисніть команду </w:t>
      </w:r>
      <w:proofErr w:type="spellStart"/>
      <w:r>
        <w:rPr>
          <w:color w:val="000000"/>
        </w:rPr>
        <w:t>Ctrl</w:t>
      </w:r>
      <w:proofErr w:type="spellEnd"/>
      <w:r>
        <w:rPr>
          <w:color w:val="000000"/>
        </w:rPr>
        <w:t xml:space="preserve"> + F. Вам буде запропоновано ввести текст. Введіть текст і натисніть </w:t>
      </w:r>
      <w:proofErr w:type="spellStart"/>
      <w:r>
        <w:rPr>
          <w:color w:val="000000"/>
        </w:rPr>
        <w:t>Enter</w:t>
      </w:r>
      <w:proofErr w:type="spellEnd"/>
      <w:r>
        <w:rPr>
          <w:color w:val="000000"/>
        </w:rPr>
        <w:t>.</w:t>
      </w:r>
    </w:p>
    <w:p w14:paraId="55A6D6F7" w14:textId="77777777" w:rsidR="00680FE4" w:rsidRDefault="00000000">
      <w:pPr>
        <w:pStyle w:val="3"/>
      </w:pPr>
      <w:bookmarkStart w:id="169" w:name="_u6tgnsswpee1" w:colFirst="0" w:colLast="0"/>
      <w:bookmarkStart w:id="170" w:name="_Toc212290775"/>
      <w:bookmarkEnd w:id="169"/>
      <w:r>
        <w:t>Доступ до додаткової інформації про книгу</w:t>
      </w:r>
      <w:bookmarkEnd w:id="170"/>
    </w:p>
    <w:p w14:paraId="7C91B425" w14:textId="77777777" w:rsidR="00680FE4" w:rsidRDefault="00000000">
      <w:pPr>
        <w:pBdr>
          <w:top w:val="nil"/>
          <w:left w:val="nil"/>
          <w:bottom w:val="nil"/>
          <w:right w:val="nil"/>
          <w:between w:val="nil"/>
        </w:pBdr>
        <w:rPr>
          <w:color w:val="000000"/>
        </w:rPr>
      </w:pPr>
      <w:r>
        <w:rPr>
          <w:color w:val="000000"/>
        </w:rPr>
        <w:t>Ви можете відобразити на пристрої додаткову інформацію про книгу, яку зараз читаєте (назва, автор, опис, дата, мова, тема, видавництво та закладки).</w:t>
      </w:r>
    </w:p>
    <w:p w14:paraId="7CB8D74A" w14:textId="77777777" w:rsidR="00680FE4" w:rsidRDefault="00000000">
      <w:pPr>
        <w:pBdr>
          <w:top w:val="nil"/>
          <w:left w:val="nil"/>
          <w:bottom w:val="nil"/>
          <w:right w:val="nil"/>
          <w:between w:val="nil"/>
        </w:pBdr>
        <w:rPr>
          <w:color w:val="000000"/>
        </w:rPr>
      </w:pPr>
      <w:r>
        <w:rPr>
          <w:color w:val="000000"/>
        </w:rPr>
        <w:t xml:space="preserve">Щоб відобразити додаткову інформацію про книгу, натисніть </w:t>
      </w:r>
      <w:proofErr w:type="spellStart"/>
      <w:r>
        <w:rPr>
          <w:color w:val="000000"/>
        </w:rPr>
        <w:t>Ctrl</w:t>
      </w:r>
      <w:proofErr w:type="spellEnd"/>
      <w:r>
        <w:rPr>
          <w:color w:val="000000"/>
        </w:rPr>
        <w:t xml:space="preserve"> + I. </w:t>
      </w:r>
    </w:p>
    <w:p w14:paraId="5A2828CB" w14:textId="77777777" w:rsidR="00680FE4" w:rsidRDefault="00000000">
      <w:pPr>
        <w:pBdr>
          <w:top w:val="nil"/>
          <w:left w:val="nil"/>
          <w:bottom w:val="nil"/>
          <w:right w:val="nil"/>
          <w:between w:val="nil"/>
        </w:pBdr>
        <w:rPr>
          <w:color w:val="000000"/>
        </w:rPr>
      </w:pPr>
      <w:r>
        <w:rPr>
          <w:color w:val="000000"/>
        </w:rPr>
        <w:t xml:space="preserve">Ви також можете натиснути </w:t>
      </w:r>
      <w:proofErr w:type="spellStart"/>
      <w:r>
        <w:rPr>
          <w:color w:val="000000"/>
        </w:rPr>
        <w:t>Ctrl</w:t>
      </w:r>
      <w:proofErr w:type="spellEnd"/>
      <w:r>
        <w:rPr>
          <w:color w:val="000000"/>
        </w:rPr>
        <w:t xml:space="preserve"> + M, щоб відкрити контекстне меню. Використовуйте клавіші «Назад» і «Далі», щоб вибрати пункт меню «Інформація про книгу», а потім натисніть </w:t>
      </w:r>
      <w:proofErr w:type="spellStart"/>
      <w:r>
        <w:rPr>
          <w:color w:val="000000"/>
        </w:rPr>
        <w:t>Enter</w:t>
      </w:r>
      <w:proofErr w:type="spellEnd"/>
      <w:r>
        <w:rPr>
          <w:color w:val="000000"/>
        </w:rPr>
        <w:t xml:space="preserve"> або клавішу переміщення курсору, щоб активувати його.</w:t>
      </w:r>
    </w:p>
    <w:p w14:paraId="51B1D7C6" w14:textId="77777777" w:rsidR="00680FE4" w:rsidRDefault="00000000">
      <w:pPr>
        <w:pBdr>
          <w:top w:val="nil"/>
          <w:left w:val="nil"/>
          <w:bottom w:val="nil"/>
          <w:right w:val="nil"/>
          <w:between w:val="nil"/>
        </w:pBdr>
        <w:rPr>
          <w:color w:val="000000"/>
        </w:rPr>
      </w:pPr>
      <w:r>
        <w:rPr>
          <w:color w:val="000000"/>
        </w:rPr>
        <w:t>Використовуйте великі клавіші «Попередній» і «Далі», щоб прокрутити доступну інформацію про книгу. Використовуйте ліву та праву великі клавіші, щоб панорамувати текст ліворуч і праворуч.</w:t>
      </w:r>
    </w:p>
    <w:p w14:paraId="2EAFB394" w14:textId="77777777" w:rsidR="00680FE4" w:rsidRDefault="00000000">
      <w:pPr>
        <w:pStyle w:val="3"/>
      </w:pPr>
      <w:bookmarkStart w:id="171" w:name="_v0mvybiex8n" w:colFirst="0" w:colLast="0"/>
      <w:bookmarkStart w:id="172" w:name="_Toc212290776"/>
      <w:bookmarkEnd w:id="171"/>
      <w:r>
        <w:t>Перемикання між текстом і аудіо в деяких книгах DAISY/NISO</w:t>
      </w:r>
      <w:bookmarkEnd w:id="172"/>
    </w:p>
    <w:p w14:paraId="2588F6C8" w14:textId="77777777" w:rsidR="00680FE4" w:rsidRDefault="00000000">
      <w:pPr>
        <w:pBdr>
          <w:top w:val="nil"/>
          <w:left w:val="nil"/>
          <w:bottom w:val="nil"/>
          <w:right w:val="nil"/>
          <w:between w:val="nil"/>
        </w:pBdr>
        <w:rPr>
          <w:color w:val="000000"/>
        </w:rPr>
      </w:pPr>
      <w:r>
        <w:rPr>
          <w:color w:val="000000"/>
        </w:rPr>
        <w:t xml:space="preserve">Деякі книги DAISY/NISO містять увесь текст і аудіо. За допомогою </w:t>
      </w:r>
      <w:proofErr w:type="spellStart"/>
      <w:r>
        <w:rPr>
          <w:color w:val="000000"/>
        </w:rPr>
        <w:t>Mantis</w:t>
      </w:r>
      <w:proofErr w:type="spellEnd"/>
      <w:r>
        <w:rPr>
          <w:color w:val="000000"/>
        </w:rPr>
        <w:t xml:space="preserve"> можна читати текст або аудіо.</w:t>
      </w:r>
    </w:p>
    <w:p w14:paraId="12700B1C" w14:textId="77777777" w:rsidR="00680FE4" w:rsidRDefault="00000000">
      <w:pPr>
        <w:pBdr>
          <w:top w:val="nil"/>
          <w:left w:val="nil"/>
          <w:bottom w:val="nil"/>
          <w:right w:val="nil"/>
          <w:between w:val="nil"/>
        </w:pBdr>
        <w:rPr>
          <w:color w:val="000000"/>
        </w:rPr>
      </w:pPr>
      <w:r>
        <w:rPr>
          <w:color w:val="000000"/>
        </w:rPr>
        <w:t xml:space="preserve">Коли відкривається книга, що містить повний текст і повний аудіо вміст, відображається текстовий вміст. Якщо ви хочете відобразити </w:t>
      </w:r>
      <w:proofErr w:type="spellStart"/>
      <w:r>
        <w:rPr>
          <w:color w:val="000000"/>
        </w:rPr>
        <w:t>аудіовміст</w:t>
      </w:r>
      <w:proofErr w:type="spellEnd"/>
      <w:r>
        <w:rPr>
          <w:color w:val="000000"/>
        </w:rPr>
        <w:t xml:space="preserve">, ви можете скористатися комбінацією клавіш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A або знайти цю опцію в контекстному меню. Усі функції навігації, які можна використовувати в одному з цих режимів або в обох режимах, завжди доступні.</w:t>
      </w:r>
    </w:p>
    <w:p w14:paraId="6F66EA57" w14:textId="5033D7C3" w:rsidR="00680FE4" w:rsidRDefault="00AB21E2">
      <w:pPr>
        <w:pStyle w:val="2"/>
      </w:pPr>
      <w:bookmarkStart w:id="173" w:name="_k7hzhbtcadxt" w:colFirst="0" w:colLast="0"/>
      <w:bookmarkStart w:id="174" w:name="_Toc212290777"/>
      <w:bookmarkEnd w:id="173"/>
      <w:r>
        <w:rPr>
          <w:lang w:val="uk-UA"/>
        </w:rPr>
        <w:t>Пошук</w:t>
      </w:r>
      <w:r>
        <w:t xml:space="preserve"> у Вікіпедії, </w:t>
      </w:r>
      <w:proofErr w:type="spellStart"/>
      <w:r>
        <w:t>Вікісловнику</w:t>
      </w:r>
      <w:proofErr w:type="spellEnd"/>
      <w:r>
        <w:t xml:space="preserve"> та </w:t>
      </w:r>
      <w:proofErr w:type="spellStart"/>
      <w:r>
        <w:t>WordNet</w:t>
      </w:r>
      <w:bookmarkEnd w:id="174"/>
      <w:proofErr w:type="spellEnd"/>
    </w:p>
    <w:p w14:paraId="5A38FC26" w14:textId="77777777" w:rsidR="00680FE4" w:rsidRDefault="00000000">
      <w:pPr>
        <w:pBdr>
          <w:top w:val="nil"/>
          <w:left w:val="nil"/>
          <w:bottom w:val="nil"/>
          <w:right w:val="nil"/>
          <w:between w:val="nil"/>
        </w:pBdr>
        <w:rPr>
          <w:color w:val="000000"/>
        </w:rPr>
      </w:pPr>
      <w:r>
        <w:rPr>
          <w:color w:val="000000"/>
        </w:rPr>
        <w:t xml:space="preserve">За допомогою програми «Бібліотека» можна отримати більше інформації про конкретне слово, виконавши пошук у Вікіпедії, </w:t>
      </w:r>
      <w:proofErr w:type="spellStart"/>
      <w:r>
        <w:rPr>
          <w:color w:val="000000"/>
        </w:rPr>
        <w:t>Вікісловнику</w:t>
      </w:r>
      <w:proofErr w:type="spellEnd"/>
      <w:r>
        <w:rPr>
          <w:color w:val="000000"/>
        </w:rPr>
        <w:t xml:space="preserve"> або </w:t>
      </w:r>
      <w:proofErr w:type="spellStart"/>
      <w:r>
        <w:rPr>
          <w:color w:val="000000"/>
        </w:rPr>
        <w:t>WordNet</w:t>
      </w:r>
      <w:proofErr w:type="spellEnd"/>
      <w:r>
        <w:rPr>
          <w:color w:val="000000"/>
        </w:rPr>
        <w:t>. Доступ до цих 3 модулів можна отримати через контекстне меню програми або натиснути такі комбінації клавіш:</w:t>
      </w:r>
    </w:p>
    <w:p w14:paraId="572E110D" w14:textId="77777777" w:rsidR="00680FE4" w:rsidRDefault="00000000">
      <w:pPr>
        <w:numPr>
          <w:ilvl w:val="0"/>
          <w:numId w:val="68"/>
        </w:numPr>
        <w:pBdr>
          <w:top w:val="nil"/>
          <w:left w:val="nil"/>
          <w:bottom w:val="nil"/>
          <w:right w:val="nil"/>
          <w:between w:val="nil"/>
        </w:pBdr>
      </w:pPr>
      <w:r>
        <w:rPr>
          <w:color w:val="000000"/>
        </w:rPr>
        <w:lastRenderedPageBreak/>
        <w:t xml:space="preserve">Пошук у Вікіпедії: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p w14:paraId="1D50F1FF" w14:textId="77777777" w:rsidR="00680FE4" w:rsidRDefault="00000000">
      <w:pPr>
        <w:numPr>
          <w:ilvl w:val="0"/>
          <w:numId w:val="68"/>
        </w:numPr>
        <w:pBdr>
          <w:top w:val="nil"/>
          <w:left w:val="nil"/>
          <w:bottom w:val="nil"/>
          <w:right w:val="nil"/>
          <w:between w:val="nil"/>
        </w:pBdr>
      </w:pPr>
      <w:r>
        <w:rPr>
          <w:color w:val="000000"/>
        </w:rPr>
        <w:t xml:space="preserve">Пошук у </w:t>
      </w:r>
      <w:proofErr w:type="spellStart"/>
      <w:r>
        <w:rPr>
          <w:color w:val="000000"/>
        </w:rPr>
        <w:t>Вікісловнику</w:t>
      </w:r>
      <w:proofErr w:type="spellEnd"/>
      <w:r>
        <w:rPr>
          <w:color w:val="000000"/>
        </w:rPr>
        <w:t xml:space="preserve">: </w:t>
      </w:r>
      <w:proofErr w:type="spellStart"/>
      <w:r>
        <w:rPr>
          <w:color w:val="000000"/>
        </w:rPr>
        <w:t>Ctrl</w:t>
      </w:r>
      <w:proofErr w:type="spellEnd"/>
      <w:r>
        <w:rPr>
          <w:color w:val="000000"/>
        </w:rPr>
        <w:t xml:space="preserve"> + D</w:t>
      </w:r>
    </w:p>
    <w:p w14:paraId="4560880C" w14:textId="77777777" w:rsidR="00680FE4" w:rsidRDefault="00000000">
      <w:pPr>
        <w:numPr>
          <w:ilvl w:val="0"/>
          <w:numId w:val="68"/>
        </w:numPr>
        <w:pBdr>
          <w:top w:val="nil"/>
          <w:left w:val="nil"/>
          <w:bottom w:val="nil"/>
          <w:right w:val="nil"/>
          <w:between w:val="nil"/>
        </w:pBdr>
      </w:pPr>
      <w:r>
        <w:rPr>
          <w:color w:val="000000"/>
        </w:rPr>
        <w:t xml:space="preserve">Пошук у </w:t>
      </w:r>
      <w:proofErr w:type="spellStart"/>
      <w:r>
        <w:rPr>
          <w:color w:val="000000"/>
        </w:rPr>
        <w:t>WordNet</w:t>
      </w:r>
      <w:proofErr w:type="spellEnd"/>
      <w:r>
        <w:rPr>
          <w:color w:val="000000"/>
        </w:rPr>
        <w:t xml:space="preserve">: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p w14:paraId="235007FB" w14:textId="77777777" w:rsidR="00680FE4" w:rsidRDefault="00000000">
      <w:pPr>
        <w:pBdr>
          <w:top w:val="nil"/>
          <w:left w:val="nil"/>
          <w:bottom w:val="nil"/>
          <w:right w:val="nil"/>
          <w:between w:val="nil"/>
        </w:pBdr>
        <w:rPr>
          <w:color w:val="000000"/>
        </w:rPr>
      </w:pPr>
      <w:r>
        <w:rPr>
          <w:color w:val="000000"/>
        </w:rPr>
        <w:t xml:space="preserve">Примітка: ви можете отримати більше інформації про ці модулі в </w:t>
      </w:r>
      <w:hyperlink w:anchor="_sdlivi7dbwio">
        <w:r>
          <w:rPr>
            <w:color w:val="0000FF"/>
            <w:u w:val="single"/>
          </w:rPr>
          <w:t>розділ «Модулі, доступні в кількох програмах».</w:t>
        </w:r>
      </w:hyperlink>
    </w:p>
    <w:p w14:paraId="504EF6EF" w14:textId="77777777" w:rsidR="00680FE4" w:rsidRDefault="00000000">
      <w:pPr>
        <w:pStyle w:val="2"/>
      </w:pPr>
      <w:bookmarkStart w:id="175" w:name="_u3jjtliwn5bt" w:colFirst="0" w:colLast="0"/>
      <w:bookmarkStart w:id="176" w:name="_Toc212290778"/>
      <w:bookmarkEnd w:id="175"/>
      <w:r>
        <w:t>Додавання, навігація, виділення та видалення закладок</w:t>
      </w:r>
      <w:bookmarkEnd w:id="176"/>
    </w:p>
    <w:p w14:paraId="006404FF" w14:textId="77777777" w:rsidR="00680FE4" w:rsidRDefault="00000000">
      <w:pPr>
        <w:pBdr>
          <w:top w:val="nil"/>
          <w:left w:val="nil"/>
          <w:bottom w:val="nil"/>
          <w:right w:val="nil"/>
          <w:between w:val="nil"/>
        </w:pBdr>
        <w:rPr>
          <w:color w:val="000000"/>
        </w:rPr>
      </w:pPr>
      <w:r>
        <w:rPr>
          <w:color w:val="000000"/>
        </w:rPr>
        <w:t xml:space="preserve">Закладки — це корисний спосіб зберегти ваше місцезнаходження в книзі та дозволити вам швидко повернутися до цього місця пізніше, будь то фізичне положення в підручнику чи часове положення в </w:t>
      </w:r>
      <w:proofErr w:type="spellStart"/>
      <w:r>
        <w:rPr>
          <w:color w:val="000000"/>
        </w:rPr>
        <w:t>аудіокнизі</w:t>
      </w:r>
      <w:proofErr w:type="spellEnd"/>
      <w:r>
        <w:rPr>
          <w:color w:val="000000"/>
        </w:rPr>
        <w:t>.</w:t>
      </w:r>
    </w:p>
    <w:p w14:paraId="182059C5" w14:textId="77777777" w:rsidR="00680FE4" w:rsidRDefault="00000000">
      <w:pPr>
        <w:pBdr>
          <w:top w:val="nil"/>
          <w:left w:val="nil"/>
          <w:bottom w:val="nil"/>
          <w:right w:val="nil"/>
          <w:between w:val="nil"/>
        </w:pBdr>
        <w:spacing w:after="0" w:line="240" w:lineRule="auto"/>
        <w:rPr>
          <w:color w:val="000000"/>
        </w:rPr>
      </w:pPr>
      <w:bookmarkStart w:id="177" w:name="_yznqt9b6kyz6" w:colFirst="0" w:colLast="0"/>
      <w:bookmarkEnd w:id="177"/>
      <w:r>
        <w:rPr>
          <w:color w:val="000000"/>
        </w:rPr>
        <w:t xml:space="preserve">Щоб відкрити меню «Закладки», натисніть </w:t>
      </w:r>
      <w:proofErr w:type="spellStart"/>
      <w:r>
        <w:rPr>
          <w:color w:val="000000"/>
        </w:rPr>
        <w:t>Alt</w:t>
      </w:r>
      <w:proofErr w:type="spellEnd"/>
      <w:r>
        <w:rPr>
          <w:color w:val="000000"/>
        </w:rPr>
        <w:t xml:space="preserve"> + M. Ви також можете натиснути </w:t>
      </w:r>
      <w:proofErr w:type="spellStart"/>
      <w:r>
        <w:rPr>
          <w:color w:val="000000"/>
        </w:rPr>
        <w:t>Ctrl</w:t>
      </w:r>
      <w:proofErr w:type="spellEnd"/>
      <w:r>
        <w:rPr>
          <w:color w:val="000000"/>
        </w:rPr>
        <w:t xml:space="preserve"> + M, щоб відкрити контекстне меню та вибрати «Меню закладок».</w:t>
      </w:r>
    </w:p>
    <w:p w14:paraId="2C2097B6" w14:textId="77777777" w:rsidR="00680FE4" w:rsidRDefault="00000000">
      <w:pPr>
        <w:pStyle w:val="3"/>
      </w:pPr>
      <w:bookmarkStart w:id="178" w:name="_2ghg63442u4d" w:colFirst="0" w:colLast="0"/>
      <w:bookmarkStart w:id="179" w:name="_Toc212290779"/>
      <w:bookmarkEnd w:id="178"/>
      <w:r>
        <w:t>Вставлення закладки</w:t>
      </w:r>
      <w:bookmarkEnd w:id="179"/>
    </w:p>
    <w:p w14:paraId="7968EB59" w14:textId="77777777" w:rsidR="00680FE4" w:rsidRDefault="00000000">
      <w:pPr>
        <w:pBdr>
          <w:top w:val="nil"/>
          <w:left w:val="nil"/>
          <w:bottom w:val="nil"/>
          <w:right w:val="nil"/>
          <w:between w:val="nil"/>
        </w:pBdr>
        <w:rPr>
          <w:color w:val="000000"/>
        </w:rPr>
      </w:pPr>
      <w:r>
        <w:rPr>
          <w:color w:val="000000"/>
        </w:rPr>
        <w:t>Щоб додати закладку до книги:</w:t>
      </w:r>
    </w:p>
    <w:p w14:paraId="4919BDA0" w14:textId="77777777" w:rsidR="00680FE4" w:rsidRDefault="00000000">
      <w:pPr>
        <w:numPr>
          <w:ilvl w:val="0"/>
          <w:numId w:val="8"/>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M, щоб відкрити меню закладок. </w:t>
      </w:r>
    </w:p>
    <w:p w14:paraId="7B8C8C8C" w14:textId="77777777" w:rsidR="00680FE4" w:rsidRDefault="00000000">
      <w:pPr>
        <w:numPr>
          <w:ilvl w:val="0"/>
          <w:numId w:val="8"/>
        </w:numPr>
        <w:pBdr>
          <w:top w:val="nil"/>
          <w:left w:val="nil"/>
          <w:bottom w:val="nil"/>
          <w:right w:val="nil"/>
          <w:between w:val="nil"/>
        </w:pBdr>
      </w:pPr>
      <w:r>
        <w:rPr>
          <w:color w:val="000000"/>
        </w:rPr>
        <w:t>Виберіть «Вставити закладку», використовуючи великі клавіші «Попередній» і «Далі».</w:t>
      </w:r>
    </w:p>
    <w:p w14:paraId="59F8C680" w14:textId="77777777" w:rsidR="00680FE4" w:rsidRDefault="00000000">
      <w:pPr>
        <w:numPr>
          <w:ilvl w:val="0"/>
          <w:numId w:val="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37E40F37" w14:textId="77777777" w:rsidR="00680FE4" w:rsidRDefault="00000000">
      <w:pPr>
        <w:numPr>
          <w:ilvl w:val="0"/>
          <w:numId w:val="8"/>
        </w:numPr>
        <w:pBdr>
          <w:top w:val="nil"/>
          <w:left w:val="nil"/>
          <w:bottom w:val="nil"/>
          <w:right w:val="nil"/>
          <w:between w:val="nil"/>
        </w:pBdr>
      </w:pPr>
      <w:r>
        <w:rPr>
          <w:color w:val="000000"/>
        </w:rPr>
        <w:t xml:space="preserve">Введіть певний невикористаний номер закладки. </w:t>
      </w:r>
    </w:p>
    <w:p w14:paraId="43288E57" w14:textId="77777777" w:rsidR="00680FE4" w:rsidRDefault="00000000">
      <w:pPr>
        <w:pBdr>
          <w:top w:val="nil"/>
          <w:left w:val="nil"/>
          <w:bottom w:val="nil"/>
          <w:right w:val="nil"/>
          <w:between w:val="nil"/>
        </w:pBdr>
        <w:ind w:left="770"/>
        <w:rPr>
          <w:color w:val="000000"/>
        </w:rPr>
      </w:pPr>
      <w:r>
        <w:rPr>
          <w:b/>
          <w:color w:val="000000"/>
        </w:rPr>
        <w:t>Примітка</w:t>
      </w:r>
      <w:r>
        <w:rPr>
          <w:color w:val="000000"/>
        </w:rPr>
        <w:t xml:space="preserve">: якщо ви не введете номер, </w:t>
      </w:r>
      <w:proofErr w:type="spellStart"/>
      <w:r>
        <w:rPr>
          <w:color w:val="000000"/>
        </w:rPr>
        <w:t>Mantis</w:t>
      </w:r>
      <w:proofErr w:type="spellEnd"/>
      <w:r>
        <w:rPr>
          <w:color w:val="000000"/>
        </w:rPr>
        <w:t xml:space="preserve"> вибере перший доступний номер і призначить його до закладки.</w:t>
      </w:r>
    </w:p>
    <w:p w14:paraId="05E985E3" w14:textId="77777777" w:rsidR="00680FE4" w:rsidRDefault="00000000">
      <w:pPr>
        <w:numPr>
          <w:ilvl w:val="0"/>
          <w:numId w:val="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w:t>
      </w:r>
    </w:p>
    <w:p w14:paraId="6AC2069E" w14:textId="77777777" w:rsidR="00680FE4" w:rsidRDefault="00000000">
      <w:pPr>
        <w:pBdr>
          <w:top w:val="nil"/>
          <w:left w:val="nil"/>
          <w:bottom w:val="nil"/>
          <w:right w:val="nil"/>
          <w:between w:val="nil"/>
        </w:pBdr>
        <w:rPr>
          <w:color w:val="000000"/>
        </w:rPr>
      </w:pPr>
      <w:r>
        <w:rPr>
          <w:color w:val="000000"/>
        </w:rPr>
        <w:t xml:space="preserve">Крім того, ви можете вставити швидку закладку, натиснувши </w:t>
      </w:r>
      <w:proofErr w:type="spellStart"/>
      <w:r>
        <w:rPr>
          <w:color w:val="000000"/>
        </w:rPr>
        <w:t>Ctrl</w:t>
      </w:r>
      <w:proofErr w:type="spellEnd"/>
      <w:r>
        <w:rPr>
          <w:color w:val="000000"/>
        </w:rPr>
        <w:t xml:space="preserve"> + B.</w:t>
      </w:r>
    </w:p>
    <w:p w14:paraId="3084BB3C" w14:textId="77777777" w:rsidR="00680FE4" w:rsidRDefault="00000000">
      <w:pPr>
        <w:pStyle w:val="3"/>
      </w:pPr>
      <w:bookmarkStart w:id="180" w:name="_jdag8b9af7k9" w:colFirst="0" w:colLast="0"/>
      <w:bookmarkStart w:id="181" w:name="_Toc212290780"/>
      <w:bookmarkEnd w:id="180"/>
      <w:r>
        <w:t>Перехід до закладок</w:t>
      </w:r>
      <w:bookmarkEnd w:id="181"/>
    </w:p>
    <w:p w14:paraId="6F0FAC7C" w14:textId="77777777" w:rsidR="00680FE4" w:rsidRDefault="00000000">
      <w:pPr>
        <w:pBdr>
          <w:top w:val="nil"/>
          <w:left w:val="nil"/>
          <w:bottom w:val="nil"/>
          <w:right w:val="nil"/>
          <w:between w:val="nil"/>
        </w:pBdr>
        <w:rPr>
          <w:color w:val="000000"/>
        </w:rPr>
      </w:pPr>
      <w:r>
        <w:rPr>
          <w:color w:val="000000"/>
        </w:rPr>
        <w:t xml:space="preserve">Щоб перейти до закладки, натисніть </w:t>
      </w:r>
      <w:proofErr w:type="spellStart"/>
      <w:r>
        <w:rPr>
          <w:color w:val="000000"/>
        </w:rPr>
        <w:t>Ctrl</w:t>
      </w:r>
      <w:proofErr w:type="spellEnd"/>
      <w:r>
        <w:rPr>
          <w:color w:val="000000"/>
        </w:rPr>
        <w:t xml:space="preserve"> + J. Вам буде запропоновано ввести номер закладки. Введіть номер закладки, до якої потрібно перейти, а потім натисніть </w:t>
      </w:r>
      <w:proofErr w:type="spellStart"/>
      <w:r>
        <w:rPr>
          <w:color w:val="000000"/>
        </w:rPr>
        <w:t>Enter</w:t>
      </w:r>
      <w:proofErr w:type="spellEnd"/>
      <w:r>
        <w:rPr>
          <w:color w:val="000000"/>
        </w:rPr>
        <w:t>.</w:t>
      </w:r>
    </w:p>
    <w:p w14:paraId="4758FA05" w14:textId="77777777" w:rsidR="00680FE4" w:rsidRDefault="00000000">
      <w:pPr>
        <w:pStyle w:val="3"/>
      </w:pPr>
      <w:bookmarkStart w:id="182" w:name="_y78hayk84ap6" w:colFirst="0" w:colLast="0"/>
      <w:bookmarkStart w:id="183" w:name="_Toc212290781"/>
      <w:bookmarkEnd w:id="182"/>
      <w:r>
        <w:t>Виділення закладок</w:t>
      </w:r>
      <w:bookmarkEnd w:id="183"/>
      <w:r>
        <w:t xml:space="preserve"> </w:t>
      </w:r>
    </w:p>
    <w:p w14:paraId="3B7C7E17" w14:textId="77777777" w:rsidR="00680FE4" w:rsidRDefault="00000000">
      <w:pPr>
        <w:spacing w:before="120"/>
      </w:pPr>
      <w:bookmarkStart w:id="184" w:name="_f4ednxfj0yki" w:colFirst="0" w:colLast="0"/>
      <w:bookmarkEnd w:id="184"/>
      <w:r>
        <w:t>Пункт меню «Виділити закладки» використовується для визначення початкової та кінцевої позицій уривку. Використання виділених закладок — чудовий спосіб вивчати важливі уривки підручників.</w:t>
      </w:r>
    </w:p>
    <w:p w14:paraId="31FDFDE4" w14:textId="77777777" w:rsidR="00680FE4" w:rsidRDefault="00000000">
      <w:pPr>
        <w:pBdr>
          <w:top w:val="nil"/>
          <w:left w:val="nil"/>
          <w:bottom w:val="nil"/>
          <w:right w:val="nil"/>
          <w:between w:val="nil"/>
        </w:pBdr>
        <w:rPr>
          <w:color w:val="000000"/>
        </w:rPr>
      </w:pPr>
      <w:r>
        <w:rPr>
          <w:color w:val="000000"/>
        </w:rPr>
        <w:t>Щоб виділити закладки:</w:t>
      </w:r>
    </w:p>
    <w:p w14:paraId="7801DCE1" w14:textId="77777777" w:rsidR="00680FE4" w:rsidRDefault="00000000">
      <w:pPr>
        <w:numPr>
          <w:ilvl w:val="0"/>
          <w:numId w:val="9"/>
        </w:numPr>
        <w:pBdr>
          <w:top w:val="nil"/>
          <w:left w:val="nil"/>
          <w:bottom w:val="nil"/>
          <w:right w:val="nil"/>
          <w:between w:val="nil"/>
        </w:pBdr>
      </w:pPr>
      <w:r>
        <w:rPr>
          <w:color w:val="000000"/>
        </w:rPr>
        <w:t xml:space="preserve">Відкрийте меню закладок, натиснувши </w:t>
      </w:r>
      <w:proofErr w:type="spellStart"/>
      <w:r>
        <w:rPr>
          <w:color w:val="000000"/>
        </w:rPr>
        <w:t>Alt</w:t>
      </w:r>
      <w:proofErr w:type="spellEnd"/>
      <w:r>
        <w:rPr>
          <w:color w:val="000000"/>
        </w:rPr>
        <w:t xml:space="preserve"> + M.</w:t>
      </w:r>
    </w:p>
    <w:p w14:paraId="7A83A7C2" w14:textId="77777777" w:rsidR="00680FE4" w:rsidRDefault="00000000">
      <w:pPr>
        <w:numPr>
          <w:ilvl w:val="0"/>
          <w:numId w:val="9"/>
        </w:numPr>
        <w:pBdr>
          <w:top w:val="nil"/>
          <w:left w:val="nil"/>
          <w:bottom w:val="nil"/>
          <w:right w:val="nil"/>
          <w:between w:val="nil"/>
        </w:pBdr>
      </w:pPr>
      <w:r>
        <w:rPr>
          <w:color w:val="000000"/>
        </w:rPr>
        <w:lastRenderedPageBreak/>
        <w:t>Виберіть «Виділити закладку», «Почати», використовуючи великі клавіші «Попередній» і «Далі».</w:t>
      </w:r>
    </w:p>
    <w:p w14:paraId="27C7BFC7" w14:textId="77777777" w:rsidR="00680FE4" w:rsidRDefault="00000000">
      <w:pPr>
        <w:numPr>
          <w:ilvl w:val="0"/>
          <w:numId w:val="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35150A56" w14:textId="77777777" w:rsidR="00680FE4" w:rsidRDefault="00000000">
      <w:pPr>
        <w:numPr>
          <w:ilvl w:val="0"/>
          <w:numId w:val="9"/>
        </w:numPr>
        <w:pBdr>
          <w:top w:val="nil"/>
          <w:left w:val="nil"/>
          <w:bottom w:val="nil"/>
          <w:right w:val="nil"/>
          <w:between w:val="nil"/>
        </w:pBdr>
      </w:pPr>
      <w:r>
        <w:rPr>
          <w:color w:val="000000"/>
        </w:rPr>
        <w:t>Введіть певний невикористаний номер закладки.</w:t>
      </w:r>
    </w:p>
    <w:p w14:paraId="033A654E" w14:textId="77777777" w:rsidR="00680FE4" w:rsidRDefault="00000000">
      <w:pPr>
        <w:pBdr>
          <w:top w:val="nil"/>
          <w:left w:val="nil"/>
          <w:bottom w:val="nil"/>
          <w:right w:val="nil"/>
          <w:between w:val="nil"/>
        </w:pBdr>
        <w:ind w:left="770"/>
        <w:rPr>
          <w:color w:val="000000"/>
        </w:rPr>
      </w:pPr>
      <w:r>
        <w:rPr>
          <w:b/>
          <w:color w:val="000000"/>
        </w:rPr>
        <w:t>Примітка</w:t>
      </w:r>
      <w:r>
        <w:rPr>
          <w:color w:val="000000"/>
        </w:rPr>
        <w:t xml:space="preserve">: Якщо ви не введете номер, ваш </w:t>
      </w:r>
      <w:proofErr w:type="spellStart"/>
      <w:r>
        <w:rPr>
          <w:color w:val="000000"/>
        </w:rPr>
        <w:t>Mantis</w:t>
      </w:r>
      <w:proofErr w:type="spellEnd"/>
      <w:r>
        <w:rPr>
          <w:color w:val="000000"/>
        </w:rPr>
        <w:t xml:space="preserve"> вибере перший доступний номер і призначить його до закладки.</w:t>
      </w:r>
    </w:p>
    <w:p w14:paraId="724D0F90" w14:textId="77777777" w:rsidR="00680FE4" w:rsidRDefault="00000000">
      <w:pPr>
        <w:numPr>
          <w:ilvl w:val="0"/>
          <w:numId w:val="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w:t>
      </w:r>
    </w:p>
    <w:p w14:paraId="115B0A4B" w14:textId="77777777" w:rsidR="00680FE4" w:rsidRDefault="00000000">
      <w:pPr>
        <w:numPr>
          <w:ilvl w:val="0"/>
          <w:numId w:val="9"/>
        </w:numPr>
        <w:pBdr>
          <w:top w:val="nil"/>
          <w:left w:val="nil"/>
          <w:bottom w:val="nil"/>
          <w:right w:val="nil"/>
          <w:between w:val="nil"/>
        </w:pBdr>
      </w:pPr>
      <w:r>
        <w:rPr>
          <w:color w:val="000000"/>
        </w:rPr>
        <w:t xml:space="preserve">Перейдіть до кінцевої точки виділеного уривка. </w:t>
      </w:r>
    </w:p>
    <w:p w14:paraId="6CA696EA" w14:textId="77777777" w:rsidR="00680FE4" w:rsidRDefault="00000000">
      <w:pPr>
        <w:numPr>
          <w:ilvl w:val="0"/>
          <w:numId w:val="9"/>
        </w:numPr>
        <w:pBdr>
          <w:top w:val="nil"/>
          <w:left w:val="nil"/>
          <w:bottom w:val="nil"/>
          <w:right w:val="nil"/>
          <w:between w:val="nil"/>
        </w:pBdr>
      </w:pPr>
      <w:r>
        <w:rPr>
          <w:color w:val="000000"/>
        </w:rPr>
        <w:t xml:space="preserve">Відкрийте меню закладок, натиснувши </w:t>
      </w:r>
      <w:proofErr w:type="spellStart"/>
      <w:r>
        <w:rPr>
          <w:color w:val="000000"/>
        </w:rPr>
        <w:t>Alt</w:t>
      </w:r>
      <w:proofErr w:type="spellEnd"/>
      <w:r>
        <w:rPr>
          <w:color w:val="000000"/>
        </w:rPr>
        <w:t xml:space="preserve"> + M. </w:t>
      </w:r>
    </w:p>
    <w:p w14:paraId="4DF88DA3" w14:textId="77777777" w:rsidR="00680FE4" w:rsidRDefault="00000000">
      <w:pPr>
        <w:numPr>
          <w:ilvl w:val="0"/>
          <w:numId w:val="9"/>
        </w:numPr>
        <w:pBdr>
          <w:top w:val="nil"/>
          <w:left w:val="nil"/>
          <w:bottom w:val="nil"/>
          <w:right w:val="nil"/>
          <w:between w:val="nil"/>
        </w:pBdr>
      </w:pPr>
      <w:r>
        <w:rPr>
          <w:color w:val="000000"/>
        </w:rPr>
        <w:t>Виберіть «Виділити кінець закладки», використовуючи великі клавіші «Попередній» і «Далі».</w:t>
      </w:r>
    </w:p>
    <w:p w14:paraId="535E7F27" w14:textId="77777777" w:rsidR="00680FE4" w:rsidRDefault="00000000">
      <w:pPr>
        <w:numPr>
          <w:ilvl w:val="0"/>
          <w:numId w:val="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6B40EC4F" w14:textId="77777777" w:rsidR="00680FE4" w:rsidRDefault="00000000">
      <w:pPr>
        <w:pBdr>
          <w:top w:val="nil"/>
          <w:left w:val="nil"/>
          <w:bottom w:val="nil"/>
          <w:right w:val="nil"/>
          <w:between w:val="nil"/>
        </w:pBdr>
        <w:ind w:left="770"/>
        <w:rPr>
          <w:color w:val="000000"/>
        </w:rPr>
      </w:pPr>
      <w:r>
        <w:rPr>
          <w:b/>
          <w:color w:val="000000"/>
        </w:rPr>
        <w:t>Примітка:</w:t>
      </w:r>
      <w:r>
        <w:rPr>
          <w:color w:val="000000"/>
        </w:rPr>
        <w:t xml:space="preserve"> Поточна позиція встановлюється як кінцева. Якщо кінцева позиція розташована перед початковою, вони перемикаються. </w:t>
      </w:r>
    </w:p>
    <w:p w14:paraId="34B6772E" w14:textId="77777777" w:rsidR="00680FE4" w:rsidRDefault="00000000">
      <w:pPr>
        <w:pBdr>
          <w:top w:val="nil"/>
          <w:left w:val="nil"/>
          <w:bottom w:val="nil"/>
          <w:right w:val="nil"/>
          <w:between w:val="nil"/>
        </w:pBdr>
        <w:rPr>
          <w:color w:val="000000"/>
        </w:rPr>
      </w:pPr>
      <w:r>
        <w:rPr>
          <w:color w:val="000000"/>
        </w:rPr>
        <w:t>Ви також можете вставити швидку закладку. Він використовується для позначення кінця виділеної закладки.</w:t>
      </w:r>
    </w:p>
    <w:p w14:paraId="5706E984" w14:textId="77777777" w:rsidR="00680FE4" w:rsidRDefault="00000000">
      <w:pPr>
        <w:pBdr>
          <w:top w:val="nil"/>
          <w:left w:val="nil"/>
          <w:bottom w:val="nil"/>
          <w:right w:val="nil"/>
          <w:between w:val="nil"/>
        </w:pBdr>
        <w:rPr>
          <w:color w:val="000000"/>
        </w:rPr>
      </w:pPr>
      <w:r>
        <w:rPr>
          <w:color w:val="000000"/>
        </w:rPr>
        <w:t>Щоб вставити швидку закладку:</w:t>
      </w:r>
    </w:p>
    <w:p w14:paraId="3F394392" w14:textId="77777777" w:rsidR="00680FE4" w:rsidRDefault="00000000">
      <w:pPr>
        <w:numPr>
          <w:ilvl w:val="0"/>
          <w:numId w:val="10"/>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H, щоб відкрити список виділених закладок. </w:t>
      </w:r>
    </w:p>
    <w:p w14:paraId="12E210FB" w14:textId="77777777" w:rsidR="00680FE4" w:rsidRDefault="00000000">
      <w:pPr>
        <w:numPr>
          <w:ilvl w:val="0"/>
          <w:numId w:val="10"/>
        </w:numPr>
        <w:pBdr>
          <w:top w:val="nil"/>
          <w:left w:val="nil"/>
          <w:bottom w:val="nil"/>
          <w:right w:val="nil"/>
          <w:between w:val="nil"/>
        </w:pBdr>
      </w:pPr>
      <w:r>
        <w:rPr>
          <w:color w:val="000000"/>
        </w:rPr>
        <w:t>Виберіть номер виділеної закладки.</w:t>
      </w:r>
    </w:p>
    <w:p w14:paraId="05B237F7" w14:textId="77777777" w:rsidR="00680FE4" w:rsidRDefault="00000000">
      <w:pPr>
        <w:numPr>
          <w:ilvl w:val="0"/>
          <w:numId w:val="10"/>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Буде відображено вміст поточної виділеної закладки.</w:t>
      </w:r>
    </w:p>
    <w:p w14:paraId="2119BCD9" w14:textId="77777777" w:rsidR="00680FE4" w:rsidRDefault="00000000">
      <w:pPr>
        <w:numPr>
          <w:ilvl w:val="0"/>
          <w:numId w:val="10"/>
        </w:numPr>
        <w:pBdr>
          <w:top w:val="nil"/>
          <w:left w:val="nil"/>
          <w:bottom w:val="nil"/>
          <w:right w:val="nil"/>
          <w:between w:val="nil"/>
        </w:pBdr>
      </w:pPr>
      <w:r>
        <w:rPr>
          <w:color w:val="000000"/>
        </w:rPr>
        <w:t xml:space="preserve">Для навігації використовуйте клавіші великого пальця. </w:t>
      </w:r>
    </w:p>
    <w:p w14:paraId="736E9A8F" w14:textId="77777777" w:rsidR="00680FE4" w:rsidRDefault="00000000">
      <w:pPr>
        <w:numPr>
          <w:ilvl w:val="0"/>
          <w:numId w:val="10"/>
        </w:numPr>
        <w:pBdr>
          <w:top w:val="nil"/>
          <w:left w:val="nil"/>
          <w:bottom w:val="nil"/>
          <w:right w:val="nil"/>
          <w:between w:val="nil"/>
        </w:pBdr>
      </w:pPr>
      <w:r>
        <w:rPr>
          <w:color w:val="000000"/>
        </w:rPr>
        <w:t xml:space="preserve">Натисніть клавішу </w:t>
      </w:r>
      <w:proofErr w:type="spellStart"/>
      <w:r>
        <w:rPr>
          <w:color w:val="000000"/>
        </w:rPr>
        <w:t>Esc</w:t>
      </w:r>
      <w:proofErr w:type="spellEnd"/>
      <w:r>
        <w:rPr>
          <w:color w:val="000000"/>
        </w:rPr>
        <w:t>, щоб закрити виділену закладку та повернутися до всього вмісту книги.</w:t>
      </w:r>
    </w:p>
    <w:p w14:paraId="752C55F5" w14:textId="77777777" w:rsidR="00680FE4" w:rsidRDefault="00000000">
      <w:pPr>
        <w:pStyle w:val="3"/>
      </w:pPr>
      <w:bookmarkStart w:id="185" w:name="_4jwv5soco6rb" w:colFirst="0" w:colLast="0"/>
      <w:bookmarkStart w:id="186" w:name="_Toc212290782"/>
      <w:bookmarkEnd w:id="185"/>
      <w:r>
        <w:t>Видалення закладок</w:t>
      </w:r>
      <w:bookmarkEnd w:id="186"/>
    </w:p>
    <w:p w14:paraId="40EA9B81" w14:textId="77777777" w:rsidR="00680FE4" w:rsidRDefault="00000000">
      <w:pPr>
        <w:pBdr>
          <w:top w:val="nil"/>
          <w:left w:val="nil"/>
          <w:bottom w:val="nil"/>
          <w:right w:val="nil"/>
          <w:between w:val="nil"/>
        </w:pBdr>
        <w:rPr>
          <w:color w:val="000000"/>
        </w:rPr>
      </w:pPr>
      <w:r>
        <w:rPr>
          <w:color w:val="000000"/>
        </w:rPr>
        <w:t>Щоб видалити збережену закладку:</w:t>
      </w:r>
    </w:p>
    <w:p w14:paraId="035C7550" w14:textId="77777777" w:rsidR="00680FE4" w:rsidRDefault="00000000">
      <w:pPr>
        <w:numPr>
          <w:ilvl w:val="0"/>
          <w:numId w:val="11"/>
        </w:numPr>
        <w:pBdr>
          <w:top w:val="nil"/>
          <w:left w:val="nil"/>
          <w:bottom w:val="nil"/>
          <w:right w:val="nil"/>
          <w:between w:val="nil"/>
        </w:pBdr>
      </w:pPr>
      <w:r>
        <w:rPr>
          <w:color w:val="000000"/>
        </w:rPr>
        <w:t xml:space="preserve">Натисніть </w:t>
      </w:r>
      <w:proofErr w:type="spellStart"/>
      <w:r>
        <w:rPr>
          <w:color w:val="000000"/>
        </w:rPr>
        <w:t>Alt</w:t>
      </w:r>
      <w:proofErr w:type="spellEnd"/>
      <w:r>
        <w:rPr>
          <w:color w:val="000000"/>
        </w:rPr>
        <w:t xml:space="preserve"> + M, щоб відкрити меню закладок. </w:t>
      </w:r>
    </w:p>
    <w:p w14:paraId="0D0D428D" w14:textId="77777777" w:rsidR="00680FE4" w:rsidRDefault="00000000">
      <w:pPr>
        <w:numPr>
          <w:ilvl w:val="0"/>
          <w:numId w:val="11"/>
        </w:numPr>
        <w:pBdr>
          <w:top w:val="nil"/>
          <w:left w:val="nil"/>
          <w:bottom w:val="nil"/>
          <w:right w:val="nil"/>
          <w:between w:val="nil"/>
        </w:pBdr>
      </w:pPr>
      <w:r>
        <w:rPr>
          <w:color w:val="000000"/>
        </w:rPr>
        <w:t>Перейдіть до пункту Видалити закладку за допомогою кнопок «Назад» і «Далі».</w:t>
      </w:r>
    </w:p>
    <w:p w14:paraId="50BECF72" w14:textId="77777777" w:rsidR="00680FE4" w:rsidRDefault="00000000">
      <w:pPr>
        <w:numPr>
          <w:ilvl w:val="0"/>
          <w:numId w:val="11"/>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w:t>
      </w:r>
    </w:p>
    <w:p w14:paraId="43293968" w14:textId="77777777" w:rsidR="00680FE4" w:rsidRDefault="00000000">
      <w:pPr>
        <w:numPr>
          <w:ilvl w:val="0"/>
          <w:numId w:val="11"/>
        </w:numPr>
        <w:pBdr>
          <w:top w:val="nil"/>
          <w:left w:val="nil"/>
          <w:bottom w:val="nil"/>
          <w:right w:val="nil"/>
          <w:between w:val="nil"/>
        </w:pBdr>
      </w:pPr>
      <w:r>
        <w:rPr>
          <w:color w:val="000000"/>
        </w:rPr>
        <w:t>Введіть номер закладки, яку потрібно видалити.</w:t>
      </w:r>
    </w:p>
    <w:p w14:paraId="1F8C2153" w14:textId="77777777" w:rsidR="00680FE4" w:rsidRDefault="00000000">
      <w:pPr>
        <w:numPr>
          <w:ilvl w:val="0"/>
          <w:numId w:val="11"/>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5DE73F1F" w14:textId="77777777" w:rsidR="00680FE4" w:rsidRDefault="00000000">
      <w:pPr>
        <w:pBdr>
          <w:top w:val="nil"/>
          <w:left w:val="nil"/>
          <w:bottom w:val="nil"/>
          <w:right w:val="nil"/>
          <w:between w:val="nil"/>
        </w:pBdr>
        <w:rPr>
          <w:color w:val="000000"/>
        </w:rPr>
      </w:pPr>
      <w:r>
        <w:rPr>
          <w:b/>
          <w:color w:val="000000"/>
        </w:rPr>
        <w:lastRenderedPageBreak/>
        <w:t>Примітка</w:t>
      </w:r>
      <w:r>
        <w:rPr>
          <w:color w:val="000000"/>
        </w:rPr>
        <w:t>: якщо ви хочете видалити всі закладки, введіть 99999, коли буде запропоновано ввести номер закладки.</w:t>
      </w:r>
    </w:p>
    <w:p w14:paraId="0B6D7D87" w14:textId="77777777" w:rsidR="00680FE4" w:rsidRDefault="00000000">
      <w:pPr>
        <w:pStyle w:val="2"/>
      </w:pPr>
      <w:bookmarkStart w:id="187" w:name="_2jf6eevljgbv" w:colFirst="0" w:colLast="0"/>
      <w:bookmarkStart w:id="188" w:name="_Toc212290783"/>
      <w:bookmarkEnd w:id="187"/>
      <w:r>
        <w:t>Таблиця команд бібліотеки та читання</w:t>
      </w:r>
      <w:bookmarkEnd w:id="188"/>
    </w:p>
    <w:p w14:paraId="027561CA" w14:textId="77777777" w:rsidR="00680FE4" w:rsidRDefault="00000000">
      <w:pPr>
        <w:pBdr>
          <w:top w:val="nil"/>
          <w:left w:val="nil"/>
          <w:bottom w:val="nil"/>
          <w:right w:val="nil"/>
          <w:between w:val="nil"/>
        </w:pBdr>
        <w:rPr>
          <w:color w:val="000000"/>
        </w:rPr>
      </w:pPr>
      <w:r>
        <w:rPr>
          <w:color w:val="000000"/>
        </w:rPr>
        <w:t>Бібліотека та команди читання перераховані в таблиці 5.</w:t>
      </w:r>
    </w:p>
    <w:p w14:paraId="6C352945" w14:textId="77777777" w:rsidR="00680FE4" w:rsidRDefault="00000000">
      <w:pPr>
        <w:keepNext/>
        <w:pBdr>
          <w:top w:val="nil"/>
          <w:left w:val="nil"/>
          <w:bottom w:val="nil"/>
          <w:right w:val="nil"/>
          <w:between w:val="nil"/>
        </w:pBdr>
        <w:spacing w:after="200"/>
        <w:rPr>
          <w:b/>
          <w:i/>
          <w:color w:val="44546A"/>
        </w:rPr>
      </w:pPr>
      <w:r>
        <w:rPr>
          <w:b/>
          <w:i/>
          <w:color w:val="44546A"/>
        </w:rPr>
        <w:t>Таблиця 5: Команди бібліотеки/читання</w:t>
      </w:r>
    </w:p>
    <w:tbl>
      <w:tblPr>
        <w:tblStyle w:val="a9"/>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2"/>
        <w:gridCol w:w="4338"/>
      </w:tblGrid>
      <w:tr w:rsidR="00680FE4" w14:paraId="12FFDF01" w14:textId="77777777">
        <w:trPr>
          <w:trHeight w:val="432"/>
          <w:tblHeader/>
        </w:trPr>
        <w:tc>
          <w:tcPr>
            <w:tcW w:w="4292" w:type="dxa"/>
            <w:vAlign w:val="center"/>
          </w:tcPr>
          <w:p w14:paraId="4E7D2052"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338" w:type="dxa"/>
            <w:vAlign w:val="center"/>
          </w:tcPr>
          <w:p w14:paraId="314DDC0E"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77F90E94" w14:textId="77777777">
        <w:trPr>
          <w:trHeight w:val="360"/>
        </w:trPr>
        <w:tc>
          <w:tcPr>
            <w:tcW w:w="4292" w:type="dxa"/>
            <w:vAlign w:val="center"/>
          </w:tcPr>
          <w:p w14:paraId="7D1ADBA3" w14:textId="77777777" w:rsidR="00680FE4" w:rsidRDefault="00000000">
            <w:pPr>
              <w:pBdr>
                <w:top w:val="nil"/>
                <w:left w:val="nil"/>
                <w:bottom w:val="nil"/>
                <w:right w:val="nil"/>
                <w:between w:val="nil"/>
              </w:pBdr>
              <w:spacing w:line="259" w:lineRule="auto"/>
              <w:rPr>
                <w:color w:val="000000"/>
              </w:rPr>
            </w:pPr>
            <w:r>
              <w:rPr>
                <w:color w:val="000000"/>
              </w:rPr>
              <w:t xml:space="preserve">Список книг </w:t>
            </w:r>
          </w:p>
        </w:tc>
        <w:tc>
          <w:tcPr>
            <w:tcW w:w="4338" w:type="dxa"/>
            <w:vAlign w:val="center"/>
          </w:tcPr>
          <w:p w14:paraId="0A68F7D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B</w:t>
            </w:r>
          </w:p>
        </w:tc>
      </w:tr>
      <w:tr w:rsidR="00680FE4" w14:paraId="1AC47DB2" w14:textId="77777777">
        <w:trPr>
          <w:trHeight w:val="360"/>
        </w:trPr>
        <w:tc>
          <w:tcPr>
            <w:tcW w:w="4292" w:type="dxa"/>
            <w:vAlign w:val="center"/>
          </w:tcPr>
          <w:p w14:paraId="28B1404C" w14:textId="77777777" w:rsidR="00680FE4" w:rsidRDefault="00000000">
            <w:pPr>
              <w:pBdr>
                <w:top w:val="nil"/>
                <w:left w:val="nil"/>
                <w:bottom w:val="nil"/>
                <w:right w:val="nil"/>
                <w:between w:val="nil"/>
              </w:pBdr>
              <w:spacing w:line="259" w:lineRule="auto"/>
              <w:rPr>
                <w:color w:val="000000"/>
              </w:rPr>
            </w:pPr>
            <w:r>
              <w:rPr>
                <w:color w:val="000000"/>
              </w:rPr>
              <w:t>Керуйте книгами</w:t>
            </w:r>
          </w:p>
        </w:tc>
        <w:tc>
          <w:tcPr>
            <w:tcW w:w="4338" w:type="dxa"/>
            <w:vAlign w:val="center"/>
          </w:tcPr>
          <w:p w14:paraId="32FC794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M</w:t>
            </w:r>
          </w:p>
        </w:tc>
      </w:tr>
      <w:tr w:rsidR="00680FE4" w14:paraId="13A0E1EC" w14:textId="77777777">
        <w:trPr>
          <w:trHeight w:val="360"/>
        </w:trPr>
        <w:tc>
          <w:tcPr>
            <w:tcW w:w="4292" w:type="dxa"/>
            <w:vAlign w:val="center"/>
          </w:tcPr>
          <w:p w14:paraId="7F16C949" w14:textId="77777777" w:rsidR="00680FE4" w:rsidRDefault="00000000">
            <w:pPr>
              <w:pBdr>
                <w:top w:val="nil"/>
                <w:left w:val="nil"/>
                <w:bottom w:val="nil"/>
                <w:right w:val="nil"/>
                <w:between w:val="nil"/>
              </w:pBdr>
              <w:spacing w:line="259" w:lineRule="auto"/>
              <w:rPr>
                <w:color w:val="000000"/>
              </w:rPr>
            </w:pPr>
            <w:r>
              <w:rPr>
                <w:color w:val="000000"/>
              </w:rPr>
              <w:t>Перейдіть до меню параметрів</w:t>
            </w:r>
          </w:p>
        </w:tc>
        <w:tc>
          <w:tcPr>
            <w:tcW w:w="4338" w:type="dxa"/>
            <w:vAlign w:val="center"/>
          </w:tcPr>
          <w:p w14:paraId="2834FB7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G</w:t>
            </w:r>
          </w:p>
        </w:tc>
      </w:tr>
      <w:tr w:rsidR="00680FE4" w14:paraId="2C6F2126" w14:textId="77777777">
        <w:trPr>
          <w:trHeight w:val="360"/>
        </w:trPr>
        <w:tc>
          <w:tcPr>
            <w:tcW w:w="4292" w:type="dxa"/>
            <w:vAlign w:val="center"/>
          </w:tcPr>
          <w:p w14:paraId="1E07E9B6" w14:textId="77777777" w:rsidR="00680FE4" w:rsidRDefault="00000000">
            <w:pPr>
              <w:pBdr>
                <w:top w:val="nil"/>
                <w:left w:val="nil"/>
                <w:bottom w:val="nil"/>
                <w:right w:val="nil"/>
                <w:between w:val="nil"/>
              </w:pBdr>
              <w:spacing w:line="259" w:lineRule="auto"/>
              <w:rPr>
                <w:color w:val="000000"/>
              </w:rPr>
            </w:pPr>
            <w:r>
              <w:rPr>
                <w:color w:val="000000"/>
              </w:rPr>
              <w:t>Меню закладок</w:t>
            </w:r>
          </w:p>
        </w:tc>
        <w:tc>
          <w:tcPr>
            <w:tcW w:w="4338" w:type="dxa"/>
            <w:vAlign w:val="center"/>
          </w:tcPr>
          <w:p w14:paraId="309DAFD4"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M</w:t>
            </w:r>
          </w:p>
        </w:tc>
      </w:tr>
      <w:tr w:rsidR="00680FE4" w14:paraId="0F536FAA" w14:textId="77777777">
        <w:trPr>
          <w:trHeight w:val="360"/>
        </w:trPr>
        <w:tc>
          <w:tcPr>
            <w:tcW w:w="4292" w:type="dxa"/>
            <w:vAlign w:val="center"/>
          </w:tcPr>
          <w:p w14:paraId="3E576D12" w14:textId="77777777" w:rsidR="00680FE4" w:rsidRDefault="00000000">
            <w:pPr>
              <w:pBdr>
                <w:top w:val="nil"/>
                <w:left w:val="nil"/>
                <w:bottom w:val="nil"/>
                <w:right w:val="nil"/>
                <w:between w:val="nil"/>
              </w:pBdr>
              <w:spacing w:line="259" w:lineRule="auto"/>
              <w:rPr>
                <w:color w:val="000000"/>
              </w:rPr>
            </w:pPr>
            <w:r>
              <w:rPr>
                <w:color w:val="000000"/>
              </w:rPr>
              <w:t>Перейти до закладки</w:t>
            </w:r>
          </w:p>
        </w:tc>
        <w:tc>
          <w:tcPr>
            <w:tcW w:w="4338" w:type="dxa"/>
            <w:vAlign w:val="center"/>
          </w:tcPr>
          <w:p w14:paraId="3B002335"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J</w:t>
            </w:r>
          </w:p>
        </w:tc>
      </w:tr>
      <w:tr w:rsidR="00680FE4" w14:paraId="0EE47431" w14:textId="77777777">
        <w:trPr>
          <w:trHeight w:val="360"/>
        </w:trPr>
        <w:tc>
          <w:tcPr>
            <w:tcW w:w="4292" w:type="dxa"/>
            <w:vAlign w:val="center"/>
          </w:tcPr>
          <w:p w14:paraId="0EEF8435" w14:textId="77777777" w:rsidR="00680FE4" w:rsidRDefault="00000000">
            <w:pPr>
              <w:pBdr>
                <w:top w:val="nil"/>
                <w:left w:val="nil"/>
                <w:bottom w:val="nil"/>
                <w:right w:val="nil"/>
                <w:between w:val="nil"/>
              </w:pBdr>
              <w:spacing w:line="259" w:lineRule="auto"/>
              <w:rPr>
                <w:color w:val="000000"/>
              </w:rPr>
            </w:pPr>
            <w:r>
              <w:rPr>
                <w:color w:val="000000"/>
              </w:rPr>
              <w:t>Вставити швидку закладку</w:t>
            </w:r>
          </w:p>
        </w:tc>
        <w:tc>
          <w:tcPr>
            <w:tcW w:w="4338" w:type="dxa"/>
            <w:vAlign w:val="center"/>
          </w:tcPr>
          <w:p w14:paraId="15AFA89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B</w:t>
            </w:r>
          </w:p>
        </w:tc>
      </w:tr>
      <w:tr w:rsidR="00680FE4" w14:paraId="75359697" w14:textId="77777777">
        <w:trPr>
          <w:trHeight w:val="360"/>
        </w:trPr>
        <w:tc>
          <w:tcPr>
            <w:tcW w:w="4292" w:type="dxa"/>
            <w:vAlign w:val="center"/>
          </w:tcPr>
          <w:p w14:paraId="6D4A3784" w14:textId="77777777" w:rsidR="00680FE4" w:rsidRDefault="00000000">
            <w:pPr>
              <w:pBdr>
                <w:top w:val="nil"/>
                <w:left w:val="nil"/>
                <w:bottom w:val="nil"/>
                <w:right w:val="nil"/>
                <w:between w:val="nil"/>
              </w:pBdr>
              <w:spacing w:line="259" w:lineRule="auto"/>
              <w:rPr>
                <w:color w:val="000000"/>
              </w:rPr>
            </w:pPr>
            <w:r>
              <w:rPr>
                <w:color w:val="000000"/>
              </w:rPr>
              <w:t>Показати виділені закладки</w:t>
            </w:r>
          </w:p>
        </w:tc>
        <w:tc>
          <w:tcPr>
            <w:tcW w:w="4338" w:type="dxa"/>
            <w:vAlign w:val="center"/>
          </w:tcPr>
          <w:p w14:paraId="5340BA3D"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H</w:t>
            </w:r>
          </w:p>
        </w:tc>
      </w:tr>
      <w:tr w:rsidR="00680FE4" w14:paraId="4AFA5D2F" w14:textId="77777777">
        <w:trPr>
          <w:trHeight w:val="360"/>
        </w:trPr>
        <w:tc>
          <w:tcPr>
            <w:tcW w:w="4292" w:type="dxa"/>
            <w:vAlign w:val="center"/>
          </w:tcPr>
          <w:p w14:paraId="23DF164B" w14:textId="77777777" w:rsidR="00680FE4" w:rsidRDefault="00000000">
            <w:pPr>
              <w:pBdr>
                <w:top w:val="nil"/>
                <w:left w:val="nil"/>
                <w:bottom w:val="nil"/>
                <w:right w:val="nil"/>
                <w:between w:val="nil"/>
              </w:pBdr>
              <w:spacing w:line="259" w:lineRule="auto"/>
              <w:rPr>
                <w:color w:val="000000"/>
              </w:rPr>
            </w:pPr>
            <w:r>
              <w:rPr>
                <w:color w:val="000000"/>
              </w:rPr>
              <w:t>Перемкнути рівень навігації</w:t>
            </w:r>
          </w:p>
        </w:tc>
        <w:tc>
          <w:tcPr>
            <w:tcW w:w="4338" w:type="dxa"/>
            <w:vAlign w:val="center"/>
          </w:tcPr>
          <w:p w14:paraId="4067036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T</w:t>
            </w:r>
          </w:p>
        </w:tc>
      </w:tr>
      <w:tr w:rsidR="00680FE4" w14:paraId="4F71D494" w14:textId="77777777">
        <w:trPr>
          <w:trHeight w:val="360"/>
        </w:trPr>
        <w:tc>
          <w:tcPr>
            <w:tcW w:w="4292" w:type="dxa"/>
            <w:vAlign w:val="center"/>
          </w:tcPr>
          <w:p w14:paraId="01D5BAF4" w14:textId="77777777" w:rsidR="00680FE4" w:rsidRDefault="00000000">
            <w:pPr>
              <w:pBdr>
                <w:top w:val="nil"/>
                <w:left w:val="nil"/>
                <w:bottom w:val="nil"/>
                <w:right w:val="nil"/>
                <w:between w:val="nil"/>
              </w:pBdr>
              <w:spacing w:line="259" w:lineRule="auto"/>
              <w:rPr>
                <w:color w:val="000000"/>
              </w:rPr>
            </w:pPr>
            <w:r>
              <w:rPr>
                <w:color w:val="000000"/>
              </w:rPr>
              <w:t>Попередній елемент</w:t>
            </w:r>
          </w:p>
        </w:tc>
        <w:tc>
          <w:tcPr>
            <w:tcW w:w="4338" w:type="dxa"/>
            <w:vAlign w:val="center"/>
          </w:tcPr>
          <w:p w14:paraId="7F71E52C" w14:textId="77777777" w:rsidR="00680FE4" w:rsidRDefault="00000000">
            <w:pPr>
              <w:pBdr>
                <w:top w:val="nil"/>
                <w:left w:val="nil"/>
                <w:bottom w:val="nil"/>
                <w:right w:val="nil"/>
                <w:between w:val="nil"/>
              </w:pBdr>
              <w:spacing w:line="259" w:lineRule="auto"/>
              <w:rPr>
                <w:color w:val="000000"/>
              </w:rPr>
            </w:pPr>
            <w:r>
              <w:rPr>
                <w:color w:val="000000"/>
              </w:rPr>
              <w:t>Попередня клавіша великого пальця</w:t>
            </w:r>
          </w:p>
        </w:tc>
      </w:tr>
      <w:tr w:rsidR="00680FE4" w14:paraId="0EE444CC" w14:textId="77777777">
        <w:trPr>
          <w:trHeight w:val="360"/>
        </w:trPr>
        <w:tc>
          <w:tcPr>
            <w:tcW w:w="4292" w:type="dxa"/>
            <w:vAlign w:val="center"/>
          </w:tcPr>
          <w:p w14:paraId="5CF50B74" w14:textId="77777777" w:rsidR="00680FE4" w:rsidRDefault="00000000">
            <w:pPr>
              <w:pBdr>
                <w:top w:val="nil"/>
                <w:left w:val="nil"/>
                <w:bottom w:val="nil"/>
                <w:right w:val="nil"/>
                <w:between w:val="nil"/>
              </w:pBdr>
              <w:spacing w:line="259" w:lineRule="auto"/>
              <w:rPr>
                <w:color w:val="000000"/>
              </w:rPr>
            </w:pPr>
            <w:r>
              <w:rPr>
                <w:color w:val="000000"/>
              </w:rPr>
              <w:t>Наступний елемент</w:t>
            </w:r>
          </w:p>
        </w:tc>
        <w:tc>
          <w:tcPr>
            <w:tcW w:w="4338" w:type="dxa"/>
            <w:vAlign w:val="center"/>
          </w:tcPr>
          <w:p w14:paraId="3FC54B3D" w14:textId="77777777" w:rsidR="00680FE4" w:rsidRDefault="00000000">
            <w:pPr>
              <w:pBdr>
                <w:top w:val="nil"/>
                <w:left w:val="nil"/>
                <w:bottom w:val="nil"/>
                <w:right w:val="nil"/>
                <w:between w:val="nil"/>
              </w:pBdr>
              <w:spacing w:line="259" w:lineRule="auto"/>
              <w:rPr>
                <w:color w:val="000000"/>
              </w:rPr>
            </w:pPr>
            <w:r>
              <w:rPr>
                <w:color w:val="000000"/>
              </w:rPr>
              <w:t>Наступна клавіша великого пальця</w:t>
            </w:r>
          </w:p>
        </w:tc>
      </w:tr>
      <w:tr w:rsidR="00680FE4" w14:paraId="0E4B01B1" w14:textId="77777777">
        <w:trPr>
          <w:trHeight w:val="360"/>
        </w:trPr>
        <w:tc>
          <w:tcPr>
            <w:tcW w:w="4292" w:type="dxa"/>
            <w:vAlign w:val="center"/>
          </w:tcPr>
          <w:p w14:paraId="662FED38" w14:textId="77777777" w:rsidR="00680FE4" w:rsidRDefault="00000000">
            <w:pPr>
              <w:pBdr>
                <w:top w:val="nil"/>
                <w:left w:val="nil"/>
                <w:bottom w:val="nil"/>
                <w:right w:val="nil"/>
                <w:between w:val="nil"/>
              </w:pBdr>
              <w:spacing w:line="259" w:lineRule="auto"/>
              <w:rPr>
                <w:color w:val="000000"/>
              </w:rPr>
            </w:pPr>
            <w:r>
              <w:rPr>
                <w:color w:val="000000"/>
              </w:rPr>
              <w:t>Змінити попередній рівень навігації</w:t>
            </w:r>
          </w:p>
        </w:tc>
        <w:tc>
          <w:tcPr>
            <w:tcW w:w="4338" w:type="dxa"/>
            <w:vAlign w:val="center"/>
          </w:tcPr>
          <w:p w14:paraId="57AC768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вниз</w:t>
            </w:r>
          </w:p>
        </w:tc>
      </w:tr>
      <w:tr w:rsidR="00680FE4" w14:paraId="431B0D76" w14:textId="77777777">
        <w:trPr>
          <w:trHeight w:val="360"/>
        </w:trPr>
        <w:tc>
          <w:tcPr>
            <w:tcW w:w="4292" w:type="dxa"/>
            <w:vAlign w:val="center"/>
          </w:tcPr>
          <w:p w14:paraId="6E8C9A12" w14:textId="77777777" w:rsidR="00680FE4" w:rsidRDefault="00000000">
            <w:pPr>
              <w:pBdr>
                <w:top w:val="nil"/>
                <w:left w:val="nil"/>
                <w:bottom w:val="nil"/>
                <w:right w:val="nil"/>
                <w:between w:val="nil"/>
              </w:pBdr>
              <w:spacing w:line="259" w:lineRule="auto"/>
              <w:rPr>
                <w:color w:val="000000"/>
              </w:rPr>
            </w:pPr>
            <w:r>
              <w:rPr>
                <w:color w:val="000000"/>
              </w:rPr>
              <w:t>Перейти до наступного рівня навігації</w:t>
            </w:r>
          </w:p>
        </w:tc>
        <w:tc>
          <w:tcPr>
            <w:tcW w:w="4338" w:type="dxa"/>
            <w:vAlign w:val="center"/>
          </w:tcPr>
          <w:p w14:paraId="22FF9C4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вгору</w:t>
            </w:r>
          </w:p>
        </w:tc>
      </w:tr>
      <w:tr w:rsidR="00680FE4" w14:paraId="6EABCF99" w14:textId="77777777">
        <w:trPr>
          <w:trHeight w:val="360"/>
        </w:trPr>
        <w:tc>
          <w:tcPr>
            <w:tcW w:w="4292" w:type="dxa"/>
            <w:vAlign w:val="center"/>
          </w:tcPr>
          <w:p w14:paraId="7FE02E25" w14:textId="77777777" w:rsidR="00680FE4" w:rsidRDefault="00000000">
            <w:pPr>
              <w:pBdr>
                <w:top w:val="nil"/>
                <w:left w:val="nil"/>
                <w:bottom w:val="nil"/>
                <w:right w:val="nil"/>
                <w:between w:val="nil"/>
              </w:pBdr>
              <w:spacing w:line="259" w:lineRule="auto"/>
              <w:rPr>
                <w:color w:val="000000"/>
              </w:rPr>
            </w:pPr>
            <w:r>
              <w:rPr>
                <w:color w:val="000000"/>
              </w:rPr>
              <w:t>Запустіть автоматичне прокручування</w:t>
            </w:r>
          </w:p>
        </w:tc>
        <w:tc>
          <w:tcPr>
            <w:tcW w:w="4338" w:type="dxa"/>
            <w:vAlign w:val="center"/>
          </w:tcPr>
          <w:p w14:paraId="5657502E"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G</w:t>
            </w:r>
          </w:p>
        </w:tc>
      </w:tr>
      <w:tr w:rsidR="00680FE4" w14:paraId="4149CF31" w14:textId="77777777">
        <w:trPr>
          <w:trHeight w:val="360"/>
        </w:trPr>
        <w:tc>
          <w:tcPr>
            <w:tcW w:w="4292" w:type="dxa"/>
            <w:vAlign w:val="center"/>
          </w:tcPr>
          <w:p w14:paraId="50480715" w14:textId="2FE58A33" w:rsidR="00680FE4" w:rsidRDefault="00A70210">
            <w:pPr>
              <w:pBdr>
                <w:top w:val="nil"/>
                <w:left w:val="nil"/>
                <w:bottom w:val="nil"/>
                <w:right w:val="nil"/>
                <w:between w:val="nil"/>
              </w:pBdr>
              <w:spacing w:line="259" w:lineRule="auto"/>
              <w:rPr>
                <w:color w:val="000000"/>
              </w:rPr>
            </w:pPr>
            <w:r>
              <w:rPr>
                <w:color w:val="000000"/>
              </w:rPr>
              <w:t>Збільшення швидкість автоматичного прокручування</w:t>
            </w:r>
          </w:p>
        </w:tc>
        <w:tc>
          <w:tcPr>
            <w:tcW w:w="4338" w:type="dxa"/>
            <w:vAlign w:val="center"/>
          </w:tcPr>
          <w:p w14:paraId="76449D0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555D19F5" w14:textId="77777777">
        <w:trPr>
          <w:trHeight w:val="360"/>
        </w:trPr>
        <w:tc>
          <w:tcPr>
            <w:tcW w:w="4292" w:type="dxa"/>
            <w:vAlign w:val="center"/>
          </w:tcPr>
          <w:p w14:paraId="479E7220" w14:textId="77777777" w:rsidR="00680FE4" w:rsidRDefault="00000000">
            <w:pPr>
              <w:pBdr>
                <w:top w:val="nil"/>
                <w:left w:val="nil"/>
                <w:bottom w:val="nil"/>
                <w:right w:val="nil"/>
                <w:between w:val="nil"/>
              </w:pBdr>
              <w:spacing w:line="259" w:lineRule="auto"/>
              <w:rPr>
                <w:color w:val="000000"/>
              </w:rPr>
            </w:pPr>
            <w:r>
              <w:rPr>
                <w:color w:val="000000"/>
              </w:rPr>
              <w:t>Зменшити швидкість автоматичного прокручування</w:t>
            </w:r>
          </w:p>
        </w:tc>
        <w:tc>
          <w:tcPr>
            <w:tcW w:w="4338" w:type="dxa"/>
            <w:vAlign w:val="center"/>
          </w:tcPr>
          <w:p w14:paraId="248D21F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70469C10" w14:textId="77777777">
        <w:trPr>
          <w:trHeight w:val="360"/>
        </w:trPr>
        <w:tc>
          <w:tcPr>
            <w:tcW w:w="4292" w:type="dxa"/>
            <w:vAlign w:val="center"/>
          </w:tcPr>
          <w:p w14:paraId="6FB9B74C" w14:textId="77777777" w:rsidR="00680FE4" w:rsidRDefault="00000000">
            <w:pPr>
              <w:pBdr>
                <w:top w:val="nil"/>
                <w:left w:val="nil"/>
                <w:bottom w:val="nil"/>
                <w:right w:val="nil"/>
                <w:between w:val="nil"/>
              </w:pBdr>
              <w:spacing w:line="259" w:lineRule="auto"/>
              <w:rPr>
                <w:color w:val="000000"/>
              </w:rPr>
            </w:pPr>
            <w:r>
              <w:rPr>
                <w:color w:val="000000"/>
              </w:rPr>
              <w:t>Читати все (функція синтезу мовлення)</w:t>
            </w:r>
          </w:p>
        </w:tc>
        <w:tc>
          <w:tcPr>
            <w:tcW w:w="4338" w:type="dxa"/>
            <w:vAlign w:val="center"/>
          </w:tcPr>
          <w:p w14:paraId="42B9E30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G</w:t>
            </w:r>
          </w:p>
        </w:tc>
      </w:tr>
      <w:tr w:rsidR="00680FE4" w14:paraId="1B3A131F" w14:textId="77777777">
        <w:trPr>
          <w:trHeight w:val="360"/>
        </w:trPr>
        <w:tc>
          <w:tcPr>
            <w:tcW w:w="4292" w:type="dxa"/>
            <w:vAlign w:val="center"/>
          </w:tcPr>
          <w:p w14:paraId="5FDE17EF" w14:textId="77777777" w:rsidR="00680FE4" w:rsidRDefault="00000000">
            <w:pPr>
              <w:pBdr>
                <w:top w:val="nil"/>
                <w:left w:val="nil"/>
                <w:bottom w:val="nil"/>
                <w:right w:val="nil"/>
                <w:between w:val="nil"/>
              </w:pBdr>
              <w:spacing w:line="259" w:lineRule="auto"/>
              <w:rPr>
                <w:color w:val="000000"/>
              </w:rPr>
            </w:pPr>
            <w:r>
              <w:rPr>
                <w:color w:val="000000"/>
              </w:rPr>
              <w:t>Зупинити читання (функція синтезу мовлення)</w:t>
            </w:r>
          </w:p>
        </w:tc>
        <w:tc>
          <w:tcPr>
            <w:tcW w:w="4338" w:type="dxa"/>
            <w:vAlign w:val="center"/>
          </w:tcPr>
          <w:p w14:paraId="66490B0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p>
        </w:tc>
      </w:tr>
      <w:tr w:rsidR="00680FE4" w14:paraId="5AB5E70E" w14:textId="77777777">
        <w:trPr>
          <w:trHeight w:val="360"/>
        </w:trPr>
        <w:tc>
          <w:tcPr>
            <w:tcW w:w="4292" w:type="dxa"/>
            <w:vAlign w:val="center"/>
          </w:tcPr>
          <w:p w14:paraId="1DFC497B" w14:textId="77777777" w:rsidR="00680FE4" w:rsidRDefault="00000000">
            <w:pPr>
              <w:pBdr>
                <w:top w:val="nil"/>
                <w:left w:val="nil"/>
                <w:bottom w:val="nil"/>
                <w:right w:val="nil"/>
                <w:between w:val="nil"/>
              </w:pBdr>
              <w:spacing w:line="259" w:lineRule="auto"/>
              <w:rPr>
                <w:color w:val="000000"/>
              </w:rPr>
            </w:pPr>
            <w:r>
              <w:rPr>
                <w:color w:val="000000"/>
              </w:rPr>
              <w:t>Де я</w:t>
            </w:r>
          </w:p>
        </w:tc>
        <w:tc>
          <w:tcPr>
            <w:tcW w:w="4338" w:type="dxa"/>
            <w:vAlign w:val="center"/>
          </w:tcPr>
          <w:p w14:paraId="729BB68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w:t>
            </w:r>
          </w:p>
        </w:tc>
      </w:tr>
      <w:tr w:rsidR="00680FE4" w14:paraId="605C26B4" w14:textId="77777777">
        <w:trPr>
          <w:trHeight w:val="360"/>
        </w:trPr>
        <w:tc>
          <w:tcPr>
            <w:tcW w:w="4292" w:type="dxa"/>
            <w:vAlign w:val="center"/>
          </w:tcPr>
          <w:p w14:paraId="0F6DDCBB" w14:textId="77777777" w:rsidR="00680FE4" w:rsidRDefault="00000000">
            <w:pPr>
              <w:pBdr>
                <w:top w:val="nil"/>
                <w:left w:val="nil"/>
                <w:bottom w:val="nil"/>
                <w:right w:val="nil"/>
                <w:between w:val="nil"/>
              </w:pBdr>
              <w:spacing w:line="259" w:lineRule="auto"/>
              <w:rPr>
                <w:color w:val="000000"/>
              </w:rPr>
            </w:pPr>
            <w:r>
              <w:rPr>
                <w:color w:val="000000"/>
              </w:rPr>
              <w:t>Інформація</w:t>
            </w:r>
          </w:p>
        </w:tc>
        <w:tc>
          <w:tcPr>
            <w:tcW w:w="4338" w:type="dxa"/>
            <w:vAlign w:val="center"/>
          </w:tcPr>
          <w:p w14:paraId="04B9A0D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I</w:t>
            </w:r>
          </w:p>
        </w:tc>
      </w:tr>
      <w:tr w:rsidR="00680FE4" w14:paraId="52BE46E9" w14:textId="77777777">
        <w:trPr>
          <w:trHeight w:val="360"/>
        </w:trPr>
        <w:tc>
          <w:tcPr>
            <w:tcW w:w="4292" w:type="dxa"/>
            <w:vAlign w:val="center"/>
          </w:tcPr>
          <w:p w14:paraId="4A45B5FC" w14:textId="77777777" w:rsidR="00680FE4" w:rsidRDefault="00000000">
            <w:pPr>
              <w:pBdr>
                <w:top w:val="nil"/>
                <w:left w:val="nil"/>
                <w:bottom w:val="nil"/>
                <w:right w:val="nil"/>
                <w:between w:val="nil"/>
              </w:pBdr>
              <w:spacing w:line="259" w:lineRule="auto"/>
              <w:rPr>
                <w:color w:val="000000"/>
              </w:rPr>
            </w:pPr>
            <w:r>
              <w:rPr>
                <w:color w:val="000000"/>
              </w:rPr>
              <w:t>Перейти на початок книги</w:t>
            </w:r>
          </w:p>
        </w:tc>
        <w:tc>
          <w:tcPr>
            <w:tcW w:w="4338" w:type="dxa"/>
            <w:vAlign w:val="center"/>
          </w:tcPr>
          <w:p w14:paraId="6F63624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0686C57F" w14:textId="77777777">
        <w:trPr>
          <w:trHeight w:val="360"/>
        </w:trPr>
        <w:tc>
          <w:tcPr>
            <w:tcW w:w="4292" w:type="dxa"/>
            <w:vAlign w:val="center"/>
          </w:tcPr>
          <w:p w14:paraId="68B34211" w14:textId="77777777" w:rsidR="00680FE4" w:rsidRDefault="00000000">
            <w:pPr>
              <w:pBdr>
                <w:top w:val="nil"/>
                <w:left w:val="nil"/>
                <w:bottom w:val="nil"/>
                <w:right w:val="nil"/>
                <w:between w:val="nil"/>
              </w:pBdr>
              <w:spacing w:line="259" w:lineRule="auto"/>
              <w:rPr>
                <w:color w:val="000000"/>
              </w:rPr>
            </w:pPr>
            <w:r>
              <w:rPr>
                <w:color w:val="000000"/>
              </w:rPr>
              <w:t>Перейти до кінця книги</w:t>
            </w:r>
          </w:p>
        </w:tc>
        <w:tc>
          <w:tcPr>
            <w:tcW w:w="4338" w:type="dxa"/>
            <w:vAlign w:val="center"/>
          </w:tcPr>
          <w:p w14:paraId="3FFA75D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w:t>
            </w:r>
          </w:p>
        </w:tc>
      </w:tr>
      <w:tr w:rsidR="00680FE4" w14:paraId="03B31E6C" w14:textId="77777777">
        <w:trPr>
          <w:trHeight w:val="360"/>
        </w:trPr>
        <w:tc>
          <w:tcPr>
            <w:tcW w:w="4292" w:type="dxa"/>
            <w:vAlign w:val="center"/>
          </w:tcPr>
          <w:p w14:paraId="7B534232" w14:textId="77777777" w:rsidR="00680FE4" w:rsidRDefault="00000000">
            <w:pPr>
              <w:pBdr>
                <w:top w:val="nil"/>
                <w:left w:val="nil"/>
                <w:bottom w:val="nil"/>
                <w:right w:val="nil"/>
                <w:between w:val="nil"/>
              </w:pBdr>
              <w:spacing w:line="259" w:lineRule="auto"/>
              <w:rPr>
                <w:color w:val="000000"/>
              </w:rPr>
            </w:pPr>
            <w:r>
              <w:rPr>
                <w:color w:val="000000"/>
              </w:rPr>
              <w:t xml:space="preserve">Відкрийте останні книги </w:t>
            </w:r>
          </w:p>
        </w:tc>
        <w:tc>
          <w:tcPr>
            <w:tcW w:w="4338" w:type="dxa"/>
            <w:vAlign w:val="center"/>
          </w:tcPr>
          <w:p w14:paraId="441F66A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R</w:t>
            </w:r>
          </w:p>
        </w:tc>
      </w:tr>
      <w:tr w:rsidR="00680FE4" w14:paraId="59392A8F" w14:textId="77777777">
        <w:trPr>
          <w:trHeight w:val="360"/>
        </w:trPr>
        <w:tc>
          <w:tcPr>
            <w:tcW w:w="4292" w:type="dxa"/>
            <w:vAlign w:val="center"/>
          </w:tcPr>
          <w:p w14:paraId="09A2B65B" w14:textId="77777777" w:rsidR="00680FE4" w:rsidRDefault="00000000">
            <w:pPr>
              <w:pBdr>
                <w:top w:val="nil"/>
                <w:left w:val="nil"/>
                <w:bottom w:val="nil"/>
                <w:right w:val="nil"/>
                <w:between w:val="nil"/>
              </w:pBdr>
              <w:spacing w:line="259" w:lineRule="auto"/>
              <w:rPr>
                <w:color w:val="000000"/>
              </w:rPr>
            </w:pPr>
            <w:r>
              <w:rPr>
                <w:color w:val="000000"/>
              </w:rPr>
              <w:t>Пошук книг або тексту</w:t>
            </w:r>
          </w:p>
        </w:tc>
        <w:tc>
          <w:tcPr>
            <w:tcW w:w="4338" w:type="dxa"/>
            <w:vAlign w:val="center"/>
          </w:tcPr>
          <w:p w14:paraId="423A7F7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2C4B656C" w14:textId="77777777">
        <w:trPr>
          <w:trHeight w:val="360"/>
        </w:trPr>
        <w:tc>
          <w:tcPr>
            <w:tcW w:w="4292" w:type="dxa"/>
            <w:vAlign w:val="center"/>
          </w:tcPr>
          <w:p w14:paraId="0122957B" w14:textId="77777777" w:rsidR="00680FE4" w:rsidRDefault="00000000">
            <w:pPr>
              <w:pBdr>
                <w:top w:val="nil"/>
                <w:left w:val="nil"/>
                <w:bottom w:val="nil"/>
                <w:right w:val="nil"/>
                <w:between w:val="nil"/>
              </w:pBdr>
              <w:spacing w:line="259" w:lineRule="auto"/>
              <w:rPr>
                <w:color w:val="000000"/>
              </w:rPr>
            </w:pPr>
            <w:r>
              <w:rPr>
                <w:color w:val="000000"/>
              </w:rPr>
              <w:t>Знайти далі</w:t>
            </w:r>
          </w:p>
        </w:tc>
        <w:tc>
          <w:tcPr>
            <w:tcW w:w="4338" w:type="dxa"/>
            <w:vAlign w:val="center"/>
          </w:tcPr>
          <w:p w14:paraId="26CD47E2" w14:textId="77777777" w:rsidR="00680FE4" w:rsidRDefault="00000000">
            <w:pPr>
              <w:pBdr>
                <w:top w:val="nil"/>
                <w:left w:val="nil"/>
                <w:bottom w:val="nil"/>
                <w:right w:val="nil"/>
                <w:between w:val="nil"/>
              </w:pBdr>
              <w:spacing w:line="259" w:lineRule="auto"/>
              <w:rPr>
                <w:color w:val="000000"/>
              </w:rPr>
            </w:pPr>
            <w:r>
              <w:rPr>
                <w:color w:val="000000"/>
              </w:rPr>
              <w:t>F3</w:t>
            </w:r>
          </w:p>
        </w:tc>
      </w:tr>
      <w:tr w:rsidR="00680FE4" w14:paraId="765B20AB" w14:textId="77777777">
        <w:trPr>
          <w:trHeight w:val="360"/>
        </w:trPr>
        <w:tc>
          <w:tcPr>
            <w:tcW w:w="4292" w:type="dxa"/>
            <w:vAlign w:val="center"/>
          </w:tcPr>
          <w:p w14:paraId="637EA7AD" w14:textId="77777777" w:rsidR="00680FE4" w:rsidRDefault="00000000">
            <w:pPr>
              <w:pBdr>
                <w:top w:val="nil"/>
                <w:left w:val="nil"/>
                <w:bottom w:val="nil"/>
                <w:right w:val="nil"/>
                <w:between w:val="nil"/>
              </w:pBdr>
              <w:spacing w:line="259" w:lineRule="auto"/>
              <w:rPr>
                <w:color w:val="000000"/>
              </w:rPr>
            </w:pPr>
            <w:r>
              <w:rPr>
                <w:color w:val="000000"/>
              </w:rPr>
              <w:t>Знайти попередній</w:t>
            </w:r>
          </w:p>
        </w:tc>
        <w:tc>
          <w:tcPr>
            <w:tcW w:w="4338" w:type="dxa"/>
            <w:vAlign w:val="center"/>
          </w:tcPr>
          <w:p w14:paraId="0CF38C54" w14:textId="77777777" w:rsidR="00680FE4" w:rsidRDefault="00000000">
            <w:pPr>
              <w:pBdr>
                <w:top w:val="nil"/>
                <w:left w:val="nil"/>
                <w:bottom w:val="nil"/>
                <w:right w:val="nil"/>
                <w:between w:val="nil"/>
              </w:pBdr>
              <w:spacing w:line="259" w:lineRule="auto"/>
              <w:rPr>
                <w:color w:val="000000"/>
              </w:rPr>
            </w:pPr>
            <w:proofErr w:type="spellStart"/>
            <w:r>
              <w:rPr>
                <w:color w:val="000000"/>
              </w:rPr>
              <w:t>Shift</w:t>
            </w:r>
            <w:proofErr w:type="spellEnd"/>
            <w:r>
              <w:rPr>
                <w:color w:val="000000"/>
              </w:rPr>
              <w:t xml:space="preserve"> + F3</w:t>
            </w:r>
          </w:p>
        </w:tc>
      </w:tr>
      <w:tr w:rsidR="00680FE4" w14:paraId="29D60B09" w14:textId="77777777">
        <w:trPr>
          <w:trHeight w:val="360"/>
        </w:trPr>
        <w:tc>
          <w:tcPr>
            <w:tcW w:w="4292" w:type="dxa"/>
            <w:vAlign w:val="center"/>
          </w:tcPr>
          <w:p w14:paraId="21013C21" w14:textId="77777777" w:rsidR="00680FE4" w:rsidRDefault="00000000">
            <w:pPr>
              <w:pBdr>
                <w:top w:val="nil"/>
                <w:left w:val="nil"/>
                <w:bottom w:val="nil"/>
                <w:right w:val="nil"/>
                <w:between w:val="nil"/>
              </w:pBdr>
              <w:spacing w:line="259" w:lineRule="auto"/>
              <w:rPr>
                <w:color w:val="000000"/>
              </w:rPr>
            </w:pPr>
            <w:r>
              <w:rPr>
                <w:color w:val="000000"/>
              </w:rPr>
              <w:lastRenderedPageBreak/>
              <w:t>Наступний непорожній рядок</w:t>
            </w:r>
          </w:p>
        </w:tc>
        <w:tc>
          <w:tcPr>
            <w:tcW w:w="4338" w:type="dxa"/>
            <w:vAlign w:val="center"/>
          </w:tcPr>
          <w:p w14:paraId="476C892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Alt</w:t>
            </w:r>
            <w:proofErr w:type="spellEnd"/>
            <w:r>
              <w:rPr>
                <w:color w:val="000000"/>
              </w:rPr>
              <w:t xml:space="preserve"> + стрілка вниз</w:t>
            </w:r>
          </w:p>
        </w:tc>
      </w:tr>
      <w:tr w:rsidR="00680FE4" w14:paraId="526DAA74" w14:textId="77777777">
        <w:trPr>
          <w:trHeight w:val="360"/>
        </w:trPr>
        <w:tc>
          <w:tcPr>
            <w:tcW w:w="4292" w:type="dxa"/>
            <w:vAlign w:val="center"/>
          </w:tcPr>
          <w:p w14:paraId="137233C3" w14:textId="77777777" w:rsidR="00680FE4" w:rsidRDefault="00000000">
            <w:pPr>
              <w:pBdr>
                <w:top w:val="nil"/>
                <w:left w:val="nil"/>
                <w:bottom w:val="nil"/>
                <w:right w:val="nil"/>
                <w:between w:val="nil"/>
              </w:pBdr>
              <w:spacing w:line="259" w:lineRule="auto"/>
              <w:rPr>
                <w:color w:val="000000"/>
              </w:rPr>
            </w:pPr>
            <w:r>
              <w:rPr>
                <w:color w:val="000000"/>
              </w:rPr>
              <w:t>Попередній непорожній рядок</w:t>
            </w:r>
          </w:p>
        </w:tc>
        <w:tc>
          <w:tcPr>
            <w:tcW w:w="4338" w:type="dxa"/>
            <w:vAlign w:val="center"/>
          </w:tcPr>
          <w:p w14:paraId="1F386B0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Alt</w:t>
            </w:r>
            <w:proofErr w:type="spellEnd"/>
            <w:r>
              <w:rPr>
                <w:color w:val="000000"/>
              </w:rPr>
              <w:t xml:space="preserve"> + стрілка вгору</w:t>
            </w:r>
          </w:p>
        </w:tc>
      </w:tr>
      <w:tr w:rsidR="00680FE4" w14:paraId="1EB2A8DF" w14:textId="77777777">
        <w:trPr>
          <w:trHeight w:val="360"/>
        </w:trPr>
        <w:tc>
          <w:tcPr>
            <w:tcW w:w="4292" w:type="dxa"/>
            <w:vAlign w:val="center"/>
          </w:tcPr>
          <w:p w14:paraId="5430FA9B" w14:textId="77777777" w:rsidR="00680FE4" w:rsidRDefault="00000000">
            <w:pPr>
              <w:pBdr>
                <w:top w:val="nil"/>
                <w:left w:val="nil"/>
                <w:bottom w:val="nil"/>
                <w:right w:val="nil"/>
                <w:between w:val="nil"/>
              </w:pBdr>
              <w:spacing w:line="259" w:lineRule="auto"/>
              <w:rPr>
                <w:color w:val="000000"/>
              </w:rPr>
            </w:pPr>
            <w:r>
              <w:rPr>
                <w:color w:val="000000"/>
              </w:rPr>
              <w:t>Попередній персонаж</w:t>
            </w:r>
          </w:p>
        </w:tc>
        <w:tc>
          <w:tcPr>
            <w:tcW w:w="4338" w:type="dxa"/>
            <w:vAlign w:val="center"/>
          </w:tcPr>
          <w:p w14:paraId="760AFDAC" w14:textId="77777777" w:rsidR="00680FE4" w:rsidRDefault="00000000">
            <w:pPr>
              <w:pBdr>
                <w:top w:val="nil"/>
                <w:left w:val="nil"/>
                <w:bottom w:val="nil"/>
                <w:right w:val="nil"/>
                <w:between w:val="nil"/>
              </w:pBdr>
              <w:spacing w:line="259" w:lineRule="auto"/>
              <w:rPr>
                <w:color w:val="000000"/>
              </w:rPr>
            </w:pPr>
            <w:r>
              <w:rPr>
                <w:color w:val="000000"/>
              </w:rPr>
              <w:t>Стрілка вліво</w:t>
            </w:r>
          </w:p>
        </w:tc>
      </w:tr>
      <w:tr w:rsidR="00680FE4" w14:paraId="6ADBA795" w14:textId="77777777">
        <w:trPr>
          <w:trHeight w:val="360"/>
        </w:trPr>
        <w:tc>
          <w:tcPr>
            <w:tcW w:w="4292" w:type="dxa"/>
            <w:vAlign w:val="center"/>
          </w:tcPr>
          <w:p w14:paraId="47053061" w14:textId="77777777" w:rsidR="00680FE4" w:rsidRDefault="00000000">
            <w:pPr>
              <w:pBdr>
                <w:top w:val="nil"/>
                <w:left w:val="nil"/>
                <w:bottom w:val="nil"/>
                <w:right w:val="nil"/>
                <w:between w:val="nil"/>
              </w:pBdr>
              <w:spacing w:line="259" w:lineRule="auto"/>
              <w:rPr>
                <w:color w:val="000000"/>
              </w:rPr>
            </w:pPr>
            <w:r>
              <w:rPr>
                <w:color w:val="000000"/>
              </w:rPr>
              <w:t>Наступний символ</w:t>
            </w:r>
          </w:p>
        </w:tc>
        <w:tc>
          <w:tcPr>
            <w:tcW w:w="4338" w:type="dxa"/>
            <w:vAlign w:val="center"/>
          </w:tcPr>
          <w:p w14:paraId="2D1DCA03" w14:textId="77777777" w:rsidR="00680FE4" w:rsidRDefault="00000000">
            <w:pPr>
              <w:pBdr>
                <w:top w:val="nil"/>
                <w:left w:val="nil"/>
                <w:bottom w:val="nil"/>
                <w:right w:val="nil"/>
                <w:between w:val="nil"/>
              </w:pBdr>
              <w:spacing w:line="259" w:lineRule="auto"/>
              <w:rPr>
                <w:color w:val="000000"/>
              </w:rPr>
            </w:pPr>
            <w:r>
              <w:rPr>
                <w:color w:val="000000"/>
              </w:rPr>
              <w:t>Стрілка вправо</w:t>
            </w:r>
          </w:p>
        </w:tc>
      </w:tr>
      <w:tr w:rsidR="00680FE4" w14:paraId="2014E261" w14:textId="77777777">
        <w:trPr>
          <w:trHeight w:val="360"/>
        </w:trPr>
        <w:tc>
          <w:tcPr>
            <w:tcW w:w="4292" w:type="dxa"/>
            <w:vAlign w:val="center"/>
          </w:tcPr>
          <w:p w14:paraId="07B8FECF" w14:textId="77777777" w:rsidR="00680FE4" w:rsidRDefault="00000000">
            <w:pPr>
              <w:pBdr>
                <w:top w:val="nil"/>
                <w:left w:val="nil"/>
                <w:bottom w:val="nil"/>
                <w:right w:val="nil"/>
                <w:between w:val="nil"/>
              </w:pBdr>
              <w:spacing w:line="259" w:lineRule="auto"/>
              <w:rPr>
                <w:color w:val="000000"/>
              </w:rPr>
            </w:pPr>
            <w:r>
              <w:rPr>
                <w:color w:val="000000"/>
              </w:rPr>
              <w:t>Попереднє слово</w:t>
            </w:r>
          </w:p>
        </w:tc>
        <w:tc>
          <w:tcPr>
            <w:tcW w:w="4338" w:type="dxa"/>
            <w:vAlign w:val="center"/>
          </w:tcPr>
          <w:p w14:paraId="5F14127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вліво</w:t>
            </w:r>
          </w:p>
        </w:tc>
      </w:tr>
      <w:tr w:rsidR="00680FE4" w14:paraId="051CEE5B" w14:textId="77777777">
        <w:trPr>
          <w:trHeight w:val="360"/>
        </w:trPr>
        <w:tc>
          <w:tcPr>
            <w:tcW w:w="4292" w:type="dxa"/>
            <w:vAlign w:val="center"/>
          </w:tcPr>
          <w:p w14:paraId="5C3D6ED7" w14:textId="77777777" w:rsidR="00680FE4" w:rsidRDefault="00000000">
            <w:pPr>
              <w:pBdr>
                <w:top w:val="nil"/>
                <w:left w:val="nil"/>
                <w:bottom w:val="nil"/>
                <w:right w:val="nil"/>
                <w:between w:val="nil"/>
              </w:pBdr>
              <w:spacing w:line="259" w:lineRule="auto"/>
              <w:rPr>
                <w:color w:val="000000"/>
              </w:rPr>
            </w:pPr>
            <w:r>
              <w:rPr>
                <w:color w:val="000000"/>
              </w:rPr>
              <w:t>Наступне слово</w:t>
            </w:r>
          </w:p>
        </w:tc>
        <w:tc>
          <w:tcPr>
            <w:tcW w:w="4338" w:type="dxa"/>
            <w:vAlign w:val="center"/>
          </w:tcPr>
          <w:p w14:paraId="3BD2128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вправо</w:t>
            </w:r>
          </w:p>
        </w:tc>
      </w:tr>
      <w:tr w:rsidR="00680FE4" w14:paraId="45D5C84C" w14:textId="77777777">
        <w:trPr>
          <w:trHeight w:val="360"/>
        </w:trPr>
        <w:tc>
          <w:tcPr>
            <w:tcW w:w="4292" w:type="dxa"/>
            <w:vAlign w:val="center"/>
          </w:tcPr>
          <w:p w14:paraId="41F0C677" w14:textId="77777777" w:rsidR="00680FE4" w:rsidRDefault="00000000">
            <w:pPr>
              <w:pBdr>
                <w:top w:val="nil"/>
                <w:left w:val="nil"/>
                <w:bottom w:val="nil"/>
                <w:right w:val="nil"/>
                <w:between w:val="nil"/>
              </w:pBdr>
              <w:spacing w:line="259" w:lineRule="auto"/>
              <w:rPr>
                <w:color w:val="000000"/>
              </w:rPr>
            </w:pPr>
            <w:r>
              <w:rPr>
                <w:color w:val="000000"/>
              </w:rPr>
              <w:t>Попередній абзац</w:t>
            </w:r>
          </w:p>
        </w:tc>
        <w:tc>
          <w:tcPr>
            <w:tcW w:w="4338" w:type="dxa"/>
            <w:vAlign w:val="center"/>
          </w:tcPr>
          <w:p w14:paraId="4CFA9FE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вгору</w:t>
            </w:r>
          </w:p>
        </w:tc>
      </w:tr>
      <w:tr w:rsidR="00680FE4" w14:paraId="2540C06B" w14:textId="77777777">
        <w:trPr>
          <w:trHeight w:val="360"/>
        </w:trPr>
        <w:tc>
          <w:tcPr>
            <w:tcW w:w="4292" w:type="dxa"/>
            <w:vAlign w:val="center"/>
          </w:tcPr>
          <w:p w14:paraId="3571E1DA" w14:textId="77777777" w:rsidR="00680FE4" w:rsidRDefault="00000000">
            <w:pPr>
              <w:pBdr>
                <w:top w:val="nil"/>
                <w:left w:val="nil"/>
                <w:bottom w:val="nil"/>
                <w:right w:val="nil"/>
                <w:between w:val="nil"/>
              </w:pBdr>
              <w:spacing w:line="259" w:lineRule="auto"/>
              <w:rPr>
                <w:color w:val="000000"/>
              </w:rPr>
            </w:pPr>
            <w:r>
              <w:rPr>
                <w:color w:val="000000"/>
              </w:rPr>
              <w:t>Наступний абзац</w:t>
            </w:r>
          </w:p>
        </w:tc>
        <w:tc>
          <w:tcPr>
            <w:tcW w:w="4338" w:type="dxa"/>
            <w:vAlign w:val="center"/>
          </w:tcPr>
          <w:p w14:paraId="6CF244A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вниз</w:t>
            </w:r>
          </w:p>
        </w:tc>
      </w:tr>
      <w:tr w:rsidR="00680FE4" w14:paraId="7E91B2D9" w14:textId="77777777">
        <w:trPr>
          <w:trHeight w:val="360"/>
        </w:trPr>
        <w:tc>
          <w:tcPr>
            <w:tcW w:w="4292" w:type="dxa"/>
            <w:vAlign w:val="center"/>
          </w:tcPr>
          <w:p w14:paraId="40228530" w14:textId="77777777" w:rsidR="00680FE4" w:rsidRDefault="00000000">
            <w:pPr>
              <w:pBdr>
                <w:top w:val="nil"/>
                <w:left w:val="nil"/>
                <w:bottom w:val="nil"/>
                <w:right w:val="nil"/>
                <w:between w:val="nil"/>
              </w:pBdr>
              <w:spacing w:line="259" w:lineRule="auto"/>
              <w:rPr>
                <w:color w:val="000000"/>
              </w:rPr>
            </w:pPr>
            <w:r>
              <w:rPr>
                <w:color w:val="000000"/>
              </w:rPr>
              <w:t>Почати/Зупинити вибір</w:t>
            </w:r>
          </w:p>
        </w:tc>
        <w:tc>
          <w:tcPr>
            <w:tcW w:w="4338" w:type="dxa"/>
            <w:vAlign w:val="center"/>
          </w:tcPr>
          <w:p w14:paraId="075C64BF" w14:textId="77777777" w:rsidR="00680FE4" w:rsidRDefault="00000000">
            <w:pPr>
              <w:pBdr>
                <w:top w:val="nil"/>
                <w:left w:val="nil"/>
                <w:bottom w:val="nil"/>
                <w:right w:val="nil"/>
                <w:between w:val="nil"/>
              </w:pBdr>
              <w:spacing w:line="259" w:lineRule="auto"/>
              <w:rPr>
                <w:color w:val="000000"/>
              </w:rPr>
            </w:pPr>
            <w:r>
              <w:rPr>
                <w:color w:val="000000"/>
              </w:rPr>
              <w:t>F8</w:t>
            </w:r>
          </w:p>
        </w:tc>
      </w:tr>
      <w:tr w:rsidR="00680FE4" w14:paraId="0D41061B" w14:textId="77777777">
        <w:trPr>
          <w:trHeight w:val="360"/>
        </w:trPr>
        <w:tc>
          <w:tcPr>
            <w:tcW w:w="4292" w:type="dxa"/>
            <w:vAlign w:val="center"/>
          </w:tcPr>
          <w:p w14:paraId="36872944" w14:textId="77777777" w:rsidR="00680FE4" w:rsidRDefault="00000000">
            <w:pPr>
              <w:pBdr>
                <w:top w:val="nil"/>
                <w:left w:val="nil"/>
                <w:bottom w:val="nil"/>
                <w:right w:val="nil"/>
                <w:between w:val="nil"/>
              </w:pBdr>
              <w:spacing w:line="259" w:lineRule="auto"/>
              <w:rPr>
                <w:color w:val="000000"/>
              </w:rPr>
            </w:pPr>
            <w:r>
              <w:rPr>
                <w:color w:val="000000"/>
              </w:rPr>
              <w:t>Вибрати все (поточний абзац)</w:t>
            </w:r>
          </w:p>
        </w:tc>
        <w:tc>
          <w:tcPr>
            <w:tcW w:w="4338" w:type="dxa"/>
            <w:vAlign w:val="center"/>
          </w:tcPr>
          <w:p w14:paraId="7A46E80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03377F10" w14:textId="77777777">
        <w:trPr>
          <w:trHeight w:val="360"/>
        </w:trPr>
        <w:tc>
          <w:tcPr>
            <w:tcW w:w="4292" w:type="dxa"/>
            <w:vAlign w:val="center"/>
          </w:tcPr>
          <w:p w14:paraId="1293E319" w14:textId="77777777" w:rsidR="00680FE4" w:rsidRDefault="00000000">
            <w:pPr>
              <w:pBdr>
                <w:top w:val="nil"/>
                <w:left w:val="nil"/>
                <w:bottom w:val="nil"/>
                <w:right w:val="nil"/>
                <w:between w:val="nil"/>
              </w:pBdr>
              <w:spacing w:line="259" w:lineRule="auto"/>
              <w:rPr>
                <w:color w:val="000000"/>
              </w:rPr>
            </w:pPr>
            <w:r>
              <w:rPr>
                <w:color w:val="000000"/>
              </w:rPr>
              <w:t>Копіювати (поточний абзац)</w:t>
            </w:r>
          </w:p>
        </w:tc>
        <w:tc>
          <w:tcPr>
            <w:tcW w:w="4338" w:type="dxa"/>
            <w:vAlign w:val="center"/>
          </w:tcPr>
          <w:p w14:paraId="4E7BECC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0CDAC950" w14:textId="77777777">
        <w:trPr>
          <w:trHeight w:val="360"/>
        </w:trPr>
        <w:tc>
          <w:tcPr>
            <w:tcW w:w="4292" w:type="dxa"/>
            <w:vAlign w:val="center"/>
          </w:tcPr>
          <w:p w14:paraId="03124A74" w14:textId="77777777" w:rsidR="00680FE4" w:rsidRDefault="00000000">
            <w:pPr>
              <w:pBdr>
                <w:top w:val="nil"/>
                <w:left w:val="nil"/>
                <w:bottom w:val="nil"/>
                <w:right w:val="nil"/>
                <w:between w:val="nil"/>
              </w:pBdr>
              <w:spacing w:line="259" w:lineRule="auto"/>
              <w:rPr>
                <w:color w:val="000000"/>
              </w:rPr>
            </w:pPr>
            <w:r>
              <w:rPr>
                <w:color w:val="000000"/>
              </w:rPr>
              <w:t>Видалити книгу</w:t>
            </w:r>
          </w:p>
        </w:tc>
        <w:tc>
          <w:tcPr>
            <w:tcW w:w="4338" w:type="dxa"/>
            <w:vAlign w:val="center"/>
          </w:tcPr>
          <w:p w14:paraId="6FBEFC1D" w14:textId="77777777" w:rsidR="00680FE4" w:rsidRDefault="00000000">
            <w:pPr>
              <w:pBdr>
                <w:top w:val="nil"/>
                <w:left w:val="nil"/>
                <w:bottom w:val="nil"/>
                <w:right w:val="nil"/>
                <w:between w:val="nil"/>
              </w:pBdr>
              <w:spacing w:line="259" w:lineRule="auto"/>
              <w:rPr>
                <w:color w:val="000000"/>
              </w:rPr>
            </w:pPr>
            <w:r>
              <w:rPr>
                <w:color w:val="000000"/>
              </w:rPr>
              <w:t>Видалити</w:t>
            </w:r>
          </w:p>
        </w:tc>
      </w:tr>
      <w:tr w:rsidR="00680FE4" w14:paraId="3738221A" w14:textId="77777777">
        <w:trPr>
          <w:trHeight w:val="360"/>
        </w:trPr>
        <w:tc>
          <w:tcPr>
            <w:tcW w:w="4292" w:type="dxa"/>
            <w:vAlign w:val="center"/>
          </w:tcPr>
          <w:p w14:paraId="4069B9BC" w14:textId="77777777" w:rsidR="00680FE4" w:rsidRDefault="00000000">
            <w:pPr>
              <w:pBdr>
                <w:top w:val="nil"/>
                <w:left w:val="nil"/>
                <w:bottom w:val="nil"/>
                <w:right w:val="nil"/>
                <w:between w:val="nil"/>
              </w:pBdr>
              <w:spacing w:line="259" w:lineRule="auto"/>
              <w:rPr>
                <w:color w:val="000000"/>
              </w:rPr>
            </w:pPr>
            <w:r>
              <w:rPr>
                <w:color w:val="000000"/>
              </w:rPr>
              <w:t>Шукайте у Вікіпедії</w:t>
            </w:r>
          </w:p>
        </w:tc>
        <w:tc>
          <w:tcPr>
            <w:tcW w:w="4338" w:type="dxa"/>
            <w:vAlign w:val="center"/>
          </w:tcPr>
          <w:p w14:paraId="3307399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tc>
      </w:tr>
      <w:tr w:rsidR="00680FE4" w14:paraId="64B50099" w14:textId="77777777">
        <w:trPr>
          <w:trHeight w:val="360"/>
        </w:trPr>
        <w:tc>
          <w:tcPr>
            <w:tcW w:w="4292" w:type="dxa"/>
            <w:vAlign w:val="center"/>
          </w:tcPr>
          <w:p w14:paraId="7F8122A6"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Вікісловнику</w:t>
            </w:r>
            <w:proofErr w:type="spellEnd"/>
          </w:p>
        </w:tc>
        <w:tc>
          <w:tcPr>
            <w:tcW w:w="4338" w:type="dxa"/>
            <w:vAlign w:val="center"/>
          </w:tcPr>
          <w:p w14:paraId="181B270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4C4AF518" w14:textId="77777777">
        <w:trPr>
          <w:trHeight w:val="360"/>
        </w:trPr>
        <w:tc>
          <w:tcPr>
            <w:tcW w:w="4292" w:type="dxa"/>
            <w:vAlign w:val="center"/>
          </w:tcPr>
          <w:p w14:paraId="0EE4CB3F"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WordNet</w:t>
            </w:r>
            <w:proofErr w:type="spellEnd"/>
          </w:p>
        </w:tc>
        <w:tc>
          <w:tcPr>
            <w:tcW w:w="4338" w:type="dxa"/>
            <w:vAlign w:val="center"/>
          </w:tcPr>
          <w:p w14:paraId="7A55E54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tc>
      </w:tr>
    </w:tbl>
    <w:p w14:paraId="72A97B0C" w14:textId="77777777" w:rsidR="00680FE4" w:rsidRDefault="00680FE4">
      <w:pPr>
        <w:pBdr>
          <w:top w:val="nil"/>
          <w:left w:val="nil"/>
          <w:bottom w:val="nil"/>
          <w:right w:val="nil"/>
          <w:between w:val="nil"/>
        </w:pBdr>
        <w:spacing w:after="0" w:line="240" w:lineRule="auto"/>
        <w:rPr>
          <w:color w:val="000000"/>
        </w:rPr>
      </w:pPr>
    </w:p>
    <w:p w14:paraId="6AE279B0" w14:textId="77777777" w:rsidR="00680FE4" w:rsidRDefault="00000000">
      <w:r>
        <w:t xml:space="preserve">Програма бібліотеки та команди для читання </w:t>
      </w:r>
      <w:proofErr w:type="spellStart"/>
      <w:r>
        <w:t>аудіокниг</w:t>
      </w:r>
      <w:proofErr w:type="spellEnd"/>
      <w:r>
        <w:t xml:space="preserve"> перераховані в таблиці 6.</w:t>
      </w:r>
    </w:p>
    <w:p w14:paraId="0D63385F" w14:textId="77777777" w:rsidR="00680FE4" w:rsidRDefault="00000000">
      <w:pPr>
        <w:keepNext/>
        <w:spacing w:after="200"/>
        <w:rPr>
          <w:b/>
          <w:i/>
          <w:color w:val="44546A"/>
        </w:rPr>
      </w:pPr>
      <w:r>
        <w:rPr>
          <w:b/>
          <w:i/>
          <w:color w:val="44546A"/>
        </w:rPr>
        <w:t xml:space="preserve">Таблиця 6: Команди бібліотеки для </w:t>
      </w:r>
      <w:proofErr w:type="spellStart"/>
      <w:r>
        <w:rPr>
          <w:b/>
          <w:i/>
          <w:color w:val="44546A"/>
        </w:rPr>
        <w:t>аудіокниг</w:t>
      </w:r>
      <w:proofErr w:type="spellEnd"/>
    </w:p>
    <w:tbl>
      <w:tblPr>
        <w:tblStyle w:val="a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2"/>
        <w:gridCol w:w="4338"/>
      </w:tblGrid>
      <w:tr w:rsidR="00680FE4" w14:paraId="0C1C2156" w14:textId="77777777">
        <w:trPr>
          <w:trHeight w:val="432"/>
          <w:tblHeader/>
        </w:trPr>
        <w:tc>
          <w:tcPr>
            <w:tcW w:w="4292" w:type="dxa"/>
            <w:vAlign w:val="center"/>
          </w:tcPr>
          <w:p w14:paraId="3276497D" w14:textId="77777777" w:rsidR="00680FE4" w:rsidRDefault="00000000">
            <w:pPr>
              <w:jc w:val="center"/>
              <w:rPr>
                <w:b/>
                <w:sz w:val="26"/>
                <w:szCs w:val="26"/>
              </w:rPr>
            </w:pPr>
            <w:r>
              <w:rPr>
                <w:b/>
                <w:sz w:val="26"/>
                <w:szCs w:val="26"/>
              </w:rPr>
              <w:t>Дія</w:t>
            </w:r>
          </w:p>
        </w:tc>
        <w:tc>
          <w:tcPr>
            <w:tcW w:w="4338" w:type="dxa"/>
            <w:vAlign w:val="center"/>
          </w:tcPr>
          <w:p w14:paraId="7EEE03FE" w14:textId="77777777" w:rsidR="00680FE4" w:rsidRDefault="00000000">
            <w:pPr>
              <w:jc w:val="center"/>
              <w:rPr>
                <w:b/>
                <w:sz w:val="26"/>
                <w:szCs w:val="26"/>
              </w:rPr>
            </w:pPr>
            <w:r>
              <w:rPr>
                <w:b/>
                <w:sz w:val="26"/>
                <w:szCs w:val="26"/>
              </w:rPr>
              <w:t>Ярлик або комбінація клавіш</w:t>
            </w:r>
          </w:p>
        </w:tc>
      </w:tr>
      <w:tr w:rsidR="00680FE4" w14:paraId="32F40A3F" w14:textId="77777777">
        <w:trPr>
          <w:trHeight w:val="360"/>
        </w:trPr>
        <w:tc>
          <w:tcPr>
            <w:tcW w:w="4292" w:type="dxa"/>
            <w:vAlign w:val="center"/>
          </w:tcPr>
          <w:p w14:paraId="2E378FAC" w14:textId="77777777" w:rsidR="00680FE4" w:rsidRDefault="00000000">
            <w:r>
              <w:t xml:space="preserve">Перемикання з тексту на аудіо (у книзі DAISY/NISO, яка містить повний текст і </w:t>
            </w:r>
            <w:proofErr w:type="spellStart"/>
            <w:r>
              <w:t>аудіовміст</w:t>
            </w:r>
            <w:proofErr w:type="spellEnd"/>
            <w:r>
              <w:t>)</w:t>
            </w:r>
          </w:p>
        </w:tc>
        <w:tc>
          <w:tcPr>
            <w:tcW w:w="4338" w:type="dxa"/>
            <w:vAlign w:val="center"/>
          </w:tcPr>
          <w:p w14:paraId="248F9280" w14:textId="77777777" w:rsidR="00680FE4" w:rsidRDefault="00000000">
            <w:proofErr w:type="spellStart"/>
            <w:r>
              <w:t>Ctrl</w:t>
            </w:r>
            <w:proofErr w:type="spellEnd"/>
            <w:r>
              <w:t xml:space="preserve"> + </w:t>
            </w:r>
            <w:proofErr w:type="spellStart"/>
            <w:r>
              <w:t>Shift</w:t>
            </w:r>
            <w:proofErr w:type="spellEnd"/>
            <w:r>
              <w:t xml:space="preserve"> + A</w:t>
            </w:r>
          </w:p>
        </w:tc>
      </w:tr>
      <w:tr w:rsidR="00680FE4" w14:paraId="50C8B966" w14:textId="77777777">
        <w:trPr>
          <w:trHeight w:val="360"/>
        </w:trPr>
        <w:tc>
          <w:tcPr>
            <w:tcW w:w="4292" w:type="dxa"/>
            <w:vAlign w:val="center"/>
          </w:tcPr>
          <w:p w14:paraId="5739F33E" w14:textId="77777777" w:rsidR="00680FE4" w:rsidRDefault="00000000">
            <w:r>
              <w:t xml:space="preserve">Список книг </w:t>
            </w:r>
          </w:p>
        </w:tc>
        <w:tc>
          <w:tcPr>
            <w:tcW w:w="4338" w:type="dxa"/>
            <w:vAlign w:val="center"/>
          </w:tcPr>
          <w:p w14:paraId="653581FD" w14:textId="77777777" w:rsidR="00680FE4" w:rsidRDefault="00000000">
            <w:proofErr w:type="spellStart"/>
            <w:r>
              <w:t>Ctrl</w:t>
            </w:r>
            <w:proofErr w:type="spellEnd"/>
            <w:r>
              <w:t xml:space="preserve"> + </w:t>
            </w:r>
            <w:proofErr w:type="spellStart"/>
            <w:r>
              <w:t>Shift</w:t>
            </w:r>
            <w:proofErr w:type="spellEnd"/>
            <w:r>
              <w:t xml:space="preserve"> + B</w:t>
            </w:r>
          </w:p>
        </w:tc>
      </w:tr>
      <w:tr w:rsidR="00680FE4" w14:paraId="6301720F" w14:textId="77777777">
        <w:trPr>
          <w:trHeight w:val="360"/>
        </w:trPr>
        <w:tc>
          <w:tcPr>
            <w:tcW w:w="4292" w:type="dxa"/>
            <w:vAlign w:val="center"/>
          </w:tcPr>
          <w:p w14:paraId="3F7D6CE0" w14:textId="77777777" w:rsidR="00680FE4" w:rsidRDefault="00000000">
            <w:r>
              <w:t>Керуйте книгами</w:t>
            </w:r>
          </w:p>
        </w:tc>
        <w:tc>
          <w:tcPr>
            <w:tcW w:w="4338" w:type="dxa"/>
            <w:vAlign w:val="center"/>
          </w:tcPr>
          <w:p w14:paraId="49C699A7" w14:textId="77777777" w:rsidR="00680FE4" w:rsidRDefault="00000000">
            <w:proofErr w:type="spellStart"/>
            <w:r>
              <w:t>Ctrl</w:t>
            </w:r>
            <w:proofErr w:type="spellEnd"/>
            <w:r>
              <w:t xml:space="preserve"> + </w:t>
            </w:r>
            <w:proofErr w:type="spellStart"/>
            <w:r>
              <w:t>Fn</w:t>
            </w:r>
            <w:proofErr w:type="spellEnd"/>
            <w:r>
              <w:t xml:space="preserve"> + M</w:t>
            </w:r>
          </w:p>
        </w:tc>
      </w:tr>
      <w:tr w:rsidR="00680FE4" w14:paraId="4371ADD0" w14:textId="77777777">
        <w:trPr>
          <w:trHeight w:val="360"/>
        </w:trPr>
        <w:tc>
          <w:tcPr>
            <w:tcW w:w="4292" w:type="dxa"/>
            <w:vAlign w:val="center"/>
          </w:tcPr>
          <w:p w14:paraId="498193D9" w14:textId="77777777" w:rsidR="00680FE4" w:rsidRDefault="00000000">
            <w:r>
              <w:t>Перейдіть до меню параметрів</w:t>
            </w:r>
          </w:p>
        </w:tc>
        <w:tc>
          <w:tcPr>
            <w:tcW w:w="4338" w:type="dxa"/>
            <w:vAlign w:val="center"/>
          </w:tcPr>
          <w:p w14:paraId="0B11C2FA" w14:textId="77777777" w:rsidR="00680FE4" w:rsidRDefault="00000000">
            <w:proofErr w:type="spellStart"/>
            <w:r>
              <w:t>Ctrl</w:t>
            </w:r>
            <w:proofErr w:type="spellEnd"/>
            <w:r>
              <w:t xml:space="preserve"> + G</w:t>
            </w:r>
          </w:p>
        </w:tc>
      </w:tr>
      <w:tr w:rsidR="00680FE4" w14:paraId="0D409AD7" w14:textId="77777777">
        <w:trPr>
          <w:trHeight w:val="360"/>
        </w:trPr>
        <w:tc>
          <w:tcPr>
            <w:tcW w:w="4292" w:type="dxa"/>
            <w:vAlign w:val="center"/>
          </w:tcPr>
          <w:p w14:paraId="7B25D8DB" w14:textId="77777777" w:rsidR="00680FE4" w:rsidRDefault="00000000">
            <w:r>
              <w:t>Меню закладок</w:t>
            </w:r>
          </w:p>
        </w:tc>
        <w:tc>
          <w:tcPr>
            <w:tcW w:w="4338" w:type="dxa"/>
            <w:vAlign w:val="center"/>
          </w:tcPr>
          <w:p w14:paraId="75FD30A8" w14:textId="77777777" w:rsidR="00680FE4" w:rsidRDefault="00000000">
            <w:proofErr w:type="spellStart"/>
            <w:r>
              <w:t>Alt</w:t>
            </w:r>
            <w:proofErr w:type="spellEnd"/>
            <w:r>
              <w:t xml:space="preserve"> + M</w:t>
            </w:r>
          </w:p>
        </w:tc>
      </w:tr>
      <w:tr w:rsidR="00680FE4" w14:paraId="0077912E" w14:textId="77777777">
        <w:trPr>
          <w:trHeight w:val="360"/>
        </w:trPr>
        <w:tc>
          <w:tcPr>
            <w:tcW w:w="4292" w:type="dxa"/>
            <w:vAlign w:val="center"/>
          </w:tcPr>
          <w:p w14:paraId="0280DCB0" w14:textId="77777777" w:rsidR="00680FE4" w:rsidRDefault="00000000">
            <w:r>
              <w:t>Перейти до закладки</w:t>
            </w:r>
          </w:p>
        </w:tc>
        <w:tc>
          <w:tcPr>
            <w:tcW w:w="4338" w:type="dxa"/>
            <w:vAlign w:val="center"/>
          </w:tcPr>
          <w:p w14:paraId="249EF05B" w14:textId="77777777" w:rsidR="00680FE4" w:rsidRDefault="00000000">
            <w:proofErr w:type="spellStart"/>
            <w:r>
              <w:t>Ctrl</w:t>
            </w:r>
            <w:proofErr w:type="spellEnd"/>
            <w:r>
              <w:t xml:space="preserve"> + J</w:t>
            </w:r>
          </w:p>
        </w:tc>
      </w:tr>
      <w:tr w:rsidR="00680FE4" w14:paraId="1B4E6900" w14:textId="77777777">
        <w:trPr>
          <w:trHeight w:val="360"/>
        </w:trPr>
        <w:tc>
          <w:tcPr>
            <w:tcW w:w="4292" w:type="dxa"/>
            <w:vAlign w:val="center"/>
          </w:tcPr>
          <w:p w14:paraId="06094C15" w14:textId="77777777" w:rsidR="00680FE4" w:rsidRDefault="00000000">
            <w:r>
              <w:t>Вставити швидку закладку</w:t>
            </w:r>
          </w:p>
        </w:tc>
        <w:tc>
          <w:tcPr>
            <w:tcW w:w="4338" w:type="dxa"/>
            <w:vAlign w:val="center"/>
          </w:tcPr>
          <w:p w14:paraId="2DB88837" w14:textId="77777777" w:rsidR="00680FE4" w:rsidRDefault="00000000">
            <w:proofErr w:type="spellStart"/>
            <w:r>
              <w:t>Ctrl</w:t>
            </w:r>
            <w:proofErr w:type="spellEnd"/>
            <w:r>
              <w:t xml:space="preserve"> + B</w:t>
            </w:r>
          </w:p>
        </w:tc>
      </w:tr>
      <w:tr w:rsidR="00680FE4" w14:paraId="3B806C18" w14:textId="77777777">
        <w:trPr>
          <w:trHeight w:val="360"/>
        </w:trPr>
        <w:tc>
          <w:tcPr>
            <w:tcW w:w="4292" w:type="dxa"/>
            <w:vAlign w:val="center"/>
          </w:tcPr>
          <w:p w14:paraId="2A1EF656" w14:textId="77777777" w:rsidR="00680FE4" w:rsidRDefault="00000000">
            <w:r>
              <w:t>Показати виділені закладки</w:t>
            </w:r>
          </w:p>
        </w:tc>
        <w:tc>
          <w:tcPr>
            <w:tcW w:w="4338" w:type="dxa"/>
            <w:vAlign w:val="center"/>
          </w:tcPr>
          <w:p w14:paraId="00DD0E76" w14:textId="77777777" w:rsidR="00680FE4" w:rsidRDefault="00000000">
            <w:proofErr w:type="spellStart"/>
            <w:r>
              <w:t>Alt</w:t>
            </w:r>
            <w:proofErr w:type="spellEnd"/>
            <w:r>
              <w:t xml:space="preserve"> + H</w:t>
            </w:r>
          </w:p>
        </w:tc>
      </w:tr>
      <w:tr w:rsidR="00680FE4" w14:paraId="54B85850" w14:textId="77777777">
        <w:trPr>
          <w:trHeight w:val="360"/>
        </w:trPr>
        <w:tc>
          <w:tcPr>
            <w:tcW w:w="4292" w:type="dxa"/>
            <w:vAlign w:val="center"/>
          </w:tcPr>
          <w:p w14:paraId="48BF9EC9" w14:textId="77777777" w:rsidR="00680FE4" w:rsidRDefault="00000000">
            <w:r>
              <w:t>Відкрийте рівень навігації</w:t>
            </w:r>
          </w:p>
        </w:tc>
        <w:tc>
          <w:tcPr>
            <w:tcW w:w="4338" w:type="dxa"/>
            <w:vAlign w:val="center"/>
          </w:tcPr>
          <w:p w14:paraId="7A3B6C58" w14:textId="77777777" w:rsidR="00680FE4" w:rsidRDefault="00000000">
            <w:proofErr w:type="spellStart"/>
            <w:r>
              <w:t>Ctrl</w:t>
            </w:r>
            <w:proofErr w:type="spellEnd"/>
            <w:r>
              <w:t xml:space="preserve"> + T</w:t>
            </w:r>
          </w:p>
        </w:tc>
      </w:tr>
      <w:tr w:rsidR="00680FE4" w14:paraId="3D1B8682" w14:textId="77777777">
        <w:trPr>
          <w:trHeight w:val="360"/>
        </w:trPr>
        <w:tc>
          <w:tcPr>
            <w:tcW w:w="4292" w:type="dxa"/>
            <w:vAlign w:val="center"/>
          </w:tcPr>
          <w:p w14:paraId="3F20E814" w14:textId="77777777" w:rsidR="00680FE4" w:rsidRDefault="00000000">
            <w:r>
              <w:t>Попередній елемент</w:t>
            </w:r>
          </w:p>
        </w:tc>
        <w:tc>
          <w:tcPr>
            <w:tcW w:w="4338" w:type="dxa"/>
            <w:vAlign w:val="center"/>
          </w:tcPr>
          <w:p w14:paraId="6C741A22" w14:textId="77777777" w:rsidR="00680FE4" w:rsidRDefault="00000000">
            <w:r>
              <w:t xml:space="preserve">Під час відтворення натисніть клавішу великого пальця «Попередній», а під час відтворення — </w:t>
            </w:r>
            <w:proofErr w:type="spellStart"/>
            <w:r>
              <w:t>Alt</w:t>
            </w:r>
            <w:proofErr w:type="spellEnd"/>
            <w:r>
              <w:t xml:space="preserve"> + стрілка вліво</w:t>
            </w:r>
          </w:p>
        </w:tc>
      </w:tr>
      <w:tr w:rsidR="00680FE4" w14:paraId="232D5F51" w14:textId="77777777">
        <w:trPr>
          <w:trHeight w:val="360"/>
        </w:trPr>
        <w:tc>
          <w:tcPr>
            <w:tcW w:w="4292" w:type="dxa"/>
            <w:vAlign w:val="center"/>
          </w:tcPr>
          <w:p w14:paraId="64040250" w14:textId="77777777" w:rsidR="00680FE4" w:rsidRDefault="00000000">
            <w:r>
              <w:lastRenderedPageBreak/>
              <w:t>Наступний елемент</w:t>
            </w:r>
          </w:p>
        </w:tc>
        <w:tc>
          <w:tcPr>
            <w:tcW w:w="4338" w:type="dxa"/>
            <w:vAlign w:val="center"/>
          </w:tcPr>
          <w:p w14:paraId="08D9B625" w14:textId="77777777" w:rsidR="00680FE4" w:rsidRDefault="00000000">
            <w:r>
              <w:t xml:space="preserve">Під час відтворення натисніть клавішу великого пальця «Далі», а під час відтворення — </w:t>
            </w:r>
            <w:proofErr w:type="spellStart"/>
            <w:r>
              <w:t>Alt</w:t>
            </w:r>
            <w:proofErr w:type="spellEnd"/>
            <w:r>
              <w:t xml:space="preserve"> + стрілка вправо</w:t>
            </w:r>
          </w:p>
        </w:tc>
      </w:tr>
      <w:tr w:rsidR="00680FE4" w14:paraId="79E2AAAD" w14:textId="77777777">
        <w:trPr>
          <w:trHeight w:val="360"/>
        </w:trPr>
        <w:tc>
          <w:tcPr>
            <w:tcW w:w="4292" w:type="dxa"/>
            <w:vAlign w:val="center"/>
          </w:tcPr>
          <w:p w14:paraId="1EAE70E8" w14:textId="77777777" w:rsidR="00680FE4" w:rsidRDefault="00000000">
            <w:r>
              <w:t>Змінити попередній рівень навігації</w:t>
            </w:r>
          </w:p>
        </w:tc>
        <w:tc>
          <w:tcPr>
            <w:tcW w:w="4338" w:type="dxa"/>
            <w:vAlign w:val="center"/>
          </w:tcPr>
          <w:p w14:paraId="252E3CE4" w14:textId="77777777" w:rsidR="00680FE4" w:rsidRDefault="00000000">
            <w:proofErr w:type="spellStart"/>
            <w:r>
              <w:t>Ctrl</w:t>
            </w:r>
            <w:proofErr w:type="spellEnd"/>
            <w:r>
              <w:t xml:space="preserve"> + </w:t>
            </w:r>
            <w:proofErr w:type="spellStart"/>
            <w:r>
              <w:t>Fn</w:t>
            </w:r>
            <w:proofErr w:type="spellEnd"/>
            <w:r>
              <w:t xml:space="preserve"> + стрілка вгору</w:t>
            </w:r>
          </w:p>
        </w:tc>
      </w:tr>
      <w:tr w:rsidR="00680FE4" w14:paraId="6371F002" w14:textId="77777777">
        <w:trPr>
          <w:trHeight w:val="360"/>
        </w:trPr>
        <w:tc>
          <w:tcPr>
            <w:tcW w:w="4292" w:type="dxa"/>
            <w:vAlign w:val="center"/>
          </w:tcPr>
          <w:p w14:paraId="07BAA35D" w14:textId="77777777" w:rsidR="00680FE4" w:rsidRDefault="00000000">
            <w:r>
              <w:t>Перейти до наступного рівня навігації</w:t>
            </w:r>
          </w:p>
        </w:tc>
        <w:tc>
          <w:tcPr>
            <w:tcW w:w="4338" w:type="dxa"/>
            <w:vAlign w:val="center"/>
          </w:tcPr>
          <w:p w14:paraId="1E19EBA6" w14:textId="77777777" w:rsidR="00680FE4" w:rsidRDefault="00000000">
            <w:proofErr w:type="spellStart"/>
            <w:r>
              <w:t>Ctrl</w:t>
            </w:r>
            <w:proofErr w:type="spellEnd"/>
            <w:r>
              <w:t xml:space="preserve"> + </w:t>
            </w:r>
            <w:proofErr w:type="spellStart"/>
            <w:r>
              <w:t>Fn</w:t>
            </w:r>
            <w:proofErr w:type="spellEnd"/>
            <w:r>
              <w:t xml:space="preserve"> + стрілка вниз</w:t>
            </w:r>
          </w:p>
        </w:tc>
      </w:tr>
      <w:tr w:rsidR="00680FE4" w14:paraId="4DE3A201" w14:textId="77777777">
        <w:trPr>
          <w:trHeight w:val="360"/>
        </w:trPr>
        <w:tc>
          <w:tcPr>
            <w:tcW w:w="4292" w:type="dxa"/>
            <w:vAlign w:val="center"/>
          </w:tcPr>
          <w:p w14:paraId="2511591D" w14:textId="77777777" w:rsidR="00680FE4" w:rsidRDefault="00000000">
            <w:r>
              <w:t>Де я</w:t>
            </w:r>
          </w:p>
        </w:tc>
        <w:tc>
          <w:tcPr>
            <w:tcW w:w="4338" w:type="dxa"/>
            <w:vAlign w:val="center"/>
          </w:tcPr>
          <w:p w14:paraId="259485F4" w14:textId="77777777" w:rsidR="00680FE4" w:rsidRDefault="00000000">
            <w:proofErr w:type="spellStart"/>
            <w:r>
              <w:t>Ctrl</w:t>
            </w:r>
            <w:proofErr w:type="spellEnd"/>
            <w:r>
              <w:t xml:space="preserve"> + W</w:t>
            </w:r>
          </w:p>
        </w:tc>
      </w:tr>
      <w:tr w:rsidR="00680FE4" w14:paraId="2F1E7810" w14:textId="77777777">
        <w:trPr>
          <w:trHeight w:val="360"/>
        </w:trPr>
        <w:tc>
          <w:tcPr>
            <w:tcW w:w="4292" w:type="dxa"/>
            <w:vAlign w:val="center"/>
          </w:tcPr>
          <w:p w14:paraId="30CADB54" w14:textId="77777777" w:rsidR="00680FE4" w:rsidRDefault="00000000">
            <w:r>
              <w:t>Інформація</w:t>
            </w:r>
          </w:p>
        </w:tc>
        <w:tc>
          <w:tcPr>
            <w:tcW w:w="4338" w:type="dxa"/>
            <w:vAlign w:val="center"/>
          </w:tcPr>
          <w:p w14:paraId="714CEC9F" w14:textId="77777777" w:rsidR="00680FE4" w:rsidRDefault="00000000">
            <w:proofErr w:type="spellStart"/>
            <w:r>
              <w:t>Ctrl</w:t>
            </w:r>
            <w:proofErr w:type="spellEnd"/>
            <w:r>
              <w:t xml:space="preserve"> + I</w:t>
            </w:r>
          </w:p>
        </w:tc>
      </w:tr>
      <w:tr w:rsidR="00680FE4" w14:paraId="42BC12BE" w14:textId="77777777">
        <w:trPr>
          <w:trHeight w:val="360"/>
        </w:trPr>
        <w:tc>
          <w:tcPr>
            <w:tcW w:w="4292" w:type="dxa"/>
            <w:vAlign w:val="center"/>
          </w:tcPr>
          <w:p w14:paraId="3EF0D1A8" w14:textId="77777777" w:rsidR="00680FE4" w:rsidRDefault="00000000">
            <w:r>
              <w:t>Перейти на початок книги</w:t>
            </w:r>
          </w:p>
        </w:tc>
        <w:tc>
          <w:tcPr>
            <w:tcW w:w="4338" w:type="dxa"/>
            <w:vAlign w:val="center"/>
          </w:tcPr>
          <w:p w14:paraId="37A7FDB0" w14:textId="77777777" w:rsidR="00680FE4" w:rsidRDefault="00000000">
            <w:proofErr w:type="spellStart"/>
            <w:r>
              <w:t>Ctrl</w:t>
            </w:r>
            <w:proofErr w:type="spellEnd"/>
            <w:r>
              <w:t xml:space="preserve"> + </w:t>
            </w:r>
            <w:proofErr w:type="spellStart"/>
            <w:r>
              <w:t>Fn</w:t>
            </w:r>
            <w:proofErr w:type="spellEnd"/>
            <w:r>
              <w:t xml:space="preserve"> + стрілка вліво</w:t>
            </w:r>
          </w:p>
        </w:tc>
      </w:tr>
      <w:tr w:rsidR="00680FE4" w14:paraId="5B3F5618" w14:textId="77777777">
        <w:trPr>
          <w:trHeight w:val="360"/>
        </w:trPr>
        <w:tc>
          <w:tcPr>
            <w:tcW w:w="4292" w:type="dxa"/>
            <w:vAlign w:val="center"/>
          </w:tcPr>
          <w:p w14:paraId="4427D9A4" w14:textId="77777777" w:rsidR="00680FE4" w:rsidRDefault="00000000">
            <w:r>
              <w:t>Перейти до кінця книги</w:t>
            </w:r>
          </w:p>
        </w:tc>
        <w:tc>
          <w:tcPr>
            <w:tcW w:w="4338" w:type="dxa"/>
            <w:vAlign w:val="center"/>
          </w:tcPr>
          <w:p w14:paraId="47D54185" w14:textId="77777777" w:rsidR="00680FE4" w:rsidRDefault="00000000">
            <w:proofErr w:type="spellStart"/>
            <w:r>
              <w:t>Ctrl</w:t>
            </w:r>
            <w:proofErr w:type="spellEnd"/>
            <w:r>
              <w:t xml:space="preserve"> + </w:t>
            </w:r>
            <w:proofErr w:type="spellStart"/>
            <w:r>
              <w:t>Fn</w:t>
            </w:r>
            <w:proofErr w:type="spellEnd"/>
            <w:r>
              <w:t xml:space="preserve"> + стрілка вправо</w:t>
            </w:r>
          </w:p>
        </w:tc>
      </w:tr>
      <w:tr w:rsidR="00680FE4" w14:paraId="4E7E7CA0" w14:textId="77777777">
        <w:trPr>
          <w:trHeight w:val="360"/>
        </w:trPr>
        <w:tc>
          <w:tcPr>
            <w:tcW w:w="4292" w:type="dxa"/>
            <w:vAlign w:val="center"/>
          </w:tcPr>
          <w:p w14:paraId="27D6BB33" w14:textId="77777777" w:rsidR="00680FE4" w:rsidRDefault="00000000">
            <w:r>
              <w:t xml:space="preserve">Відкрийте останні книги </w:t>
            </w:r>
          </w:p>
        </w:tc>
        <w:tc>
          <w:tcPr>
            <w:tcW w:w="4338" w:type="dxa"/>
            <w:vAlign w:val="center"/>
          </w:tcPr>
          <w:p w14:paraId="73D85D41" w14:textId="77777777" w:rsidR="00680FE4" w:rsidRDefault="00000000">
            <w:proofErr w:type="spellStart"/>
            <w:r>
              <w:t>Ctrl</w:t>
            </w:r>
            <w:proofErr w:type="spellEnd"/>
            <w:r>
              <w:t xml:space="preserve"> + R</w:t>
            </w:r>
          </w:p>
        </w:tc>
      </w:tr>
      <w:tr w:rsidR="00680FE4" w14:paraId="4FF7F3FF" w14:textId="77777777">
        <w:trPr>
          <w:trHeight w:val="360"/>
        </w:trPr>
        <w:tc>
          <w:tcPr>
            <w:tcW w:w="4292" w:type="dxa"/>
            <w:vAlign w:val="center"/>
          </w:tcPr>
          <w:p w14:paraId="657FE342" w14:textId="77777777" w:rsidR="00680FE4" w:rsidRDefault="00000000">
            <w:r>
              <w:t>Видалити книгу</w:t>
            </w:r>
          </w:p>
        </w:tc>
        <w:tc>
          <w:tcPr>
            <w:tcW w:w="4338" w:type="dxa"/>
            <w:vAlign w:val="center"/>
          </w:tcPr>
          <w:p w14:paraId="763E52B6" w14:textId="77777777" w:rsidR="00680FE4" w:rsidRDefault="00000000">
            <w:r>
              <w:t>Видалити ключ</w:t>
            </w:r>
          </w:p>
        </w:tc>
      </w:tr>
      <w:tr w:rsidR="00680FE4" w14:paraId="0DF39A73" w14:textId="77777777">
        <w:trPr>
          <w:trHeight w:val="360"/>
        </w:trPr>
        <w:tc>
          <w:tcPr>
            <w:tcW w:w="4292" w:type="dxa"/>
            <w:vAlign w:val="center"/>
          </w:tcPr>
          <w:p w14:paraId="76585C6B" w14:textId="77777777" w:rsidR="00680FE4" w:rsidRDefault="00000000">
            <w:r>
              <w:t xml:space="preserve">Відтворити </w:t>
            </w:r>
            <w:proofErr w:type="spellStart"/>
            <w:r>
              <w:t>аудіокнигу</w:t>
            </w:r>
            <w:proofErr w:type="spellEnd"/>
          </w:p>
        </w:tc>
        <w:tc>
          <w:tcPr>
            <w:tcW w:w="4338" w:type="dxa"/>
            <w:vAlign w:val="center"/>
          </w:tcPr>
          <w:p w14:paraId="36DE6C75" w14:textId="77777777" w:rsidR="00680FE4" w:rsidRDefault="00000000">
            <w:proofErr w:type="spellStart"/>
            <w:r>
              <w:t>Ctrl</w:t>
            </w:r>
            <w:proofErr w:type="spellEnd"/>
            <w:r>
              <w:t xml:space="preserve"> + </w:t>
            </w:r>
            <w:proofErr w:type="spellStart"/>
            <w:r>
              <w:t>Shift</w:t>
            </w:r>
            <w:proofErr w:type="spellEnd"/>
            <w:r>
              <w:t xml:space="preserve"> + G</w:t>
            </w:r>
          </w:p>
        </w:tc>
      </w:tr>
      <w:tr w:rsidR="00680FE4" w14:paraId="66ABC8C6" w14:textId="77777777">
        <w:trPr>
          <w:trHeight w:val="360"/>
        </w:trPr>
        <w:tc>
          <w:tcPr>
            <w:tcW w:w="4292" w:type="dxa"/>
            <w:vAlign w:val="center"/>
          </w:tcPr>
          <w:p w14:paraId="5578EE5D" w14:textId="77777777" w:rsidR="00680FE4" w:rsidRDefault="00000000">
            <w:r>
              <w:t>Зупиніть читання</w:t>
            </w:r>
          </w:p>
        </w:tc>
        <w:tc>
          <w:tcPr>
            <w:tcW w:w="4338" w:type="dxa"/>
            <w:vAlign w:val="center"/>
          </w:tcPr>
          <w:p w14:paraId="1B5D55A8" w14:textId="77777777" w:rsidR="00680FE4" w:rsidRDefault="00000000">
            <w:proofErr w:type="spellStart"/>
            <w:r>
              <w:t>Ctrl</w:t>
            </w:r>
            <w:proofErr w:type="spellEnd"/>
          </w:p>
        </w:tc>
      </w:tr>
      <w:tr w:rsidR="00680FE4" w14:paraId="5CC5F6CE" w14:textId="77777777">
        <w:trPr>
          <w:trHeight w:val="360"/>
        </w:trPr>
        <w:tc>
          <w:tcPr>
            <w:tcW w:w="4292" w:type="dxa"/>
            <w:vAlign w:val="center"/>
          </w:tcPr>
          <w:p w14:paraId="67423D5A" w14:textId="77777777" w:rsidR="00680FE4" w:rsidRDefault="00000000">
            <w:r>
              <w:t>Перемотування вперед на 5 секунд</w:t>
            </w:r>
          </w:p>
        </w:tc>
        <w:tc>
          <w:tcPr>
            <w:tcW w:w="4338" w:type="dxa"/>
            <w:vAlign w:val="center"/>
          </w:tcPr>
          <w:p w14:paraId="73389556" w14:textId="77777777" w:rsidR="00680FE4" w:rsidRDefault="00000000">
            <w:r>
              <w:t>Права клавіша великого пальця (одночасне натискання)</w:t>
            </w:r>
          </w:p>
        </w:tc>
      </w:tr>
      <w:tr w:rsidR="00680FE4" w14:paraId="717FC6D0" w14:textId="77777777">
        <w:trPr>
          <w:trHeight w:val="360"/>
        </w:trPr>
        <w:tc>
          <w:tcPr>
            <w:tcW w:w="4292" w:type="dxa"/>
            <w:vAlign w:val="center"/>
          </w:tcPr>
          <w:p w14:paraId="319A32B3" w14:textId="77777777" w:rsidR="00680FE4" w:rsidRDefault="00000000">
            <w:r>
              <w:t xml:space="preserve">Перемотати на 5 секунд назад </w:t>
            </w:r>
          </w:p>
        </w:tc>
        <w:tc>
          <w:tcPr>
            <w:tcW w:w="4338" w:type="dxa"/>
            <w:vAlign w:val="center"/>
          </w:tcPr>
          <w:p w14:paraId="0397CC28" w14:textId="77777777" w:rsidR="00680FE4" w:rsidRDefault="00000000">
            <w:r>
              <w:t>Ліва клавіша великого пальця (одночасне натискання)</w:t>
            </w:r>
          </w:p>
        </w:tc>
      </w:tr>
      <w:tr w:rsidR="00680FE4" w14:paraId="0DAB7DEB" w14:textId="77777777">
        <w:trPr>
          <w:trHeight w:val="360"/>
        </w:trPr>
        <w:tc>
          <w:tcPr>
            <w:tcW w:w="4292" w:type="dxa"/>
            <w:vAlign w:val="center"/>
          </w:tcPr>
          <w:p w14:paraId="4DFB00D0" w14:textId="77777777" w:rsidR="00680FE4" w:rsidRDefault="00000000">
            <w:r>
              <w:t>Швидке перемотування вперед (довші стрибки в часі)</w:t>
            </w:r>
          </w:p>
        </w:tc>
        <w:tc>
          <w:tcPr>
            <w:tcW w:w="4338" w:type="dxa"/>
            <w:vAlign w:val="center"/>
          </w:tcPr>
          <w:p w14:paraId="315B1117" w14:textId="77777777" w:rsidR="00680FE4" w:rsidRDefault="00000000">
            <w:r>
              <w:t>Права клавіша великого пальця (натисніть і утримуйте)</w:t>
            </w:r>
          </w:p>
        </w:tc>
      </w:tr>
      <w:tr w:rsidR="00680FE4" w14:paraId="1D33665A" w14:textId="77777777">
        <w:trPr>
          <w:trHeight w:val="360"/>
        </w:trPr>
        <w:tc>
          <w:tcPr>
            <w:tcW w:w="4292" w:type="dxa"/>
            <w:vAlign w:val="center"/>
          </w:tcPr>
          <w:p w14:paraId="070A5CB1" w14:textId="77777777" w:rsidR="00680FE4" w:rsidRDefault="00000000">
            <w:r>
              <w:t>Перемотування назад (довші стрибки в часі)</w:t>
            </w:r>
          </w:p>
        </w:tc>
        <w:tc>
          <w:tcPr>
            <w:tcW w:w="4338" w:type="dxa"/>
            <w:vAlign w:val="center"/>
          </w:tcPr>
          <w:p w14:paraId="3392AE3F" w14:textId="77777777" w:rsidR="00680FE4" w:rsidRDefault="00000000">
            <w:r>
              <w:t>Ліва клавіша великого пальця (натисніть і утримуйте)</w:t>
            </w:r>
          </w:p>
        </w:tc>
      </w:tr>
      <w:tr w:rsidR="00680FE4" w14:paraId="6D1FC7DB" w14:textId="77777777">
        <w:trPr>
          <w:trHeight w:val="360"/>
        </w:trPr>
        <w:tc>
          <w:tcPr>
            <w:tcW w:w="4292" w:type="dxa"/>
            <w:vAlign w:val="center"/>
          </w:tcPr>
          <w:p w14:paraId="57EA5EC4" w14:textId="77777777" w:rsidR="00680FE4" w:rsidRDefault="00000000">
            <w:r>
              <w:t>Збільшити швидкість читання</w:t>
            </w:r>
          </w:p>
        </w:tc>
        <w:tc>
          <w:tcPr>
            <w:tcW w:w="4338" w:type="dxa"/>
            <w:vAlign w:val="center"/>
          </w:tcPr>
          <w:p w14:paraId="55425766" w14:textId="77777777" w:rsidR="00680FE4" w:rsidRDefault="00000000">
            <w:proofErr w:type="spellStart"/>
            <w:r>
              <w:t>Ctrl</w:t>
            </w:r>
            <w:proofErr w:type="spellEnd"/>
            <w:r>
              <w:t xml:space="preserve"> + </w:t>
            </w:r>
            <w:proofErr w:type="spellStart"/>
            <w:r>
              <w:t>Fn</w:t>
            </w:r>
            <w:proofErr w:type="spellEnd"/>
            <w:r>
              <w:t xml:space="preserve"> + = </w:t>
            </w:r>
          </w:p>
        </w:tc>
      </w:tr>
      <w:tr w:rsidR="00680FE4" w14:paraId="3A8E63FD" w14:textId="77777777">
        <w:trPr>
          <w:trHeight w:val="360"/>
        </w:trPr>
        <w:tc>
          <w:tcPr>
            <w:tcW w:w="4292" w:type="dxa"/>
            <w:vAlign w:val="center"/>
          </w:tcPr>
          <w:p w14:paraId="77431AA9" w14:textId="77777777" w:rsidR="00680FE4" w:rsidRDefault="00000000">
            <w:r>
              <w:t>Зменшити швидкість читання</w:t>
            </w:r>
          </w:p>
        </w:tc>
        <w:tc>
          <w:tcPr>
            <w:tcW w:w="4338" w:type="dxa"/>
            <w:vAlign w:val="center"/>
          </w:tcPr>
          <w:p w14:paraId="6462BA35" w14:textId="77777777" w:rsidR="00680FE4" w:rsidRDefault="00000000">
            <w:proofErr w:type="spellStart"/>
            <w:r>
              <w:t>Ctrl</w:t>
            </w:r>
            <w:proofErr w:type="spellEnd"/>
            <w:r>
              <w:t xml:space="preserve"> + </w:t>
            </w:r>
            <w:proofErr w:type="spellStart"/>
            <w:r>
              <w:t>Fn</w:t>
            </w:r>
            <w:proofErr w:type="spellEnd"/>
            <w:r>
              <w:t xml:space="preserve"> + - </w:t>
            </w:r>
          </w:p>
        </w:tc>
      </w:tr>
    </w:tbl>
    <w:p w14:paraId="039EA77F" w14:textId="77777777" w:rsidR="00680FE4" w:rsidRDefault="00680FE4">
      <w:pPr>
        <w:pBdr>
          <w:top w:val="nil"/>
          <w:left w:val="nil"/>
          <w:bottom w:val="nil"/>
          <w:right w:val="nil"/>
          <w:between w:val="nil"/>
        </w:pBdr>
        <w:spacing w:after="0" w:line="240" w:lineRule="auto"/>
        <w:rPr>
          <w:color w:val="000000"/>
        </w:rPr>
      </w:pPr>
    </w:p>
    <w:p w14:paraId="788C6AA8" w14:textId="77777777" w:rsidR="00680FE4" w:rsidRDefault="00000000">
      <w:pPr>
        <w:pStyle w:val="1"/>
      </w:pPr>
      <w:bookmarkStart w:id="189" w:name="_de3zpcwv6xk8" w:colFirst="0" w:colLast="0"/>
      <w:bookmarkStart w:id="190" w:name="_Toc212290784"/>
      <w:bookmarkEnd w:id="189"/>
      <w:r>
        <w:t>Використання термінального режиму</w:t>
      </w:r>
      <w:bookmarkEnd w:id="190"/>
    </w:p>
    <w:p w14:paraId="3DE49FB9" w14:textId="77777777" w:rsidR="00680FE4" w:rsidRDefault="00000000">
      <w:pPr>
        <w:pBdr>
          <w:top w:val="nil"/>
          <w:left w:val="nil"/>
          <w:bottom w:val="nil"/>
          <w:right w:val="nil"/>
          <w:between w:val="nil"/>
        </w:pBdr>
        <w:rPr>
          <w:color w:val="000000"/>
        </w:rPr>
      </w:pPr>
      <w:bookmarkStart w:id="191" w:name="_pd5pq4pdmlod" w:colFirst="0" w:colLast="0"/>
      <w:bookmarkEnd w:id="191"/>
      <w:r>
        <w:rPr>
          <w:color w:val="000000"/>
        </w:rPr>
        <w:t xml:space="preserve">Однією з головних особливостей </w:t>
      </w:r>
      <w:proofErr w:type="spellStart"/>
      <w:r>
        <w:rPr>
          <w:color w:val="000000"/>
        </w:rPr>
        <w:t>Mantis</w:t>
      </w:r>
      <w:proofErr w:type="spellEnd"/>
      <w:r>
        <w:rPr>
          <w:color w:val="000000"/>
        </w:rPr>
        <w:t xml:space="preserve"> є термінальний режим. У разі підключення до головного пристрою, на якому запущено програму зчитування з екрана, наприклад комп’ютера або інтелектуального пристрою, у режимі терміналу відображається весь текст, вибраний на головному пристрої. </w:t>
      </w:r>
    </w:p>
    <w:p w14:paraId="06D05D3E" w14:textId="77777777" w:rsidR="00680FE4" w:rsidRDefault="00000000">
      <w:pPr>
        <w:pBdr>
          <w:top w:val="nil"/>
          <w:left w:val="nil"/>
          <w:bottom w:val="nil"/>
          <w:right w:val="nil"/>
          <w:between w:val="nil"/>
        </w:pBdr>
        <w:rPr>
          <w:color w:val="000000"/>
        </w:rPr>
      </w:pPr>
      <w:r>
        <w:rPr>
          <w:color w:val="000000"/>
        </w:rPr>
        <w:t xml:space="preserve">Ви можете підключитися до </w:t>
      </w:r>
      <w:proofErr w:type="spellStart"/>
      <w:r>
        <w:rPr>
          <w:color w:val="000000"/>
        </w:rPr>
        <w:t>хост</w:t>
      </w:r>
      <w:proofErr w:type="spellEnd"/>
      <w:r>
        <w:rPr>
          <w:color w:val="000000"/>
        </w:rPr>
        <w:t xml:space="preserve">-пристрою через бездротову технологію </w:t>
      </w:r>
      <w:proofErr w:type="spellStart"/>
      <w:r>
        <w:rPr>
          <w:color w:val="000000"/>
        </w:rPr>
        <w:t>Bluetooth</w:t>
      </w:r>
      <w:proofErr w:type="spellEnd"/>
      <w:r>
        <w:rPr>
          <w:color w:val="000000"/>
        </w:rPr>
        <w:t xml:space="preserve">® або підключивши </w:t>
      </w:r>
      <w:proofErr w:type="spellStart"/>
      <w:r>
        <w:rPr>
          <w:color w:val="000000"/>
        </w:rPr>
        <w:t>Mantis</w:t>
      </w:r>
      <w:proofErr w:type="spellEnd"/>
      <w:r>
        <w:rPr>
          <w:color w:val="000000"/>
        </w:rPr>
        <w:t xml:space="preserve"> до </w:t>
      </w:r>
      <w:proofErr w:type="spellStart"/>
      <w:r>
        <w:rPr>
          <w:color w:val="000000"/>
        </w:rPr>
        <w:t>хост</w:t>
      </w:r>
      <w:proofErr w:type="spellEnd"/>
      <w:r>
        <w:rPr>
          <w:color w:val="000000"/>
        </w:rPr>
        <w:t xml:space="preserve">-пристрою за допомогою кабелю USB-C, який входить у ваш комплект. Одночасно можна підключити до п’яти пристроїв </w:t>
      </w:r>
      <w:proofErr w:type="spellStart"/>
      <w:r>
        <w:rPr>
          <w:color w:val="000000"/>
        </w:rPr>
        <w:t>Bluetooth</w:t>
      </w:r>
      <w:proofErr w:type="spellEnd"/>
      <w:r>
        <w:rPr>
          <w:color w:val="000000"/>
        </w:rPr>
        <w:t xml:space="preserve"> і один USB.</w:t>
      </w:r>
    </w:p>
    <w:p w14:paraId="0295CF9F" w14:textId="77777777" w:rsidR="00680FE4" w:rsidRDefault="00000000">
      <w:pPr>
        <w:pBdr>
          <w:top w:val="nil"/>
          <w:left w:val="nil"/>
          <w:bottom w:val="nil"/>
          <w:right w:val="nil"/>
          <w:between w:val="nil"/>
        </w:pBdr>
        <w:rPr>
          <w:color w:val="000000"/>
        </w:rPr>
      </w:pPr>
      <w:bookmarkStart w:id="192" w:name="_wxx5x1uwzd88" w:colFirst="0" w:colLast="0"/>
      <w:bookmarkEnd w:id="192"/>
      <w:r>
        <w:rPr>
          <w:color w:val="000000"/>
        </w:rPr>
        <w:t xml:space="preserve">Зауважте, що якщо пристрій підключено до </w:t>
      </w:r>
      <w:proofErr w:type="spellStart"/>
      <w:r>
        <w:rPr>
          <w:color w:val="000000"/>
        </w:rPr>
        <w:t>Mantis</w:t>
      </w:r>
      <w:proofErr w:type="spellEnd"/>
      <w:r>
        <w:rPr>
          <w:color w:val="000000"/>
        </w:rPr>
        <w:t xml:space="preserve"> Q40 через USB, ви можете налаштувати пристрій автоматично запустити підключення. див </w:t>
      </w:r>
      <w:hyperlink w:anchor="_6tk9elck4eyn">
        <w:r>
          <w:rPr>
            <w:color w:val="0000FF"/>
            <w:u w:val="single"/>
          </w:rPr>
          <w:t>«Попросити відкрити підключення USB» у таблиці параметрів користувача</w:t>
        </w:r>
      </w:hyperlink>
      <w:r>
        <w:rPr>
          <w:color w:val="000000"/>
        </w:rPr>
        <w:t xml:space="preserve"> для доступних параметрів налаштувань. </w:t>
      </w:r>
    </w:p>
    <w:p w14:paraId="484AADCD" w14:textId="77777777" w:rsidR="00680FE4" w:rsidRDefault="00000000">
      <w:pPr>
        <w:pStyle w:val="2"/>
      </w:pPr>
      <w:bookmarkStart w:id="193" w:name="_fj74w1wn9lqc" w:colFirst="0" w:colLast="0"/>
      <w:bookmarkStart w:id="194" w:name="_Toc212290785"/>
      <w:bookmarkEnd w:id="193"/>
      <w:r>
        <w:lastRenderedPageBreak/>
        <w:t>Підключення та вихід із термінального режиму</w:t>
      </w:r>
      <w:bookmarkEnd w:id="194"/>
    </w:p>
    <w:p w14:paraId="73FA5D4D" w14:textId="77777777" w:rsidR="00680FE4" w:rsidRDefault="00000000">
      <w:pPr>
        <w:pBdr>
          <w:top w:val="nil"/>
          <w:left w:val="nil"/>
          <w:bottom w:val="nil"/>
          <w:right w:val="nil"/>
          <w:between w:val="nil"/>
        </w:pBdr>
        <w:rPr>
          <w:color w:val="000000"/>
        </w:rPr>
      </w:pPr>
      <w:r>
        <w:rPr>
          <w:color w:val="000000"/>
        </w:rPr>
        <w:t xml:space="preserve">Щоб підключитися в режимі терміналу, переконайтеся, що у вас є пристрій Windows®, </w:t>
      </w:r>
      <w:proofErr w:type="spellStart"/>
      <w:r>
        <w:rPr>
          <w:color w:val="000000"/>
        </w:rPr>
        <w:t>iOS</w:t>
      </w:r>
      <w:proofErr w:type="spellEnd"/>
      <w:r>
        <w:rPr>
          <w:color w:val="000000"/>
        </w:rPr>
        <w:t xml:space="preserve">®, TVOS®, </w:t>
      </w:r>
      <w:proofErr w:type="spellStart"/>
      <w:r>
        <w:rPr>
          <w:color w:val="000000"/>
        </w:rPr>
        <w:t>Android</w:t>
      </w:r>
      <w:proofErr w:type="spellEnd"/>
      <w:r>
        <w:rPr>
          <w:color w:val="000000"/>
        </w:rPr>
        <w:t xml:space="preserve"> або </w:t>
      </w:r>
      <w:proofErr w:type="spellStart"/>
      <w:r>
        <w:rPr>
          <w:color w:val="000000"/>
        </w:rPr>
        <w:t>Mac</w:t>
      </w:r>
      <w:proofErr w:type="spellEnd"/>
      <w:r>
        <w:rPr>
          <w:color w:val="000000"/>
        </w:rPr>
        <w:t>® із запущеною програмою зчитування з екрана.</w:t>
      </w:r>
    </w:p>
    <w:p w14:paraId="66DA3CEB" w14:textId="77777777" w:rsidR="00680FE4" w:rsidRDefault="00000000">
      <w:pPr>
        <w:pBdr>
          <w:top w:val="nil"/>
          <w:left w:val="nil"/>
          <w:bottom w:val="nil"/>
          <w:right w:val="nil"/>
          <w:between w:val="nil"/>
        </w:pBdr>
        <w:rPr>
          <w:color w:val="000000"/>
        </w:rPr>
      </w:pPr>
      <w:r>
        <w:rPr>
          <w:color w:val="000000"/>
        </w:rPr>
        <w:t>Щоб активувати режим терміналу:</w:t>
      </w:r>
    </w:p>
    <w:p w14:paraId="5D5FFD94" w14:textId="77777777" w:rsidR="00680FE4" w:rsidRDefault="00000000">
      <w:pPr>
        <w:numPr>
          <w:ilvl w:val="0"/>
          <w:numId w:val="13"/>
        </w:numPr>
        <w:pBdr>
          <w:top w:val="nil"/>
          <w:left w:val="nil"/>
          <w:bottom w:val="nil"/>
          <w:right w:val="nil"/>
          <w:between w:val="nil"/>
        </w:pBdr>
      </w:pPr>
      <w:r>
        <w:rPr>
          <w:color w:val="000000"/>
        </w:rPr>
        <w:t xml:space="preserve">Натисніть клавішу Windows, кнопку </w:t>
      </w:r>
      <w:proofErr w:type="spellStart"/>
      <w:r>
        <w:rPr>
          <w:color w:val="000000"/>
        </w:rPr>
        <w:t>Home</w:t>
      </w:r>
      <w:proofErr w:type="spellEnd"/>
      <w:r>
        <w:rPr>
          <w:color w:val="000000"/>
        </w:rPr>
        <w:t xml:space="preserve"> або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H, щоб увійти в головне меню.</w:t>
      </w:r>
    </w:p>
    <w:p w14:paraId="468FFA6C" w14:textId="77777777" w:rsidR="00680FE4" w:rsidRDefault="00000000">
      <w:pPr>
        <w:numPr>
          <w:ilvl w:val="0"/>
          <w:numId w:val="13"/>
        </w:numPr>
        <w:pBdr>
          <w:top w:val="nil"/>
          <w:left w:val="nil"/>
          <w:bottom w:val="nil"/>
          <w:right w:val="nil"/>
          <w:between w:val="nil"/>
        </w:pBdr>
      </w:pPr>
      <w:r>
        <w:rPr>
          <w:color w:val="000000"/>
        </w:rPr>
        <w:t>Перейдіть у режим терміналу, натиснувши «t» або за допомогою великих кнопок «Попередній» і «Далі».</w:t>
      </w:r>
    </w:p>
    <w:p w14:paraId="1C86CB0B" w14:textId="77777777" w:rsidR="00680FE4" w:rsidRDefault="00000000">
      <w:pPr>
        <w:numPr>
          <w:ilvl w:val="0"/>
          <w:numId w:val="13"/>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7A28153F" w14:textId="77777777" w:rsidR="00680FE4" w:rsidRDefault="00000000">
      <w:pPr>
        <w:pBdr>
          <w:top w:val="nil"/>
          <w:left w:val="nil"/>
          <w:bottom w:val="nil"/>
          <w:right w:val="nil"/>
          <w:between w:val="nil"/>
        </w:pBdr>
        <w:rPr>
          <w:color w:val="000000"/>
        </w:rPr>
      </w:pPr>
      <w:r>
        <w:rPr>
          <w:color w:val="000000"/>
        </w:rPr>
        <w:t>Щоб вийти з режиму терміналу та отримати доступ до списку підключених пристроїв, натисніть кнопку «Додому» один раз.</w:t>
      </w:r>
    </w:p>
    <w:p w14:paraId="6EC41130" w14:textId="77777777" w:rsidR="00680FE4" w:rsidRDefault="00000000">
      <w:pPr>
        <w:pStyle w:val="3"/>
      </w:pPr>
      <w:bookmarkStart w:id="195" w:name="_uq5kr6x8avjq" w:colFirst="0" w:colLast="0"/>
      <w:bookmarkStart w:id="196" w:name="_Toc212290786"/>
      <w:bookmarkEnd w:id="195"/>
      <w:r>
        <w:t xml:space="preserve">Визначення сумісності з </w:t>
      </w:r>
      <w:proofErr w:type="spellStart"/>
      <w:r>
        <w:t>Mantis</w:t>
      </w:r>
      <w:proofErr w:type="spellEnd"/>
      <w:r>
        <w:t xml:space="preserve"> Q40</w:t>
      </w:r>
      <w:bookmarkEnd w:id="196"/>
    </w:p>
    <w:p w14:paraId="72D44FA7" w14:textId="77777777" w:rsidR="00680FE4" w:rsidRDefault="00000000">
      <w:pPr>
        <w:pBdr>
          <w:top w:val="nil"/>
          <w:left w:val="nil"/>
          <w:bottom w:val="nil"/>
          <w:right w:val="nil"/>
          <w:between w:val="nil"/>
        </w:pBdr>
        <w:rPr>
          <w:color w:val="000000"/>
        </w:rPr>
      </w:pPr>
      <w:proofErr w:type="spellStart"/>
      <w:r>
        <w:rPr>
          <w:color w:val="000000"/>
        </w:rPr>
        <w:t>Mantis</w:t>
      </w:r>
      <w:proofErr w:type="spellEnd"/>
      <w:r>
        <w:rPr>
          <w:color w:val="000000"/>
        </w:rPr>
        <w:t xml:space="preserve"> сумісний з наступним:</w:t>
      </w:r>
    </w:p>
    <w:p w14:paraId="5600A530" w14:textId="77777777" w:rsidR="00680FE4" w:rsidRDefault="00000000">
      <w:pPr>
        <w:pBdr>
          <w:top w:val="nil"/>
          <w:left w:val="nil"/>
          <w:bottom w:val="nil"/>
          <w:right w:val="nil"/>
          <w:between w:val="nil"/>
        </w:pBdr>
        <w:rPr>
          <w:color w:val="000000"/>
        </w:rPr>
      </w:pPr>
      <w:r>
        <w:rPr>
          <w:b/>
          <w:color w:val="000000"/>
        </w:rPr>
        <w:t>Програми зчитування з екрана:</w:t>
      </w:r>
      <w:r>
        <w:rPr>
          <w:color w:val="000000"/>
        </w:rPr>
        <w:t xml:space="preserve"> JAWS® 18+ (версія 18 і новіша), NVDA, </w:t>
      </w:r>
      <w:proofErr w:type="spellStart"/>
      <w:r>
        <w:rPr>
          <w:color w:val="000000"/>
        </w:rPr>
        <w:t>SuperNova</w:t>
      </w:r>
      <w:proofErr w:type="spellEnd"/>
      <w:r>
        <w:rPr>
          <w:color w:val="000000"/>
        </w:rPr>
        <w:t xml:space="preserve">, </w:t>
      </w:r>
      <w:proofErr w:type="spellStart"/>
      <w:r>
        <w:rPr>
          <w:color w:val="000000"/>
        </w:rPr>
        <w:t>ChromeVox</w:t>
      </w:r>
      <w:proofErr w:type="spellEnd"/>
      <w:r>
        <w:rPr>
          <w:color w:val="000000"/>
        </w:rPr>
        <w:t xml:space="preserve"> (лише USB), </w:t>
      </w:r>
      <w:proofErr w:type="spellStart"/>
      <w:r>
        <w:rPr>
          <w:color w:val="000000"/>
        </w:rPr>
        <w:t>Talkback</w:t>
      </w:r>
      <w:proofErr w:type="spellEnd"/>
      <w:r>
        <w:rPr>
          <w:color w:val="000000"/>
        </w:rPr>
        <w:t xml:space="preserve"> 15+ і </w:t>
      </w:r>
      <w:proofErr w:type="spellStart"/>
      <w:r>
        <w:rPr>
          <w:color w:val="000000"/>
        </w:rPr>
        <w:t>VoiceOver</w:t>
      </w:r>
      <w:proofErr w:type="spellEnd"/>
      <w:r>
        <w:rPr>
          <w:color w:val="000000"/>
        </w:rPr>
        <w:t xml:space="preserve"> </w:t>
      </w:r>
    </w:p>
    <w:p w14:paraId="71CE1573" w14:textId="0B214F2B" w:rsidR="00680FE4" w:rsidRDefault="00000000">
      <w:pPr>
        <w:pBdr>
          <w:top w:val="nil"/>
          <w:left w:val="nil"/>
          <w:bottom w:val="nil"/>
          <w:right w:val="nil"/>
          <w:between w:val="nil"/>
        </w:pBdr>
        <w:rPr>
          <w:color w:val="000000"/>
        </w:rPr>
      </w:pPr>
      <w:r>
        <w:rPr>
          <w:b/>
          <w:color w:val="000000"/>
        </w:rPr>
        <w:t>Операційні системи:</w:t>
      </w:r>
      <w:r>
        <w:rPr>
          <w:color w:val="000000"/>
        </w:rPr>
        <w:t xml:space="preserve"> Windows 8</w:t>
      </w:r>
      <w:r w:rsidR="00067654">
        <w:rPr>
          <w:color w:val="000000"/>
          <w:lang w:val="uk-UA"/>
        </w:rPr>
        <w:t xml:space="preserve"> та новіші</w:t>
      </w:r>
      <w:r>
        <w:rPr>
          <w:color w:val="000000"/>
        </w:rPr>
        <w:t xml:space="preserve">, </w:t>
      </w:r>
      <w:proofErr w:type="spellStart"/>
      <w:r>
        <w:rPr>
          <w:color w:val="000000"/>
        </w:rPr>
        <w:t>Android</w:t>
      </w:r>
      <w:proofErr w:type="spellEnd"/>
      <w:r>
        <w:rPr>
          <w:color w:val="000000"/>
        </w:rPr>
        <w:t xml:space="preserve"> (15</w:t>
      </w:r>
      <w:r w:rsidR="00067654">
        <w:rPr>
          <w:color w:val="000000"/>
          <w:lang w:val="uk-UA"/>
        </w:rPr>
        <w:t xml:space="preserve"> та новіші</w:t>
      </w:r>
      <w:r>
        <w:rPr>
          <w:color w:val="000000"/>
        </w:rPr>
        <w:t xml:space="preserve"> для підтримки </w:t>
      </w:r>
      <w:proofErr w:type="spellStart"/>
      <w:r>
        <w:rPr>
          <w:color w:val="000000"/>
        </w:rPr>
        <w:t>Bluetooth</w:t>
      </w:r>
      <w:proofErr w:type="spellEnd"/>
      <w:r>
        <w:rPr>
          <w:color w:val="000000"/>
        </w:rPr>
        <w:t xml:space="preserve">, USB лише для попередніх версій), </w:t>
      </w:r>
      <w:proofErr w:type="spellStart"/>
      <w:r>
        <w:rPr>
          <w:color w:val="000000"/>
        </w:rPr>
        <w:t>macOS</w:t>
      </w:r>
      <w:proofErr w:type="spellEnd"/>
      <w:r>
        <w:rPr>
          <w:color w:val="000000"/>
        </w:rPr>
        <w:t>® 10.15</w:t>
      </w:r>
      <w:r w:rsidR="00067654">
        <w:rPr>
          <w:color w:val="000000"/>
          <w:lang w:val="uk-UA"/>
        </w:rPr>
        <w:t xml:space="preserve"> та новіші</w:t>
      </w:r>
      <w:r>
        <w:rPr>
          <w:color w:val="000000"/>
        </w:rPr>
        <w:t xml:space="preserve"> (</w:t>
      </w:r>
      <w:proofErr w:type="spellStart"/>
      <w:r>
        <w:rPr>
          <w:color w:val="000000"/>
        </w:rPr>
        <w:t>Catalina</w:t>
      </w:r>
      <w:proofErr w:type="spellEnd"/>
      <w:r>
        <w:rPr>
          <w:color w:val="000000"/>
        </w:rPr>
        <w:t xml:space="preserve">), пристрій </w:t>
      </w:r>
      <w:proofErr w:type="spellStart"/>
      <w:r>
        <w:rPr>
          <w:color w:val="000000"/>
        </w:rPr>
        <w:t>iOS</w:t>
      </w:r>
      <w:proofErr w:type="spellEnd"/>
      <w:r>
        <w:rPr>
          <w:color w:val="000000"/>
        </w:rPr>
        <w:t xml:space="preserve"> 13.4</w:t>
      </w:r>
      <w:r w:rsidR="00067654">
        <w:rPr>
          <w:color w:val="000000"/>
          <w:lang w:val="uk-UA"/>
        </w:rPr>
        <w:t xml:space="preserve"> та новіші</w:t>
      </w:r>
      <w:r>
        <w:rPr>
          <w:color w:val="000000"/>
        </w:rPr>
        <w:t xml:space="preserve">, </w:t>
      </w:r>
      <w:proofErr w:type="spellStart"/>
      <w:r>
        <w:rPr>
          <w:color w:val="000000"/>
        </w:rPr>
        <w:t>WatchOS</w:t>
      </w:r>
      <w:proofErr w:type="spellEnd"/>
      <w:r>
        <w:rPr>
          <w:color w:val="000000"/>
        </w:rPr>
        <w:t xml:space="preserve"> 10</w:t>
      </w:r>
      <w:r w:rsidR="00067654">
        <w:rPr>
          <w:color w:val="000000"/>
          <w:lang w:val="uk-UA"/>
        </w:rPr>
        <w:t xml:space="preserve"> та новіші</w:t>
      </w:r>
      <w:r>
        <w:rPr>
          <w:color w:val="000000"/>
        </w:rPr>
        <w:t xml:space="preserve"> і TVOS (</w:t>
      </w:r>
      <w:proofErr w:type="spellStart"/>
      <w:r>
        <w:rPr>
          <w:color w:val="000000"/>
        </w:rPr>
        <w:t>Apple</w:t>
      </w:r>
      <w:proofErr w:type="spellEnd"/>
      <w:r>
        <w:rPr>
          <w:color w:val="000000"/>
        </w:rPr>
        <w:t xml:space="preserve"> TV) версії 18</w:t>
      </w:r>
      <w:r w:rsidR="00067654">
        <w:rPr>
          <w:color w:val="000000"/>
          <w:lang w:val="uk-UA"/>
        </w:rPr>
        <w:t xml:space="preserve"> та новіші</w:t>
      </w:r>
      <w:r>
        <w:rPr>
          <w:color w:val="000000"/>
        </w:rPr>
        <w:t xml:space="preserve"> </w:t>
      </w:r>
    </w:p>
    <w:p w14:paraId="0A19D604" w14:textId="77777777" w:rsidR="00680FE4" w:rsidRDefault="00000000">
      <w:pPr>
        <w:pStyle w:val="3"/>
      </w:pPr>
      <w:bookmarkStart w:id="197" w:name="_c521omraqhtr" w:colFirst="0" w:colLast="0"/>
      <w:bookmarkStart w:id="198" w:name="_Toc212290787"/>
      <w:bookmarkEnd w:id="197"/>
      <w:r>
        <w:t xml:space="preserve">Пробудження вашого пристрою </w:t>
      </w:r>
      <w:proofErr w:type="spellStart"/>
      <w:r>
        <w:t>iOS</w:t>
      </w:r>
      <w:proofErr w:type="spellEnd"/>
      <w:r>
        <w:t xml:space="preserve"> за допомогою </w:t>
      </w:r>
      <w:proofErr w:type="spellStart"/>
      <w:r>
        <w:t>Mantis</w:t>
      </w:r>
      <w:bookmarkEnd w:id="198"/>
      <w:proofErr w:type="spellEnd"/>
    </w:p>
    <w:p w14:paraId="1C340709" w14:textId="77777777" w:rsidR="00680FE4" w:rsidRDefault="00000000">
      <w:r>
        <w:t xml:space="preserve">Коли ваш пристрій </w:t>
      </w:r>
      <w:proofErr w:type="spellStart"/>
      <w:r>
        <w:t>iOS</w:t>
      </w:r>
      <w:proofErr w:type="spellEnd"/>
      <w:r>
        <w:t xml:space="preserve"> заблоковано, а ваш </w:t>
      </w:r>
      <w:proofErr w:type="spellStart"/>
      <w:r>
        <w:t>Mantis</w:t>
      </w:r>
      <w:proofErr w:type="spellEnd"/>
      <w:r>
        <w:t xml:space="preserve"> підключений до нього в режимі терміналу, натискання будь-якої клавіші керування курсором на </w:t>
      </w:r>
      <w:proofErr w:type="spellStart"/>
      <w:r>
        <w:t>Mantis</w:t>
      </w:r>
      <w:proofErr w:type="spellEnd"/>
      <w:r>
        <w:t xml:space="preserve"> виводить його з режиму сну та пропонує вам ввести свій пароль. Це дозволяє тримати пристрій </w:t>
      </w:r>
      <w:proofErr w:type="spellStart"/>
      <w:r>
        <w:t>iOS</w:t>
      </w:r>
      <w:proofErr w:type="spellEnd"/>
      <w:r>
        <w:t xml:space="preserve"> у кишені чи сумці, поки ви використовуєте </w:t>
      </w:r>
      <w:proofErr w:type="spellStart"/>
      <w:r>
        <w:t>Mantis</w:t>
      </w:r>
      <w:proofErr w:type="spellEnd"/>
      <w:r>
        <w:t xml:space="preserve"> як контролер і вихід.</w:t>
      </w:r>
    </w:p>
    <w:p w14:paraId="12FEA4DC" w14:textId="77777777" w:rsidR="00680FE4" w:rsidRDefault="00000000">
      <w:pPr>
        <w:pStyle w:val="2"/>
      </w:pPr>
      <w:bookmarkStart w:id="199" w:name="_c0al47itn9s" w:colFirst="0" w:colLast="0"/>
      <w:bookmarkStart w:id="200" w:name="_Toc212290788"/>
      <w:bookmarkEnd w:id="199"/>
      <w:r>
        <w:t xml:space="preserve">Використання </w:t>
      </w:r>
      <w:proofErr w:type="spellStart"/>
      <w:r>
        <w:t>Mantis</w:t>
      </w:r>
      <w:proofErr w:type="spellEnd"/>
      <w:r>
        <w:t xml:space="preserve"> як зовнішньої клавіатури</w:t>
      </w:r>
      <w:bookmarkEnd w:id="200"/>
    </w:p>
    <w:p w14:paraId="4E07556D" w14:textId="77777777" w:rsidR="00680FE4" w:rsidRDefault="00000000">
      <w:pPr>
        <w:pBdr>
          <w:top w:val="nil"/>
          <w:left w:val="nil"/>
          <w:bottom w:val="nil"/>
          <w:right w:val="nil"/>
          <w:between w:val="nil"/>
        </w:pBdr>
        <w:rPr>
          <w:color w:val="000000"/>
        </w:rPr>
      </w:pPr>
      <w:r>
        <w:rPr>
          <w:color w:val="000000"/>
        </w:rPr>
        <w:t xml:space="preserve">При підключенні як брайлівський термінал </w:t>
      </w:r>
      <w:proofErr w:type="spellStart"/>
      <w:r>
        <w:rPr>
          <w:color w:val="000000"/>
        </w:rPr>
        <w:t>Mantis</w:t>
      </w:r>
      <w:proofErr w:type="spellEnd"/>
      <w:r>
        <w:rPr>
          <w:color w:val="000000"/>
        </w:rPr>
        <w:t xml:space="preserve"> також діє як зовнішня клавіатура для вашого головного пристрою. Це працює, навіть якщо на вашому головному пристрої не запущено програму зчитування з екрана. </w:t>
      </w:r>
    </w:p>
    <w:p w14:paraId="0A6517B5" w14:textId="77777777" w:rsidR="00680FE4" w:rsidRDefault="00000000">
      <w:pPr>
        <w:pBdr>
          <w:top w:val="nil"/>
          <w:left w:val="nil"/>
          <w:bottom w:val="nil"/>
          <w:right w:val="nil"/>
          <w:between w:val="nil"/>
        </w:pBdr>
        <w:rPr>
          <w:color w:val="000000"/>
        </w:rPr>
      </w:pPr>
      <w:r>
        <w:rPr>
          <w:color w:val="000000"/>
        </w:rPr>
        <w:t xml:space="preserve">Під час підключення до комп’ютера </w:t>
      </w:r>
      <w:proofErr w:type="spellStart"/>
      <w:r>
        <w:rPr>
          <w:color w:val="000000"/>
        </w:rPr>
        <w:t>Mac</w:t>
      </w:r>
      <w:proofErr w:type="spellEnd"/>
      <w:r>
        <w:rPr>
          <w:color w:val="000000"/>
        </w:rPr>
        <w:t xml:space="preserve"> нижні ліві клавіші перетворюються на </w:t>
      </w:r>
      <w:proofErr w:type="spellStart"/>
      <w:r>
        <w:rPr>
          <w:color w:val="000000"/>
        </w:rPr>
        <w:t>Ctrl</w:t>
      </w:r>
      <w:proofErr w:type="spellEnd"/>
      <w:r>
        <w:rPr>
          <w:color w:val="000000"/>
        </w:rPr>
        <w:t xml:space="preserve">, </w:t>
      </w:r>
      <w:proofErr w:type="spellStart"/>
      <w:r>
        <w:rPr>
          <w:color w:val="000000"/>
        </w:rPr>
        <w:t>Function</w:t>
      </w:r>
      <w:proofErr w:type="spellEnd"/>
      <w:r>
        <w:rPr>
          <w:color w:val="000000"/>
        </w:rPr>
        <w:t xml:space="preserve">, </w:t>
      </w:r>
      <w:proofErr w:type="spellStart"/>
      <w:r>
        <w:rPr>
          <w:color w:val="000000"/>
        </w:rPr>
        <w:t>Option</w:t>
      </w:r>
      <w:proofErr w:type="spellEnd"/>
      <w:r>
        <w:rPr>
          <w:color w:val="000000"/>
        </w:rPr>
        <w:t xml:space="preserve"> і </w:t>
      </w:r>
      <w:proofErr w:type="spellStart"/>
      <w:r>
        <w:rPr>
          <w:color w:val="000000"/>
        </w:rPr>
        <w:t>Command</w:t>
      </w:r>
      <w:proofErr w:type="spellEnd"/>
      <w:r>
        <w:rPr>
          <w:color w:val="000000"/>
        </w:rPr>
        <w:t xml:space="preserve">, як і під час використання стандартної клавіатури </w:t>
      </w:r>
      <w:proofErr w:type="spellStart"/>
      <w:r>
        <w:rPr>
          <w:color w:val="000000"/>
        </w:rPr>
        <w:t>Mac</w:t>
      </w:r>
      <w:proofErr w:type="spellEnd"/>
      <w:r>
        <w:rPr>
          <w:color w:val="000000"/>
        </w:rPr>
        <w:t>.</w:t>
      </w:r>
    </w:p>
    <w:p w14:paraId="634B3DD0" w14:textId="77777777" w:rsidR="00680FE4" w:rsidRDefault="00000000">
      <w:pPr>
        <w:pStyle w:val="3"/>
      </w:pPr>
      <w:bookmarkStart w:id="201" w:name="_mgcq6m2npsyu" w:colFirst="0" w:colLast="0"/>
      <w:bookmarkStart w:id="202" w:name="_Toc212290789"/>
      <w:bookmarkEnd w:id="201"/>
      <w:r>
        <w:t>Підключення через USB</w:t>
      </w:r>
      <w:bookmarkEnd w:id="202"/>
    </w:p>
    <w:p w14:paraId="588F4434" w14:textId="77777777" w:rsidR="00680FE4" w:rsidRDefault="00000000">
      <w:pPr>
        <w:pBdr>
          <w:top w:val="nil"/>
          <w:left w:val="nil"/>
          <w:bottom w:val="nil"/>
          <w:right w:val="nil"/>
          <w:between w:val="nil"/>
        </w:pBdr>
        <w:rPr>
          <w:color w:val="000000"/>
        </w:rPr>
      </w:pPr>
      <w:r>
        <w:rPr>
          <w:color w:val="000000"/>
        </w:rPr>
        <w:t>Для підключення через USB:</w:t>
      </w:r>
    </w:p>
    <w:p w14:paraId="0B387176" w14:textId="77777777" w:rsidR="00680FE4" w:rsidRDefault="00000000">
      <w:pPr>
        <w:numPr>
          <w:ilvl w:val="0"/>
          <w:numId w:val="14"/>
        </w:numPr>
        <w:pBdr>
          <w:top w:val="nil"/>
          <w:left w:val="nil"/>
          <w:bottom w:val="nil"/>
          <w:right w:val="nil"/>
          <w:between w:val="nil"/>
        </w:pBdr>
      </w:pPr>
      <w:r>
        <w:rPr>
          <w:color w:val="000000"/>
        </w:rPr>
        <w:lastRenderedPageBreak/>
        <w:t xml:space="preserve">Підключіть </w:t>
      </w:r>
      <w:proofErr w:type="spellStart"/>
      <w:r>
        <w:rPr>
          <w:color w:val="000000"/>
        </w:rPr>
        <w:t>Mantis</w:t>
      </w:r>
      <w:proofErr w:type="spellEnd"/>
      <w:r>
        <w:rPr>
          <w:color w:val="000000"/>
        </w:rPr>
        <w:t xml:space="preserve"> до комп’ютера з Windows або </w:t>
      </w:r>
      <w:proofErr w:type="spellStart"/>
      <w:r>
        <w:rPr>
          <w:color w:val="000000"/>
        </w:rPr>
        <w:t>Mac</w:t>
      </w:r>
      <w:proofErr w:type="spellEnd"/>
      <w:r>
        <w:rPr>
          <w:color w:val="000000"/>
        </w:rPr>
        <w:t xml:space="preserve"> за допомогою кабелю USB-C. Будь ласка, зверніть увагу, що вам доведеться виконати наступні кроки, якщо параметр «Завжди підключатися» не </w:t>
      </w:r>
      <w:proofErr w:type="spellStart"/>
      <w:r>
        <w:rPr>
          <w:color w:val="000000"/>
        </w:rPr>
        <w:t>ввімкнено</w:t>
      </w:r>
      <w:proofErr w:type="spellEnd"/>
      <w:r>
        <w:rPr>
          <w:color w:val="000000"/>
        </w:rPr>
        <w:t xml:space="preserve"> в налаштуваннях користувача.</w:t>
      </w:r>
    </w:p>
    <w:p w14:paraId="0F6564EE" w14:textId="77777777" w:rsidR="00680FE4" w:rsidRDefault="00000000">
      <w:pPr>
        <w:numPr>
          <w:ilvl w:val="0"/>
          <w:numId w:val="14"/>
        </w:numPr>
        <w:pBdr>
          <w:top w:val="nil"/>
          <w:left w:val="nil"/>
          <w:bottom w:val="nil"/>
          <w:right w:val="nil"/>
          <w:between w:val="nil"/>
        </w:pBdr>
      </w:pPr>
      <w:r>
        <w:rPr>
          <w:color w:val="000000"/>
        </w:rPr>
        <w:t>Виберіть «Підключені пристрої» (перший пункт у меню «Термінал»).</w:t>
      </w:r>
    </w:p>
    <w:p w14:paraId="3FDDC69E" w14:textId="77777777" w:rsidR="00680FE4" w:rsidRDefault="00000000">
      <w:pPr>
        <w:numPr>
          <w:ilvl w:val="0"/>
          <w:numId w:val="1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w:t>
      </w:r>
    </w:p>
    <w:p w14:paraId="3A19722B" w14:textId="77777777" w:rsidR="00680FE4" w:rsidRDefault="00000000">
      <w:pPr>
        <w:numPr>
          <w:ilvl w:val="0"/>
          <w:numId w:val="14"/>
        </w:numPr>
        <w:pBdr>
          <w:top w:val="nil"/>
          <w:left w:val="nil"/>
          <w:bottom w:val="nil"/>
          <w:right w:val="nil"/>
          <w:between w:val="nil"/>
        </w:pBdr>
      </w:pPr>
      <w:r>
        <w:rPr>
          <w:color w:val="000000"/>
        </w:rPr>
        <w:t>Виберіть підключення USB.</w:t>
      </w:r>
    </w:p>
    <w:p w14:paraId="7D3D9C22" w14:textId="77777777" w:rsidR="00680FE4" w:rsidRDefault="00000000">
      <w:pPr>
        <w:numPr>
          <w:ilvl w:val="0"/>
          <w:numId w:val="1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3F9BAD40" w14:textId="77777777" w:rsidR="00680FE4" w:rsidRDefault="00000000">
      <w:pPr>
        <w:numPr>
          <w:ilvl w:val="0"/>
          <w:numId w:val="14"/>
        </w:numPr>
        <w:pBdr>
          <w:top w:val="nil"/>
          <w:left w:val="nil"/>
          <w:bottom w:val="nil"/>
          <w:right w:val="nil"/>
          <w:between w:val="nil"/>
        </w:pBdr>
      </w:pPr>
      <w:r>
        <w:rPr>
          <w:color w:val="000000"/>
        </w:rPr>
        <w:t xml:space="preserve">Дочекайтеся встановлення з'єднання. </w:t>
      </w:r>
    </w:p>
    <w:p w14:paraId="5252557A" w14:textId="77777777" w:rsidR="00680FE4" w:rsidRDefault="00000000">
      <w:pPr>
        <w:pBdr>
          <w:top w:val="nil"/>
          <w:left w:val="nil"/>
          <w:bottom w:val="nil"/>
          <w:right w:val="nil"/>
          <w:between w:val="nil"/>
        </w:pBdr>
        <w:rPr>
          <w:color w:val="000000"/>
        </w:rPr>
      </w:pPr>
      <w:r>
        <w:rPr>
          <w:color w:val="000000"/>
        </w:rPr>
        <w:t xml:space="preserve">Якщо підключення буде успішним, вміст вашого головного пристрою буде показано на дисплеї Брайля. </w:t>
      </w:r>
    </w:p>
    <w:p w14:paraId="3BA6125F" w14:textId="77777777" w:rsidR="00680FE4" w:rsidRDefault="00000000">
      <w:pPr>
        <w:pBdr>
          <w:top w:val="nil"/>
          <w:left w:val="nil"/>
          <w:bottom w:val="nil"/>
          <w:right w:val="nil"/>
          <w:between w:val="nil"/>
        </w:pBdr>
        <w:rPr>
          <w:color w:val="000000"/>
        </w:rPr>
      </w:pPr>
      <w:proofErr w:type="spellStart"/>
      <w:r>
        <w:rPr>
          <w:color w:val="000000"/>
        </w:rPr>
        <w:t>Mantis</w:t>
      </w:r>
      <w:proofErr w:type="spellEnd"/>
      <w:r>
        <w:rPr>
          <w:color w:val="000000"/>
        </w:rPr>
        <w:t xml:space="preserve"> тепер також доступний як зовнішня клавіатура для введення тексту на головному пристрої.</w:t>
      </w:r>
    </w:p>
    <w:p w14:paraId="6D1B9350" w14:textId="77777777" w:rsidR="00680FE4" w:rsidRDefault="00000000">
      <w:pPr>
        <w:pStyle w:val="3"/>
      </w:pPr>
      <w:bookmarkStart w:id="203" w:name="_88g6b297bv2u" w:colFirst="0" w:colLast="0"/>
      <w:bookmarkStart w:id="204" w:name="_Toc212290790"/>
      <w:bookmarkEnd w:id="203"/>
      <w:r>
        <w:t xml:space="preserve">Підключення через </w:t>
      </w:r>
      <w:proofErr w:type="spellStart"/>
      <w:r>
        <w:t>Bluetooth</w:t>
      </w:r>
      <w:bookmarkEnd w:id="204"/>
      <w:proofErr w:type="spellEnd"/>
    </w:p>
    <w:p w14:paraId="55EF44DE" w14:textId="77777777" w:rsidR="00680FE4" w:rsidRDefault="00000000">
      <w:pPr>
        <w:pBdr>
          <w:top w:val="nil"/>
          <w:left w:val="nil"/>
          <w:bottom w:val="nil"/>
          <w:right w:val="nil"/>
          <w:between w:val="nil"/>
        </w:pBdr>
        <w:rPr>
          <w:color w:val="000000"/>
        </w:rPr>
      </w:pPr>
      <w:r>
        <w:rPr>
          <w:color w:val="000000"/>
        </w:rPr>
        <w:t xml:space="preserve">Щоб створити пару з новим пристроєм через </w:t>
      </w:r>
      <w:proofErr w:type="spellStart"/>
      <w:r>
        <w:rPr>
          <w:color w:val="000000"/>
        </w:rPr>
        <w:t>Bluetooth</w:t>
      </w:r>
      <w:proofErr w:type="spellEnd"/>
      <w:r>
        <w:rPr>
          <w:color w:val="000000"/>
        </w:rPr>
        <w:t>:</w:t>
      </w:r>
    </w:p>
    <w:p w14:paraId="5731EC90" w14:textId="77777777" w:rsidR="00680FE4" w:rsidRDefault="00000000">
      <w:pPr>
        <w:numPr>
          <w:ilvl w:val="0"/>
          <w:numId w:val="15"/>
        </w:numPr>
        <w:pBdr>
          <w:top w:val="nil"/>
          <w:left w:val="nil"/>
          <w:bottom w:val="nil"/>
          <w:right w:val="nil"/>
          <w:between w:val="nil"/>
        </w:pBdr>
      </w:pPr>
      <w:r>
        <w:rPr>
          <w:color w:val="000000"/>
        </w:rPr>
        <w:t xml:space="preserve">На головному пристрої активуйте </w:t>
      </w:r>
      <w:proofErr w:type="spellStart"/>
      <w:r>
        <w:rPr>
          <w:color w:val="000000"/>
        </w:rPr>
        <w:t>Bluetooth</w:t>
      </w:r>
      <w:proofErr w:type="spellEnd"/>
      <w:r>
        <w:rPr>
          <w:color w:val="000000"/>
        </w:rPr>
        <w:t>.</w:t>
      </w:r>
    </w:p>
    <w:p w14:paraId="314D2A14" w14:textId="77777777" w:rsidR="00680FE4" w:rsidRDefault="00000000">
      <w:pPr>
        <w:numPr>
          <w:ilvl w:val="0"/>
          <w:numId w:val="15"/>
        </w:numPr>
        <w:pBdr>
          <w:top w:val="nil"/>
          <w:left w:val="nil"/>
          <w:bottom w:val="nil"/>
          <w:right w:val="nil"/>
          <w:between w:val="nil"/>
        </w:pBdr>
      </w:pPr>
      <w:r>
        <w:rPr>
          <w:color w:val="000000"/>
        </w:rPr>
        <w:t xml:space="preserve">На </w:t>
      </w:r>
      <w:proofErr w:type="spellStart"/>
      <w:r>
        <w:rPr>
          <w:color w:val="000000"/>
        </w:rPr>
        <w:t>Mantis</w:t>
      </w:r>
      <w:proofErr w:type="spellEnd"/>
      <w:r>
        <w:rPr>
          <w:color w:val="000000"/>
        </w:rPr>
        <w:t xml:space="preserve"> перейдіть до головного меню.</w:t>
      </w:r>
    </w:p>
    <w:p w14:paraId="78540BF7" w14:textId="77777777" w:rsidR="00680FE4" w:rsidRDefault="00000000">
      <w:pPr>
        <w:numPr>
          <w:ilvl w:val="0"/>
          <w:numId w:val="15"/>
        </w:numPr>
        <w:pBdr>
          <w:top w:val="nil"/>
          <w:left w:val="nil"/>
          <w:bottom w:val="nil"/>
          <w:right w:val="nil"/>
          <w:between w:val="nil"/>
        </w:pBdr>
      </w:pPr>
      <w:r>
        <w:rPr>
          <w:color w:val="000000"/>
        </w:rPr>
        <w:t xml:space="preserve">Виберіть режим терміналу та натисніть </w:t>
      </w:r>
      <w:proofErr w:type="spellStart"/>
      <w:r>
        <w:rPr>
          <w:color w:val="000000"/>
        </w:rPr>
        <w:t>Enter</w:t>
      </w:r>
      <w:proofErr w:type="spellEnd"/>
      <w:r>
        <w:rPr>
          <w:color w:val="000000"/>
        </w:rPr>
        <w:t xml:space="preserve"> або клавішу переміщення курсору. </w:t>
      </w:r>
    </w:p>
    <w:p w14:paraId="4B5C069B" w14:textId="77777777" w:rsidR="00680FE4" w:rsidRDefault="00000000">
      <w:pPr>
        <w:numPr>
          <w:ilvl w:val="0"/>
          <w:numId w:val="15"/>
        </w:numPr>
        <w:pBdr>
          <w:top w:val="nil"/>
          <w:left w:val="nil"/>
          <w:bottom w:val="nil"/>
          <w:right w:val="nil"/>
          <w:between w:val="nil"/>
        </w:pBdr>
      </w:pPr>
      <w:r>
        <w:rPr>
          <w:color w:val="000000"/>
        </w:rPr>
        <w:t xml:space="preserve">У меню «Термінал» виберіть «Додати пристрій </w:t>
      </w:r>
      <w:proofErr w:type="spellStart"/>
      <w:r>
        <w:rPr>
          <w:color w:val="000000"/>
        </w:rPr>
        <w:t>Bluetooth</w:t>
      </w:r>
      <w:proofErr w:type="spellEnd"/>
      <w:r>
        <w:rPr>
          <w:color w:val="000000"/>
        </w:rPr>
        <w:t>» і натисніть «</w:t>
      </w:r>
      <w:proofErr w:type="spellStart"/>
      <w:r>
        <w:rPr>
          <w:color w:val="000000"/>
        </w:rPr>
        <w:t>Enter</w:t>
      </w:r>
      <w:proofErr w:type="spellEnd"/>
      <w:r>
        <w:rPr>
          <w:color w:val="000000"/>
        </w:rPr>
        <w:t>».</w:t>
      </w:r>
    </w:p>
    <w:p w14:paraId="24763629" w14:textId="77777777" w:rsidR="00680FE4" w:rsidRDefault="00000000">
      <w:pPr>
        <w:pBdr>
          <w:top w:val="nil"/>
          <w:left w:val="nil"/>
          <w:bottom w:val="nil"/>
          <w:right w:val="nil"/>
          <w:between w:val="nil"/>
        </w:pBdr>
        <w:ind w:left="720"/>
        <w:rPr>
          <w:color w:val="000000"/>
        </w:rPr>
      </w:pPr>
      <w:r>
        <w:rPr>
          <w:color w:val="000000"/>
        </w:rPr>
        <w:t xml:space="preserve">Якщо </w:t>
      </w:r>
      <w:proofErr w:type="spellStart"/>
      <w:r>
        <w:rPr>
          <w:color w:val="000000"/>
        </w:rPr>
        <w:t>Bluetooth</w:t>
      </w:r>
      <w:proofErr w:type="spellEnd"/>
      <w:r>
        <w:rPr>
          <w:color w:val="000000"/>
        </w:rPr>
        <w:t xml:space="preserve"> вимкнено, він автоматично активується. Зауважте, що після активації режиму </w:t>
      </w:r>
      <w:proofErr w:type="spellStart"/>
      <w:r>
        <w:rPr>
          <w:color w:val="000000"/>
        </w:rPr>
        <w:t>Bluetooth</w:t>
      </w:r>
      <w:proofErr w:type="spellEnd"/>
      <w:r>
        <w:rPr>
          <w:color w:val="000000"/>
        </w:rPr>
        <w:t xml:space="preserve"> ваш дисплей буде в режимі видимості протягом 5 хвилин.</w:t>
      </w:r>
    </w:p>
    <w:p w14:paraId="6608922B" w14:textId="77777777" w:rsidR="00680FE4" w:rsidRDefault="00000000">
      <w:pPr>
        <w:pBdr>
          <w:top w:val="nil"/>
          <w:left w:val="nil"/>
          <w:bottom w:val="nil"/>
          <w:right w:val="nil"/>
          <w:between w:val="nil"/>
        </w:pBdr>
        <w:ind w:left="720"/>
        <w:rPr>
          <w:color w:val="000000"/>
        </w:rPr>
      </w:pPr>
      <w:r>
        <w:rPr>
          <w:color w:val="000000"/>
        </w:rPr>
        <w:t xml:space="preserve">Зауважте, що ви можете будь-коли натиснути й утримувати клавішу </w:t>
      </w:r>
      <w:proofErr w:type="spellStart"/>
      <w:r>
        <w:rPr>
          <w:color w:val="000000"/>
        </w:rPr>
        <w:t>Enter</w:t>
      </w:r>
      <w:proofErr w:type="spellEnd"/>
      <w:r>
        <w:rPr>
          <w:color w:val="000000"/>
        </w:rPr>
        <w:t xml:space="preserve"> протягом 5 секунд, щоб перевести пристрій у режим видимості протягом 5 хвилин.</w:t>
      </w:r>
    </w:p>
    <w:p w14:paraId="71DC5C33" w14:textId="77777777" w:rsidR="00680FE4" w:rsidRDefault="00000000">
      <w:pPr>
        <w:numPr>
          <w:ilvl w:val="0"/>
          <w:numId w:val="15"/>
        </w:numPr>
        <w:pBdr>
          <w:top w:val="nil"/>
          <w:left w:val="nil"/>
          <w:bottom w:val="nil"/>
          <w:right w:val="nil"/>
          <w:between w:val="nil"/>
        </w:pBdr>
      </w:pPr>
      <w:r>
        <w:rPr>
          <w:color w:val="000000"/>
        </w:rPr>
        <w:t xml:space="preserve">Брайлівський дисплей підкаже інструкції щодо підключення до головного пристрою. З головного пристрою ініціюйте з’єднання </w:t>
      </w:r>
      <w:proofErr w:type="spellStart"/>
      <w:r>
        <w:rPr>
          <w:color w:val="000000"/>
        </w:rPr>
        <w:t>Bluetooth</w:t>
      </w:r>
      <w:proofErr w:type="spellEnd"/>
      <w:r>
        <w:rPr>
          <w:color w:val="000000"/>
        </w:rPr>
        <w:t xml:space="preserve"> із </w:t>
      </w:r>
      <w:proofErr w:type="spellStart"/>
      <w:r>
        <w:rPr>
          <w:color w:val="000000"/>
        </w:rPr>
        <w:t>Mantis</w:t>
      </w:r>
      <w:proofErr w:type="spellEnd"/>
      <w:r>
        <w:rPr>
          <w:color w:val="000000"/>
        </w:rPr>
        <w:t>.</w:t>
      </w:r>
    </w:p>
    <w:p w14:paraId="2DCA15E7" w14:textId="77777777" w:rsidR="00680FE4" w:rsidRDefault="00000000">
      <w:pPr>
        <w:numPr>
          <w:ilvl w:val="0"/>
          <w:numId w:val="15"/>
        </w:numPr>
        <w:pBdr>
          <w:top w:val="nil"/>
          <w:left w:val="nil"/>
          <w:bottom w:val="nil"/>
          <w:right w:val="nil"/>
          <w:between w:val="nil"/>
        </w:pBdr>
      </w:pPr>
      <w:r>
        <w:rPr>
          <w:color w:val="000000"/>
        </w:rPr>
        <w:t>На брайлівському дисплеї з’явиться повідомлення: «xx підключено», де xx — ім’я головного пристрою. Фокус буде спрямований на список підключених пристроїв.</w:t>
      </w:r>
    </w:p>
    <w:p w14:paraId="3CB6FEAF" w14:textId="77777777" w:rsidR="00680FE4" w:rsidRDefault="00000000">
      <w:pPr>
        <w:numPr>
          <w:ilvl w:val="0"/>
          <w:numId w:val="15"/>
        </w:numPr>
        <w:pBdr>
          <w:top w:val="nil"/>
          <w:left w:val="nil"/>
          <w:bottom w:val="nil"/>
          <w:right w:val="nil"/>
          <w:between w:val="nil"/>
        </w:pBdr>
      </w:pPr>
      <w:r>
        <w:rPr>
          <w:color w:val="000000"/>
        </w:rPr>
        <w:t xml:space="preserve">Використовуйте великі клавіші «Попередній» і «Далі», щоб переміщатися по списку підключених пристроїв, доки не досягнете головного пристрою, до якого ви намагаєтеся підключитися. Натисніть </w:t>
      </w:r>
      <w:proofErr w:type="spellStart"/>
      <w:r>
        <w:rPr>
          <w:color w:val="000000"/>
        </w:rPr>
        <w:t>Enter</w:t>
      </w:r>
      <w:proofErr w:type="spellEnd"/>
      <w:r>
        <w:rPr>
          <w:color w:val="000000"/>
        </w:rPr>
        <w:t xml:space="preserve"> або клавішу переміщення курсору, щоб активувати його.</w:t>
      </w:r>
    </w:p>
    <w:p w14:paraId="53554927" w14:textId="77777777" w:rsidR="00680FE4" w:rsidRDefault="00000000">
      <w:pPr>
        <w:pBdr>
          <w:top w:val="nil"/>
          <w:left w:val="nil"/>
          <w:bottom w:val="nil"/>
          <w:right w:val="nil"/>
          <w:between w:val="nil"/>
        </w:pBdr>
        <w:rPr>
          <w:color w:val="000000"/>
        </w:rPr>
      </w:pPr>
      <w:r>
        <w:rPr>
          <w:color w:val="000000"/>
        </w:rPr>
        <w:t xml:space="preserve">Якщо підключення буде успішним, вміст вашого головного пристрою буде показано на дисплеї Брайля. </w:t>
      </w:r>
    </w:p>
    <w:p w14:paraId="09E4453F" w14:textId="77777777" w:rsidR="00680FE4" w:rsidRDefault="00000000">
      <w:pPr>
        <w:pBdr>
          <w:top w:val="nil"/>
          <w:left w:val="nil"/>
          <w:bottom w:val="nil"/>
          <w:right w:val="nil"/>
          <w:between w:val="nil"/>
        </w:pBdr>
        <w:rPr>
          <w:color w:val="000000"/>
        </w:rPr>
      </w:pPr>
      <w:r>
        <w:rPr>
          <w:color w:val="000000"/>
        </w:rPr>
        <w:lastRenderedPageBreak/>
        <w:t xml:space="preserve">Примітка. Якщо ви використовуєте Windows 11 із з’єднанням </w:t>
      </w:r>
      <w:proofErr w:type="spellStart"/>
      <w:r>
        <w:rPr>
          <w:color w:val="000000"/>
        </w:rPr>
        <w:t>Bluetooth</w:t>
      </w:r>
      <w:proofErr w:type="spellEnd"/>
      <w:r>
        <w:rPr>
          <w:color w:val="000000"/>
        </w:rPr>
        <w:t xml:space="preserve">, вам може знадобитися отримати доступ до налаштувань </w:t>
      </w:r>
      <w:proofErr w:type="spellStart"/>
      <w:r>
        <w:rPr>
          <w:color w:val="000000"/>
        </w:rPr>
        <w:t>Bluetooth</w:t>
      </w:r>
      <w:proofErr w:type="spellEnd"/>
      <w:r>
        <w:rPr>
          <w:color w:val="000000"/>
        </w:rPr>
        <w:t xml:space="preserve"> вашого ПК і вибрати «Додатково» в розділі «Виявлення пристроїв </w:t>
      </w:r>
      <w:proofErr w:type="spellStart"/>
      <w:r>
        <w:rPr>
          <w:color w:val="000000"/>
        </w:rPr>
        <w:t>Bluetooth</w:t>
      </w:r>
      <w:proofErr w:type="spellEnd"/>
      <w:r>
        <w:rPr>
          <w:color w:val="000000"/>
        </w:rPr>
        <w:t>». Якщо цього не зробити, брайлівські дисплеї можуть не відображатися в списку підключених пристроїв.</w:t>
      </w:r>
    </w:p>
    <w:p w14:paraId="154140D4" w14:textId="66D59203" w:rsidR="00680FE4" w:rsidRDefault="00000000">
      <w:pPr>
        <w:rPr>
          <w:sz w:val="22"/>
          <w:szCs w:val="22"/>
        </w:rPr>
      </w:pPr>
      <w:r>
        <w:t xml:space="preserve">Примітка: щоб підключити аудіопристрій </w:t>
      </w:r>
      <w:proofErr w:type="spellStart"/>
      <w:r>
        <w:t>Bluetooth</w:t>
      </w:r>
      <w:proofErr w:type="spellEnd"/>
      <w:r>
        <w:t>, вам потрібно буде скористатися опцією «</w:t>
      </w:r>
      <w:r w:rsidR="00D86FC7" w:rsidRPr="00D86FC7">
        <w:t xml:space="preserve">Створити пару з </w:t>
      </w:r>
      <w:proofErr w:type="spellStart"/>
      <w:r w:rsidR="00D86FC7" w:rsidRPr="00D86FC7">
        <w:t>аудіопристроєм</w:t>
      </w:r>
      <w:proofErr w:type="spellEnd"/>
      <w:r>
        <w:t xml:space="preserve">» у налаштуваннях </w:t>
      </w:r>
      <w:proofErr w:type="spellStart"/>
      <w:r>
        <w:t>Bluetooth</w:t>
      </w:r>
      <w:proofErr w:type="spellEnd"/>
      <w:r>
        <w:t xml:space="preserve"> (див. </w:t>
      </w:r>
      <w:hyperlink w:anchor="_bnous42qiy9q">
        <w:r>
          <w:rPr>
            <w:color w:val="0000FF"/>
            <w:u w:val="single"/>
          </w:rPr>
          <w:t xml:space="preserve">розділ «Підключення </w:t>
        </w:r>
        <w:proofErr w:type="spellStart"/>
        <w:r>
          <w:rPr>
            <w:color w:val="0000FF"/>
            <w:u w:val="single"/>
          </w:rPr>
          <w:t>Mantis</w:t>
        </w:r>
        <w:proofErr w:type="spellEnd"/>
        <w:r>
          <w:rPr>
            <w:color w:val="0000FF"/>
            <w:u w:val="single"/>
          </w:rPr>
          <w:t xml:space="preserve"> Q40 до пристрою </w:t>
        </w:r>
        <w:proofErr w:type="spellStart"/>
        <w:r>
          <w:rPr>
            <w:color w:val="0000FF"/>
            <w:u w:val="single"/>
          </w:rPr>
          <w:t>Bluetooth</w:t>
        </w:r>
        <w:proofErr w:type="spellEnd"/>
        <w:r>
          <w:rPr>
            <w:color w:val="0000FF"/>
            <w:u w:val="single"/>
          </w:rPr>
          <w:t>»</w:t>
        </w:r>
      </w:hyperlink>
      <w:r>
        <w:t xml:space="preserve"> для отримання додаткової інформації).   </w:t>
      </w:r>
    </w:p>
    <w:p w14:paraId="0360CEAD" w14:textId="68B8F3E7" w:rsidR="00680FE4" w:rsidRDefault="00000000">
      <w:pPr>
        <w:pStyle w:val="2"/>
      </w:pPr>
      <w:bookmarkStart w:id="205" w:name="_z88toky82mz1" w:colFirst="0" w:colLast="0"/>
      <w:bookmarkStart w:id="206" w:name="_Toc212290791"/>
      <w:bookmarkEnd w:id="205"/>
      <w:r>
        <w:t>Буфер обміну термінал</w:t>
      </w:r>
      <w:r w:rsidR="0077383A">
        <w:rPr>
          <w:lang w:val="uk-UA"/>
        </w:rPr>
        <w:t>а</w:t>
      </w:r>
      <w:bookmarkEnd w:id="206"/>
    </w:p>
    <w:p w14:paraId="33E5652A" w14:textId="77777777" w:rsidR="00680FE4" w:rsidRDefault="00000000">
      <w:r>
        <w:t xml:space="preserve">Коли фрагмент тексту копіюється або вирізається, він зберігається в глобальному буфері обміну та може бути вставлений в інші місця на пристрої. Ця функція може бути корисною, якщо, наприклад, ви бажаєте скопіювати уривок із книги в бібліотеці та вставити його в документ у редакторі. </w:t>
      </w:r>
    </w:p>
    <w:p w14:paraId="0266DD72" w14:textId="77777777" w:rsidR="00680FE4" w:rsidRDefault="00000000">
      <w:r>
        <w:t xml:space="preserve">Глобальний буфер обміну також можна використовувати при використанні зовнішніх пристроїв, підключених до </w:t>
      </w:r>
      <w:proofErr w:type="spellStart"/>
      <w:r>
        <w:t>Mantis</w:t>
      </w:r>
      <w:proofErr w:type="spellEnd"/>
      <w:r>
        <w:t xml:space="preserve"> через USB або </w:t>
      </w:r>
      <w:proofErr w:type="spellStart"/>
      <w:r>
        <w:t>Bluetooth</w:t>
      </w:r>
      <w:proofErr w:type="spellEnd"/>
      <w:r>
        <w:t xml:space="preserve">. Наразі JAWS та </w:t>
      </w:r>
      <w:proofErr w:type="spellStart"/>
      <w:r>
        <w:t>iOS</w:t>
      </w:r>
      <w:proofErr w:type="spellEnd"/>
      <w:r>
        <w:t xml:space="preserve"> підтримують буфер обміну терміналу. Усі інші програми зчитування з екрана можуть мати труднощі з керуванням буфером обміну.  Під час використання буфера обміну терміналу зверніть увагу, що існує обмеження на 360 символів.</w:t>
      </w:r>
    </w:p>
    <w:p w14:paraId="3F4A0215" w14:textId="77777777" w:rsidR="00680FE4" w:rsidRDefault="00000000">
      <w:r>
        <w:t>Щоб скопіювати елемент на підключений пристрій:</w:t>
      </w:r>
    </w:p>
    <w:p w14:paraId="153EA4CB" w14:textId="77777777" w:rsidR="00680FE4" w:rsidRDefault="00000000">
      <w:pPr>
        <w:numPr>
          <w:ilvl w:val="0"/>
          <w:numId w:val="40"/>
        </w:numPr>
        <w:pBdr>
          <w:top w:val="nil"/>
          <w:left w:val="nil"/>
          <w:bottom w:val="nil"/>
          <w:right w:val="nil"/>
          <w:between w:val="nil"/>
        </w:pBdr>
        <w:spacing w:after="0"/>
      </w:pPr>
      <w:r>
        <w:rPr>
          <w:color w:val="000000"/>
        </w:rPr>
        <w:t xml:space="preserve">Натисніть </w:t>
      </w:r>
      <w:proofErr w:type="spellStart"/>
      <w:r>
        <w:rPr>
          <w:color w:val="000000"/>
        </w:rPr>
        <w:t>Ctrl</w:t>
      </w:r>
      <w:proofErr w:type="spellEnd"/>
      <w:r>
        <w:rPr>
          <w:color w:val="000000"/>
        </w:rPr>
        <w:t xml:space="preserve"> + C, щоб скопіювати вибраний елемент.</w:t>
      </w:r>
    </w:p>
    <w:p w14:paraId="1F44BCF7" w14:textId="77777777" w:rsidR="00680FE4" w:rsidRDefault="00000000">
      <w:pPr>
        <w:numPr>
          <w:ilvl w:val="0"/>
          <w:numId w:val="40"/>
        </w:numPr>
        <w:pBdr>
          <w:top w:val="nil"/>
          <w:left w:val="nil"/>
          <w:bottom w:val="nil"/>
          <w:right w:val="nil"/>
          <w:between w:val="nil"/>
        </w:pBdr>
        <w:spacing w:after="0"/>
      </w:pPr>
      <w:r>
        <w:rPr>
          <w:color w:val="000000"/>
        </w:rPr>
        <w:t>На підключеному пристрої перейдіть до місця, куди потрібно вставити елемент.</w:t>
      </w:r>
    </w:p>
    <w:p w14:paraId="2B121291" w14:textId="77777777" w:rsidR="00680FE4" w:rsidRDefault="00000000">
      <w:pPr>
        <w:numPr>
          <w:ilvl w:val="0"/>
          <w:numId w:val="40"/>
        </w:numPr>
        <w:pBdr>
          <w:top w:val="nil"/>
          <w:left w:val="nil"/>
          <w:bottom w:val="nil"/>
          <w:right w:val="nil"/>
          <w:between w:val="nil"/>
        </w:pBdr>
        <w:spacing w:after="0"/>
      </w:pPr>
      <w:r>
        <w:rPr>
          <w:color w:val="000000"/>
        </w:rPr>
        <w:t xml:space="preserve">Введіть команду обходу </w:t>
      </w:r>
      <w:proofErr w:type="spellStart"/>
      <w:r>
        <w:rPr>
          <w:color w:val="000000"/>
        </w:rPr>
        <w:t>Fn</w:t>
      </w:r>
      <w:proofErr w:type="spellEnd"/>
      <w:r>
        <w:rPr>
          <w:color w:val="000000"/>
        </w:rPr>
        <w:t xml:space="preserve"> + F3. З’явиться повідомлення «Введіть локальну команду». Команда обходу дозволяє використовувати деякі внутрішні функції на </w:t>
      </w:r>
      <w:proofErr w:type="spellStart"/>
      <w:r>
        <w:rPr>
          <w:color w:val="000000"/>
        </w:rPr>
        <w:t>Mantis</w:t>
      </w:r>
      <w:proofErr w:type="spellEnd"/>
      <w:r>
        <w:rPr>
          <w:color w:val="000000"/>
        </w:rPr>
        <w:t xml:space="preserve"> під час підключення до зовнішнього пристрою, як-от статус батареї та відображення дати та часу. </w:t>
      </w:r>
    </w:p>
    <w:p w14:paraId="6F5F1F69" w14:textId="77777777" w:rsidR="00680FE4" w:rsidRDefault="00000000">
      <w:pPr>
        <w:numPr>
          <w:ilvl w:val="0"/>
          <w:numId w:val="40"/>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V, щоб вставити елемент на підключений пристрій.</w:t>
      </w:r>
    </w:p>
    <w:p w14:paraId="2F44FE13" w14:textId="77777777" w:rsidR="00680FE4" w:rsidRDefault="00000000">
      <w:pPr>
        <w:pStyle w:val="2"/>
      </w:pPr>
      <w:bookmarkStart w:id="207" w:name="_4q73ydwecfb4" w:colFirst="0" w:colLast="0"/>
      <w:bookmarkStart w:id="208" w:name="_Toc212290792"/>
      <w:bookmarkEnd w:id="207"/>
      <w:r>
        <w:t>Навігація між підключеними пристроями</w:t>
      </w:r>
      <w:bookmarkEnd w:id="208"/>
    </w:p>
    <w:p w14:paraId="04D3ED5B" w14:textId="77777777" w:rsidR="00680FE4" w:rsidRDefault="00000000">
      <w:pPr>
        <w:pBdr>
          <w:top w:val="nil"/>
          <w:left w:val="nil"/>
          <w:bottom w:val="nil"/>
          <w:right w:val="nil"/>
          <w:between w:val="nil"/>
        </w:pBdr>
        <w:rPr>
          <w:color w:val="000000"/>
        </w:rPr>
      </w:pPr>
      <w:r>
        <w:rPr>
          <w:color w:val="000000"/>
        </w:rPr>
        <w:t xml:space="preserve">Якщо до </w:t>
      </w:r>
      <w:proofErr w:type="spellStart"/>
      <w:r>
        <w:rPr>
          <w:color w:val="000000"/>
        </w:rPr>
        <w:t>Mantis</w:t>
      </w:r>
      <w:proofErr w:type="spellEnd"/>
      <w:r>
        <w:rPr>
          <w:color w:val="000000"/>
        </w:rPr>
        <w:t xml:space="preserve"> підключено більше одного пристрою, ви можете будь-коли перемикати пристрої. </w:t>
      </w:r>
    </w:p>
    <w:p w14:paraId="5145765A" w14:textId="77777777" w:rsidR="00680FE4" w:rsidRDefault="00000000">
      <w:pPr>
        <w:pBdr>
          <w:top w:val="nil"/>
          <w:left w:val="nil"/>
          <w:bottom w:val="nil"/>
          <w:right w:val="nil"/>
          <w:between w:val="nil"/>
        </w:pBdr>
        <w:rPr>
          <w:color w:val="000000"/>
        </w:rPr>
      </w:pPr>
      <w:bookmarkStart w:id="209" w:name="_fraa9dhof01y" w:colFirst="0" w:colLast="0"/>
      <w:bookmarkEnd w:id="209"/>
      <w:r>
        <w:rPr>
          <w:color w:val="000000"/>
        </w:rPr>
        <w:t>Щоб переключитися на інший підключений пристрій, натисніть кнопку «Додому» + клавішу «Далі» або кнопку «Додому» + клавішу «Попередній» для навігації по списку пристроїв.</w:t>
      </w:r>
    </w:p>
    <w:p w14:paraId="70DA40AC" w14:textId="77777777" w:rsidR="00680FE4" w:rsidRDefault="00000000">
      <w:pPr>
        <w:pBdr>
          <w:top w:val="nil"/>
          <w:left w:val="nil"/>
          <w:bottom w:val="nil"/>
          <w:right w:val="nil"/>
          <w:between w:val="nil"/>
        </w:pBdr>
        <w:rPr>
          <w:color w:val="000000"/>
        </w:rPr>
      </w:pPr>
      <w:r>
        <w:rPr>
          <w:color w:val="000000"/>
        </w:rPr>
        <w:t xml:space="preserve">Крім того, ви можете перейти до іншого підключеного пристрою, виконавши такі дії:  </w:t>
      </w:r>
    </w:p>
    <w:p w14:paraId="7FEFE87D" w14:textId="77777777" w:rsidR="00680FE4" w:rsidRDefault="00000000">
      <w:pPr>
        <w:numPr>
          <w:ilvl w:val="0"/>
          <w:numId w:val="16"/>
        </w:numPr>
        <w:pBdr>
          <w:top w:val="nil"/>
          <w:left w:val="nil"/>
          <w:bottom w:val="nil"/>
          <w:right w:val="nil"/>
          <w:between w:val="nil"/>
        </w:pBdr>
      </w:pPr>
      <w:r>
        <w:rPr>
          <w:color w:val="000000"/>
        </w:rPr>
        <w:t xml:space="preserve">Натисніть кнопку </w:t>
      </w:r>
      <w:proofErr w:type="spellStart"/>
      <w:r>
        <w:rPr>
          <w:color w:val="000000"/>
        </w:rPr>
        <w:t>Home</w:t>
      </w:r>
      <w:proofErr w:type="spellEnd"/>
      <w:r>
        <w:rPr>
          <w:color w:val="000000"/>
        </w:rPr>
        <w:t>, щоб повернутися до списку підключених пристроїв.</w:t>
      </w:r>
    </w:p>
    <w:p w14:paraId="31B6F3BB" w14:textId="77777777" w:rsidR="00680FE4" w:rsidRDefault="00000000">
      <w:pPr>
        <w:numPr>
          <w:ilvl w:val="0"/>
          <w:numId w:val="16"/>
        </w:numPr>
        <w:pBdr>
          <w:top w:val="nil"/>
          <w:left w:val="nil"/>
          <w:bottom w:val="nil"/>
          <w:right w:val="nil"/>
          <w:between w:val="nil"/>
        </w:pBdr>
      </w:pPr>
      <w:r>
        <w:rPr>
          <w:color w:val="000000"/>
        </w:rPr>
        <w:t>Виберіть підключений пристрій за допомогою кнопок «Назад» і «Далі».</w:t>
      </w:r>
    </w:p>
    <w:p w14:paraId="52B10B33" w14:textId="77777777" w:rsidR="00680FE4" w:rsidRDefault="00000000">
      <w:pPr>
        <w:numPr>
          <w:ilvl w:val="0"/>
          <w:numId w:val="16"/>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6D077B31" w14:textId="77777777" w:rsidR="00680FE4" w:rsidRDefault="00000000">
      <w:pPr>
        <w:pBdr>
          <w:top w:val="nil"/>
          <w:left w:val="nil"/>
          <w:bottom w:val="nil"/>
          <w:right w:val="nil"/>
          <w:between w:val="nil"/>
        </w:pBdr>
        <w:rPr>
          <w:color w:val="000000"/>
        </w:rPr>
      </w:pPr>
      <w:r>
        <w:rPr>
          <w:b/>
          <w:color w:val="000000"/>
        </w:rPr>
        <w:lastRenderedPageBreak/>
        <w:t>Примітка</w:t>
      </w:r>
      <w:r>
        <w:rPr>
          <w:color w:val="000000"/>
        </w:rPr>
        <w:t xml:space="preserve">: Коли пристрій </w:t>
      </w:r>
      <w:proofErr w:type="spellStart"/>
      <w:r>
        <w:rPr>
          <w:color w:val="000000"/>
        </w:rPr>
        <w:t>Bluetooth</w:t>
      </w:r>
      <w:proofErr w:type="spellEnd"/>
      <w:r>
        <w:rPr>
          <w:color w:val="000000"/>
        </w:rPr>
        <w:t xml:space="preserve"> підключено, після назви пристрою відображається символ із 8 крапок. Якщо символ із 8 крапок не відображається, клацніть на пристрої, щоб встановити з’єднання. </w:t>
      </w:r>
    </w:p>
    <w:p w14:paraId="530DF492" w14:textId="77777777" w:rsidR="00680FE4" w:rsidRDefault="00000000">
      <w:pPr>
        <w:pBdr>
          <w:top w:val="nil"/>
          <w:left w:val="nil"/>
          <w:bottom w:val="nil"/>
          <w:right w:val="nil"/>
          <w:between w:val="nil"/>
        </w:pBdr>
        <w:rPr>
          <w:color w:val="000000"/>
        </w:rPr>
      </w:pPr>
      <w:r>
        <w:rPr>
          <w:color w:val="000000"/>
        </w:rPr>
        <w:t xml:space="preserve">Якщо у вас виникли проблеми з підключенням </w:t>
      </w:r>
      <w:proofErr w:type="spellStart"/>
      <w:r>
        <w:rPr>
          <w:color w:val="000000"/>
        </w:rPr>
        <w:t>Bluetooth</w:t>
      </w:r>
      <w:proofErr w:type="spellEnd"/>
      <w:r>
        <w:rPr>
          <w:color w:val="000000"/>
        </w:rPr>
        <w:t xml:space="preserve">, ви можете натиснути «Повторно підключити пристрої». Це вимикає та знову вмикає </w:t>
      </w:r>
      <w:proofErr w:type="spellStart"/>
      <w:r>
        <w:rPr>
          <w:color w:val="000000"/>
        </w:rPr>
        <w:t>Bluetooth</w:t>
      </w:r>
      <w:proofErr w:type="spellEnd"/>
      <w:r>
        <w:rPr>
          <w:color w:val="000000"/>
        </w:rPr>
        <w:t>, а ваші пристрої знову підключаються. Використовуйте цей параметр, якщо під час підключення до пристрою ви не отримуєте шрифт Брайля.</w:t>
      </w:r>
    </w:p>
    <w:p w14:paraId="596C62EC" w14:textId="77777777" w:rsidR="00680FE4" w:rsidRDefault="00000000">
      <w:pPr>
        <w:pStyle w:val="2"/>
      </w:pPr>
      <w:bookmarkStart w:id="210" w:name="_8fzlrv3071gr" w:colFirst="0" w:colLast="0"/>
      <w:bookmarkStart w:id="211" w:name="_Toc212290793"/>
      <w:bookmarkEnd w:id="210"/>
      <w:r>
        <w:t>USB-підключення в режимі терміналу</w:t>
      </w:r>
      <w:bookmarkEnd w:id="211"/>
    </w:p>
    <w:p w14:paraId="2E1BE86E" w14:textId="77777777" w:rsidR="00680FE4"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color w:val="000000"/>
        </w:rPr>
        <w:t xml:space="preserve">Під час використання </w:t>
      </w:r>
      <w:proofErr w:type="spellStart"/>
      <w:r>
        <w:rPr>
          <w:color w:val="000000"/>
        </w:rPr>
        <w:t>Mantis</w:t>
      </w:r>
      <w:proofErr w:type="spellEnd"/>
      <w:r>
        <w:rPr>
          <w:color w:val="000000"/>
        </w:rPr>
        <w:t xml:space="preserve"> Q40 у термінальному режимі можна або автоматично отримати запит на підключення через USB-з’єднання, або автоматично розпочати підключення після вставлення кабелю USB від головного пристрою після активації </w:t>
      </w:r>
      <w:proofErr w:type="spellStart"/>
      <w:r>
        <w:rPr>
          <w:color w:val="000000"/>
        </w:rPr>
        <w:t>Mantis</w:t>
      </w:r>
      <w:proofErr w:type="spellEnd"/>
      <w:r>
        <w:rPr>
          <w:color w:val="000000"/>
        </w:rPr>
        <w:t>, коли пристрій під’єднано. </w:t>
      </w:r>
      <w:r>
        <w:rPr>
          <w:rFonts w:ascii="Times New Roman" w:eastAsia="Times New Roman" w:hAnsi="Times New Roman" w:cs="Times New Roman"/>
          <w:color w:val="000000"/>
        </w:rPr>
        <w:t> </w:t>
      </w:r>
    </w:p>
    <w:p w14:paraId="7FB07EA0" w14:textId="77777777" w:rsidR="00680FE4" w:rsidRDefault="00000000">
      <w:pPr>
        <w:pBdr>
          <w:top w:val="nil"/>
          <w:left w:val="nil"/>
          <w:bottom w:val="nil"/>
          <w:right w:val="nil"/>
          <w:between w:val="nil"/>
        </w:pBdr>
        <w:spacing w:after="0" w:line="240" w:lineRule="auto"/>
        <w:rPr>
          <w:color w:val="000000"/>
        </w:rPr>
      </w:pPr>
      <w:r>
        <w:rPr>
          <w:color w:val="000000"/>
        </w:rPr>
        <w:t>Щоб увімкнути функцію запиту відкрити USB-з’єднання в режимі терміналу: </w:t>
      </w:r>
    </w:p>
    <w:p w14:paraId="30F6C8F2" w14:textId="77777777" w:rsidR="00680FE4" w:rsidRDefault="00000000">
      <w:pPr>
        <w:numPr>
          <w:ilvl w:val="0"/>
          <w:numId w:val="52"/>
        </w:numPr>
        <w:pBdr>
          <w:top w:val="nil"/>
          <w:left w:val="nil"/>
          <w:bottom w:val="nil"/>
          <w:right w:val="nil"/>
          <w:between w:val="nil"/>
        </w:pBdr>
        <w:spacing w:after="0" w:line="240" w:lineRule="auto"/>
        <w:ind w:left="1080" w:firstLine="0"/>
        <w:rPr>
          <w:color w:val="000000"/>
        </w:rPr>
      </w:pPr>
      <w:r>
        <w:rPr>
          <w:color w:val="000000"/>
        </w:rPr>
        <w:t>Перейдіть до головного меню. </w:t>
      </w:r>
    </w:p>
    <w:p w14:paraId="0687B978" w14:textId="77777777" w:rsidR="00680FE4" w:rsidRDefault="00000000">
      <w:pPr>
        <w:numPr>
          <w:ilvl w:val="0"/>
          <w:numId w:val="54"/>
        </w:numPr>
        <w:pBdr>
          <w:top w:val="nil"/>
          <w:left w:val="nil"/>
          <w:bottom w:val="nil"/>
          <w:right w:val="nil"/>
          <w:between w:val="nil"/>
        </w:pBdr>
        <w:spacing w:after="0" w:line="240" w:lineRule="auto"/>
        <w:ind w:left="1080" w:firstLine="0"/>
        <w:rPr>
          <w:color w:val="000000"/>
        </w:rPr>
      </w:pPr>
      <w:r>
        <w:rPr>
          <w:color w:val="000000"/>
        </w:rPr>
        <w:t xml:space="preserve">Виберіть Налаштування та натисніть </w:t>
      </w:r>
      <w:proofErr w:type="spellStart"/>
      <w:r>
        <w:rPr>
          <w:color w:val="000000"/>
        </w:rPr>
        <w:t>Enter</w:t>
      </w:r>
      <w:proofErr w:type="spellEnd"/>
      <w:r>
        <w:rPr>
          <w:color w:val="000000"/>
        </w:rPr>
        <w:t>.  </w:t>
      </w:r>
    </w:p>
    <w:p w14:paraId="1FE2E3FF" w14:textId="77777777" w:rsidR="00680FE4" w:rsidRDefault="00000000">
      <w:pPr>
        <w:numPr>
          <w:ilvl w:val="0"/>
          <w:numId w:val="55"/>
        </w:numPr>
        <w:pBdr>
          <w:top w:val="nil"/>
          <w:left w:val="nil"/>
          <w:bottom w:val="nil"/>
          <w:right w:val="nil"/>
          <w:between w:val="nil"/>
        </w:pBdr>
        <w:spacing w:after="0" w:line="240" w:lineRule="auto"/>
        <w:ind w:left="1080" w:firstLine="0"/>
        <w:rPr>
          <w:color w:val="000000"/>
        </w:rPr>
      </w:pPr>
      <w:r>
        <w:rPr>
          <w:color w:val="000000"/>
        </w:rPr>
        <w:t xml:space="preserve">Виберіть Налаштування користувача та натисніть </w:t>
      </w:r>
      <w:proofErr w:type="spellStart"/>
      <w:r>
        <w:rPr>
          <w:color w:val="000000"/>
        </w:rPr>
        <w:t>Enter</w:t>
      </w:r>
      <w:proofErr w:type="spellEnd"/>
      <w:r>
        <w:rPr>
          <w:color w:val="000000"/>
        </w:rPr>
        <w:t>. </w:t>
      </w:r>
    </w:p>
    <w:p w14:paraId="5E517857" w14:textId="77777777" w:rsidR="00680FE4" w:rsidRDefault="00000000">
      <w:pPr>
        <w:numPr>
          <w:ilvl w:val="0"/>
          <w:numId w:val="56"/>
        </w:numPr>
        <w:pBdr>
          <w:top w:val="nil"/>
          <w:left w:val="nil"/>
          <w:bottom w:val="nil"/>
          <w:right w:val="nil"/>
          <w:between w:val="nil"/>
        </w:pBdr>
        <w:spacing w:after="0" w:line="240" w:lineRule="auto"/>
        <w:ind w:left="1080" w:firstLine="0"/>
        <w:rPr>
          <w:rFonts w:ascii="Times New Roman" w:eastAsia="Times New Roman" w:hAnsi="Times New Roman" w:cs="Times New Roman"/>
          <w:color w:val="000000"/>
        </w:rPr>
      </w:pPr>
      <w:r>
        <w:rPr>
          <w:color w:val="000000"/>
        </w:rPr>
        <w:t>Використовуйте кнопки «Попередній» і «Далі», доки не дійдете до пункту «Попросити відкрити USB-з’єднання», а потім натисніть «</w:t>
      </w:r>
      <w:proofErr w:type="spellStart"/>
      <w:r>
        <w:rPr>
          <w:color w:val="000000"/>
        </w:rPr>
        <w:t>Enter</w:t>
      </w:r>
      <w:proofErr w:type="spellEnd"/>
      <w:r>
        <w:rPr>
          <w:color w:val="000000"/>
        </w:rPr>
        <w:t>».</w:t>
      </w:r>
      <w:r>
        <w:rPr>
          <w:rFonts w:ascii="Times New Roman" w:eastAsia="Times New Roman" w:hAnsi="Times New Roman" w:cs="Times New Roman"/>
          <w:color w:val="000000"/>
        </w:rPr>
        <w:t>.</w:t>
      </w:r>
    </w:p>
    <w:p w14:paraId="76827F1D" w14:textId="77777777" w:rsidR="00680FE4" w:rsidRDefault="00000000">
      <w:pPr>
        <w:numPr>
          <w:ilvl w:val="0"/>
          <w:numId w:val="56"/>
        </w:numPr>
        <w:pBdr>
          <w:top w:val="nil"/>
          <w:left w:val="nil"/>
          <w:bottom w:val="nil"/>
          <w:right w:val="nil"/>
          <w:between w:val="nil"/>
        </w:pBdr>
        <w:rPr>
          <w:color w:val="000000"/>
        </w:rPr>
      </w:pPr>
      <w:r>
        <w:rPr>
          <w:color w:val="000000"/>
        </w:rPr>
        <w:t>Тут доступні 3 варіанти: «Ніколи не питати», «Запитувати підключення» та «Завжди підключатися». Використовуйте великі клавіші «Попередній» і «Далі», доки не досягнете потрібного елемента, а потім натисніть «</w:t>
      </w:r>
      <w:proofErr w:type="spellStart"/>
      <w:r>
        <w:rPr>
          <w:color w:val="000000"/>
        </w:rPr>
        <w:t>Enter</w:t>
      </w:r>
      <w:proofErr w:type="spellEnd"/>
      <w:r>
        <w:rPr>
          <w:color w:val="000000"/>
        </w:rPr>
        <w:t>».</w:t>
      </w:r>
    </w:p>
    <w:p w14:paraId="07536FC1" w14:textId="77777777" w:rsidR="00680FE4" w:rsidRDefault="00000000">
      <w:pPr>
        <w:pStyle w:val="2"/>
        <w:ind w:left="360"/>
      </w:pPr>
      <w:bookmarkStart w:id="212" w:name="_4esg5n0c8c3" w:colFirst="0" w:colLast="0"/>
      <w:bookmarkStart w:id="213" w:name="_Toc212290794"/>
      <w:bookmarkEnd w:id="212"/>
      <w:r>
        <w:t>Режим лише термінал</w:t>
      </w:r>
      <w:bookmarkEnd w:id="213"/>
    </w:p>
    <w:p w14:paraId="26F2E81A" w14:textId="77777777" w:rsidR="00680FE4" w:rsidRDefault="00000000">
      <w:r>
        <w:t xml:space="preserve">Увімкніть режим «Лише термінал» на брайлівському дисплеї, якщо ви виявите, що набір програм використовується недостатньо або надто складний. Цей режим видаляє внутрішні програми, перетворюючи дисплей лише на термінал. Це спрощує підключення до програм зчитування екрана на вашому комп’ютері через USB або на мобільному пристрої через </w:t>
      </w:r>
      <w:proofErr w:type="spellStart"/>
      <w:r>
        <w:t>Bluetooth</w:t>
      </w:r>
      <w:proofErr w:type="spellEnd"/>
      <w:r>
        <w:t xml:space="preserve">. Щоб увімкнути або вимкнути режим «Лише термінал», вам знадобиться увійти в меню діагностики (див </w:t>
      </w:r>
      <w:hyperlink w:anchor="_i4qbfetmwhv">
        <w:r>
          <w:rPr>
            <w:color w:val="0000FF"/>
            <w:u w:val="single"/>
          </w:rPr>
          <w:t>розділ «Доступ до меню діагностики»).</w:t>
        </w:r>
      </w:hyperlink>
      <w:r>
        <w:t xml:space="preserve"> </w:t>
      </w:r>
    </w:p>
    <w:p w14:paraId="4FBEEEA2" w14:textId="77777777" w:rsidR="00680FE4" w:rsidRDefault="00000000">
      <w:r>
        <w:t>У режимі «Тільки термінал» під час завантаження пристрою вам буде запропоновано «брайлівський дисплей». Якщо ваш пристрій підключено до комп’ютера, він миттєво працюватиме з програмою зчитування з екрана.</w:t>
      </w:r>
    </w:p>
    <w:p w14:paraId="6AD597BD" w14:textId="77777777" w:rsidR="00680FE4" w:rsidRDefault="00000000">
      <w:r>
        <w:t xml:space="preserve">Зверніть увагу: цей режим має наступні обмеження. </w:t>
      </w:r>
    </w:p>
    <w:p w14:paraId="1F2B142A" w14:textId="77777777" w:rsidR="00680FE4" w:rsidRDefault="00000000">
      <w:pPr>
        <w:numPr>
          <w:ilvl w:val="0"/>
          <w:numId w:val="57"/>
        </w:numPr>
        <w:pBdr>
          <w:top w:val="nil"/>
          <w:left w:val="nil"/>
          <w:bottom w:val="nil"/>
          <w:right w:val="nil"/>
          <w:between w:val="nil"/>
        </w:pBdr>
        <w:spacing w:after="0"/>
      </w:pPr>
      <w:r>
        <w:rPr>
          <w:color w:val="000000"/>
        </w:rPr>
        <w:t>Синтез мовлення недоступний. Ви матимете доступ лише до шрифту Брайля.</w:t>
      </w:r>
    </w:p>
    <w:p w14:paraId="52B15551" w14:textId="77777777" w:rsidR="00680FE4" w:rsidRDefault="00000000">
      <w:pPr>
        <w:numPr>
          <w:ilvl w:val="0"/>
          <w:numId w:val="57"/>
        </w:numPr>
        <w:pBdr>
          <w:top w:val="nil"/>
          <w:left w:val="nil"/>
          <w:bottom w:val="nil"/>
          <w:right w:val="nil"/>
          <w:between w:val="nil"/>
        </w:pBdr>
        <w:spacing w:after="0"/>
        <w:rPr>
          <w:color w:val="000000"/>
        </w:rPr>
      </w:pPr>
      <w:r>
        <w:rPr>
          <w:color w:val="000000"/>
        </w:rPr>
        <w:t xml:space="preserve">Усі меню відображатимуться в класі 1 і їх не можна буде налаштувати. </w:t>
      </w:r>
    </w:p>
    <w:p w14:paraId="7822D7E5" w14:textId="77777777" w:rsidR="00680FE4" w:rsidRDefault="00000000">
      <w:pPr>
        <w:numPr>
          <w:ilvl w:val="0"/>
          <w:numId w:val="57"/>
        </w:numPr>
        <w:pBdr>
          <w:top w:val="nil"/>
          <w:left w:val="nil"/>
          <w:bottom w:val="nil"/>
          <w:right w:val="nil"/>
          <w:between w:val="nil"/>
        </w:pBdr>
        <w:spacing w:after="0"/>
      </w:pPr>
      <w:r>
        <w:rPr>
          <w:color w:val="000000"/>
        </w:rPr>
        <w:t xml:space="preserve">Режим сну відсутній у режимі «Лише термінал». Залишається можливість вручну перевести пристрій у режим сну, коротко натиснувши кнопку живлення.  </w:t>
      </w:r>
    </w:p>
    <w:p w14:paraId="6BC1535E" w14:textId="77777777" w:rsidR="00680FE4" w:rsidRDefault="00000000">
      <w:pPr>
        <w:numPr>
          <w:ilvl w:val="0"/>
          <w:numId w:val="57"/>
        </w:numPr>
        <w:pBdr>
          <w:top w:val="nil"/>
          <w:left w:val="nil"/>
          <w:bottom w:val="nil"/>
          <w:right w:val="nil"/>
          <w:between w:val="nil"/>
        </w:pBdr>
        <w:spacing w:after="0"/>
        <w:rPr>
          <w:color w:val="000000"/>
        </w:rPr>
      </w:pPr>
      <w:r>
        <w:rPr>
          <w:color w:val="000000"/>
        </w:rPr>
        <w:t xml:space="preserve">У цьому режимі можна підключити та створити пару лише один пристрій </w:t>
      </w:r>
      <w:proofErr w:type="spellStart"/>
      <w:r>
        <w:rPr>
          <w:color w:val="000000"/>
        </w:rPr>
        <w:t>Bluetooth</w:t>
      </w:r>
      <w:proofErr w:type="spellEnd"/>
      <w:r>
        <w:rPr>
          <w:color w:val="000000"/>
        </w:rPr>
        <w:t xml:space="preserve">. Під час активації режиму «Лише термінал», якщо на вашому пристрої було </w:t>
      </w:r>
      <w:r>
        <w:rPr>
          <w:color w:val="000000"/>
        </w:rPr>
        <w:lastRenderedPageBreak/>
        <w:t xml:space="preserve">налаштовано кілька пристроїв </w:t>
      </w:r>
      <w:proofErr w:type="spellStart"/>
      <w:r>
        <w:rPr>
          <w:color w:val="000000"/>
        </w:rPr>
        <w:t>Bluetooth</w:t>
      </w:r>
      <w:proofErr w:type="spellEnd"/>
      <w:r>
        <w:rPr>
          <w:color w:val="000000"/>
        </w:rPr>
        <w:t xml:space="preserve">, усі пристрої, окрім одного, буде </w:t>
      </w:r>
      <w:proofErr w:type="spellStart"/>
      <w:r>
        <w:rPr>
          <w:color w:val="000000"/>
        </w:rPr>
        <w:t>забуто</w:t>
      </w:r>
      <w:proofErr w:type="spellEnd"/>
      <w:r>
        <w:rPr>
          <w:color w:val="000000"/>
        </w:rPr>
        <w:t xml:space="preserve">, і вам доведеться з’єднати їх знову, якщо ви </w:t>
      </w:r>
      <w:proofErr w:type="spellStart"/>
      <w:r>
        <w:rPr>
          <w:color w:val="000000"/>
        </w:rPr>
        <w:t>захочете</w:t>
      </w:r>
      <w:proofErr w:type="spellEnd"/>
      <w:r>
        <w:rPr>
          <w:color w:val="000000"/>
        </w:rPr>
        <w:t xml:space="preserve"> використовувати їх у майбутньому. </w:t>
      </w:r>
    </w:p>
    <w:p w14:paraId="72A81BA1" w14:textId="77777777" w:rsidR="00680FE4" w:rsidRDefault="00000000">
      <w:pPr>
        <w:numPr>
          <w:ilvl w:val="0"/>
          <w:numId w:val="57"/>
        </w:numPr>
        <w:pBdr>
          <w:top w:val="nil"/>
          <w:left w:val="nil"/>
          <w:bottom w:val="nil"/>
          <w:right w:val="nil"/>
          <w:between w:val="nil"/>
        </w:pBdr>
        <w:spacing w:after="0"/>
        <w:rPr>
          <w:color w:val="000000"/>
        </w:rPr>
      </w:pPr>
      <w:r>
        <w:rPr>
          <w:color w:val="000000"/>
        </w:rPr>
        <w:t xml:space="preserve">Якщо один пристрій одночасно під’єднано через </w:t>
      </w:r>
      <w:proofErr w:type="spellStart"/>
      <w:r>
        <w:rPr>
          <w:color w:val="000000"/>
        </w:rPr>
        <w:t>Bluetooth</w:t>
      </w:r>
      <w:proofErr w:type="spellEnd"/>
      <w:r>
        <w:rPr>
          <w:color w:val="000000"/>
        </w:rPr>
        <w:t xml:space="preserve">, а інший – через USB, пристрій, підключений через USB-з’єднання, завжди матиме пріоритет. </w:t>
      </w:r>
    </w:p>
    <w:p w14:paraId="3638F1A4" w14:textId="77777777" w:rsidR="00680FE4" w:rsidRDefault="00000000">
      <w:pPr>
        <w:numPr>
          <w:ilvl w:val="0"/>
          <w:numId w:val="57"/>
        </w:numPr>
        <w:pBdr>
          <w:top w:val="nil"/>
          <w:left w:val="nil"/>
          <w:bottom w:val="nil"/>
          <w:right w:val="nil"/>
          <w:between w:val="nil"/>
        </w:pBdr>
        <w:spacing w:after="0"/>
      </w:pPr>
      <w:r>
        <w:rPr>
          <w:color w:val="000000"/>
        </w:rPr>
        <w:t xml:space="preserve">Доступ до меню налаштувань і вихід з нього відрізняються, якщо </w:t>
      </w:r>
      <w:proofErr w:type="spellStart"/>
      <w:r>
        <w:rPr>
          <w:color w:val="000000"/>
        </w:rPr>
        <w:t>ввімкнено</w:t>
      </w:r>
      <w:proofErr w:type="spellEnd"/>
      <w:r>
        <w:rPr>
          <w:color w:val="000000"/>
        </w:rPr>
        <w:t xml:space="preserve"> режим «Лише термінал». Буде доступний обмежений набір налаштувань (див </w:t>
      </w:r>
      <w:hyperlink w:anchor="_h5xcjcgo850s">
        <w:r>
          <w:rPr>
            <w:color w:val="0000FF"/>
            <w:u w:val="single"/>
          </w:rPr>
          <w:t>розділ Використання налаштувань у режимі «Лише термінал».</w:t>
        </w:r>
      </w:hyperlink>
      <w:r>
        <w:rPr>
          <w:color w:val="000000"/>
        </w:rPr>
        <w:t xml:space="preserve">). </w:t>
      </w:r>
    </w:p>
    <w:p w14:paraId="419AE7AF" w14:textId="77777777" w:rsidR="00680FE4" w:rsidRDefault="00000000">
      <w:pPr>
        <w:numPr>
          <w:ilvl w:val="0"/>
          <w:numId w:val="57"/>
        </w:numPr>
        <w:pBdr>
          <w:top w:val="nil"/>
          <w:left w:val="nil"/>
          <w:bottom w:val="nil"/>
          <w:right w:val="nil"/>
          <w:between w:val="nil"/>
        </w:pBdr>
      </w:pPr>
      <w:r>
        <w:rPr>
          <w:color w:val="000000"/>
        </w:rPr>
        <w:t xml:space="preserve">У цьому режимі не працює локальна команда обходу. Наприклад, ви не зможете скопіювати/вставити деякий текст із буфера обміну терміналу, як описано в розділі </w:t>
      </w:r>
      <w:hyperlink w:anchor="_rrm0ve2hg1do">
        <w:r>
          <w:rPr>
            <w:color w:val="0000FF"/>
            <w:u w:val="single"/>
          </w:rPr>
          <w:t>«Буфер обміну терміналу».</w:t>
        </w:r>
      </w:hyperlink>
    </w:p>
    <w:p w14:paraId="6EB70CDF" w14:textId="77777777" w:rsidR="00680FE4" w:rsidRDefault="00000000">
      <w:pPr>
        <w:pStyle w:val="3"/>
        <w:ind w:left="1980"/>
      </w:pPr>
      <w:bookmarkStart w:id="214" w:name="_h5xcjcgo850s" w:colFirst="0" w:colLast="0"/>
      <w:bookmarkStart w:id="215" w:name="_Toc212290795"/>
      <w:bookmarkEnd w:id="214"/>
      <w:r>
        <w:t>Використання параметрів у режимі «Лише термінал».</w:t>
      </w:r>
      <w:bookmarkEnd w:id="215"/>
    </w:p>
    <w:p w14:paraId="7F75C137" w14:textId="77777777" w:rsidR="00680FE4" w:rsidRDefault="00000000">
      <w:r>
        <w:t>Щоб використовувати налаштування лише в режимі терміналу, натисніть і утримуйте кнопку «Додому», доки не відчуєте коротку вібрацію. Щоб вийти з налаштувань, знову натисніть і утримуйте кнопку «Додому».</w:t>
      </w:r>
    </w:p>
    <w:p w14:paraId="63826512" w14:textId="77777777" w:rsidR="00680FE4" w:rsidRDefault="00000000">
      <w:r>
        <w:t>Ось параметри, доступні в режимі лише терміналу:</w:t>
      </w:r>
    </w:p>
    <w:p w14:paraId="1C6C5AC1" w14:textId="77777777" w:rsidR="00680FE4" w:rsidRDefault="00000000">
      <w:pPr>
        <w:numPr>
          <w:ilvl w:val="0"/>
          <w:numId w:val="58"/>
        </w:numPr>
        <w:pBdr>
          <w:top w:val="nil"/>
          <w:left w:val="nil"/>
          <w:bottom w:val="nil"/>
          <w:right w:val="nil"/>
          <w:between w:val="nil"/>
        </w:pBdr>
        <w:spacing w:after="0"/>
      </w:pPr>
      <w:r>
        <w:rPr>
          <w:color w:val="000000"/>
        </w:rPr>
        <w:t xml:space="preserve">Налаштування користувача: режим польоту, час відображення повідомлень, </w:t>
      </w:r>
      <w:proofErr w:type="spellStart"/>
      <w:r>
        <w:rPr>
          <w:color w:val="000000"/>
        </w:rPr>
        <w:t>автовимкнення</w:t>
      </w:r>
      <w:proofErr w:type="spellEnd"/>
      <w:r>
        <w:rPr>
          <w:color w:val="000000"/>
        </w:rPr>
        <w:t>, вібрація, звуковий сигнал, бездротові сповіщення, повтор клавіш, залипання клавіш.</w:t>
      </w:r>
    </w:p>
    <w:p w14:paraId="03E25138" w14:textId="77777777" w:rsidR="00680FE4" w:rsidRDefault="00000000">
      <w:pPr>
        <w:numPr>
          <w:ilvl w:val="0"/>
          <w:numId w:val="58"/>
        </w:numPr>
        <w:pBdr>
          <w:top w:val="nil"/>
          <w:left w:val="nil"/>
          <w:bottom w:val="nil"/>
          <w:right w:val="nil"/>
          <w:between w:val="nil"/>
        </w:pBdr>
        <w:spacing w:after="0"/>
      </w:pPr>
      <w:proofErr w:type="spellStart"/>
      <w:r>
        <w:rPr>
          <w:color w:val="000000"/>
        </w:rPr>
        <w:t>Wi-Fi</w:t>
      </w:r>
      <w:proofErr w:type="spellEnd"/>
    </w:p>
    <w:p w14:paraId="1C52802D" w14:textId="77777777" w:rsidR="00680FE4" w:rsidRDefault="00000000">
      <w:pPr>
        <w:numPr>
          <w:ilvl w:val="0"/>
          <w:numId w:val="58"/>
        </w:numPr>
        <w:pBdr>
          <w:top w:val="nil"/>
          <w:left w:val="nil"/>
          <w:bottom w:val="nil"/>
          <w:right w:val="nil"/>
          <w:between w:val="nil"/>
        </w:pBdr>
        <w:spacing w:after="0"/>
      </w:pPr>
      <w:proofErr w:type="spellStart"/>
      <w:r>
        <w:rPr>
          <w:color w:val="000000"/>
        </w:rPr>
        <w:t>Bluetooth</w:t>
      </w:r>
      <w:proofErr w:type="spellEnd"/>
    </w:p>
    <w:p w14:paraId="240C05FB" w14:textId="77777777" w:rsidR="00680FE4" w:rsidRDefault="00000000">
      <w:pPr>
        <w:numPr>
          <w:ilvl w:val="0"/>
          <w:numId w:val="58"/>
        </w:numPr>
        <w:pBdr>
          <w:top w:val="nil"/>
          <w:left w:val="nil"/>
          <w:bottom w:val="nil"/>
          <w:right w:val="nil"/>
          <w:between w:val="nil"/>
        </w:pBdr>
        <w:spacing w:after="0"/>
      </w:pPr>
      <w:r>
        <w:rPr>
          <w:color w:val="000000"/>
        </w:rPr>
        <w:t>Змінити мову</w:t>
      </w:r>
    </w:p>
    <w:p w14:paraId="7C4E3A88" w14:textId="77777777" w:rsidR="00680FE4" w:rsidRDefault="00000000">
      <w:pPr>
        <w:numPr>
          <w:ilvl w:val="0"/>
          <w:numId w:val="58"/>
        </w:numPr>
        <w:pBdr>
          <w:top w:val="nil"/>
          <w:left w:val="nil"/>
          <w:bottom w:val="nil"/>
          <w:right w:val="nil"/>
          <w:between w:val="nil"/>
        </w:pBdr>
        <w:spacing w:after="0"/>
      </w:pPr>
      <w:r>
        <w:rPr>
          <w:color w:val="000000"/>
        </w:rPr>
        <w:t>Активувати режим іспиту</w:t>
      </w:r>
    </w:p>
    <w:p w14:paraId="60287721" w14:textId="77777777" w:rsidR="00680FE4" w:rsidRDefault="00000000">
      <w:pPr>
        <w:numPr>
          <w:ilvl w:val="0"/>
          <w:numId w:val="58"/>
        </w:numPr>
        <w:pBdr>
          <w:top w:val="nil"/>
          <w:left w:val="nil"/>
          <w:bottom w:val="nil"/>
          <w:right w:val="nil"/>
          <w:between w:val="nil"/>
        </w:pBdr>
        <w:spacing w:after="0"/>
      </w:pPr>
      <w:r>
        <w:rPr>
          <w:color w:val="000000"/>
        </w:rPr>
        <w:t>Оновлення програмного забезпечення</w:t>
      </w:r>
    </w:p>
    <w:p w14:paraId="0B6F136B" w14:textId="77777777" w:rsidR="00680FE4" w:rsidRDefault="00000000">
      <w:pPr>
        <w:numPr>
          <w:ilvl w:val="0"/>
          <w:numId w:val="58"/>
        </w:numPr>
        <w:pBdr>
          <w:top w:val="nil"/>
          <w:left w:val="nil"/>
          <w:bottom w:val="nil"/>
          <w:right w:val="nil"/>
          <w:between w:val="nil"/>
        </w:pBdr>
      </w:pPr>
      <w:r>
        <w:rPr>
          <w:color w:val="000000"/>
        </w:rPr>
        <w:t>про</w:t>
      </w:r>
    </w:p>
    <w:p w14:paraId="3F48AEF6" w14:textId="77777777" w:rsidR="00680FE4" w:rsidRDefault="00000000">
      <w:pPr>
        <w:pStyle w:val="1"/>
      </w:pPr>
      <w:bookmarkStart w:id="216" w:name="_tcbayle5lmmr" w:colFirst="0" w:colLast="0"/>
      <w:bookmarkStart w:id="217" w:name="_Toc212290796"/>
      <w:bookmarkEnd w:id="216"/>
      <w:r>
        <w:t>Використання файлового менеджера</w:t>
      </w:r>
      <w:bookmarkEnd w:id="217"/>
    </w:p>
    <w:p w14:paraId="626CEAF5" w14:textId="77777777" w:rsidR="00680FE4" w:rsidRDefault="00000000">
      <w:pPr>
        <w:pBdr>
          <w:top w:val="nil"/>
          <w:left w:val="nil"/>
          <w:bottom w:val="nil"/>
          <w:right w:val="nil"/>
          <w:between w:val="nil"/>
        </w:pBdr>
        <w:rPr>
          <w:color w:val="000000"/>
        </w:rPr>
      </w:pPr>
      <w:r>
        <w:rPr>
          <w:color w:val="000000"/>
        </w:rPr>
        <w:t>Менеджер файлів дозволяє вам переглядати, видаляти, копіювати та виконувати всі операції з файлами, які ви очікуєте від файлового менеджера ПК.</w:t>
      </w:r>
    </w:p>
    <w:p w14:paraId="077E9FCF" w14:textId="77777777" w:rsidR="00680FE4" w:rsidRDefault="00000000">
      <w:pPr>
        <w:pBdr>
          <w:top w:val="nil"/>
          <w:left w:val="nil"/>
          <w:bottom w:val="nil"/>
          <w:right w:val="nil"/>
          <w:between w:val="nil"/>
        </w:pBdr>
        <w:rPr>
          <w:color w:val="000000"/>
        </w:rPr>
      </w:pPr>
      <w:r>
        <w:rPr>
          <w:color w:val="000000"/>
        </w:rPr>
        <w:t xml:space="preserve">Щоб відкрити Диспетчер файлів, натискайте клавішу «Далі», доки не дійдете до Менеджера файлів. </w:t>
      </w:r>
    </w:p>
    <w:p w14:paraId="1FC583C5" w14:textId="77777777" w:rsidR="00680FE4" w:rsidRDefault="00000000">
      <w:pPr>
        <w:pBdr>
          <w:top w:val="nil"/>
          <w:left w:val="nil"/>
          <w:bottom w:val="nil"/>
          <w:right w:val="nil"/>
          <w:between w:val="nil"/>
        </w:pBdr>
        <w:rPr>
          <w:color w:val="000000"/>
        </w:rPr>
      </w:pPr>
      <w:r>
        <w:rPr>
          <w:color w:val="000000"/>
        </w:rPr>
        <w:t xml:space="preserve">Крім того, ви можете відкрити диспетчер файлів, натиснувши F у головному меню, а потім натиснувши </w:t>
      </w:r>
      <w:proofErr w:type="spellStart"/>
      <w:r>
        <w:rPr>
          <w:color w:val="000000"/>
        </w:rPr>
        <w:t>Enter</w:t>
      </w:r>
      <w:proofErr w:type="spellEnd"/>
      <w:r>
        <w:rPr>
          <w:color w:val="000000"/>
        </w:rPr>
        <w:t xml:space="preserve"> або клавішу переміщення курсору.</w:t>
      </w:r>
    </w:p>
    <w:p w14:paraId="775CDF8D" w14:textId="77777777" w:rsidR="00680FE4" w:rsidRDefault="00000000">
      <w:pPr>
        <w:pStyle w:val="2"/>
      </w:pPr>
      <w:bookmarkStart w:id="218" w:name="_l2xwaey3b3ir" w:colFirst="0" w:colLast="0"/>
      <w:bookmarkStart w:id="219" w:name="_Toc212290797"/>
      <w:bookmarkEnd w:id="218"/>
      <w:r>
        <w:t>Перегляд файлів</w:t>
      </w:r>
      <w:bookmarkEnd w:id="219"/>
    </w:p>
    <w:p w14:paraId="40F90CE6" w14:textId="77777777" w:rsidR="00680FE4" w:rsidRDefault="00000000">
      <w:pPr>
        <w:pBdr>
          <w:top w:val="nil"/>
          <w:left w:val="nil"/>
          <w:bottom w:val="nil"/>
          <w:right w:val="nil"/>
          <w:between w:val="nil"/>
        </w:pBdr>
        <w:rPr>
          <w:color w:val="000000"/>
        </w:rPr>
      </w:pPr>
      <w:r>
        <w:rPr>
          <w:color w:val="000000"/>
        </w:rPr>
        <w:t xml:space="preserve">Ви можете переглядати свої файли та папки за допомогою кнопок «Назад» і «Далі». Імена папок мають символ із 8 крапок перед назвою папки. Натисніть </w:t>
      </w:r>
      <w:proofErr w:type="spellStart"/>
      <w:r>
        <w:rPr>
          <w:color w:val="000000"/>
        </w:rPr>
        <w:t>Enter</w:t>
      </w:r>
      <w:proofErr w:type="spellEnd"/>
      <w:r>
        <w:rPr>
          <w:color w:val="000000"/>
        </w:rPr>
        <w:t xml:space="preserve"> на папці, щоб відкрити її.</w:t>
      </w:r>
    </w:p>
    <w:p w14:paraId="2D70A3F4" w14:textId="77777777" w:rsidR="00680FE4" w:rsidRDefault="00000000">
      <w:pPr>
        <w:pBdr>
          <w:top w:val="nil"/>
          <w:left w:val="nil"/>
          <w:bottom w:val="nil"/>
          <w:right w:val="nil"/>
          <w:between w:val="nil"/>
        </w:pBdr>
        <w:rPr>
          <w:color w:val="000000"/>
        </w:rPr>
      </w:pPr>
      <w:r>
        <w:rPr>
          <w:color w:val="000000"/>
        </w:rPr>
        <w:lastRenderedPageBreak/>
        <w:t xml:space="preserve">Натисніть </w:t>
      </w:r>
      <w:proofErr w:type="spellStart"/>
      <w:r>
        <w:rPr>
          <w:color w:val="000000"/>
        </w:rPr>
        <w:t>Esc</w:t>
      </w:r>
      <w:proofErr w:type="spellEnd"/>
      <w:r>
        <w:rPr>
          <w:color w:val="000000"/>
        </w:rPr>
        <w:t xml:space="preserve">, щоб повернутися до батьківської папки. Крім того, ви можете перейти до пункту Назад у меню та натиснути </w:t>
      </w:r>
      <w:proofErr w:type="spellStart"/>
      <w:r>
        <w:rPr>
          <w:color w:val="000000"/>
        </w:rPr>
        <w:t>Enter</w:t>
      </w:r>
      <w:proofErr w:type="spellEnd"/>
      <w:r>
        <w:rPr>
          <w:color w:val="000000"/>
        </w:rPr>
        <w:t xml:space="preserve"> або клавішу переміщення курсору.</w:t>
      </w:r>
    </w:p>
    <w:p w14:paraId="554E9DA8" w14:textId="77777777" w:rsidR="00680FE4" w:rsidRDefault="00000000">
      <w:pPr>
        <w:pStyle w:val="3"/>
      </w:pPr>
      <w:bookmarkStart w:id="220" w:name="_7nrmbd77umnc" w:colFirst="0" w:colLast="0"/>
      <w:bookmarkStart w:id="221" w:name="_Toc212290798"/>
      <w:bookmarkEnd w:id="220"/>
      <w:r>
        <w:t>Вибір диска в менеджері файлів</w:t>
      </w:r>
      <w:bookmarkEnd w:id="221"/>
    </w:p>
    <w:p w14:paraId="440323F3" w14:textId="77777777" w:rsidR="00680FE4" w:rsidRDefault="00000000">
      <w:pPr>
        <w:pBdr>
          <w:top w:val="nil"/>
          <w:left w:val="nil"/>
          <w:bottom w:val="nil"/>
          <w:right w:val="nil"/>
          <w:between w:val="nil"/>
        </w:pBdr>
        <w:rPr>
          <w:color w:val="000000"/>
        </w:rPr>
      </w:pPr>
      <w:r>
        <w:rPr>
          <w:color w:val="000000"/>
        </w:rPr>
        <w:t xml:space="preserve">Перш ніж використовувати Диспетчер файлів, спочатку потрібно вибрати диск, до якого ви бажаєте отримати доступ: до внутрішньої пам’яті, SD-карти чи USB-флешки. </w:t>
      </w:r>
    </w:p>
    <w:p w14:paraId="47870D06" w14:textId="77777777" w:rsidR="00680FE4" w:rsidRDefault="00000000">
      <w:pPr>
        <w:pBdr>
          <w:top w:val="nil"/>
          <w:left w:val="nil"/>
          <w:bottom w:val="nil"/>
          <w:right w:val="nil"/>
          <w:between w:val="nil"/>
        </w:pBdr>
        <w:rPr>
          <w:color w:val="000000"/>
        </w:rPr>
      </w:pPr>
      <w:r>
        <w:rPr>
          <w:color w:val="000000"/>
        </w:rPr>
        <w:t xml:space="preserve">Щоб вибрати диск, натисніть </w:t>
      </w:r>
      <w:proofErr w:type="spellStart"/>
      <w:r>
        <w:rPr>
          <w:color w:val="000000"/>
        </w:rPr>
        <w:t>Ctrl</w:t>
      </w:r>
      <w:proofErr w:type="spellEnd"/>
      <w:r>
        <w:rPr>
          <w:color w:val="000000"/>
        </w:rPr>
        <w:t xml:space="preserve"> + D, щоб відобразити список доступних дисків. </w:t>
      </w:r>
      <w:proofErr w:type="spellStart"/>
      <w:r>
        <w:rPr>
          <w:color w:val="000000"/>
        </w:rPr>
        <w:t>Прокрутіть</w:t>
      </w:r>
      <w:proofErr w:type="spellEnd"/>
      <w:r>
        <w:rPr>
          <w:color w:val="000000"/>
        </w:rPr>
        <w:t xml:space="preserve"> список за допомогою великих кнопок «Попередній» або «Далі», а потім натисніть </w:t>
      </w:r>
      <w:proofErr w:type="spellStart"/>
      <w:r>
        <w:rPr>
          <w:color w:val="000000"/>
        </w:rPr>
        <w:t>Enter</w:t>
      </w:r>
      <w:proofErr w:type="spellEnd"/>
      <w:r>
        <w:rPr>
          <w:color w:val="000000"/>
        </w:rPr>
        <w:t xml:space="preserve"> або клавішу переміщення курсору, щоб підтвердити свій вибір. </w:t>
      </w:r>
    </w:p>
    <w:p w14:paraId="230B80AA" w14:textId="77777777" w:rsidR="00680FE4" w:rsidRDefault="00000000">
      <w:pPr>
        <w:pBdr>
          <w:top w:val="nil"/>
          <w:left w:val="nil"/>
          <w:bottom w:val="nil"/>
          <w:right w:val="nil"/>
          <w:between w:val="nil"/>
        </w:pBdr>
        <w:rPr>
          <w:color w:val="000000"/>
        </w:rPr>
      </w:pPr>
      <w:r>
        <w:rPr>
          <w:color w:val="000000"/>
        </w:rPr>
        <w:t>Тепер ви перебуваєте в корені вибраного диска.</w:t>
      </w:r>
    </w:p>
    <w:p w14:paraId="0B53B94D" w14:textId="77777777" w:rsidR="00680FE4" w:rsidRDefault="00000000">
      <w:pPr>
        <w:pBdr>
          <w:top w:val="nil"/>
          <w:left w:val="nil"/>
          <w:bottom w:val="nil"/>
          <w:right w:val="nil"/>
          <w:between w:val="nil"/>
        </w:pBdr>
        <w:rPr>
          <w:color w:val="000000"/>
        </w:rPr>
      </w:pPr>
      <w:r>
        <w:rPr>
          <w:color w:val="000000"/>
        </w:rPr>
        <w:t xml:space="preserve">Натисніть </w:t>
      </w:r>
      <w:proofErr w:type="spellStart"/>
      <w:r>
        <w:rPr>
          <w:color w:val="000000"/>
        </w:rPr>
        <w:t>Ctrl</w:t>
      </w:r>
      <w:proofErr w:type="spellEnd"/>
      <w:r>
        <w:rPr>
          <w:color w:val="000000"/>
        </w:rPr>
        <w:t xml:space="preserve"> + D у будь-який час, щоб повернутися до екрана вибору диска.</w:t>
      </w:r>
    </w:p>
    <w:p w14:paraId="25F873A6" w14:textId="77777777" w:rsidR="00680FE4" w:rsidRDefault="00000000">
      <w:pPr>
        <w:pStyle w:val="3"/>
      </w:pPr>
      <w:bookmarkStart w:id="222" w:name="_we5iutux1odn" w:colFirst="0" w:colLast="0"/>
      <w:bookmarkStart w:id="223" w:name="_Toc212290799"/>
      <w:bookmarkEnd w:id="222"/>
      <w:r>
        <w:t>Доступ до інформації про файл, папку або диск</w:t>
      </w:r>
      <w:bookmarkEnd w:id="223"/>
    </w:p>
    <w:p w14:paraId="47797561" w14:textId="77777777" w:rsidR="00680FE4" w:rsidRDefault="00000000">
      <w:pPr>
        <w:pBdr>
          <w:top w:val="nil"/>
          <w:left w:val="nil"/>
          <w:bottom w:val="nil"/>
          <w:right w:val="nil"/>
          <w:between w:val="nil"/>
        </w:pBdr>
        <w:rPr>
          <w:color w:val="000000"/>
        </w:rPr>
      </w:pPr>
      <w:r>
        <w:rPr>
          <w:color w:val="000000"/>
        </w:rPr>
        <w:t xml:space="preserve">Щоб отримати додаткову інформацію про файл або папку, виділіть їх за допомогою великих кнопок «Попередній» або «Далі», а потім натисніть </w:t>
      </w:r>
      <w:proofErr w:type="spellStart"/>
      <w:r>
        <w:rPr>
          <w:color w:val="000000"/>
        </w:rPr>
        <w:t>Ctrl</w:t>
      </w:r>
      <w:proofErr w:type="spellEnd"/>
      <w:r>
        <w:rPr>
          <w:color w:val="000000"/>
        </w:rPr>
        <w:t xml:space="preserve"> + I.</w:t>
      </w:r>
    </w:p>
    <w:p w14:paraId="1998EE6C" w14:textId="77777777" w:rsidR="00680FE4" w:rsidRDefault="00000000">
      <w:pPr>
        <w:pBdr>
          <w:top w:val="nil"/>
          <w:left w:val="nil"/>
          <w:bottom w:val="nil"/>
          <w:right w:val="nil"/>
          <w:between w:val="nil"/>
        </w:pBdr>
        <w:rPr>
          <w:color w:val="000000"/>
        </w:rPr>
      </w:pPr>
      <w:r>
        <w:rPr>
          <w:color w:val="000000"/>
        </w:rPr>
        <w:t>Тепер ви можете прокручувати список інформації про файл або папку за допомогою кнопок «Назад» і «Далі». Використовуйте ліву та праву великі клавіші, щоб панорамувати текст ліворуч і праворуч.</w:t>
      </w:r>
    </w:p>
    <w:p w14:paraId="1AFF5318" w14:textId="77777777" w:rsidR="00680FE4" w:rsidRDefault="00000000">
      <w:pPr>
        <w:pBdr>
          <w:top w:val="nil"/>
          <w:left w:val="nil"/>
          <w:bottom w:val="nil"/>
          <w:right w:val="nil"/>
          <w:between w:val="nil"/>
        </w:pBdr>
        <w:rPr>
          <w:color w:val="000000"/>
        </w:rPr>
      </w:pPr>
      <w:r>
        <w:rPr>
          <w:color w:val="000000"/>
        </w:rPr>
        <w:t xml:space="preserve">Комбінацію клавіш </w:t>
      </w:r>
      <w:proofErr w:type="spellStart"/>
      <w:r>
        <w:rPr>
          <w:color w:val="000000"/>
        </w:rPr>
        <w:t>Ctrl</w:t>
      </w:r>
      <w:proofErr w:type="spellEnd"/>
      <w:r>
        <w:rPr>
          <w:color w:val="000000"/>
        </w:rPr>
        <w:t xml:space="preserve"> + I також можна використовувати, щоб показати обсяг внутрішньої пам’яті диска.</w:t>
      </w:r>
    </w:p>
    <w:p w14:paraId="5023797D" w14:textId="77777777" w:rsidR="00680FE4" w:rsidRDefault="00000000">
      <w:pPr>
        <w:pStyle w:val="3"/>
      </w:pPr>
      <w:bookmarkStart w:id="224" w:name="_t9zj2bitohmd" w:colFirst="0" w:colLast="0"/>
      <w:bookmarkStart w:id="225" w:name="_Toc212290800"/>
      <w:bookmarkEnd w:id="224"/>
      <w:r>
        <w:t>Відображення поточного шляху до файлу</w:t>
      </w:r>
      <w:bookmarkEnd w:id="225"/>
    </w:p>
    <w:p w14:paraId="7BF88BF8" w14:textId="77777777" w:rsidR="00680FE4" w:rsidRDefault="00000000">
      <w:pPr>
        <w:pBdr>
          <w:top w:val="nil"/>
          <w:left w:val="nil"/>
          <w:bottom w:val="nil"/>
          <w:right w:val="nil"/>
          <w:between w:val="nil"/>
        </w:pBdr>
        <w:rPr>
          <w:color w:val="000000"/>
        </w:rPr>
      </w:pPr>
      <w:r>
        <w:rPr>
          <w:color w:val="000000"/>
        </w:rPr>
        <w:t xml:space="preserve">Функція </w:t>
      </w:r>
      <w:proofErr w:type="spellStart"/>
      <w:r>
        <w:rPr>
          <w:color w:val="000000"/>
        </w:rPr>
        <w:t>Where</w:t>
      </w:r>
      <w:proofErr w:type="spellEnd"/>
      <w:r>
        <w:rPr>
          <w:color w:val="000000"/>
        </w:rPr>
        <w:t xml:space="preserve"> </w:t>
      </w:r>
      <w:proofErr w:type="spellStart"/>
      <w:r>
        <w:rPr>
          <w:color w:val="000000"/>
        </w:rPr>
        <w:t>Am</w:t>
      </w:r>
      <w:proofErr w:type="spellEnd"/>
      <w:r>
        <w:rPr>
          <w:color w:val="000000"/>
        </w:rPr>
        <w:t xml:space="preserve"> I дозволяє відобразити шлях до вашого поточного місцезнаходження на дисплеї Брайля </w:t>
      </w:r>
      <w:proofErr w:type="spellStart"/>
      <w:r>
        <w:rPr>
          <w:color w:val="000000"/>
        </w:rPr>
        <w:t>Mantis</w:t>
      </w:r>
      <w:proofErr w:type="spellEnd"/>
      <w:r>
        <w:rPr>
          <w:color w:val="000000"/>
        </w:rPr>
        <w:t>.</w:t>
      </w:r>
    </w:p>
    <w:p w14:paraId="091EA7F3" w14:textId="77777777" w:rsidR="00680FE4" w:rsidRDefault="00000000">
      <w:pPr>
        <w:pBdr>
          <w:top w:val="nil"/>
          <w:left w:val="nil"/>
          <w:bottom w:val="nil"/>
          <w:right w:val="nil"/>
          <w:between w:val="nil"/>
        </w:pBdr>
        <w:rPr>
          <w:color w:val="000000"/>
        </w:rPr>
      </w:pPr>
      <w:r>
        <w:rPr>
          <w:color w:val="000000"/>
        </w:rPr>
        <w:t xml:space="preserve">Щоб відобразити поточний шлях до файлу, натисніть </w:t>
      </w:r>
      <w:proofErr w:type="spellStart"/>
      <w:r>
        <w:rPr>
          <w:color w:val="000000"/>
        </w:rPr>
        <w:t>Ctrl</w:t>
      </w:r>
      <w:proofErr w:type="spellEnd"/>
      <w:r>
        <w:rPr>
          <w:color w:val="000000"/>
        </w:rPr>
        <w:t xml:space="preserve"> + W.</w:t>
      </w:r>
    </w:p>
    <w:p w14:paraId="781DDCAE" w14:textId="77777777" w:rsidR="00680FE4" w:rsidRDefault="00000000">
      <w:pPr>
        <w:pStyle w:val="3"/>
      </w:pPr>
      <w:bookmarkStart w:id="226" w:name="_uvt3ap1yxqi0" w:colFirst="0" w:colLast="0"/>
      <w:bookmarkStart w:id="227" w:name="_Toc212290801"/>
      <w:bookmarkEnd w:id="226"/>
      <w:r>
        <w:t>Пошук файлів і папок</w:t>
      </w:r>
      <w:bookmarkEnd w:id="227"/>
    </w:p>
    <w:p w14:paraId="2CA80363" w14:textId="77777777" w:rsidR="00680FE4" w:rsidRDefault="00000000">
      <w:pPr>
        <w:pBdr>
          <w:top w:val="nil"/>
          <w:left w:val="nil"/>
          <w:bottom w:val="nil"/>
          <w:right w:val="nil"/>
          <w:between w:val="nil"/>
        </w:pBdr>
        <w:rPr>
          <w:color w:val="000000"/>
        </w:rPr>
      </w:pPr>
      <w:r>
        <w:rPr>
          <w:color w:val="000000"/>
        </w:rPr>
        <w:t>Ви можете швидко отримати доступ до певного файлу чи папки, виконавши пошук у файловому менеджері.</w:t>
      </w:r>
    </w:p>
    <w:p w14:paraId="4496B053" w14:textId="77777777" w:rsidR="00680FE4" w:rsidRDefault="00000000">
      <w:pPr>
        <w:pBdr>
          <w:top w:val="nil"/>
          <w:left w:val="nil"/>
          <w:bottom w:val="nil"/>
          <w:right w:val="nil"/>
          <w:between w:val="nil"/>
        </w:pBdr>
        <w:rPr>
          <w:color w:val="000000"/>
        </w:rPr>
      </w:pPr>
      <w:r>
        <w:rPr>
          <w:color w:val="000000"/>
        </w:rPr>
        <w:t>Щоб розпочати пошук файлу чи папки в диспетчері файлів:</w:t>
      </w:r>
    </w:p>
    <w:p w14:paraId="63F7454E" w14:textId="77777777" w:rsidR="00680FE4" w:rsidRDefault="00000000">
      <w:pPr>
        <w:numPr>
          <w:ilvl w:val="0"/>
          <w:numId w:val="17"/>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F.</w:t>
      </w:r>
    </w:p>
    <w:p w14:paraId="202AA36B" w14:textId="77777777" w:rsidR="00680FE4" w:rsidRDefault="00000000">
      <w:pPr>
        <w:numPr>
          <w:ilvl w:val="0"/>
          <w:numId w:val="17"/>
        </w:numPr>
        <w:pBdr>
          <w:top w:val="nil"/>
          <w:left w:val="nil"/>
          <w:bottom w:val="nil"/>
          <w:right w:val="nil"/>
          <w:between w:val="nil"/>
        </w:pBdr>
      </w:pPr>
      <w:r>
        <w:rPr>
          <w:color w:val="000000"/>
        </w:rPr>
        <w:t>Введіть назву файлу або папки.</w:t>
      </w:r>
    </w:p>
    <w:p w14:paraId="1ECC10CC" w14:textId="77777777" w:rsidR="00680FE4" w:rsidRDefault="00000000">
      <w:pPr>
        <w:numPr>
          <w:ilvl w:val="0"/>
          <w:numId w:val="17"/>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Ваш </w:t>
      </w:r>
      <w:proofErr w:type="spellStart"/>
      <w:r>
        <w:rPr>
          <w:color w:val="000000"/>
        </w:rPr>
        <w:t>Mantis</w:t>
      </w:r>
      <w:proofErr w:type="spellEnd"/>
      <w:r>
        <w:rPr>
          <w:color w:val="000000"/>
        </w:rPr>
        <w:t xml:space="preserve"> створить список файлів і папок, пов’язаних із вашими результатами, на дисплеї Брайля.</w:t>
      </w:r>
    </w:p>
    <w:p w14:paraId="15AD1C2F" w14:textId="77777777" w:rsidR="00680FE4" w:rsidRDefault="00000000">
      <w:pPr>
        <w:numPr>
          <w:ilvl w:val="0"/>
          <w:numId w:val="17"/>
        </w:numPr>
        <w:pBdr>
          <w:top w:val="nil"/>
          <w:left w:val="nil"/>
          <w:bottom w:val="nil"/>
          <w:right w:val="nil"/>
          <w:between w:val="nil"/>
        </w:pBdr>
      </w:pPr>
      <w:r>
        <w:rPr>
          <w:color w:val="000000"/>
        </w:rPr>
        <w:t xml:space="preserve">Натисніть </w:t>
      </w:r>
      <w:proofErr w:type="spellStart"/>
      <w:r>
        <w:rPr>
          <w:color w:val="000000"/>
        </w:rPr>
        <w:t>Esc</w:t>
      </w:r>
      <w:proofErr w:type="spellEnd"/>
      <w:r>
        <w:rPr>
          <w:color w:val="000000"/>
        </w:rPr>
        <w:t>, щоб закрити результат пошуку.</w:t>
      </w:r>
    </w:p>
    <w:p w14:paraId="2D1EE1C9" w14:textId="77777777" w:rsidR="00680FE4" w:rsidRDefault="00000000">
      <w:pPr>
        <w:pStyle w:val="3"/>
      </w:pPr>
      <w:bookmarkStart w:id="228" w:name="_lgcp6xk2gwbu" w:colFirst="0" w:colLast="0"/>
      <w:bookmarkStart w:id="229" w:name="_Toc212290802"/>
      <w:bookmarkEnd w:id="228"/>
      <w:r>
        <w:lastRenderedPageBreak/>
        <w:t>Сортування файлів або папок</w:t>
      </w:r>
      <w:bookmarkEnd w:id="229"/>
    </w:p>
    <w:p w14:paraId="14C8A407" w14:textId="77777777" w:rsidR="00680FE4" w:rsidRDefault="00000000">
      <w:pPr>
        <w:pBdr>
          <w:top w:val="nil"/>
          <w:left w:val="nil"/>
          <w:bottom w:val="nil"/>
          <w:right w:val="nil"/>
          <w:between w:val="nil"/>
        </w:pBdr>
        <w:rPr>
          <w:color w:val="000000"/>
        </w:rPr>
      </w:pPr>
      <w:r>
        <w:rPr>
          <w:color w:val="000000"/>
        </w:rPr>
        <w:t>За замовчуванням імена файлів і папок сортуються в алфавітному порядку. Однак ви можете сортувати файли та папки за різними параметрами.</w:t>
      </w:r>
    </w:p>
    <w:p w14:paraId="7049695F" w14:textId="77777777" w:rsidR="00680FE4" w:rsidRDefault="00000000">
      <w:pPr>
        <w:pBdr>
          <w:top w:val="nil"/>
          <w:left w:val="nil"/>
          <w:bottom w:val="nil"/>
          <w:right w:val="nil"/>
          <w:between w:val="nil"/>
        </w:pBdr>
        <w:rPr>
          <w:color w:val="000000"/>
        </w:rPr>
      </w:pPr>
      <w:r>
        <w:rPr>
          <w:color w:val="000000"/>
        </w:rPr>
        <w:t>Щоб змінити параметри сортування файлів і папок:</w:t>
      </w:r>
    </w:p>
    <w:p w14:paraId="4B5C50A1" w14:textId="77777777" w:rsidR="00680FE4" w:rsidRDefault="00000000">
      <w:pPr>
        <w:numPr>
          <w:ilvl w:val="0"/>
          <w:numId w:val="18"/>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V.</w:t>
      </w:r>
    </w:p>
    <w:p w14:paraId="2F8E18B7" w14:textId="77777777" w:rsidR="00680FE4" w:rsidRDefault="00000000">
      <w:pPr>
        <w:pBdr>
          <w:top w:val="nil"/>
          <w:left w:val="nil"/>
          <w:bottom w:val="nil"/>
          <w:right w:val="nil"/>
          <w:between w:val="nil"/>
        </w:pBdr>
        <w:ind w:left="720"/>
        <w:rPr>
          <w:color w:val="000000"/>
        </w:rPr>
      </w:pPr>
      <w:proofErr w:type="spellStart"/>
      <w:r>
        <w:rPr>
          <w:color w:val="000000"/>
        </w:rPr>
        <w:t>Mantis</w:t>
      </w:r>
      <w:proofErr w:type="spellEnd"/>
      <w:r>
        <w:rPr>
          <w:color w:val="000000"/>
        </w:rPr>
        <w:t xml:space="preserve"> відображає список доступних параметрів сортування: назва, дата, розмір і тип. </w:t>
      </w:r>
    </w:p>
    <w:p w14:paraId="7956F15B" w14:textId="77777777" w:rsidR="00680FE4" w:rsidRDefault="00000000">
      <w:pPr>
        <w:numPr>
          <w:ilvl w:val="0"/>
          <w:numId w:val="18"/>
        </w:numPr>
        <w:pBdr>
          <w:top w:val="nil"/>
          <w:left w:val="nil"/>
          <w:bottom w:val="nil"/>
          <w:right w:val="nil"/>
          <w:between w:val="nil"/>
        </w:pBdr>
      </w:pPr>
      <w:proofErr w:type="spellStart"/>
      <w:r>
        <w:rPr>
          <w:color w:val="000000"/>
        </w:rPr>
        <w:t>Прокрутіть</w:t>
      </w:r>
      <w:proofErr w:type="spellEnd"/>
      <w:r>
        <w:rPr>
          <w:color w:val="000000"/>
        </w:rPr>
        <w:t xml:space="preserve"> список за допомогою великого пальця «Попередній» або «Далі».</w:t>
      </w:r>
    </w:p>
    <w:p w14:paraId="177617D6" w14:textId="77777777" w:rsidR="00680FE4" w:rsidRDefault="00000000">
      <w:pPr>
        <w:numPr>
          <w:ilvl w:val="0"/>
          <w:numId w:val="18"/>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 щоб активувати опцію сортування за вашим вибором. </w:t>
      </w:r>
    </w:p>
    <w:p w14:paraId="287D3640" w14:textId="77777777" w:rsidR="00680FE4" w:rsidRDefault="00000000">
      <w:pPr>
        <w:pBdr>
          <w:top w:val="nil"/>
          <w:left w:val="nil"/>
          <w:bottom w:val="nil"/>
          <w:right w:val="nil"/>
          <w:between w:val="nil"/>
        </w:pBdr>
        <w:rPr>
          <w:color w:val="000000"/>
        </w:rPr>
      </w:pPr>
      <w:r>
        <w:rPr>
          <w:color w:val="000000"/>
        </w:rPr>
        <w:t>Вибір того самого параметра сортування, який уже вибрано, змінює інформацію з зростання на спадання; він знову повертається, коли його вибрано ще раз.</w:t>
      </w:r>
    </w:p>
    <w:p w14:paraId="6696EFFE" w14:textId="77777777" w:rsidR="00680FE4" w:rsidRDefault="00000000">
      <w:pPr>
        <w:pStyle w:val="3"/>
        <w:rPr>
          <w:color w:val="2E75B5"/>
        </w:rPr>
      </w:pPr>
      <w:bookmarkStart w:id="230" w:name="_o9tqhrfgxotc" w:colFirst="0" w:colLast="0"/>
      <w:bookmarkStart w:id="231" w:name="_Toc212290803"/>
      <w:bookmarkEnd w:id="230"/>
      <w:r>
        <w:t>Змінення файлів і папок</w:t>
      </w:r>
      <w:bookmarkEnd w:id="231"/>
    </w:p>
    <w:p w14:paraId="4781CCB3" w14:textId="77777777" w:rsidR="00680FE4" w:rsidRDefault="00000000">
      <w:pPr>
        <w:pBdr>
          <w:top w:val="nil"/>
          <w:left w:val="nil"/>
          <w:bottom w:val="nil"/>
          <w:right w:val="nil"/>
          <w:between w:val="nil"/>
        </w:pBdr>
        <w:rPr>
          <w:color w:val="000000"/>
        </w:rPr>
      </w:pPr>
      <w:r>
        <w:rPr>
          <w:color w:val="000000"/>
        </w:rPr>
        <w:t xml:space="preserve">Файловий менеджер на </w:t>
      </w:r>
      <w:proofErr w:type="spellStart"/>
      <w:r>
        <w:rPr>
          <w:color w:val="000000"/>
        </w:rPr>
        <w:t>Mantis</w:t>
      </w:r>
      <w:proofErr w:type="spellEnd"/>
      <w:r>
        <w:rPr>
          <w:color w:val="000000"/>
        </w:rPr>
        <w:t xml:space="preserve"> дозволяє працювати з файлами так само, як на комп’ютері чи планшеті. </w:t>
      </w:r>
    </w:p>
    <w:p w14:paraId="5996B84E" w14:textId="77777777" w:rsidR="00680FE4" w:rsidRDefault="00000000">
      <w:pPr>
        <w:pStyle w:val="3"/>
      </w:pPr>
      <w:bookmarkStart w:id="232" w:name="_ktod1efjquf" w:colFirst="0" w:colLast="0"/>
      <w:bookmarkStart w:id="233" w:name="_Toc212290804"/>
      <w:bookmarkEnd w:id="232"/>
      <w:r>
        <w:t>Створення нової папки</w:t>
      </w:r>
      <w:bookmarkEnd w:id="233"/>
    </w:p>
    <w:p w14:paraId="06297AE8" w14:textId="77777777" w:rsidR="00680FE4" w:rsidRDefault="00000000">
      <w:pPr>
        <w:pBdr>
          <w:top w:val="nil"/>
          <w:left w:val="nil"/>
          <w:bottom w:val="nil"/>
          <w:right w:val="nil"/>
          <w:between w:val="nil"/>
        </w:pBdr>
        <w:rPr>
          <w:color w:val="000000"/>
        </w:rPr>
      </w:pPr>
      <w:r>
        <w:rPr>
          <w:color w:val="000000"/>
        </w:rPr>
        <w:t xml:space="preserve">Менеджер файлів дозволяє створювати нові папки. </w:t>
      </w:r>
    </w:p>
    <w:p w14:paraId="005CBF59" w14:textId="77777777" w:rsidR="00680FE4" w:rsidRDefault="00000000">
      <w:pPr>
        <w:pBdr>
          <w:top w:val="nil"/>
          <w:left w:val="nil"/>
          <w:bottom w:val="nil"/>
          <w:right w:val="nil"/>
          <w:between w:val="nil"/>
        </w:pBdr>
        <w:rPr>
          <w:color w:val="000000"/>
        </w:rPr>
      </w:pPr>
      <w:r>
        <w:rPr>
          <w:color w:val="000000"/>
        </w:rPr>
        <w:t xml:space="preserve">Найпростіший спосіб зробити це, натиснувши </w:t>
      </w:r>
      <w:proofErr w:type="spellStart"/>
      <w:r>
        <w:rPr>
          <w:color w:val="000000"/>
        </w:rPr>
        <w:t>Ctrl</w:t>
      </w:r>
      <w:proofErr w:type="spellEnd"/>
      <w:r>
        <w:rPr>
          <w:color w:val="000000"/>
        </w:rPr>
        <w:t xml:space="preserve"> + N і ввівши назву нової папки в порожнє поле. Потім натисніть </w:t>
      </w:r>
      <w:proofErr w:type="spellStart"/>
      <w:r>
        <w:rPr>
          <w:color w:val="000000"/>
        </w:rPr>
        <w:t>Enter</w:t>
      </w:r>
      <w:proofErr w:type="spellEnd"/>
      <w:r>
        <w:rPr>
          <w:color w:val="000000"/>
        </w:rPr>
        <w:t>, щоб створити його.</w:t>
      </w:r>
    </w:p>
    <w:p w14:paraId="01255B21" w14:textId="77777777" w:rsidR="00680FE4" w:rsidRDefault="00000000">
      <w:pPr>
        <w:pStyle w:val="3"/>
      </w:pPr>
      <w:bookmarkStart w:id="234" w:name="_ets46dcdoemy" w:colFirst="0" w:colLast="0"/>
      <w:bookmarkStart w:id="235" w:name="_Toc212290805"/>
      <w:bookmarkEnd w:id="234"/>
      <w:r>
        <w:t>Перейменування файлів або папок</w:t>
      </w:r>
      <w:bookmarkEnd w:id="235"/>
    </w:p>
    <w:p w14:paraId="1125B166" w14:textId="77777777" w:rsidR="00680FE4" w:rsidRDefault="00000000">
      <w:pPr>
        <w:pBdr>
          <w:top w:val="nil"/>
          <w:left w:val="nil"/>
          <w:bottom w:val="nil"/>
          <w:right w:val="nil"/>
          <w:between w:val="nil"/>
        </w:pBdr>
        <w:rPr>
          <w:color w:val="000000"/>
        </w:rPr>
      </w:pPr>
      <w:r>
        <w:rPr>
          <w:color w:val="000000"/>
        </w:rPr>
        <w:t>Щоб перейменувати файл або папку:</w:t>
      </w:r>
    </w:p>
    <w:p w14:paraId="6E133E93" w14:textId="77777777" w:rsidR="00680FE4" w:rsidRDefault="00000000">
      <w:pPr>
        <w:numPr>
          <w:ilvl w:val="0"/>
          <w:numId w:val="19"/>
        </w:numPr>
        <w:pBdr>
          <w:top w:val="nil"/>
          <w:left w:val="nil"/>
          <w:bottom w:val="nil"/>
          <w:right w:val="nil"/>
          <w:between w:val="nil"/>
        </w:pBdr>
      </w:pPr>
      <w:r>
        <w:rPr>
          <w:color w:val="000000"/>
        </w:rPr>
        <w:t xml:space="preserve">Виберіть файл або папку, яку потрібно перейменувати, за допомогою кнопок «Назад» і «Далі». </w:t>
      </w:r>
    </w:p>
    <w:p w14:paraId="73548C7A" w14:textId="77777777" w:rsidR="00680FE4" w:rsidRDefault="00000000">
      <w:pPr>
        <w:numPr>
          <w:ilvl w:val="0"/>
          <w:numId w:val="19"/>
        </w:numPr>
        <w:pBdr>
          <w:top w:val="nil"/>
          <w:left w:val="nil"/>
          <w:bottom w:val="nil"/>
          <w:right w:val="nil"/>
          <w:between w:val="nil"/>
        </w:pBdr>
      </w:pPr>
      <w:r>
        <w:rPr>
          <w:color w:val="000000"/>
        </w:rPr>
        <w:t>Натисніть F2.</w:t>
      </w:r>
    </w:p>
    <w:p w14:paraId="0D9E26EC" w14:textId="77777777" w:rsidR="00680FE4" w:rsidRDefault="00000000">
      <w:pPr>
        <w:numPr>
          <w:ilvl w:val="0"/>
          <w:numId w:val="19"/>
        </w:numPr>
        <w:pBdr>
          <w:top w:val="nil"/>
          <w:left w:val="nil"/>
          <w:bottom w:val="nil"/>
          <w:right w:val="nil"/>
          <w:between w:val="nil"/>
        </w:pBdr>
      </w:pPr>
      <w:r>
        <w:rPr>
          <w:color w:val="000000"/>
        </w:rPr>
        <w:t>Введіть нову назву файлу або папки.</w:t>
      </w:r>
    </w:p>
    <w:p w14:paraId="0747F64B" w14:textId="77777777" w:rsidR="00680FE4" w:rsidRDefault="00000000">
      <w:pPr>
        <w:numPr>
          <w:ilvl w:val="0"/>
          <w:numId w:val="19"/>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щоб перейменувати файл або папку.</w:t>
      </w:r>
    </w:p>
    <w:p w14:paraId="6EC04474" w14:textId="77777777" w:rsidR="00680FE4" w:rsidRDefault="00000000">
      <w:pPr>
        <w:pBdr>
          <w:top w:val="nil"/>
          <w:left w:val="nil"/>
          <w:bottom w:val="nil"/>
          <w:right w:val="nil"/>
          <w:between w:val="nil"/>
        </w:pBdr>
        <w:rPr>
          <w:color w:val="000000"/>
        </w:rPr>
      </w:pPr>
      <w:r>
        <w:rPr>
          <w:b/>
          <w:color w:val="000000"/>
        </w:rPr>
        <w:t>Примітка</w:t>
      </w:r>
      <w:r>
        <w:rPr>
          <w:color w:val="000000"/>
        </w:rPr>
        <w:t xml:space="preserve">: Ім’я файлу має бути унікальним у вашому поточному каталозі, і лише один файл або папку можна перейменувати одночасно. </w:t>
      </w:r>
    </w:p>
    <w:p w14:paraId="610F1298" w14:textId="77777777" w:rsidR="00680FE4" w:rsidRDefault="00000000">
      <w:pPr>
        <w:pStyle w:val="3"/>
      </w:pPr>
      <w:bookmarkStart w:id="236" w:name="_d1hmqbhxpifk" w:colFirst="0" w:colLast="0"/>
      <w:bookmarkStart w:id="237" w:name="_Toc212290806"/>
      <w:bookmarkEnd w:id="236"/>
      <w:r>
        <w:t>Вибір файлів або папок для застосування додаткових дій</w:t>
      </w:r>
      <w:bookmarkEnd w:id="237"/>
    </w:p>
    <w:p w14:paraId="1A49462F" w14:textId="77777777" w:rsidR="00680FE4" w:rsidRDefault="00000000">
      <w:pPr>
        <w:pBdr>
          <w:top w:val="nil"/>
          <w:left w:val="nil"/>
          <w:bottom w:val="nil"/>
          <w:right w:val="nil"/>
          <w:between w:val="nil"/>
        </w:pBdr>
        <w:rPr>
          <w:color w:val="000000"/>
        </w:rPr>
      </w:pPr>
      <w:r>
        <w:rPr>
          <w:color w:val="000000"/>
        </w:rPr>
        <w:t xml:space="preserve">Перш ніж ви зможете виконати дію з файлом або папкою, наприклад вирізати, скопіювати або вставити, ви повинні спочатку вибрати (або позначити) потрібний файл або папку. </w:t>
      </w:r>
    </w:p>
    <w:p w14:paraId="0816414F" w14:textId="77777777" w:rsidR="00680FE4" w:rsidRDefault="00000000">
      <w:pPr>
        <w:pBdr>
          <w:top w:val="nil"/>
          <w:left w:val="nil"/>
          <w:bottom w:val="nil"/>
          <w:right w:val="nil"/>
          <w:between w:val="nil"/>
        </w:pBdr>
        <w:rPr>
          <w:color w:val="000000"/>
        </w:rPr>
      </w:pPr>
      <w:r>
        <w:rPr>
          <w:color w:val="000000"/>
        </w:rPr>
        <w:lastRenderedPageBreak/>
        <w:t xml:space="preserve">Щоб позначити файл або папку, виберіть файл за допомогою великих кнопок «Попередній» або «Далі», а потім натисніть </w:t>
      </w:r>
      <w:proofErr w:type="spellStart"/>
      <w:r>
        <w:rPr>
          <w:color w:val="000000"/>
        </w:rPr>
        <w:t>Ctrl</w:t>
      </w:r>
      <w:proofErr w:type="spellEnd"/>
      <w:r>
        <w:rPr>
          <w:color w:val="000000"/>
        </w:rPr>
        <w:t xml:space="preserve"> + </w:t>
      </w:r>
      <w:proofErr w:type="spellStart"/>
      <w:r>
        <w:rPr>
          <w:color w:val="000000"/>
        </w:rPr>
        <w:t>Enter</w:t>
      </w:r>
      <w:proofErr w:type="spellEnd"/>
      <w:r>
        <w:rPr>
          <w:color w:val="000000"/>
        </w:rPr>
        <w:t xml:space="preserve">. </w:t>
      </w:r>
    </w:p>
    <w:p w14:paraId="58D42B12" w14:textId="77777777" w:rsidR="00680FE4" w:rsidRDefault="00000000">
      <w:pPr>
        <w:pBdr>
          <w:top w:val="nil"/>
          <w:left w:val="nil"/>
          <w:bottom w:val="nil"/>
          <w:right w:val="nil"/>
          <w:between w:val="nil"/>
        </w:pBdr>
        <w:rPr>
          <w:color w:val="000000"/>
        </w:rPr>
      </w:pPr>
      <w:r>
        <w:rPr>
          <w:color w:val="000000"/>
        </w:rPr>
        <w:t xml:space="preserve">Щоб зняти позначку з файлу або папки, виділіть їх і знову натисніть </w:t>
      </w:r>
      <w:proofErr w:type="spellStart"/>
      <w:r>
        <w:rPr>
          <w:color w:val="000000"/>
        </w:rPr>
        <w:t>Ctrl</w:t>
      </w:r>
      <w:proofErr w:type="spellEnd"/>
      <w:r>
        <w:rPr>
          <w:color w:val="000000"/>
        </w:rPr>
        <w:t xml:space="preserve"> + </w:t>
      </w:r>
      <w:proofErr w:type="spellStart"/>
      <w:r>
        <w:rPr>
          <w:color w:val="000000"/>
        </w:rPr>
        <w:t>Enter</w:t>
      </w:r>
      <w:proofErr w:type="spellEnd"/>
      <w:r>
        <w:rPr>
          <w:color w:val="000000"/>
        </w:rPr>
        <w:t>.</w:t>
      </w:r>
    </w:p>
    <w:p w14:paraId="5E85344B" w14:textId="77777777" w:rsidR="00680FE4" w:rsidRDefault="00000000">
      <w:pPr>
        <w:pBdr>
          <w:top w:val="nil"/>
          <w:left w:val="nil"/>
          <w:bottom w:val="nil"/>
          <w:right w:val="nil"/>
          <w:between w:val="nil"/>
        </w:pBdr>
        <w:rPr>
          <w:color w:val="000000"/>
        </w:rPr>
      </w:pPr>
      <w:r>
        <w:rPr>
          <w:color w:val="000000"/>
        </w:rPr>
        <w:t xml:space="preserve">Щоб позначити всі файли та папки в поточному каталозі, натисніть </w:t>
      </w:r>
      <w:proofErr w:type="spellStart"/>
      <w:r>
        <w:rPr>
          <w:color w:val="000000"/>
        </w:rPr>
        <w:t>Ctrl</w:t>
      </w:r>
      <w:proofErr w:type="spellEnd"/>
      <w:r>
        <w:rPr>
          <w:color w:val="000000"/>
        </w:rPr>
        <w:t xml:space="preserve"> + A.</w:t>
      </w:r>
    </w:p>
    <w:p w14:paraId="37340A85" w14:textId="77777777" w:rsidR="00680FE4" w:rsidRDefault="00000000">
      <w:pPr>
        <w:pStyle w:val="3"/>
      </w:pPr>
      <w:bookmarkStart w:id="238" w:name="_u0i0f1u4z6j1" w:colFirst="0" w:colLast="0"/>
      <w:bookmarkStart w:id="239" w:name="_Toc212290807"/>
      <w:bookmarkEnd w:id="238"/>
      <w:r>
        <w:t>Копіювання, вирізання та вставлення файлів або папок</w:t>
      </w:r>
      <w:bookmarkEnd w:id="239"/>
    </w:p>
    <w:p w14:paraId="62847205" w14:textId="77777777" w:rsidR="00680FE4" w:rsidRDefault="00000000">
      <w:pPr>
        <w:pBdr>
          <w:top w:val="nil"/>
          <w:left w:val="nil"/>
          <w:bottom w:val="nil"/>
          <w:right w:val="nil"/>
          <w:between w:val="nil"/>
        </w:pBdr>
        <w:spacing w:before="120" w:after="0"/>
        <w:rPr>
          <w:b/>
          <w:color w:val="000000"/>
        </w:rPr>
      </w:pPr>
      <w:r>
        <w:rPr>
          <w:b/>
          <w:color w:val="000000"/>
        </w:rPr>
        <w:t>Копіювання та вирізання файлів і папок</w:t>
      </w:r>
    </w:p>
    <w:p w14:paraId="0E1724A1" w14:textId="77777777" w:rsidR="00680FE4" w:rsidRDefault="00000000">
      <w:pPr>
        <w:pBdr>
          <w:top w:val="nil"/>
          <w:left w:val="nil"/>
          <w:bottom w:val="nil"/>
          <w:right w:val="nil"/>
          <w:between w:val="nil"/>
        </w:pBdr>
        <w:rPr>
          <w:color w:val="000000"/>
        </w:rPr>
      </w:pPr>
      <w:r>
        <w:rPr>
          <w:color w:val="000000"/>
        </w:rPr>
        <w:t xml:space="preserve">Щоб скопіювати один файл або папку, виберіть файл за допомогою великих кнопок «Попередній» або «Далі», а потім натисніть </w:t>
      </w:r>
      <w:proofErr w:type="spellStart"/>
      <w:r>
        <w:rPr>
          <w:color w:val="000000"/>
        </w:rPr>
        <w:t>Ctrl</w:t>
      </w:r>
      <w:proofErr w:type="spellEnd"/>
      <w:r>
        <w:rPr>
          <w:color w:val="000000"/>
        </w:rPr>
        <w:t xml:space="preserve"> + C.</w:t>
      </w:r>
    </w:p>
    <w:p w14:paraId="28E4DCCD" w14:textId="77777777" w:rsidR="00680FE4" w:rsidRDefault="00000000">
      <w:pPr>
        <w:pBdr>
          <w:top w:val="nil"/>
          <w:left w:val="nil"/>
          <w:bottom w:val="nil"/>
          <w:right w:val="nil"/>
          <w:between w:val="nil"/>
        </w:pBdr>
        <w:rPr>
          <w:color w:val="000000"/>
        </w:rPr>
      </w:pPr>
      <w:r>
        <w:rPr>
          <w:color w:val="000000"/>
        </w:rPr>
        <w:t xml:space="preserve">Щоб вирізати один файл або папку, виберіть файл за допомогою великих кнопок «Попередній» або «Далі», а потім натисніть </w:t>
      </w:r>
      <w:proofErr w:type="spellStart"/>
      <w:r>
        <w:rPr>
          <w:color w:val="000000"/>
        </w:rPr>
        <w:t>Ctrl</w:t>
      </w:r>
      <w:proofErr w:type="spellEnd"/>
      <w:r>
        <w:rPr>
          <w:color w:val="000000"/>
        </w:rPr>
        <w:t xml:space="preserve"> + X.</w:t>
      </w:r>
    </w:p>
    <w:p w14:paraId="6EF773AB" w14:textId="77777777" w:rsidR="00680FE4" w:rsidRDefault="00000000">
      <w:pPr>
        <w:pBdr>
          <w:top w:val="nil"/>
          <w:left w:val="nil"/>
          <w:bottom w:val="nil"/>
          <w:right w:val="nil"/>
          <w:between w:val="nil"/>
        </w:pBdr>
        <w:rPr>
          <w:color w:val="000000"/>
        </w:rPr>
      </w:pPr>
      <w:r>
        <w:rPr>
          <w:color w:val="000000"/>
        </w:rPr>
        <w:t xml:space="preserve">Щоб скопіювати або вирізати кілька файлів або папок: </w:t>
      </w:r>
    </w:p>
    <w:p w14:paraId="261D671A" w14:textId="77777777" w:rsidR="00680FE4" w:rsidRDefault="00000000">
      <w:pPr>
        <w:numPr>
          <w:ilvl w:val="0"/>
          <w:numId w:val="21"/>
        </w:numPr>
        <w:pBdr>
          <w:top w:val="nil"/>
          <w:left w:val="nil"/>
          <w:bottom w:val="nil"/>
          <w:right w:val="nil"/>
          <w:between w:val="nil"/>
        </w:pBdr>
      </w:pPr>
      <w:r>
        <w:rPr>
          <w:color w:val="000000"/>
        </w:rPr>
        <w:t xml:space="preserve">Виберіть файл або папку для копіювання за допомогою кнопок «Назад» або «Далі». </w:t>
      </w:r>
    </w:p>
    <w:p w14:paraId="51090D36" w14:textId="77777777" w:rsidR="00680FE4" w:rsidRDefault="00000000">
      <w:pPr>
        <w:numPr>
          <w:ilvl w:val="0"/>
          <w:numId w:val="21"/>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w:t>
      </w:r>
      <w:proofErr w:type="spellStart"/>
      <w:r>
        <w:rPr>
          <w:color w:val="000000"/>
        </w:rPr>
        <w:t>Enter</w:t>
      </w:r>
      <w:proofErr w:type="spellEnd"/>
      <w:r>
        <w:rPr>
          <w:color w:val="000000"/>
        </w:rPr>
        <w:t>, щоб позначити файл або папку.</w:t>
      </w:r>
    </w:p>
    <w:p w14:paraId="634CB65E" w14:textId="77777777" w:rsidR="00680FE4" w:rsidRDefault="00000000">
      <w:pPr>
        <w:numPr>
          <w:ilvl w:val="0"/>
          <w:numId w:val="21"/>
        </w:numPr>
        <w:pBdr>
          <w:top w:val="nil"/>
          <w:left w:val="nil"/>
          <w:bottom w:val="nil"/>
          <w:right w:val="nil"/>
          <w:between w:val="nil"/>
        </w:pBdr>
      </w:pPr>
      <w:r>
        <w:rPr>
          <w:color w:val="000000"/>
        </w:rPr>
        <w:t>Повторіть цей крок, щоб позначити всі файли або папки для копіювання.</w:t>
      </w:r>
    </w:p>
    <w:p w14:paraId="10FD279E" w14:textId="77777777" w:rsidR="00680FE4" w:rsidRDefault="00000000">
      <w:pPr>
        <w:numPr>
          <w:ilvl w:val="0"/>
          <w:numId w:val="21"/>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C, щоб скопіювати, або </w:t>
      </w:r>
      <w:proofErr w:type="spellStart"/>
      <w:r>
        <w:rPr>
          <w:color w:val="000000"/>
        </w:rPr>
        <w:t>Ctrl</w:t>
      </w:r>
      <w:proofErr w:type="spellEnd"/>
      <w:r>
        <w:rPr>
          <w:color w:val="000000"/>
        </w:rPr>
        <w:t xml:space="preserve"> + X, щоб вирізати. </w:t>
      </w:r>
    </w:p>
    <w:p w14:paraId="5AE5885A" w14:textId="77777777" w:rsidR="00680FE4" w:rsidRDefault="00000000">
      <w:pPr>
        <w:pBdr>
          <w:top w:val="nil"/>
          <w:left w:val="nil"/>
          <w:bottom w:val="nil"/>
          <w:right w:val="nil"/>
          <w:between w:val="nil"/>
        </w:pBdr>
        <w:ind w:left="720"/>
        <w:rPr>
          <w:color w:val="000000"/>
        </w:rPr>
      </w:pPr>
      <w:r>
        <w:rPr>
          <w:color w:val="000000"/>
        </w:rPr>
        <w:t>Тепер файли або папки скопійовано/вирізано до буфера обміну та готові до вставлення.</w:t>
      </w:r>
    </w:p>
    <w:p w14:paraId="32ACC820" w14:textId="77777777" w:rsidR="00680FE4" w:rsidRDefault="00000000">
      <w:pPr>
        <w:pBdr>
          <w:top w:val="nil"/>
          <w:left w:val="nil"/>
          <w:bottom w:val="nil"/>
          <w:right w:val="nil"/>
          <w:between w:val="nil"/>
        </w:pBdr>
        <w:spacing w:after="0"/>
        <w:rPr>
          <w:b/>
          <w:color w:val="000000"/>
        </w:rPr>
      </w:pPr>
      <w:r>
        <w:rPr>
          <w:b/>
          <w:color w:val="000000"/>
        </w:rPr>
        <w:t>Вставлення файлів і папок</w:t>
      </w:r>
    </w:p>
    <w:p w14:paraId="29864EE4" w14:textId="77777777" w:rsidR="00680FE4" w:rsidRDefault="00000000">
      <w:pPr>
        <w:pBdr>
          <w:top w:val="nil"/>
          <w:left w:val="nil"/>
          <w:bottom w:val="nil"/>
          <w:right w:val="nil"/>
          <w:between w:val="nil"/>
        </w:pBdr>
        <w:rPr>
          <w:color w:val="000000"/>
        </w:rPr>
      </w:pPr>
      <w:r>
        <w:rPr>
          <w:color w:val="000000"/>
        </w:rPr>
        <w:t xml:space="preserve">Щоб вставити скопійовані або вирізані файли чи папки, перейдіть до потрібного місця та натисніть </w:t>
      </w:r>
      <w:proofErr w:type="spellStart"/>
      <w:r>
        <w:rPr>
          <w:color w:val="000000"/>
        </w:rPr>
        <w:t>Ctrl</w:t>
      </w:r>
      <w:proofErr w:type="spellEnd"/>
      <w:r>
        <w:rPr>
          <w:color w:val="000000"/>
        </w:rPr>
        <w:t xml:space="preserve"> + V.</w:t>
      </w:r>
    </w:p>
    <w:p w14:paraId="208D3D73" w14:textId="77777777" w:rsidR="00680FE4" w:rsidRDefault="00000000">
      <w:pPr>
        <w:pStyle w:val="3"/>
      </w:pPr>
      <w:bookmarkStart w:id="240" w:name="_8y7g58l40nfj" w:colFirst="0" w:colLast="0"/>
      <w:bookmarkStart w:id="241" w:name="_Toc212290808"/>
      <w:bookmarkEnd w:id="240"/>
      <w:r>
        <w:t>Видалення файлів або папок</w:t>
      </w:r>
      <w:bookmarkEnd w:id="241"/>
    </w:p>
    <w:p w14:paraId="657B163A" w14:textId="77777777" w:rsidR="00680FE4" w:rsidRDefault="00000000">
      <w:pPr>
        <w:pBdr>
          <w:top w:val="nil"/>
          <w:left w:val="nil"/>
          <w:bottom w:val="nil"/>
          <w:right w:val="nil"/>
          <w:between w:val="nil"/>
        </w:pBdr>
        <w:rPr>
          <w:color w:val="000000"/>
        </w:rPr>
      </w:pPr>
      <w:r>
        <w:rPr>
          <w:color w:val="000000"/>
        </w:rPr>
        <w:t>Щоб видалити окремий файл або папку, виберіть файл за допомогою великих кнопок «Попередній» або «Далі», а потім натисніть «Видалити».</w:t>
      </w:r>
    </w:p>
    <w:p w14:paraId="3E10AAC7" w14:textId="77777777" w:rsidR="00680FE4" w:rsidRDefault="00000000">
      <w:pPr>
        <w:pBdr>
          <w:top w:val="nil"/>
          <w:left w:val="nil"/>
          <w:bottom w:val="nil"/>
          <w:right w:val="nil"/>
          <w:between w:val="nil"/>
        </w:pBdr>
        <w:rPr>
          <w:color w:val="000000"/>
        </w:rPr>
      </w:pPr>
      <w:r>
        <w:rPr>
          <w:color w:val="000000"/>
        </w:rPr>
        <w:t>Щоб видалити кілька файлів або папок:</w:t>
      </w:r>
    </w:p>
    <w:p w14:paraId="207469DD" w14:textId="77777777" w:rsidR="00680FE4" w:rsidRDefault="00000000">
      <w:pPr>
        <w:numPr>
          <w:ilvl w:val="0"/>
          <w:numId w:val="20"/>
        </w:numPr>
        <w:pBdr>
          <w:top w:val="nil"/>
          <w:left w:val="nil"/>
          <w:bottom w:val="nil"/>
          <w:right w:val="nil"/>
          <w:between w:val="nil"/>
        </w:pBdr>
      </w:pPr>
      <w:r>
        <w:rPr>
          <w:color w:val="000000"/>
        </w:rPr>
        <w:t xml:space="preserve">Виберіть файл або папку, які ви бажаєте видалити, за допомогою кнопок «Назад» або «Далі». </w:t>
      </w:r>
    </w:p>
    <w:p w14:paraId="2D0E0765" w14:textId="77777777" w:rsidR="00680FE4" w:rsidRDefault="00000000">
      <w:pPr>
        <w:numPr>
          <w:ilvl w:val="0"/>
          <w:numId w:val="20"/>
        </w:numPr>
        <w:pBdr>
          <w:top w:val="nil"/>
          <w:left w:val="nil"/>
          <w:bottom w:val="nil"/>
          <w:right w:val="nil"/>
          <w:between w:val="nil"/>
        </w:pBdr>
      </w:pPr>
      <w:r>
        <w:rPr>
          <w:color w:val="000000"/>
        </w:rPr>
        <w:t xml:space="preserve">Після вибору натисніть </w:t>
      </w:r>
      <w:proofErr w:type="spellStart"/>
      <w:r>
        <w:rPr>
          <w:color w:val="000000"/>
        </w:rPr>
        <w:t>Ctrl</w:t>
      </w:r>
      <w:proofErr w:type="spellEnd"/>
      <w:r>
        <w:rPr>
          <w:color w:val="000000"/>
        </w:rPr>
        <w:t xml:space="preserve"> + </w:t>
      </w:r>
      <w:proofErr w:type="spellStart"/>
      <w:r>
        <w:rPr>
          <w:color w:val="000000"/>
        </w:rPr>
        <w:t>Enter</w:t>
      </w:r>
      <w:proofErr w:type="spellEnd"/>
      <w:r>
        <w:rPr>
          <w:color w:val="000000"/>
        </w:rPr>
        <w:t>, щоб позначити файл або папку.</w:t>
      </w:r>
    </w:p>
    <w:p w14:paraId="0E3E8BCE" w14:textId="77777777" w:rsidR="00680FE4" w:rsidRDefault="00000000">
      <w:pPr>
        <w:numPr>
          <w:ilvl w:val="0"/>
          <w:numId w:val="20"/>
        </w:numPr>
        <w:pBdr>
          <w:top w:val="nil"/>
          <w:left w:val="nil"/>
          <w:bottom w:val="nil"/>
          <w:right w:val="nil"/>
          <w:between w:val="nil"/>
        </w:pBdr>
      </w:pPr>
      <w:r>
        <w:rPr>
          <w:color w:val="000000"/>
        </w:rPr>
        <w:t>Повторіть цей крок, щоб позначити всі файли або папки, які потрібно видалити.</w:t>
      </w:r>
    </w:p>
    <w:p w14:paraId="108616B6" w14:textId="77777777" w:rsidR="00680FE4" w:rsidRDefault="00000000">
      <w:pPr>
        <w:numPr>
          <w:ilvl w:val="0"/>
          <w:numId w:val="20"/>
        </w:numPr>
        <w:pBdr>
          <w:top w:val="nil"/>
          <w:left w:val="nil"/>
          <w:bottom w:val="nil"/>
          <w:right w:val="nil"/>
          <w:between w:val="nil"/>
        </w:pBdr>
      </w:pPr>
      <w:r>
        <w:rPr>
          <w:color w:val="000000"/>
        </w:rPr>
        <w:t xml:space="preserve">Коли будете готові видалити позначені файли чи папки, натисніть </w:t>
      </w:r>
      <w:proofErr w:type="spellStart"/>
      <w:r>
        <w:rPr>
          <w:color w:val="000000"/>
        </w:rPr>
        <w:t>Delete</w:t>
      </w:r>
      <w:proofErr w:type="spellEnd"/>
      <w:r>
        <w:rPr>
          <w:color w:val="000000"/>
        </w:rPr>
        <w:t xml:space="preserve">. </w:t>
      </w:r>
    </w:p>
    <w:p w14:paraId="0321F26D" w14:textId="77777777" w:rsidR="00680FE4" w:rsidRDefault="00000000">
      <w:pPr>
        <w:pBdr>
          <w:top w:val="nil"/>
          <w:left w:val="nil"/>
          <w:bottom w:val="nil"/>
          <w:right w:val="nil"/>
          <w:between w:val="nil"/>
        </w:pBdr>
        <w:rPr>
          <w:color w:val="000000"/>
        </w:rPr>
      </w:pPr>
      <w:r>
        <w:rPr>
          <w:b/>
          <w:color w:val="000000"/>
        </w:rPr>
        <w:t>Примітка</w:t>
      </w:r>
      <w:r>
        <w:rPr>
          <w:color w:val="000000"/>
        </w:rPr>
        <w:t xml:space="preserve">: </w:t>
      </w:r>
      <w:proofErr w:type="spellStart"/>
      <w:r>
        <w:rPr>
          <w:color w:val="000000"/>
        </w:rPr>
        <w:t>Mantis</w:t>
      </w:r>
      <w:proofErr w:type="spellEnd"/>
      <w:r>
        <w:rPr>
          <w:color w:val="000000"/>
        </w:rPr>
        <w:t xml:space="preserve"> запитує, чи впевнені ви, що бажаєте видалити файли та/або папки </w:t>
      </w:r>
      <w:r>
        <w:rPr>
          <w:b/>
          <w:color w:val="000000"/>
        </w:rPr>
        <w:t>тільки</w:t>
      </w:r>
      <w:r>
        <w:rPr>
          <w:color w:val="000000"/>
        </w:rPr>
        <w:t xml:space="preserve"> коли параметр «Підтвердити видалення» </w:t>
      </w:r>
      <w:proofErr w:type="spellStart"/>
      <w:r>
        <w:rPr>
          <w:color w:val="000000"/>
        </w:rPr>
        <w:t>ввімкнено</w:t>
      </w:r>
      <w:proofErr w:type="spellEnd"/>
      <w:r>
        <w:rPr>
          <w:color w:val="000000"/>
        </w:rPr>
        <w:t xml:space="preserve"> в меню налаштувань. Виберіть «Так» за допомогою клавіш «Попередній» або «Далі» та натисніть клавішу </w:t>
      </w:r>
      <w:proofErr w:type="spellStart"/>
      <w:r>
        <w:rPr>
          <w:color w:val="000000"/>
        </w:rPr>
        <w:t>Enter</w:t>
      </w:r>
      <w:proofErr w:type="spellEnd"/>
      <w:r>
        <w:rPr>
          <w:color w:val="000000"/>
        </w:rPr>
        <w:t xml:space="preserve"> або клавішу переміщення курсору, щоб підтвердити видалення. Щоб отримати додаткові відомості </w:t>
      </w:r>
      <w:r>
        <w:rPr>
          <w:color w:val="000000"/>
        </w:rPr>
        <w:lastRenderedPageBreak/>
        <w:t xml:space="preserve">про налаштування підтвердження видалення, перейдіть до </w:t>
      </w:r>
      <w:hyperlink w:anchor="_sdlivi7dbwio">
        <w:r>
          <w:rPr>
            <w:color w:val="0000FF"/>
            <w:u w:val="single"/>
          </w:rPr>
          <w:t>Розділ налаштування налаштувань користувача</w:t>
        </w:r>
      </w:hyperlink>
      <w:r>
        <w:rPr>
          <w:color w:val="000000"/>
        </w:rPr>
        <w:t>.</w:t>
      </w:r>
    </w:p>
    <w:p w14:paraId="485DFCD0" w14:textId="77777777" w:rsidR="00680FE4" w:rsidRDefault="00000000">
      <w:pPr>
        <w:pStyle w:val="2"/>
      </w:pPr>
      <w:bookmarkStart w:id="242" w:name="_n70t5bgxjdwn" w:colFirst="0" w:colLast="0"/>
      <w:bookmarkStart w:id="243" w:name="_Toc212290809"/>
      <w:bookmarkEnd w:id="242"/>
      <w:r>
        <w:t>Таблиця команд файлового менеджера</w:t>
      </w:r>
      <w:bookmarkEnd w:id="243"/>
    </w:p>
    <w:p w14:paraId="58B8A0C3" w14:textId="77777777" w:rsidR="00680FE4" w:rsidRDefault="00000000">
      <w:pPr>
        <w:pBdr>
          <w:top w:val="nil"/>
          <w:left w:val="nil"/>
          <w:bottom w:val="nil"/>
          <w:right w:val="nil"/>
          <w:between w:val="nil"/>
        </w:pBdr>
        <w:rPr>
          <w:color w:val="000000"/>
        </w:rPr>
      </w:pPr>
      <w:r>
        <w:rPr>
          <w:color w:val="000000"/>
        </w:rPr>
        <w:t>Команди диспетчера файлів наведено в таблиці 7.</w:t>
      </w:r>
    </w:p>
    <w:p w14:paraId="3DFC4A95" w14:textId="77777777" w:rsidR="00680FE4" w:rsidRDefault="00000000">
      <w:pPr>
        <w:keepNext/>
        <w:pBdr>
          <w:top w:val="nil"/>
          <w:left w:val="nil"/>
          <w:bottom w:val="nil"/>
          <w:right w:val="nil"/>
          <w:between w:val="nil"/>
        </w:pBdr>
        <w:rPr>
          <w:b/>
          <w:i/>
          <w:color w:val="44546A"/>
        </w:rPr>
      </w:pPr>
      <w:r>
        <w:rPr>
          <w:b/>
          <w:i/>
          <w:color w:val="44546A"/>
        </w:rPr>
        <w:t>Таблиця 7: Команди файлового менеджера</w:t>
      </w:r>
    </w:p>
    <w:tbl>
      <w:tblPr>
        <w:tblStyle w:val="ab"/>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8"/>
      </w:tblGrid>
      <w:tr w:rsidR="00680FE4" w14:paraId="1D3419AF" w14:textId="77777777">
        <w:trPr>
          <w:trHeight w:val="432"/>
          <w:tblHeader/>
        </w:trPr>
        <w:tc>
          <w:tcPr>
            <w:tcW w:w="4678" w:type="dxa"/>
            <w:vAlign w:val="center"/>
          </w:tcPr>
          <w:p w14:paraId="12C605A2" w14:textId="77777777" w:rsidR="00680FE4" w:rsidRDefault="00000000">
            <w:pPr>
              <w:pBdr>
                <w:top w:val="nil"/>
                <w:left w:val="nil"/>
                <w:bottom w:val="nil"/>
                <w:right w:val="nil"/>
                <w:between w:val="nil"/>
              </w:pBdr>
              <w:spacing w:line="259" w:lineRule="auto"/>
              <w:jc w:val="center"/>
              <w:rPr>
                <w:b/>
                <w:color w:val="000000"/>
              </w:rPr>
            </w:pPr>
            <w:r>
              <w:rPr>
                <w:b/>
                <w:color w:val="000000"/>
              </w:rPr>
              <w:t>Дія</w:t>
            </w:r>
          </w:p>
        </w:tc>
        <w:tc>
          <w:tcPr>
            <w:tcW w:w="4678" w:type="dxa"/>
            <w:vAlign w:val="center"/>
          </w:tcPr>
          <w:p w14:paraId="51D2C09D" w14:textId="77777777" w:rsidR="00680FE4" w:rsidRDefault="00000000">
            <w:pPr>
              <w:pBdr>
                <w:top w:val="nil"/>
                <w:left w:val="nil"/>
                <w:bottom w:val="nil"/>
                <w:right w:val="nil"/>
                <w:between w:val="nil"/>
              </w:pBdr>
              <w:spacing w:line="259" w:lineRule="auto"/>
              <w:jc w:val="center"/>
              <w:rPr>
                <w:b/>
                <w:color w:val="000000"/>
              </w:rPr>
            </w:pPr>
            <w:r>
              <w:rPr>
                <w:b/>
                <w:color w:val="000000"/>
              </w:rPr>
              <w:t>Ярлик або комбінація клавіш</w:t>
            </w:r>
          </w:p>
        </w:tc>
      </w:tr>
      <w:tr w:rsidR="00680FE4" w14:paraId="7DE2CC95" w14:textId="77777777">
        <w:trPr>
          <w:trHeight w:val="360"/>
        </w:trPr>
        <w:tc>
          <w:tcPr>
            <w:tcW w:w="4678" w:type="dxa"/>
            <w:vAlign w:val="center"/>
          </w:tcPr>
          <w:p w14:paraId="72CA0F76" w14:textId="77777777" w:rsidR="00680FE4" w:rsidRDefault="00000000">
            <w:pPr>
              <w:pBdr>
                <w:top w:val="nil"/>
                <w:left w:val="nil"/>
                <w:bottom w:val="nil"/>
                <w:right w:val="nil"/>
                <w:between w:val="nil"/>
              </w:pBdr>
              <w:spacing w:line="259" w:lineRule="auto"/>
              <w:rPr>
                <w:color w:val="000000"/>
              </w:rPr>
            </w:pPr>
            <w:r>
              <w:rPr>
                <w:color w:val="000000"/>
              </w:rPr>
              <w:t xml:space="preserve">Створити нову папку </w:t>
            </w:r>
          </w:p>
        </w:tc>
        <w:tc>
          <w:tcPr>
            <w:tcW w:w="4678" w:type="dxa"/>
            <w:vAlign w:val="center"/>
          </w:tcPr>
          <w:p w14:paraId="4CC0073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N</w:t>
            </w:r>
          </w:p>
        </w:tc>
      </w:tr>
      <w:tr w:rsidR="00680FE4" w14:paraId="50847F7F" w14:textId="77777777">
        <w:trPr>
          <w:trHeight w:val="360"/>
        </w:trPr>
        <w:tc>
          <w:tcPr>
            <w:tcW w:w="4678" w:type="dxa"/>
            <w:vAlign w:val="center"/>
          </w:tcPr>
          <w:p w14:paraId="00CF6206" w14:textId="77777777" w:rsidR="00680FE4" w:rsidRDefault="00000000">
            <w:pPr>
              <w:pBdr>
                <w:top w:val="nil"/>
                <w:left w:val="nil"/>
                <w:bottom w:val="nil"/>
                <w:right w:val="nil"/>
                <w:between w:val="nil"/>
              </w:pBdr>
              <w:spacing w:line="259" w:lineRule="auto"/>
              <w:rPr>
                <w:color w:val="000000"/>
              </w:rPr>
            </w:pPr>
            <w:r>
              <w:rPr>
                <w:color w:val="000000"/>
              </w:rPr>
              <w:t xml:space="preserve">Інформація про файл/диск </w:t>
            </w:r>
          </w:p>
        </w:tc>
        <w:tc>
          <w:tcPr>
            <w:tcW w:w="4678" w:type="dxa"/>
            <w:vAlign w:val="center"/>
          </w:tcPr>
          <w:p w14:paraId="2EF0374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I</w:t>
            </w:r>
          </w:p>
        </w:tc>
      </w:tr>
      <w:tr w:rsidR="00680FE4" w14:paraId="7D9962B7" w14:textId="77777777">
        <w:trPr>
          <w:trHeight w:val="360"/>
        </w:trPr>
        <w:tc>
          <w:tcPr>
            <w:tcW w:w="4678" w:type="dxa"/>
            <w:vAlign w:val="center"/>
          </w:tcPr>
          <w:p w14:paraId="061C0A0A" w14:textId="77777777" w:rsidR="00680FE4" w:rsidRDefault="00000000">
            <w:pPr>
              <w:pBdr>
                <w:top w:val="nil"/>
                <w:left w:val="nil"/>
                <w:bottom w:val="nil"/>
                <w:right w:val="nil"/>
                <w:between w:val="nil"/>
              </w:pBdr>
              <w:spacing w:line="259" w:lineRule="auto"/>
              <w:rPr>
                <w:color w:val="000000"/>
              </w:rPr>
            </w:pPr>
            <w:r>
              <w:rPr>
                <w:color w:val="000000"/>
              </w:rPr>
              <w:t>Позначити/зняти позначку</w:t>
            </w:r>
          </w:p>
        </w:tc>
        <w:tc>
          <w:tcPr>
            <w:tcW w:w="4678" w:type="dxa"/>
            <w:vAlign w:val="center"/>
          </w:tcPr>
          <w:p w14:paraId="7CB9C3C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Enter</w:t>
            </w:r>
            <w:proofErr w:type="spellEnd"/>
          </w:p>
        </w:tc>
      </w:tr>
      <w:tr w:rsidR="00680FE4" w14:paraId="7D708214" w14:textId="77777777">
        <w:trPr>
          <w:trHeight w:val="360"/>
        </w:trPr>
        <w:tc>
          <w:tcPr>
            <w:tcW w:w="4678" w:type="dxa"/>
            <w:vAlign w:val="center"/>
          </w:tcPr>
          <w:p w14:paraId="006CFF32" w14:textId="77777777" w:rsidR="00680FE4" w:rsidRDefault="00000000">
            <w:pPr>
              <w:pBdr>
                <w:top w:val="nil"/>
                <w:left w:val="nil"/>
                <w:bottom w:val="nil"/>
                <w:right w:val="nil"/>
                <w:between w:val="nil"/>
              </w:pBdr>
              <w:spacing w:line="259" w:lineRule="auto"/>
              <w:rPr>
                <w:color w:val="000000"/>
              </w:rPr>
            </w:pPr>
            <w:r>
              <w:rPr>
                <w:color w:val="000000"/>
              </w:rPr>
              <w:t xml:space="preserve">Позначити все/зняти позначку з усіх </w:t>
            </w:r>
          </w:p>
        </w:tc>
        <w:tc>
          <w:tcPr>
            <w:tcW w:w="4678" w:type="dxa"/>
            <w:vAlign w:val="center"/>
          </w:tcPr>
          <w:p w14:paraId="7086C64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6232F0C6" w14:textId="77777777">
        <w:trPr>
          <w:trHeight w:val="360"/>
        </w:trPr>
        <w:tc>
          <w:tcPr>
            <w:tcW w:w="4678" w:type="dxa"/>
            <w:vAlign w:val="center"/>
          </w:tcPr>
          <w:p w14:paraId="603B362B" w14:textId="77777777" w:rsidR="00680FE4" w:rsidRDefault="00000000">
            <w:pPr>
              <w:pBdr>
                <w:top w:val="nil"/>
                <w:left w:val="nil"/>
                <w:bottom w:val="nil"/>
                <w:right w:val="nil"/>
                <w:between w:val="nil"/>
              </w:pBdr>
              <w:spacing w:line="259" w:lineRule="auto"/>
              <w:rPr>
                <w:color w:val="000000"/>
              </w:rPr>
            </w:pPr>
            <w:r>
              <w:rPr>
                <w:color w:val="000000"/>
              </w:rPr>
              <w:t>Перейменувати файл</w:t>
            </w:r>
          </w:p>
        </w:tc>
        <w:tc>
          <w:tcPr>
            <w:tcW w:w="4678" w:type="dxa"/>
            <w:vAlign w:val="center"/>
          </w:tcPr>
          <w:p w14:paraId="5A9A0808" w14:textId="77777777" w:rsidR="00680FE4" w:rsidRDefault="00000000">
            <w:pPr>
              <w:pBdr>
                <w:top w:val="nil"/>
                <w:left w:val="nil"/>
                <w:bottom w:val="nil"/>
                <w:right w:val="nil"/>
                <w:between w:val="nil"/>
              </w:pBdr>
              <w:spacing w:line="259" w:lineRule="auto"/>
              <w:rPr>
                <w:color w:val="000000"/>
              </w:rPr>
            </w:pPr>
            <w:r>
              <w:rPr>
                <w:color w:val="000000"/>
              </w:rPr>
              <w:t>F2</w:t>
            </w:r>
          </w:p>
        </w:tc>
      </w:tr>
      <w:tr w:rsidR="00680FE4" w14:paraId="0F01A096" w14:textId="77777777">
        <w:trPr>
          <w:trHeight w:val="360"/>
        </w:trPr>
        <w:tc>
          <w:tcPr>
            <w:tcW w:w="4678" w:type="dxa"/>
            <w:vAlign w:val="center"/>
          </w:tcPr>
          <w:p w14:paraId="574BBBE9" w14:textId="77777777" w:rsidR="00680FE4" w:rsidRDefault="00000000">
            <w:pPr>
              <w:pBdr>
                <w:top w:val="nil"/>
                <w:left w:val="nil"/>
                <w:bottom w:val="nil"/>
                <w:right w:val="nil"/>
                <w:between w:val="nil"/>
              </w:pBdr>
              <w:spacing w:line="259" w:lineRule="auto"/>
              <w:rPr>
                <w:color w:val="000000"/>
              </w:rPr>
            </w:pPr>
            <w:r>
              <w:rPr>
                <w:color w:val="000000"/>
              </w:rPr>
              <w:t>Видалити файл</w:t>
            </w:r>
          </w:p>
        </w:tc>
        <w:tc>
          <w:tcPr>
            <w:tcW w:w="4678" w:type="dxa"/>
            <w:vAlign w:val="center"/>
          </w:tcPr>
          <w:p w14:paraId="0F74CDA3" w14:textId="77777777" w:rsidR="00680FE4" w:rsidRDefault="00000000">
            <w:pPr>
              <w:pBdr>
                <w:top w:val="nil"/>
                <w:left w:val="nil"/>
                <w:bottom w:val="nil"/>
                <w:right w:val="nil"/>
                <w:between w:val="nil"/>
              </w:pBdr>
              <w:spacing w:line="259" w:lineRule="auto"/>
              <w:rPr>
                <w:color w:val="000000"/>
              </w:rPr>
            </w:pPr>
            <w:r>
              <w:rPr>
                <w:color w:val="000000"/>
              </w:rPr>
              <w:t>Видалити</w:t>
            </w:r>
          </w:p>
        </w:tc>
      </w:tr>
      <w:tr w:rsidR="00680FE4" w14:paraId="099756B7" w14:textId="77777777">
        <w:trPr>
          <w:trHeight w:val="360"/>
        </w:trPr>
        <w:tc>
          <w:tcPr>
            <w:tcW w:w="4678" w:type="dxa"/>
            <w:vAlign w:val="center"/>
          </w:tcPr>
          <w:p w14:paraId="4C7A6113" w14:textId="77777777" w:rsidR="00680FE4" w:rsidRDefault="00000000">
            <w:pPr>
              <w:pBdr>
                <w:top w:val="nil"/>
                <w:left w:val="nil"/>
                <w:bottom w:val="nil"/>
                <w:right w:val="nil"/>
                <w:between w:val="nil"/>
              </w:pBdr>
              <w:spacing w:line="259" w:lineRule="auto"/>
              <w:rPr>
                <w:color w:val="000000"/>
              </w:rPr>
            </w:pPr>
            <w:r>
              <w:rPr>
                <w:color w:val="000000"/>
              </w:rPr>
              <w:t xml:space="preserve">Копіювати файл </w:t>
            </w:r>
          </w:p>
        </w:tc>
        <w:tc>
          <w:tcPr>
            <w:tcW w:w="4678" w:type="dxa"/>
            <w:vAlign w:val="center"/>
          </w:tcPr>
          <w:p w14:paraId="0DEAF3C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1044E8BE" w14:textId="77777777">
        <w:trPr>
          <w:trHeight w:val="360"/>
        </w:trPr>
        <w:tc>
          <w:tcPr>
            <w:tcW w:w="4678" w:type="dxa"/>
            <w:vAlign w:val="center"/>
          </w:tcPr>
          <w:p w14:paraId="0DE66527" w14:textId="77777777" w:rsidR="00680FE4" w:rsidRDefault="00000000">
            <w:pPr>
              <w:pBdr>
                <w:top w:val="nil"/>
                <w:left w:val="nil"/>
                <w:bottom w:val="nil"/>
                <w:right w:val="nil"/>
                <w:between w:val="nil"/>
              </w:pBdr>
              <w:spacing w:line="259" w:lineRule="auto"/>
              <w:rPr>
                <w:color w:val="000000"/>
              </w:rPr>
            </w:pPr>
            <w:r>
              <w:rPr>
                <w:color w:val="000000"/>
              </w:rPr>
              <w:t>Вирізати файл</w:t>
            </w:r>
          </w:p>
        </w:tc>
        <w:tc>
          <w:tcPr>
            <w:tcW w:w="4678" w:type="dxa"/>
            <w:vAlign w:val="center"/>
          </w:tcPr>
          <w:p w14:paraId="5AC3454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X</w:t>
            </w:r>
          </w:p>
        </w:tc>
      </w:tr>
      <w:tr w:rsidR="00680FE4" w14:paraId="207FF3D7" w14:textId="77777777">
        <w:trPr>
          <w:trHeight w:val="360"/>
        </w:trPr>
        <w:tc>
          <w:tcPr>
            <w:tcW w:w="4678" w:type="dxa"/>
            <w:vAlign w:val="center"/>
          </w:tcPr>
          <w:p w14:paraId="3EA18CDA" w14:textId="77777777" w:rsidR="00680FE4" w:rsidRDefault="00000000">
            <w:pPr>
              <w:pBdr>
                <w:top w:val="nil"/>
                <w:left w:val="nil"/>
                <w:bottom w:val="nil"/>
                <w:right w:val="nil"/>
                <w:between w:val="nil"/>
              </w:pBdr>
              <w:spacing w:line="259" w:lineRule="auto"/>
              <w:rPr>
                <w:color w:val="000000"/>
              </w:rPr>
            </w:pPr>
            <w:r>
              <w:rPr>
                <w:color w:val="000000"/>
              </w:rPr>
              <w:t>Вставити файл</w:t>
            </w:r>
          </w:p>
        </w:tc>
        <w:tc>
          <w:tcPr>
            <w:tcW w:w="4678" w:type="dxa"/>
            <w:vAlign w:val="center"/>
          </w:tcPr>
          <w:p w14:paraId="56A55A2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V</w:t>
            </w:r>
          </w:p>
        </w:tc>
      </w:tr>
      <w:tr w:rsidR="00680FE4" w14:paraId="0335C01A" w14:textId="77777777">
        <w:trPr>
          <w:trHeight w:val="360"/>
        </w:trPr>
        <w:tc>
          <w:tcPr>
            <w:tcW w:w="4678" w:type="dxa"/>
            <w:vAlign w:val="center"/>
          </w:tcPr>
          <w:p w14:paraId="67BA53FF" w14:textId="77777777" w:rsidR="00680FE4" w:rsidRDefault="00000000">
            <w:pPr>
              <w:pBdr>
                <w:top w:val="nil"/>
                <w:left w:val="nil"/>
                <w:bottom w:val="nil"/>
                <w:right w:val="nil"/>
                <w:between w:val="nil"/>
              </w:pBdr>
              <w:spacing w:line="259" w:lineRule="auto"/>
              <w:rPr>
                <w:color w:val="000000"/>
              </w:rPr>
            </w:pPr>
            <w:r>
              <w:rPr>
                <w:color w:val="000000"/>
              </w:rPr>
              <w:t xml:space="preserve">Пошуковий файл </w:t>
            </w:r>
          </w:p>
        </w:tc>
        <w:tc>
          <w:tcPr>
            <w:tcW w:w="4678" w:type="dxa"/>
            <w:vAlign w:val="center"/>
          </w:tcPr>
          <w:p w14:paraId="7235561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6897461C" w14:textId="77777777">
        <w:trPr>
          <w:trHeight w:val="360"/>
        </w:trPr>
        <w:tc>
          <w:tcPr>
            <w:tcW w:w="4678" w:type="dxa"/>
            <w:vAlign w:val="center"/>
          </w:tcPr>
          <w:p w14:paraId="40175B05" w14:textId="77777777" w:rsidR="00680FE4" w:rsidRDefault="00000000">
            <w:pPr>
              <w:pBdr>
                <w:top w:val="nil"/>
                <w:left w:val="nil"/>
                <w:bottom w:val="nil"/>
                <w:right w:val="nil"/>
                <w:between w:val="nil"/>
              </w:pBdr>
              <w:spacing w:line="259" w:lineRule="auto"/>
              <w:rPr>
                <w:color w:val="000000"/>
              </w:rPr>
            </w:pPr>
            <w:r>
              <w:rPr>
                <w:color w:val="000000"/>
              </w:rPr>
              <w:t xml:space="preserve">Сортування файлів </w:t>
            </w:r>
          </w:p>
        </w:tc>
        <w:tc>
          <w:tcPr>
            <w:tcW w:w="4678" w:type="dxa"/>
            <w:vAlign w:val="center"/>
          </w:tcPr>
          <w:p w14:paraId="5B0BA3C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V</w:t>
            </w:r>
          </w:p>
        </w:tc>
      </w:tr>
      <w:tr w:rsidR="00680FE4" w14:paraId="1462171F" w14:textId="77777777">
        <w:trPr>
          <w:trHeight w:val="360"/>
        </w:trPr>
        <w:tc>
          <w:tcPr>
            <w:tcW w:w="4678" w:type="dxa"/>
            <w:vAlign w:val="center"/>
          </w:tcPr>
          <w:p w14:paraId="0E699630" w14:textId="77777777" w:rsidR="00680FE4" w:rsidRDefault="00000000">
            <w:pPr>
              <w:pBdr>
                <w:top w:val="nil"/>
                <w:left w:val="nil"/>
                <w:bottom w:val="nil"/>
                <w:right w:val="nil"/>
                <w:between w:val="nil"/>
              </w:pBdr>
              <w:spacing w:line="259" w:lineRule="auto"/>
              <w:rPr>
                <w:color w:val="000000"/>
              </w:rPr>
            </w:pPr>
            <w:r>
              <w:rPr>
                <w:color w:val="000000"/>
              </w:rPr>
              <w:t xml:space="preserve">Де я </w:t>
            </w:r>
          </w:p>
        </w:tc>
        <w:tc>
          <w:tcPr>
            <w:tcW w:w="4678" w:type="dxa"/>
            <w:vAlign w:val="center"/>
          </w:tcPr>
          <w:p w14:paraId="03B3662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w:t>
            </w:r>
          </w:p>
        </w:tc>
      </w:tr>
      <w:tr w:rsidR="00680FE4" w14:paraId="31D8629B" w14:textId="77777777">
        <w:trPr>
          <w:trHeight w:val="360"/>
        </w:trPr>
        <w:tc>
          <w:tcPr>
            <w:tcW w:w="4678" w:type="dxa"/>
            <w:vAlign w:val="center"/>
          </w:tcPr>
          <w:p w14:paraId="121DC1E7" w14:textId="77777777" w:rsidR="00680FE4" w:rsidRDefault="00000000">
            <w:pPr>
              <w:pBdr>
                <w:top w:val="nil"/>
                <w:left w:val="nil"/>
                <w:bottom w:val="nil"/>
                <w:right w:val="nil"/>
                <w:between w:val="nil"/>
              </w:pBdr>
              <w:spacing w:line="259" w:lineRule="auto"/>
              <w:rPr>
                <w:color w:val="000000"/>
              </w:rPr>
            </w:pPr>
            <w:r>
              <w:rPr>
                <w:color w:val="000000"/>
              </w:rPr>
              <w:t xml:space="preserve">Виберіть диск </w:t>
            </w:r>
          </w:p>
        </w:tc>
        <w:tc>
          <w:tcPr>
            <w:tcW w:w="4678" w:type="dxa"/>
            <w:vAlign w:val="center"/>
          </w:tcPr>
          <w:p w14:paraId="1AA472E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0DCF8C4C" w14:textId="77777777">
        <w:trPr>
          <w:trHeight w:val="360"/>
        </w:trPr>
        <w:tc>
          <w:tcPr>
            <w:tcW w:w="4678" w:type="dxa"/>
            <w:vAlign w:val="center"/>
          </w:tcPr>
          <w:p w14:paraId="554B9C9D" w14:textId="77777777" w:rsidR="00680FE4" w:rsidRDefault="00000000">
            <w:pPr>
              <w:pBdr>
                <w:top w:val="nil"/>
                <w:left w:val="nil"/>
                <w:bottom w:val="nil"/>
                <w:right w:val="nil"/>
                <w:between w:val="nil"/>
              </w:pBdr>
              <w:spacing w:line="259" w:lineRule="auto"/>
              <w:rPr>
                <w:color w:val="000000"/>
              </w:rPr>
            </w:pPr>
            <w:r>
              <w:rPr>
                <w:color w:val="000000"/>
              </w:rPr>
              <w:t>Перейти до батьківської папки</w:t>
            </w:r>
          </w:p>
        </w:tc>
        <w:tc>
          <w:tcPr>
            <w:tcW w:w="4678" w:type="dxa"/>
            <w:vAlign w:val="center"/>
          </w:tcPr>
          <w:p w14:paraId="50C417BD"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p>
        </w:tc>
      </w:tr>
      <w:tr w:rsidR="00680FE4" w14:paraId="3EAAEE27" w14:textId="77777777">
        <w:trPr>
          <w:trHeight w:val="360"/>
        </w:trPr>
        <w:tc>
          <w:tcPr>
            <w:tcW w:w="4678" w:type="dxa"/>
            <w:vAlign w:val="center"/>
          </w:tcPr>
          <w:p w14:paraId="6E4602E4" w14:textId="7481B133" w:rsidR="00680FE4" w:rsidRDefault="00D86FC7">
            <w:pPr>
              <w:pBdr>
                <w:top w:val="nil"/>
                <w:left w:val="nil"/>
                <w:bottom w:val="nil"/>
                <w:right w:val="nil"/>
                <w:between w:val="nil"/>
              </w:pBdr>
              <w:spacing w:line="259" w:lineRule="auto"/>
              <w:rPr>
                <w:color w:val="000000"/>
              </w:rPr>
            </w:pPr>
            <w:r>
              <w:rPr>
                <w:color w:val="000000"/>
                <w:lang w:val="uk-UA"/>
              </w:rPr>
              <w:t>Вийняти</w:t>
            </w:r>
            <w:r>
              <w:rPr>
                <w:color w:val="000000"/>
              </w:rPr>
              <w:t xml:space="preserve"> носій</w:t>
            </w:r>
          </w:p>
        </w:tc>
        <w:tc>
          <w:tcPr>
            <w:tcW w:w="4678" w:type="dxa"/>
            <w:vAlign w:val="center"/>
          </w:tcPr>
          <w:p w14:paraId="0EE9E96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E</w:t>
            </w:r>
          </w:p>
        </w:tc>
      </w:tr>
    </w:tbl>
    <w:p w14:paraId="3E7F25AF" w14:textId="77777777" w:rsidR="00680FE4" w:rsidRDefault="00000000">
      <w:pPr>
        <w:pStyle w:val="1"/>
      </w:pPr>
      <w:bookmarkStart w:id="244" w:name="_dbmo72l0s9xt" w:colFirst="0" w:colLast="0"/>
      <w:bookmarkStart w:id="245" w:name="_Toc212290810"/>
      <w:bookmarkEnd w:id="244"/>
      <w:r>
        <w:t>Використання програми Калькулятор</w:t>
      </w:r>
      <w:bookmarkEnd w:id="245"/>
    </w:p>
    <w:p w14:paraId="2ED58A69" w14:textId="77777777" w:rsidR="00680FE4" w:rsidRDefault="00000000">
      <w:pPr>
        <w:pBdr>
          <w:top w:val="nil"/>
          <w:left w:val="nil"/>
          <w:bottom w:val="nil"/>
          <w:right w:val="nil"/>
          <w:between w:val="nil"/>
        </w:pBdr>
        <w:rPr>
          <w:color w:val="000000"/>
        </w:rPr>
      </w:pPr>
      <w:r>
        <w:rPr>
          <w:color w:val="000000"/>
        </w:rPr>
        <w:t xml:space="preserve">У </w:t>
      </w:r>
      <w:proofErr w:type="spellStart"/>
      <w:r>
        <w:rPr>
          <w:color w:val="000000"/>
        </w:rPr>
        <w:t>Mantis</w:t>
      </w:r>
      <w:proofErr w:type="spellEnd"/>
      <w:r>
        <w:rPr>
          <w:color w:val="000000"/>
        </w:rPr>
        <w:t xml:space="preserve"> є додаток-калькулятор, який дозволяє виконувати найпоширеніші операції. </w:t>
      </w:r>
    </w:p>
    <w:p w14:paraId="512B9DD5" w14:textId="77777777" w:rsidR="00680FE4" w:rsidRDefault="00000000">
      <w:pPr>
        <w:pBdr>
          <w:top w:val="nil"/>
          <w:left w:val="nil"/>
          <w:bottom w:val="nil"/>
          <w:right w:val="nil"/>
          <w:between w:val="nil"/>
        </w:pBdr>
        <w:rPr>
          <w:color w:val="000000"/>
        </w:rPr>
      </w:pPr>
      <w:r>
        <w:rPr>
          <w:b/>
          <w:color w:val="000000"/>
        </w:rPr>
        <w:t>Примітка</w:t>
      </w:r>
      <w:r>
        <w:rPr>
          <w:color w:val="000000"/>
        </w:rPr>
        <w:t xml:space="preserve">: Брайлівський вивід для калькулятора наразі підтримує лише комп’ютерний шрифт Брайля. </w:t>
      </w:r>
    </w:p>
    <w:p w14:paraId="1152DD5B" w14:textId="77777777" w:rsidR="00680FE4" w:rsidRDefault="00000000">
      <w:pPr>
        <w:pBdr>
          <w:top w:val="nil"/>
          <w:left w:val="nil"/>
          <w:bottom w:val="nil"/>
          <w:right w:val="nil"/>
          <w:between w:val="nil"/>
        </w:pBdr>
        <w:rPr>
          <w:color w:val="000000"/>
        </w:rPr>
      </w:pPr>
      <w:r>
        <w:rPr>
          <w:color w:val="000000"/>
        </w:rPr>
        <w:t>Щоб відкрити калькулятор:</w:t>
      </w:r>
    </w:p>
    <w:p w14:paraId="3302B1E5" w14:textId="77777777" w:rsidR="00680FE4" w:rsidRDefault="00000000">
      <w:pPr>
        <w:numPr>
          <w:ilvl w:val="0"/>
          <w:numId w:val="22"/>
        </w:numPr>
        <w:pBdr>
          <w:top w:val="nil"/>
          <w:left w:val="nil"/>
          <w:bottom w:val="nil"/>
          <w:right w:val="nil"/>
          <w:between w:val="nil"/>
        </w:pBdr>
      </w:pPr>
      <w:r>
        <w:rPr>
          <w:color w:val="000000"/>
        </w:rPr>
        <w:t>Перейдіть до головного меню.</w:t>
      </w:r>
    </w:p>
    <w:p w14:paraId="096F5CC3" w14:textId="77777777" w:rsidR="00680FE4" w:rsidRDefault="00000000">
      <w:pPr>
        <w:numPr>
          <w:ilvl w:val="0"/>
          <w:numId w:val="22"/>
        </w:numPr>
        <w:pBdr>
          <w:top w:val="nil"/>
          <w:left w:val="nil"/>
          <w:bottom w:val="nil"/>
          <w:right w:val="nil"/>
          <w:between w:val="nil"/>
        </w:pBdr>
      </w:pPr>
      <w:r>
        <w:rPr>
          <w:color w:val="000000"/>
        </w:rPr>
        <w:t xml:space="preserve">Натисніть C або натискайте великі клавіші «Попередній» або «Далі», доки не дійдете до пункту меню «Калькулятор». </w:t>
      </w:r>
    </w:p>
    <w:p w14:paraId="10464BA8" w14:textId="77777777" w:rsidR="00680FE4" w:rsidRDefault="00000000">
      <w:pPr>
        <w:numPr>
          <w:ilvl w:val="0"/>
          <w:numId w:val="22"/>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73D122F3" w14:textId="77777777" w:rsidR="00680FE4" w:rsidRDefault="00000000">
      <w:pPr>
        <w:pStyle w:val="2"/>
      </w:pPr>
      <w:bookmarkStart w:id="246" w:name="_e6zcklvsuzi9" w:colFirst="0" w:colLast="0"/>
      <w:bookmarkStart w:id="247" w:name="_Toc212290811"/>
      <w:bookmarkEnd w:id="246"/>
      <w:r>
        <w:lastRenderedPageBreak/>
        <w:t>Робота з калькулятором</w:t>
      </w:r>
      <w:bookmarkEnd w:id="247"/>
    </w:p>
    <w:p w14:paraId="3936C9F3" w14:textId="77777777" w:rsidR="00680FE4" w:rsidRDefault="00000000">
      <w:pPr>
        <w:pBdr>
          <w:top w:val="nil"/>
          <w:left w:val="nil"/>
          <w:bottom w:val="nil"/>
          <w:right w:val="nil"/>
          <w:between w:val="nil"/>
        </w:pBdr>
        <w:rPr>
          <w:color w:val="000000"/>
        </w:rPr>
      </w:pPr>
      <w:r>
        <w:rPr>
          <w:color w:val="000000"/>
        </w:rPr>
        <w:t xml:space="preserve">Щоб скористатися калькулятором, напишіть повне рівняння, а потім натисніть </w:t>
      </w:r>
      <w:proofErr w:type="spellStart"/>
      <w:r>
        <w:rPr>
          <w:color w:val="000000"/>
        </w:rPr>
        <w:t>Enter</w:t>
      </w:r>
      <w:proofErr w:type="spellEnd"/>
      <w:r>
        <w:rPr>
          <w:color w:val="000000"/>
        </w:rPr>
        <w:t xml:space="preserve">, щоб отримати результат. </w:t>
      </w:r>
    </w:p>
    <w:p w14:paraId="05EE4AEB" w14:textId="77777777" w:rsidR="00680FE4" w:rsidRDefault="00000000">
      <w:pPr>
        <w:pBdr>
          <w:top w:val="nil"/>
          <w:left w:val="nil"/>
          <w:bottom w:val="nil"/>
          <w:right w:val="nil"/>
          <w:between w:val="nil"/>
        </w:pBdr>
        <w:rPr>
          <w:color w:val="000000"/>
        </w:rPr>
      </w:pPr>
      <w:r>
        <w:rPr>
          <w:color w:val="000000"/>
        </w:rPr>
        <w:t xml:space="preserve">Наприклад, введіть рівняння 20-(6+8) (без пробілів). Натисніть </w:t>
      </w:r>
      <w:proofErr w:type="spellStart"/>
      <w:r>
        <w:rPr>
          <w:color w:val="000000"/>
        </w:rPr>
        <w:t>Enter</w:t>
      </w:r>
      <w:proofErr w:type="spellEnd"/>
      <w:r>
        <w:rPr>
          <w:color w:val="000000"/>
        </w:rPr>
        <w:t xml:space="preserve">, і </w:t>
      </w:r>
      <w:proofErr w:type="spellStart"/>
      <w:r>
        <w:rPr>
          <w:color w:val="000000"/>
        </w:rPr>
        <w:t>Mantis</w:t>
      </w:r>
      <w:proofErr w:type="spellEnd"/>
      <w:r>
        <w:rPr>
          <w:color w:val="000000"/>
        </w:rPr>
        <w:t xml:space="preserve"> відобразить 6 як відповідь.</w:t>
      </w:r>
    </w:p>
    <w:p w14:paraId="21BCD278" w14:textId="77777777" w:rsidR="00680FE4" w:rsidRDefault="00000000">
      <w:pPr>
        <w:pBdr>
          <w:top w:val="nil"/>
          <w:left w:val="nil"/>
          <w:bottom w:val="nil"/>
          <w:right w:val="nil"/>
          <w:between w:val="nil"/>
        </w:pBdr>
        <w:rPr>
          <w:color w:val="000000"/>
        </w:rPr>
      </w:pPr>
      <w:r>
        <w:rPr>
          <w:color w:val="000000"/>
        </w:rPr>
        <w:t xml:space="preserve">Щоб очистити попереднє рівняння, натисніть </w:t>
      </w:r>
      <w:proofErr w:type="spellStart"/>
      <w:r>
        <w:rPr>
          <w:color w:val="000000"/>
        </w:rPr>
        <w:t>Delete</w:t>
      </w:r>
      <w:proofErr w:type="spellEnd"/>
      <w:r>
        <w:rPr>
          <w:color w:val="000000"/>
        </w:rPr>
        <w:t>.</w:t>
      </w:r>
    </w:p>
    <w:p w14:paraId="63E308CD" w14:textId="77777777" w:rsidR="00680FE4" w:rsidRDefault="00000000">
      <w:pPr>
        <w:pBdr>
          <w:top w:val="nil"/>
          <w:left w:val="nil"/>
          <w:bottom w:val="nil"/>
          <w:right w:val="nil"/>
          <w:between w:val="nil"/>
        </w:pBdr>
        <w:rPr>
          <w:color w:val="000000"/>
        </w:rPr>
      </w:pPr>
      <w:r>
        <w:rPr>
          <w:color w:val="000000"/>
        </w:rPr>
        <w:t xml:space="preserve">Щоб додати оператори, як-от + або -, відкрийте контекстне меню, натиснувши </w:t>
      </w:r>
      <w:proofErr w:type="spellStart"/>
      <w:r>
        <w:rPr>
          <w:color w:val="000000"/>
        </w:rPr>
        <w:t>Ctrl</w:t>
      </w:r>
      <w:proofErr w:type="spellEnd"/>
      <w:r>
        <w:rPr>
          <w:color w:val="000000"/>
        </w:rPr>
        <w:t xml:space="preserve"> + M. Повний список команд і операторів калькулятора див. у таблиці 8.</w:t>
      </w:r>
    </w:p>
    <w:p w14:paraId="17D59E0E" w14:textId="77777777" w:rsidR="00680FE4" w:rsidRDefault="00000000">
      <w:pPr>
        <w:pStyle w:val="2"/>
      </w:pPr>
      <w:bookmarkStart w:id="248" w:name="_qost522qnsmi" w:colFirst="0" w:colLast="0"/>
      <w:bookmarkStart w:id="249" w:name="_Toc212290812"/>
      <w:bookmarkEnd w:id="248"/>
      <w:r>
        <w:t>Таблиця команд калькулятора</w:t>
      </w:r>
      <w:bookmarkEnd w:id="249"/>
    </w:p>
    <w:p w14:paraId="791D430B" w14:textId="77777777" w:rsidR="00680FE4" w:rsidRDefault="00000000">
      <w:pPr>
        <w:pBdr>
          <w:top w:val="nil"/>
          <w:left w:val="nil"/>
          <w:bottom w:val="nil"/>
          <w:right w:val="nil"/>
          <w:between w:val="nil"/>
        </w:pBdr>
        <w:rPr>
          <w:color w:val="000000"/>
        </w:rPr>
      </w:pPr>
      <w:r>
        <w:rPr>
          <w:color w:val="000000"/>
        </w:rPr>
        <w:t>Команди калькулятора перераховані в таблиці 8.</w:t>
      </w:r>
    </w:p>
    <w:p w14:paraId="72A1F388" w14:textId="77777777" w:rsidR="00680FE4" w:rsidRDefault="00000000">
      <w:pPr>
        <w:keepNext/>
        <w:pBdr>
          <w:top w:val="nil"/>
          <w:left w:val="nil"/>
          <w:bottom w:val="nil"/>
          <w:right w:val="nil"/>
          <w:between w:val="nil"/>
        </w:pBdr>
        <w:spacing w:after="200"/>
        <w:rPr>
          <w:b/>
          <w:i/>
          <w:color w:val="44546A"/>
        </w:rPr>
      </w:pPr>
      <w:r>
        <w:rPr>
          <w:b/>
          <w:i/>
          <w:color w:val="44546A"/>
        </w:rPr>
        <w:t>Таблиця 8: Команди калькулятора</w:t>
      </w:r>
    </w:p>
    <w:tbl>
      <w:tblPr>
        <w:tblStyle w:val="ac"/>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680FE4" w14:paraId="694B4F17" w14:textId="77777777">
        <w:trPr>
          <w:trHeight w:val="432"/>
          <w:tblHeader/>
        </w:trPr>
        <w:tc>
          <w:tcPr>
            <w:tcW w:w="4315" w:type="dxa"/>
            <w:vAlign w:val="center"/>
          </w:tcPr>
          <w:p w14:paraId="4A089008" w14:textId="77777777" w:rsidR="00680FE4" w:rsidRDefault="00000000">
            <w:pPr>
              <w:pBdr>
                <w:top w:val="nil"/>
                <w:left w:val="nil"/>
                <w:bottom w:val="nil"/>
                <w:right w:val="nil"/>
                <w:between w:val="nil"/>
              </w:pBdr>
              <w:spacing w:line="259" w:lineRule="auto"/>
              <w:jc w:val="center"/>
              <w:rPr>
                <w:b/>
                <w:color w:val="000000"/>
              </w:rPr>
            </w:pPr>
            <w:r>
              <w:rPr>
                <w:b/>
                <w:color w:val="000000"/>
              </w:rPr>
              <w:t>Дія</w:t>
            </w:r>
          </w:p>
        </w:tc>
        <w:tc>
          <w:tcPr>
            <w:tcW w:w="4315" w:type="dxa"/>
            <w:vAlign w:val="center"/>
          </w:tcPr>
          <w:p w14:paraId="458A64D6" w14:textId="583C86C0" w:rsidR="00680FE4" w:rsidRDefault="0077383A">
            <w:pPr>
              <w:pBdr>
                <w:top w:val="nil"/>
                <w:left w:val="nil"/>
                <w:bottom w:val="nil"/>
                <w:right w:val="nil"/>
                <w:between w:val="nil"/>
              </w:pBdr>
              <w:spacing w:line="259" w:lineRule="auto"/>
              <w:jc w:val="center"/>
              <w:rPr>
                <w:b/>
                <w:color w:val="000000"/>
              </w:rPr>
            </w:pPr>
            <w:r>
              <w:rPr>
                <w:b/>
                <w:color w:val="000000"/>
                <w:lang w:val="uk-UA"/>
              </w:rPr>
              <w:t>Клавіша</w:t>
            </w:r>
            <w:r>
              <w:rPr>
                <w:b/>
                <w:color w:val="000000"/>
              </w:rPr>
              <w:t xml:space="preserve"> або комбінація клавіш</w:t>
            </w:r>
          </w:p>
        </w:tc>
      </w:tr>
      <w:tr w:rsidR="00680FE4" w14:paraId="3CD5BB7C" w14:textId="77777777">
        <w:trPr>
          <w:trHeight w:val="360"/>
        </w:trPr>
        <w:tc>
          <w:tcPr>
            <w:tcW w:w="4315" w:type="dxa"/>
            <w:vAlign w:val="center"/>
          </w:tcPr>
          <w:p w14:paraId="09260E09" w14:textId="77777777" w:rsidR="00680FE4" w:rsidRDefault="00000000">
            <w:pPr>
              <w:pBdr>
                <w:top w:val="nil"/>
                <w:left w:val="nil"/>
                <w:bottom w:val="nil"/>
                <w:right w:val="nil"/>
                <w:between w:val="nil"/>
              </w:pBdr>
              <w:spacing w:line="259" w:lineRule="auto"/>
              <w:rPr>
                <w:color w:val="000000"/>
              </w:rPr>
            </w:pPr>
            <w:r>
              <w:rPr>
                <w:color w:val="000000"/>
              </w:rPr>
              <w:t xml:space="preserve">плюс </w:t>
            </w:r>
          </w:p>
        </w:tc>
        <w:tc>
          <w:tcPr>
            <w:tcW w:w="4315" w:type="dxa"/>
            <w:vAlign w:val="center"/>
          </w:tcPr>
          <w:p w14:paraId="13F5193B"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6205ADD8" w14:textId="77777777">
        <w:trPr>
          <w:trHeight w:val="360"/>
        </w:trPr>
        <w:tc>
          <w:tcPr>
            <w:tcW w:w="4315" w:type="dxa"/>
            <w:vAlign w:val="center"/>
          </w:tcPr>
          <w:p w14:paraId="6E864FB9" w14:textId="77777777" w:rsidR="00680FE4" w:rsidRDefault="00000000">
            <w:pPr>
              <w:pBdr>
                <w:top w:val="nil"/>
                <w:left w:val="nil"/>
                <w:bottom w:val="nil"/>
                <w:right w:val="nil"/>
                <w:between w:val="nil"/>
              </w:pBdr>
              <w:spacing w:line="259" w:lineRule="auto"/>
              <w:rPr>
                <w:color w:val="000000"/>
              </w:rPr>
            </w:pPr>
            <w:r>
              <w:rPr>
                <w:color w:val="000000"/>
              </w:rPr>
              <w:t>Мінус</w:t>
            </w:r>
          </w:p>
        </w:tc>
        <w:tc>
          <w:tcPr>
            <w:tcW w:w="4315" w:type="dxa"/>
            <w:vAlign w:val="center"/>
          </w:tcPr>
          <w:p w14:paraId="31AD5795"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5FCA7F0A" w14:textId="77777777">
        <w:trPr>
          <w:trHeight w:val="360"/>
        </w:trPr>
        <w:tc>
          <w:tcPr>
            <w:tcW w:w="4315" w:type="dxa"/>
            <w:vAlign w:val="center"/>
          </w:tcPr>
          <w:p w14:paraId="0EEB1296" w14:textId="77777777" w:rsidR="00680FE4" w:rsidRDefault="00000000">
            <w:pPr>
              <w:pBdr>
                <w:top w:val="nil"/>
                <w:left w:val="nil"/>
                <w:bottom w:val="nil"/>
                <w:right w:val="nil"/>
                <w:between w:val="nil"/>
              </w:pBdr>
              <w:spacing w:line="259" w:lineRule="auto"/>
              <w:rPr>
                <w:color w:val="000000"/>
              </w:rPr>
            </w:pPr>
            <w:r>
              <w:rPr>
                <w:color w:val="000000"/>
              </w:rPr>
              <w:t>Помножити</w:t>
            </w:r>
          </w:p>
        </w:tc>
        <w:tc>
          <w:tcPr>
            <w:tcW w:w="4315" w:type="dxa"/>
            <w:vAlign w:val="center"/>
          </w:tcPr>
          <w:p w14:paraId="6B34B32C"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4BBA447B" w14:textId="77777777">
        <w:trPr>
          <w:trHeight w:val="360"/>
        </w:trPr>
        <w:tc>
          <w:tcPr>
            <w:tcW w:w="4315" w:type="dxa"/>
            <w:vAlign w:val="center"/>
          </w:tcPr>
          <w:p w14:paraId="76789DBD" w14:textId="77777777" w:rsidR="00680FE4" w:rsidRDefault="00000000">
            <w:pPr>
              <w:pBdr>
                <w:top w:val="nil"/>
                <w:left w:val="nil"/>
                <w:bottom w:val="nil"/>
                <w:right w:val="nil"/>
                <w:between w:val="nil"/>
              </w:pBdr>
              <w:spacing w:line="259" w:lineRule="auto"/>
              <w:rPr>
                <w:color w:val="000000"/>
              </w:rPr>
            </w:pPr>
            <w:r>
              <w:rPr>
                <w:color w:val="000000"/>
              </w:rPr>
              <w:t>Розділити</w:t>
            </w:r>
          </w:p>
        </w:tc>
        <w:tc>
          <w:tcPr>
            <w:tcW w:w="4315" w:type="dxa"/>
            <w:vAlign w:val="center"/>
          </w:tcPr>
          <w:p w14:paraId="0C484636"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7182B7E3" w14:textId="77777777">
        <w:trPr>
          <w:trHeight w:val="360"/>
        </w:trPr>
        <w:tc>
          <w:tcPr>
            <w:tcW w:w="4315" w:type="dxa"/>
            <w:vAlign w:val="center"/>
          </w:tcPr>
          <w:p w14:paraId="43E20BBC" w14:textId="77777777" w:rsidR="00680FE4" w:rsidRDefault="00000000">
            <w:pPr>
              <w:pBdr>
                <w:top w:val="nil"/>
                <w:left w:val="nil"/>
                <w:bottom w:val="nil"/>
                <w:right w:val="nil"/>
                <w:between w:val="nil"/>
              </w:pBdr>
              <w:spacing w:line="259" w:lineRule="auto"/>
              <w:rPr>
                <w:color w:val="000000"/>
              </w:rPr>
            </w:pPr>
            <w:r>
              <w:rPr>
                <w:color w:val="000000"/>
              </w:rPr>
              <w:t>Дорівнює</w:t>
            </w:r>
          </w:p>
        </w:tc>
        <w:tc>
          <w:tcPr>
            <w:tcW w:w="4315" w:type="dxa"/>
            <w:vAlign w:val="center"/>
          </w:tcPr>
          <w:p w14:paraId="51E8F819" w14:textId="3AC3DE53" w:rsidR="00680FE4" w:rsidRPr="00067654" w:rsidRDefault="00000000">
            <w:pPr>
              <w:pBdr>
                <w:top w:val="nil"/>
                <w:left w:val="nil"/>
                <w:bottom w:val="nil"/>
                <w:right w:val="nil"/>
                <w:between w:val="nil"/>
              </w:pBdr>
              <w:spacing w:line="259" w:lineRule="auto"/>
              <w:rPr>
                <w:color w:val="000000"/>
                <w:lang w:val="da-DK"/>
              </w:rPr>
            </w:pPr>
            <w:r>
              <w:rPr>
                <w:color w:val="000000"/>
              </w:rPr>
              <w:t>= або</w:t>
            </w:r>
            <w:r>
              <w:rPr>
                <w:b/>
                <w:color w:val="000000"/>
              </w:rPr>
              <w:t xml:space="preserve"> </w:t>
            </w:r>
            <w:r w:rsidR="00067654">
              <w:rPr>
                <w:color w:val="000000"/>
                <w:lang w:val="da-DK"/>
              </w:rPr>
              <w:t>Enter</w:t>
            </w:r>
          </w:p>
        </w:tc>
      </w:tr>
      <w:tr w:rsidR="00680FE4" w14:paraId="3D3312F0" w14:textId="77777777">
        <w:trPr>
          <w:trHeight w:val="360"/>
        </w:trPr>
        <w:tc>
          <w:tcPr>
            <w:tcW w:w="4315" w:type="dxa"/>
            <w:vAlign w:val="center"/>
          </w:tcPr>
          <w:p w14:paraId="3ED57361" w14:textId="414DE327" w:rsidR="00680FE4" w:rsidRDefault="00067654">
            <w:pPr>
              <w:pBdr>
                <w:top w:val="nil"/>
                <w:left w:val="nil"/>
                <w:bottom w:val="nil"/>
                <w:right w:val="nil"/>
                <w:between w:val="nil"/>
              </w:pBdr>
              <w:spacing w:line="259" w:lineRule="auto"/>
              <w:rPr>
                <w:color w:val="000000"/>
              </w:rPr>
            </w:pPr>
            <w:r>
              <w:rPr>
                <w:color w:val="000000"/>
                <w:lang w:val="uk-UA"/>
              </w:rPr>
              <w:t>Видалити</w:t>
            </w:r>
            <w:r>
              <w:rPr>
                <w:color w:val="000000"/>
              </w:rPr>
              <w:t xml:space="preserve"> </w:t>
            </w:r>
          </w:p>
        </w:tc>
        <w:tc>
          <w:tcPr>
            <w:tcW w:w="4315" w:type="dxa"/>
            <w:vAlign w:val="center"/>
          </w:tcPr>
          <w:p w14:paraId="1DB82A14" w14:textId="2C79F9DC" w:rsidR="00680FE4" w:rsidRDefault="00067654">
            <w:pPr>
              <w:pBdr>
                <w:top w:val="nil"/>
                <w:left w:val="nil"/>
                <w:bottom w:val="nil"/>
                <w:right w:val="nil"/>
                <w:between w:val="nil"/>
              </w:pBdr>
              <w:spacing w:line="259" w:lineRule="auto"/>
              <w:rPr>
                <w:color w:val="000000"/>
              </w:rPr>
            </w:pPr>
            <w:proofErr w:type="spellStart"/>
            <w:r w:rsidRPr="00067654">
              <w:rPr>
                <w:color w:val="000000"/>
              </w:rPr>
              <w:t>Delete</w:t>
            </w:r>
            <w:proofErr w:type="spellEnd"/>
          </w:p>
        </w:tc>
      </w:tr>
      <w:tr w:rsidR="00680FE4" w14:paraId="291CB507" w14:textId="77777777">
        <w:trPr>
          <w:trHeight w:val="360"/>
        </w:trPr>
        <w:tc>
          <w:tcPr>
            <w:tcW w:w="4315" w:type="dxa"/>
            <w:vAlign w:val="center"/>
          </w:tcPr>
          <w:p w14:paraId="6B6A5A93" w14:textId="77777777" w:rsidR="00680FE4" w:rsidRDefault="00000000">
            <w:pPr>
              <w:pBdr>
                <w:top w:val="nil"/>
                <w:left w:val="nil"/>
                <w:bottom w:val="nil"/>
                <w:right w:val="nil"/>
                <w:between w:val="nil"/>
              </w:pBdr>
              <w:spacing w:line="259" w:lineRule="auto"/>
              <w:rPr>
                <w:color w:val="000000"/>
              </w:rPr>
            </w:pPr>
            <w:r>
              <w:rPr>
                <w:color w:val="000000"/>
              </w:rPr>
              <w:t>Десяткова точка</w:t>
            </w:r>
          </w:p>
        </w:tc>
        <w:tc>
          <w:tcPr>
            <w:tcW w:w="4315" w:type="dxa"/>
            <w:vAlign w:val="center"/>
          </w:tcPr>
          <w:p w14:paraId="6A21ADFD"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5D07CD0C" w14:textId="77777777">
        <w:trPr>
          <w:trHeight w:val="360"/>
        </w:trPr>
        <w:tc>
          <w:tcPr>
            <w:tcW w:w="4315" w:type="dxa"/>
            <w:vAlign w:val="center"/>
          </w:tcPr>
          <w:p w14:paraId="4D599985" w14:textId="77777777" w:rsidR="00680FE4" w:rsidRDefault="00000000">
            <w:pPr>
              <w:pBdr>
                <w:top w:val="nil"/>
                <w:left w:val="nil"/>
                <w:bottom w:val="nil"/>
                <w:right w:val="nil"/>
                <w:between w:val="nil"/>
              </w:pBdr>
              <w:spacing w:line="259" w:lineRule="auto"/>
              <w:rPr>
                <w:color w:val="000000"/>
              </w:rPr>
            </w:pPr>
            <w:r>
              <w:rPr>
                <w:color w:val="000000"/>
              </w:rPr>
              <w:t>Відсоток</w:t>
            </w:r>
          </w:p>
        </w:tc>
        <w:tc>
          <w:tcPr>
            <w:tcW w:w="4315" w:type="dxa"/>
            <w:vAlign w:val="center"/>
          </w:tcPr>
          <w:p w14:paraId="01636434" w14:textId="5E7C37ED" w:rsidR="00680FE4" w:rsidRPr="00067654" w:rsidRDefault="00000000">
            <w:pPr>
              <w:pBdr>
                <w:top w:val="nil"/>
                <w:left w:val="nil"/>
                <w:bottom w:val="nil"/>
                <w:right w:val="nil"/>
                <w:between w:val="nil"/>
              </w:pBdr>
              <w:spacing w:line="259" w:lineRule="auto"/>
              <w:rPr>
                <w:color w:val="000000"/>
                <w:lang w:val="uk-UA"/>
              </w:rPr>
            </w:pPr>
            <w:r>
              <w:rPr>
                <w:color w:val="000000"/>
              </w:rPr>
              <w:t>%</w:t>
            </w:r>
          </w:p>
        </w:tc>
      </w:tr>
      <w:tr w:rsidR="00680FE4" w14:paraId="26B55541" w14:textId="77777777">
        <w:trPr>
          <w:trHeight w:val="360"/>
        </w:trPr>
        <w:tc>
          <w:tcPr>
            <w:tcW w:w="4315" w:type="dxa"/>
            <w:vAlign w:val="center"/>
          </w:tcPr>
          <w:p w14:paraId="0F521B02" w14:textId="77777777" w:rsidR="00680FE4" w:rsidRDefault="00000000">
            <w:pPr>
              <w:pBdr>
                <w:top w:val="nil"/>
                <w:left w:val="nil"/>
                <w:bottom w:val="nil"/>
                <w:right w:val="nil"/>
                <w:between w:val="nil"/>
              </w:pBdr>
              <w:spacing w:line="259" w:lineRule="auto"/>
              <w:rPr>
                <w:color w:val="000000"/>
              </w:rPr>
            </w:pPr>
            <w:r>
              <w:rPr>
                <w:color w:val="000000"/>
              </w:rPr>
              <w:t xml:space="preserve">Квадратний корінь </w:t>
            </w:r>
          </w:p>
        </w:tc>
        <w:tc>
          <w:tcPr>
            <w:tcW w:w="4315" w:type="dxa"/>
            <w:vAlign w:val="center"/>
          </w:tcPr>
          <w:p w14:paraId="5BE2CBE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w:t>
            </w:r>
          </w:p>
        </w:tc>
      </w:tr>
      <w:tr w:rsidR="00680FE4" w14:paraId="22B85FEB" w14:textId="77777777">
        <w:trPr>
          <w:trHeight w:val="360"/>
        </w:trPr>
        <w:tc>
          <w:tcPr>
            <w:tcW w:w="4315" w:type="dxa"/>
            <w:vAlign w:val="center"/>
          </w:tcPr>
          <w:p w14:paraId="15946D84" w14:textId="77777777" w:rsidR="00680FE4" w:rsidRDefault="00000000">
            <w:pPr>
              <w:pBdr>
                <w:top w:val="nil"/>
                <w:left w:val="nil"/>
                <w:bottom w:val="nil"/>
                <w:right w:val="nil"/>
                <w:between w:val="nil"/>
              </w:pBdr>
              <w:spacing w:line="259" w:lineRule="auto"/>
              <w:rPr>
                <w:color w:val="000000"/>
              </w:rPr>
            </w:pPr>
            <w:r>
              <w:rPr>
                <w:color w:val="000000"/>
              </w:rPr>
              <w:t>пі</w:t>
            </w:r>
          </w:p>
        </w:tc>
        <w:tc>
          <w:tcPr>
            <w:tcW w:w="4315" w:type="dxa"/>
            <w:vAlign w:val="center"/>
          </w:tcPr>
          <w:p w14:paraId="7A3A1EB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Y</w:t>
            </w:r>
          </w:p>
        </w:tc>
      </w:tr>
    </w:tbl>
    <w:p w14:paraId="16447857" w14:textId="77777777" w:rsidR="00680FE4" w:rsidRDefault="00680FE4">
      <w:pPr>
        <w:pBdr>
          <w:top w:val="nil"/>
          <w:left w:val="nil"/>
          <w:bottom w:val="nil"/>
          <w:right w:val="nil"/>
          <w:between w:val="nil"/>
        </w:pBdr>
        <w:rPr>
          <w:color w:val="000000"/>
        </w:rPr>
      </w:pPr>
    </w:p>
    <w:p w14:paraId="5BC95D66" w14:textId="77777777" w:rsidR="00680FE4" w:rsidRDefault="00000000">
      <w:pPr>
        <w:pStyle w:val="1"/>
      </w:pPr>
      <w:bookmarkStart w:id="250" w:name="_ajfqin16gmuh" w:colFirst="0" w:colLast="0"/>
      <w:bookmarkStart w:id="251" w:name="_Toc212290813"/>
      <w:bookmarkEnd w:id="250"/>
      <w:r>
        <w:t>Використання програми «Дата й час».</w:t>
      </w:r>
      <w:bookmarkEnd w:id="251"/>
    </w:p>
    <w:p w14:paraId="5710E9F2" w14:textId="77777777" w:rsidR="00680FE4" w:rsidRDefault="00000000">
      <w:pPr>
        <w:pBdr>
          <w:top w:val="nil"/>
          <w:left w:val="nil"/>
          <w:bottom w:val="nil"/>
          <w:right w:val="nil"/>
          <w:between w:val="nil"/>
        </w:pBdr>
        <w:rPr>
          <w:color w:val="000000"/>
        </w:rPr>
      </w:pPr>
      <w:r>
        <w:rPr>
          <w:color w:val="000000"/>
        </w:rPr>
        <w:t xml:space="preserve">У </w:t>
      </w:r>
      <w:proofErr w:type="spellStart"/>
      <w:r>
        <w:rPr>
          <w:color w:val="000000"/>
        </w:rPr>
        <w:t>Mantis</w:t>
      </w:r>
      <w:proofErr w:type="spellEnd"/>
      <w:r>
        <w:rPr>
          <w:color w:val="000000"/>
        </w:rPr>
        <w:t xml:space="preserve"> є програма, яка надає вам поточну дату та час. </w:t>
      </w:r>
    </w:p>
    <w:p w14:paraId="3EEBC53A" w14:textId="77777777" w:rsidR="00680FE4" w:rsidRDefault="00000000">
      <w:pPr>
        <w:pBdr>
          <w:top w:val="nil"/>
          <w:left w:val="nil"/>
          <w:bottom w:val="nil"/>
          <w:right w:val="nil"/>
          <w:between w:val="nil"/>
        </w:pBdr>
        <w:rPr>
          <w:color w:val="000000"/>
        </w:rPr>
      </w:pPr>
      <w:r>
        <w:rPr>
          <w:color w:val="000000"/>
        </w:rPr>
        <w:t>Щоб відкрити дату й час:</w:t>
      </w:r>
    </w:p>
    <w:p w14:paraId="75FA1384" w14:textId="77777777" w:rsidR="00680FE4" w:rsidRDefault="00000000">
      <w:pPr>
        <w:numPr>
          <w:ilvl w:val="0"/>
          <w:numId w:val="24"/>
        </w:numPr>
        <w:pBdr>
          <w:top w:val="nil"/>
          <w:left w:val="nil"/>
          <w:bottom w:val="nil"/>
          <w:right w:val="nil"/>
          <w:between w:val="nil"/>
        </w:pBdr>
      </w:pPr>
      <w:r>
        <w:rPr>
          <w:color w:val="000000"/>
        </w:rPr>
        <w:t>Перейдіть до головного меню.</w:t>
      </w:r>
    </w:p>
    <w:p w14:paraId="15CB99CE" w14:textId="77777777" w:rsidR="00680FE4" w:rsidRDefault="00000000">
      <w:pPr>
        <w:numPr>
          <w:ilvl w:val="0"/>
          <w:numId w:val="24"/>
        </w:numPr>
        <w:pBdr>
          <w:top w:val="nil"/>
          <w:left w:val="nil"/>
          <w:bottom w:val="nil"/>
          <w:right w:val="nil"/>
          <w:between w:val="nil"/>
        </w:pBdr>
      </w:pPr>
      <w:r>
        <w:rPr>
          <w:color w:val="000000"/>
        </w:rPr>
        <w:t>Натискайте великі клавіші «Попередній» або «Далі», доки не дійдете до пункту меню «Дата й час».</w:t>
      </w:r>
    </w:p>
    <w:p w14:paraId="3ED82836" w14:textId="77777777" w:rsidR="00680FE4" w:rsidRDefault="00000000">
      <w:pPr>
        <w:numPr>
          <w:ilvl w:val="0"/>
          <w:numId w:val="2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переміщення курсору.</w:t>
      </w:r>
    </w:p>
    <w:p w14:paraId="058B7830" w14:textId="77777777" w:rsidR="00680FE4" w:rsidRDefault="00000000">
      <w:pPr>
        <w:pStyle w:val="2"/>
      </w:pPr>
      <w:bookmarkStart w:id="252" w:name="_4y8r6q7u13v6" w:colFirst="0" w:colLast="0"/>
      <w:bookmarkStart w:id="253" w:name="_Toc212290814"/>
      <w:bookmarkEnd w:id="252"/>
      <w:r>
        <w:lastRenderedPageBreak/>
        <w:t>Відображення часу та дати</w:t>
      </w:r>
      <w:bookmarkEnd w:id="253"/>
    </w:p>
    <w:p w14:paraId="528E7160" w14:textId="77777777" w:rsidR="00680FE4" w:rsidRDefault="00000000">
      <w:pPr>
        <w:pBdr>
          <w:top w:val="nil"/>
          <w:left w:val="nil"/>
          <w:bottom w:val="nil"/>
          <w:right w:val="nil"/>
          <w:between w:val="nil"/>
        </w:pBdr>
        <w:rPr>
          <w:color w:val="000000"/>
        </w:rPr>
      </w:pPr>
      <w:r>
        <w:rPr>
          <w:color w:val="000000"/>
        </w:rPr>
        <w:t xml:space="preserve">Коли ви відкриваєте програму «Дата й час», </w:t>
      </w:r>
      <w:proofErr w:type="spellStart"/>
      <w:r>
        <w:rPr>
          <w:color w:val="000000"/>
        </w:rPr>
        <w:t>Mantis</w:t>
      </w:r>
      <w:proofErr w:type="spellEnd"/>
      <w:r>
        <w:rPr>
          <w:color w:val="000000"/>
        </w:rPr>
        <w:t xml:space="preserve"> відображає поточний час. </w:t>
      </w:r>
    </w:p>
    <w:p w14:paraId="3DA04299" w14:textId="77777777" w:rsidR="00680FE4" w:rsidRDefault="00000000">
      <w:pPr>
        <w:pBdr>
          <w:top w:val="nil"/>
          <w:left w:val="nil"/>
          <w:bottom w:val="nil"/>
          <w:right w:val="nil"/>
          <w:between w:val="nil"/>
        </w:pBdr>
        <w:rPr>
          <w:color w:val="000000"/>
        </w:rPr>
      </w:pPr>
      <w:r>
        <w:rPr>
          <w:color w:val="000000"/>
        </w:rPr>
        <w:t xml:space="preserve">Щоб відобразити дату, перемістіть праворуч один раз, використовуючи праву клавішу великого пальця. </w:t>
      </w:r>
    </w:p>
    <w:p w14:paraId="4827AF70" w14:textId="77777777" w:rsidR="00680FE4" w:rsidRDefault="00000000">
      <w:pPr>
        <w:pBdr>
          <w:top w:val="nil"/>
          <w:left w:val="nil"/>
          <w:bottom w:val="nil"/>
          <w:right w:val="nil"/>
          <w:between w:val="nil"/>
        </w:pBdr>
        <w:rPr>
          <w:color w:val="000000"/>
        </w:rPr>
      </w:pPr>
      <w:r>
        <w:rPr>
          <w:color w:val="000000"/>
        </w:rPr>
        <w:t xml:space="preserve">Поверніть ліворуч за допомогою великого пальця лівої клавіші, щоб повернутися до часу. </w:t>
      </w:r>
    </w:p>
    <w:p w14:paraId="35823CF2" w14:textId="77777777" w:rsidR="00680FE4" w:rsidRDefault="00000000">
      <w:pPr>
        <w:pBdr>
          <w:top w:val="nil"/>
          <w:left w:val="nil"/>
          <w:bottom w:val="nil"/>
          <w:right w:val="nil"/>
          <w:between w:val="nil"/>
        </w:pBdr>
        <w:rPr>
          <w:color w:val="000000"/>
        </w:rPr>
      </w:pPr>
      <w:r>
        <w:rPr>
          <w:color w:val="000000"/>
        </w:rPr>
        <w:t xml:space="preserve">Щоб швидко переглянути дату й час, натисніть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T для часу та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D для дати з будь-якого місця на </w:t>
      </w:r>
      <w:proofErr w:type="spellStart"/>
      <w:r>
        <w:rPr>
          <w:color w:val="000000"/>
        </w:rPr>
        <w:t>Mantis</w:t>
      </w:r>
      <w:proofErr w:type="spellEnd"/>
      <w:r>
        <w:rPr>
          <w:color w:val="000000"/>
        </w:rPr>
        <w:t>.</w:t>
      </w:r>
    </w:p>
    <w:p w14:paraId="6068E0E9" w14:textId="77777777" w:rsidR="00680FE4" w:rsidRDefault="00000000">
      <w:pPr>
        <w:pStyle w:val="2"/>
      </w:pPr>
      <w:bookmarkStart w:id="254" w:name="_blgk3388iqh0" w:colFirst="0" w:colLast="0"/>
      <w:bookmarkStart w:id="255" w:name="_Toc212290815"/>
      <w:bookmarkEnd w:id="254"/>
      <w:r>
        <w:t>Встановлення часу та дати</w:t>
      </w:r>
      <w:bookmarkEnd w:id="255"/>
    </w:p>
    <w:p w14:paraId="3289320C" w14:textId="77777777" w:rsidR="00680FE4" w:rsidRDefault="00000000">
      <w:pPr>
        <w:pBdr>
          <w:top w:val="nil"/>
          <w:left w:val="nil"/>
          <w:bottom w:val="nil"/>
          <w:right w:val="nil"/>
          <w:between w:val="nil"/>
        </w:pBdr>
        <w:rPr>
          <w:color w:val="000000"/>
        </w:rPr>
      </w:pPr>
      <w:r>
        <w:rPr>
          <w:color w:val="000000"/>
        </w:rPr>
        <w:t xml:space="preserve">Щоб змінити час і дату, натисніть </w:t>
      </w:r>
      <w:proofErr w:type="spellStart"/>
      <w:r>
        <w:rPr>
          <w:color w:val="000000"/>
        </w:rPr>
        <w:t>Ctrl</w:t>
      </w:r>
      <w:proofErr w:type="spellEnd"/>
      <w:r>
        <w:rPr>
          <w:color w:val="000000"/>
        </w:rPr>
        <w:t xml:space="preserve"> + M у програмі «Дата й час».</w:t>
      </w:r>
    </w:p>
    <w:p w14:paraId="5451C34F" w14:textId="77777777" w:rsidR="00680FE4" w:rsidRDefault="00000000">
      <w:pPr>
        <w:pBdr>
          <w:top w:val="nil"/>
          <w:left w:val="nil"/>
          <w:bottom w:val="nil"/>
          <w:right w:val="nil"/>
          <w:between w:val="nil"/>
        </w:pBdr>
        <w:rPr>
          <w:color w:val="000000"/>
        </w:rPr>
      </w:pPr>
      <w:r>
        <w:rPr>
          <w:color w:val="000000"/>
        </w:rPr>
        <w:t xml:space="preserve">Відкриється підменю з такими параметрами: </w:t>
      </w:r>
    </w:p>
    <w:p w14:paraId="5FBE9C71" w14:textId="77777777" w:rsidR="00680FE4" w:rsidRDefault="00000000">
      <w:pPr>
        <w:numPr>
          <w:ilvl w:val="0"/>
          <w:numId w:val="25"/>
        </w:numPr>
        <w:pBdr>
          <w:top w:val="nil"/>
          <w:left w:val="nil"/>
          <w:bottom w:val="nil"/>
          <w:right w:val="nil"/>
          <w:between w:val="nil"/>
        </w:pBdr>
        <w:ind w:left="360"/>
      </w:pPr>
      <w:r>
        <w:rPr>
          <w:b/>
          <w:color w:val="000000"/>
        </w:rPr>
        <w:t>Змінити час</w:t>
      </w:r>
      <w:r>
        <w:rPr>
          <w:color w:val="000000"/>
        </w:rPr>
        <w:t xml:space="preserve">: Введіть поточну годину в квадратних дужках, натисніть </w:t>
      </w:r>
      <w:proofErr w:type="spellStart"/>
      <w:r>
        <w:rPr>
          <w:color w:val="000000"/>
        </w:rPr>
        <w:t>Enter</w:t>
      </w:r>
      <w:proofErr w:type="spellEnd"/>
      <w:r>
        <w:rPr>
          <w:color w:val="000000"/>
        </w:rPr>
        <w:t>; повторити протягом хвилин.</w:t>
      </w:r>
    </w:p>
    <w:p w14:paraId="2E8486B9" w14:textId="77777777" w:rsidR="00680FE4" w:rsidRDefault="00000000">
      <w:pPr>
        <w:numPr>
          <w:ilvl w:val="0"/>
          <w:numId w:val="25"/>
        </w:numPr>
        <w:pBdr>
          <w:top w:val="nil"/>
          <w:left w:val="nil"/>
          <w:bottom w:val="nil"/>
          <w:right w:val="nil"/>
          <w:between w:val="nil"/>
        </w:pBdr>
        <w:ind w:left="360"/>
      </w:pPr>
      <w:r>
        <w:rPr>
          <w:b/>
          <w:color w:val="000000"/>
        </w:rPr>
        <w:t>Змінити дату</w:t>
      </w:r>
      <w:r>
        <w:rPr>
          <w:color w:val="000000"/>
        </w:rPr>
        <w:t xml:space="preserve">: введіть поточний рік у квадратних дужках і натисніть </w:t>
      </w:r>
      <w:proofErr w:type="spellStart"/>
      <w:r>
        <w:rPr>
          <w:color w:val="000000"/>
        </w:rPr>
        <w:t>Enter</w:t>
      </w:r>
      <w:proofErr w:type="spellEnd"/>
      <w:r>
        <w:rPr>
          <w:color w:val="000000"/>
        </w:rPr>
        <w:t>; повторіть для місяця та дня.</w:t>
      </w:r>
    </w:p>
    <w:p w14:paraId="2D3141B9" w14:textId="77777777" w:rsidR="00680FE4" w:rsidRDefault="00000000">
      <w:pPr>
        <w:numPr>
          <w:ilvl w:val="0"/>
          <w:numId w:val="25"/>
        </w:numPr>
        <w:pBdr>
          <w:top w:val="nil"/>
          <w:left w:val="nil"/>
          <w:bottom w:val="nil"/>
          <w:right w:val="nil"/>
          <w:between w:val="nil"/>
        </w:pBdr>
        <w:ind w:left="360"/>
      </w:pPr>
      <w:r>
        <w:rPr>
          <w:b/>
          <w:color w:val="000000"/>
        </w:rPr>
        <w:t>Літній час</w:t>
      </w:r>
      <w:r>
        <w:rPr>
          <w:color w:val="000000"/>
        </w:rPr>
        <w:t xml:space="preserve">: натисніть </w:t>
      </w:r>
      <w:proofErr w:type="spellStart"/>
      <w:r>
        <w:rPr>
          <w:color w:val="000000"/>
        </w:rPr>
        <w:t>Enter</w:t>
      </w:r>
      <w:proofErr w:type="spellEnd"/>
      <w:r>
        <w:rPr>
          <w:color w:val="000000"/>
        </w:rPr>
        <w:t>, щоб увімкнути або вимкнути літній час.</w:t>
      </w:r>
    </w:p>
    <w:p w14:paraId="55B319DE" w14:textId="77777777" w:rsidR="00680FE4" w:rsidRDefault="00000000">
      <w:pPr>
        <w:numPr>
          <w:ilvl w:val="0"/>
          <w:numId w:val="25"/>
        </w:numPr>
        <w:pBdr>
          <w:top w:val="nil"/>
          <w:left w:val="nil"/>
          <w:bottom w:val="nil"/>
          <w:right w:val="nil"/>
          <w:between w:val="nil"/>
        </w:pBdr>
        <w:ind w:left="360"/>
      </w:pPr>
      <w:r>
        <w:rPr>
          <w:b/>
          <w:color w:val="000000"/>
        </w:rPr>
        <w:t>Формат часу</w:t>
      </w:r>
      <w:r>
        <w:rPr>
          <w:color w:val="000000"/>
        </w:rPr>
        <w:t xml:space="preserve">: Натисніть </w:t>
      </w:r>
      <w:proofErr w:type="spellStart"/>
      <w:r>
        <w:rPr>
          <w:color w:val="000000"/>
        </w:rPr>
        <w:t>Enter</w:t>
      </w:r>
      <w:proofErr w:type="spellEnd"/>
      <w:r>
        <w:rPr>
          <w:color w:val="000000"/>
        </w:rPr>
        <w:t>, щоб змінити формат часу між 24-годинним і 12-годинним.</w:t>
      </w:r>
    </w:p>
    <w:p w14:paraId="52F43450" w14:textId="77777777" w:rsidR="00680FE4" w:rsidRDefault="00000000">
      <w:pPr>
        <w:numPr>
          <w:ilvl w:val="0"/>
          <w:numId w:val="25"/>
        </w:numPr>
        <w:pBdr>
          <w:top w:val="nil"/>
          <w:left w:val="nil"/>
          <w:bottom w:val="nil"/>
          <w:right w:val="nil"/>
          <w:between w:val="nil"/>
        </w:pBdr>
        <w:ind w:left="360"/>
      </w:pPr>
      <w:r>
        <w:rPr>
          <w:b/>
          <w:color w:val="000000"/>
        </w:rPr>
        <w:t>Формат дати</w:t>
      </w:r>
      <w:r>
        <w:rPr>
          <w:color w:val="000000"/>
        </w:rPr>
        <w:t xml:space="preserve">: Виберіть потрібний формат дати (наведений нижче) і натисніть </w:t>
      </w:r>
      <w:proofErr w:type="spellStart"/>
      <w:r>
        <w:rPr>
          <w:color w:val="000000"/>
        </w:rPr>
        <w:t>Enter</w:t>
      </w:r>
      <w:proofErr w:type="spellEnd"/>
      <w:r>
        <w:rPr>
          <w:color w:val="000000"/>
        </w:rPr>
        <w:t xml:space="preserve">. </w:t>
      </w:r>
    </w:p>
    <w:p w14:paraId="7D87B2A8" w14:textId="77777777" w:rsidR="00680FE4" w:rsidRDefault="00000000">
      <w:pPr>
        <w:numPr>
          <w:ilvl w:val="1"/>
          <w:numId w:val="25"/>
        </w:numPr>
        <w:pBdr>
          <w:top w:val="nil"/>
          <w:left w:val="nil"/>
          <w:bottom w:val="nil"/>
          <w:right w:val="nil"/>
          <w:between w:val="nil"/>
        </w:pBdr>
        <w:spacing w:after="0"/>
      </w:pPr>
      <w:r>
        <w:rPr>
          <w:color w:val="000000"/>
        </w:rPr>
        <w:t>Мова за замовчуванням</w:t>
      </w:r>
    </w:p>
    <w:p w14:paraId="59DDCFD0" w14:textId="77777777" w:rsidR="00680FE4" w:rsidRDefault="00000000">
      <w:pPr>
        <w:numPr>
          <w:ilvl w:val="1"/>
          <w:numId w:val="25"/>
        </w:numPr>
        <w:pBdr>
          <w:top w:val="nil"/>
          <w:left w:val="nil"/>
          <w:bottom w:val="nil"/>
          <w:right w:val="nil"/>
          <w:between w:val="nil"/>
        </w:pBdr>
        <w:spacing w:after="0"/>
      </w:pPr>
      <w:r>
        <w:rPr>
          <w:color w:val="000000"/>
        </w:rPr>
        <w:t xml:space="preserve">День, місяць, рік </w:t>
      </w:r>
    </w:p>
    <w:p w14:paraId="2D7A5746" w14:textId="77777777" w:rsidR="00680FE4" w:rsidRDefault="00000000">
      <w:pPr>
        <w:numPr>
          <w:ilvl w:val="1"/>
          <w:numId w:val="25"/>
        </w:numPr>
        <w:pBdr>
          <w:top w:val="nil"/>
          <w:left w:val="nil"/>
          <w:bottom w:val="nil"/>
          <w:right w:val="nil"/>
          <w:between w:val="nil"/>
        </w:pBdr>
        <w:spacing w:after="0"/>
      </w:pPr>
      <w:r>
        <w:rPr>
          <w:color w:val="000000"/>
        </w:rPr>
        <w:t xml:space="preserve">Місяць, День </w:t>
      </w:r>
    </w:p>
    <w:p w14:paraId="4972E3CF" w14:textId="77777777" w:rsidR="00680FE4" w:rsidRDefault="00000000">
      <w:pPr>
        <w:numPr>
          <w:ilvl w:val="1"/>
          <w:numId w:val="25"/>
        </w:numPr>
        <w:pBdr>
          <w:top w:val="nil"/>
          <w:left w:val="nil"/>
          <w:bottom w:val="nil"/>
          <w:right w:val="nil"/>
          <w:between w:val="nil"/>
        </w:pBdr>
        <w:spacing w:after="0"/>
      </w:pPr>
      <w:r>
        <w:rPr>
          <w:color w:val="000000"/>
        </w:rPr>
        <w:t xml:space="preserve">Місяць, День, Рік </w:t>
      </w:r>
    </w:p>
    <w:p w14:paraId="579A4BB2" w14:textId="77777777" w:rsidR="00680FE4" w:rsidRDefault="00000000">
      <w:pPr>
        <w:numPr>
          <w:ilvl w:val="1"/>
          <w:numId w:val="25"/>
        </w:numPr>
        <w:pBdr>
          <w:top w:val="nil"/>
          <w:left w:val="nil"/>
          <w:bottom w:val="nil"/>
          <w:right w:val="nil"/>
          <w:between w:val="nil"/>
        </w:pBdr>
        <w:spacing w:after="0"/>
      </w:pPr>
      <w:r>
        <w:rPr>
          <w:color w:val="000000"/>
        </w:rPr>
        <w:t xml:space="preserve">Рік, місяць, день </w:t>
      </w:r>
    </w:p>
    <w:p w14:paraId="5556E127" w14:textId="77777777" w:rsidR="00680FE4" w:rsidRDefault="00000000">
      <w:pPr>
        <w:numPr>
          <w:ilvl w:val="1"/>
          <w:numId w:val="25"/>
        </w:numPr>
        <w:pBdr>
          <w:top w:val="nil"/>
          <w:left w:val="nil"/>
          <w:bottom w:val="nil"/>
          <w:right w:val="nil"/>
          <w:between w:val="nil"/>
        </w:pBdr>
      </w:pPr>
      <w:r>
        <w:rPr>
          <w:color w:val="000000"/>
        </w:rPr>
        <w:t xml:space="preserve">День, місяць </w:t>
      </w:r>
    </w:p>
    <w:p w14:paraId="010867D1" w14:textId="77777777" w:rsidR="00680FE4" w:rsidRDefault="00000000">
      <w:pPr>
        <w:pStyle w:val="1"/>
      </w:pPr>
      <w:bookmarkStart w:id="256" w:name="_sdlivi7dbwio" w:colFirst="0" w:colLast="0"/>
      <w:bookmarkStart w:id="257" w:name="_Toc212290816"/>
      <w:bookmarkEnd w:id="256"/>
      <w:r>
        <w:t>Модулі доступні в кількох програмах</w:t>
      </w:r>
      <w:bookmarkEnd w:id="257"/>
    </w:p>
    <w:p w14:paraId="3A837DD0" w14:textId="77777777" w:rsidR="00680FE4" w:rsidRDefault="00000000">
      <w:pPr>
        <w:pBdr>
          <w:top w:val="nil"/>
          <w:left w:val="nil"/>
          <w:bottom w:val="nil"/>
          <w:right w:val="nil"/>
          <w:between w:val="nil"/>
        </w:pBdr>
        <w:rPr>
          <w:color w:val="000000"/>
        </w:rPr>
      </w:pPr>
      <w:r>
        <w:rPr>
          <w:color w:val="000000"/>
        </w:rPr>
        <w:t xml:space="preserve">Деякі модулі доступні в кількох програмах. Наразі можна здійснювати пошук у Вікіпедії, </w:t>
      </w:r>
      <w:proofErr w:type="spellStart"/>
      <w:r>
        <w:rPr>
          <w:color w:val="000000"/>
        </w:rPr>
        <w:t>Вікісловнику</w:t>
      </w:r>
      <w:proofErr w:type="spellEnd"/>
      <w:r>
        <w:rPr>
          <w:color w:val="000000"/>
        </w:rPr>
        <w:t xml:space="preserve"> та в </w:t>
      </w:r>
      <w:proofErr w:type="spellStart"/>
      <w:r>
        <w:rPr>
          <w:color w:val="000000"/>
        </w:rPr>
        <w:t>WordNet</w:t>
      </w:r>
      <w:proofErr w:type="spellEnd"/>
      <w:r>
        <w:rPr>
          <w:color w:val="000000"/>
        </w:rPr>
        <w:t xml:space="preserve"> у програмі «Редактор», «Редактор Брайля» та «Бібліотека». </w:t>
      </w:r>
    </w:p>
    <w:p w14:paraId="617E79F1" w14:textId="2FFEE256" w:rsidR="00680FE4" w:rsidRDefault="00067654">
      <w:pPr>
        <w:pStyle w:val="2"/>
      </w:pPr>
      <w:bookmarkStart w:id="258" w:name="_ewm6v7nxwwq6" w:colFirst="0" w:colLast="0"/>
      <w:bookmarkStart w:id="259" w:name="_Toc212290817"/>
      <w:bookmarkEnd w:id="258"/>
      <w:r>
        <w:rPr>
          <w:lang w:val="uk-UA"/>
        </w:rPr>
        <w:t xml:space="preserve">Шукати </w:t>
      </w:r>
      <w:r>
        <w:t>у Вікіпедії</w:t>
      </w:r>
      <w:bookmarkEnd w:id="259"/>
    </w:p>
    <w:p w14:paraId="4C18EEA3" w14:textId="77777777" w:rsidR="00680FE4" w:rsidRDefault="00000000">
      <w:r>
        <w:t xml:space="preserve">Якщо ви хочете отримати більше інформації про певне слово у вашому документі чи книзі (наприклад, його визначення, інші випадки, біографію відомої особистості тощо), ви можете виконати пошук у Вікіпедії. Цей модуль можна використовувати в текстових і </w:t>
      </w:r>
      <w:r>
        <w:lastRenderedPageBreak/>
        <w:t xml:space="preserve">звукових документах і книгах. Для цього, перебуваючи у вашому документі та встановивши курсор на слово, яке ви хочете переглянути, ви можете скористатися комбінацією клавіш </w:t>
      </w:r>
      <w:proofErr w:type="spellStart"/>
      <w:r>
        <w:t>Ctrl</w:t>
      </w:r>
      <w:proofErr w:type="spellEnd"/>
      <w:r>
        <w:t xml:space="preserve"> + </w:t>
      </w:r>
      <w:proofErr w:type="spellStart"/>
      <w:r>
        <w:t>Shift</w:t>
      </w:r>
      <w:proofErr w:type="spellEnd"/>
      <w:r>
        <w:t xml:space="preserve"> + W або ви можете знайти цю опцію в контекстному меню підменю «Редагувати». Для програми «Бібліотека» цю опцію можна знайти безпосередньо в меню «Бібліотека» в контекстному меню. Слово під курсором виділяється та вводиться за замовчуванням у полі «Вікіпедія». Ви можете безпосередньо натиснути </w:t>
      </w:r>
      <w:proofErr w:type="spellStart"/>
      <w:r>
        <w:t>Enter</w:t>
      </w:r>
      <w:proofErr w:type="spellEnd"/>
      <w:r>
        <w:t xml:space="preserve">, щоб шукати це конкретне слово у Вікіпедії, або ви можете стерти це слово та ввести інше слово для пошуку. Зверніть увагу, що в </w:t>
      </w:r>
      <w:proofErr w:type="spellStart"/>
      <w:r>
        <w:t>аудіокнигах</w:t>
      </w:r>
      <w:proofErr w:type="spellEnd"/>
      <w:r>
        <w:t xml:space="preserve"> і книгах шрифтом Брайля вам доведеться вводити слово для пошуку в полі. Натисніть </w:t>
      </w:r>
      <w:proofErr w:type="spellStart"/>
      <w:r>
        <w:t>Enter</w:t>
      </w:r>
      <w:proofErr w:type="spellEnd"/>
      <w:r>
        <w:t>, щоб завершити пошук.</w:t>
      </w:r>
    </w:p>
    <w:p w14:paraId="7387C61E" w14:textId="77777777" w:rsidR="00680FE4" w:rsidRDefault="00000000">
      <w:r>
        <w:t xml:space="preserve">Будуть відображені результати, пов’язані з цим конкретним пошуком. Ви побачите номер, а потім назву статті, після чого буде доступний короткий зміст статті. Ви можете використовувати ліву та праву великі клавіші для перегляду всієї інформації, що відображається для статті, і ви можете використовувати попередні та наступні великі клавіші або стрілки вгору та вниз для переходу від одного результату до іншого. Коли курсор буде встановлено на потрібний результат, натисніть </w:t>
      </w:r>
      <w:proofErr w:type="spellStart"/>
      <w:r>
        <w:t>Enter</w:t>
      </w:r>
      <w:proofErr w:type="spellEnd"/>
      <w:r>
        <w:t>, щоб відкрити цю статтю.</w:t>
      </w:r>
    </w:p>
    <w:p w14:paraId="3AC8641C" w14:textId="77777777" w:rsidR="00680FE4" w:rsidRDefault="00000000">
      <w:r>
        <w:t xml:space="preserve">Тепер ви можете прочитати статтю, яка відображається в тексті. Ви можете переміщатися по тексту за допомогою лівої та правої великих кнопок або стрілок вгору та вниз. Клавіші «попередній» і «наступний» можна використовувати для навігації заголовками в статті. Також можна скористатися комбінацією клавіш </w:t>
      </w:r>
      <w:proofErr w:type="spellStart"/>
      <w:r>
        <w:t>Ctrl</w:t>
      </w:r>
      <w:proofErr w:type="spellEnd"/>
      <w:r>
        <w:t xml:space="preserve"> + </w:t>
      </w:r>
      <w:proofErr w:type="spellStart"/>
      <w:r>
        <w:t>Shift</w:t>
      </w:r>
      <w:proofErr w:type="spellEnd"/>
      <w:r>
        <w:t xml:space="preserve"> + G, і голос прочитає всю статтю. Ви також можете знайти певне слово в статті за допомогою комбінації клавіш </w:t>
      </w:r>
      <w:proofErr w:type="spellStart"/>
      <w:r>
        <w:t>Ctrl</w:t>
      </w:r>
      <w:proofErr w:type="spellEnd"/>
      <w:r>
        <w:t xml:space="preserve"> + F. У вікні, яке відображатиметься під час використання цієї комбінації клавіш, введіть потрібне слово для пошуку та натисніть </w:t>
      </w:r>
      <w:proofErr w:type="spellStart"/>
      <w:r>
        <w:t>Enter</w:t>
      </w:r>
      <w:proofErr w:type="spellEnd"/>
      <w:r>
        <w:t xml:space="preserve">. Буде показано найближче входження цього слова з позиції курсору. Також можна використовувати комбінації клавіш F3 або </w:t>
      </w:r>
      <w:proofErr w:type="spellStart"/>
      <w:r>
        <w:t>Ctrl</w:t>
      </w:r>
      <w:proofErr w:type="spellEnd"/>
      <w:r>
        <w:t xml:space="preserve"> + 3 для переходу до наступного входження вашого пошуку та </w:t>
      </w:r>
      <w:proofErr w:type="spellStart"/>
      <w:r>
        <w:t>Shift</w:t>
      </w:r>
      <w:proofErr w:type="spellEnd"/>
      <w:r>
        <w:t xml:space="preserve"> + F3 або </w:t>
      </w:r>
      <w:proofErr w:type="spellStart"/>
      <w:r>
        <w:t>Ctrl</w:t>
      </w:r>
      <w:proofErr w:type="spellEnd"/>
      <w:r>
        <w:t xml:space="preserve"> + </w:t>
      </w:r>
      <w:proofErr w:type="spellStart"/>
      <w:r>
        <w:t>Shift</w:t>
      </w:r>
      <w:proofErr w:type="spellEnd"/>
      <w:r>
        <w:t xml:space="preserve"> + 3 для переходу до попереднього входження. Закінчивши читати статтю, натисніть </w:t>
      </w:r>
      <w:proofErr w:type="spellStart"/>
      <w:r>
        <w:t>Escape</w:t>
      </w:r>
      <w:proofErr w:type="spellEnd"/>
      <w:r>
        <w:t xml:space="preserve"> або кнопку Закрити.</w:t>
      </w:r>
    </w:p>
    <w:p w14:paraId="34B55FB6" w14:textId="6CCB500E" w:rsidR="00680FE4" w:rsidRDefault="00000000">
      <w:r>
        <w:t>Примітка: статтю можна лише читати</w:t>
      </w:r>
      <w:r w:rsidR="0077383A">
        <w:rPr>
          <w:lang w:val="uk-UA"/>
        </w:rPr>
        <w:t>,</w:t>
      </w:r>
      <w:r>
        <w:t xml:space="preserve"> її не можна скопіювати або зберегти. Під час читання статті ви не матимете доступу до контекстного меню. Зверніть увагу, що статті, перелічені в результатах пошуку, відображатимуться за допомогою вибраної таблиці Брайля вашого поточного </w:t>
      </w:r>
      <w:proofErr w:type="spellStart"/>
      <w:r>
        <w:t>мовного</w:t>
      </w:r>
      <w:proofErr w:type="spellEnd"/>
      <w:r>
        <w:t xml:space="preserve"> профілю. Наприклад, якщо ви використовуєте </w:t>
      </w:r>
      <w:proofErr w:type="spellStart"/>
      <w:r>
        <w:t>мовний</w:t>
      </w:r>
      <w:proofErr w:type="spellEnd"/>
      <w:r>
        <w:t xml:space="preserve"> профіль, встановлений на французьку, із налаштованою французькою таблицею Брайля, статті, перелічені в результатах, будуть французькою мовою. Нарешті, щоб скористатися опцією «Пошук у Вікіпедії», ви повинні бути підключені до Інтернету. Якщо це не так, під час спроби пошуку з’явиться повідомлення про помилку.</w:t>
      </w:r>
    </w:p>
    <w:p w14:paraId="2D25A548" w14:textId="77777777" w:rsidR="00680FE4" w:rsidRDefault="00000000">
      <w:pPr>
        <w:pStyle w:val="2"/>
      </w:pPr>
      <w:bookmarkStart w:id="260" w:name="_pdq1aoyi3s8r" w:colFirst="0" w:colLast="0"/>
      <w:bookmarkStart w:id="261" w:name="_Toc212290818"/>
      <w:bookmarkEnd w:id="260"/>
      <w:r>
        <w:t xml:space="preserve">Пошук у </w:t>
      </w:r>
      <w:proofErr w:type="spellStart"/>
      <w:r>
        <w:t>Вікісловнику</w:t>
      </w:r>
      <w:bookmarkEnd w:id="261"/>
      <w:proofErr w:type="spellEnd"/>
      <w:r>
        <w:t xml:space="preserve"> </w:t>
      </w:r>
    </w:p>
    <w:p w14:paraId="18427EAB" w14:textId="77777777" w:rsidR="00680FE4" w:rsidRDefault="00000000">
      <w:r>
        <w:t xml:space="preserve">Що стосується опції «Шукати у Вікіпедії», опцію «Шукати у </w:t>
      </w:r>
      <w:proofErr w:type="spellStart"/>
      <w:r>
        <w:t>Вікісловнику</w:t>
      </w:r>
      <w:proofErr w:type="spellEnd"/>
      <w:r>
        <w:t xml:space="preserve">» можна використовувати для пошуку визначення конкретного слова. Для цього, коли ваш курсор </w:t>
      </w:r>
      <w:r>
        <w:lastRenderedPageBreak/>
        <w:t xml:space="preserve">знаходиться на потрібному слові, натисніть комбінацію клавіш </w:t>
      </w:r>
      <w:proofErr w:type="spellStart"/>
      <w:r>
        <w:t>Ctrl</w:t>
      </w:r>
      <w:proofErr w:type="spellEnd"/>
      <w:r>
        <w:t xml:space="preserve"> + D або ви можете знайти цю опцію в контекстному меню підменю «Редагувати». Для програми «Бібліотека» цю опцію можна знайти безпосередньо в меню «Бібліотека», у контекстному меню. Слово під курсором буде виділено та введено за умовчанням у полі «</w:t>
      </w:r>
      <w:proofErr w:type="spellStart"/>
      <w:r>
        <w:t>Вікісловник</w:t>
      </w:r>
      <w:proofErr w:type="spellEnd"/>
      <w:r>
        <w:t xml:space="preserve">». Ви можете змінити введене слово, стерши його та ввівши нове, або ви можете зберегти це конкретне слово. Зауважте, що в </w:t>
      </w:r>
      <w:proofErr w:type="spellStart"/>
      <w:r>
        <w:t>аудіокнизі</w:t>
      </w:r>
      <w:proofErr w:type="spellEnd"/>
      <w:r>
        <w:t xml:space="preserve"> та книзі Брайля вам потрібно буде ввести слово для пошуку. Натисніть </w:t>
      </w:r>
      <w:proofErr w:type="spellStart"/>
      <w:r>
        <w:t>Enter</w:t>
      </w:r>
      <w:proofErr w:type="spellEnd"/>
      <w:r>
        <w:t xml:space="preserve">, щоб виконати пошук. Будуть відображені результати цього пошуку. Ви можете переміщатися між інформацією для кожної статті за допомогою лівої та правої кнопок великого пальця, а між результатами — за допомогою кнопок «Попередній» і «Далі» або стрілок «Вгору» та «Вниз». Перебуваючи на потрібній статті, натисніть </w:t>
      </w:r>
      <w:proofErr w:type="spellStart"/>
      <w:r>
        <w:t>Enter</w:t>
      </w:r>
      <w:proofErr w:type="spellEnd"/>
      <w:r>
        <w:t>, щоб відкрити її.</w:t>
      </w:r>
    </w:p>
    <w:p w14:paraId="4A0232D9" w14:textId="77777777" w:rsidR="00680FE4" w:rsidRDefault="00000000">
      <w:r>
        <w:t xml:space="preserve">Тепер ви можете прочитати статтю, яка відображається в тексті. Ви можете переміщатися по тексту за допомогою лівої та правої великих кнопок або стрілок вгору та вниз. Клавіші «попередній» і «наступний» можна використовувати для навігації заголовками статті. Також можна скористатися комбінацією клавіш </w:t>
      </w:r>
      <w:proofErr w:type="spellStart"/>
      <w:r>
        <w:t>Ctrl</w:t>
      </w:r>
      <w:proofErr w:type="spellEnd"/>
      <w:r>
        <w:t xml:space="preserve"> + </w:t>
      </w:r>
      <w:proofErr w:type="spellStart"/>
      <w:r>
        <w:t>Shift</w:t>
      </w:r>
      <w:proofErr w:type="spellEnd"/>
      <w:r>
        <w:t xml:space="preserve"> + G, і голос прочитає всю статтю. Ви також можете знайти певне слово в статті за допомогою комбінації клавіш </w:t>
      </w:r>
      <w:proofErr w:type="spellStart"/>
      <w:r>
        <w:t>Ctrl</w:t>
      </w:r>
      <w:proofErr w:type="spellEnd"/>
      <w:r>
        <w:t xml:space="preserve"> + F. У вікні, яке відображатиметься під час використання цієї комбінації клавіш, введіть потрібне слово для пошуку та натисніть </w:t>
      </w:r>
      <w:proofErr w:type="spellStart"/>
      <w:r>
        <w:t>Enter</w:t>
      </w:r>
      <w:proofErr w:type="spellEnd"/>
      <w:r>
        <w:t xml:space="preserve">. Буде показано найближче входження цього слова з позиції курсору. Також можна використовувати комбінації клавіш F3 або </w:t>
      </w:r>
      <w:proofErr w:type="spellStart"/>
      <w:r>
        <w:t>Ctrl</w:t>
      </w:r>
      <w:proofErr w:type="spellEnd"/>
      <w:r>
        <w:t xml:space="preserve"> + 3 для переходу до наступного входження вашого пошуку та </w:t>
      </w:r>
      <w:proofErr w:type="spellStart"/>
      <w:r>
        <w:t>Shift</w:t>
      </w:r>
      <w:proofErr w:type="spellEnd"/>
      <w:r>
        <w:t xml:space="preserve"> + F3 або </w:t>
      </w:r>
      <w:proofErr w:type="spellStart"/>
      <w:r>
        <w:t>Ctrl</w:t>
      </w:r>
      <w:proofErr w:type="spellEnd"/>
      <w:r>
        <w:t xml:space="preserve"> + </w:t>
      </w:r>
      <w:proofErr w:type="spellStart"/>
      <w:r>
        <w:t>Shift</w:t>
      </w:r>
      <w:proofErr w:type="spellEnd"/>
      <w:r>
        <w:t xml:space="preserve"> + 3 для переходу до попереднього входження. Закінчивши читати статтю, натисніть </w:t>
      </w:r>
      <w:proofErr w:type="spellStart"/>
      <w:r>
        <w:t>Escape</w:t>
      </w:r>
      <w:proofErr w:type="spellEnd"/>
      <w:r>
        <w:t xml:space="preserve"> або кнопку Закрити.</w:t>
      </w:r>
    </w:p>
    <w:p w14:paraId="516588AC" w14:textId="60F3851C" w:rsidR="00680FE4" w:rsidRDefault="00000000">
      <w:r>
        <w:t>Примітка: статтю можна лише читати</w:t>
      </w:r>
      <w:r w:rsidR="0077383A">
        <w:rPr>
          <w:lang w:val="uk-UA"/>
        </w:rPr>
        <w:t>,</w:t>
      </w:r>
      <w:r>
        <w:t xml:space="preserve"> її не можна скопіювати або зберегти. Під час читання статті ви не матимете доступу до контекстного меню. Зверніть увагу, що статті, перелічені в результатах пошуку, відображатимуться за допомогою вибраної таблиці Брайля вашого поточного </w:t>
      </w:r>
      <w:proofErr w:type="spellStart"/>
      <w:r>
        <w:t>мовного</w:t>
      </w:r>
      <w:proofErr w:type="spellEnd"/>
      <w:r>
        <w:t xml:space="preserve"> профілю. Наприклад, якщо ви використовуєте </w:t>
      </w:r>
      <w:proofErr w:type="spellStart"/>
      <w:r>
        <w:t>мовний</w:t>
      </w:r>
      <w:proofErr w:type="spellEnd"/>
      <w:r>
        <w:t xml:space="preserve"> профіль, встановлений на французьку, із налаштованою французькою таблицею Брайля, статті, перелічені в результатах, будуть французькою мовою. Нарешті, щоб скористатися опцією «Пошук у </w:t>
      </w:r>
      <w:proofErr w:type="spellStart"/>
      <w:r>
        <w:t>Вікісловнику</w:t>
      </w:r>
      <w:proofErr w:type="spellEnd"/>
      <w:r>
        <w:t xml:space="preserve">», ви повинні бути підключені до Інтернету. Якщо це не так, під час спроби пошуку з’явиться повідомлення про помилку. </w:t>
      </w:r>
    </w:p>
    <w:p w14:paraId="3F390028" w14:textId="77777777" w:rsidR="00680FE4" w:rsidRDefault="00000000">
      <w:pPr>
        <w:pStyle w:val="2"/>
      </w:pPr>
      <w:bookmarkStart w:id="262" w:name="_f5twhlwa7gjo" w:colFirst="0" w:colLast="0"/>
      <w:bookmarkStart w:id="263" w:name="_Toc212290819"/>
      <w:bookmarkEnd w:id="262"/>
      <w:r>
        <w:t xml:space="preserve">Пошук у </w:t>
      </w:r>
      <w:proofErr w:type="spellStart"/>
      <w:r>
        <w:t>WordNet</w:t>
      </w:r>
      <w:bookmarkEnd w:id="263"/>
      <w:proofErr w:type="spellEnd"/>
    </w:p>
    <w:p w14:paraId="08C7D7ED" w14:textId="77777777" w:rsidR="00680FE4" w:rsidRDefault="00000000">
      <w:proofErr w:type="spellStart"/>
      <w:r>
        <w:t>WordNet</w:t>
      </w:r>
      <w:proofErr w:type="spellEnd"/>
      <w:r>
        <w:t xml:space="preserve"> — це лексична база даних, що належить </w:t>
      </w:r>
      <w:proofErr w:type="spellStart"/>
      <w:r>
        <w:t>Прінстонському</w:t>
      </w:r>
      <w:proofErr w:type="spellEnd"/>
      <w:r>
        <w:t xml:space="preserve"> університету. Ви можете шукати в цьому лексику конкретні слова. Щоб отримати доступ до цього ресурсу, натисніть комбінацію клавіш </w:t>
      </w:r>
      <w:proofErr w:type="spellStart"/>
      <w:r>
        <w:t>Ctrl</w:t>
      </w:r>
      <w:proofErr w:type="spellEnd"/>
      <w:r>
        <w:t xml:space="preserve"> + </w:t>
      </w:r>
      <w:proofErr w:type="spellStart"/>
      <w:r>
        <w:t>Shift</w:t>
      </w:r>
      <w:proofErr w:type="spellEnd"/>
      <w:r>
        <w:t xml:space="preserve"> + D або перейдіть до нього через контекстне меню підменю «Редагувати». Для програми «Бібліотека» цю опцію можна знайти безпосередньо в меню «Бібліотека» в контекстному меню.</w:t>
      </w:r>
    </w:p>
    <w:p w14:paraId="75B346F5" w14:textId="77777777" w:rsidR="00680FE4" w:rsidRDefault="00000000">
      <w:r>
        <w:t>У полі «</w:t>
      </w:r>
      <w:proofErr w:type="spellStart"/>
      <w:r>
        <w:t>WordNet</w:t>
      </w:r>
      <w:proofErr w:type="spellEnd"/>
      <w:r>
        <w:t xml:space="preserve">» ви зможете ввести шукане слово, потім натисніть </w:t>
      </w:r>
      <w:proofErr w:type="spellStart"/>
      <w:r>
        <w:t>Enter</w:t>
      </w:r>
      <w:proofErr w:type="spellEnd"/>
      <w:r>
        <w:t xml:space="preserve">, щоб почати пошук. Відображається визначення цього слова. Ви можете переміщатися по тексту за </w:t>
      </w:r>
      <w:r>
        <w:lastRenderedPageBreak/>
        <w:t xml:space="preserve">допомогою лівої чи правої клавіш великого пальця або за допомогою стрілок «Вгору» та «Вниз», а також між різними абзацами за допомогою клавіш «Попередній» і «Далі». Також можна скористатися комбінацією клавіш </w:t>
      </w:r>
      <w:proofErr w:type="spellStart"/>
      <w:r>
        <w:t>Ctrl</w:t>
      </w:r>
      <w:proofErr w:type="spellEnd"/>
      <w:r>
        <w:t xml:space="preserve"> + </w:t>
      </w:r>
      <w:proofErr w:type="spellStart"/>
      <w:r>
        <w:t>Shift</w:t>
      </w:r>
      <w:proofErr w:type="spellEnd"/>
      <w:r>
        <w:t xml:space="preserve"> + G, і голос прочитає всю статтю. Ви також можете знайти певне слово в статті за допомогою комбінації клавіш </w:t>
      </w:r>
      <w:proofErr w:type="spellStart"/>
      <w:r>
        <w:t>Ctrl</w:t>
      </w:r>
      <w:proofErr w:type="spellEnd"/>
      <w:r>
        <w:t xml:space="preserve"> + F. У вікні, яке відображатиметься під час використання цієї комбінації клавіш, введіть потрібне слово для пошуку та натисніть </w:t>
      </w:r>
      <w:proofErr w:type="spellStart"/>
      <w:r>
        <w:t>Enter</w:t>
      </w:r>
      <w:proofErr w:type="spellEnd"/>
      <w:r>
        <w:t xml:space="preserve">. Буде показано найближче входження цього слова з позиції курсору. Також можна використовувати комбінації клавіш F3 або </w:t>
      </w:r>
      <w:proofErr w:type="spellStart"/>
      <w:r>
        <w:t>Ctrl</w:t>
      </w:r>
      <w:proofErr w:type="spellEnd"/>
      <w:r>
        <w:t xml:space="preserve"> + 3 для переходу до наступного входження вашого пошуку та </w:t>
      </w:r>
      <w:proofErr w:type="spellStart"/>
      <w:r>
        <w:t>Shift</w:t>
      </w:r>
      <w:proofErr w:type="spellEnd"/>
      <w:r>
        <w:t xml:space="preserve"> + F3 або </w:t>
      </w:r>
      <w:proofErr w:type="spellStart"/>
      <w:r>
        <w:t>Ctrl</w:t>
      </w:r>
      <w:proofErr w:type="spellEnd"/>
      <w:r>
        <w:t xml:space="preserve"> + </w:t>
      </w:r>
      <w:proofErr w:type="spellStart"/>
      <w:r>
        <w:t>Shift</w:t>
      </w:r>
      <w:proofErr w:type="spellEnd"/>
      <w:r>
        <w:t xml:space="preserve"> + 3 для переходу до попереднього входження. Закінчивши читати статтю, натисніть </w:t>
      </w:r>
      <w:proofErr w:type="spellStart"/>
      <w:r>
        <w:t>Escape</w:t>
      </w:r>
      <w:proofErr w:type="spellEnd"/>
      <w:r>
        <w:t xml:space="preserve"> або кнопку Закрити.</w:t>
      </w:r>
    </w:p>
    <w:p w14:paraId="79B6171E" w14:textId="1FFCF921" w:rsidR="00680FE4" w:rsidRDefault="00000000">
      <w:r>
        <w:t>Примітка: статтю можна лише читати</w:t>
      </w:r>
      <w:r w:rsidR="0077383A">
        <w:rPr>
          <w:lang w:val="uk-UA"/>
        </w:rPr>
        <w:t>,</w:t>
      </w:r>
      <w:r>
        <w:t xml:space="preserve"> її не можна скопіювати або зберегти. Під час читання статті ви не матимете доступу до контекстного меню. Насамкінець зауважте, що </w:t>
      </w:r>
      <w:proofErr w:type="spellStart"/>
      <w:r>
        <w:t>WordNet</w:t>
      </w:r>
      <w:proofErr w:type="spellEnd"/>
      <w:r>
        <w:t xml:space="preserve"> доступний лише англійською мовою. </w:t>
      </w:r>
      <w:proofErr w:type="spellStart"/>
      <w:r>
        <w:t>WordNet</w:t>
      </w:r>
      <w:proofErr w:type="spellEnd"/>
      <w:r>
        <w:t xml:space="preserve"> визначає вашу мову, перевіряючи таблицю Брайля, налаштовану в </w:t>
      </w:r>
      <w:proofErr w:type="spellStart"/>
      <w:r>
        <w:t>мовному</w:t>
      </w:r>
      <w:proofErr w:type="spellEnd"/>
      <w:r>
        <w:t xml:space="preserve"> профілі, який ви використовуєте. Щоб використовувати </w:t>
      </w:r>
      <w:proofErr w:type="spellStart"/>
      <w:r>
        <w:t>WordNet</w:t>
      </w:r>
      <w:proofErr w:type="spellEnd"/>
      <w:r>
        <w:t>, налаштована таблиця Брайля має бути англійською мовою.</w:t>
      </w:r>
    </w:p>
    <w:p w14:paraId="59A1CC50" w14:textId="77777777" w:rsidR="00680FE4" w:rsidRDefault="00000000">
      <w:pPr>
        <w:pStyle w:val="2"/>
      </w:pPr>
      <w:bookmarkStart w:id="264" w:name="_lxjes0ksihl4" w:colFirst="0" w:colLast="0"/>
      <w:bookmarkStart w:id="265" w:name="_Toc212290820"/>
      <w:bookmarkEnd w:id="264"/>
      <w:r>
        <w:t>Ярлики доступні в модулях, які можна використовувати в кількох програмах</w:t>
      </w:r>
      <w:bookmarkEnd w:id="265"/>
    </w:p>
    <w:p w14:paraId="2F2800FD" w14:textId="77777777" w:rsidR="00680FE4" w:rsidRDefault="00000000">
      <w:r>
        <w:t>Ярлики для модулів, які працюють у кількох програмах, відображені в таблиці 9.</w:t>
      </w:r>
    </w:p>
    <w:p w14:paraId="2CBAC147" w14:textId="77777777" w:rsidR="00680FE4" w:rsidRDefault="00000000">
      <w:r>
        <w:t>Таблиця 9: Ярлики для модулів, які працюють у кількох програмах</w:t>
      </w: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80FE4" w14:paraId="092AB7AA" w14:textId="77777777">
        <w:tc>
          <w:tcPr>
            <w:tcW w:w="4675" w:type="dxa"/>
          </w:tcPr>
          <w:p w14:paraId="139592B1" w14:textId="77777777" w:rsidR="00680FE4" w:rsidRDefault="00000000">
            <w:r>
              <w:t>Дія</w:t>
            </w:r>
          </w:p>
        </w:tc>
        <w:tc>
          <w:tcPr>
            <w:tcW w:w="4675" w:type="dxa"/>
          </w:tcPr>
          <w:p w14:paraId="6C29583B" w14:textId="46EE24CE" w:rsidR="00680FE4" w:rsidRDefault="00000000">
            <w:r>
              <w:t>Комбінація клавіш</w:t>
            </w:r>
          </w:p>
        </w:tc>
      </w:tr>
      <w:tr w:rsidR="00680FE4" w14:paraId="0C75CACB" w14:textId="77777777">
        <w:tc>
          <w:tcPr>
            <w:tcW w:w="4675" w:type="dxa"/>
          </w:tcPr>
          <w:p w14:paraId="46D49B59" w14:textId="77777777" w:rsidR="00680FE4" w:rsidRDefault="00000000">
            <w:r>
              <w:t>Шукайте у Вікіпедії</w:t>
            </w:r>
          </w:p>
        </w:tc>
        <w:tc>
          <w:tcPr>
            <w:tcW w:w="4675" w:type="dxa"/>
          </w:tcPr>
          <w:p w14:paraId="65586DB6" w14:textId="77777777" w:rsidR="00680FE4" w:rsidRDefault="00000000">
            <w:proofErr w:type="spellStart"/>
            <w:r>
              <w:t>Ctrl</w:t>
            </w:r>
            <w:proofErr w:type="spellEnd"/>
            <w:r>
              <w:t xml:space="preserve"> + </w:t>
            </w:r>
            <w:proofErr w:type="spellStart"/>
            <w:r>
              <w:t>Shift</w:t>
            </w:r>
            <w:proofErr w:type="spellEnd"/>
            <w:r>
              <w:t xml:space="preserve"> + W</w:t>
            </w:r>
          </w:p>
        </w:tc>
      </w:tr>
      <w:tr w:rsidR="00680FE4" w14:paraId="0BDAD0A6" w14:textId="77777777">
        <w:tc>
          <w:tcPr>
            <w:tcW w:w="4675" w:type="dxa"/>
          </w:tcPr>
          <w:p w14:paraId="1DF181E6" w14:textId="77777777" w:rsidR="00680FE4" w:rsidRDefault="00000000">
            <w:r>
              <w:t xml:space="preserve">Пошук у </w:t>
            </w:r>
            <w:proofErr w:type="spellStart"/>
            <w:r>
              <w:t>Вікісловнику</w:t>
            </w:r>
            <w:proofErr w:type="spellEnd"/>
          </w:p>
        </w:tc>
        <w:tc>
          <w:tcPr>
            <w:tcW w:w="4675" w:type="dxa"/>
          </w:tcPr>
          <w:p w14:paraId="55111837" w14:textId="77777777" w:rsidR="00680FE4" w:rsidRDefault="00000000">
            <w:proofErr w:type="spellStart"/>
            <w:r>
              <w:t>Ctrl</w:t>
            </w:r>
            <w:proofErr w:type="spellEnd"/>
            <w:r>
              <w:t xml:space="preserve"> + D</w:t>
            </w:r>
          </w:p>
        </w:tc>
      </w:tr>
      <w:tr w:rsidR="00680FE4" w14:paraId="4A2CCCEF" w14:textId="77777777">
        <w:tc>
          <w:tcPr>
            <w:tcW w:w="4675" w:type="dxa"/>
          </w:tcPr>
          <w:p w14:paraId="64831B89" w14:textId="77777777" w:rsidR="00680FE4" w:rsidRDefault="00000000">
            <w:r>
              <w:t xml:space="preserve">Пошук у </w:t>
            </w:r>
            <w:proofErr w:type="spellStart"/>
            <w:r>
              <w:t>WordNet</w:t>
            </w:r>
            <w:proofErr w:type="spellEnd"/>
          </w:p>
        </w:tc>
        <w:tc>
          <w:tcPr>
            <w:tcW w:w="4675" w:type="dxa"/>
          </w:tcPr>
          <w:p w14:paraId="14C44F8F" w14:textId="77777777" w:rsidR="00680FE4" w:rsidRDefault="00000000">
            <w:proofErr w:type="spellStart"/>
            <w:r>
              <w:t>Ctrl</w:t>
            </w:r>
            <w:proofErr w:type="spellEnd"/>
            <w:r>
              <w:t xml:space="preserve"> + </w:t>
            </w:r>
            <w:proofErr w:type="spellStart"/>
            <w:r>
              <w:t>Shift</w:t>
            </w:r>
            <w:proofErr w:type="spellEnd"/>
            <w:r>
              <w:t xml:space="preserve"> + D</w:t>
            </w:r>
          </w:p>
        </w:tc>
      </w:tr>
    </w:tbl>
    <w:p w14:paraId="33BEB834" w14:textId="77777777" w:rsidR="00680FE4" w:rsidRDefault="00000000">
      <w:pPr>
        <w:pStyle w:val="1"/>
      </w:pPr>
      <w:bookmarkStart w:id="266" w:name="_dz8sg4z1ey60" w:colFirst="0" w:colLast="0"/>
      <w:bookmarkStart w:id="267" w:name="_Toc212290821"/>
      <w:bookmarkEnd w:id="266"/>
      <w:r>
        <w:t>Налаштування параметрів користувача</w:t>
      </w:r>
      <w:bookmarkEnd w:id="267"/>
    </w:p>
    <w:p w14:paraId="36AD7264" w14:textId="77777777" w:rsidR="00680FE4" w:rsidRDefault="00000000">
      <w:pPr>
        <w:pBdr>
          <w:top w:val="nil"/>
          <w:left w:val="nil"/>
          <w:bottom w:val="nil"/>
          <w:right w:val="nil"/>
          <w:between w:val="nil"/>
        </w:pBdr>
        <w:rPr>
          <w:color w:val="000000"/>
        </w:rPr>
      </w:pPr>
      <w:r>
        <w:rPr>
          <w:color w:val="000000"/>
        </w:rPr>
        <w:t>Щоб відкрити меню «Параметри», натискайте кнопку «Далі», доки не дійдете до «Параметри», або натисніть «S» у головному меню, а потім натисніть «</w:t>
      </w:r>
      <w:proofErr w:type="spellStart"/>
      <w:r>
        <w:rPr>
          <w:color w:val="000000"/>
        </w:rPr>
        <w:t>Enter</w:t>
      </w:r>
      <w:proofErr w:type="spellEnd"/>
      <w:r>
        <w:rPr>
          <w:color w:val="000000"/>
        </w:rPr>
        <w:t>» або клавішу переміщення курсору.</w:t>
      </w:r>
    </w:p>
    <w:p w14:paraId="370A3574" w14:textId="77777777" w:rsidR="00680FE4" w:rsidRDefault="00000000">
      <w:pPr>
        <w:pStyle w:val="2"/>
      </w:pPr>
      <w:bookmarkStart w:id="268" w:name="_6tk9elck4eyn" w:colFirst="0" w:colLast="0"/>
      <w:bookmarkStart w:id="269" w:name="_Toc212290822"/>
      <w:bookmarkEnd w:id="268"/>
      <w:r>
        <w:t>Таблиця параметрів налаштувань користувача</w:t>
      </w:r>
      <w:bookmarkEnd w:id="269"/>
    </w:p>
    <w:p w14:paraId="1DB175CA" w14:textId="77777777" w:rsidR="00680FE4" w:rsidRDefault="00000000">
      <w:pPr>
        <w:pBdr>
          <w:top w:val="nil"/>
          <w:left w:val="nil"/>
          <w:bottom w:val="nil"/>
          <w:right w:val="nil"/>
          <w:between w:val="nil"/>
        </w:pBdr>
        <w:rPr>
          <w:color w:val="000000"/>
        </w:rPr>
      </w:pPr>
      <w:r>
        <w:rPr>
          <w:color w:val="000000"/>
        </w:rPr>
        <w:t>Параметри налаштувань наведено в таблиці 10.</w:t>
      </w:r>
    </w:p>
    <w:p w14:paraId="3C008745" w14:textId="780DC6B1" w:rsidR="00680FE4" w:rsidRDefault="00000000">
      <w:pPr>
        <w:keepNext/>
        <w:pBdr>
          <w:top w:val="nil"/>
          <w:left w:val="nil"/>
          <w:bottom w:val="nil"/>
          <w:right w:val="nil"/>
          <w:between w:val="nil"/>
        </w:pBdr>
        <w:spacing w:after="200"/>
        <w:rPr>
          <w:b/>
          <w:i/>
          <w:color w:val="44546A"/>
        </w:rPr>
      </w:pPr>
      <w:r>
        <w:rPr>
          <w:b/>
          <w:i/>
          <w:color w:val="44546A"/>
        </w:rPr>
        <w:t>Таблиця 10: параметр</w:t>
      </w:r>
      <w:r w:rsidR="00C974A3">
        <w:rPr>
          <w:b/>
          <w:i/>
          <w:color w:val="44546A"/>
          <w:lang w:val="uk-UA"/>
        </w:rPr>
        <w:t>и налаштувань</w:t>
      </w:r>
    </w:p>
    <w:tbl>
      <w:tblPr>
        <w:tblStyle w:val="ae"/>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5575"/>
      </w:tblGrid>
      <w:tr w:rsidR="00680FE4" w14:paraId="70139131" w14:textId="77777777">
        <w:trPr>
          <w:trHeight w:val="432"/>
          <w:tblHeader/>
        </w:trPr>
        <w:tc>
          <w:tcPr>
            <w:tcW w:w="3055" w:type="dxa"/>
            <w:vAlign w:val="center"/>
          </w:tcPr>
          <w:p w14:paraId="7B524771" w14:textId="77777777" w:rsidR="00680FE4" w:rsidRDefault="00000000">
            <w:pPr>
              <w:pBdr>
                <w:top w:val="nil"/>
                <w:left w:val="nil"/>
                <w:bottom w:val="nil"/>
                <w:right w:val="nil"/>
                <w:between w:val="nil"/>
              </w:pBdr>
              <w:spacing w:line="259" w:lineRule="auto"/>
              <w:jc w:val="center"/>
              <w:rPr>
                <w:b/>
                <w:color w:val="000000"/>
              </w:rPr>
            </w:pPr>
            <w:r>
              <w:rPr>
                <w:b/>
                <w:color w:val="000000"/>
              </w:rPr>
              <w:t>Налаштування</w:t>
            </w:r>
          </w:p>
        </w:tc>
        <w:tc>
          <w:tcPr>
            <w:tcW w:w="5575" w:type="dxa"/>
            <w:vAlign w:val="center"/>
          </w:tcPr>
          <w:p w14:paraId="1E8BB10A" w14:textId="77777777" w:rsidR="00680FE4" w:rsidRDefault="00000000">
            <w:pPr>
              <w:pBdr>
                <w:top w:val="nil"/>
                <w:left w:val="nil"/>
                <w:bottom w:val="nil"/>
                <w:right w:val="nil"/>
                <w:between w:val="nil"/>
              </w:pBdr>
              <w:spacing w:line="259" w:lineRule="auto"/>
              <w:jc w:val="center"/>
              <w:rPr>
                <w:b/>
                <w:color w:val="000000"/>
              </w:rPr>
            </w:pPr>
            <w:r>
              <w:rPr>
                <w:b/>
                <w:color w:val="000000"/>
              </w:rPr>
              <w:t>Варіант/Результат</w:t>
            </w:r>
          </w:p>
        </w:tc>
      </w:tr>
      <w:tr w:rsidR="00680FE4" w14:paraId="19B5CA1F" w14:textId="77777777">
        <w:trPr>
          <w:trHeight w:val="360"/>
        </w:trPr>
        <w:tc>
          <w:tcPr>
            <w:tcW w:w="3055" w:type="dxa"/>
            <w:vAlign w:val="center"/>
          </w:tcPr>
          <w:p w14:paraId="39B5E65C" w14:textId="77777777" w:rsidR="00680FE4" w:rsidRDefault="00000000">
            <w:pPr>
              <w:pBdr>
                <w:top w:val="nil"/>
                <w:left w:val="nil"/>
                <w:bottom w:val="nil"/>
                <w:right w:val="nil"/>
                <w:between w:val="nil"/>
              </w:pBdr>
              <w:spacing w:line="259" w:lineRule="auto"/>
              <w:rPr>
                <w:color w:val="000000"/>
              </w:rPr>
            </w:pPr>
            <w:r>
              <w:rPr>
                <w:color w:val="000000"/>
              </w:rPr>
              <w:t>Режим польоту</w:t>
            </w:r>
          </w:p>
        </w:tc>
        <w:tc>
          <w:tcPr>
            <w:tcW w:w="5575" w:type="dxa"/>
            <w:vAlign w:val="center"/>
          </w:tcPr>
          <w:p w14:paraId="12531E15"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ввімкнено</w:t>
            </w:r>
            <w:proofErr w:type="spellEnd"/>
            <w:r>
              <w:rPr>
                <w:color w:val="000000"/>
              </w:rPr>
              <w:t>, усі бездротові функції вимкнено</w:t>
            </w:r>
          </w:p>
        </w:tc>
      </w:tr>
      <w:tr w:rsidR="00680FE4" w14:paraId="001A1CF0" w14:textId="77777777">
        <w:trPr>
          <w:trHeight w:val="360"/>
        </w:trPr>
        <w:tc>
          <w:tcPr>
            <w:tcW w:w="3055" w:type="dxa"/>
            <w:vAlign w:val="center"/>
          </w:tcPr>
          <w:p w14:paraId="6E17CD78" w14:textId="09503E2C" w:rsidR="00680FE4" w:rsidRPr="00C41D11" w:rsidRDefault="00000000">
            <w:pPr>
              <w:pBdr>
                <w:top w:val="nil"/>
                <w:left w:val="nil"/>
                <w:bottom w:val="nil"/>
                <w:right w:val="nil"/>
                <w:between w:val="nil"/>
              </w:pBdr>
              <w:spacing w:line="259" w:lineRule="auto"/>
              <w:rPr>
                <w:color w:val="000000"/>
                <w:lang w:val="uk-UA"/>
              </w:rPr>
            </w:pPr>
            <w:r>
              <w:rPr>
                <w:color w:val="000000"/>
              </w:rPr>
              <w:lastRenderedPageBreak/>
              <w:t>Маркери формату</w:t>
            </w:r>
            <w:proofErr w:type="spellStart"/>
            <w:r w:rsidR="00C41D11">
              <w:rPr>
                <w:color w:val="000000"/>
                <w:lang w:val="uk-UA"/>
              </w:rPr>
              <w:t>вання</w:t>
            </w:r>
            <w:proofErr w:type="spellEnd"/>
          </w:p>
        </w:tc>
        <w:tc>
          <w:tcPr>
            <w:tcW w:w="5575" w:type="dxa"/>
            <w:vAlign w:val="center"/>
          </w:tcPr>
          <w:p w14:paraId="22325601" w14:textId="23C8C58E"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вимкнено, маркери формату</w:t>
            </w:r>
            <w:proofErr w:type="spellStart"/>
            <w:r w:rsidR="00C41D11">
              <w:rPr>
                <w:color w:val="000000"/>
                <w:lang w:val="uk-UA"/>
              </w:rPr>
              <w:t>вання</w:t>
            </w:r>
            <w:proofErr w:type="spellEnd"/>
            <w:r>
              <w:rPr>
                <w:color w:val="000000"/>
              </w:rPr>
              <w:t xml:space="preserve"> приховані</w:t>
            </w:r>
          </w:p>
        </w:tc>
      </w:tr>
      <w:tr w:rsidR="00680FE4" w14:paraId="53CA06F5" w14:textId="77777777">
        <w:trPr>
          <w:trHeight w:val="360"/>
        </w:trPr>
        <w:tc>
          <w:tcPr>
            <w:tcW w:w="3055" w:type="dxa"/>
            <w:vAlign w:val="center"/>
          </w:tcPr>
          <w:p w14:paraId="04D4DBFD" w14:textId="74A8819A" w:rsidR="00680FE4" w:rsidRPr="00C41D11" w:rsidRDefault="00C41D11">
            <w:pPr>
              <w:pBdr>
                <w:top w:val="nil"/>
                <w:left w:val="nil"/>
                <w:bottom w:val="nil"/>
                <w:right w:val="nil"/>
                <w:between w:val="nil"/>
              </w:pBdr>
              <w:spacing w:line="259" w:lineRule="auto"/>
              <w:rPr>
                <w:color w:val="000000"/>
                <w:lang w:val="uk-UA"/>
              </w:rPr>
            </w:pPr>
            <w:r>
              <w:rPr>
                <w:color w:val="000000"/>
                <w:lang w:val="uk-UA"/>
              </w:rPr>
              <w:t>Видимість курсору</w:t>
            </w:r>
          </w:p>
        </w:tc>
        <w:tc>
          <w:tcPr>
            <w:tcW w:w="5575" w:type="dxa"/>
            <w:vAlign w:val="center"/>
          </w:tcPr>
          <w:p w14:paraId="7508203F"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w:t>
            </w:r>
          </w:p>
        </w:tc>
      </w:tr>
      <w:tr w:rsidR="00680FE4" w14:paraId="291726DC" w14:textId="77777777">
        <w:trPr>
          <w:trHeight w:val="360"/>
        </w:trPr>
        <w:tc>
          <w:tcPr>
            <w:tcW w:w="3055" w:type="dxa"/>
            <w:vAlign w:val="center"/>
          </w:tcPr>
          <w:p w14:paraId="0879D89F" w14:textId="4C47A582" w:rsidR="00680FE4" w:rsidRDefault="00C41D11">
            <w:pPr>
              <w:pBdr>
                <w:top w:val="nil"/>
                <w:left w:val="nil"/>
                <w:bottom w:val="nil"/>
                <w:right w:val="nil"/>
                <w:between w:val="nil"/>
              </w:pBdr>
              <w:spacing w:line="259" w:lineRule="auto"/>
              <w:rPr>
                <w:color w:val="000000"/>
              </w:rPr>
            </w:pPr>
            <w:r w:rsidRPr="00C41D11">
              <w:rPr>
                <w:color w:val="000000"/>
              </w:rPr>
              <w:t>Мерехтіння курсору</w:t>
            </w:r>
          </w:p>
        </w:tc>
        <w:tc>
          <w:tcPr>
            <w:tcW w:w="5575" w:type="dxa"/>
            <w:vAlign w:val="center"/>
          </w:tcPr>
          <w:p w14:paraId="457809A7"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w:t>
            </w:r>
            <w:proofErr w:type="spellEnd"/>
            <w:r>
              <w:rPr>
                <w:color w:val="000000"/>
              </w:rPr>
              <w:t xml:space="preserve">. або </w:t>
            </w:r>
            <w:proofErr w:type="spellStart"/>
            <w:r>
              <w:rPr>
                <w:color w:val="000000"/>
              </w:rPr>
              <w:t>Вимк</w:t>
            </w:r>
            <w:proofErr w:type="spellEnd"/>
            <w:r>
              <w:rPr>
                <w:color w:val="000000"/>
              </w:rPr>
              <w:t xml:space="preserve">.; коли </w:t>
            </w:r>
            <w:proofErr w:type="spellStart"/>
            <w:r>
              <w:rPr>
                <w:color w:val="000000"/>
              </w:rPr>
              <w:t>увімкнено</w:t>
            </w:r>
            <w:proofErr w:type="spellEnd"/>
            <w:r>
              <w:rPr>
                <w:color w:val="000000"/>
              </w:rPr>
              <w:t>, курсор блимає з частотою 0,5 секунди.</w:t>
            </w:r>
          </w:p>
        </w:tc>
      </w:tr>
      <w:tr w:rsidR="00680FE4" w14:paraId="76722ADC" w14:textId="77777777">
        <w:trPr>
          <w:trHeight w:val="360"/>
        </w:trPr>
        <w:tc>
          <w:tcPr>
            <w:tcW w:w="3055" w:type="dxa"/>
            <w:vAlign w:val="center"/>
          </w:tcPr>
          <w:p w14:paraId="783A7B91" w14:textId="77777777" w:rsidR="00680FE4" w:rsidRDefault="00000000">
            <w:pPr>
              <w:pBdr>
                <w:top w:val="nil"/>
                <w:left w:val="nil"/>
                <w:bottom w:val="nil"/>
                <w:right w:val="nil"/>
                <w:between w:val="nil"/>
              </w:pBdr>
              <w:spacing w:line="259" w:lineRule="auto"/>
              <w:rPr>
                <w:color w:val="000000"/>
              </w:rPr>
            </w:pPr>
            <w:r>
              <w:rPr>
                <w:color w:val="000000"/>
              </w:rPr>
              <w:t>Час відображення повідомлення</w:t>
            </w:r>
          </w:p>
        </w:tc>
        <w:tc>
          <w:tcPr>
            <w:tcW w:w="5575" w:type="dxa"/>
            <w:vAlign w:val="center"/>
          </w:tcPr>
          <w:p w14:paraId="76A36BF9" w14:textId="77777777" w:rsidR="00680FE4" w:rsidRDefault="00000000">
            <w:pPr>
              <w:pBdr>
                <w:top w:val="nil"/>
                <w:left w:val="nil"/>
                <w:bottom w:val="nil"/>
                <w:right w:val="nil"/>
                <w:between w:val="nil"/>
              </w:pBdr>
              <w:spacing w:line="259" w:lineRule="auto"/>
              <w:rPr>
                <w:color w:val="000000"/>
              </w:rPr>
            </w:pPr>
            <w:r>
              <w:rPr>
                <w:color w:val="000000"/>
              </w:rPr>
              <w:t xml:space="preserve">1–30 секунд: час відображення повідомлення </w:t>
            </w:r>
          </w:p>
        </w:tc>
      </w:tr>
      <w:tr w:rsidR="00680FE4" w14:paraId="2B246EB0" w14:textId="77777777">
        <w:trPr>
          <w:trHeight w:val="360"/>
        </w:trPr>
        <w:tc>
          <w:tcPr>
            <w:tcW w:w="3055" w:type="dxa"/>
            <w:vAlign w:val="center"/>
          </w:tcPr>
          <w:p w14:paraId="14E3406C" w14:textId="6F8899DB" w:rsidR="00680FE4" w:rsidRDefault="00000000">
            <w:pPr>
              <w:pBdr>
                <w:top w:val="nil"/>
                <w:left w:val="nil"/>
                <w:bottom w:val="nil"/>
                <w:right w:val="nil"/>
                <w:between w:val="nil"/>
              </w:pBdr>
              <w:spacing w:line="259" w:lineRule="auto"/>
              <w:rPr>
                <w:color w:val="000000"/>
              </w:rPr>
            </w:pPr>
            <w:r>
              <w:rPr>
                <w:color w:val="000000"/>
              </w:rPr>
              <w:t xml:space="preserve">Час </w:t>
            </w:r>
            <w:r w:rsidR="00C41D11">
              <w:rPr>
                <w:color w:val="000000"/>
                <w:lang w:val="uk-UA"/>
              </w:rPr>
              <w:t xml:space="preserve">переходу у режим </w:t>
            </w:r>
            <w:r>
              <w:rPr>
                <w:color w:val="000000"/>
              </w:rPr>
              <w:t>сну</w:t>
            </w:r>
          </w:p>
        </w:tc>
        <w:tc>
          <w:tcPr>
            <w:tcW w:w="5575" w:type="dxa"/>
            <w:vAlign w:val="center"/>
          </w:tcPr>
          <w:p w14:paraId="6D2B2482" w14:textId="77777777" w:rsidR="00680FE4" w:rsidRDefault="00000000">
            <w:pPr>
              <w:pBdr>
                <w:top w:val="nil"/>
                <w:left w:val="nil"/>
                <w:bottom w:val="nil"/>
                <w:right w:val="nil"/>
                <w:between w:val="nil"/>
              </w:pBdr>
              <w:spacing w:line="259" w:lineRule="auto"/>
              <w:rPr>
                <w:color w:val="000000"/>
              </w:rPr>
            </w:pPr>
            <w:r>
              <w:rPr>
                <w:color w:val="000000"/>
              </w:rPr>
              <w:t>Кількість у хвилинах; 0, щоб вимкнути</w:t>
            </w:r>
          </w:p>
        </w:tc>
      </w:tr>
      <w:tr w:rsidR="00680FE4" w14:paraId="58E3E3EB" w14:textId="77777777">
        <w:trPr>
          <w:trHeight w:val="360"/>
        </w:trPr>
        <w:tc>
          <w:tcPr>
            <w:tcW w:w="3055" w:type="dxa"/>
            <w:vAlign w:val="center"/>
          </w:tcPr>
          <w:p w14:paraId="2FB7194D" w14:textId="2F7C6721" w:rsidR="00680FE4" w:rsidRPr="00C41D11" w:rsidRDefault="00000000">
            <w:pPr>
              <w:pBdr>
                <w:top w:val="nil"/>
                <w:left w:val="nil"/>
                <w:bottom w:val="nil"/>
                <w:right w:val="nil"/>
                <w:between w:val="nil"/>
              </w:pBdr>
              <w:spacing w:line="259" w:lineRule="auto"/>
              <w:rPr>
                <w:color w:val="000000"/>
                <w:lang w:val="uk-UA"/>
              </w:rPr>
            </w:pPr>
            <w:r>
              <w:rPr>
                <w:color w:val="000000"/>
              </w:rPr>
              <w:t xml:space="preserve">Автоматичне </w:t>
            </w:r>
            <w:proofErr w:type="spellStart"/>
            <w:r w:rsidR="00C41D11">
              <w:rPr>
                <w:color w:val="000000"/>
                <w:lang w:val="uk-UA"/>
              </w:rPr>
              <w:t>вимкненя</w:t>
            </w:r>
            <w:proofErr w:type="spellEnd"/>
          </w:p>
        </w:tc>
        <w:tc>
          <w:tcPr>
            <w:tcW w:w="5575" w:type="dxa"/>
            <w:vAlign w:val="center"/>
          </w:tcPr>
          <w:p w14:paraId="1E525DC4" w14:textId="77777777" w:rsidR="00680FE4" w:rsidRDefault="00000000">
            <w:pPr>
              <w:pBdr>
                <w:top w:val="nil"/>
                <w:left w:val="nil"/>
                <w:bottom w:val="nil"/>
                <w:right w:val="nil"/>
                <w:between w:val="nil"/>
              </w:pBdr>
              <w:spacing w:line="259" w:lineRule="auto"/>
              <w:rPr>
                <w:color w:val="000000"/>
              </w:rPr>
            </w:pPr>
            <w:r>
              <w:rPr>
                <w:color w:val="000000"/>
              </w:rPr>
              <w:t>Пристрій автоматично вимикається через певний проміжок часу, від 1 до 4 годин; ніколи не вимикати</w:t>
            </w:r>
          </w:p>
        </w:tc>
      </w:tr>
      <w:tr w:rsidR="00680FE4" w14:paraId="3974EC4E" w14:textId="77777777">
        <w:trPr>
          <w:trHeight w:val="360"/>
        </w:trPr>
        <w:tc>
          <w:tcPr>
            <w:tcW w:w="3055" w:type="dxa"/>
            <w:vAlign w:val="center"/>
          </w:tcPr>
          <w:p w14:paraId="39ABA5A8" w14:textId="77777777" w:rsidR="00680FE4" w:rsidRDefault="00000000">
            <w:pPr>
              <w:pBdr>
                <w:top w:val="nil"/>
                <w:left w:val="nil"/>
                <w:bottom w:val="nil"/>
                <w:right w:val="nil"/>
                <w:between w:val="nil"/>
              </w:pBdr>
              <w:spacing w:line="259" w:lineRule="auto"/>
              <w:rPr>
                <w:color w:val="000000"/>
              </w:rPr>
            </w:pPr>
            <w:r>
              <w:rPr>
                <w:color w:val="000000"/>
              </w:rPr>
              <w:t>Перенесення слів</w:t>
            </w:r>
          </w:p>
        </w:tc>
        <w:tc>
          <w:tcPr>
            <w:tcW w:w="5575" w:type="dxa"/>
            <w:vAlign w:val="center"/>
          </w:tcPr>
          <w:p w14:paraId="08FEFE78"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w:t>
            </w:r>
          </w:p>
        </w:tc>
      </w:tr>
      <w:tr w:rsidR="00680FE4" w14:paraId="28E16D3B" w14:textId="77777777">
        <w:trPr>
          <w:trHeight w:val="360"/>
        </w:trPr>
        <w:tc>
          <w:tcPr>
            <w:tcW w:w="3055" w:type="dxa"/>
            <w:vAlign w:val="center"/>
          </w:tcPr>
          <w:p w14:paraId="559A3457" w14:textId="014030AC" w:rsidR="00680FE4" w:rsidRDefault="00C41D11">
            <w:pPr>
              <w:pBdr>
                <w:top w:val="nil"/>
                <w:left w:val="nil"/>
                <w:bottom w:val="nil"/>
                <w:right w:val="nil"/>
                <w:between w:val="nil"/>
              </w:pBdr>
              <w:spacing w:line="259" w:lineRule="auto"/>
              <w:rPr>
                <w:color w:val="000000"/>
              </w:rPr>
            </w:pPr>
            <w:r w:rsidRPr="00C41D11">
              <w:rPr>
                <w:color w:val="000000"/>
              </w:rPr>
              <w:t>Приховувати порожні рядки</w:t>
            </w:r>
          </w:p>
        </w:tc>
        <w:tc>
          <w:tcPr>
            <w:tcW w:w="5575" w:type="dxa"/>
            <w:vAlign w:val="center"/>
          </w:tcPr>
          <w:p w14:paraId="17D6DCCD"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ввімкнено</w:t>
            </w:r>
            <w:proofErr w:type="spellEnd"/>
            <w:r>
              <w:rPr>
                <w:color w:val="000000"/>
              </w:rPr>
              <w:t>, порожні рядки не видно</w:t>
            </w:r>
          </w:p>
        </w:tc>
      </w:tr>
      <w:tr w:rsidR="00680FE4" w14:paraId="393BC502" w14:textId="77777777">
        <w:trPr>
          <w:trHeight w:val="360"/>
        </w:trPr>
        <w:tc>
          <w:tcPr>
            <w:tcW w:w="3055" w:type="dxa"/>
            <w:vAlign w:val="center"/>
          </w:tcPr>
          <w:p w14:paraId="6B283238" w14:textId="1A34DB64" w:rsidR="00680FE4" w:rsidRDefault="00C41D11">
            <w:pPr>
              <w:pBdr>
                <w:top w:val="nil"/>
                <w:left w:val="nil"/>
                <w:bottom w:val="nil"/>
                <w:right w:val="nil"/>
                <w:between w:val="nil"/>
              </w:pBdr>
              <w:spacing w:line="259" w:lineRule="auto"/>
              <w:rPr>
                <w:color w:val="000000"/>
              </w:rPr>
            </w:pPr>
            <w:r>
              <w:rPr>
                <w:color w:val="000000"/>
                <w:lang w:val="uk-UA"/>
              </w:rPr>
              <w:t>Підтвердження</w:t>
            </w:r>
            <w:r>
              <w:rPr>
                <w:color w:val="000000"/>
              </w:rPr>
              <w:t xml:space="preserve"> видалення</w:t>
            </w:r>
          </w:p>
        </w:tc>
        <w:tc>
          <w:tcPr>
            <w:tcW w:w="5575" w:type="dxa"/>
            <w:vAlign w:val="center"/>
          </w:tcPr>
          <w:p w14:paraId="001B7A9F"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увімкнено</w:t>
            </w:r>
            <w:proofErr w:type="spellEnd"/>
            <w:r>
              <w:rPr>
                <w:color w:val="000000"/>
              </w:rPr>
              <w:t xml:space="preserve">, </w:t>
            </w:r>
            <w:proofErr w:type="spellStart"/>
            <w:r>
              <w:rPr>
                <w:color w:val="000000"/>
              </w:rPr>
              <w:t>Mantis</w:t>
            </w:r>
            <w:proofErr w:type="spellEnd"/>
            <w:r>
              <w:rPr>
                <w:color w:val="000000"/>
              </w:rPr>
              <w:t xml:space="preserve"> запитує підтвердження видалення файлу</w:t>
            </w:r>
          </w:p>
        </w:tc>
      </w:tr>
      <w:tr w:rsidR="00680FE4" w14:paraId="27027237" w14:textId="77777777">
        <w:trPr>
          <w:trHeight w:val="360"/>
        </w:trPr>
        <w:tc>
          <w:tcPr>
            <w:tcW w:w="3055" w:type="dxa"/>
            <w:vAlign w:val="center"/>
          </w:tcPr>
          <w:p w14:paraId="4501ADC0" w14:textId="77777777" w:rsidR="00680FE4" w:rsidRDefault="00000000">
            <w:pPr>
              <w:pBdr>
                <w:top w:val="nil"/>
                <w:left w:val="nil"/>
                <w:bottom w:val="nil"/>
                <w:right w:val="nil"/>
                <w:between w:val="nil"/>
              </w:pBdr>
              <w:spacing w:line="259" w:lineRule="auto"/>
              <w:rPr>
                <w:color w:val="000000"/>
              </w:rPr>
            </w:pPr>
            <w:r>
              <w:rPr>
                <w:color w:val="000000"/>
              </w:rPr>
              <w:t>вібрація</w:t>
            </w:r>
          </w:p>
        </w:tc>
        <w:tc>
          <w:tcPr>
            <w:tcW w:w="5575" w:type="dxa"/>
            <w:vAlign w:val="center"/>
          </w:tcPr>
          <w:p w14:paraId="6C7386AC"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увімкнено</w:t>
            </w:r>
            <w:proofErr w:type="spellEnd"/>
            <w:r>
              <w:rPr>
                <w:color w:val="000000"/>
              </w:rPr>
              <w:t xml:space="preserve">, </w:t>
            </w:r>
            <w:proofErr w:type="spellStart"/>
            <w:r>
              <w:rPr>
                <w:color w:val="000000"/>
              </w:rPr>
              <w:t>Mantis</w:t>
            </w:r>
            <w:proofErr w:type="spellEnd"/>
            <w:r>
              <w:rPr>
                <w:color w:val="000000"/>
              </w:rPr>
              <w:t xml:space="preserve"> вібрує</w:t>
            </w:r>
          </w:p>
        </w:tc>
      </w:tr>
      <w:tr w:rsidR="00680FE4" w14:paraId="61298020" w14:textId="77777777">
        <w:trPr>
          <w:trHeight w:val="360"/>
        </w:trPr>
        <w:tc>
          <w:tcPr>
            <w:tcW w:w="3055" w:type="dxa"/>
            <w:vAlign w:val="center"/>
          </w:tcPr>
          <w:p w14:paraId="23E47A07" w14:textId="77777777" w:rsidR="00680FE4" w:rsidRDefault="00000000">
            <w:pPr>
              <w:pBdr>
                <w:top w:val="nil"/>
                <w:left w:val="nil"/>
                <w:bottom w:val="nil"/>
                <w:right w:val="nil"/>
                <w:between w:val="nil"/>
              </w:pBdr>
              <w:spacing w:line="259" w:lineRule="auto"/>
              <w:rPr>
                <w:color w:val="000000"/>
              </w:rPr>
            </w:pPr>
            <w:r>
              <w:rPr>
                <w:color w:val="000000"/>
              </w:rPr>
              <w:t>Звуковий сигнал</w:t>
            </w:r>
          </w:p>
        </w:tc>
        <w:tc>
          <w:tcPr>
            <w:tcW w:w="5575" w:type="dxa"/>
            <w:vAlign w:val="center"/>
          </w:tcPr>
          <w:p w14:paraId="0F2A346A" w14:textId="4AEAA8F7" w:rsidR="00680FE4" w:rsidRPr="00C41D11" w:rsidRDefault="00000000">
            <w:pPr>
              <w:pBdr>
                <w:top w:val="nil"/>
                <w:left w:val="nil"/>
                <w:bottom w:val="nil"/>
                <w:right w:val="nil"/>
                <w:between w:val="nil"/>
              </w:pBdr>
              <w:spacing w:line="259" w:lineRule="auto"/>
              <w:rPr>
                <w:color w:val="000000"/>
                <w:lang w:val="uk-UA"/>
              </w:rPr>
            </w:pPr>
            <w:proofErr w:type="spellStart"/>
            <w:r>
              <w:rPr>
                <w:color w:val="000000"/>
              </w:rPr>
              <w:t>Увімкнено</w:t>
            </w:r>
            <w:proofErr w:type="spellEnd"/>
            <w:r>
              <w:rPr>
                <w:color w:val="000000"/>
              </w:rPr>
              <w:t xml:space="preserve"> або вимкнено; коли </w:t>
            </w:r>
            <w:proofErr w:type="spellStart"/>
            <w:r>
              <w:rPr>
                <w:color w:val="000000"/>
              </w:rPr>
              <w:t>увімкнено</w:t>
            </w:r>
            <w:proofErr w:type="spellEnd"/>
            <w:r>
              <w:rPr>
                <w:color w:val="000000"/>
              </w:rPr>
              <w:t xml:space="preserve">, </w:t>
            </w:r>
            <w:proofErr w:type="spellStart"/>
            <w:r>
              <w:rPr>
                <w:color w:val="000000"/>
              </w:rPr>
              <w:t>Mantis</w:t>
            </w:r>
            <w:proofErr w:type="spellEnd"/>
            <w:r>
              <w:rPr>
                <w:color w:val="000000"/>
              </w:rPr>
              <w:t xml:space="preserve"> подає звуковий сигнал</w:t>
            </w:r>
            <w:r w:rsidR="00C41D11">
              <w:rPr>
                <w:color w:val="000000"/>
                <w:lang w:val="uk-UA"/>
              </w:rPr>
              <w:t xml:space="preserve"> при натисканні клавіш</w:t>
            </w:r>
          </w:p>
        </w:tc>
      </w:tr>
      <w:tr w:rsidR="00680FE4" w14:paraId="0C6F2E27" w14:textId="77777777">
        <w:trPr>
          <w:trHeight w:val="360"/>
        </w:trPr>
        <w:tc>
          <w:tcPr>
            <w:tcW w:w="3055" w:type="dxa"/>
            <w:vAlign w:val="center"/>
          </w:tcPr>
          <w:p w14:paraId="10253F9E" w14:textId="786361A8" w:rsidR="00680FE4" w:rsidRDefault="00C41D11">
            <w:pPr>
              <w:pBdr>
                <w:top w:val="nil"/>
                <w:left w:val="nil"/>
                <w:bottom w:val="nil"/>
                <w:right w:val="nil"/>
                <w:between w:val="nil"/>
              </w:pBdr>
              <w:spacing w:line="259" w:lineRule="auto"/>
              <w:rPr>
                <w:color w:val="000000"/>
              </w:rPr>
            </w:pPr>
            <w:r w:rsidRPr="00C41D11">
              <w:rPr>
                <w:b/>
                <w:bCs/>
                <w:color w:val="000000"/>
              </w:rPr>
              <w:t>Призначення навігаційних клавіш</w:t>
            </w:r>
          </w:p>
        </w:tc>
        <w:tc>
          <w:tcPr>
            <w:tcW w:w="5575" w:type="dxa"/>
            <w:vAlign w:val="center"/>
          </w:tcPr>
          <w:p w14:paraId="00064AC6" w14:textId="4CBD6317" w:rsidR="00680FE4" w:rsidRDefault="009A6755">
            <w:pPr>
              <w:pBdr>
                <w:top w:val="nil"/>
                <w:left w:val="nil"/>
                <w:bottom w:val="nil"/>
                <w:right w:val="nil"/>
                <w:between w:val="nil"/>
              </w:pBdr>
              <w:spacing w:line="259" w:lineRule="auto"/>
              <w:rPr>
                <w:color w:val="000000"/>
              </w:rPr>
            </w:pPr>
            <w:r w:rsidRPr="009A6755">
              <w:rPr>
                <w:b/>
                <w:bCs/>
                <w:color w:val="000000"/>
              </w:rPr>
              <w:t>Призначте команди "попередній елемент", "наступний елемент", "панорамування вліво" та "панорамування вправо" на обрані вами навігаційні клавіші.</w:t>
            </w:r>
          </w:p>
        </w:tc>
      </w:tr>
      <w:tr w:rsidR="00680FE4" w14:paraId="7A9A1EEE" w14:textId="77777777">
        <w:trPr>
          <w:trHeight w:val="360"/>
        </w:trPr>
        <w:tc>
          <w:tcPr>
            <w:tcW w:w="3055" w:type="dxa"/>
            <w:vAlign w:val="center"/>
          </w:tcPr>
          <w:p w14:paraId="204A45B2" w14:textId="77777777" w:rsidR="00680FE4" w:rsidRDefault="00000000">
            <w:pPr>
              <w:pBdr>
                <w:top w:val="nil"/>
                <w:left w:val="nil"/>
                <w:bottom w:val="nil"/>
                <w:right w:val="nil"/>
                <w:between w:val="nil"/>
              </w:pBdr>
              <w:spacing w:line="259" w:lineRule="auto"/>
              <w:rPr>
                <w:color w:val="000000"/>
              </w:rPr>
            </w:pPr>
            <w:r>
              <w:rPr>
                <w:color w:val="000000"/>
              </w:rPr>
              <w:t>Бездротові сповіщення</w:t>
            </w:r>
          </w:p>
        </w:tc>
        <w:tc>
          <w:tcPr>
            <w:tcW w:w="5575" w:type="dxa"/>
            <w:vAlign w:val="center"/>
          </w:tcPr>
          <w:p w14:paraId="5C606F49" w14:textId="77777777" w:rsidR="00680FE4" w:rsidRDefault="00000000">
            <w:pPr>
              <w:pBdr>
                <w:top w:val="nil"/>
                <w:left w:val="nil"/>
                <w:bottom w:val="nil"/>
                <w:right w:val="nil"/>
                <w:between w:val="nil"/>
              </w:pBdr>
              <w:spacing w:line="259" w:lineRule="auto"/>
              <w:rPr>
                <w:color w:val="000000"/>
              </w:rPr>
            </w:pPr>
            <w:r>
              <w:rPr>
                <w:color w:val="000000"/>
              </w:rPr>
              <w:t xml:space="preserve">Увімкніть або вимкніть зворотний зв'язок бездротового з'єднання та </w:t>
            </w:r>
            <w:proofErr w:type="spellStart"/>
            <w:r>
              <w:rPr>
                <w:color w:val="000000"/>
              </w:rPr>
              <w:t>Bluetooth</w:t>
            </w:r>
            <w:proofErr w:type="spellEnd"/>
          </w:p>
        </w:tc>
      </w:tr>
      <w:tr w:rsidR="00680FE4" w14:paraId="6A392286" w14:textId="77777777">
        <w:trPr>
          <w:trHeight w:val="360"/>
        </w:trPr>
        <w:tc>
          <w:tcPr>
            <w:tcW w:w="3055" w:type="dxa"/>
            <w:vAlign w:val="center"/>
          </w:tcPr>
          <w:p w14:paraId="05A18162" w14:textId="0AC7584D" w:rsidR="00680FE4" w:rsidRDefault="009A6755">
            <w:pPr>
              <w:pBdr>
                <w:top w:val="nil"/>
                <w:left w:val="nil"/>
                <w:bottom w:val="nil"/>
                <w:right w:val="nil"/>
                <w:between w:val="nil"/>
              </w:pBdr>
              <w:spacing w:line="259" w:lineRule="auto"/>
              <w:rPr>
                <w:color w:val="000000"/>
              </w:rPr>
            </w:pPr>
            <w:r w:rsidRPr="009A6755">
              <w:rPr>
                <w:color w:val="000000"/>
              </w:rPr>
              <w:t>Запускати в режимі терміналу</w:t>
            </w:r>
          </w:p>
        </w:tc>
        <w:tc>
          <w:tcPr>
            <w:tcW w:w="5575" w:type="dxa"/>
            <w:vAlign w:val="center"/>
          </w:tcPr>
          <w:p w14:paraId="1FED35E4" w14:textId="7BF72FD6" w:rsidR="00680FE4" w:rsidRDefault="00000000">
            <w:pPr>
              <w:pBdr>
                <w:top w:val="nil"/>
                <w:left w:val="nil"/>
                <w:bottom w:val="nil"/>
                <w:right w:val="nil"/>
                <w:between w:val="nil"/>
              </w:pBdr>
              <w:spacing w:line="259" w:lineRule="auto"/>
              <w:rPr>
                <w:color w:val="000000"/>
              </w:rPr>
            </w:pPr>
            <w:proofErr w:type="spellStart"/>
            <w:r>
              <w:rPr>
                <w:color w:val="000000"/>
              </w:rPr>
              <w:t>Увімк</w:t>
            </w:r>
            <w:proofErr w:type="spellEnd"/>
            <w:r>
              <w:rPr>
                <w:color w:val="000000"/>
              </w:rPr>
              <w:t xml:space="preserve">. або </w:t>
            </w:r>
            <w:proofErr w:type="spellStart"/>
            <w:r>
              <w:rPr>
                <w:color w:val="000000"/>
              </w:rPr>
              <w:t>Вимк</w:t>
            </w:r>
            <w:proofErr w:type="spellEnd"/>
            <w:r>
              <w:rPr>
                <w:color w:val="000000"/>
              </w:rPr>
              <w:t xml:space="preserve">.; якщо увімкнути, пристрій автоматично запускатиметься в </w:t>
            </w:r>
            <w:r w:rsidR="009A6755">
              <w:rPr>
                <w:color w:val="000000"/>
                <w:lang w:val="uk-UA"/>
              </w:rPr>
              <w:t xml:space="preserve">режимі </w:t>
            </w:r>
            <w:r>
              <w:rPr>
                <w:color w:val="000000"/>
              </w:rPr>
              <w:t>терміналу після перезавантаження</w:t>
            </w:r>
          </w:p>
        </w:tc>
      </w:tr>
      <w:tr w:rsidR="00680FE4" w14:paraId="2D5E465B" w14:textId="77777777">
        <w:trPr>
          <w:trHeight w:val="360"/>
        </w:trPr>
        <w:tc>
          <w:tcPr>
            <w:tcW w:w="3055" w:type="dxa"/>
            <w:vAlign w:val="center"/>
          </w:tcPr>
          <w:p w14:paraId="2CEE5F73" w14:textId="494F25A8" w:rsidR="00680FE4" w:rsidRDefault="009A6755">
            <w:pPr>
              <w:pBdr>
                <w:top w:val="nil"/>
                <w:left w:val="nil"/>
                <w:bottom w:val="nil"/>
                <w:right w:val="nil"/>
                <w:between w:val="nil"/>
              </w:pBdr>
              <w:spacing w:line="259" w:lineRule="auto"/>
              <w:rPr>
                <w:color w:val="000000"/>
              </w:rPr>
            </w:pPr>
            <w:r w:rsidRPr="009A6755">
              <w:rPr>
                <w:color w:val="000000"/>
              </w:rPr>
              <w:t>Запит на USB-з'єднання</w:t>
            </w:r>
          </w:p>
        </w:tc>
        <w:tc>
          <w:tcPr>
            <w:tcW w:w="5575" w:type="dxa"/>
            <w:vAlign w:val="center"/>
          </w:tcPr>
          <w:p w14:paraId="4FD0806A" w14:textId="77777777" w:rsidR="00680FE4" w:rsidRDefault="00000000">
            <w:pPr>
              <w:pBdr>
                <w:top w:val="nil"/>
                <w:left w:val="nil"/>
                <w:bottom w:val="nil"/>
                <w:right w:val="nil"/>
                <w:between w:val="nil"/>
              </w:pBdr>
              <w:spacing w:line="259" w:lineRule="auto"/>
              <w:rPr>
                <w:color w:val="000000"/>
              </w:rPr>
            </w:pPr>
            <w:r>
              <w:rPr>
                <w:color w:val="000000"/>
              </w:rPr>
              <w:t>При підключенні пристрою до ПК за допомогою USB-кабелю можливі три варіанти:</w:t>
            </w:r>
          </w:p>
          <w:p w14:paraId="0CDB40D9" w14:textId="77777777" w:rsidR="00680FE4" w:rsidRDefault="00680FE4">
            <w:pPr>
              <w:pBdr>
                <w:top w:val="nil"/>
                <w:left w:val="nil"/>
                <w:bottom w:val="nil"/>
                <w:right w:val="nil"/>
                <w:between w:val="nil"/>
              </w:pBdr>
              <w:spacing w:line="259" w:lineRule="auto"/>
              <w:rPr>
                <w:color w:val="000000"/>
              </w:rPr>
            </w:pPr>
          </w:p>
          <w:p w14:paraId="52536C3E" w14:textId="77777777" w:rsidR="00680FE4" w:rsidRDefault="00000000">
            <w:pPr>
              <w:numPr>
                <w:ilvl w:val="0"/>
                <w:numId w:val="51"/>
              </w:numPr>
              <w:pBdr>
                <w:top w:val="nil"/>
                <w:left w:val="nil"/>
                <w:bottom w:val="nil"/>
                <w:right w:val="nil"/>
                <w:between w:val="nil"/>
              </w:pBdr>
              <w:spacing w:line="259" w:lineRule="auto"/>
              <w:rPr>
                <w:color w:val="000000"/>
              </w:rPr>
            </w:pPr>
            <w:r>
              <w:rPr>
                <w:color w:val="000000"/>
              </w:rPr>
              <w:t>Якщо вибрано «ніколи не запитувати», нічого не відбувається</w:t>
            </w:r>
          </w:p>
          <w:p w14:paraId="656C7531" w14:textId="77777777" w:rsidR="00680FE4" w:rsidRDefault="00680FE4">
            <w:pPr>
              <w:pBdr>
                <w:top w:val="nil"/>
                <w:left w:val="nil"/>
                <w:bottom w:val="nil"/>
                <w:right w:val="nil"/>
                <w:between w:val="nil"/>
              </w:pBdr>
              <w:spacing w:line="259" w:lineRule="auto"/>
              <w:rPr>
                <w:color w:val="000000"/>
              </w:rPr>
            </w:pPr>
          </w:p>
          <w:p w14:paraId="0CD8BD82" w14:textId="264EBA65" w:rsidR="00680FE4" w:rsidRDefault="00000000">
            <w:pPr>
              <w:numPr>
                <w:ilvl w:val="0"/>
                <w:numId w:val="51"/>
              </w:numPr>
              <w:pBdr>
                <w:top w:val="nil"/>
                <w:left w:val="nil"/>
                <w:bottom w:val="nil"/>
                <w:right w:val="nil"/>
                <w:between w:val="nil"/>
              </w:pBdr>
              <w:spacing w:line="259" w:lineRule="auto"/>
              <w:rPr>
                <w:color w:val="000000"/>
              </w:rPr>
            </w:pPr>
            <w:r>
              <w:rPr>
                <w:color w:val="000000"/>
              </w:rPr>
              <w:t xml:space="preserve">Якщо вибрано «запитувати підключення», користувача запитають, чи </w:t>
            </w:r>
            <w:r w:rsidR="009A6755">
              <w:rPr>
                <w:color w:val="000000"/>
                <w:lang w:val="uk-UA"/>
              </w:rPr>
              <w:t xml:space="preserve">потрібно </w:t>
            </w:r>
            <w:r>
              <w:rPr>
                <w:color w:val="000000"/>
              </w:rPr>
              <w:t>відкрити підключення</w:t>
            </w:r>
          </w:p>
          <w:p w14:paraId="71EADC7F" w14:textId="77777777" w:rsidR="00680FE4" w:rsidRDefault="00680FE4">
            <w:pPr>
              <w:pBdr>
                <w:top w:val="nil"/>
                <w:left w:val="nil"/>
                <w:bottom w:val="nil"/>
                <w:right w:val="nil"/>
                <w:between w:val="nil"/>
              </w:pBdr>
              <w:spacing w:line="259" w:lineRule="auto"/>
              <w:rPr>
                <w:color w:val="000000"/>
              </w:rPr>
            </w:pPr>
          </w:p>
          <w:p w14:paraId="5A19DDC9" w14:textId="77777777" w:rsidR="00680FE4" w:rsidRDefault="00000000">
            <w:pPr>
              <w:numPr>
                <w:ilvl w:val="0"/>
                <w:numId w:val="51"/>
              </w:numPr>
              <w:pBdr>
                <w:top w:val="nil"/>
                <w:left w:val="nil"/>
                <w:bottom w:val="nil"/>
                <w:right w:val="nil"/>
                <w:between w:val="nil"/>
              </w:pBdr>
              <w:spacing w:line="259" w:lineRule="auto"/>
            </w:pPr>
            <w:r>
              <w:rPr>
                <w:color w:val="000000"/>
              </w:rPr>
              <w:t>Якщо вибрано «завжди підключатися», пристрій автоматично підключатиметься до ПК</w:t>
            </w:r>
          </w:p>
        </w:tc>
      </w:tr>
      <w:tr w:rsidR="00680FE4" w14:paraId="3AAF3110" w14:textId="77777777">
        <w:trPr>
          <w:trHeight w:val="360"/>
        </w:trPr>
        <w:tc>
          <w:tcPr>
            <w:tcW w:w="3055" w:type="dxa"/>
            <w:vAlign w:val="center"/>
          </w:tcPr>
          <w:p w14:paraId="14BDDED6" w14:textId="13B29753" w:rsidR="00680FE4" w:rsidRDefault="009A6755">
            <w:pPr>
              <w:pBdr>
                <w:top w:val="nil"/>
                <w:left w:val="nil"/>
                <w:bottom w:val="nil"/>
                <w:right w:val="nil"/>
                <w:between w:val="nil"/>
              </w:pBdr>
              <w:spacing w:line="259" w:lineRule="auto"/>
              <w:rPr>
                <w:color w:val="000000"/>
              </w:rPr>
            </w:pPr>
            <w:r w:rsidRPr="009A6755">
              <w:rPr>
                <w:color w:val="000000"/>
              </w:rPr>
              <w:lastRenderedPageBreak/>
              <w:t>Повторення клавіш</w:t>
            </w:r>
          </w:p>
        </w:tc>
        <w:tc>
          <w:tcPr>
            <w:tcW w:w="5575" w:type="dxa"/>
            <w:vAlign w:val="center"/>
          </w:tcPr>
          <w:p w14:paraId="531A800C"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увімкнено</w:t>
            </w:r>
            <w:proofErr w:type="spellEnd"/>
            <w:r>
              <w:rPr>
                <w:color w:val="000000"/>
              </w:rPr>
              <w:t>, клавіші видалення, повернення, пробіл і клавіші зі стрілками будуть утримуватися, що спричиняє поведінку, подібну до повторного натискання утримуваної клавіші з коротким інтервалом</w:t>
            </w:r>
          </w:p>
        </w:tc>
      </w:tr>
      <w:tr w:rsidR="00680FE4" w14:paraId="0FB34027" w14:textId="77777777">
        <w:trPr>
          <w:trHeight w:val="360"/>
        </w:trPr>
        <w:tc>
          <w:tcPr>
            <w:tcW w:w="3055" w:type="dxa"/>
            <w:vAlign w:val="center"/>
          </w:tcPr>
          <w:p w14:paraId="6DFA1172" w14:textId="3FCB42CD" w:rsidR="00680FE4" w:rsidRDefault="00D86FC7">
            <w:pPr>
              <w:pBdr>
                <w:top w:val="nil"/>
                <w:left w:val="nil"/>
                <w:bottom w:val="nil"/>
                <w:right w:val="nil"/>
                <w:between w:val="nil"/>
              </w:pBdr>
              <w:spacing w:line="259" w:lineRule="auto"/>
              <w:rPr>
                <w:color w:val="000000"/>
              </w:rPr>
            </w:pPr>
            <w:r w:rsidRPr="00D86FC7">
              <w:rPr>
                <w:color w:val="000000"/>
              </w:rPr>
              <w:t>Залипання клавіш</w:t>
            </w:r>
          </w:p>
        </w:tc>
        <w:tc>
          <w:tcPr>
            <w:tcW w:w="5575" w:type="dxa"/>
            <w:vAlign w:val="center"/>
          </w:tcPr>
          <w:p w14:paraId="2D7C2C10" w14:textId="77777777" w:rsidR="00680FE4" w:rsidRDefault="00000000">
            <w:pPr>
              <w:pBdr>
                <w:top w:val="nil"/>
                <w:left w:val="nil"/>
                <w:bottom w:val="nil"/>
                <w:right w:val="nil"/>
                <w:between w:val="nil"/>
              </w:pBdr>
              <w:spacing w:line="259" w:lineRule="auto"/>
              <w:rPr>
                <w:color w:val="000000"/>
              </w:rPr>
            </w:pPr>
            <w:r>
              <w:rPr>
                <w:color w:val="000000"/>
              </w:rPr>
              <w:t xml:space="preserve">Коли </w:t>
            </w:r>
            <w:proofErr w:type="spellStart"/>
            <w:r>
              <w:rPr>
                <w:color w:val="000000"/>
              </w:rPr>
              <w:t>увімкнено</w:t>
            </w:r>
            <w:proofErr w:type="spellEnd"/>
            <w:r>
              <w:rPr>
                <w:color w:val="000000"/>
              </w:rPr>
              <w:t>, клавіші можна натискати та відпускати одну за одною, комбінація клавіш підтверджується лише після натискання клавіші пробілу</w:t>
            </w:r>
          </w:p>
        </w:tc>
      </w:tr>
      <w:tr w:rsidR="00680FE4" w14:paraId="6FCFAA06" w14:textId="77777777">
        <w:trPr>
          <w:trHeight w:val="360"/>
        </w:trPr>
        <w:tc>
          <w:tcPr>
            <w:tcW w:w="3055" w:type="dxa"/>
            <w:vAlign w:val="center"/>
          </w:tcPr>
          <w:p w14:paraId="6AB0BF94" w14:textId="77777777" w:rsidR="00680FE4" w:rsidRDefault="00000000">
            <w:pPr>
              <w:pBdr>
                <w:top w:val="nil"/>
                <w:left w:val="nil"/>
                <w:bottom w:val="nil"/>
                <w:right w:val="nil"/>
                <w:between w:val="nil"/>
              </w:pBdr>
              <w:spacing w:line="259" w:lineRule="auto"/>
              <w:rPr>
                <w:color w:val="000000"/>
              </w:rPr>
            </w:pPr>
            <w:r>
              <w:rPr>
                <w:color w:val="000000"/>
              </w:rPr>
              <w:t>Налаштування NLS BARD</w:t>
            </w:r>
          </w:p>
        </w:tc>
        <w:tc>
          <w:tcPr>
            <w:tcW w:w="5575" w:type="dxa"/>
            <w:vAlign w:val="center"/>
          </w:tcPr>
          <w:p w14:paraId="19B27F70" w14:textId="77777777" w:rsidR="00680FE4" w:rsidRDefault="00000000">
            <w:pPr>
              <w:pBdr>
                <w:top w:val="nil"/>
                <w:left w:val="nil"/>
                <w:bottom w:val="nil"/>
                <w:right w:val="nil"/>
                <w:between w:val="nil"/>
              </w:pBdr>
              <w:spacing w:line="259" w:lineRule="auto"/>
              <w:rPr>
                <w:color w:val="000000"/>
              </w:rPr>
            </w:pPr>
            <w:r>
              <w:rPr>
                <w:color w:val="000000"/>
              </w:rPr>
              <w:t>Дозволяє вибрати типи книг для пошуку в обліковому записі NLS BARD. Ви можете вибрати між шрифтом Брайля, аудіо та обома.</w:t>
            </w:r>
          </w:p>
        </w:tc>
      </w:tr>
      <w:tr w:rsidR="00680FE4" w14:paraId="3F6E74B1" w14:textId="77777777">
        <w:trPr>
          <w:trHeight w:val="360"/>
        </w:trPr>
        <w:tc>
          <w:tcPr>
            <w:tcW w:w="3055" w:type="dxa"/>
            <w:vAlign w:val="center"/>
          </w:tcPr>
          <w:p w14:paraId="0CBAAD2E" w14:textId="77777777" w:rsidR="00680FE4" w:rsidRDefault="00000000">
            <w:pPr>
              <w:pBdr>
                <w:top w:val="nil"/>
                <w:left w:val="nil"/>
                <w:bottom w:val="nil"/>
                <w:right w:val="nil"/>
                <w:between w:val="nil"/>
              </w:pBdr>
              <w:spacing w:line="259" w:lineRule="auto"/>
              <w:rPr>
                <w:color w:val="000000"/>
              </w:rPr>
            </w:pPr>
            <w:r>
              <w:rPr>
                <w:color w:val="000000"/>
              </w:rPr>
              <w:t>MTP</w:t>
            </w:r>
          </w:p>
        </w:tc>
        <w:tc>
          <w:tcPr>
            <w:tcW w:w="5575" w:type="dxa"/>
            <w:vAlign w:val="center"/>
          </w:tcPr>
          <w:p w14:paraId="70928112" w14:textId="77777777" w:rsidR="00680FE4" w:rsidRDefault="00000000">
            <w:pPr>
              <w:pBdr>
                <w:top w:val="nil"/>
                <w:left w:val="nil"/>
                <w:bottom w:val="nil"/>
                <w:right w:val="nil"/>
                <w:between w:val="nil"/>
              </w:pBdr>
              <w:spacing w:after="120" w:line="259" w:lineRule="auto"/>
              <w:rPr>
                <w:color w:val="000000"/>
              </w:rPr>
            </w:pPr>
            <w:r>
              <w:rPr>
                <w:color w:val="000000"/>
              </w:rPr>
              <w:t xml:space="preserve">Вмикає або вимикає протокол передачі медіа. Якщо </w:t>
            </w:r>
            <w:proofErr w:type="spellStart"/>
            <w:r>
              <w:rPr>
                <w:color w:val="000000"/>
              </w:rPr>
              <w:t>ввімкнено</w:t>
            </w:r>
            <w:proofErr w:type="spellEnd"/>
            <w:r>
              <w:rPr>
                <w:color w:val="000000"/>
              </w:rPr>
              <w:t xml:space="preserve">, пристрій може підключатися до комп’ютера як </w:t>
            </w:r>
            <w:proofErr w:type="spellStart"/>
            <w:r>
              <w:rPr>
                <w:color w:val="000000"/>
              </w:rPr>
              <w:t>медіапристрій</w:t>
            </w:r>
            <w:proofErr w:type="spellEnd"/>
            <w:r>
              <w:rPr>
                <w:color w:val="000000"/>
              </w:rPr>
              <w:t>, дозволяючи передавати файли через USB. Якщо вимкнено, підключення USB буде обмежено режимом заряджання та терміналу.</w:t>
            </w:r>
          </w:p>
        </w:tc>
      </w:tr>
    </w:tbl>
    <w:p w14:paraId="0B7F8C89" w14:textId="77777777" w:rsidR="00680FE4" w:rsidRDefault="00680FE4">
      <w:pPr>
        <w:pBdr>
          <w:top w:val="nil"/>
          <w:left w:val="nil"/>
          <w:bottom w:val="nil"/>
          <w:right w:val="nil"/>
          <w:between w:val="nil"/>
        </w:pBdr>
        <w:spacing w:after="0" w:line="240" w:lineRule="auto"/>
        <w:rPr>
          <w:color w:val="000000"/>
        </w:rPr>
      </w:pPr>
    </w:p>
    <w:p w14:paraId="373F1C44" w14:textId="77777777" w:rsidR="00680FE4" w:rsidRDefault="00000000">
      <w:pPr>
        <w:pStyle w:val="2"/>
      </w:pPr>
      <w:bookmarkStart w:id="270" w:name="_7n0a0k1nln3w" w:colFirst="0" w:colLast="0"/>
      <w:bookmarkStart w:id="271" w:name="_Toc212290823"/>
      <w:bookmarkEnd w:id="270"/>
      <w:r>
        <w:t xml:space="preserve">Додавання, налаштування та видалення </w:t>
      </w:r>
      <w:proofErr w:type="spellStart"/>
      <w:r>
        <w:t>мовних</w:t>
      </w:r>
      <w:proofErr w:type="spellEnd"/>
      <w:r>
        <w:t xml:space="preserve"> профілів</w:t>
      </w:r>
      <w:bookmarkEnd w:id="271"/>
    </w:p>
    <w:p w14:paraId="0B2C34E6" w14:textId="77777777" w:rsidR="00680FE4" w:rsidRDefault="00000000">
      <w:pPr>
        <w:pBdr>
          <w:top w:val="nil"/>
          <w:left w:val="nil"/>
          <w:bottom w:val="nil"/>
          <w:right w:val="nil"/>
          <w:between w:val="nil"/>
        </w:pBdr>
        <w:rPr>
          <w:color w:val="000000"/>
        </w:rPr>
      </w:pPr>
      <w:bookmarkStart w:id="272" w:name="_6c8k9q795xe" w:colFirst="0" w:colLast="0"/>
      <w:bookmarkEnd w:id="272"/>
      <w:r>
        <w:rPr>
          <w:color w:val="000000"/>
        </w:rPr>
        <w:t>Меню «</w:t>
      </w:r>
      <w:proofErr w:type="spellStart"/>
      <w:r>
        <w:rPr>
          <w:color w:val="000000"/>
        </w:rPr>
        <w:t>Мовний</w:t>
      </w:r>
      <w:proofErr w:type="spellEnd"/>
      <w:r>
        <w:rPr>
          <w:color w:val="000000"/>
        </w:rPr>
        <w:t xml:space="preserve"> профіль» містить усі доступні </w:t>
      </w:r>
      <w:proofErr w:type="spellStart"/>
      <w:r>
        <w:rPr>
          <w:color w:val="000000"/>
        </w:rPr>
        <w:t>мовні</w:t>
      </w:r>
      <w:proofErr w:type="spellEnd"/>
      <w:r>
        <w:rPr>
          <w:color w:val="000000"/>
        </w:rPr>
        <w:t xml:space="preserve"> профілі на вашому </w:t>
      </w:r>
      <w:proofErr w:type="spellStart"/>
      <w:r>
        <w:rPr>
          <w:color w:val="000000"/>
        </w:rPr>
        <w:t>Mantis</w:t>
      </w:r>
      <w:proofErr w:type="spellEnd"/>
      <w:r>
        <w:rPr>
          <w:color w:val="000000"/>
        </w:rPr>
        <w:t xml:space="preserve">. Активний </w:t>
      </w:r>
      <w:proofErr w:type="spellStart"/>
      <w:r>
        <w:rPr>
          <w:color w:val="000000"/>
        </w:rPr>
        <w:t>мовний</w:t>
      </w:r>
      <w:proofErr w:type="spellEnd"/>
      <w:r>
        <w:rPr>
          <w:color w:val="000000"/>
        </w:rPr>
        <w:t xml:space="preserve"> профіль підкреслений крапками 7 і 8 на пристрої. Створення кількох </w:t>
      </w:r>
      <w:proofErr w:type="spellStart"/>
      <w:r>
        <w:rPr>
          <w:color w:val="000000"/>
        </w:rPr>
        <w:t>мовних</w:t>
      </w:r>
      <w:proofErr w:type="spellEnd"/>
      <w:r>
        <w:rPr>
          <w:color w:val="000000"/>
        </w:rPr>
        <w:t xml:space="preserve"> профілів дозволить вам легко перемикатися між таблицями Брайля та голосами. </w:t>
      </w:r>
    </w:p>
    <w:p w14:paraId="39F60704" w14:textId="77777777" w:rsidR="00680FE4" w:rsidRDefault="00000000">
      <w:pPr>
        <w:pBdr>
          <w:top w:val="nil"/>
          <w:left w:val="nil"/>
          <w:bottom w:val="nil"/>
          <w:right w:val="nil"/>
          <w:between w:val="nil"/>
        </w:pBdr>
        <w:rPr>
          <w:color w:val="000000"/>
        </w:rPr>
      </w:pPr>
      <w:proofErr w:type="spellStart"/>
      <w:r>
        <w:rPr>
          <w:color w:val="000000"/>
        </w:rPr>
        <w:t>Прокрутіть</w:t>
      </w:r>
      <w:proofErr w:type="spellEnd"/>
      <w:r>
        <w:rPr>
          <w:color w:val="000000"/>
        </w:rPr>
        <w:t xml:space="preserve"> доступні </w:t>
      </w:r>
      <w:proofErr w:type="spellStart"/>
      <w:r>
        <w:rPr>
          <w:color w:val="000000"/>
        </w:rPr>
        <w:t>мовні</w:t>
      </w:r>
      <w:proofErr w:type="spellEnd"/>
      <w:r>
        <w:rPr>
          <w:color w:val="000000"/>
        </w:rPr>
        <w:t xml:space="preserve"> профілі за допомогою кнопок «Далі» та «Попередній», а потім натисніть клавішу </w:t>
      </w:r>
      <w:proofErr w:type="spellStart"/>
      <w:r>
        <w:rPr>
          <w:color w:val="000000"/>
        </w:rPr>
        <w:t>Enter</w:t>
      </w:r>
      <w:proofErr w:type="spellEnd"/>
      <w:r>
        <w:rPr>
          <w:color w:val="000000"/>
        </w:rPr>
        <w:t xml:space="preserve"> або клавішу переміщення курсору, щоб вибрати її.</w:t>
      </w:r>
    </w:p>
    <w:p w14:paraId="2E77E56B" w14:textId="77777777" w:rsidR="00680FE4" w:rsidRDefault="00000000">
      <w:pPr>
        <w:pStyle w:val="3"/>
      </w:pPr>
      <w:bookmarkStart w:id="273" w:name="_38szo4tmh06p" w:colFirst="0" w:colLast="0"/>
      <w:bookmarkStart w:id="274" w:name="_Toc212290824"/>
      <w:bookmarkEnd w:id="273"/>
      <w:r>
        <w:t xml:space="preserve">Додавання </w:t>
      </w:r>
      <w:proofErr w:type="spellStart"/>
      <w:r>
        <w:t>мовного</w:t>
      </w:r>
      <w:proofErr w:type="spellEnd"/>
      <w:r>
        <w:t xml:space="preserve"> профілю</w:t>
      </w:r>
      <w:bookmarkEnd w:id="274"/>
    </w:p>
    <w:p w14:paraId="48A8FFDB" w14:textId="77777777" w:rsidR="00680FE4" w:rsidRDefault="00000000">
      <w:pPr>
        <w:pBdr>
          <w:top w:val="nil"/>
          <w:left w:val="nil"/>
          <w:bottom w:val="nil"/>
          <w:right w:val="nil"/>
          <w:between w:val="nil"/>
        </w:pBdr>
        <w:rPr>
          <w:color w:val="000000"/>
        </w:rPr>
      </w:pPr>
      <w:r>
        <w:rPr>
          <w:color w:val="000000"/>
        </w:rPr>
        <w:t xml:space="preserve">Щоб додати </w:t>
      </w:r>
      <w:proofErr w:type="spellStart"/>
      <w:r>
        <w:rPr>
          <w:color w:val="000000"/>
        </w:rPr>
        <w:t>мовний</w:t>
      </w:r>
      <w:proofErr w:type="spellEnd"/>
      <w:r>
        <w:rPr>
          <w:color w:val="000000"/>
        </w:rPr>
        <w:t xml:space="preserve"> профіль, виберіть «Додати </w:t>
      </w:r>
      <w:proofErr w:type="spellStart"/>
      <w:r>
        <w:rPr>
          <w:color w:val="000000"/>
        </w:rPr>
        <w:t>мовний</w:t>
      </w:r>
      <w:proofErr w:type="spellEnd"/>
      <w:r>
        <w:rPr>
          <w:color w:val="000000"/>
        </w:rPr>
        <w:t xml:space="preserve"> профіль», а потім натисніть </w:t>
      </w:r>
      <w:proofErr w:type="spellStart"/>
      <w:r>
        <w:rPr>
          <w:color w:val="000000"/>
        </w:rPr>
        <w:t>Enter</w:t>
      </w:r>
      <w:proofErr w:type="spellEnd"/>
      <w:r>
        <w:rPr>
          <w:color w:val="000000"/>
        </w:rPr>
        <w:t xml:space="preserve"> або клавішу переміщення курсору.</w:t>
      </w:r>
    </w:p>
    <w:p w14:paraId="166C4110" w14:textId="77777777" w:rsidR="00680FE4" w:rsidRDefault="00000000">
      <w:pPr>
        <w:pBdr>
          <w:top w:val="nil"/>
          <w:left w:val="nil"/>
          <w:bottom w:val="nil"/>
          <w:right w:val="nil"/>
          <w:between w:val="nil"/>
        </w:pBdr>
        <w:rPr>
          <w:color w:val="000000"/>
        </w:rPr>
      </w:pPr>
      <w:r>
        <w:rPr>
          <w:color w:val="000000"/>
        </w:rPr>
        <w:t>Вам буде запропоновано ввести такі параметри:</w:t>
      </w:r>
    </w:p>
    <w:p w14:paraId="5208C7BF" w14:textId="77777777" w:rsidR="00680FE4" w:rsidRDefault="00000000">
      <w:pPr>
        <w:numPr>
          <w:ilvl w:val="0"/>
          <w:numId w:val="26"/>
        </w:numPr>
        <w:pBdr>
          <w:top w:val="nil"/>
          <w:left w:val="nil"/>
          <w:bottom w:val="nil"/>
          <w:right w:val="nil"/>
          <w:between w:val="nil"/>
        </w:pBdr>
        <w:ind w:left="360"/>
      </w:pPr>
      <w:r>
        <w:rPr>
          <w:b/>
          <w:color w:val="000000"/>
        </w:rPr>
        <w:t>Ім'я профілю:</w:t>
      </w:r>
      <w:r>
        <w:rPr>
          <w:color w:val="000000"/>
        </w:rPr>
        <w:t xml:space="preserve"> Введіть назву профілю в дужках і натисніть </w:t>
      </w:r>
      <w:proofErr w:type="spellStart"/>
      <w:r>
        <w:rPr>
          <w:color w:val="000000"/>
        </w:rPr>
        <w:t>Enter</w:t>
      </w:r>
      <w:proofErr w:type="spellEnd"/>
      <w:r>
        <w:rPr>
          <w:color w:val="000000"/>
        </w:rPr>
        <w:t>.</w:t>
      </w:r>
    </w:p>
    <w:p w14:paraId="35E3C86C" w14:textId="77777777" w:rsidR="00680FE4" w:rsidRDefault="00000000">
      <w:pPr>
        <w:numPr>
          <w:ilvl w:val="0"/>
          <w:numId w:val="26"/>
        </w:numPr>
        <w:pBdr>
          <w:top w:val="nil"/>
          <w:left w:val="nil"/>
          <w:bottom w:val="nil"/>
          <w:right w:val="nil"/>
          <w:between w:val="nil"/>
        </w:pBdr>
        <w:ind w:left="360"/>
      </w:pPr>
      <w:r>
        <w:rPr>
          <w:b/>
          <w:color w:val="000000"/>
        </w:rPr>
        <w:lastRenderedPageBreak/>
        <w:t>Клас Брайля:</w:t>
      </w:r>
      <w:r>
        <w:rPr>
          <w:color w:val="000000"/>
        </w:rPr>
        <w:t xml:space="preserve"> Виберіть між нескороченим, скороченим або комп’ютерним шрифтом Брайля, а потім натисніть </w:t>
      </w:r>
      <w:proofErr w:type="spellStart"/>
      <w:r>
        <w:rPr>
          <w:color w:val="000000"/>
        </w:rPr>
        <w:t>Enter</w:t>
      </w:r>
      <w:proofErr w:type="spellEnd"/>
      <w:r>
        <w:rPr>
          <w:color w:val="000000"/>
        </w:rPr>
        <w:t xml:space="preserve">. Зауважте, що </w:t>
      </w:r>
      <w:proofErr w:type="spellStart"/>
      <w:r>
        <w:rPr>
          <w:color w:val="000000"/>
        </w:rPr>
        <w:t>Mantis</w:t>
      </w:r>
      <w:proofErr w:type="spellEnd"/>
      <w:r>
        <w:rPr>
          <w:color w:val="000000"/>
        </w:rPr>
        <w:t xml:space="preserve"> дозволяє вам приховати скорочений шрифт Брайля та/або комп’ютерний шрифт Брайля під час перемикання між класами шрифту Брайля.  </w:t>
      </w:r>
    </w:p>
    <w:p w14:paraId="7E8CAF7F" w14:textId="77777777" w:rsidR="00680FE4" w:rsidRDefault="00000000">
      <w:pPr>
        <w:numPr>
          <w:ilvl w:val="0"/>
          <w:numId w:val="26"/>
        </w:numPr>
        <w:pBdr>
          <w:top w:val="nil"/>
          <w:left w:val="nil"/>
          <w:bottom w:val="nil"/>
          <w:right w:val="nil"/>
          <w:between w:val="nil"/>
        </w:pBdr>
        <w:ind w:left="360"/>
      </w:pPr>
      <w:r>
        <w:rPr>
          <w:b/>
          <w:color w:val="000000"/>
        </w:rPr>
        <w:t>Комп’ютерна таблиця Брайля:</w:t>
      </w:r>
      <w:r>
        <w:rPr>
          <w:color w:val="000000"/>
        </w:rPr>
        <w:t xml:space="preserve"> Виберіть таблицю Брайля на комп’ютері та натисніть </w:t>
      </w:r>
      <w:proofErr w:type="spellStart"/>
      <w:r>
        <w:rPr>
          <w:color w:val="000000"/>
        </w:rPr>
        <w:t>Enter</w:t>
      </w:r>
      <w:proofErr w:type="spellEnd"/>
      <w:r>
        <w:rPr>
          <w:color w:val="000000"/>
        </w:rPr>
        <w:t>. Виберіть «Немає», щоб не переходити між шрифтом Брайля під час використання перемикача оцінок шрифтом Брайля.</w:t>
      </w:r>
    </w:p>
    <w:p w14:paraId="76359A49" w14:textId="77777777" w:rsidR="00680FE4" w:rsidRDefault="00000000">
      <w:pPr>
        <w:numPr>
          <w:ilvl w:val="0"/>
          <w:numId w:val="26"/>
        </w:numPr>
        <w:pBdr>
          <w:top w:val="nil"/>
          <w:left w:val="nil"/>
          <w:bottom w:val="nil"/>
          <w:right w:val="nil"/>
          <w:between w:val="nil"/>
        </w:pBdr>
        <w:ind w:left="360"/>
      </w:pPr>
      <w:r>
        <w:rPr>
          <w:b/>
          <w:color w:val="000000"/>
        </w:rPr>
        <w:t>Нескорочена таблиця Брайля:</w:t>
      </w:r>
      <w:r>
        <w:rPr>
          <w:color w:val="000000"/>
        </w:rPr>
        <w:t xml:space="preserve"> Виберіть нескорочену таблицю Брайля та натисніть </w:t>
      </w:r>
      <w:proofErr w:type="spellStart"/>
      <w:r>
        <w:rPr>
          <w:color w:val="000000"/>
        </w:rPr>
        <w:t>Enter</w:t>
      </w:r>
      <w:proofErr w:type="spellEnd"/>
      <w:r>
        <w:rPr>
          <w:color w:val="000000"/>
        </w:rPr>
        <w:t>.</w:t>
      </w:r>
    </w:p>
    <w:p w14:paraId="016CEC2B" w14:textId="77777777" w:rsidR="00680FE4" w:rsidRDefault="00000000">
      <w:pPr>
        <w:numPr>
          <w:ilvl w:val="0"/>
          <w:numId w:val="26"/>
        </w:numPr>
        <w:pBdr>
          <w:top w:val="nil"/>
          <w:left w:val="nil"/>
          <w:bottom w:val="nil"/>
          <w:right w:val="nil"/>
          <w:between w:val="nil"/>
        </w:pBdr>
        <w:ind w:left="360"/>
      </w:pPr>
      <w:r>
        <w:rPr>
          <w:b/>
          <w:color w:val="000000"/>
        </w:rPr>
        <w:t>Скорочена таблиця Брайля:</w:t>
      </w:r>
      <w:r>
        <w:rPr>
          <w:color w:val="000000"/>
        </w:rPr>
        <w:t xml:space="preserve"> Виберіть свою скорочену таблицю Брайля та натисніть </w:t>
      </w:r>
      <w:proofErr w:type="spellStart"/>
      <w:r>
        <w:rPr>
          <w:color w:val="000000"/>
        </w:rPr>
        <w:t>Enter</w:t>
      </w:r>
      <w:proofErr w:type="spellEnd"/>
      <w:r>
        <w:rPr>
          <w:color w:val="000000"/>
        </w:rPr>
        <w:t>. Виберіть «Немає», щоб не переходити між скороченим шрифтом Брайля під час використання перемикача оцінки шрифту Брайля.</w:t>
      </w:r>
    </w:p>
    <w:p w14:paraId="4AACD4A9" w14:textId="7D7E4186" w:rsidR="00680FE4" w:rsidRDefault="00000000">
      <w:pPr>
        <w:numPr>
          <w:ilvl w:val="0"/>
          <w:numId w:val="26"/>
        </w:numPr>
        <w:pBdr>
          <w:top w:val="nil"/>
          <w:left w:val="nil"/>
          <w:bottom w:val="nil"/>
          <w:right w:val="nil"/>
          <w:between w:val="nil"/>
        </w:pBdr>
        <w:ind w:left="360"/>
      </w:pPr>
      <w:r>
        <w:rPr>
          <w:b/>
          <w:color w:val="000000"/>
        </w:rPr>
        <w:t xml:space="preserve">Голос </w:t>
      </w:r>
      <w:r w:rsidR="009A6755">
        <w:rPr>
          <w:b/>
          <w:color w:val="000000"/>
          <w:lang w:val="uk-UA"/>
        </w:rPr>
        <w:t xml:space="preserve">читання </w:t>
      </w:r>
      <w:r>
        <w:rPr>
          <w:b/>
          <w:color w:val="000000"/>
        </w:rPr>
        <w:t xml:space="preserve">вмісту: </w:t>
      </w:r>
      <w:r>
        <w:rPr>
          <w:color w:val="000000"/>
        </w:rPr>
        <w:t>Виберіть голос</w:t>
      </w:r>
      <w:r w:rsidR="009A6755">
        <w:rPr>
          <w:color w:val="000000"/>
          <w:lang w:val="uk-UA"/>
        </w:rPr>
        <w:t xml:space="preserve">, яким </w:t>
      </w:r>
      <w:proofErr w:type="spellStart"/>
      <w:r w:rsidR="009A6755">
        <w:rPr>
          <w:color w:val="000000"/>
          <w:lang w:val="uk-UA"/>
        </w:rPr>
        <w:t>читатиметься</w:t>
      </w:r>
      <w:proofErr w:type="spellEnd"/>
      <w:r w:rsidR="009A6755">
        <w:rPr>
          <w:color w:val="000000"/>
          <w:lang w:val="uk-UA"/>
        </w:rPr>
        <w:t xml:space="preserve"> вміст документів та іншого окрім пунктів меню та навігації. </w:t>
      </w:r>
      <w:r>
        <w:rPr>
          <w:color w:val="000000"/>
        </w:rPr>
        <w:t xml:space="preserve">і натисніть </w:t>
      </w:r>
      <w:proofErr w:type="spellStart"/>
      <w:r>
        <w:rPr>
          <w:color w:val="000000"/>
        </w:rPr>
        <w:t>Enter</w:t>
      </w:r>
      <w:proofErr w:type="spellEnd"/>
      <w:r>
        <w:rPr>
          <w:color w:val="000000"/>
        </w:rPr>
        <w:t xml:space="preserve">. Виберіть «Немає», щоб вимкнути голос вмісту. Доступні голоси залежать від вашого вибору голосу меню та додаткового голосу, який можна змінити в розділі завантаження мови та голосів у налаштуваннях мовлення. </w:t>
      </w:r>
    </w:p>
    <w:p w14:paraId="63672339" w14:textId="77777777" w:rsidR="00680FE4" w:rsidRDefault="00000000">
      <w:pPr>
        <w:numPr>
          <w:ilvl w:val="0"/>
          <w:numId w:val="26"/>
        </w:numPr>
        <w:pBdr>
          <w:top w:val="nil"/>
          <w:left w:val="nil"/>
          <w:bottom w:val="nil"/>
          <w:right w:val="nil"/>
          <w:between w:val="nil"/>
        </w:pBdr>
        <w:ind w:left="360"/>
      </w:pPr>
      <w:r>
        <w:rPr>
          <w:b/>
          <w:color w:val="000000"/>
        </w:rPr>
        <w:t>Зберегти конфігурацію:</w:t>
      </w:r>
      <w:r>
        <w:rPr>
          <w:color w:val="000000"/>
        </w:rPr>
        <w:t xml:space="preserve"> Натисніть </w:t>
      </w:r>
      <w:proofErr w:type="spellStart"/>
      <w:r>
        <w:rPr>
          <w:color w:val="000000"/>
        </w:rPr>
        <w:t>Enter</w:t>
      </w:r>
      <w:proofErr w:type="spellEnd"/>
      <w:r>
        <w:rPr>
          <w:color w:val="000000"/>
        </w:rPr>
        <w:t xml:space="preserve">, щоб зберегти конфігурацію. </w:t>
      </w:r>
    </w:p>
    <w:p w14:paraId="06BF201F" w14:textId="77777777" w:rsidR="00680FE4" w:rsidRDefault="00000000">
      <w:pPr>
        <w:pBdr>
          <w:top w:val="nil"/>
          <w:left w:val="nil"/>
          <w:bottom w:val="nil"/>
          <w:right w:val="nil"/>
          <w:between w:val="nil"/>
        </w:pBdr>
        <w:rPr>
          <w:color w:val="000000"/>
        </w:rPr>
      </w:pPr>
      <w:r>
        <w:rPr>
          <w:color w:val="000000"/>
        </w:rPr>
        <w:t xml:space="preserve">Новий </w:t>
      </w:r>
      <w:proofErr w:type="spellStart"/>
      <w:r>
        <w:rPr>
          <w:color w:val="000000"/>
        </w:rPr>
        <w:t>мовний</w:t>
      </w:r>
      <w:proofErr w:type="spellEnd"/>
      <w:r>
        <w:rPr>
          <w:color w:val="000000"/>
        </w:rPr>
        <w:t xml:space="preserve"> профіль тепер доступний у меню налаштувань </w:t>
      </w:r>
      <w:proofErr w:type="spellStart"/>
      <w:r>
        <w:rPr>
          <w:color w:val="000000"/>
        </w:rPr>
        <w:t>мовного</w:t>
      </w:r>
      <w:proofErr w:type="spellEnd"/>
      <w:r>
        <w:rPr>
          <w:color w:val="000000"/>
        </w:rPr>
        <w:t xml:space="preserve"> профілю.</w:t>
      </w:r>
    </w:p>
    <w:p w14:paraId="6D3FF3A4" w14:textId="77777777" w:rsidR="00680FE4" w:rsidRDefault="00000000">
      <w:pPr>
        <w:pStyle w:val="3"/>
      </w:pPr>
      <w:bookmarkStart w:id="275" w:name="_ooi672qi2n0h" w:colFirst="0" w:colLast="0"/>
      <w:bookmarkStart w:id="276" w:name="_Toc212290825"/>
      <w:bookmarkEnd w:id="275"/>
      <w:r>
        <w:t xml:space="preserve">Налаштування або видалення </w:t>
      </w:r>
      <w:proofErr w:type="spellStart"/>
      <w:r>
        <w:t>мовного</w:t>
      </w:r>
      <w:proofErr w:type="spellEnd"/>
      <w:r>
        <w:t xml:space="preserve"> профілю</w:t>
      </w:r>
      <w:bookmarkEnd w:id="276"/>
    </w:p>
    <w:p w14:paraId="4972C520" w14:textId="77777777" w:rsidR="00680FE4" w:rsidRDefault="00000000">
      <w:r>
        <w:t xml:space="preserve">Щоб налаштувати або видалити </w:t>
      </w:r>
      <w:proofErr w:type="spellStart"/>
      <w:r>
        <w:t>мовний</w:t>
      </w:r>
      <w:proofErr w:type="spellEnd"/>
      <w:r>
        <w:t xml:space="preserve"> профіль:</w:t>
      </w:r>
    </w:p>
    <w:p w14:paraId="530141DA" w14:textId="77777777" w:rsidR="00680FE4" w:rsidRDefault="00000000">
      <w:pPr>
        <w:numPr>
          <w:ilvl w:val="0"/>
          <w:numId w:val="27"/>
        </w:numPr>
        <w:pBdr>
          <w:top w:val="nil"/>
          <w:left w:val="nil"/>
          <w:bottom w:val="nil"/>
          <w:right w:val="nil"/>
          <w:between w:val="nil"/>
        </w:pBdr>
        <w:ind w:left="714" w:hanging="357"/>
      </w:pPr>
      <w:r>
        <w:rPr>
          <w:color w:val="000000"/>
        </w:rPr>
        <w:t>У меню Налаштування виберіть пункт Профіль мови.</w:t>
      </w:r>
    </w:p>
    <w:p w14:paraId="7248313E" w14:textId="77777777" w:rsidR="00680FE4" w:rsidRDefault="00000000">
      <w:pPr>
        <w:numPr>
          <w:ilvl w:val="0"/>
          <w:numId w:val="27"/>
        </w:numPr>
        <w:pBdr>
          <w:top w:val="nil"/>
          <w:left w:val="nil"/>
          <w:bottom w:val="nil"/>
          <w:right w:val="nil"/>
          <w:between w:val="nil"/>
        </w:pBdr>
      </w:pPr>
      <w:r>
        <w:rPr>
          <w:color w:val="000000"/>
        </w:rPr>
        <w:t xml:space="preserve">Прокручуйте доступні </w:t>
      </w:r>
      <w:proofErr w:type="spellStart"/>
      <w:r>
        <w:rPr>
          <w:color w:val="000000"/>
        </w:rPr>
        <w:t>мовні</w:t>
      </w:r>
      <w:proofErr w:type="spellEnd"/>
      <w:r>
        <w:rPr>
          <w:color w:val="000000"/>
        </w:rPr>
        <w:t xml:space="preserve"> профілі за допомогою кнопок «Далі» та «Попередній».</w:t>
      </w:r>
    </w:p>
    <w:p w14:paraId="56960AB0" w14:textId="77777777" w:rsidR="00680FE4" w:rsidRDefault="00000000">
      <w:pPr>
        <w:numPr>
          <w:ilvl w:val="0"/>
          <w:numId w:val="27"/>
        </w:numPr>
        <w:pBdr>
          <w:top w:val="nil"/>
          <w:left w:val="nil"/>
          <w:bottom w:val="nil"/>
          <w:right w:val="nil"/>
          <w:between w:val="nil"/>
        </w:pBdr>
      </w:pPr>
      <w:r>
        <w:rPr>
          <w:color w:val="000000"/>
        </w:rPr>
        <w:t xml:space="preserve">Натисніть </w:t>
      </w:r>
      <w:proofErr w:type="spellStart"/>
      <w:r>
        <w:rPr>
          <w:color w:val="000000"/>
        </w:rPr>
        <w:t>Ctrl</w:t>
      </w:r>
      <w:proofErr w:type="spellEnd"/>
      <w:r>
        <w:rPr>
          <w:color w:val="000000"/>
        </w:rPr>
        <w:t xml:space="preserve"> + M, щоб відкрити контекстне меню. </w:t>
      </w:r>
    </w:p>
    <w:p w14:paraId="5524E2D2" w14:textId="77777777" w:rsidR="00680FE4" w:rsidRDefault="00000000">
      <w:pPr>
        <w:numPr>
          <w:ilvl w:val="0"/>
          <w:numId w:val="27"/>
        </w:numPr>
        <w:pBdr>
          <w:top w:val="nil"/>
          <w:left w:val="nil"/>
          <w:bottom w:val="nil"/>
          <w:right w:val="nil"/>
          <w:between w:val="nil"/>
        </w:pBdr>
      </w:pPr>
      <w:r>
        <w:rPr>
          <w:color w:val="000000"/>
        </w:rPr>
        <w:t xml:space="preserve">Виберіть Налаштувати </w:t>
      </w:r>
      <w:proofErr w:type="spellStart"/>
      <w:r>
        <w:rPr>
          <w:color w:val="000000"/>
        </w:rPr>
        <w:t>мовний</w:t>
      </w:r>
      <w:proofErr w:type="spellEnd"/>
      <w:r>
        <w:rPr>
          <w:color w:val="000000"/>
        </w:rPr>
        <w:t xml:space="preserve"> профіль або Видалити </w:t>
      </w:r>
      <w:proofErr w:type="spellStart"/>
      <w:r>
        <w:rPr>
          <w:color w:val="000000"/>
        </w:rPr>
        <w:t>мовний</w:t>
      </w:r>
      <w:proofErr w:type="spellEnd"/>
      <w:r>
        <w:rPr>
          <w:color w:val="000000"/>
        </w:rPr>
        <w:t xml:space="preserve"> профіль і натисніть </w:t>
      </w:r>
      <w:proofErr w:type="spellStart"/>
      <w:r>
        <w:rPr>
          <w:color w:val="000000"/>
        </w:rPr>
        <w:t>Enter</w:t>
      </w:r>
      <w:proofErr w:type="spellEnd"/>
      <w:r>
        <w:rPr>
          <w:color w:val="000000"/>
        </w:rPr>
        <w:t>.</w:t>
      </w:r>
    </w:p>
    <w:p w14:paraId="031E66D0" w14:textId="77777777" w:rsidR="00680FE4" w:rsidRDefault="00000000">
      <w:pPr>
        <w:numPr>
          <w:ilvl w:val="0"/>
          <w:numId w:val="27"/>
        </w:numPr>
        <w:pBdr>
          <w:top w:val="nil"/>
          <w:left w:val="nil"/>
          <w:bottom w:val="nil"/>
          <w:right w:val="nil"/>
          <w:between w:val="nil"/>
        </w:pBdr>
      </w:pPr>
      <w:r>
        <w:rPr>
          <w:color w:val="000000"/>
        </w:rPr>
        <w:t xml:space="preserve">Крім того, можна вибрати «Налаштувати профіль» і «Видалити профіль» у меню </w:t>
      </w:r>
      <w:proofErr w:type="spellStart"/>
      <w:r>
        <w:rPr>
          <w:color w:val="000000"/>
        </w:rPr>
        <w:t>мовного</w:t>
      </w:r>
      <w:proofErr w:type="spellEnd"/>
      <w:r>
        <w:rPr>
          <w:color w:val="000000"/>
        </w:rPr>
        <w:t xml:space="preserve"> профілю.</w:t>
      </w:r>
    </w:p>
    <w:p w14:paraId="405AE8D8" w14:textId="77777777" w:rsidR="00680FE4" w:rsidRDefault="00000000">
      <w:pPr>
        <w:pStyle w:val="2"/>
      </w:pPr>
      <w:bookmarkStart w:id="277" w:name="_bnb8xvm5i0kw" w:colFirst="0" w:colLast="0"/>
      <w:bookmarkStart w:id="278" w:name="_Toc212290826"/>
      <w:bookmarkEnd w:id="277"/>
      <w:r>
        <w:t>Синтез мовлення</w:t>
      </w:r>
      <w:bookmarkEnd w:id="278"/>
    </w:p>
    <w:p w14:paraId="7AA3718C" w14:textId="7CE480AA" w:rsidR="00680FE4" w:rsidRDefault="00000000">
      <w:proofErr w:type="spellStart"/>
      <w:r>
        <w:t>Mantis</w:t>
      </w:r>
      <w:proofErr w:type="spellEnd"/>
      <w:r>
        <w:t xml:space="preserve"> Q40 дозволяє прослуховувати текст, який з’являється на дисплеї Брайля, за допомогою функції перетворення тексту в </w:t>
      </w:r>
      <w:proofErr w:type="spellStart"/>
      <w:r w:rsidR="009A6755">
        <w:rPr>
          <w:lang w:val="uk-UA"/>
        </w:rPr>
        <w:t>мовленя</w:t>
      </w:r>
      <w:proofErr w:type="spellEnd"/>
      <w:r>
        <w:t xml:space="preserve"> (TTS), яка адаптується до вибраної мови системи.</w:t>
      </w:r>
    </w:p>
    <w:p w14:paraId="6B47F8D9" w14:textId="77777777" w:rsidR="00680FE4" w:rsidRDefault="00000000">
      <w:r>
        <w:lastRenderedPageBreak/>
        <w:t xml:space="preserve">Зауважте, що за замовчуванням пристрій підтримує лише TTS для англійської та іспанської мов. Якщо системною мовою вибрано англійську або іспанську, буде активовано TTS. Якщо вибрано альтернативну мову, вам буде запропоновано завантажити цю мову після активного підключення до мережі. Зверніть також увагу, що для використання TTS потрібно підключитися до </w:t>
      </w:r>
      <w:proofErr w:type="spellStart"/>
      <w:r>
        <w:t>аудіопристрою</w:t>
      </w:r>
      <w:proofErr w:type="spellEnd"/>
      <w:r>
        <w:t>.</w:t>
      </w:r>
    </w:p>
    <w:p w14:paraId="432299BD" w14:textId="77777777" w:rsidR="00680FE4" w:rsidRDefault="00000000">
      <w:r>
        <w:t xml:space="preserve">Під час першого підключення </w:t>
      </w:r>
      <w:proofErr w:type="spellStart"/>
      <w:r>
        <w:t>Mantis</w:t>
      </w:r>
      <w:proofErr w:type="spellEnd"/>
      <w:r>
        <w:t xml:space="preserve"> Q40 до мережі </w:t>
      </w:r>
      <w:proofErr w:type="spellStart"/>
      <w:r>
        <w:t>Wi-Fi</w:t>
      </w:r>
      <w:proofErr w:type="spellEnd"/>
      <w:r>
        <w:t xml:space="preserve"> після оновлення або відновлення заводських налаштувань, і незалежно від того, активний голос за замовчуванням чи ні, з’явиться діалогове вікно із запрошенням завантажити мову та голоси. </w:t>
      </w:r>
    </w:p>
    <w:p w14:paraId="2170B9B5" w14:textId="77777777" w:rsidR="00680FE4" w:rsidRDefault="00000000">
      <w:r>
        <w:t>Щоб увімкнути/вимкнути функцію синтезу мовлення:</w:t>
      </w:r>
    </w:p>
    <w:p w14:paraId="7C912A9E" w14:textId="77777777" w:rsidR="00680FE4" w:rsidRDefault="00000000">
      <w:pPr>
        <w:numPr>
          <w:ilvl w:val="0"/>
          <w:numId w:val="70"/>
        </w:numPr>
        <w:pBdr>
          <w:top w:val="nil"/>
          <w:left w:val="nil"/>
          <w:bottom w:val="nil"/>
          <w:right w:val="nil"/>
          <w:between w:val="nil"/>
        </w:pBdr>
        <w:spacing w:after="0"/>
      </w:pPr>
      <w:r>
        <w:rPr>
          <w:color w:val="000000"/>
        </w:rPr>
        <w:t xml:space="preserve">У меню Налаштування виберіть пункт Налаштування мовлення та натисніть </w:t>
      </w:r>
      <w:proofErr w:type="spellStart"/>
      <w:r>
        <w:rPr>
          <w:color w:val="000000"/>
        </w:rPr>
        <w:t>Enter</w:t>
      </w:r>
      <w:proofErr w:type="spellEnd"/>
      <w:r>
        <w:rPr>
          <w:color w:val="000000"/>
        </w:rPr>
        <w:t>.</w:t>
      </w:r>
    </w:p>
    <w:p w14:paraId="681CF5BE" w14:textId="77777777" w:rsidR="00680FE4" w:rsidRDefault="00000000">
      <w:pPr>
        <w:numPr>
          <w:ilvl w:val="0"/>
          <w:numId w:val="70"/>
        </w:numPr>
        <w:pBdr>
          <w:top w:val="nil"/>
          <w:left w:val="nil"/>
          <w:bottom w:val="nil"/>
          <w:right w:val="nil"/>
          <w:between w:val="nil"/>
        </w:pBdr>
        <w:spacing w:after="0"/>
      </w:pPr>
      <w:r>
        <w:rPr>
          <w:color w:val="000000"/>
        </w:rPr>
        <w:t>Використовуйте великі клавіші «Попередній» і «Далі», доки не перейдете до параметрів мовлення.</w:t>
      </w:r>
    </w:p>
    <w:p w14:paraId="3A0C6E17" w14:textId="77777777" w:rsidR="00680FE4" w:rsidRDefault="00000000">
      <w:pPr>
        <w:numPr>
          <w:ilvl w:val="0"/>
          <w:numId w:val="70"/>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щоб увімкнути або вимкнути параметри мовлення.</w:t>
      </w:r>
    </w:p>
    <w:p w14:paraId="09E829B2" w14:textId="77777777" w:rsidR="00680FE4" w:rsidRDefault="00000000">
      <w:r>
        <w:t xml:space="preserve">Крім того, ви можете скористатися комбінацією клавіш </w:t>
      </w:r>
      <w:proofErr w:type="spellStart"/>
      <w:r>
        <w:t>Ctrl</w:t>
      </w:r>
      <w:proofErr w:type="spellEnd"/>
      <w:r>
        <w:t xml:space="preserve"> + </w:t>
      </w:r>
      <w:proofErr w:type="spellStart"/>
      <w:r>
        <w:t>Fn</w:t>
      </w:r>
      <w:proofErr w:type="spellEnd"/>
      <w:r>
        <w:t xml:space="preserve"> + S, щоб увімкнути або вимкнути функцію мовлення.</w:t>
      </w:r>
    </w:p>
    <w:p w14:paraId="2A945421" w14:textId="77777777" w:rsidR="00680FE4" w:rsidRDefault="00000000">
      <w:r>
        <w:t xml:space="preserve">Під час редагування тексту в редакторі або читання документа в бібліотеці ви можете натиснути </w:t>
      </w:r>
      <w:proofErr w:type="spellStart"/>
      <w:r>
        <w:t>Ctrl</w:t>
      </w:r>
      <w:proofErr w:type="spellEnd"/>
      <w:r>
        <w:t xml:space="preserve"> + </w:t>
      </w:r>
      <w:proofErr w:type="spellStart"/>
      <w:r>
        <w:t>Shift</w:t>
      </w:r>
      <w:proofErr w:type="spellEnd"/>
      <w:r>
        <w:t xml:space="preserve"> + G, що почне читати текст з поточної позиції. Щоб припинити читання, натисніть </w:t>
      </w:r>
      <w:proofErr w:type="spellStart"/>
      <w:r>
        <w:t>Ctrl</w:t>
      </w:r>
      <w:proofErr w:type="spellEnd"/>
      <w:r>
        <w:t>.</w:t>
      </w:r>
    </w:p>
    <w:p w14:paraId="176C2DE3" w14:textId="77777777" w:rsidR="00680FE4" w:rsidRDefault="00000000">
      <w:r>
        <w:t xml:space="preserve">Примітка. Під час використання програми </w:t>
      </w:r>
      <w:proofErr w:type="spellStart"/>
      <w:r>
        <w:t>Braille</w:t>
      </w:r>
      <w:proofErr w:type="spellEnd"/>
      <w:r>
        <w:t xml:space="preserve"> </w:t>
      </w:r>
      <w:proofErr w:type="spellStart"/>
      <w:r>
        <w:t>Editor</w:t>
      </w:r>
      <w:proofErr w:type="spellEnd"/>
      <w:r>
        <w:t xml:space="preserve"> TTS буде недоступний.</w:t>
      </w:r>
    </w:p>
    <w:p w14:paraId="2C292446" w14:textId="77777777" w:rsidR="00680FE4" w:rsidRDefault="00000000">
      <w:pPr>
        <w:pStyle w:val="3"/>
      </w:pPr>
      <w:bookmarkStart w:id="279" w:name="_z9t5cypiedz0" w:colFirst="0" w:colLast="0"/>
      <w:bookmarkStart w:id="280" w:name="_Toc212290827"/>
      <w:bookmarkEnd w:id="279"/>
      <w:r>
        <w:t>Вибір голосу</w:t>
      </w:r>
      <w:bookmarkEnd w:id="280"/>
    </w:p>
    <w:p w14:paraId="41615DDB" w14:textId="77777777" w:rsidR="00680FE4" w:rsidRDefault="00000000">
      <w:r>
        <w:t xml:space="preserve">Під час навігації пристроєм ви можете вибрати голос меню, який використовуватиметься для читання меню, системних повідомлень і вмісту. Якщо ви бажаєте використовувати альтернативний голос для читання вмісту, ви можете зробити це, вибравши пункт змінити додатковий голос. Ваш голос вмісту потім можна буде змінити в </w:t>
      </w:r>
      <w:proofErr w:type="spellStart"/>
      <w:r>
        <w:t>мовних</w:t>
      </w:r>
      <w:proofErr w:type="spellEnd"/>
      <w:r>
        <w:t xml:space="preserve"> профілях. </w:t>
      </w:r>
    </w:p>
    <w:p w14:paraId="4F5A7EE3" w14:textId="09B56F7B" w:rsidR="00680FE4" w:rsidRDefault="00000000">
      <w:pPr>
        <w:pStyle w:val="4"/>
        <w:rPr>
          <w:b/>
        </w:rPr>
      </w:pPr>
      <w:r>
        <w:rPr>
          <w:i w:val="0"/>
        </w:rPr>
        <w:t>Зміна</w:t>
      </w:r>
      <w:r>
        <w:t xml:space="preserve"> </w:t>
      </w:r>
      <w:r w:rsidR="009A6755">
        <w:rPr>
          <w:lang w:val="uk-UA"/>
        </w:rPr>
        <w:t xml:space="preserve">голосу </w:t>
      </w:r>
      <w:r>
        <w:t>меню</w:t>
      </w:r>
    </w:p>
    <w:p w14:paraId="5DC2AC9F" w14:textId="77777777" w:rsidR="00680FE4" w:rsidRDefault="00000000">
      <w:pPr>
        <w:numPr>
          <w:ilvl w:val="0"/>
          <w:numId w:val="71"/>
        </w:numPr>
        <w:pBdr>
          <w:top w:val="nil"/>
          <w:left w:val="nil"/>
          <w:bottom w:val="nil"/>
          <w:right w:val="nil"/>
          <w:between w:val="nil"/>
        </w:pBdr>
        <w:spacing w:after="0"/>
      </w:pPr>
      <w:r>
        <w:rPr>
          <w:color w:val="000000"/>
        </w:rPr>
        <w:t>У меню «Налаштування» виберіть «Налаштування мовлення» та натисніть «</w:t>
      </w:r>
      <w:proofErr w:type="spellStart"/>
      <w:r>
        <w:rPr>
          <w:color w:val="000000"/>
        </w:rPr>
        <w:t>Enter</w:t>
      </w:r>
      <w:proofErr w:type="spellEnd"/>
      <w:r>
        <w:rPr>
          <w:color w:val="000000"/>
        </w:rPr>
        <w:t>».</w:t>
      </w:r>
    </w:p>
    <w:p w14:paraId="106527A8" w14:textId="77777777" w:rsidR="00680FE4" w:rsidRDefault="00000000">
      <w:pPr>
        <w:numPr>
          <w:ilvl w:val="0"/>
          <w:numId w:val="71"/>
        </w:numPr>
        <w:pBdr>
          <w:top w:val="nil"/>
          <w:left w:val="nil"/>
          <w:bottom w:val="nil"/>
          <w:right w:val="nil"/>
          <w:between w:val="nil"/>
        </w:pBdr>
        <w:spacing w:after="0"/>
      </w:pPr>
      <w:r>
        <w:rPr>
          <w:color w:val="000000"/>
        </w:rPr>
        <w:t>Використовуйте кнопки «Назад» і «Далі», доки не дійдете до пункту вибору мови та голосів для завантаження, і натисніть «</w:t>
      </w:r>
      <w:proofErr w:type="spellStart"/>
      <w:r>
        <w:rPr>
          <w:color w:val="000000"/>
        </w:rPr>
        <w:t>Enter</w:t>
      </w:r>
      <w:proofErr w:type="spellEnd"/>
      <w:r>
        <w:rPr>
          <w:color w:val="000000"/>
        </w:rPr>
        <w:t>». З’явиться підменю.</w:t>
      </w:r>
    </w:p>
    <w:p w14:paraId="13AF0DFC" w14:textId="77777777" w:rsidR="00680FE4" w:rsidRDefault="00000000">
      <w:pPr>
        <w:numPr>
          <w:ilvl w:val="0"/>
          <w:numId w:val="71"/>
        </w:numPr>
        <w:pBdr>
          <w:top w:val="nil"/>
          <w:left w:val="nil"/>
          <w:bottom w:val="nil"/>
          <w:right w:val="nil"/>
          <w:between w:val="nil"/>
        </w:pBdr>
        <w:spacing w:after="0"/>
      </w:pPr>
      <w:r>
        <w:rPr>
          <w:color w:val="000000"/>
        </w:rPr>
        <w:t>Виберіть «Змінити голос меню» (буде вказано поточний голос) і натисніть «</w:t>
      </w:r>
      <w:proofErr w:type="spellStart"/>
      <w:r>
        <w:rPr>
          <w:color w:val="000000"/>
        </w:rPr>
        <w:t>Enter</w:t>
      </w:r>
      <w:proofErr w:type="spellEnd"/>
      <w:r>
        <w:rPr>
          <w:color w:val="000000"/>
        </w:rPr>
        <w:t>».</w:t>
      </w:r>
    </w:p>
    <w:p w14:paraId="3DB827A2" w14:textId="77777777" w:rsidR="00680FE4" w:rsidRDefault="00000000">
      <w:pPr>
        <w:numPr>
          <w:ilvl w:val="0"/>
          <w:numId w:val="71"/>
        </w:numPr>
        <w:pBdr>
          <w:top w:val="nil"/>
          <w:left w:val="nil"/>
          <w:bottom w:val="nil"/>
          <w:right w:val="nil"/>
          <w:between w:val="nil"/>
        </w:pBdr>
        <w:spacing w:after="0"/>
      </w:pPr>
      <w:r>
        <w:rPr>
          <w:color w:val="000000"/>
        </w:rPr>
        <w:t>Виберіть потрібний варіант вашої системної мови (наприклад, англійська Північна Америка), якщо доступно декілька.</w:t>
      </w:r>
    </w:p>
    <w:p w14:paraId="5CD53656" w14:textId="77777777" w:rsidR="00680FE4" w:rsidRDefault="00000000">
      <w:pPr>
        <w:numPr>
          <w:ilvl w:val="0"/>
          <w:numId w:val="71"/>
        </w:numPr>
        <w:pBdr>
          <w:top w:val="nil"/>
          <w:left w:val="nil"/>
          <w:bottom w:val="nil"/>
          <w:right w:val="nil"/>
          <w:between w:val="nil"/>
        </w:pBdr>
      </w:pPr>
      <w:r>
        <w:rPr>
          <w:color w:val="000000"/>
        </w:rPr>
        <w:t xml:space="preserve">З’явиться список доступних голосів. Виберіть голос зі списку та натисніть </w:t>
      </w:r>
      <w:proofErr w:type="spellStart"/>
      <w:r>
        <w:rPr>
          <w:color w:val="000000"/>
        </w:rPr>
        <w:t>Enter</w:t>
      </w:r>
      <w:proofErr w:type="spellEnd"/>
      <w:r>
        <w:rPr>
          <w:color w:val="000000"/>
        </w:rPr>
        <w:t>.</w:t>
      </w:r>
    </w:p>
    <w:p w14:paraId="7A925BD4" w14:textId="77777777" w:rsidR="00680FE4" w:rsidRDefault="00000000">
      <w:r>
        <w:t>Будь-які зміни голосів вимагатимуть перезапуску пристрою.</w:t>
      </w:r>
    </w:p>
    <w:p w14:paraId="5BD9C502" w14:textId="2F208B8E" w:rsidR="00680FE4" w:rsidRPr="00F9513B" w:rsidRDefault="00F9513B">
      <w:pPr>
        <w:pStyle w:val="4"/>
        <w:rPr>
          <w:lang w:val="uk-UA"/>
        </w:rPr>
      </w:pPr>
      <w:r>
        <w:rPr>
          <w:lang w:val="uk-UA"/>
        </w:rPr>
        <w:t>Зміна</w:t>
      </w:r>
      <w:r>
        <w:t xml:space="preserve"> </w:t>
      </w:r>
      <w:r>
        <w:rPr>
          <w:i w:val="0"/>
          <w:lang w:val="uk-UA"/>
        </w:rPr>
        <w:t xml:space="preserve">додаткового </w:t>
      </w:r>
      <w:r>
        <w:t>голос</w:t>
      </w:r>
      <w:r>
        <w:rPr>
          <w:lang w:val="uk-UA"/>
        </w:rPr>
        <w:t>у</w:t>
      </w:r>
    </w:p>
    <w:p w14:paraId="4C67B445" w14:textId="77777777" w:rsidR="00680FE4" w:rsidRDefault="00000000">
      <w:pPr>
        <w:numPr>
          <w:ilvl w:val="0"/>
          <w:numId w:val="72"/>
        </w:numPr>
        <w:pBdr>
          <w:top w:val="nil"/>
          <w:left w:val="nil"/>
          <w:bottom w:val="nil"/>
          <w:right w:val="nil"/>
          <w:between w:val="nil"/>
        </w:pBdr>
        <w:spacing w:after="0"/>
      </w:pPr>
      <w:r>
        <w:rPr>
          <w:color w:val="000000"/>
        </w:rPr>
        <w:t xml:space="preserve">У меню Налаштування виберіть пункт Налаштування мовлення та натисніть </w:t>
      </w:r>
      <w:proofErr w:type="spellStart"/>
      <w:r>
        <w:rPr>
          <w:color w:val="000000"/>
        </w:rPr>
        <w:t>Enter</w:t>
      </w:r>
      <w:proofErr w:type="spellEnd"/>
      <w:r>
        <w:rPr>
          <w:color w:val="000000"/>
        </w:rPr>
        <w:t>.</w:t>
      </w:r>
    </w:p>
    <w:p w14:paraId="417B8D0A" w14:textId="77777777" w:rsidR="00680FE4" w:rsidRDefault="00000000">
      <w:pPr>
        <w:numPr>
          <w:ilvl w:val="0"/>
          <w:numId w:val="72"/>
        </w:numPr>
        <w:pBdr>
          <w:top w:val="nil"/>
          <w:left w:val="nil"/>
          <w:bottom w:val="nil"/>
          <w:right w:val="nil"/>
          <w:between w:val="nil"/>
        </w:pBdr>
        <w:spacing w:after="0"/>
      </w:pPr>
      <w:r>
        <w:rPr>
          <w:color w:val="000000"/>
        </w:rPr>
        <w:lastRenderedPageBreak/>
        <w:t>Використовуйте кнопки «Назад» і «Далі», доки не дійдете до пункту вибору мови та голосів для завантаження, і натисніть «</w:t>
      </w:r>
      <w:proofErr w:type="spellStart"/>
      <w:r>
        <w:rPr>
          <w:color w:val="000000"/>
        </w:rPr>
        <w:t>Enter</w:t>
      </w:r>
      <w:proofErr w:type="spellEnd"/>
      <w:r>
        <w:rPr>
          <w:color w:val="000000"/>
        </w:rPr>
        <w:t>». З’явиться підменю.</w:t>
      </w:r>
    </w:p>
    <w:p w14:paraId="3BDE8788" w14:textId="77777777" w:rsidR="00680FE4" w:rsidRDefault="00000000">
      <w:pPr>
        <w:numPr>
          <w:ilvl w:val="0"/>
          <w:numId w:val="72"/>
        </w:numPr>
        <w:pBdr>
          <w:top w:val="nil"/>
          <w:left w:val="nil"/>
          <w:bottom w:val="nil"/>
          <w:right w:val="nil"/>
          <w:between w:val="nil"/>
        </w:pBdr>
        <w:spacing w:after="0"/>
      </w:pPr>
      <w:r>
        <w:rPr>
          <w:color w:val="000000"/>
        </w:rPr>
        <w:t>Виберіть «Змінити додатковий голос» (буде вказано поточний голос) і натисніть «</w:t>
      </w:r>
      <w:proofErr w:type="spellStart"/>
      <w:r>
        <w:rPr>
          <w:color w:val="000000"/>
        </w:rPr>
        <w:t>Enter</w:t>
      </w:r>
      <w:proofErr w:type="spellEnd"/>
      <w:r>
        <w:rPr>
          <w:color w:val="000000"/>
        </w:rPr>
        <w:t>».</w:t>
      </w:r>
    </w:p>
    <w:p w14:paraId="63025082" w14:textId="77777777" w:rsidR="00680FE4" w:rsidRDefault="00000000">
      <w:pPr>
        <w:numPr>
          <w:ilvl w:val="0"/>
          <w:numId w:val="72"/>
        </w:numPr>
        <w:pBdr>
          <w:top w:val="nil"/>
          <w:left w:val="nil"/>
          <w:bottom w:val="nil"/>
          <w:right w:val="nil"/>
          <w:between w:val="nil"/>
        </w:pBdr>
        <w:spacing w:after="0"/>
      </w:pPr>
      <w:r>
        <w:rPr>
          <w:color w:val="000000"/>
        </w:rPr>
        <w:t>Виберіть потрібну мову, а потім потрібний варіант мови (наприклад, Французька Канада), якщо доступно декілька.</w:t>
      </w:r>
    </w:p>
    <w:p w14:paraId="6AD77ED7" w14:textId="77777777" w:rsidR="00680FE4" w:rsidRDefault="00000000">
      <w:pPr>
        <w:numPr>
          <w:ilvl w:val="0"/>
          <w:numId w:val="72"/>
        </w:numPr>
        <w:pBdr>
          <w:top w:val="nil"/>
          <w:left w:val="nil"/>
          <w:bottom w:val="nil"/>
          <w:right w:val="nil"/>
          <w:between w:val="nil"/>
        </w:pBdr>
      </w:pPr>
      <w:r>
        <w:rPr>
          <w:color w:val="000000"/>
        </w:rPr>
        <w:t xml:space="preserve">З’явиться список доступних голосів. Виберіть голос зі списку та натисніть </w:t>
      </w:r>
      <w:proofErr w:type="spellStart"/>
      <w:r>
        <w:rPr>
          <w:color w:val="000000"/>
        </w:rPr>
        <w:t>enter</w:t>
      </w:r>
      <w:proofErr w:type="spellEnd"/>
      <w:r>
        <w:rPr>
          <w:color w:val="000000"/>
        </w:rPr>
        <w:t>.</w:t>
      </w:r>
    </w:p>
    <w:p w14:paraId="6829E25B" w14:textId="77777777" w:rsidR="00680FE4" w:rsidRDefault="00000000">
      <w:r>
        <w:t>Будь-які зміни голосів вимагатимуть перезапуску пристрою.</w:t>
      </w:r>
    </w:p>
    <w:p w14:paraId="29DDBEC3" w14:textId="77777777" w:rsidR="00680FE4" w:rsidRDefault="00680FE4">
      <w:pPr>
        <w:pBdr>
          <w:top w:val="nil"/>
          <w:left w:val="nil"/>
          <w:bottom w:val="nil"/>
          <w:right w:val="nil"/>
          <w:between w:val="nil"/>
        </w:pBdr>
        <w:ind w:left="720"/>
        <w:rPr>
          <w:color w:val="000000"/>
        </w:rPr>
      </w:pPr>
    </w:p>
    <w:p w14:paraId="3AEC026D" w14:textId="77777777" w:rsidR="00680FE4" w:rsidRDefault="00000000">
      <w:pPr>
        <w:rPr>
          <w:u w:val="single"/>
        </w:rPr>
      </w:pPr>
      <w:r>
        <w:t xml:space="preserve">Інформацію про вибір голосу вмісту, який читатиме вміст у редакторі та бібліотеці, див </w:t>
      </w:r>
      <w:hyperlink w:anchor="_7n0a0k1nln3w">
        <w:r>
          <w:rPr>
            <w:color w:val="0000FF"/>
            <w:u w:val="single"/>
          </w:rPr>
          <w:t xml:space="preserve">розділ «Додавання, налаштування та видалення </w:t>
        </w:r>
        <w:proofErr w:type="spellStart"/>
        <w:r>
          <w:rPr>
            <w:color w:val="0000FF"/>
            <w:u w:val="single"/>
          </w:rPr>
          <w:t>мовних</w:t>
        </w:r>
        <w:proofErr w:type="spellEnd"/>
        <w:r>
          <w:rPr>
            <w:color w:val="0000FF"/>
            <w:u w:val="single"/>
          </w:rPr>
          <w:t xml:space="preserve"> профілів»</w:t>
        </w:r>
      </w:hyperlink>
      <w:r>
        <w:rPr>
          <w:u w:val="single"/>
        </w:rPr>
        <w:t>.</w:t>
      </w:r>
    </w:p>
    <w:p w14:paraId="0B25E34C" w14:textId="77777777" w:rsidR="00680FE4" w:rsidRDefault="00000000">
      <w:pPr>
        <w:pStyle w:val="4"/>
      </w:pPr>
      <w:r>
        <w:t>Поміняти голоси</w:t>
      </w:r>
    </w:p>
    <w:p w14:paraId="478D89F7" w14:textId="77777777" w:rsidR="00680FE4" w:rsidRDefault="00000000">
      <w:r>
        <w:t>Ця опція дозволяє переключатися між двома голосами, встановленими на вашому пристрої. Для цього:</w:t>
      </w:r>
    </w:p>
    <w:p w14:paraId="1BF29AC8" w14:textId="77777777" w:rsidR="00680FE4" w:rsidRDefault="00000000">
      <w:pPr>
        <w:numPr>
          <w:ilvl w:val="0"/>
          <w:numId w:val="72"/>
        </w:numPr>
        <w:pBdr>
          <w:top w:val="nil"/>
          <w:left w:val="nil"/>
          <w:bottom w:val="nil"/>
          <w:right w:val="nil"/>
          <w:between w:val="nil"/>
        </w:pBdr>
        <w:spacing w:after="0"/>
      </w:pPr>
      <w:r>
        <w:rPr>
          <w:color w:val="000000"/>
        </w:rPr>
        <w:t xml:space="preserve">У меню Налаштування виберіть пункт Налаштування мовлення та натисніть </w:t>
      </w:r>
      <w:proofErr w:type="spellStart"/>
      <w:r>
        <w:rPr>
          <w:color w:val="000000"/>
        </w:rPr>
        <w:t>Enter</w:t>
      </w:r>
      <w:proofErr w:type="spellEnd"/>
      <w:r>
        <w:rPr>
          <w:color w:val="000000"/>
        </w:rPr>
        <w:t>.</w:t>
      </w:r>
    </w:p>
    <w:p w14:paraId="45289A29" w14:textId="77777777" w:rsidR="00680FE4" w:rsidRDefault="00000000">
      <w:pPr>
        <w:numPr>
          <w:ilvl w:val="0"/>
          <w:numId w:val="72"/>
        </w:numPr>
        <w:pBdr>
          <w:top w:val="nil"/>
          <w:left w:val="nil"/>
          <w:bottom w:val="nil"/>
          <w:right w:val="nil"/>
          <w:between w:val="nil"/>
        </w:pBdr>
        <w:spacing w:after="0"/>
      </w:pPr>
      <w:r>
        <w:rPr>
          <w:color w:val="000000"/>
        </w:rPr>
        <w:t xml:space="preserve">Використовуйте великі клавіші «Попередній» і «Далі», доки не дійдете до пункту вибору «завантажити мову та голоси», а потім натисніть </w:t>
      </w:r>
      <w:proofErr w:type="spellStart"/>
      <w:r>
        <w:rPr>
          <w:color w:val="000000"/>
        </w:rPr>
        <w:t>Enter</w:t>
      </w:r>
      <w:proofErr w:type="spellEnd"/>
      <w:r>
        <w:rPr>
          <w:color w:val="000000"/>
        </w:rPr>
        <w:t>. З’явиться підменю.</w:t>
      </w:r>
    </w:p>
    <w:p w14:paraId="41AEF6E1" w14:textId="77777777" w:rsidR="00680FE4" w:rsidRDefault="00000000">
      <w:pPr>
        <w:numPr>
          <w:ilvl w:val="0"/>
          <w:numId w:val="72"/>
        </w:numPr>
        <w:pBdr>
          <w:top w:val="nil"/>
          <w:left w:val="nil"/>
          <w:bottom w:val="nil"/>
          <w:right w:val="nil"/>
          <w:between w:val="nil"/>
        </w:pBdr>
      </w:pPr>
      <w:r>
        <w:rPr>
          <w:color w:val="000000"/>
        </w:rPr>
        <w:t xml:space="preserve">Виберіть опцію «Поміняти голоси», потім натисніть </w:t>
      </w:r>
      <w:proofErr w:type="spellStart"/>
      <w:r>
        <w:rPr>
          <w:color w:val="000000"/>
        </w:rPr>
        <w:t>Enter</w:t>
      </w:r>
      <w:proofErr w:type="spellEnd"/>
      <w:r>
        <w:rPr>
          <w:color w:val="000000"/>
        </w:rPr>
        <w:t>.</w:t>
      </w:r>
    </w:p>
    <w:p w14:paraId="7041E35D" w14:textId="77777777" w:rsidR="00680FE4" w:rsidRDefault="00000000">
      <w:r>
        <w:t>Будь-які зміни голосів вимагатимуть перезапуску пристрою.</w:t>
      </w:r>
    </w:p>
    <w:p w14:paraId="2ABC4785" w14:textId="77777777" w:rsidR="00680FE4" w:rsidRDefault="00000000">
      <w:pPr>
        <w:pStyle w:val="3"/>
      </w:pPr>
      <w:bookmarkStart w:id="281" w:name="_x9a97vx1wva7" w:colFirst="0" w:colLast="0"/>
      <w:bookmarkStart w:id="282" w:name="_Toc212290828"/>
      <w:bookmarkEnd w:id="281"/>
      <w:r>
        <w:t>Таблиця параметрів мовлення</w:t>
      </w:r>
      <w:bookmarkEnd w:id="282"/>
    </w:p>
    <w:p w14:paraId="14107FFA" w14:textId="77777777" w:rsidR="00680FE4" w:rsidRDefault="00000000">
      <w:pPr>
        <w:keepNext/>
        <w:pBdr>
          <w:top w:val="nil"/>
          <w:left w:val="nil"/>
          <w:bottom w:val="nil"/>
          <w:right w:val="nil"/>
          <w:between w:val="nil"/>
        </w:pBdr>
        <w:spacing w:after="200"/>
        <w:rPr>
          <w:b/>
          <w:i/>
          <w:color w:val="44546A"/>
        </w:rPr>
      </w:pPr>
      <w:r>
        <w:rPr>
          <w:b/>
          <w:i/>
          <w:color w:val="44546A"/>
        </w:rPr>
        <w:t xml:space="preserve">Таблиця 11: Параметри налаштувань мовлення </w:t>
      </w:r>
    </w:p>
    <w:tbl>
      <w:tblPr>
        <w:tblStyle w:val="af"/>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5575"/>
      </w:tblGrid>
      <w:tr w:rsidR="00680FE4" w14:paraId="0B1F277A" w14:textId="77777777">
        <w:trPr>
          <w:trHeight w:val="432"/>
          <w:tblHeader/>
        </w:trPr>
        <w:tc>
          <w:tcPr>
            <w:tcW w:w="3055" w:type="dxa"/>
            <w:vAlign w:val="center"/>
          </w:tcPr>
          <w:p w14:paraId="580A584F" w14:textId="77777777" w:rsidR="00680FE4" w:rsidRDefault="00000000">
            <w:pPr>
              <w:pBdr>
                <w:top w:val="nil"/>
                <w:left w:val="nil"/>
                <w:bottom w:val="nil"/>
                <w:right w:val="nil"/>
                <w:between w:val="nil"/>
              </w:pBdr>
              <w:spacing w:line="259" w:lineRule="auto"/>
              <w:jc w:val="center"/>
              <w:rPr>
                <w:b/>
                <w:color w:val="000000"/>
              </w:rPr>
            </w:pPr>
            <w:r>
              <w:rPr>
                <w:b/>
                <w:color w:val="000000"/>
              </w:rPr>
              <w:t>Налаштування</w:t>
            </w:r>
          </w:p>
        </w:tc>
        <w:tc>
          <w:tcPr>
            <w:tcW w:w="5575" w:type="dxa"/>
            <w:vAlign w:val="center"/>
          </w:tcPr>
          <w:p w14:paraId="1FEABB46" w14:textId="77777777" w:rsidR="00680FE4" w:rsidRDefault="00000000">
            <w:pPr>
              <w:pBdr>
                <w:top w:val="nil"/>
                <w:left w:val="nil"/>
                <w:bottom w:val="nil"/>
                <w:right w:val="nil"/>
                <w:between w:val="nil"/>
              </w:pBdr>
              <w:spacing w:line="259" w:lineRule="auto"/>
              <w:jc w:val="center"/>
              <w:rPr>
                <w:b/>
                <w:color w:val="000000"/>
              </w:rPr>
            </w:pPr>
            <w:r>
              <w:rPr>
                <w:b/>
                <w:color w:val="000000"/>
              </w:rPr>
              <w:t>Варіант/Результат</w:t>
            </w:r>
          </w:p>
        </w:tc>
      </w:tr>
      <w:tr w:rsidR="00680FE4" w14:paraId="5809BF9C" w14:textId="77777777">
        <w:trPr>
          <w:trHeight w:val="360"/>
        </w:trPr>
        <w:tc>
          <w:tcPr>
            <w:tcW w:w="3055" w:type="dxa"/>
            <w:vAlign w:val="center"/>
          </w:tcPr>
          <w:p w14:paraId="453A2BE4" w14:textId="0DFED127" w:rsidR="00680FE4" w:rsidRPr="00F9513B" w:rsidRDefault="00F9513B">
            <w:pPr>
              <w:pBdr>
                <w:top w:val="nil"/>
                <w:left w:val="nil"/>
                <w:bottom w:val="nil"/>
                <w:right w:val="nil"/>
                <w:between w:val="nil"/>
              </w:pBdr>
              <w:spacing w:line="259" w:lineRule="auto"/>
              <w:rPr>
                <w:color w:val="000000"/>
                <w:lang w:val="uk-UA"/>
              </w:rPr>
            </w:pPr>
            <w:r>
              <w:rPr>
                <w:color w:val="000000"/>
                <w:lang w:val="uk-UA"/>
              </w:rPr>
              <w:t>Мовлення</w:t>
            </w:r>
          </w:p>
        </w:tc>
        <w:tc>
          <w:tcPr>
            <w:tcW w:w="5575" w:type="dxa"/>
            <w:vAlign w:val="center"/>
          </w:tcPr>
          <w:p w14:paraId="63B2A8FC"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вимкнено, усі функції мовлення вимкнено.</w:t>
            </w:r>
          </w:p>
        </w:tc>
      </w:tr>
      <w:tr w:rsidR="00680FE4" w14:paraId="0E817581" w14:textId="77777777">
        <w:trPr>
          <w:trHeight w:val="360"/>
        </w:trPr>
        <w:tc>
          <w:tcPr>
            <w:tcW w:w="3055" w:type="dxa"/>
            <w:vAlign w:val="center"/>
          </w:tcPr>
          <w:p w14:paraId="0908AB60" w14:textId="40C0A20C" w:rsidR="00680FE4" w:rsidRDefault="00F9513B">
            <w:pPr>
              <w:pBdr>
                <w:top w:val="nil"/>
                <w:left w:val="nil"/>
                <w:bottom w:val="nil"/>
                <w:right w:val="nil"/>
                <w:between w:val="nil"/>
              </w:pBdr>
              <w:spacing w:line="259" w:lineRule="auto"/>
              <w:rPr>
                <w:color w:val="000000"/>
              </w:rPr>
            </w:pPr>
            <w:r>
              <w:rPr>
                <w:color w:val="000000"/>
                <w:lang w:val="uk-UA"/>
              </w:rPr>
              <w:t>Озвучувати</w:t>
            </w:r>
            <w:r>
              <w:rPr>
                <w:color w:val="000000"/>
              </w:rPr>
              <w:t xml:space="preserve"> меню</w:t>
            </w:r>
          </w:p>
        </w:tc>
        <w:tc>
          <w:tcPr>
            <w:tcW w:w="5575" w:type="dxa"/>
            <w:vAlign w:val="center"/>
          </w:tcPr>
          <w:p w14:paraId="2CA34457"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вимкнено, усі </w:t>
            </w:r>
            <w:proofErr w:type="spellStart"/>
            <w:r>
              <w:rPr>
                <w:color w:val="000000"/>
              </w:rPr>
              <w:t>мовні</w:t>
            </w:r>
            <w:proofErr w:type="spellEnd"/>
            <w:r>
              <w:rPr>
                <w:color w:val="000000"/>
              </w:rPr>
              <w:t xml:space="preserve"> функції вимикаються під час навігації в меню, але залишаються ввімкненими в програмах.</w:t>
            </w:r>
          </w:p>
        </w:tc>
      </w:tr>
      <w:tr w:rsidR="00680FE4" w14:paraId="31F254FA" w14:textId="77777777">
        <w:trPr>
          <w:trHeight w:val="360"/>
        </w:trPr>
        <w:tc>
          <w:tcPr>
            <w:tcW w:w="3055" w:type="dxa"/>
            <w:vAlign w:val="center"/>
          </w:tcPr>
          <w:p w14:paraId="17859CAC" w14:textId="5FA3F9FF" w:rsidR="00680FE4" w:rsidRDefault="00F9513B">
            <w:pPr>
              <w:pBdr>
                <w:top w:val="nil"/>
                <w:left w:val="nil"/>
                <w:bottom w:val="nil"/>
                <w:right w:val="nil"/>
                <w:between w:val="nil"/>
              </w:pBdr>
              <w:spacing w:line="259" w:lineRule="auto"/>
              <w:rPr>
                <w:color w:val="000000"/>
              </w:rPr>
            </w:pPr>
            <w:r>
              <w:rPr>
                <w:color w:val="000000"/>
                <w:lang w:val="uk-UA"/>
              </w:rPr>
              <w:t xml:space="preserve">Озвучування </w:t>
            </w:r>
            <w:proofErr w:type="spellStart"/>
            <w:r>
              <w:rPr>
                <w:color w:val="000000"/>
              </w:rPr>
              <w:t>слов</w:t>
            </w:r>
            <w:proofErr w:type="spellEnd"/>
            <w:r>
              <w:rPr>
                <w:color w:val="000000"/>
                <w:lang w:val="uk-UA"/>
              </w:rPr>
              <w:t>а</w:t>
            </w:r>
            <w:r>
              <w:rPr>
                <w:color w:val="000000"/>
              </w:rPr>
              <w:t xml:space="preserve"> під курсором</w:t>
            </w:r>
          </w:p>
        </w:tc>
        <w:tc>
          <w:tcPr>
            <w:tcW w:w="5575" w:type="dxa"/>
            <w:vAlign w:val="center"/>
          </w:tcPr>
          <w:p w14:paraId="7BD83EE8"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ввімкнено</w:t>
            </w:r>
            <w:proofErr w:type="spellEnd"/>
            <w:r>
              <w:rPr>
                <w:color w:val="000000"/>
              </w:rPr>
              <w:t>, користувач може натиснути клавішу маршрутизації курсору, і слово під клавішею буде прочитано.</w:t>
            </w:r>
          </w:p>
        </w:tc>
      </w:tr>
      <w:tr w:rsidR="00680FE4" w14:paraId="0A4FD64E" w14:textId="77777777">
        <w:trPr>
          <w:trHeight w:val="360"/>
        </w:trPr>
        <w:tc>
          <w:tcPr>
            <w:tcW w:w="3055" w:type="dxa"/>
            <w:vAlign w:val="center"/>
          </w:tcPr>
          <w:p w14:paraId="38B2B6B0" w14:textId="04902BD9" w:rsidR="00680FE4" w:rsidRDefault="00F9513B">
            <w:pPr>
              <w:pBdr>
                <w:top w:val="nil"/>
                <w:left w:val="nil"/>
                <w:bottom w:val="nil"/>
                <w:right w:val="nil"/>
                <w:between w:val="nil"/>
              </w:pBdr>
              <w:spacing w:line="259" w:lineRule="auto"/>
              <w:rPr>
                <w:color w:val="000000"/>
              </w:rPr>
            </w:pPr>
            <w:r>
              <w:rPr>
                <w:color w:val="000000"/>
                <w:lang w:val="uk-UA"/>
              </w:rPr>
              <w:t>Озвучування</w:t>
            </w:r>
            <w:r>
              <w:rPr>
                <w:color w:val="000000"/>
              </w:rPr>
              <w:t xml:space="preserve"> відображуваного вмісту після панорамування</w:t>
            </w:r>
          </w:p>
        </w:tc>
        <w:tc>
          <w:tcPr>
            <w:tcW w:w="5575" w:type="dxa"/>
            <w:vAlign w:val="center"/>
          </w:tcPr>
          <w:p w14:paraId="3B175CCC"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якщо </w:t>
            </w:r>
            <w:proofErr w:type="spellStart"/>
            <w:r>
              <w:rPr>
                <w:color w:val="000000"/>
              </w:rPr>
              <w:t>ввімкнено</w:t>
            </w:r>
            <w:proofErr w:type="spellEnd"/>
            <w:r>
              <w:rPr>
                <w:color w:val="000000"/>
              </w:rPr>
              <w:t>, функція мовлення читатиме залишок рядка, коли користувач переміщатиме його на дисплеї Брайля.</w:t>
            </w:r>
          </w:p>
        </w:tc>
      </w:tr>
      <w:tr w:rsidR="00680FE4" w14:paraId="032C66E4" w14:textId="77777777">
        <w:trPr>
          <w:trHeight w:val="360"/>
        </w:trPr>
        <w:tc>
          <w:tcPr>
            <w:tcW w:w="3055" w:type="dxa"/>
            <w:vAlign w:val="center"/>
          </w:tcPr>
          <w:p w14:paraId="33DD19CC" w14:textId="085D87C3" w:rsidR="00680FE4" w:rsidRPr="00F9513B" w:rsidRDefault="00F9513B">
            <w:pPr>
              <w:pBdr>
                <w:top w:val="nil"/>
                <w:left w:val="nil"/>
                <w:bottom w:val="nil"/>
                <w:right w:val="nil"/>
                <w:between w:val="nil"/>
              </w:pBdr>
              <w:spacing w:line="259" w:lineRule="auto"/>
              <w:rPr>
                <w:color w:val="000000"/>
                <w:lang w:val="uk-UA"/>
              </w:rPr>
            </w:pPr>
            <w:r>
              <w:rPr>
                <w:color w:val="000000"/>
                <w:lang w:val="uk-UA"/>
              </w:rPr>
              <w:t>Відлуння при видалені</w:t>
            </w:r>
          </w:p>
        </w:tc>
        <w:tc>
          <w:tcPr>
            <w:tcW w:w="5575" w:type="dxa"/>
            <w:vAlign w:val="center"/>
          </w:tcPr>
          <w:p w14:paraId="44336813" w14:textId="77777777" w:rsidR="00680FE4" w:rsidRDefault="00000000">
            <w:pPr>
              <w:pBdr>
                <w:top w:val="nil"/>
                <w:left w:val="nil"/>
                <w:bottom w:val="nil"/>
                <w:right w:val="nil"/>
                <w:between w:val="nil"/>
              </w:pBdr>
              <w:spacing w:line="259" w:lineRule="auto"/>
              <w:rPr>
                <w:color w:val="000000"/>
              </w:rPr>
            </w:pPr>
            <w:proofErr w:type="spellStart"/>
            <w:r>
              <w:rPr>
                <w:color w:val="000000"/>
              </w:rPr>
              <w:t>Увімкнено</w:t>
            </w:r>
            <w:proofErr w:type="spellEnd"/>
            <w:r>
              <w:rPr>
                <w:color w:val="000000"/>
              </w:rPr>
              <w:t xml:space="preserve"> або вимкнено; коли </w:t>
            </w:r>
            <w:proofErr w:type="spellStart"/>
            <w:r>
              <w:rPr>
                <w:color w:val="000000"/>
              </w:rPr>
              <w:t>ввімкнено</w:t>
            </w:r>
            <w:proofErr w:type="spellEnd"/>
            <w:r>
              <w:rPr>
                <w:color w:val="000000"/>
              </w:rPr>
              <w:t xml:space="preserve">, пристрій промовлятиме символи, видалені за допомогою клавіші </w:t>
            </w:r>
            <w:proofErr w:type="spellStart"/>
            <w:r>
              <w:rPr>
                <w:color w:val="000000"/>
              </w:rPr>
              <w:t>Backspace</w:t>
            </w:r>
            <w:proofErr w:type="spellEnd"/>
            <w:r>
              <w:rPr>
                <w:color w:val="000000"/>
              </w:rPr>
              <w:t>.</w:t>
            </w:r>
          </w:p>
        </w:tc>
      </w:tr>
      <w:tr w:rsidR="00680FE4" w14:paraId="4E8B2295" w14:textId="77777777">
        <w:trPr>
          <w:trHeight w:val="360"/>
        </w:trPr>
        <w:tc>
          <w:tcPr>
            <w:tcW w:w="3055" w:type="dxa"/>
            <w:vAlign w:val="center"/>
          </w:tcPr>
          <w:p w14:paraId="5973DEF7" w14:textId="5475C0C2" w:rsidR="00680FE4" w:rsidRDefault="00F9513B">
            <w:pPr>
              <w:pBdr>
                <w:top w:val="nil"/>
                <w:left w:val="nil"/>
                <w:bottom w:val="nil"/>
                <w:right w:val="nil"/>
                <w:between w:val="nil"/>
              </w:pBdr>
              <w:spacing w:line="259" w:lineRule="auto"/>
              <w:rPr>
                <w:color w:val="000000"/>
              </w:rPr>
            </w:pPr>
            <w:r>
              <w:rPr>
                <w:color w:val="000000"/>
                <w:lang w:val="uk-UA"/>
              </w:rPr>
              <w:lastRenderedPageBreak/>
              <w:t>Відлуння</w:t>
            </w:r>
            <w:r>
              <w:rPr>
                <w:color w:val="000000"/>
              </w:rPr>
              <w:t xml:space="preserve"> клавіатури</w:t>
            </w:r>
          </w:p>
        </w:tc>
        <w:tc>
          <w:tcPr>
            <w:tcW w:w="5575" w:type="dxa"/>
            <w:vAlign w:val="center"/>
          </w:tcPr>
          <w:p w14:paraId="4D3D9508" w14:textId="77777777" w:rsidR="00680FE4" w:rsidRDefault="00000000">
            <w:pPr>
              <w:pBdr>
                <w:top w:val="nil"/>
                <w:left w:val="nil"/>
                <w:bottom w:val="nil"/>
                <w:right w:val="nil"/>
                <w:between w:val="nil"/>
              </w:pBdr>
              <w:spacing w:line="259" w:lineRule="auto"/>
              <w:rPr>
                <w:color w:val="000000"/>
              </w:rPr>
            </w:pPr>
            <w:r>
              <w:rPr>
                <w:color w:val="000000"/>
              </w:rPr>
              <w:t>Слова, символи, символи та слова або Вимкнено; вибраний елемент визначає, що буде вимовлено під час введення тексту на клавіатурі.</w:t>
            </w:r>
          </w:p>
        </w:tc>
      </w:tr>
      <w:tr w:rsidR="00680FE4" w14:paraId="57A4AA1E" w14:textId="77777777">
        <w:trPr>
          <w:trHeight w:val="360"/>
        </w:trPr>
        <w:tc>
          <w:tcPr>
            <w:tcW w:w="3055" w:type="dxa"/>
            <w:vAlign w:val="center"/>
          </w:tcPr>
          <w:p w14:paraId="4ABA7D54" w14:textId="049CAF16" w:rsidR="00680FE4" w:rsidRDefault="00F9513B">
            <w:pPr>
              <w:pBdr>
                <w:top w:val="nil"/>
                <w:left w:val="nil"/>
                <w:bottom w:val="nil"/>
                <w:right w:val="nil"/>
                <w:between w:val="nil"/>
              </w:pBdr>
              <w:spacing w:line="259" w:lineRule="auto"/>
              <w:rPr>
                <w:color w:val="000000"/>
              </w:rPr>
            </w:pPr>
            <w:r>
              <w:rPr>
                <w:color w:val="000000"/>
                <w:lang w:val="uk-UA"/>
              </w:rPr>
              <w:t xml:space="preserve">Завантаження </w:t>
            </w:r>
            <w:r>
              <w:rPr>
                <w:color w:val="000000"/>
              </w:rPr>
              <w:t>мов</w:t>
            </w:r>
            <w:r>
              <w:rPr>
                <w:color w:val="000000"/>
                <w:lang w:val="uk-UA"/>
              </w:rPr>
              <w:t>и</w:t>
            </w:r>
            <w:r>
              <w:rPr>
                <w:color w:val="000000"/>
              </w:rPr>
              <w:t xml:space="preserve"> та голоси</w:t>
            </w:r>
          </w:p>
        </w:tc>
        <w:tc>
          <w:tcPr>
            <w:tcW w:w="5575" w:type="dxa"/>
            <w:vAlign w:val="center"/>
          </w:tcPr>
          <w:p w14:paraId="6F66D921" w14:textId="77777777" w:rsidR="00680FE4" w:rsidRDefault="00000000">
            <w:pPr>
              <w:pBdr>
                <w:top w:val="nil"/>
                <w:left w:val="nil"/>
                <w:bottom w:val="nil"/>
                <w:right w:val="nil"/>
                <w:between w:val="nil"/>
              </w:pBdr>
              <w:spacing w:line="259" w:lineRule="auto"/>
              <w:rPr>
                <w:color w:val="000000"/>
              </w:rPr>
            </w:pPr>
            <w:r>
              <w:rPr>
                <w:color w:val="000000"/>
              </w:rPr>
              <w:t>Змінити голос меню, змінити додатковий голос, поміняти голоси місцями</w:t>
            </w:r>
          </w:p>
        </w:tc>
      </w:tr>
    </w:tbl>
    <w:p w14:paraId="631F26B9" w14:textId="77777777" w:rsidR="00680FE4" w:rsidRDefault="00000000">
      <w:pPr>
        <w:pStyle w:val="2"/>
      </w:pPr>
      <w:bookmarkStart w:id="283" w:name="_1aev12jzygsr" w:colFirst="0" w:colLast="0"/>
      <w:bookmarkStart w:id="284" w:name="_Toc212290829"/>
      <w:bookmarkEnd w:id="283"/>
      <w:r>
        <w:t xml:space="preserve">Використання мережі </w:t>
      </w:r>
      <w:proofErr w:type="spellStart"/>
      <w:r>
        <w:t>Wi-Fi</w:t>
      </w:r>
      <w:proofErr w:type="spellEnd"/>
      <w:r>
        <w:t xml:space="preserve"> або </w:t>
      </w:r>
      <w:proofErr w:type="spellStart"/>
      <w:r>
        <w:t>Bluetooth</w:t>
      </w:r>
      <w:bookmarkEnd w:id="284"/>
      <w:proofErr w:type="spellEnd"/>
    </w:p>
    <w:p w14:paraId="3D1D81A4" w14:textId="77777777" w:rsidR="00680FE4" w:rsidRDefault="00000000">
      <w:pPr>
        <w:pBdr>
          <w:top w:val="nil"/>
          <w:left w:val="nil"/>
          <w:bottom w:val="nil"/>
          <w:right w:val="nil"/>
          <w:between w:val="nil"/>
        </w:pBdr>
        <w:rPr>
          <w:color w:val="000000"/>
        </w:rPr>
      </w:pPr>
      <w:proofErr w:type="spellStart"/>
      <w:r>
        <w:rPr>
          <w:color w:val="000000"/>
        </w:rPr>
        <w:t>Mantis</w:t>
      </w:r>
      <w:proofErr w:type="spellEnd"/>
      <w:r>
        <w:rPr>
          <w:color w:val="000000"/>
        </w:rPr>
        <w:t xml:space="preserve"> Q40 підтримує </w:t>
      </w:r>
      <w:proofErr w:type="spellStart"/>
      <w:r>
        <w:rPr>
          <w:color w:val="000000"/>
        </w:rPr>
        <w:t>Wi-Fi</w:t>
      </w:r>
      <w:proofErr w:type="spellEnd"/>
      <w:r>
        <w:rPr>
          <w:color w:val="000000"/>
        </w:rPr>
        <w:t xml:space="preserve"> на частоті 2,4 ГГц.</w:t>
      </w:r>
    </w:p>
    <w:p w14:paraId="300342C7" w14:textId="77777777" w:rsidR="00680FE4" w:rsidRDefault="00000000">
      <w:pPr>
        <w:pStyle w:val="3"/>
      </w:pPr>
      <w:bookmarkStart w:id="285" w:name="_6948rmndx8eh" w:colFirst="0" w:colLast="0"/>
      <w:bookmarkStart w:id="286" w:name="_Toc212290830"/>
      <w:bookmarkEnd w:id="285"/>
      <w:r>
        <w:t xml:space="preserve">Підключення до мережі </w:t>
      </w:r>
      <w:proofErr w:type="spellStart"/>
      <w:r>
        <w:t>Wi-Fi</w:t>
      </w:r>
      <w:bookmarkEnd w:id="286"/>
      <w:proofErr w:type="spellEnd"/>
    </w:p>
    <w:p w14:paraId="082589BD" w14:textId="77777777" w:rsidR="00680FE4" w:rsidRDefault="00000000">
      <w:pPr>
        <w:pBdr>
          <w:top w:val="nil"/>
          <w:left w:val="nil"/>
          <w:bottom w:val="nil"/>
          <w:right w:val="nil"/>
          <w:between w:val="nil"/>
        </w:pBdr>
        <w:rPr>
          <w:color w:val="000000"/>
        </w:rPr>
      </w:pPr>
      <w:bookmarkStart w:id="287" w:name="_q94ctt8iagi0" w:colFirst="0" w:colLast="0"/>
      <w:bookmarkEnd w:id="287"/>
      <w:r>
        <w:rPr>
          <w:color w:val="000000"/>
        </w:rPr>
        <w:t xml:space="preserve">Виберіть «Нове підключення» в меню </w:t>
      </w:r>
      <w:proofErr w:type="spellStart"/>
      <w:r>
        <w:rPr>
          <w:color w:val="000000"/>
        </w:rPr>
        <w:t>Wi-Fi</w:t>
      </w:r>
      <w:proofErr w:type="spellEnd"/>
      <w:r>
        <w:rPr>
          <w:color w:val="000000"/>
        </w:rPr>
        <w:t xml:space="preserve">, а потім натисніть </w:t>
      </w:r>
      <w:proofErr w:type="spellStart"/>
      <w:r>
        <w:rPr>
          <w:color w:val="000000"/>
        </w:rPr>
        <w:t>Enter</w:t>
      </w:r>
      <w:proofErr w:type="spellEnd"/>
      <w:r>
        <w:rPr>
          <w:color w:val="000000"/>
        </w:rPr>
        <w:t xml:space="preserve"> або клавішу маршрутизації курсору, щоб відкрити його. Ви також можете скористатися глобальним ярликом для доступу до пошуку </w:t>
      </w:r>
      <w:proofErr w:type="spellStart"/>
      <w:r>
        <w:rPr>
          <w:color w:val="000000"/>
        </w:rPr>
        <w:t>Wi-Fi</w:t>
      </w:r>
      <w:proofErr w:type="spellEnd"/>
      <w:r>
        <w:rPr>
          <w:color w:val="000000"/>
        </w:rPr>
        <w:t xml:space="preserve"> (зауважте, що якщо </w:t>
      </w:r>
      <w:proofErr w:type="spellStart"/>
      <w:r>
        <w:rPr>
          <w:color w:val="000000"/>
        </w:rPr>
        <w:t>ввімкнено</w:t>
      </w:r>
      <w:proofErr w:type="spellEnd"/>
      <w:r>
        <w:rPr>
          <w:color w:val="000000"/>
        </w:rPr>
        <w:t xml:space="preserve"> режим польоту, доступ буде заборонено).</w:t>
      </w:r>
    </w:p>
    <w:p w14:paraId="2321C90A" w14:textId="77777777" w:rsidR="00680FE4" w:rsidRDefault="00000000">
      <w:pPr>
        <w:pBdr>
          <w:top w:val="nil"/>
          <w:left w:val="nil"/>
          <w:bottom w:val="nil"/>
          <w:right w:val="nil"/>
          <w:between w:val="nil"/>
        </w:pBdr>
        <w:rPr>
          <w:color w:val="000000"/>
        </w:rPr>
      </w:pPr>
      <w:r>
        <w:rPr>
          <w:color w:val="000000"/>
        </w:rPr>
        <w:t>Є три варіанти підключення:</w:t>
      </w:r>
    </w:p>
    <w:p w14:paraId="622A5302" w14:textId="77777777" w:rsidR="00680FE4" w:rsidRDefault="00000000">
      <w:pPr>
        <w:numPr>
          <w:ilvl w:val="0"/>
          <w:numId w:val="73"/>
        </w:numPr>
        <w:pBdr>
          <w:top w:val="nil"/>
          <w:left w:val="nil"/>
          <w:bottom w:val="nil"/>
          <w:right w:val="nil"/>
          <w:between w:val="nil"/>
        </w:pBdr>
      </w:pPr>
      <w:r>
        <w:rPr>
          <w:b/>
          <w:color w:val="000000"/>
        </w:rPr>
        <w:t>Сканувати SSID:</w:t>
      </w:r>
      <w:r>
        <w:rPr>
          <w:color w:val="000000"/>
        </w:rPr>
        <w:t xml:space="preserve"> Виберіть цей параметр, щоб знайти доступні мережі поблизу. Коли </w:t>
      </w:r>
      <w:proofErr w:type="spellStart"/>
      <w:r>
        <w:rPr>
          <w:color w:val="000000"/>
        </w:rPr>
        <w:t>Mantis</w:t>
      </w:r>
      <w:proofErr w:type="spellEnd"/>
      <w:r>
        <w:rPr>
          <w:color w:val="000000"/>
        </w:rPr>
        <w:t xml:space="preserve"> завершить сканування, він відобразить список усіх знайдених мереж. </w:t>
      </w:r>
    </w:p>
    <w:p w14:paraId="0CBF4D6B" w14:textId="77777777" w:rsidR="00680FE4" w:rsidRDefault="00000000">
      <w:pPr>
        <w:numPr>
          <w:ilvl w:val="0"/>
          <w:numId w:val="73"/>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або клавішу маршрутизації курсору, щоб вибрати цю мережу. Потім введіть пароль і натисніть </w:t>
      </w:r>
      <w:proofErr w:type="spellStart"/>
      <w:r>
        <w:rPr>
          <w:color w:val="000000"/>
        </w:rPr>
        <w:t>Enter</w:t>
      </w:r>
      <w:proofErr w:type="spellEnd"/>
      <w:r>
        <w:rPr>
          <w:color w:val="000000"/>
        </w:rPr>
        <w:t>, щоб завершити підключення.</w:t>
      </w:r>
    </w:p>
    <w:p w14:paraId="2209C59C" w14:textId="77777777" w:rsidR="00680FE4" w:rsidRDefault="00000000">
      <w:pPr>
        <w:numPr>
          <w:ilvl w:val="0"/>
          <w:numId w:val="73"/>
        </w:numPr>
        <w:pBdr>
          <w:top w:val="nil"/>
          <w:left w:val="nil"/>
          <w:bottom w:val="nil"/>
          <w:right w:val="nil"/>
          <w:between w:val="nil"/>
        </w:pBdr>
      </w:pPr>
      <w:r>
        <w:rPr>
          <w:b/>
          <w:color w:val="000000"/>
        </w:rPr>
        <w:t>З'єднання WPS:</w:t>
      </w:r>
      <w:r>
        <w:rPr>
          <w:color w:val="000000"/>
        </w:rPr>
        <w:t xml:space="preserve"> Виберіть цей параметр, щоб встановити з’єднання </w:t>
      </w:r>
      <w:proofErr w:type="spellStart"/>
      <w:r>
        <w:rPr>
          <w:color w:val="000000"/>
        </w:rPr>
        <w:t>Wi-Fi</w:t>
      </w:r>
      <w:proofErr w:type="spellEnd"/>
      <w:r>
        <w:rPr>
          <w:color w:val="000000"/>
        </w:rPr>
        <w:t xml:space="preserve"> за допомогою WPS. На дисплеї </w:t>
      </w:r>
      <w:proofErr w:type="spellStart"/>
      <w:r>
        <w:rPr>
          <w:color w:val="000000"/>
        </w:rPr>
        <w:t>Mantis</w:t>
      </w:r>
      <w:proofErr w:type="spellEnd"/>
      <w:r>
        <w:rPr>
          <w:color w:val="000000"/>
        </w:rPr>
        <w:t xml:space="preserve"> протягом приблизно 30 секунд відображається повідомлення «Завантаження...». Натисніть кнопку WPS на мережевому маршрутизаторі, щоб увімкнути пошук нових пристроїв. Через кілька секунд ви автоматично підключитесь до мережі.</w:t>
      </w:r>
    </w:p>
    <w:p w14:paraId="6BEEACF0" w14:textId="77777777" w:rsidR="00680FE4" w:rsidRDefault="00000000">
      <w:pPr>
        <w:numPr>
          <w:ilvl w:val="0"/>
          <w:numId w:val="73"/>
        </w:numPr>
        <w:pBdr>
          <w:top w:val="nil"/>
          <w:left w:val="nil"/>
          <w:bottom w:val="nil"/>
          <w:right w:val="nil"/>
          <w:between w:val="nil"/>
        </w:pBdr>
      </w:pPr>
      <w:r>
        <w:rPr>
          <w:b/>
          <w:color w:val="000000"/>
        </w:rPr>
        <w:t>Підключити вручну:</w:t>
      </w:r>
      <w:r>
        <w:rPr>
          <w:color w:val="000000"/>
        </w:rPr>
        <w:t xml:space="preserve"> Щоб ввести SSID вашої мережі та пароль вручну, виберіть цей параметр. Після завершення натисніть </w:t>
      </w:r>
      <w:proofErr w:type="spellStart"/>
      <w:r>
        <w:rPr>
          <w:color w:val="000000"/>
        </w:rPr>
        <w:t>Enter</w:t>
      </w:r>
      <w:proofErr w:type="spellEnd"/>
      <w:r>
        <w:rPr>
          <w:color w:val="000000"/>
        </w:rPr>
        <w:t>, щоб підключитися.</w:t>
      </w:r>
    </w:p>
    <w:p w14:paraId="3E6D6707" w14:textId="77777777" w:rsidR="00680FE4" w:rsidRDefault="00000000">
      <w:pPr>
        <w:pStyle w:val="3"/>
      </w:pPr>
      <w:bookmarkStart w:id="288" w:name="_n1anpksmipsk" w:colFirst="0" w:colLast="0"/>
      <w:bookmarkStart w:id="289" w:name="_Toc212290831"/>
      <w:bookmarkEnd w:id="288"/>
      <w:r>
        <w:t xml:space="preserve">Таблиця налаштувань </w:t>
      </w:r>
      <w:proofErr w:type="spellStart"/>
      <w:r>
        <w:t>Wi-Fi</w:t>
      </w:r>
      <w:bookmarkEnd w:id="289"/>
      <w:proofErr w:type="spellEnd"/>
    </w:p>
    <w:p w14:paraId="06164A7E" w14:textId="77777777" w:rsidR="00680FE4" w:rsidRDefault="00000000">
      <w:pPr>
        <w:pBdr>
          <w:top w:val="nil"/>
          <w:left w:val="nil"/>
          <w:bottom w:val="nil"/>
          <w:right w:val="nil"/>
          <w:between w:val="nil"/>
        </w:pBdr>
        <w:rPr>
          <w:color w:val="000000"/>
        </w:rPr>
      </w:pPr>
      <w:r>
        <w:rPr>
          <w:color w:val="000000"/>
        </w:rPr>
        <w:t xml:space="preserve">Доступні налаштування </w:t>
      </w:r>
      <w:proofErr w:type="spellStart"/>
      <w:r>
        <w:rPr>
          <w:color w:val="000000"/>
        </w:rPr>
        <w:t>Wi-Fi</w:t>
      </w:r>
      <w:proofErr w:type="spellEnd"/>
      <w:r>
        <w:rPr>
          <w:color w:val="000000"/>
        </w:rPr>
        <w:t xml:space="preserve"> наведено в таблиці 12.</w:t>
      </w:r>
    </w:p>
    <w:p w14:paraId="20347A2C" w14:textId="77777777" w:rsidR="00680FE4" w:rsidRDefault="00000000">
      <w:pPr>
        <w:keepNext/>
        <w:pBdr>
          <w:top w:val="nil"/>
          <w:left w:val="nil"/>
          <w:bottom w:val="nil"/>
          <w:right w:val="nil"/>
          <w:between w:val="nil"/>
        </w:pBdr>
        <w:rPr>
          <w:b/>
          <w:i/>
          <w:color w:val="44546A"/>
        </w:rPr>
      </w:pPr>
      <w:r>
        <w:rPr>
          <w:b/>
          <w:i/>
          <w:color w:val="44546A"/>
        </w:rPr>
        <w:t xml:space="preserve">Таблиця 12: Параметри </w:t>
      </w:r>
      <w:proofErr w:type="spellStart"/>
      <w:r>
        <w:rPr>
          <w:b/>
          <w:i/>
          <w:color w:val="44546A"/>
        </w:rPr>
        <w:t>Wi-Fi</w:t>
      </w:r>
      <w:proofErr w:type="spellEnd"/>
    </w:p>
    <w:tbl>
      <w:tblPr>
        <w:tblStyle w:val="af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115"/>
      </w:tblGrid>
      <w:tr w:rsidR="00680FE4" w14:paraId="3EBDC7C2" w14:textId="77777777">
        <w:trPr>
          <w:trHeight w:val="432"/>
          <w:tblHeader/>
        </w:trPr>
        <w:tc>
          <w:tcPr>
            <w:tcW w:w="2515" w:type="dxa"/>
            <w:vAlign w:val="center"/>
          </w:tcPr>
          <w:p w14:paraId="183FBEE2" w14:textId="77777777" w:rsidR="00680FE4" w:rsidRDefault="00000000">
            <w:pPr>
              <w:pBdr>
                <w:top w:val="nil"/>
                <w:left w:val="nil"/>
                <w:bottom w:val="nil"/>
                <w:right w:val="nil"/>
                <w:between w:val="nil"/>
              </w:pBdr>
              <w:spacing w:line="259" w:lineRule="auto"/>
              <w:jc w:val="center"/>
              <w:rPr>
                <w:b/>
                <w:color w:val="000000"/>
              </w:rPr>
            </w:pPr>
            <w:r>
              <w:rPr>
                <w:b/>
                <w:color w:val="000000"/>
              </w:rPr>
              <w:t>Налаштування</w:t>
            </w:r>
          </w:p>
        </w:tc>
        <w:tc>
          <w:tcPr>
            <w:tcW w:w="6115" w:type="dxa"/>
            <w:vAlign w:val="center"/>
          </w:tcPr>
          <w:p w14:paraId="608A8FDC" w14:textId="77777777" w:rsidR="00680FE4" w:rsidRDefault="00000000">
            <w:pPr>
              <w:pBdr>
                <w:top w:val="nil"/>
                <w:left w:val="nil"/>
                <w:bottom w:val="nil"/>
                <w:right w:val="nil"/>
                <w:between w:val="nil"/>
              </w:pBdr>
              <w:spacing w:line="259" w:lineRule="auto"/>
              <w:jc w:val="center"/>
              <w:rPr>
                <w:b/>
                <w:color w:val="000000"/>
              </w:rPr>
            </w:pPr>
            <w:r>
              <w:rPr>
                <w:b/>
                <w:color w:val="000000"/>
              </w:rPr>
              <w:t>Варіант/Результат</w:t>
            </w:r>
          </w:p>
        </w:tc>
      </w:tr>
      <w:tr w:rsidR="00680FE4" w14:paraId="263FF385" w14:textId="77777777">
        <w:trPr>
          <w:trHeight w:val="360"/>
        </w:trPr>
        <w:tc>
          <w:tcPr>
            <w:tcW w:w="2515" w:type="dxa"/>
            <w:vAlign w:val="center"/>
          </w:tcPr>
          <w:p w14:paraId="11A53958" w14:textId="77777777" w:rsidR="00680FE4" w:rsidRDefault="00000000">
            <w:pPr>
              <w:pBdr>
                <w:top w:val="nil"/>
                <w:left w:val="nil"/>
                <w:bottom w:val="nil"/>
                <w:right w:val="nil"/>
                <w:between w:val="nil"/>
              </w:pBdr>
              <w:spacing w:line="259" w:lineRule="auto"/>
              <w:rPr>
                <w:color w:val="000000"/>
              </w:rPr>
            </w:pPr>
            <w:proofErr w:type="spellStart"/>
            <w:r>
              <w:rPr>
                <w:color w:val="000000"/>
              </w:rPr>
              <w:t>Wi-Fi</w:t>
            </w:r>
            <w:proofErr w:type="spellEnd"/>
          </w:p>
        </w:tc>
        <w:tc>
          <w:tcPr>
            <w:tcW w:w="6115" w:type="dxa"/>
            <w:vAlign w:val="center"/>
          </w:tcPr>
          <w:p w14:paraId="0A958C9C" w14:textId="77777777" w:rsidR="00680FE4" w:rsidRDefault="00000000">
            <w:pPr>
              <w:pBdr>
                <w:top w:val="nil"/>
                <w:left w:val="nil"/>
                <w:bottom w:val="nil"/>
                <w:right w:val="nil"/>
                <w:between w:val="nil"/>
              </w:pBdr>
              <w:spacing w:line="259" w:lineRule="auto"/>
              <w:rPr>
                <w:color w:val="000000"/>
              </w:rPr>
            </w:pPr>
            <w:r>
              <w:rPr>
                <w:color w:val="000000"/>
              </w:rPr>
              <w:t xml:space="preserve">Натисніть </w:t>
            </w:r>
            <w:proofErr w:type="spellStart"/>
            <w:r>
              <w:rPr>
                <w:color w:val="000000"/>
              </w:rPr>
              <w:t>Enter</w:t>
            </w:r>
            <w:proofErr w:type="spellEnd"/>
            <w:r>
              <w:rPr>
                <w:color w:val="000000"/>
              </w:rPr>
              <w:t xml:space="preserve">, щоб увімкнути або вимкнути </w:t>
            </w:r>
            <w:proofErr w:type="spellStart"/>
            <w:r>
              <w:rPr>
                <w:color w:val="000000"/>
              </w:rPr>
              <w:t>Wi-Fi</w:t>
            </w:r>
            <w:proofErr w:type="spellEnd"/>
          </w:p>
        </w:tc>
      </w:tr>
      <w:tr w:rsidR="00680FE4" w14:paraId="54C6B59E" w14:textId="77777777">
        <w:trPr>
          <w:trHeight w:val="360"/>
        </w:trPr>
        <w:tc>
          <w:tcPr>
            <w:tcW w:w="2515" w:type="dxa"/>
            <w:vAlign w:val="center"/>
          </w:tcPr>
          <w:p w14:paraId="7E6E0DA7" w14:textId="77777777" w:rsidR="00680FE4" w:rsidRDefault="00000000">
            <w:pPr>
              <w:pBdr>
                <w:top w:val="nil"/>
                <w:left w:val="nil"/>
                <w:bottom w:val="nil"/>
                <w:right w:val="nil"/>
                <w:between w:val="nil"/>
              </w:pBdr>
              <w:spacing w:line="259" w:lineRule="auto"/>
              <w:rPr>
                <w:color w:val="000000"/>
              </w:rPr>
            </w:pPr>
            <w:r>
              <w:rPr>
                <w:color w:val="000000"/>
              </w:rPr>
              <w:t>Статус</w:t>
            </w:r>
          </w:p>
        </w:tc>
        <w:tc>
          <w:tcPr>
            <w:tcW w:w="6115" w:type="dxa"/>
            <w:vAlign w:val="center"/>
          </w:tcPr>
          <w:p w14:paraId="5F0EC5CA" w14:textId="77777777" w:rsidR="00680FE4" w:rsidRDefault="00000000">
            <w:pPr>
              <w:pBdr>
                <w:top w:val="nil"/>
                <w:left w:val="nil"/>
                <w:bottom w:val="nil"/>
                <w:right w:val="nil"/>
                <w:between w:val="nil"/>
              </w:pBdr>
              <w:spacing w:line="259" w:lineRule="auto"/>
              <w:rPr>
                <w:color w:val="000000"/>
              </w:rPr>
            </w:pPr>
            <w:r>
              <w:rPr>
                <w:color w:val="000000"/>
              </w:rPr>
              <w:t xml:space="preserve">Надає інформацію про ваш поточний статус </w:t>
            </w:r>
            <w:proofErr w:type="spellStart"/>
            <w:r>
              <w:rPr>
                <w:color w:val="000000"/>
              </w:rPr>
              <w:t>Wi-Fi</w:t>
            </w:r>
            <w:proofErr w:type="spellEnd"/>
          </w:p>
        </w:tc>
      </w:tr>
      <w:tr w:rsidR="00680FE4" w14:paraId="102CC351" w14:textId="77777777">
        <w:trPr>
          <w:trHeight w:val="360"/>
        </w:trPr>
        <w:tc>
          <w:tcPr>
            <w:tcW w:w="2515" w:type="dxa"/>
            <w:vAlign w:val="center"/>
          </w:tcPr>
          <w:p w14:paraId="66324311" w14:textId="77777777" w:rsidR="00680FE4" w:rsidRDefault="00000000">
            <w:pPr>
              <w:pBdr>
                <w:top w:val="nil"/>
                <w:left w:val="nil"/>
                <w:bottom w:val="nil"/>
                <w:right w:val="nil"/>
                <w:between w:val="nil"/>
              </w:pBdr>
              <w:spacing w:line="259" w:lineRule="auto"/>
              <w:rPr>
                <w:color w:val="000000"/>
              </w:rPr>
            </w:pPr>
            <w:r>
              <w:rPr>
                <w:color w:val="000000"/>
              </w:rPr>
              <w:t>Нове підключення</w:t>
            </w:r>
          </w:p>
        </w:tc>
        <w:tc>
          <w:tcPr>
            <w:tcW w:w="6115" w:type="dxa"/>
            <w:vAlign w:val="center"/>
          </w:tcPr>
          <w:p w14:paraId="3143C6C2" w14:textId="77777777" w:rsidR="00680FE4" w:rsidRDefault="00000000">
            <w:pPr>
              <w:pBdr>
                <w:top w:val="nil"/>
                <w:left w:val="nil"/>
                <w:bottom w:val="nil"/>
                <w:right w:val="nil"/>
                <w:between w:val="nil"/>
              </w:pBdr>
              <w:spacing w:line="259" w:lineRule="auto"/>
              <w:rPr>
                <w:color w:val="000000"/>
              </w:rPr>
            </w:pPr>
            <w:r>
              <w:rPr>
                <w:color w:val="000000"/>
              </w:rPr>
              <w:t xml:space="preserve">Натисніть </w:t>
            </w:r>
            <w:proofErr w:type="spellStart"/>
            <w:r>
              <w:rPr>
                <w:color w:val="000000"/>
              </w:rPr>
              <w:t>Enter</w:t>
            </w:r>
            <w:proofErr w:type="spellEnd"/>
            <w:r>
              <w:rPr>
                <w:color w:val="000000"/>
              </w:rPr>
              <w:t xml:space="preserve">, щоб створити нове з’єднання </w:t>
            </w:r>
            <w:proofErr w:type="spellStart"/>
            <w:r>
              <w:rPr>
                <w:color w:val="000000"/>
              </w:rPr>
              <w:t>Wi-Fi</w:t>
            </w:r>
            <w:proofErr w:type="spellEnd"/>
          </w:p>
        </w:tc>
      </w:tr>
      <w:tr w:rsidR="00680FE4" w14:paraId="79DB98EE" w14:textId="77777777">
        <w:trPr>
          <w:trHeight w:val="360"/>
        </w:trPr>
        <w:tc>
          <w:tcPr>
            <w:tcW w:w="2515" w:type="dxa"/>
            <w:vAlign w:val="center"/>
          </w:tcPr>
          <w:p w14:paraId="204DAECE" w14:textId="77777777" w:rsidR="00680FE4" w:rsidRDefault="00000000">
            <w:pPr>
              <w:pBdr>
                <w:top w:val="nil"/>
                <w:left w:val="nil"/>
                <w:bottom w:val="nil"/>
                <w:right w:val="nil"/>
                <w:between w:val="nil"/>
              </w:pBdr>
              <w:spacing w:line="259" w:lineRule="auto"/>
              <w:rPr>
                <w:color w:val="000000"/>
              </w:rPr>
            </w:pPr>
            <w:r>
              <w:rPr>
                <w:color w:val="000000"/>
              </w:rPr>
              <w:t>Запустити підключення</w:t>
            </w:r>
          </w:p>
        </w:tc>
        <w:tc>
          <w:tcPr>
            <w:tcW w:w="6115" w:type="dxa"/>
            <w:vAlign w:val="center"/>
          </w:tcPr>
          <w:p w14:paraId="5F37C709" w14:textId="77777777" w:rsidR="00680FE4" w:rsidRDefault="00000000">
            <w:pPr>
              <w:pBdr>
                <w:top w:val="nil"/>
                <w:left w:val="nil"/>
                <w:bottom w:val="nil"/>
                <w:right w:val="nil"/>
                <w:between w:val="nil"/>
              </w:pBdr>
              <w:spacing w:line="259" w:lineRule="auto"/>
              <w:rPr>
                <w:color w:val="000000"/>
              </w:rPr>
            </w:pPr>
            <w:r>
              <w:rPr>
                <w:color w:val="000000"/>
              </w:rPr>
              <w:t xml:space="preserve">Підключіться до мережі </w:t>
            </w:r>
            <w:proofErr w:type="spellStart"/>
            <w:r>
              <w:rPr>
                <w:color w:val="000000"/>
              </w:rPr>
              <w:t>Wi-Fi</w:t>
            </w:r>
            <w:proofErr w:type="spellEnd"/>
            <w:r>
              <w:rPr>
                <w:color w:val="000000"/>
              </w:rPr>
              <w:t>, відомої вашому пристрою</w:t>
            </w:r>
          </w:p>
        </w:tc>
      </w:tr>
      <w:tr w:rsidR="00680FE4" w14:paraId="0FC8BAD1" w14:textId="77777777">
        <w:trPr>
          <w:trHeight w:val="360"/>
        </w:trPr>
        <w:tc>
          <w:tcPr>
            <w:tcW w:w="2515" w:type="dxa"/>
            <w:vAlign w:val="center"/>
          </w:tcPr>
          <w:p w14:paraId="7886DB8B" w14:textId="77777777" w:rsidR="00680FE4" w:rsidRDefault="00000000">
            <w:pPr>
              <w:pBdr>
                <w:top w:val="nil"/>
                <w:left w:val="nil"/>
                <w:bottom w:val="nil"/>
                <w:right w:val="nil"/>
                <w:between w:val="nil"/>
              </w:pBdr>
              <w:spacing w:line="259" w:lineRule="auto"/>
              <w:rPr>
                <w:color w:val="000000"/>
              </w:rPr>
            </w:pPr>
            <w:r>
              <w:rPr>
                <w:color w:val="000000"/>
              </w:rPr>
              <w:lastRenderedPageBreak/>
              <w:t xml:space="preserve">Видалити підключення </w:t>
            </w:r>
          </w:p>
        </w:tc>
        <w:tc>
          <w:tcPr>
            <w:tcW w:w="6115" w:type="dxa"/>
            <w:vAlign w:val="center"/>
          </w:tcPr>
          <w:p w14:paraId="68A151B7" w14:textId="77777777" w:rsidR="00680FE4" w:rsidRDefault="00000000">
            <w:pPr>
              <w:pBdr>
                <w:top w:val="nil"/>
                <w:left w:val="nil"/>
                <w:bottom w:val="nil"/>
                <w:right w:val="nil"/>
                <w:between w:val="nil"/>
              </w:pBdr>
              <w:spacing w:line="259" w:lineRule="auto"/>
              <w:rPr>
                <w:color w:val="000000"/>
              </w:rPr>
            </w:pPr>
            <w:r>
              <w:rPr>
                <w:color w:val="000000"/>
              </w:rPr>
              <w:t xml:space="preserve">Змусьте пристрій забути відому мережу </w:t>
            </w:r>
            <w:proofErr w:type="spellStart"/>
            <w:r>
              <w:rPr>
                <w:color w:val="000000"/>
              </w:rPr>
              <w:t>Wi-Fi</w:t>
            </w:r>
            <w:proofErr w:type="spellEnd"/>
          </w:p>
        </w:tc>
      </w:tr>
      <w:tr w:rsidR="00680FE4" w14:paraId="5F96207A" w14:textId="77777777">
        <w:trPr>
          <w:trHeight w:val="360"/>
        </w:trPr>
        <w:tc>
          <w:tcPr>
            <w:tcW w:w="2515" w:type="dxa"/>
            <w:vAlign w:val="center"/>
          </w:tcPr>
          <w:p w14:paraId="22B39588" w14:textId="77777777" w:rsidR="00680FE4" w:rsidRDefault="00000000">
            <w:pPr>
              <w:pBdr>
                <w:top w:val="nil"/>
                <w:left w:val="nil"/>
                <w:bottom w:val="nil"/>
                <w:right w:val="nil"/>
                <w:between w:val="nil"/>
              </w:pBdr>
              <w:spacing w:line="259" w:lineRule="auto"/>
              <w:rPr>
                <w:color w:val="000000"/>
              </w:rPr>
            </w:pPr>
            <w:r>
              <w:rPr>
                <w:color w:val="000000"/>
              </w:rPr>
              <w:t>Налаштування мережі</w:t>
            </w:r>
          </w:p>
        </w:tc>
        <w:tc>
          <w:tcPr>
            <w:tcW w:w="6115" w:type="dxa"/>
            <w:vAlign w:val="center"/>
          </w:tcPr>
          <w:p w14:paraId="5E7C3F52" w14:textId="77777777" w:rsidR="00680FE4" w:rsidRDefault="00000000">
            <w:pPr>
              <w:pBdr>
                <w:top w:val="nil"/>
                <w:left w:val="nil"/>
                <w:bottom w:val="nil"/>
                <w:right w:val="nil"/>
                <w:between w:val="nil"/>
              </w:pBdr>
              <w:spacing w:line="259" w:lineRule="auto"/>
              <w:rPr>
                <w:color w:val="000000"/>
              </w:rPr>
            </w:pPr>
            <w:r>
              <w:rPr>
                <w:color w:val="000000"/>
              </w:rPr>
              <w:t>Змініть розширені параметри мережі, такі як режим, IP, маска підмережі, шлюз і DNS</w:t>
            </w:r>
          </w:p>
        </w:tc>
      </w:tr>
      <w:tr w:rsidR="00680FE4" w14:paraId="5DD43AB3" w14:textId="77777777">
        <w:trPr>
          <w:trHeight w:val="360"/>
        </w:trPr>
        <w:tc>
          <w:tcPr>
            <w:tcW w:w="2515" w:type="dxa"/>
            <w:vAlign w:val="center"/>
          </w:tcPr>
          <w:p w14:paraId="1D68D38C" w14:textId="77777777" w:rsidR="00680FE4" w:rsidRDefault="00000000">
            <w:pPr>
              <w:pBdr>
                <w:top w:val="nil"/>
                <w:left w:val="nil"/>
                <w:bottom w:val="nil"/>
                <w:right w:val="nil"/>
                <w:between w:val="nil"/>
              </w:pBdr>
              <w:spacing w:line="259" w:lineRule="auto"/>
              <w:rPr>
                <w:color w:val="000000"/>
              </w:rPr>
            </w:pPr>
            <w:r>
              <w:rPr>
                <w:color w:val="000000"/>
              </w:rPr>
              <w:t xml:space="preserve">Імпорт </w:t>
            </w:r>
            <w:proofErr w:type="spellStart"/>
            <w:r>
              <w:rPr>
                <w:color w:val="000000"/>
              </w:rPr>
              <w:t>Wi-Fi</w:t>
            </w:r>
            <w:proofErr w:type="spellEnd"/>
          </w:p>
        </w:tc>
        <w:tc>
          <w:tcPr>
            <w:tcW w:w="6115" w:type="dxa"/>
            <w:vAlign w:val="center"/>
          </w:tcPr>
          <w:p w14:paraId="59885290" w14:textId="77777777" w:rsidR="00680FE4" w:rsidRDefault="00000000">
            <w:pPr>
              <w:pBdr>
                <w:top w:val="nil"/>
                <w:left w:val="nil"/>
                <w:bottom w:val="nil"/>
                <w:right w:val="nil"/>
                <w:between w:val="nil"/>
              </w:pBdr>
              <w:spacing w:line="259" w:lineRule="auto"/>
              <w:rPr>
                <w:color w:val="000000"/>
              </w:rPr>
            </w:pPr>
            <w:r>
              <w:rPr>
                <w:color w:val="000000"/>
              </w:rPr>
              <w:t xml:space="preserve">Імпорт інформації про мережу </w:t>
            </w:r>
            <w:proofErr w:type="spellStart"/>
            <w:r>
              <w:rPr>
                <w:color w:val="000000"/>
              </w:rPr>
              <w:t>Wi-Fi</w:t>
            </w:r>
            <w:proofErr w:type="spellEnd"/>
            <w:r>
              <w:rPr>
                <w:color w:val="000000"/>
              </w:rPr>
              <w:t xml:space="preserve"> із файлу</w:t>
            </w:r>
          </w:p>
        </w:tc>
      </w:tr>
      <w:tr w:rsidR="00680FE4" w14:paraId="03787343" w14:textId="77777777">
        <w:trPr>
          <w:trHeight w:val="360"/>
        </w:trPr>
        <w:tc>
          <w:tcPr>
            <w:tcW w:w="2515" w:type="dxa"/>
            <w:vAlign w:val="center"/>
          </w:tcPr>
          <w:p w14:paraId="31DCBD72" w14:textId="1F409110" w:rsidR="00680FE4" w:rsidRDefault="00000000">
            <w:pPr>
              <w:pBdr>
                <w:top w:val="nil"/>
                <w:left w:val="nil"/>
                <w:bottom w:val="nil"/>
                <w:right w:val="nil"/>
                <w:between w:val="nil"/>
              </w:pBdr>
              <w:spacing w:line="259" w:lineRule="auto"/>
              <w:rPr>
                <w:color w:val="000000"/>
              </w:rPr>
            </w:pPr>
            <w:r>
              <w:rPr>
                <w:color w:val="000000"/>
              </w:rPr>
              <w:t>Пошук WI</w:t>
            </w:r>
            <w:r w:rsidR="0020688D">
              <w:rPr>
                <w:color w:val="000000"/>
                <w:lang w:val="da-DK"/>
              </w:rPr>
              <w:t>-</w:t>
            </w:r>
            <w:r>
              <w:rPr>
                <w:color w:val="000000"/>
              </w:rPr>
              <w:t>FI</w:t>
            </w:r>
          </w:p>
        </w:tc>
        <w:tc>
          <w:tcPr>
            <w:tcW w:w="6115" w:type="dxa"/>
            <w:vAlign w:val="center"/>
          </w:tcPr>
          <w:p w14:paraId="7C5C7EC6" w14:textId="77777777" w:rsidR="00680FE4" w:rsidRDefault="00000000">
            <w:pPr>
              <w:pBdr>
                <w:top w:val="nil"/>
                <w:left w:val="nil"/>
                <w:bottom w:val="nil"/>
                <w:right w:val="nil"/>
                <w:between w:val="nil"/>
              </w:pBdr>
              <w:spacing w:line="259" w:lineRule="auto"/>
              <w:rPr>
                <w:color w:val="000000"/>
              </w:rPr>
            </w:pPr>
            <w:proofErr w:type="spellStart"/>
            <w:r>
              <w:rPr>
                <w:color w:val="000000"/>
              </w:rPr>
              <w:t>Fn</w:t>
            </w:r>
            <w:proofErr w:type="spellEnd"/>
            <w:r>
              <w:rPr>
                <w:color w:val="000000"/>
              </w:rPr>
              <w:t xml:space="preserve"> + F10</w:t>
            </w:r>
          </w:p>
        </w:tc>
      </w:tr>
    </w:tbl>
    <w:p w14:paraId="3EEA723C" w14:textId="77777777" w:rsidR="00680FE4" w:rsidRDefault="00680FE4">
      <w:pPr>
        <w:pBdr>
          <w:top w:val="nil"/>
          <w:left w:val="nil"/>
          <w:bottom w:val="nil"/>
          <w:right w:val="nil"/>
          <w:between w:val="nil"/>
        </w:pBdr>
        <w:rPr>
          <w:color w:val="000000"/>
        </w:rPr>
      </w:pPr>
    </w:p>
    <w:p w14:paraId="432D37AC" w14:textId="77777777" w:rsidR="00680FE4" w:rsidRDefault="00000000">
      <w:pPr>
        <w:pStyle w:val="2"/>
      </w:pPr>
      <w:bookmarkStart w:id="290" w:name="_fy2nkiesw6yy" w:colFirst="0" w:colLast="0"/>
      <w:bookmarkStart w:id="291" w:name="_Toc212290832"/>
      <w:bookmarkEnd w:id="290"/>
      <w:r>
        <w:t xml:space="preserve">Вибір параметрів режиму </w:t>
      </w:r>
      <w:proofErr w:type="spellStart"/>
      <w:r>
        <w:t>Bluetooth</w:t>
      </w:r>
      <w:bookmarkEnd w:id="291"/>
      <w:proofErr w:type="spellEnd"/>
    </w:p>
    <w:p w14:paraId="38BD8D16" w14:textId="77777777" w:rsidR="00680FE4" w:rsidRDefault="00000000">
      <w:pPr>
        <w:pBdr>
          <w:top w:val="nil"/>
          <w:left w:val="nil"/>
          <w:bottom w:val="nil"/>
          <w:right w:val="nil"/>
          <w:between w:val="nil"/>
        </w:pBdr>
        <w:rPr>
          <w:color w:val="000000"/>
        </w:rPr>
      </w:pPr>
      <w:r>
        <w:rPr>
          <w:color w:val="000000"/>
        </w:rPr>
        <w:t xml:space="preserve">У </w:t>
      </w:r>
      <w:proofErr w:type="spellStart"/>
      <w:r>
        <w:rPr>
          <w:color w:val="000000"/>
        </w:rPr>
        <w:t>Mantis</w:t>
      </w:r>
      <w:proofErr w:type="spellEnd"/>
      <w:r>
        <w:rPr>
          <w:color w:val="000000"/>
        </w:rPr>
        <w:t xml:space="preserve"> Q40 доступні такі параметри режиму </w:t>
      </w:r>
      <w:proofErr w:type="spellStart"/>
      <w:r>
        <w:rPr>
          <w:color w:val="000000"/>
        </w:rPr>
        <w:t>Bluetooth</w:t>
      </w:r>
      <w:proofErr w:type="spellEnd"/>
      <w:r>
        <w:rPr>
          <w:color w:val="000000"/>
        </w:rPr>
        <w:t>:</w:t>
      </w:r>
    </w:p>
    <w:p w14:paraId="5ADA6965" w14:textId="77777777" w:rsidR="00680FE4" w:rsidRDefault="00000000">
      <w:pPr>
        <w:numPr>
          <w:ilvl w:val="0"/>
          <w:numId w:val="28"/>
        </w:numPr>
        <w:pBdr>
          <w:top w:val="nil"/>
          <w:left w:val="nil"/>
          <w:bottom w:val="nil"/>
          <w:right w:val="nil"/>
          <w:between w:val="nil"/>
        </w:pBdr>
        <w:ind w:left="360"/>
      </w:pPr>
      <w:r>
        <w:rPr>
          <w:b/>
          <w:color w:val="000000"/>
        </w:rPr>
        <w:t xml:space="preserve">Режим </w:t>
      </w:r>
      <w:proofErr w:type="spellStart"/>
      <w:r>
        <w:rPr>
          <w:b/>
          <w:color w:val="000000"/>
        </w:rPr>
        <w:t>Bluetooth</w:t>
      </w:r>
      <w:proofErr w:type="spellEnd"/>
      <w:r>
        <w:rPr>
          <w:b/>
          <w:color w:val="000000"/>
        </w:rPr>
        <w:t>:</w:t>
      </w:r>
      <w:r>
        <w:rPr>
          <w:color w:val="000000"/>
        </w:rPr>
        <w:t xml:space="preserve"> </w:t>
      </w:r>
      <w:proofErr w:type="spellStart"/>
      <w:r>
        <w:rPr>
          <w:color w:val="000000"/>
        </w:rPr>
        <w:t>Увімкнено</w:t>
      </w:r>
      <w:proofErr w:type="spellEnd"/>
      <w:r>
        <w:rPr>
          <w:color w:val="000000"/>
        </w:rPr>
        <w:t xml:space="preserve"> або вимкнено</w:t>
      </w:r>
    </w:p>
    <w:p w14:paraId="080A30D2" w14:textId="77777777" w:rsidR="00680FE4" w:rsidRDefault="00000000">
      <w:pPr>
        <w:numPr>
          <w:ilvl w:val="0"/>
          <w:numId w:val="28"/>
        </w:numPr>
        <w:pBdr>
          <w:top w:val="nil"/>
          <w:left w:val="nil"/>
          <w:bottom w:val="nil"/>
          <w:right w:val="nil"/>
          <w:between w:val="nil"/>
        </w:pBdr>
        <w:rPr>
          <w:color w:val="000000"/>
        </w:rPr>
      </w:pPr>
      <w:r>
        <w:rPr>
          <w:b/>
          <w:color w:val="000000"/>
        </w:rPr>
        <w:t xml:space="preserve">З’єднати аудіопристрій: цей параметр дає змогу з’єднати аудіопристрій </w:t>
      </w:r>
      <w:proofErr w:type="spellStart"/>
      <w:r>
        <w:rPr>
          <w:b/>
          <w:color w:val="000000"/>
        </w:rPr>
        <w:t>Bluetooth</w:t>
      </w:r>
      <w:proofErr w:type="spellEnd"/>
      <w:r>
        <w:rPr>
          <w:b/>
          <w:color w:val="000000"/>
        </w:rPr>
        <w:t>.</w:t>
      </w:r>
    </w:p>
    <w:p w14:paraId="09FF95B3" w14:textId="77777777" w:rsidR="00680FE4" w:rsidRDefault="00000000">
      <w:pPr>
        <w:numPr>
          <w:ilvl w:val="0"/>
          <w:numId w:val="28"/>
        </w:numPr>
        <w:pBdr>
          <w:top w:val="nil"/>
          <w:left w:val="nil"/>
          <w:bottom w:val="nil"/>
          <w:right w:val="nil"/>
          <w:between w:val="nil"/>
        </w:pBdr>
        <w:ind w:left="360"/>
      </w:pPr>
      <w:r>
        <w:rPr>
          <w:b/>
          <w:color w:val="000000"/>
        </w:rPr>
        <w:t>Підключити пристрій:</w:t>
      </w:r>
      <w:r>
        <w:rPr>
          <w:color w:val="000000"/>
        </w:rPr>
        <w:t xml:space="preserve"> Підключіть </w:t>
      </w:r>
      <w:proofErr w:type="spellStart"/>
      <w:r>
        <w:rPr>
          <w:color w:val="000000"/>
        </w:rPr>
        <w:t>Mantis</w:t>
      </w:r>
      <w:proofErr w:type="spellEnd"/>
      <w:r>
        <w:rPr>
          <w:color w:val="000000"/>
        </w:rPr>
        <w:t xml:space="preserve"> до сполученого пристрою </w:t>
      </w:r>
      <w:proofErr w:type="spellStart"/>
      <w:r>
        <w:rPr>
          <w:color w:val="000000"/>
        </w:rPr>
        <w:t>Bluetooth</w:t>
      </w:r>
      <w:proofErr w:type="spellEnd"/>
    </w:p>
    <w:p w14:paraId="2D1EAA5A" w14:textId="77777777" w:rsidR="00680FE4" w:rsidRDefault="00000000">
      <w:pPr>
        <w:numPr>
          <w:ilvl w:val="0"/>
          <w:numId w:val="28"/>
        </w:numPr>
        <w:pBdr>
          <w:top w:val="nil"/>
          <w:left w:val="nil"/>
          <w:bottom w:val="nil"/>
          <w:right w:val="nil"/>
          <w:between w:val="nil"/>
        </w:pBdr>
        <w:ind w:left="360"/>
      </w:pPr>
      <w:r>
        <w:rPr>
          <w:b/>
          <w:color w:val="000000"/>
        </w:rPr>
        <w:t>Відключити пристрій:</w:t>
      </w:r>
      <w:r>
        <w:rPr>
          <w:color w:val="000000"/>
        </w:rPr>
        <w:t xml:space="preserve"> Від’єднайте активне з’єднання </w:t>
      </w:r>
      <w:proofErr w:type="spellStart"/>
      <w:r>
        <w:rPr>
          <w:color w:val="000000"/>
        </w:rPr>
        <w:t>Bluetooth</w:t>
      </w:r>
      <w:proofErr w:type="spellEnd"/>
    </w:p>
    <w:p w14:paraId="0C7A0CA0" w14:textId="77777777" w:rsidR="00680FE4" w:rsidRDefault="00000000">
      <w:pPr>
        <w:numPr>
          <w:ilvl w:val="0"/>
          <w:numId w:val="28"/>
        </w:numPr>
        <w:pBdr>
          <w:top w:val="nil"/>
          <w:left w:val="nil"/>
          <w:bottom w:val="nil"/>
          <w:right w:val="nil"/>
          <w:between w:val="nil"/>
        </w:pBdr>
        <w:ind w:left="360"/>
      </w:pPr>
      <w:r>
        <w:rPr>
          <w:b/>
          <w:color w:val="000000"/>
        </w:rPr>
        <w:t>Видалити сполучений пристрій:</w:t>
      </w:r>
      <w:r>
        <w:rPr>
          <w:color w:val="000000"/>
        </w:rPr>
        <w:t xml:space="preserve"> Змушує ваш пристрій забути пристрій </w:t>
      </w:r>
      <w:proofErr w:type="spellStart"/>
      <w:r>
        <w:rPr>
          <w:color w:val="000000"/>
        </w:rPr>
        <w:t>Bluetooth</w:t>
      </w:r>
      <w:proofErr w:type="spellEnd"/>
    </w:p>
    <w:p w14:paraId="41430601" w14:textId="77777777" w:rsidR="00680FE4" w:rsidRDefault="00680FE4">
      <w:pPr>
        <w:pBdr>
          <w:top w:val="nil"/>
          <w:left w:val="nil"/>
          <w:bottom w:val="nil"/>
          <w:right w:val="nil"/>
          <w:between w:val="nil"/>
        </w:pBdr>
        <w:rPr>
          <w:color w:val="000000"/>
        </w:rPr>
      </w:pPr>
    </w:p>
    <w:p w14:paraId="434A30D3" w14:textId="1B87730D" w:rsidR="00680FE4" w:rsidRDefault="00C974A3">
      <w:pPr>
        <w:pStyle w:val="1"/>
      </w:pPr>
      <w:bookmarkStart w:id="292" w:name="_spsl8kjxbcwi" w:colFirst="0" w:colLast="0"/>
      <w:bookmarkStart w:id="293" w:name="_Toc212290833"/>
      <w:bookmarkEnd w:id="292"/>
      <w:r>
        <w:rPr>
          <w:lang w:val="uk-UA"/>
        </w:rPr>
        <w:t>Залипання клавіш</w:t>
      </w:r>
      <w:bookmarkEnd w:id="293"/>
      <w:r>
        <w:t xml:space="preserve"> </w:t>
      </w:r>
    </w:p>
    <w:p w14:paraId="103FEE0A" w14:textId="45B48B66" w:rsidR="00680FE4" w:rsidRDefault="00000000">
      <w:proofErr w:type="spellStart"/>
      <w:r>
        <w:t>Mantis</w:t>
      </w:r>
      <w:proofErr w:type="spellEnd"/>
      <w:r>
        <w:t xml:space="preserve"> Q40 оснащений </w:t>
      </w:r>
      <w:r w:rsidR="00C974A3">
        <w:rPr>
          <w:lang w:val="uk-UA"/>
        </w:rPr>
        <w:t xml:space="preserve">функцією залипання клавіш, що </w:t>
      </w:r>
      <w:proofErr w:type="spellStart"/>
      <w:r>
        <w:t>дозволя</w:t>
      </w:r>
      <w:proofErr w:type="spellEnd"/>
      <w:r w:rsidR="00C974A3">
        <w:rPr>
          <w:lang w:val="uk-UA"/>
        </w:rPr>
        <w:t>є</w:t>
      </w:r>
      <w:r>
        <w:t xml:space="preserve"> вводити ярлики лише однією рукою. Кожну клавішу можна натискати та відпускати одну за одною.</w:t>
      </w:r>
    </w:p>
    <w:p w14:paraId="7F9BB1DF" w14:textId="77777777" w:rsidR="00680FE4" w:rsidRDefault="00000000">
      <w:r>
        <w:t xml:space="preserve">Наприклад, щоб виконати команду Перейти вгору (стандартна команда — стрілка): натисніть </w:t>
      </w:r>
      <w:proofErr w:type="spellStart"/>
      <w:r>
        <w:t>Ctrl</w:t>
      </w:r>
      <w:proofErr w:type="spellEnd"/>
      <w:r>
        <w:t xml:space="preserve">, потім стрілку вгору. </w:t>
      </w:r>
    </w:p>
    <w:p w14:paraId="1303B9B7" w14:textId="77777777" w:rsidR="00680FE4" w:rsidRDefault="00000000">
      <w:r>
        <w:t>Щоб заблокувати будь-які клавіші-модифікатори, натисніть їх двічі. Щоб розблокувати, натисніть ту саму клавішу-модифікатор ще раз.</w:t>
      </w:r>
    </w:p>
    <w:p w14:paraId="10F86525" w14:textId="77777777" w:rsidR="00680FE4" w:rsidRDefault="00000000">
      <w:r>
        <w:t>Примітка: робота клавіш великого пальця та клавіш переміщення курсору залишається такою ж, як і в стандартному дворучному режимі.</w:t>
      </w:r>
    </w:p>
    <w:p w14:paraId="244CF0BE" w14:textId="1AA03B1D" w:rsidR="00680FE4" w:rsidRDefault="00000000">
      <w:r>
        <w:t xml:space="preserve">Щоб активувати/дезактивувати </w:t>
      </w:r>
      <w:r w:rsidR="00C974A3">
        <w:rPr>
          <w:lang w:val="uk-UA"/>
        </w:rPr>
        <w:t>залипання клавіш</w:t>
      </w:r>
      <w:r>
        <w:t>:</w:t>
      </w:r>
    </w:p>
    <w:p w14:paraId="36BC7A9F" w14:textId="77777777" w:rsidR="00680FE4" w:rsidRDefault="00000000">
      <w:r>
        <w:t xml:space="preserve">Послідовне натискання клавіші </w:t>
      </w:r>
      <w:proofErr w:type="spellStart"/>
      <w:r>
        <w:t>Shift</w:t>
      </w:r>
      <w:proofErr w:type="spellEnd"/>
      <w:r>
        <w:t xml:space="preserve"> п’ять разів активує або деактивує залипання клавіш. Вам буде запропоновано підтвердження.</w:t>
      </w:r>
    </w:p>
    <w:p w14:paraId="77B8F82E" w14:textId="77777777" w:rsidR="00680FE4" w:rsidRDefault="00000000">
      <w:r>
        <w:t>Крім того, ви можете виконати такі дії:</w:t>
      </w:r>
    </w:p>
    <w:p w14:paraId="0E15F56C" w14:textId="77777777" w:rsidR="00680FE4" w:rsidRDefault="00000000">
      <w:pPr>
        <w:numPr>
          <w:ilvl w:val="0"/>
          <w:numId w:val="50"/>
        </w:numPr>
        <w:pBdr>
          <w:top w:val="nil"/>
          <w:left w:val="nil"/>
          <w:bottom w:val="nil"/>
          <w:right w:val="nil"/>
          <w:between w:val="nil"/>
        </w:pBdr>
        <w:ind w:left="714" w:hanging="357"/>
      </w:pPr>
      <w:r>
        <w:rPr>
          <w:color w:val="000000"/>
        </w:rPr>
        <w:t>Перейдіть до головного меню.</w:t>
      </w:r>
    </w:p>
    <w:p w14:paraId="7B74FBAF" w14:textId="77777777" w:rsidR="00680FE4" w:rsidRDefault="00000000">
      <w:pPr>
        <w:numPr>
          <w:ilvl w:val="0"/>
          <w:numId w:val="50"/>
        </w:numPr>
        <w:pBdr>
          <w:top w:val="nil"/>
          <w:left w:val="nil"/>
          <w:bottom w:val="nil"/>
          <w:right w:val="nil"/>
          <w:between w:val="nil"/>
        </w:pBdr>
        <w:ind w:left="714" w:hanging="357"/>
      </w:pPr>
      <w:r>
        <w:rPr>
          <w:color w:val="000000"/>
        </w:rPr>
        <w:lastRenderedPageBreak/>
        <w:t xml:space="preserve">Виберіть Налаштування та натисніть </w:t>
      </w:r>
      <w:proofErr w:type="spellStart"/>
      <w:r>
        <w:rPr>
          <w:color w:val="000000"/>
        </w:rPr>
        <w:t>Enter</w:t>
      </w:r>
      <w:proofErr w:type="spellEnd"/>
      <w:r>
        <w:rPr>
          <w:color w:val="000000"/>
        </w:rPr>
        <w:t xml:space="preserve">. </w:t>
      </w:r>
    </w:p>
    <w:p w14:paraId="51E86567" w14:textId="77777777" w:rsidR="00680FE4" w:rsidRDefault="00000000">
      <w:pPr>
        <w:numPr>
          <w:ilvl w:val="0"/>
          <w:numId w:val="50"/>
        </w:numPr>
        <w:pBdr>
          <w:top w:val="nil"/>
          <w:left w:val="nil"/>
          <w:bottom w:val="nil"/>
          <w:right w:val="nil"/>
          <w:between w:val="nil"/>
        </w:pBdr>
        <w:ind w:left="714" w:hanging="357"/>
      </w:pPr>
      <w:r>
        <w:rPr>
          <w:color w:val="000000"/>
        </w:rPr>
        <w:t xml:space="preserve">Виберіть Налаштування користувача та натисніть </w:t>
      </w:r>
      <w:proofErr w:type="spellStart"/>
      <w:r>
        <w:rPr>
          <w:color w:val="000000"/>
        </w:rPr>
        <w:t>Enter</w:t>
      </w:r>
      <w:proofErr w:type="spellEnd"/>
      <w:r>
        <w:rPr>
          <w:color w:val="000000"/>
        </w:rPr>
        <w:t>.</w:t>
      </w:r>
    </w:p>
    <w:p w14:paraId="5B8711EF" w14:textId="77777777" w:rsidR="00680FE4" w:rsidRDefault="00000000">
      <w:pPr>
        <w:numPr>
          <w:ilvl w:val="0"/>
          <w:numId w:val="50"/>
        </w:numPr>
        <w:pBdr>
          <w:top w:val="nil"/>
          <w:left w:val="nil"/>
          <w:bottom w:val="nil"/>
          <w:right w:val="nil"/>
          <w:between w:val="nil"/>
        </w:pBdr>
        <w:ind w:left="714" w:hanging="357"/>
      </w:pPr>
      <w:r>
        <w:rPr>
          <w:color w:val="000000"/>
        </w:rPr>
        <w:t>Використовуйте великі клавіші «Попередній» і «Далі», доки не дійдете до елемента «Залипання».</w:t>
      </w:r>
    </w:p>
    <w:p w14:paraId="67C7DEC8" w14:textId="77777777" w:rsidR="00680FE4" w:rsidRDefault="00000000">
      <w:pPr>
        <w:numPr>
          <w:ilvl w:val="0"/>
          <w:numId w:val="50"/>
        </w:numPr>
        <w:pBdr>
          <w:top w:val="nil"/>
          <w:left w:val="nil"/>
          <w:bottom w:val="nil"/>
          <w:right w:val="nil"/>
          <w:between w:val="nil"/>
        </w:pBdr>
        <w:ind w:left="714" w:hanging="357"/>
      </w:pPr>
      <w:r>
        <w:rPr>
          <w:color w:val="000000"/>
        </w:rPr>
        <w:t xml:space="preserve">Натисніть </w:t>
      </w:r>
      <w:proofErr w:type="spellStart"/>
      <w:r>
        <w:rPr>
          <w:color w:val="000000"/>
        </w:rPr>
        <w:t>Enter</w:t>
      </w:r>
      <w:proofErr w:type="spellEnd"/>
      <w:r>
        <w:rPr>
          <w:color w:val="000000"/>
        </w:rPr>
        <w:t xml:space="preserve">, щоб активувати </w:t>
      </w:r>
      <w:proofErr w:type="spellStart"/>
      <w:r>
        <w:rPr>
          <w:color w:val="000000"/>
        </w:rPr>
        <w:t>Sticky</w:t>
      </w:r>
      <w:proofErr w:type="spellEnd"/>
      <w:r>
        <w:rPr>
          <w:color w:val="000000"/>
        </w:rPr>
        <w:t xml:space="preserve"> </w:t>
      </w:r>
      <w:proofErr w:type="spellStart"/>
      <w:r>
        <w:rPr>
          <w:color w:val="000000"/>
        </w:rPr>
        <w:t>Keys</w:t>
      </w:r>
      <w:proofErr w:type="spellEnd"/>
      <w:r>
        <w:rPr>
          <w:color w:val="000000"/>
        </w:rPr>
        <w:t xml:space="preserve">, або натисніть </w:t>
      </w:r>
      <w:proofErr w:type="spellStart"/>
      <w:r>
        <w:rPr>
          <w:color w:val="000000"/>
        </w:rPr>
        <w:t>Enter</w:t>
      </w:r>
      <w:proofErr w:type="spellEnd"/>
      <w:r>
        <w:rPr>
          <w:color w:val="000000"/>
        </w:rPr>
        <w:t xml:space="preserve"> ще раз, щоб деактивувати.</w:t>
      </w:r>
    </w:p>
    <w:p w14:paraId="79BA7A24" w14:textId="77777777" w:rsidR="00680FE4" w:rsidRDefault="00680FE4">
      <w:pPr>
        <w:pBdr>
          <w:top w:val="nil"/>
          <w:left w:val="nil"/>
          <w:bottom w:val="nil"/>
          <w:right w:val="nil"/>
          <w:between w:val="nil"/>
        </w:pBdr>
        <w:rPr>
          <w:color w:val="000000"/>
        </w:rPr>
      </w:pPr>
    </w:p>
    <w:p w14:paraId="01ECAEF8" w14:textId="5A4551A6" w:rsidR="00680FE4" w:rsidRDefault="00F9513B">
      <w:pPr>
        <w:pStyle w:val="1"/>
      </w:pPr>
      <w:bookmarkStart w:id="294" w:name="_9796o6nf91zw" w:colFirst="0" w:colLast="0"/>
      <w:bookmarkStart w:id="295" w:name="_Toc212290834"/>
      <w:bookmarkEnd w:id="294"/>
      <w:r>
        <w:rPr>
          <w:lang w:val="uk-UA"/>
        </w:rPr>
        <w:t>Налаштування</w:t>
      </w:r>
      <w:r>
        <w:t xml:space="preserve"> </w:t>
      </w:r>
      <w:proofErr w:type="spellStart"/>
      <w:r>
        <w:t>головн</w:t>
      </w:r>
      <w:proofErr w:type="spellEnd"/>
      <w:r>
        <w:rPr>
          <w:lang w:val="uk-UA"/>
        </w:rPr>
        <w:t>ого</w:t>
      </w:r>
      <w:r>
        <w:t xml:space="preserve"> меню</w:t>
      </w:r>
      <w:bookmarkEnd w:id="295"/>
    </w:p>
    <w:p w14:paraId="7001052E" w14:textId="77777777" w:rsidR="00680FE4" w:rsidRDefault="00000000">
      <w:pPr>
        <w:pBdr>
          <w:top w:val="nil"/>
          <w:left w:val="nil"/>
          <w:bottom w:val="nil"/>
          <w:right w:val="nil"/>
          <w:between w:val="nil"/>
        </w:pBdr>
        <w:rPr>
          <w:color w:val="000000"/>
        </w:rPr>
      </w:pPr>
      <w:r>
        <w:rPr>
          <w:color w:val="000000"/>
        </w:rPr>
        <w:t xml:space="preserve">Функція налаштування дозволяє видаляти елементи з головного меню </w:t>
      </w:r>
      <w:proofErr w:type="spellStart"/>
      <w:r>
        <w:rPr>
          <w:color w:val="000000"/>
        </w:rPr>
        <w:t>Mantis</w:t>
      </w:r>
      <w:proofErr w:type="spellEnd"/>
      <w:r>
        <w:rPr>
          <w:color w:val="000000"/>
        </w:rPr>
        <w:t>. Ця функція корисна для початківців, які хочуть спростити використання свого пристрою.</w:t>
      </w:r>
    </w:p>
    <w:p w14:paraId="7230B28B" w14:textId="77777777" w:rsidR="00680FE4" w:rsidRDefault="00000000">
      <w:pPr>
        <w:pBdr>
          <w:top w:val="nil"/>
          <w:left w:val="nil"/>
          <w:bottom w:val="nil"/>
          <w:right w:val="nil"/>
          <w:between w:val="nil"/>
        </w:pBdr>
        <w:rPr>
          <w:color w:val="000000"/>
        </w:rPr>
      </w:pPr>
      <w:r>
        <w:rPr>
          <w:color w:val="000000"/>
        </w:rPr>
        <w:t>Щоб налаштувати програми головного меню:</w:t>
      </w:r>
    </w:p>
    <w:p w14:paraId="513E6094" w14:textId="77777777" w:rsidR="00680FE4" w:rsidRDefault="00000000">
      <w:pPr>
        <w:numPr>
          <w:ilvl w:val="0"/>
          <w:numId w:val="75"/>
        </w:numPr>
        <w:pBdr>
          <w:top w:val="nil"/>
          <w:left w:val="nil"/>
          <w:bottom w:val="nil"/>
          <w:right w:val="nil"/>
          <w:between w:val="nil"/>
        </w:pBdr>
      </w:pPr>
      <w:r>
        <w:rPr>
          <w:color w:val="000000"/>
        </w:rPr>
        <w:t>Перейдіть до головного меню.</w:t>
      </w:r>
    </w:p>
    <w:p w14:paraId="610BDEC3" w14:textId="77777777" w:rsidR="00680FE4" w:rsidRDefault="00000000">
      <w:pPr>
        <w:numPr>
          <w:ilvl w:val="0"/>
          <w:numId w:val="75"/>
        </w:numPr>
        <w:pBdr>
          <w:top w:val="nil"/>
          <w:left w:val="nil"/>
          <w:bottom w:val="nil"/>
          <w:right w:val="nil"/>
          <w:between w:val="nil"/>
        </w:pBdr>
      </w:pPr>
      <w:r>
        <w:rPr>
          <w:color w:val="000000"/>
        </w:rPr>
        <w:t>Виберіть Налаштування.</w:t>
      </w:r>
    </w:p>
    <w:p w14:paraId="1F6DC63E" w14:textId="77777777" w:rsidR="00680FE4" w:rsidRDefault="00000000">
      <w:pPr>
        <w:numPr>
          <w:ilvl w:val="0"/>
          <w:numId w:val="75"/>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w:t>
      </w:r>
    </w:p>
    <w:p w14:paraId="515B0579" w14:textId="77777777" w:rsidR="00680FE4" w:rsidRDefault="00000000">
      <w:pPr>
        <w:numPr>
          <w:ilvl w:val="0"/>
          <w:numId w:val="75"/>
        </w:numPr>
        <w:pBdr>
          <w:top w:val="nil"/>
          <w:left w:val="nil"/>
          <w:bottom w:val="nil"/>
          <w:right w:val="nil"/>
          <w:between w:val="nil"/>
        </w:pBdr>
      </w:pPr>
      <w:r>
        <w:rPr>
          <w:color w:val="000000"/>
        </w:rPr>
        <w:t>Перейдіть до Головного меню програм.</w:t>
      </w:r>
    </w:p>
    <w:p w14:paraId="2BEDE1B4" w14:textId="77777777" w:rsidR="00680FE4" w:rsidRDefault="00000000">
      <w:pPr>
        <w:numPr>
          <w:ilvl w:val="0"/>
          <w:numId w:val="75"/>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5FF87BB3" w14:textId="77777777" w:rsidR="00680FE4" w:rsidRDefault="00000000">
      <w:pPr>
        <w:numPr>
          <w:ilvl w:val="0"/>
          <w:numId w:val="75"/>
        </w:numPr>
        <w:pBdr>
          <w:top w:val="nil"/>
          <w:left w:val="nil"/>
          <w:bottom w:val="nil"/>
          <w:right w:val="nil"/>
          <w:between w:val="nil"/>
        </w:pBdr>
      </w:pPr>
      <w:r>
        <w:rPr>
          <w:color w:val="000000"/>
        </w:rPr>
        <w:t xml:space="preserve">З’явиться список програм Головного меню. Перейдіть до програми, яку потрібно видалити з меню, і натисніть </w:t>
      </w:r>
      <w:proofErr w:type="spellStart"/>
      <w:r>
        <w:rPr>
          <w:color w:val="000000"/>
        </w:rPr>
        <w:t>Enter</w:t>
      </w:r>
      <w:proofErr w:type="spellEnd"/>
      <w:r>
        <w:rPr>
          <w:color w:val="000000"/>
        </w:rPr>
        <w:t xml:space="preserve">, щоб перемкнути її в положення </w:t>
      </w:r>
      <w:proofErr w:type="spellStart"/>
      <w:r>
        <w:rPr>
          <w:color w:val="000000"/>
        </w:rPr>
        <w:t>Вимк</w:t>
      </w:r>
      <w:proofErr w:type="spellEnd"/>
      <w:r>
        <w:rPr>
          <w:color w:val="000000"/>
        </w:rPr>
        <w:t xml:space="preserve">. Повторне натискання </w:t>
      </w:r>
      <w:proofErr w:type="spellStart"/>
      <w:r>
        <w:rPr>
          <w:color w:val="000000"/>
        </w:rPr>
        <w:t>Enter</w:t>
      </w:r>
      <w:proofErr w:type="spellEnd"/>
      <w:r>
        <w:rPr>
          <w:color w:val="000000"/>
        </w:rPr>
        <w:t xml:space="preserve"> знову ввімкне.</w:t>
      </w:r>
    </w:p>
    <w:p w14:paraId="5AAE5C8A" w14:textId="77777777" w:rsidR="00680FE4" w:rsidRDefault="00000000">
      <w:pPr>
        <w:numPr>
          <w:ilvl w:val="0"/>
          <w:numId w:val="75"/>
        </w:numPr>
        <w:pBdr>
          <w:top w:val="nil"/>
          <w:left w:val="nil"/>
          <w:bottom w:val="nil"/>
          <w:right w:val="nil"/>
          <w:between w:val="nil"/>
        </w:pBdr>
      </w:pPr>
      <w:r>
        <w:rPr>
          <w:color w:val="000000"/>
        </w:rPr>
        <w:t xml:space="preserve">Натисніть «Зберегти», щоб застосувати зміни. </w:t>
      </w:r>
    </w:p>
    <w:p w14:paraId="6E210427" w14:textId="21A8B7D6" w:rsidR="00680FE4" w:rsidRDefault="00F9513B">
      <w:pPr>
        <w:pStyle w:val="1"/>
      </w:pPr>
      <w:bookmarkStart w:id="296" w:name="_ru2cn9tj94z" w:colFirst="0" w:colLast="0"/>
      <w:bookmarkStart w:id="297" w:name="_Toc212290835"/>
      <w:bookmarkEnd w:id="296"/>
      <w:proofErr w:type="spellStart"/>
      <w:r>
        <w:rPr>
          <w:lang w:val="uk-UA"/>
        </w:rPr>
        <w:t>ЗМіна</w:t>
      </w:r>
      <w:proofErr w:type="spellEnd"/>
      <w:r>
        <w:t xml:space="preserve"> мов</w:t>
      </w:r>
      <w:r>
        <w:rPr>
          <w:lang w:val="uk-UA"/>
        </w:rPr>
        <w:t>и</w:t>
      </w:r>
      <w:bookmarkEnd w:id="297"/>
    </w:p>
    <w:p w14:paraId="03A94D33" w14:textId="77777777" w:rsidR="00680FE4" w:rsidRDefault="00000000">
      <w:pPr>
        <w:rPr>
          <w:color w:val="2B579A"/>
          <w:shd w:val="clear" w:color="auto" w:fill="E6E6E6"/>
        </w:rPr>
      </w:pPr>
      <w:r>
        <w:t xml:space="preserve">Щоб змінити мову системи та розкладку клавіатури </w:t>
      </w:r>
      <w:proofErr w:type="spellStart"/>
      <w:r>
        <w:t>Mantis</w:t>
      </w:r>
      <w:proofErr w:type="spellEnd"/>
      <w:r>
        <w:t xml:space="preserve"> Q40:</w:t>
      </w:r>
    </w:p>
    <w:p w14:paraId="110348EA" w14:textId="77777777" w:rsidR="00680FE4" w:rsidRDefault="00000000">
      <w:pPr>
        <w:numPr>
          <w:ilvl w:val="0"/>
          <w:numId w:val="74"/>
        </w:numPr>
        <w:pBdr>
          <w:top w:val="nil"/>
          <w:left w:val="nil"/>
          <w:bottom w:val="nil"/>
          <w:right w:val="nil"/>
          <w:between w:val="nil"/>
        </w:pBdr>
      </w:pPr>
      <w:r>
        <w:rPr>
          <w:color w:val="000000"/>
        </w:rPr>
        <w:t>Перейдіть до головного меню.</w:t>
      </w:r>
    </w:p>
    <w:p w14:paraId="4610F301" w14:textId="77777777" w:rsidR="00680FE4" w:rsidRDefault="00000000">
      <w:pPr>
        <w:numPr>
          <w:ilvl w:val="0"/>
          <w:numId w:val="74"/>
        </w:numPr>
        <w:pBdr>
          <w:top w:val="nil"/>
          <w:left w:val="nil"/>
          <w:bottom w:val="nil"/>
          <w:right w:val="nil"/>
          <w:between w:val="nil"/>
        </w:pBdr>
      </w:pPr>
      <w:r>
        <w:rPr>
          <w:color w:val="000000"/>
        </w:rPr>
        <w:t>Виберіть Налаштування.</w:t>
      </w:r>
    </w:p>
    <w:p w14:paraId="13473778" w14:textId="77777777" w:rsidR="00680FE4" w:rsidRDefault="00000000">
      <w:pPr>
        <w:numPr>
          <w:ilvl w:val="0"/>
          <w:numId w:val="74"/>
        </w:numPr>
        <w:pBdr>
          <w:top w:val="nil"/>
          <w:left w:val="nil"/>
          <w:bottom w:val="nil"/>
          <w:right w:val="nil"/>
          <w:between w:val="nil"/>
        </w:pBdr>
      </w:pPr>
      <w:r>
        <w:rPr>
          <w:color w:val="000000"/>
        </w:rPr>
        <w:t>Виберіть Змінити мову. Виберіть потрібну мову зі списку.</w:t>
      </w:r>
    </w:p>
    <w:p w14:paraId="2E27C2B9" w14:textId="77777777" w:rsidR="00680FE4" w:rsidRDefault="00000000">
      <w:pPr>
        <w:numPr>
          <w:ilvl w:val="0"/>
          <w:numId w:val="74"/>
        </w:numPr>
        <w:pBdr>
          <w:top w:val="nil"/>
          <w:left w:val="nil"/>
          <w:bottom w:val="nil"/>
          <w:right w:val="nil"/>
          <w:between w:val="nil"/>
        </w:pBdr>
      </w:pPr>
      <w:r>
        <w:rPr>
          <w:color w:val="000000"/>
        </w:rPr>
        <w:t xml:space="preserve">Виберіть опцію Розкладка клавіатури; на дисплеї з’явиться список. Виберіть розкладку клавіатури зі списку. Виберіть опцію додаткової розкладки клавіатури; на дисплеї з’явиться список. Виберіть додаткову розкладку клавіатури зі списку. Вибравши другу розкладку клавіатури, ви можете переключатися з однієї розкладки на іншу, натиснувши комбінацію клавіш </w:t>
      </w:r>
      <w:proofErr w:type="spellStart"/>
      <w:r>
        <w:rPr>
          <w:color w:val="000000"/>
        </w:rPr>
        <w:t>Ctrl</w:t>
      </w:r>
      <w:proofErr w:type="spellEnd"/>
      <w:r>
        <w:rPr>
          <w:color w:val="000000"/>
        </w:rPr>
        <w:t xml:space="preserve"> + пробіл.</w:t>
      </w:r>
    </w:p>
    <w:p w14:paraId="4665FBAA" w14:textId="77777777" w:rsidR="00680FE4" w:rsidRDefault="00000000">
      <w:pPr>
        <w:numPr>
          <w:ilvl w:val="0"/>
          <w:numId w:val="74"/>
        </w:numPr>
        <w:pBdr>
          <w:top w:val="nil"/>
          <w:left w:val="nil"/>
          <w:bottom w:val="nil"/>
          <w:right w:val="nil"/>
          <w:between w:val="nil"/>
        </w:pBdr>
      </w:pPr>
      <w:r>
        <w:rPr>
          <w:color w:val="000000"/>
        </w:rPr>
        <w:t>Виберіть Закрити.</w:t>
      </w:r>
    </w:p>
    <w:p w14:paraId="51747509" w14:textId="77777777" w:rsidR="00680FE4" w:rsidRDefault="00000000">
      <w:pPr>
        <w:numPr>
          <w:ilvl w:val="0"/>
          <w:numId w:val="74"/>
        </w:numPr>
        <w:pBdr>
          <w:top w:val="nil"/>
          <w:left w:val="nil"/>
          <w:bottom w:val="nil"/>
          <w:right w:val="nil"/>
          <w:between w:val="nil"/>
        </w:pBdr>
      </w:pPr>
      <w:r>
        <w:rPr>
          <w:color w:val="000000"/>
        </w:rPr>
        <w:lastRenderedPageBreak/>
        <w:t xml:space="preserve">Вам буде запропоновано вибрати опцію Замінити профіль мови за замовчуванням. Якщо ви натиснете «ОК», буде створено новий </w:t>
      </w:r>
      <w:proofErr w:type="spellStart"/>
      <w:r>
        <w:rPr>
          <w:color w:val="000000"/>
        </w:rPr>
        <w:t>мовний</w:t>
      </w:r>
      <w:proofErr w:type="spellEnd"/>
      <w:r>
        <w:rPr>
          <w:color w:val="000000"/>
        </w:rPr>
        <w:t xml:space="preserve"> профіль із таблицею Брайля, що дозволить вам читати меню Брайля вибраною мовою. Натисніть «Скасувати», якщо ви бажаєте залишитися в поточному </w:t>
      </w:r>
      <w:proofErr w:type="spellStart"/>
      <w:r>
        <w:rPr>
          <w:color w:val="000000"/>
        </w:rPr>
        <w:t>мовному</w:t>
      </w:r>
      <w:proofErr w:type="spellEnd"/>
      <w:r>
        <w:rPr>
          <w:color w:val="000000"/>
        </w:rPr>
        <w:t xml:space="preserve"> профілі.</w:t>
      </w:r>
    </w:p>
    <w:p w14:paraId="7BBAB0A9" w14:textId="77777777" w:rsidR="00680FE4" w:rsidRDefault="00000000">
      <w:pPr>
        <w:numPr>
          <w:ilvl w:val="0"/>
          <w:numId w:val="74"/>
        </w:numPr>
        <w:pBdr>
          <w:top w:val="nil"/>
          <w:left w:val="nil"/>
          <w:bottom w:val="nil"/>
          <w:right w:val="nil"/>
          <w:between w:val="nil"/>
        </w:pBdr>
      </w:pPr>
      <w:r>
        <w:rPr>
          <w:color w:val="000000"/>
        </w:rPr>
        <w:t xml:space="preserve">Коли буде запропоновано, перезавантажте </w:t>
      </w:r>
      <w:proofErr w:type="spellStart"/>
      <w:r>
        <w:rPr>
          <w:color w:val="000000"/>
        </w:rPr>
        <w:t>Mantis</w:t>
      </w:r>
      <w:proofErr w:type="spellEnd"/>
      <w:r>
        <w:rPr>
          <w:color w:val="000000"/>
        </w:rPr>
        <w:t xml:space="preserve">, щоб застосувати зміни. </w:t>
      </w:r>
    </w:p>
    <w:p w14:paraId="44182DCB" w14:textId="77777777" w:rsidR="00680FE4" w:rsidRDefault="00000000">
      <w:pPr>
        <w:pStyle w:val="1"/>
      </w:pPr>
      <w:bookmarkStart w:id="298" w:name="_1pi89ng25cyp" w:colFirst="0" w:colLast="0"/>
      <w:bookmarkStart w:id="299" w:name="_Toc212290836"/>
      <w:bookmarkEnd w:id="298"/>
      <w:r>
        <w:t>Доступ і використання онлайнових служб</w:t>
      </w:r>
      <w:bookmarkEnd w:id="299"/>
      <w:r>
        <w:t xml:space="preserve"> </w:t>
      </w:r>
    </w:p>
    <w:p w14:paraId="6EA19BE3" w14:textId="77777777" w:rsidR="00680FE4" w:rsidRDefault="00000000">
      <w:bookmarkStart w:id="300" w:name="_7mefwe1d8vcu" w:colFirst="0" w:colLast="0"/>
      <w:bookmarkEnd w:id="300"/>
      <w:r>
        <w:t xml:space="preserve">Меню онлайнових служб містить онлайн-бібліотеки, включені у ваш </w:t>
      </w:r>
      <w:proofErr w:type="spellStart"/>
      <w:r>
        <w:t>Mantis</w:t>
      </w:r>
      <w:proofErr w:type="spellEnd"/>
      <w:r>
        <w:t>. Онлайн-сервіси засновані на передплаті та вимагають введення облікових даних облікового запису.</w:t>
      </w:r>
    </w:p>
    <w:p w14:paraId="48E636D2" w14:textId="77777777" w:rsidR="00680FE4" w:rsidRDefault="00000000">
      <w:r>
        <w:rPr>
          <w:b/>
        </w:rPr>
        <w:t>Примітка</w:t>
      </w:r>
      <w:r>
        <w:t xml:space="preserve">: переконайтеся, що у вас встановлено Інтернет-з’єднання з </w:t>
      </w:r>
      <w:proofErr w:type="spellStart"/>
      <w:r>
        <w:t>Mantis</w:t>
      </w:r>
      <w:proofErr w:type="spellEnd"/>
      <w:r>
        <w:t xml:space="preserve"> перед використанням онлайн-сервісів. </w:t>
      </w:r>
    </w:p>
    <w:p w14:paraId="42D1EABC" w14:textId="77777777" w:rsidR="00680FE4" w:rsidRDefault="00000000">
      <w:r>
        <w:t xml:space="preserve">Книги з онлайн-бібліотек завантажуються в папку </w:t>
      </w:r>
      <w:proofErr w:type="spellStart"/>
      <w:r>
        <w:t>Online-Books</w:t>
      </w:r>
      <w:proofErr w:type="spellEnd"/>
      <w:r>
        <w:t xml:space="preserve"> </w:t>
      </w:r>
      <w:proofErr w:type="spellStart"/>
      <w:r>
        <w:t>Mantis</w:t>
      </w:r>
      <w:proofErr w:type="spellEnd"/>
      <w:r>
        <w:t xml:space="preserve">. Усі книги включено до списку книг програми </w:t>
      </w:r>
      <w:proofErr w:type="spellStart"/>
      <w:r>
        <w:t>Library</w:t>
      </w:r>
      <w:proofErr w:type="spellEnd"/>
      <w:r>
        <w:t>.</w:t>
      </w:r>
    </w:p>
    <w:p w14:paraId="0A26FCFA" w14:textId="77777777" w:rsidR="00680FE4" w:rsidRDefault="00000000">
      <w:pPr>
        <w:pStyle w:val="2"/>
      </w:pPr>
      <w:bookmarkStart w:id="301" w:name="_pd9nv0avtm9b" w:colFirst="0" w:colLast="0"/>
      <w:bookmarkStart w:id="302" w:name="_Toc212290837"/>
      <w:bookmarkEnd w:id="301"/>
      <w:r>
        <w:t xml:space="preserve">Активація </w:t>
      </w:r>
      <w:proofErr w:type="spellStart"/>
      <w:r>
        <w:t>Bookshare</w:t>
      </w:r>
      <w:proofErr w:type="spellEnd"/>
      <w:r>
        <w:t xml:space="preserve"> і завантаження книг</w:t>
      </w:r>
      <w:bookmarkEnd w:id="302"/>
    </w:p>
    <w:p w14:paraId="14C3ABA9" w14:textId="77777777" w:rsidR="00680FE4" w:rsidRDefault="00000000">
      <w:bookmarkStart w:id="303" w:name="_eqr3ss4p8epd" w:colFirst="0" w:colLast="0"/>
      <w:bookmarkEnd w:id="303"/>
      <w:r>
        <w:t xml:space="preserve">Онлайн-бібліотека </w:t>
      </w:r>
      <w:proofErr w:type="spellStart"/>
      <w:r>
        <w:t>Bookshare</w:t>
      </w:r>
      <w:proofErr w:type="spellEnd"/>
      <w:r>
        <w:t xml:space="preserve">® містить вміст, захищений авторським правом, для людей із обмеженими можливостями друку. Більше інформації про </w:t>
      </w:r>
      <w:proofErr w:type="spellStart"/>
      <w:r>
        <w:t>Bookshare</w:t>
      </w:r>
      <w:proofErr w:type="spellEnd"/>
      <w:r>
        <w:t xml:space="preserve"> можна отримати за </w:t>
      </w:r>
      <w:proofErr w:type="spellStart"/>
      <w:r>
        <w:t>адресою</w:t>
      </w:r>
      <w:proofErr w:type="spellEnd"/>
      <w:r>
        <w:t xml:space="preserve"> </w:t>
      </w:r>
      <w:hyperlink r:id="rId11">
        <w:r>
          <w:rPr>
            <w:color w:val="0000FF"/>
            <w:u w:val="single"/>
          </w:rPr>
          <w:t>http://www.bookshare.org</w:t>
        </w:r>
      </w:hyperlink>
      <w:r>
        <w:rPr>
          <w:color w:val="0000FF"/>
          <w:u w:val="single"/>
        </w:rPr>
        <w:t xml:space="preserve">. </w:t>
      </w:r>
    </w:p>
    <w:p w14:paraId="319D25A6" w14:textId="77777777" w:rsidR="00680FE4" w:rsidRDefault="00000000">
      <w:r>
        <w:t xml:space="preserve">Ви можете шукати текстові та аудіо книги (DAISY або BRF) і завантажувати їх на </w:t>
      </w:r>
      <w:proofErr w:type="spellStart"/>
      <w:r>
        <w:t>Mantis</w:t>
      </w:r>
      <w:proofErr w:type="spellEnd"/>
      <w:r>
        <w:t xml:space="preserve"> бездротовим способом. Газети та журнали наразі недоступні в онлайн-бібліотеці.</w:t>
      </w:r>
    </w:p>
    <w:p w14:paraId="74BA0E12" w14:textId="77777777" w:rsidR="00680FE4" w:rsidRDefault="00000000">
      <w:r>
        <w:t xml:space="preserve">Щоб активувати послугу </w:t>
      </w:r>
      <w:proofErr w:type="spellStart"/>
      <w:r>
        <w:t>Bookshare</w:t>
      </w:r>
      <w:proofErr w:type="spellEnd"/>
      <w:r>
        <w:t xml:space="preserve"> і завантажити книгу: </w:t>
      </w:r>
    </w:p>
    <w:p w14:paraId="20BAAE4B" w14:textId="77777777" w:rsidR="00680FE4" w:rsidRDefault="00000000">
      <w:pPr>
        <w:numPr>
          <w:ilvl w:val="0"/>
          <w:numId w:val="29"/>
        </w:numPr>
        <w:pBdr>
          <w:top w:val="nil"/>
          <w:left w:val="nil"/>
          <w:bottom w:val="nil"/>
          <w:right w:val="nil"/>
          <w:between w:val="nil"/>
        </w:pBdr>
        <w:spacing w:after="0"/>
      </w:pPr>
      <w:r>
        <w:rPr>
          <w:color w:val="000000"/>
        </w:rPr>
        <w:t xml:space="preserve">Введіть адресу електронної пошти та пароль свого облікового запису </w:t>
      </w:r>
      <w:proofErr w:type="spellStart"/>
      <w:r>
        <w:rPr>
          <w:color w:val="000000"/>
        </w:rPr>
        <w:t>Bookshare</w:t>
      </w:r>
      <w:proofErr w:type="spellEnd"/>
      <w:r>
        <w:rPr>
          <w:color w:val="000000"/>
        </w:rPr>
        <w:t xml:space="preserve">. </w:t>
      </w:r>
    </w:p>
    <w:p w14:paraId="34BD4080" w14:textId="77777777" w:rsidR="00680FE4" w:rsidRDefault="00000000">
      <w:pPr>
        <w:numPr>
          <w:ilvl w:val="0"/>
          <w:numId w:val="29"/>
        </w:numPr>
        <w:pBdr>
          <w:top w:val="nil"/>
          <w:left w:val="nil"/>
          <w:bottom w:val="nil"/>
          <w:right w:val="nil"/>
          <w:between w:val="nil"/>
        </w:pBdr>
        <w:spacing w:after="0"/>
      </w:pPr>
      <w:r>
        <w:rPr>
          <w:color w:val="000000"/>
        </w:rPr>
        <w:t>Шукайте книги за назвою, автором, повнотекстовим пошуком і категорією. Ви також можете шукати найновіші чи популярні книги або за списками для читання.</w:t>
      </w:r>
    </w:p>
    <w:p w14:paraId="5B602C64" w14:textId="77777777" w:rsidR="00680FE4" w:rsidRDefault="00000000">
      <w:pPr>
        <w:numPr>
          <w:ilvl w:val="0"/>
          <w:numId w:val="29"/>
        </w:numPr>
        <w:pBdr>
          <w:top w:val="nil"/>
          <w:left w:val="nil"/>
          <w:bottom w:val="nil"/>
          <w:right w:val="nil"/>
          <w:between w:val="nil"/>
        </w:pBdr>
        <w:spacing w:after="0"/>
      </w:pPr>
      <w:r>
        <w:rPr>
          <w:color w:val="000000"/>
        </w:rPr>
        <w:t xml:space="preserve">Натисніть клавішу </w:t>
      </w:r>
      <w:proofErr w:type="spellStart"/>
      <w:r>
        <w:rPr>
          <w:color w:val="000000"/>
        </w:rPr>
        <w:t>Enter</w:t>
      </w:r>
      <w:proofErr w:type="spellEnd"/>
      <w:r>
        <w:rPr>
          <w:color w:val="000000"/>
        </w:rPr>
        <w:t xml:space="preserve"> або клавішу переміщення курсору на книзі, щоб отримати більше інформації. </w:t>
      </w:r>
    </w:p>
    <w:p w14:paraId="1393D385" w14:textId="77777777" w:rsidR="00680FE4" w:rsidRDefault="00000000">
      <w:pPr>
        <w:numPr>
          <w:ilvl w:val="0"/>
          <w:numId w:val="29"/>
        </w:numPr>
        <w:pBdr>
          <w:top w:val="nil"/>
          <w:left w:val="nil"/>
          <w:bottom w:val="nil"/>
          <w:right w:val="nil"/>
          <w:between w:val="nil"/>
        </w:pBdr>
        <w:spacing w:after="0"/>
      </w:pPr>
      <w:r>
        <w:rPr>
          <w:color w:val="000000"/>
        </w:rPr>
        <w:t xml:space="preserve">Використовуйте великі клавіші «Попередній» і «Далі», щоб переходити між назвою, автором і описом книги. </w:t>
      </w:r>
    </w:p>
    <w:p w14:paraId="29264AF7" w14:textId="77777777" w:rsidR="00680FE4" w:rsidRDefault="00000000">
      <w:pPr>
        <w:numPr>
          <w:ilvl w:val="0"/>
          <w:numId w:val="29"/>
        </w:numPr>
        <w:pBdr>
          <w:top w:val="nil"/>
          <w:left w:val="nil"/>
          <w:bottom w:val="nil"/>
          <w:right w:val="nil"/>
          <w:between w:val="nil"/>
        </w:pBdr>
      </w:pPr>
      <w:r>
        <w:rPr>
          <w:color w:val="000000"/>
        </w:rPr>
        <w:t xml:space="preserve">Виберіть книгу за своїм вибором і натисніть </w:t>
      </w:r>
      <w:proofErr w:type="spellStart"/>
      <w:r>
        <w:rPr>
          <w:color w:val="000000"/>
        </w:rPr>
        <w:t>Enter</w:t>
      </w:r>
      <w:proofErr w:type="spellEnd"/>
      <w:r>
        <w:rPr>
          <w:color w:val="000000"/>
        </w:rPr>
        <w:t xml:space="preserve">, щоб завантажити її на </w:t>
      </w:r>
      <w:proofErr w:type="spellStart"/>
      <w:r>
        <w:rPr>
          <w:color w:val="000000"/>
        </w:rPr>
        <w:t>Mantis</w:t>
      </w:r>
      <w:proofErr w:type="spellEnd"/>
      <w:r>
        <w:rPr>
          <w:color w:val="000000"/>
        </w:rPr>
        <w:t>.</w:t>
      </w:r>
    </w:p>
    <w:p w14:paraId="3D16C1AB" w14:textId="77777777" w:rsidR="00680FE4" w:rsidRDefault="00000000">
      <w:r>
        <w:t xml:space="preserve">Примітка: на веб-сайті </w:t>
      </w:r>
      <w:proofErr w:type="spellStart"/>
      <w:r>
        <w:t>Bookshare</w:t>
      </w:r>
      <w:proofErr w:type="spellEnd"/>
      <w:r>
        <w:t xml:space="preserve"> ви можете створити списки для читання, щоб відфільтрувати улюблені книги та впорядкувати їх за жанром або спеціальними категоріями. Якщо ви хочете видалити книгу зі списку читання, у списках читання виберіть список, до якого ви бажаєте отримати доступ. Потім виберіть книгу, яку потрібно видалити, перейшовши до неї, а потім натисніть </w:t>
      </w:r>
      <w:proofErr w:type="spellStart"/>
      <w:r>
        <w:t>Enter</w:t>
      </w:r>
      <w:proofErr w:type="spellEnd"/>
      <w:r>
        <w:t xml:space="preserve"> або клавішу переміщення курсору. У списку доступних опцій виберіть опцію, щоб видалити цю книгу зі списку, і операцію буде виконано. Також можна додати книгу до списку для читання. Перебуваючи на цій книзі, </w:t>
      </w:r>
      <w:r>
        <w:lastRenderedPageBreak/>
        <w:t xml:space="preserve">натисніть </w:t>
      </w:r>
      <w:proofErr w:type="spellStart"/>
      <w:r>
        <w:t>Enter</w:t>
      </w:r>
      <w:proofErr w:type="spellEnd"/>
      <w:r>
        <w:t xml:space="preserve"> і в списку доступних параметрів виберіть опцію, щоб додати цю книгу до списку для читання. Потім у списках читання, доступних для вашого облікового запису, виберіть список, до якого ви хочете додати цю книгу. Операція буде виконана, і книга буде додана до цього списку. Нарешті, команда </w:t>
      </w:r>
      <w:proofErr w:type="spellStart"/>
      <w:r>
        <w:t>Bookshare</w:t>
      </w:r>
      <w:proofErr w:type="spellEnd"/>
      <w:r>
        <w:t xml:space="preserve"> також створила загальнодоступні списки для читання, упорядкувавши популярні книги за жанрами чи категоріями. Ви можете підписатися на них через веб-сайт </w:t>
      </w:r>
      <w:proofErr w:type="spellStart"/>
      <w:r>
        <w:t>Bookshare</w:t>
      </w:r>
      <w:proofErr w:type="spellEnd"/>
      <w:r>
        <w:t xml:space="preserve">. Однак неможливо додавати чи видаляти книги зі списку для читання, створеного командою </w:t>
      </w:r>
      <w:proofErr w:type="spellStart"/>
      <w:r>
        <w:t>Bookshare</w:t>
      </w:r>
      <w:proofErr w:type="spellEnd"/>
      <w:r>
        <w:t xml:space="preserve"> або організацією чи школою.</w:t>
      </w:r>
    </w:p>
    <w:p w14:paraId="2D109217" w14:textId="77777777" w:rsidR="00680FE4" w:rsidRDefault="00000000">
      <w:pPr>
        <w:pStyle w:val="2"/>
      </w:pPr>
      <w:bookmarkStart w:id="304" w:name="_x8tlskdvfc4a" w:colFirst="0" w:colLast="0"/>
      <w:bookmarkStart w:id="305" w:name="_Toc212290838"/>
      <w:bookmarkEnd w:id="304"/>
      <w:r>
        <w:t xml:space="preserve">Налаштування, керування та синхронізація облікового запису NFB </w:t>
      </w:r>
      <w:proofErr w:type="spellStart"/>
      <w:r>
        <w:t>Newsline</w:t>
      </w:r>
      <w:bookmarkEnd w:id="305"/>
      <w:proofErr w:type="spellEnd"/>
    </w:p>
    <w:p w14:paraId="6FC15571" w14:textId="77777777" w:rsidR="00680FE4" w:rsidRDefault="00000000">
      <w:pPr>
        <w:pBdr>
          <w:top w:val="nil"/>
          <w:left w:val="nil"/>
          <w:bottom w:val="nil"/>
          <w:right w:val="nil"/>
          <w:between w:val="nil"/>
        </w:pBdr>
        <w:rPr>
          <w:color w:val="000000"/>
        </w:rPr>
      </w:pPr>
      <w:bookmarkStart w:id="306" w:name="_iz0kpo51e6uh" w:colFirst="0" w:colLast="0"/>
      <w:bookmarkEnd w:id="306"/>
      <w:r>
        <w:rPr>
          <w:color w:val="000000"/>
        </w:rPr>
        <w:t xml:space="preserve">Якщо у вас є обліковий запис NFB </w:t>
      </w:r>
      <w:proofErr w:type="spellStart"/>
      <w:r>
        <w:rPr>
          <w:color w:val="000000"/>
        </w:rPr>
        <w:t>Newsline</w:t>
      </w:r>
      <w:proofErr w:type="spellEnd"/>
      <w:r>
        <w:rPr>
          <w:color w:val="000000"/>
        </w:rPr>
        <w:t xml:space="preserve">®, </w:t>
      </w:r>
      <w:proofErr w:type="spellStart"/>
      <w:r>
        <w:rPr>
          <w:color w:val="000000"/>
        </w:rPr>
        <w:t>Mantis</w:t>
      </w:r>
      <w:proofErr w:type="spellEnd"/>
      <w:r>
        <w:rPr>
          <w:color w:val="000000"/>
        </w:rPr>
        <w:t xml:space="preserve"> дозволяє підключитися до вашого облікового запису та завантажити матеріал NFB для читання в бібліотеці.</w:t>
      </w:r>
    </w:p>
    <w:p w14:paraId="66F7CF21" w14:textId="77777777" w:rsidR="00680FE4" w:rsidRDefault="00000000">
      <w:pPr>
        <w:pBdr>
          <w:top w:val="nil"/>
          <w:left w:val="nil"/>
          <w:bottom w:val="nil"/>
          <w:right w:val="nil"/>
          <w:between w:val="nil"/>
        </w:pBdr>
        <w:rPr>
          <w:color w:val="000000"/>
        </w:rPr>
      </w:pPr>
      <w:r>
        <w:rPr>
          <w:b/>
          <w:color w:val="000000"/>
        </w:rPr>
        <w:t>Налаштувати обліковий запис:</w:t>
      </w:r>
      <w:r>
        <w:rPr>
          <w:color w:val="000000"/>
        </w:rPr>
        <w:t xml:space="preserve"> Введіть ваші облікові дані NFB </w:t>
      </w:r>
      <w:proofErr w:type="spellStart"/>
      <w:r>
        <w:rPr>
          <w:color w:val="000000"/>
        </w:rPr>
        <w:t>Newsline</w:t>
      </w:r>
      <w:proofErr w:type="spellEnd"/>
      <w:r>
        <w:rPr>
          <w:color w:val="000000"/>
        </w:rPr>
        <w:t xml:space="preserve">, виберіть частоту оновлення випуску та визначте, чи повинен </w:t>
      </w:r>
      <w:proofErr w:type="spellStart"/>
      <w:r>
        <w:rPr>
          <w:color w:val="000000"/>
        </w:rPr>
        <w:t>Mantis</w:t>
      </w:r>
      <w:proofErr w:type="spellEnd"/>
      <w:r>
        <w:rPr>
          <w:color w:val="000000"/>
        </w:rPr>
        <w:t xml:space="preserve"> зберігати чи видаляти застарілі випуски.</w:t>
      </w:r>
    </w:p>
    <w:p w14:paraId="4BD2013A" w14:textId="77777777" w:rsidR="00680FE4" w:rsidRDefault="00000000">
      <w:pPr>
        <w:pBdr>
          <w:top w:val="nil"/>
          <w:left w:val="nil"/>
          <w:bottom w:val="nil"/>
          <w:right w:val="nil"/>
          <w:between w:val="nil"/>
        </w:pBdr>
        <w:rPr>
          <w:color w:val="000000"/>
        </w:rPr>
      </w:pPr>
      <w:r>
        <w:rPr>
          <w:b/>
          <w:color w:val="000000"/>
        </w:rPr>
        <w:t>Керувати публікаціями:</w:t>
      </w:r>
      <w:r>
        <w:rPr>
          <w:color w:val="000000"/>
        </w:rPr>
        <w:t xml:space="preserve"> Виберіть, на який матеріал ви хочете підписатися. Матеріали, на які ви підписані, підкреслені.</w:t>
      </w:r>
    </w:p>
    <w:p w14:paraId="5285D88C" w14:textId="77777777" w:rsidR="00680FE4" w:rsidRDefault="00000000">
      <w:pPr>
        <w:pBdr>
          <w:top w:val="nil"/>
          <w:left w:val="nil"/>
          <w:bottom w:val="nil"/>
          <w:right w:val="nil"/>
          <w:between w:val="nil"/>
        </w:pBdr>
        <w:rPr>
          <w:color w:val="000000"/>
        </w:rPr>
      </w:pPr>
      <w:r>
        <w:rPr>
          <w:b/>
          <w:color w:val="000000"/>
        </w:rPr>
        <w:t>Синхронізувати вміст зараз:</w:t>
      </w:r>
      <w:r>
        <w:rPr>
          <w:color w:val="000000"/>
        </w:rPr>
        <w:t xml:space="preserve"> Під час синхронізації завантажуються останні випуски матеріалів, на які ви підписалися.</w:t>
      </w:r>
    </w:p>
    <w:p w14:paraId="73D161D3" w14:textId="77777777" w:rsidR="00680FE4" w:rsidRDefault="00000000">
      <w:pPr>
        <w:pStyle w:val="2"/>
      </w:pPr>
      <w:bookmarkStart w:id="307" w:name="_x2qwntgovyai" w:colFirst="0" w:colLast="0"/>
      <w:bookmarkStart w:id="308" w:name="_Toc212290839"/>
      <w:bookmarkEnd w:id="307"/>
      <w:r>
        <w:t>НЛС Бард</w:t>
      </w:r>
      <w:bookmarkEnd w:id="308"/>
    </w:p>
    <w:p w14:paraId="42A2DC3B" w14:textId="77777777" w:rsidR="00680FE4" w:rsidRDefault="00000000">
      <w:bookmarkStart w:id="309" w:name="_joliguatw4cz" w:colFirst="0" w:colLast="0"/>
      <w:bookmarkEnd w:id="309"/>
      <w:proofErr w:type="spellStart"/>
      <w:r>
        <w:t>Mantis</w:t>
      </w:r>
      <w:proofErr w:type="spellEnd"/>
      <w:r>
        <w:t xml:space="preserve"> може отримати прямий доступ до BARD. Ви можете переглядати та завантажувати книги зі списку найпопулярніших книг і списку найновіших книг і журналів. Ви можете переглядати тематичні категорії та шукати колекцію. Ви також можете завантажувати книги та журнали зі свого списку бажань, а також додавати та видаляти елементи з нього. Перш ніж отримати доступ до BARD, ви повинні підключити свій пристрій до мережі </w:t>
      </w:r>
      <w:proofErr w:type="spellStart"/>
      <w:r>
        <w:t>Wi-Fi</w:t>
      </w:r>
      <w:proofErr w:type="spellEnd"/>
      <w:r>
        <w:t xml:space="preserve"> (див </w:t>
      </w:r>
      <w:hyperlink w:anchor="_w73hy25pvop0">
        <w:r>
          <w:t xml:space="preserve">Підключення до мережі </w:t>
        </w:r>
        <w:proofErr w:type="spellStart"/>
        <w:r>
          <w:t>Wi-Fi</w:t>
        </w:r>
        <w:proofErr w:type="spellEnd"/>
      </w:hyperlink>
      <w:r>
        <w:t xml:space="preserve"> для отримання детальних інструкцій) і увійдіть до свого облікового запису BARD.</w:t>
      </w:r>
    </w:p>
    <w:p w14:paraId="7CE79195" w14:textId="77777777" w:rsidR="00680FE4" w:rsidRDefault="00000000">
      <w:pPr>
        <w:pStyle w:val="2"/>
      </w:pPr>
      <w:bookmarkStart w:id="310" w:name="_3xhpj664mtju" w:colFirst="0" w:colLast="0"/>
      <w:bookmarkStart w:id="311" w:name="_Toc212290840"/>
      <w:bookmarkEnd w:id="310"/>
      <w:r>
        <w:t>ДЕЙЗІ онлайн</w:t>
      </w:r>
      <w:bookmarkEnd w:id="311"/>
    </w:p>
    <w:p w14:paraId="5AC8EC46" w14:textId="77777777" w:rsidR="00680FE4" w:rsidRDefault="00000000">
      <w:r>
        <w:rPr>
          <w:color w:val="000000"/>
        </w:rPr>
        <w:t xml:space="preserve">DAISY </w:t>
      </w:r>
      <w:proofErr w:type="spellStart"/>
      <w:r>
        <w:rPr>
          <w:color w:val="000000"/>
        </w:rPr>
        <w:t>online</w:t>
      </w:r>
      <w:proofErr w:type="spellEnd"/>
      <w:r>
        <w:rPr>
          <w:color w:val="000000"/>
        </w:rPr>
        <w:t xml:space="preserve"> — це сервіс, який підтримує декілька бібліотек адаптованого контенту по всьому світу.</w:t>
      </w:r>
    </w:p>
    <w:p w14:paraId="691D300A" w14:textId="77777777" w:rsidR="00680FE4" w:rsidRDefault="00000000">
      <w:r>
        <w:t xml:space="preserve">Щоб отримати доступ до бібліотек DAISY </w:t>
      </w:r>
      <w:proofErr w:type="spellStart"/>
      <w:r>
        <w:t>Online</w:t>
      </w:r>
      <w:proofErr w:type="spellEnd"/>
      <w:r>
        <w:t xml:space="preserve">, які підтримуються пристроєм, виконайте такі дії: </w:t>
      </w:r>
    </w:p>
    <w:p w14:paraId="1FC8DE14" w14:textId="77777777" w:rsidR="00680FE4" w:rsidRDefault="00000000">
      <w:r>
        <w:t xml:space="preserve">Примітка: для доступу до онлайн-бібліотек DAISY потрібне підключення до Інтернету. Крім того, щоб читати </w:t>
      </w:r>
      <w:proofErr w:type="spellStart"/>
      <w:r>
        <w:t>аудіовміст</w:t>
      </w:r>
      <w:proofErr w:type="spellEnd"/>
      <w:r>
        <w:t xml:space="preserve">, вам потрібно підключити аудіопристрій </w:t>
      </w:r>
      <w:proofErr w:type="spellStart"/>
      <w:r>
        <w:t>Bluetooth</w:t>
      </w:r>
      <w:proofErr w:type="spellEnd"/>
      <w:r>
        <w:t xml:space="preserve"> до вашого </w:t>
      </w:r>
      <w:proofErr w:type="spellStart"/>
      <w:r>
        <w:lastRenderedPageBreak/>
        <w:t>Mantis</w:t>
      </w:r>
      <w:proofErr w:type="spellEnd"/>
      <w:r>
        <w:t xml:space="preserve"> (прочитайте </w:t>
      </w:r>
      <w:hyperlink w:anchor="_bnous42qiy9q">
        <w:r>
          <w:rPr>
            <w:color w:val="0000FF"/>
            <w:u w:val="single"/>
          </w:rPr>
          <w:t xml:space="preserve">Розділ «Підключення </w:t>
        </w:r>
        <w:proofErr w:type="spellStart"/>
        <w:r>
          <w:rPr>
            <w:color w:val="0000FF"/>
            <w:u w:val="single"/>
          </w:rPr>
          <w:t>Mantis</w:t>
        </w:r>
        <w:proofErr w:type="spellEnd"/>
        <w:r>
          <w:rPr>
            <w:color w:val="0000FF"/>
            <w:u w:val="single"/>
          </w:rPr>
          <w:t xml:space="preserve"> Q40 до пристрою </w:t>
        </w:r>
        <w:proofErr w:type="spellStart"/>
        <w:r>
          <w:rPr>
            <w:color w:val="0000FF"/>
            <w:u w:val="single"/>
          </w:rPr>
          <w:t>Bluetooth</w:t>
        </w:r>
        <w:proofErr w:type="spellEnd"/>
        <w:r>
          <w:rPr>
            <w:color w:val="0000FF"/>
            <w:u w:val="single"/>
          </w:rPr>
          <w:t>».</w:t>
        </w:r>
      </w:hyperlink>
      <w:r>
        <w:t xml:space="preserve"> для отримання додаткової інформації). </w:t>
      </w:r>
    </w:p>
    <w:p w14:paraId="77FC7510" w14:textId="77777777" w:rsidR="00680FE4" w:rsidRDefault="00000000">
      <w:pPr>
        <w:numPr>
          <w:ilvl w:val="0"/>
          <w:numId w:val="76"/>
        </w:numPr>
        <w:pBdr>
          <w:top w:val="nil"/>
          <w:left w:val="nil"/>
          <w:bottom w:val="nil"/>
          <w:right w:val="nil"/>
          <w:between w:val="nil"/>
        </w:pBdr>
        <w:spacing w:after="0"/>
      </w:pPr>
      <w:r>
        <w:rPr>
          <w:color w:val="000000"/>
        </w:rPr>
        <w:t xml:space="preserve">У головному меню за допомогою кнопок «Назад» і «Далі» перейдіть до пункту «Онлайн-сервіси» та натисніть </w:t>
      </w:r>
      <w:proofErr w:type="spellStart"/>
      <w:r>
        <w:rPr>
          <w:color w:val="000000"/>
        </w:rPr>
        <w:t>Enter</w:t>
      </w:r>
      <w:proofErr w:type="spellEnd"/>
      <w:r>
        <w:rPr>
          <w:color w:val="000000"/>
        </w:rPr>
        <w:t>.</w:t>
      </w:r>
    </w:p>
    <w:p w14:paraId="2B23D1D0" w14:textId="77777777" w:rsidR="00680FE4" w:rsidRDefault="00000000">
      <w:pPr>
        <w:numPr>
          <w:ilvl w:val="0"/>
          <w:numId w:val="76"/>
        </w:numPr>
        <w:pBdr>
          <w:top w:val="nil"/>
          <w:left w:val="nil"/>
          <w:bottom w:val="nil"/>
          <w:right w:val="nil"/>
          <w:between w:val="nil"/>
        </w:pBdr>
      </w:pPr>
      <w:r>
        <w:rPr>
          <w:color w:val="000000"/>
        </w:rPr>
        <w:t xml:space="preserve">Використовуючи великі клавіші «Попередній» і «Далі», перейдіть до онлайн-елемента DAISY, а потім натисніть </w:t>
      </w:r>
      <w:proofErr w:type="spellStart"/>
      <w:r>
        <w:rPr>
          <w:color w:val="000000"/>
        </w:rPr>
        <w:t>Enter</w:t>
      </w:r>
      <w:proofErr w:type="spellEnd"/>
      <w:r>
        <w:rPr>
          <w:color w:val="000000"/>
        </w:rPr>
        <w:t>.</w:t>
      </w:r>
    </w:p>
    <w:p w14:paraId="1834DABA" w14:textId="77777777" w:rsidR="00680FE4" w:rsidRDefault="00000000">
      <w:r>
        <w:t>Ви</w:t>
      </w:r>
      <w:r>
        <w:rPr>
          <w:color w:val="000000"/>
        </w:rPr>
        <w:t xml:space="preserve"> тепер матиме список будь-яких облікових записів DAISY </w:t>
      </w:r>
      <w:proofErr w:type="spellStart"/>
      <w:r>
        <w:rPr>
          <w:color w:val="000000"/>
        </w:rPr>
        <w:t>Online</w:t>
      </w:r>
      <w:proofErr w:type="spellEnd"/>
      <w:r>
        <w:rPr>
          <w:color w:val="000000"/>
        </w:rPr>
        <w:t xml:space="preserve">, які ви налаштували раніше, а потім пункт «Додати обліковий запис». Якщо ви не налаштували жодного облікового запису DAISY </w:t>
      </w:r>
      <w:proofErr w:type="spellStart"/>
      <w:r>
        <w:rPr>
          <w:color w:val="000000"/>
        </w:rPr>
        <w:t>Online</w:t>
      </w:r>
      <w:proofErr w:type="spellEnd"/>
      <w:r>
        <w:rPr>
          <w:color w:val="000000"/>
        </w:rPr>
        <w:t xml:space="preserve">, пункт «Додати обліковий запис» буде першим, що відображатиметься під час відкриття програми DAISY </w:t>
      </w:r>
      <w:proofErr w:type="spellStart"/>
      <w:r>
        <w:rPr>
          <w:color w:val="000000"/>
        </w:rPr>
        <w:t>Online</w:t>
      </w:r>
      <w:proofErr w:type="spellEnd"/>
      <w:r>
        <w:rPr>
          <w:color w:val="000000"/>
        </w:rPr>
        <w:t>. Вам потрібно буде додати обліковий запис, щоб переглянути список доступних бібліотек. Для цього виконайте наведені нижче інструкції</w:t>
      </w:r>
      <w:r>
        <w:t>.</w:t>
      </w:r>
    </w:p>
    <w:p w14:paraId="3EB7D3F5" w14:textId="77777777" w:rsidR="00680FE4" w:rsidRDefault="00000000">
      <w:pPr>
        <w:pStyle w:val="3"/>
      </w:pPr>
      <w:bookmarkStart w:id="312" w:name="_vzmqlzdb3rxf" w:colFirst="0" w:colLast="0"/>
      <w:bookmarkStart w:id="313" w:name="_Toc212290841"/>
      <w:bookmarkEnd w:id="312"/>
      <w:r>
        <w:t xml:space="preserve">Додавання облікового запису DAISY </w:t>
      </w:r>
      <w:proofErr w:type="spellStart"/>
      <w:r>
        <w:t>Online</w:t>
      </w:r>
      <w:bookmarkEnd w:id="313"/>
      <w:proofErr w:type="spellEnd"/>
      <w:r>
        <w:t xml:space="preserve"> </w:t>
      </w:r>
    </w:p>
    <w:p w14:paraId="2D4B354C" w14:textId="77777777" w:rsidR="00680FE4" w:rsidRDefault="00000000">
      <w:pPr>
        <w:numPr>
          <w:ilvl w:val="0"/>
          <w:numId w:val="77"/>
        </w:numPr>
        <w:pBdr>
          <w:top w:val="nil"/>
          <w:left w:val="nil"/>
          <w:bottom w:val="nil"/>
          <w:right w:val="nil"/>
          <w:between w:val="nil"/>
        </w:pBdr>
        <w:spacing w:after="0"/>
      </w:pPr>
      <w:r>
        <w:rPr>
          <w:color w:val="000000"/>
        </w:rPr>
        <w:t xml:space="preserve">У головному меню за допомогою кнопок «Назад» і «Далі» перейдіть до пункту «Онлайн-сервіси» та натисніть </w:t>
      </w:r>
      <w:proofErr w:type="spellStart"/>
      <w:r>
        <w:rPr>
          <w:color w:val="000000"/>
        </w:rPr>
        <w:t>Enter</w:t>
      </w:r>
      <w:proofErr w:type="spellEnd"/>
      <w:r>
        <w:rPr>
          <w:color w:val="000000"/>
        </w:rPr>
        <w:t>.</w:t>
      </w:r>
    </w:p>
    <w:p w14:paraId="39486F8A" w14:textId="77777777" w:rsidR="00680FE4" w:rsidRDefault="00000000">
      <w:pPr>
        <w:numPr>
          <w:ilvl w:val="0"/>
          <w:numId w:val="77"/>
        </w:numPr>
        <w:pBdr>
          <w:top w:val="nil"/>
          <w:left w:val="nil"/>
          <w:bottom w:val="nil"/>
          <w:right w:val="nil"/>
          <w:between w:val="nil"/>
        </w:pBdr>
        <w:spacing w:after="0"/>
      </w:pPr>
      <w:r>
        <w:rPr>
          <w:color w:val="000000"/>
        </w:rPr>
        <w:t xml:space="preserve">За допомогою великих кнопок «Попередній» і «Далі» переміщуйтеся до елемента «DAISY </w:t>
      </w:r>
      <w:proofErr w:type="spellStart"/>
      <w:r>
        <w:rPr>
          <w:color w:val="000000"/>
        </w:rPr>
        <w:t>Online</w:t>
      </w:r>
      <w:proofErr w:type="spellEnd"/>
      <w:r>
        <w:rPr>
          <w:color w:val="000000"/>
        </w:rPr>
        <w:t xml:space="preserve">», а потім натисніть </w:t>
      </w:r>
      <w:proofErr w:type="spellStart"/>
      <w:r>
        <w:rPr>
          <w:color w:val="000000"/>
        </w:rPr>
        <w:t>Enter</w:t>
      </w:r>
      <w:proofErr w:type="spellEnd"/>
      <w:r>
        <w:rPr>
          <w:color w:val="000000"/>
        </w:rPr>
        <w:t xml:space="preserve">. </w:t>
      </w:r>
    </w:p>
    <w:p w14:paraId="2AEBCD30" w14:textId="77777777" w:rsidR="00680FE4" w:rsidRDefault="00000000">
      <w:pPr>
        <w:numPr>
          <w:ilvl w:val="0"/>
          <w:numId w:val="77"/>
        </w:numPr>
        <w:pBdr>
          <w:top w:val="nil"/>
          <w:left w:val="nil"/>
          <w:bottom w:val="nil"/>
          <w:right w:val="nil"/>
          <w:between w:val="nil"/>
        </w:pBdr>
        <w:spacing w:after="0"/>
      </w:pPr>
      <w:r>
        <w:rPr>
          <w:color w:val="000000"/>
        </w:rPr>
        <w:t xml:space="preserve">За допомогою великих кнопок «Попередній» і «Далі» перейдіть до пункту «Додати обліковий запис», а потім натисніть </w:t>
      </w:r>
      <w:proofErr w:type="spellStart"/>
      <w:r>
        <w:rPr>
          <w:color w:val="000000"/>
        </w:rPr>
        <w:t>Enter</w:t>
      </w:r>
      <w:proofErr w:type="spellEnd"/>
      <w:r>
        <w:rPr>
          <w:color w:val="000000"/>
        </w:rPr>
        <w:t>.</w:t>
      </w:r>
    </w:p>
    <w:p w14:paraId="332B6BED" w14:textId="77777777" w:rsidR="00680FE4" w:rsidRDefault="00000000">
      <w:pPr>
        <w:numPr>
          <w:ilvl w:val="0"/>
          <w:numId w:val="77"/>
        </w:numPr>
        <w:pBdr>
          <w:top w:val="nil"/>
          <w:left w:val="nil"/>
          <w:bottom w:val="nil"/>
          <w:right w:val="nil"/>
          <w:between w:val="nil"/>
        </w:pBdr>
        <w:spacing w:after="0"/>
      </w:pPr>
      <w:r>
        <w:rPr>
          <w:color w:val="000000"/>
        </w:rPr>
        <w:t xml:space="preserve">Відобразиться список доступних бібліотек. Виберіть ту, у якій у вас є обліковий запис, який ви хочете налаштувати, а потім натисніть </w:t>
      </w:r>
      <w:proofErr w:type="spellStart"/>
      <w:r>
        <w:rPr>
          <w:color w:val="000000"/>
        </w:rPr>
        <w:t>Enter</w:t>
      </w:r>
      <w:proofErr w:type="spellEnd"/>
      <w:r>
        <w:rPr>
          <w:color w:val="000000"/>
        </w:rPr>
        <w:t xml:space="preserve"> у цій бібліотеці.</w:t>
      </w:r>
    </w:p>
    <w:p w14:paraId="23D8337F" w14:textId="77777777" w:rsidR="00680FE4" w:rsidRDefault="00000000">
      <w:pPr>
        <w:numPr>
          <w:ilvl w:val="0"/>
          <w:numId w:val="77"/>
        </w:numPr>
        <w:pBdr>
          <w:top w:val="nil"/>
          <w:left w:val="nil"/>
          <w:bottom w:val="nil"/>
          <w:right w:val="nil"/>
          <w:between w:val="nil"/>
        </w:pBdr>
      </w:pPr>
      <w:r>
        <w:rPr>
          <w:color w:val="000000"/>
        </w:rPr>
        <w:t xml:space="preserve">Введіть ім’я користувача для цього облікового запису та натисніть </w:t>
      </w:r>
      <w:proofErr w:type="spellStart"/>
      <w:r>
        <w:rPr>
          <w:color w:val="000000"/>
        </w:rPr>
        <w:t>Enter</w:t>
      </w:r>
      <w:proofErr w:type="spellEnd"/>
      <w:r>
        <w:rPr>
          <w:color w:val="000000"/>
        </w:rPr>
        <w:t>.</w:t>
      </w:r>
    </w:p>
    <w:p w14:paraId="383C6528" w14:textId="77777777" w:rsidR="00680FE4" w:rsidRDefault="00000000">
      <w:pPr>
        <w:numPr>
          <w:ilvl w:val="0"/>
          <w:numId w:val="77"/>
        </w:numPr>
        <w:pBdr>
          <w:top w:val="nil"/>
          <w:left w:val="nil"/>
          <w:bottom w:val="nil"/>
          <w:right w:val="nil"/>
          <w:between w:val="nil"/>
        </w:pBdr>
        <w:spacing w:line="240" w:lineRule="auto"/>
        <w:rPr>
          <w:color w:val="000000"/>
        </w:rPr>
      </w:pPr>
      <w:r>
        <w:rPr>
          <w:color w:val="000000"/>
        </w:rPr>
        <w:t xml:space="preserve">Введіть пароль для цього облікового запису та натисніть </w:t>
      </w:r>
      <w:proofErr w:type="spellStart"/>
      <w:r>
        <w:rPr>
          <w:color w:val="000000"/>
        </w:rPr>
        <w:t>Enter</w:t>
      </w:r>
      <w:proofErr w:type="spellEnd"/>
      <w:r>
        <w:rPr>
          <w:color w:val="000000"/>
        </w:rPr>
        <w:t>.</w:t>
      </w:r>
    </w:p>
    <w:p w14:paraId="00017718" w14:textId="77777777" w:rsidR="00680FE4" w:rsidRDefault="00000000">
      <w:pPr>
        <w:rPr>
          <w:color w:val="000000"/>
        </w:rPr>
      </w:pPr>
      <w:r>
        <w:rPr>
          <w:color w:val="000000"/>
        </w:rPr>
        <w:t xml:space="preserve">Якщо з’єднання встановлено, ви отримаєте повідомлення «вхід успішний», і новий обліковий запис буде додано до списку вже налаштованих бібліотек, який ви побачите під час відкриття програми DAISY </w:t>
      </w:r>
      <w:proofErr w:type="spellStart"/>
      <w:r>
        <w:rPr>
          <w:color w:val="000000"/>
        </w:rPr>
        <w:t>Online</w:t>
      </w:r>
      <w:proofErr w:type="spellEnd"/>
      <w:r>
        <w:rPr>
          <w:color w:val="000000"/>
        </w:rPr>
        <w:t>.</w:t>
      </w:r>
    </w:p>
    <w:p w14:paraId="534272BD" w14:textId="77777777" w:rsidR="00680FE4" w:rsidRDefault="00000000">
      <w:r>
        <w:rPr>
          <w:color w:val="000000"/>
        </w:rPr>
        <w:t xml:space="preserve">Примітка: </w:t>
      </w:r>
      <w:r>
        <w:t xml:space="preserve">Коли ваш курсор знаходиться на вже налаштованому обліковому записі, ви можете натиснути комбінацію клавіш </w:t>
      </w:r>
      <w:proofErr w:type="spellStart"/>
      <w:r>
        <w:t>Ctrl</w:t>
      </w:r>
      <w:proofErr w:type="spellEnd"/>
      <w:r>
        <w:t xml:space="preserve"> + M, щоб перейти до контекстного меню. У вас буде можливість змінити метод завантаження (автоматичний чи ручний), змінити дані для входу або видалити цей конкретний обліковий запис.</w:t>
      </w:r>
    </w:p>
    <w:p w14:paraId="37389E25" w14:textId="77777777" w:rsidR="00680FE4" w:rsidRDefault="00000000">
      <w:pPr>
        <w:pStyle w:val="3"/>
      </w:pPr>
      <w:bookmarkStart w:id="314" w:name="_7yjdvfyy8v8" w:colFirst="0" w:colLast="0"/>
      <w:bookmarkStart w:id="315" w:name="_Toc212290842"/>
      <w:bookmarkEnd w:id="314"/>
      <w:r>
        <w:t>Конфігурація імпорту</w:t>
      </w:r>
      <w:bookmarkEnd w:id="315"/>
    </w:p>
    <w:p w14:paraId="1217BED8" w14:textId="77777777" w:rsidR="00680FE4" w:rsidRDefault="00000000">
      <w:pPr>
        <w:jc w:val="both"/>
        <w:rPr>
          <w:color w:val="0000FF"/>
          <w:u w:val="single"/>
        </w:rPr>
      </w:pPr>
      <w:r>
        <w:t xml:space="preserve">У поєднанні з програмою </w:t>
      </w:r>
      <w:proofErr w:type="spellStart"/>
      <w:r>
        <w:t>HumanWare</w:t>
      </w:r>
      <w:proofErr w:type="spellEnd"/>
      <w:r>
        <w:t xml:space="preserve"> </w:t>
      </w:r>
      <w:proofErr w:type="spellStart"/>
      <w:r>
        <w:t>Companion</w:t>
      </w:r>
      <w:proofErr w:type="spellEnd"/>
      <w:r>
        <w:t xml:space="preserve"> </w:t>
      </w:r>
      <w:proofErr w:type="spellStart"/>
      <w:r>
        <w:t>Mantis</w:t>
      </w:r>
      <w:proofErr w:type="spellEnd"/>
      <w:r>
        <w:t xml:space="preserve"> дозволяє імпортувати конфігурацію бібліотеки з файлу XML. Для цього процесу потрібне активне підключення до мережі та XML-файл, розміщений на зовнішньому диску. Щоб завантажити компаньйон </w:t>
      </w:r>
      <w:proofErr w:type="spellStart"/>
      <w:r>
        <w:t>HumanWare</w:t>
      </w:r>
      <w:proofErr w:type="spellEnd"/>
      <w:r>
        <w:t xml:space="preserve">, відвідайте </w:t>
      </w:r>
      <w:hyperlink r:id="rId12">
        <w:r>
          <w:rPr>
            <w:color w:val="0000FF"/>
            <w:u w:val="single"/>
          </w:rPr>
          <w:t>https://support.humanware.com/en-international/support/humanware_companion</w:t>
        </w:r>
      </w:hyperlink>
    </w:p>
    <w:p w14:paraId="3401304C" w14:textId="77777777" w:rsidR="00680FE4" w:rsidRDefault="00680FE4">
      <w:pPr>
        <w:jc w:val="both"/>
        <w:rPr>
          <w:color w:val="0000FF"/>
          <w:u w:val="single"/>
        </w:rPr>
      </w:pPr>
    </w:p>
    <w:p w14:paraId="2CA6A68E" w14:textId="77777777" w:rsidR="00680FE4" w:rsidRDefault="00000000">
      <w:pPr>
        <w:rPr>
          <w:color w:val="0000FF"/>
        </w:rPr>
      </w:pPr>
      <w:r>
        <w:rPr>
          <w:color w:val="0000FF"/>
        </w:rPr>
        <w:lastRenderedPageBreak/>
        <w:t>Щоб імпортувати конфігурацію, виконайте такі дії:</w:t>
      </w:r>
    </w:p>
    <w:p w14:paraId="1050725A" w14:textId="77777777" w:rsidR="00680FE4" w:rsidRDefault="00000000">
      <w:pPr>
        <w:numPr>
          <w:ilvl w:val="0"/>
          <w:numId w:val="83"/>
        </w:numPr>
        <w:pBdr>
          <w:top w:val="nil"/>
          <w:left w:val="nil"/>
          <w:bottom w:val="nil"/>
          <w:right w:val="nil"/>
          <w:between w:val="nil"/>
        </w:pBdr>
        <w:spacing w:after="0"/>
        <w:rPr>
          <w:color w:val="0000FF"/>
        </w:rPr>
      </w:pPr>
      <w:r>
        <w:rPr>
          <w:color w:val="0000FF"/>
        </w:rPr>
        <w:t xml:space="preserve">У головному меню за допомогою кнопок «Назад» і «Далі» перейдіть до пункту «Онлайн-послуги», а потім натисніть </w:t>
      </w:r>
      <w:proofErr w:type="spellStart"/>
      <w:r>
        <w:rPr>
          <w:color w:val="0000FF"/>
        </w:rPr>
        <w:t>Enter</w:t>
      </w:r>
      <w:proofErr w:type="spellEnd"/>
      <w:r>
        <w:rPr>
          <w:color w:val="0000FF"/>
        </w:rPr>
        <w:t>.</w:t>
      </w:r>
    </w:p>
    <w:p w14:paraId="793F9539" w14:textId="77777777" w:rsidR="00680FE4" w:rsidRDefault="00000000">
      <w:pPr>
        <w:numPr>
          <w:ilvl w:val="0"/>
          <w:numId w:val="83"/>
        </w:numPr>
        <w:pBdr>
          <w:top w:val="nil"/>
          <w:left w:val="nil"/>
          <w:bottom w:val="nil"/>
          <w:right w:val="nil"/>
          <w:between w:val="nil"/>
        </w:pBdr>
        <w:spacing w:after="0"/>
        <w:rPr>
          <w:color w:val="0000FF"/>
        </w:rPr>
      </w:pPr>
      <w:r>
        <w:rPr>
          <w:color w:val="0000FF"/>
        </w:rPr>
        <w:t xml:space="preserve">За допомогою великих кнопок «Попередній» і «Далі» переміщуйтеся до елемента «DAISY </w:t>
      </w:r>
      <w:proofErr w:type="spellStart"/>
      <w:r>
        <w:rPr>
          <w:color w:val="0000FF"/>
        </w:rPr>
        <w:t>Online</w:t>
      </w:r>
      <w:proofErr w:type="spellEnd"/>
      <w:r>
        <w:rPr>
          <w:color w:val="0000FF"/>
        </w:rPr>
        <w:t xml:space="preserve">», а потім натисніть </w:t>
      </w:r>
      <w:proofErr w:type="spellStart"/>
      <w:r>
        <w:rPr>
          <w:color w:val="0000FF"/>
        </w:rPr>
        <w:t>Enter</w:t>
      </w:r>
      <w:proofErr w:type="spellEnd"/>
      <w:r>
        <w:rPr>
          <w:color w:val="0000FF"/>
        </w:rPr>
        <w:t>.</w:t>
      </w:r>
    </w:p>
    <w:p w14:paraId="174CA432" w14:textId="77777777" w:rsidR="00680FE4" w:rsidRDefault="00000000">
      <w:pPr>
        <w:numPr>
          <w:ilvl w:val="0"/>
          <w:numId w:val="83"/>
        </w:numPr>
        <w:pBdr>
          <w:top w:val="nil"/>
          <w:left w:val="nil"/>
          <w:bottom w:val="nil"/>
          <w:right w:val="nil"/>
          <w:between w:val="nil"/>
        </w:pBdr>
      </w:pPr>
      <w:r>
        <w:rPr>
          <w:color w:val="0000FF"/>
        </w:rPr>
        <w:t xml:space="preserve">У відображеному меню переміщуйтесь за допомогою кнопок «Попередній» і «Далі», доки не дійдете до пункту «Імпорт конфігурації», а потім натисніть </w:t>
      </w:r>
      <w:proofErr w:type="spellStart"/>
      <w:r>
        <w:rPr>
          <w:color w:val="0000FF"/>
        </w:rPr>
        <w:t>Enter</w:t>
      </w:r>
      <w:proofErr w:type="spellEnd"/>
      <w:r>
        <w:rPr>
          <w:color w:val="0000FF"/>
        </w:rPr>
        <w:t>. Буде відображено повідомлення про результат імпорту. Якщо імпорт буде успішним, на ваш пристрій буде додано один або кілька нових налаштованих облікових записів, залежно від інформації з файлу XML.</w:t>
      </w:r>
    </w:p>
    <w:p w14:paraId="7243C8A2" w14:textId="77777777" w:rsidR="00680FE4" w:rsidRDefault="00000000">
      <w:pPr>
        <w:pStyle w:val="3"/>
      </w:pPr>
      <w:bookmarkStart w:id="316" w:name="_5mj8xhgy3n12" w:colFirst="0" w:colLast="0"/>
      <w:bookmarkStart w:id="317" w:name="_Toc212290843"/>
      <w:bookmarkEnd w:id="316"/>
      <w:r>
        <w:t xml:space="preserve">Завантаження книги з бібліотеки DAISY </w:t>
      </w:r>
      <w:proofErr w:type="spellStart"/>
      <w:r>
        <w:t>Online</w:t>
      </w:r>
      <w:proofErr w:type="spellEnd"/>
      <w:r>
        <w:t>, налаштованої на вашому пристрої</w:t>
      </w:r>
      <w:bookmarkEnd w:id="317"/>
    </w:p>
    <w:p w14:paraId="2D74F114" w14:textId="77777777" w:rsidR="00680FE4" w:rsidRDefault="00000000">
      <w:pPr>
        <w:pStyle w:val="4"/>
      </w:pPr>
      <w:r>
        <w:t>Ручне завантаження</w:t>
      </w:r>
    </w:p>
    <w:p w14:paraId="7A515A6A" w14:textId="77777777" w:rsidR="00680FE4" w:rsidRDefault="00000000">
      <w:pPr>
        <w:spacing w:after="0" w:line="276" w:lineRule="auto"/>
        <w:jc w:val="both"/>
      </w:pPr>
      <w:r>
        <w:t xml:space="preserve">Під час налаштування нового облікового запису DAISY </w:t>
      </w:r>
      <w:proofErr w:type="spellStart"/>
      <w:r>
        <w:t>Online</w:t>
      </w:r>
      <w:proofErr w:type="spellEnd"/>
      <w:r>
        <w:t xml:space="preserve"> параметр «завантаження вручну» налаштовано за замовчуванням, тобто вам доведеться завантажувати книги зі своєї книжкової шафи вручну. У будь-який час, якщо для методу завантаження встановлено автоматичний і ви хочете повернутися до «ручного» методу завантаження, виконайте такі дії:</w:t>
      </w:r>
    </w:p>
    <w:p w14:paraId="1E067FA8"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У головному меню за допомогою кнопок «Назад» і «Далі» переміщайтеся до пункту «Онлайн-послуги», а потім натисніть </w:t>
      </w:r>
      <w:proofErr w:type="spellStart"/>
      <w:r>
        <w:rPr>
          <w:color w:val="000000"/>
        </w:rPr>
        <w:t>Enter</w:t>
      </w:r>
      <w:proofErr w:type="spellEnd"/>
      <w:r>
        <w:rPr>
          <w:color w:val="000000"/>
        </w:rPr>
        <w:t>.</w:t>
      </w:r>
    </w:p>
    <w:p w14:paraId="7A5C2047"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переміщуйтеся до елемента «DAISY </w:t>
      </w:r>
      <w:proofErr w:type="spellStart"/>
      <w:r>
        <w:rPr>
          <w:color w:val="000000"/>
        </w:rPr>
        <w:t>Online</w:t>
      </w:r>
      <w:proofErr w:type="spellEnd"/>
      <w:r>
        <w:rPr>
          <w:color w:val="000000"/>
        </w:rPr>
        <w:t xml:space="preserve">», а потім натисніть </w:t>
      </w:r>
      <w:proofErr w:type="spellStart"/>
      <w:r>
        <w:rPr>
          <w:color w:val="000000"/>
        </w:rPr>
        <w:t>Enter</w:t>
      </w:r>
      <w:proofErr w:type="spellEnd"/>
      <w:r>
        <w:rPr>
          <w:color w:val="000000"/>
        </w:rPr>
        <w:t>.</w:t>
      </w:r>
    </w:p>
    <w:p w14:paraId="3B4F323D"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переміщайтеся до налаштованого облікового запису, який вас цікавить. </w:t>
      </w:r>
    </w:p>
    <w:p w14:paraId="68471E1B"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Натисніть </w:t>
      </w:r>
      <w:proofErr w:type="spellStart"/>
      <w:r>
        <w:rPr>
          <w:color w:val="000000"/>
        </w:rPr>
        <w:t>Ctrl</w:t>
      </w:r>
      <w:proofErr w:type="spellEnd"/>
      <w:r>
        <w:rPr>
          <w:color w:val="000000"/>
        </w:rPr>
        <w:t xml:space="preserve"> + M, щоб перейти до контекстного меню.</w:t>
      </w:r>
    </w:p>
    <w:p w14:paraId="0B5AEABF"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переміщайтеся до пункту «Метод завантаження», а потім значення цього елемента. Натисніть </w:t>
      </w:r>
      <w:proofErr w:type="spellStart"/>
      <w:r>
        <w:rPr>
          <w:color w:val="000000"/>
        </w:rPr>
        <w:t>Enter</w:t>
      </w:r>
      <w:proofErr w:type="spellEnd"/>
      <w:r>
        <w:rPr>
          <w:color w:val="000000"/>
        </w:rPr>
        <w:t xml:space="preserve"> на цьому пункті.</w:t>
      </w:r>
    </w:p>
    <w:p w14:paraId="39EC5B4F"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Тепер у вас буде вибір між «автоматичним завантаженням» і «завантаженням вручну». За допомогою кнопок «Назад» і «Далі» перейдіть до опції «Завантаження вручну», а потім виберіть її, натиснувши </w:t>
      </w:r>
      <w:proofErr w:type="spellStart"/>
      <w:r>
        <w:rPr>
          <w:color w:val="000000"/>
        </w:rPr>
        <w:t>Enter</w:t>
      </w:r>
      <w:proofErr w:type="spellEnd"/>
      <w:r>
        <w:rPr>
          <w:color w:val="000000"/>
        </w:rPr>
        <w:t>.</w:t>
      </w:r>
    </w:p>
    <w:p w14:paraId="3B77A8D6" w14:textId="77777777" w:rsidR="00680FE4" w:rsidRDefault="00000000">
      <w:pPr>
        <w:spacing w:after="0" w:line="276" w:lineRule="auto"/>
        <w:jc w:val="both"/>
      </w:pPr>
      <w:r>
        <w:t>За допомогою методу завантаження вручну вам доведеться вручну вибрати книги, які ви хочете завантажити. Для цього виконайте такі дії:</w:t>
      </w:r>
    </w:p>
    <w:p w14:paraId="7894E9FD" w14:textId="77777777" w:rsidR="00680FE4" w:rsidRDefault="00000000">
      <w:pPr>
        <w:numPr>
          <w:ilvl w:val="0"/>
          <w:numId w:val="78"/>
        </w:numPr>
        <w:pBdr>
          <w:top w:val="nil"/>
          <w:left w:val="nil"/>
          <w:bottom w:val="nil"/>
          <w:right w:val="nil"/>
          <w:between w:val="nil"/>
        </w:pBdr>
        <w:spacing w:after="0" w:line="276" w:lineRule="auto"/>
        <w:jc w:val="both"/>
      </w:pPr>
      <w:r>
        <w:rPr>
          <w:color w:val="000000"/>
        </w:rPr>
        <w:t xml:space="preserve">У головному меню за допомогою кнопок «Назад» і «Далі» перейдіть до опції «Онлайн-послуги», а потім натисніть </w:t>
      </w:r>
      <w:proofErr w:type="spellStart"/>
      <w:r>
        <w:rPr>
          <w:color w:val="000000"/>
        </w:rPr>
        <w:t>Enter</w:t>
      </w:r>
      <w:proofErr w:type="spellEnd"/>
      <w:r>
        <w:rPr>
          <w:color w:val="000000"/>
        </w:rPr>
        <w:t>.</w:t>
      </w:r>
    </w:p>
    <w:p w14:paraId="03E17D5C" w14:textId="77777777" w:rsidR="00680FE4" w:rsidRDefault="00000000">
      <w:pPr>
        <w:numPr>
          <w:ilvl w:val="0"/>
          <w:numId w:val="78"/>
        </w:numPr>
        <w:pBdr>
          <w:top w:val="nil"/>
          <w:left w:val="nil"/>
          <w:bottom w:val="nil"/>
          <w:right w:val="nil"/>
          <w:between w:val="nil"/>
        </w:pBdr>
        <w:spacing w:after="0" w:line="276" w:lineRule="auto"/>
        <w:jc w:val="both"/>
      </w:pPr>
      <w:r>
        <w:rPr>
          <w:color w:val="000000"/>
        </w:rPr>
        <w:t xml:space="preserve">У відображеному списку за допомогою великих кнопок «Попередній» і «Далі» перейдіть до DAISY </w:t>
      </w:r>
      <w:proofErr w:type="spellStart"/>
      <w:r>
        <w:rPr>
          <w:color w:val="000000"/>
        </w:rPr>
        <w:t>Online</w:t>
      </w:r>
      <w:proofErr w:type="spellEnd"/>
      <w:r>
        <w:rPr>
          <w:color w:val="000000"/>
        </w:rPr>
        <w:t xml:space="preserve">, а потім натисніть </w:t>
      </w:r>
      <w:proofErr w:type="spellStart"/>
      <w:r>
        <w:rPr>
          <w:color w:val="000000"/>
        </w:rPr>
        <w:t>Enter</w:t>
      </w:r>
      <w:proofErr w:type="spellEnd"/>
      <w:r>
        <w:rPr>
          <w:color w:val="000000"/>
        </w:rPr>
        <w:t>.</w:t>
      </w:r>
    </w:p>
    <w:p w14:paraId="7C92DC01" w14:textId="77777777" w:rsidR="00680FE4" w:rsidRDefault="00000000">
      <w:pPr>
        <w:numPr>
          <w:ilvl w:val="0"/>
          <w:numId w:val="78"/>
        </w:numPr>
        <w:pBdr>
          <w:top w:val="nil"/>
          <w:left w:val="nil"/>
          <w:bottom w:val="nil"/>
          <w:right w:val="nil"/>
          <w:between w:val="nil"/>
        </w:pBdr>
        <w:spacing w:after="0" w:line="276" w:lineRule="auto"/>
        <w:jc w:val="both"/>
      </w:pPr>
      <w:r>
        <w:rPr>
          <w:color w:val="000000"/>
        </w:rPr>
        <w:lastRenderedPageBreak/>
        <w:t xml:space="preserve">Відобразиться список налаштованих бібліотек на вашому пристрої. За допомогою великих кнопок «Попередній» і «Далі» переміщайтеся до бібліотеки, яку ви раніше налаштували за допомогою методу завантаження вручну, а потім натисніть </w:t>
      </w:r>
      <w:proofErr w:type="spellStart"/>
      <w:r>
        <w:rPr>
          <w:color w:val="000000"/>
        </w:rPr>
        <w:t>Enter</w:t>
      </w:r>
      <w:proofErr w:type="spellEnd"/>
      <w:r>
        <w:rPr>
          <w:color w:val="000000"/>
        </w:rPr>
        <w:t>.</w:t>
      </w:r>
    </w:p>
    <w:p w14:paraId="290F0B4D" w14:textId="77777777" w:rsidR="00680FE4" w:rsidRDefault="00000000">
      <w:pPr>
        <w:numPr>
          <w:ilvl w:val="0"/>
          <w:numId w:val="78"/>
        </w:numPr>
        <w:pBdr>
          <w:top w:val="nil"/>
          <w:left w:val="nil"/>
          <w:bottom w:val="nil"/>
          <w:right w:val="nil"/>
          <w:between w:val="nil"/>
        </w:pBdr>
        <w:spacing w:after="0" w:line="276" w:lineRule="auto"/>
        <w:jc w:val="both"/>
      </w:pPr>
      <w:r>
        <w:rPr>
          <w:color w:val="000000"/>
        </w:rPr>
        <w:t xml:space="preserve">Ви побачите список уже завантажених книг, якщо такі є, а в кінці списку буде відображена опція «Завантажити більше книг». За допомогою великих кнопок «Попередній» і «Далі» переміщайтеся до опції «Завантажити більше книг», а потім натисніть </w:t>
      </w:r>
      <w:proofErr w:type="spellStart"/>
      <w:r>
        <w:rPr>
          <w:color w:val="000000"/>
        </w:rPr>
        <w:t>Enter</w:t>
      </w:r>
      <w:proofErr w:type="spellEnd"/>
      <w:r>
        <w:rPr>
          <w:color w:val="000000"/>
        </w:rPr>
        <w:t>.</w:t>
      </w:r>
    </w:p>
    <w:p w14:paraId="4131430B" w14:textId="77777777" w:rsidR="00680FE4" w:rsidRDefault="00000000">
      <w:pPr>
        <w:numPr>
          <w:ilvl w:val="0"/>
          <w:numId w:val="78"/>
        </w:numPr>
        <w:pBdr>
          <w:top w:val="nil"/>
          <w:left w:val="nil"/>
          <w:bottom w:val="nil"/>
          <w:right w:val="nil"/>
          <w:between w:val="nil"/>
        </w:pBdr>
        <w:spacing w:after="0" w:line="276" w:lineRule="auto"/>
        <w:jc w:val="both"/>
      </w:pPr>
      <w:r>
        <w:rPr>
          <w:color w:val="000000"/>
        </w:rPr>
        <w:t xml:space="preserve">Тепер ви матимете доступ до книг у вашій книжковій шафі для цього облікового запису. За допомогою великих кнопок «Попередній» і «Далі» перегляньте список і виберіть книгу, яку хочете завантажити, а потім натисніть </w:t>
      </w:r>
      <w:proofErr w:type="spellStart"/>
      <w:r>
        <w:rPr>
          <w:color w:val="000000"/>
        </w:rPr>
        <w:t>Enter</w:t>
      </w:r>
      <w:proofErr w:type="spellEnd"/>
      <w:r>
        <w:rPr>
          <w:color w:val="000000"/>
        </w:rPr>
        <w:t>.</w:t>
      </w:r>
    </w:p>
    <w:p w14:paraId="19E5CE12" w14:textId="77777777" w:rsidR="00680FE4" w:rsidRDefault="00000000">
      <w:pPr>
        <w:numPr>
          <w:ilvl w:val="0"/>
          <w:numId w:val="78"/>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перейдіть до опції «Завантажити», а потім натисніть </w:t>
      </w:r>
      <w:proofErr w:type="spellStart"/>
      <w:r>
        <w:rPr>
          <w:color w:val="000000"/>
        </w:rPr>
        <w:t>Enter</w:t>
      </w:r>
      <w:proofErr w:type="spellEnd"/>
      <w:r>
        <w:rPr>
          <w:color w:val="000000"/>
        </w:rPr>
        <w:t>. Книга буде поставлена ​​в чергу на завантаження.</w:t>
      </w:r>
    </w:p>
    <w:p w14:paraId="201F508C" w14:textId="77777777" w:rsidR="00680FE4" w:rsidRDefault="00000000">
      <w:pPr>
        <w:pStyle w:val="4"/>
      </w:pPr>
      <w:r>
        <w:t>Автоматичне завантаження</w:t>
      </w:r>
    </w:p>
    <w:p w14:paraId="6C61D3B0" w14:textId="77777777" w:rsidR="00680FE4" w:rsidRDefault="00000000">
      <w:pPr>
        <w:spacing w:after="0" w:line="276" w:lineRule="auto"/>
        <w:jc w:val="both"/>
      </w:pPr>
      <w:r>
        <w:t xml:space="preserve">За замовчуванням під час додавання нового облікового запису вибрано параметр «завантаження вручну», тобто вам доведеться завантажувати свої книги вручну. Якщо ви хочете автоматично завантажувати свої книги, коли ваш пристрій підключено до мережі </w:t>
      </w:r>
      <w:proofErr w:type="spellStart"/>
      <w:r>
        <w:t>Wi-Fi</w:t>
      </w:r>
      <w:proofErr w:type="spellEnd"/>
      <w:r>
        <w:t>, ви можете скористатися опцією «автоматичне завантаження». Для цього:</w:t>
      </w:r>
    </w:p>
    <w:p w14:paraId="0002F60F"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У головному меню за допомогою кнопок «Назад» і «Далі» переміщайтеся до пункту «Онлайн-послуги», а потім натисніть </w:t>
      </w:r>
      <w:proofErr w:type="spellStart"/>
      <w:r>
        <w:rPr>
          <w:color w:val="000000"/>
        </w:rPr>
        <w:t>Enter</w:t>
      </w:r>
      <w:proofErr w:type="spellEnd"/>
      <w:r>
        <w:rPr>
          <w:color w:val="000000"/>
        </w:rPr>
        <w:t>.</w:t>
      </w:r>
    </w:p>
    <w:p w14:paraId="0CA65F51"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переміщуйтеся до елемента «DAISY </w:t>
      </w:r>
      <w:proofErr w:type="spellStart"/>
      <w:r>
        <w:rPr>
          <w:color w:val="000000"/>
        </w:rPr>
        <w:t>Online</w:t>
      </w:r>
      <w:proofErr w:type="spellEnd"/>
      <w:r>
        <w:rPr>
          <w:color w:val="000000"/>
        </w:rPr>
        <w:t xml:space="preserve">», а потім натисніть </w:t>
      </w:r>
      <w:proofErr w:type="spellStart"/>
      <w:r>
        <w:rPr>
          <w:color w:val="000000"/>
        </w:rPr>
        <w:t>Enter</w:t>
      </w:r>
      <w:proofErr w:type="spellEnd"/>
      <w:r>
        <w:rPr>
          <w:color w:val="000000"/>
        </w:rPr>
        <w:t>.</w:t>
      </w:r>
    </w:p>
    <w:p w14:paraId="65A34CF0"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переміщайтеся до налаштованого облікового запису, який вас цікавить. </w:t>
      </w:r>
    </w:p>
    <w:p w14:paraId="44CB88CC"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Натисніть </w:t>
      </w:r>
      <w:proofErr w:type="spellStart"/>
      <w:r>
        <w:rPr>
          <w:color w:val="000000"/>
        </w:rPr>
        <w:t>Ctrl</w:t>
      </w:r>
      <w:proofErr w:type="spellEnd"/>
      <w:r>
        <w:rPr>
          <w:color w:val="000000"/>
        </w:rPr>
        <w:t xml:space="preserve"> + M, щоб перейти до контекстного меню.</w:t>
      </w:r>
    </w:p>
    <w:p w14:paraId="4F4BD346"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переміщайтеся до пункту «Метод завантаження», а потім значення цього елемента. Натисніть </w:t>
      </w:r>
      <w:proofErr w:type="spellStart"/>
      <w:r>
        <w:rPr>
          <w:color w:val="000000"/>
        </w:rPr>
        <w:t>Enter</w:t>
      </w:r>
      <w:proofErr w:type="spellEnd"/>
      <w:r>
        <w:rPr>
          <w:color w:val="000000"/>
        </w:rPr>
        <w:t xml:space="preserve"> на цьому пункті.</w:t>
      </w:r>
    </w:p>
    <w:p w14:paraId="2AF5041D" w14:textId="77777777" w:rsidR="00680FE4" w:rsidRDefault="00000000">
      <w:pPr>
        <w:numPr>
          <w:ilvl w:val="0"/>
          <w:numId w:val="82"/>
        </w:numPr>
        <w:pBdr>
          <w:top w:val="nil"/>
          <w:left w:val="nil"/>
          <w:bottom w:val="nil"/>
          <w:right w:val="nil"/>
          <w:between w:val="nil"/>
        </w:pBdr>
        <w:spacing w:after="0" w:line="276" w:lineRule="auto"/>
        <w:jc w:val="both"/>
      </w:pPr>
      <w:r>
        <w:rPr>
          <w:color w:val="000000"/>
        </w:rPr>
        <w:t xml:space="preserve">Тепер у вас буде вибір між «автоматичним завантаженням» і «завантаженням вручну». За допомогою кнопок «Назад» і «Далі» перейдіть до опції «автоматичне завантаження», а потім виберіть її, натиснувши </w:t>
      </w:r>
      <w:proofErr w:type="spellStart"/>
      <w:r>
        <w:rPr>
          <w:color w:val="000000"/>
        </w:rPr>
        <w:t>Enter</w:t>
      </w:r>
      <w:proofErr w:type="spellEnd"/>
      <w:r>
        <w:rPr>
          <w:color w:val="000000"/>
        </w:rPr>
        <w:t>.</w:t>
      </w:r>
    </w:p>
    <w:p w14:paraId="14ABA4A7" w14:textId="77777777" w:rsidR="00680FE4" w:rsidRDefault="00000000">
      <w:pPr>
        <w:spacing w:after="0" w:line="276" w:lineRule="auto"/>
        <w:jc w:val="both"/>
      </w:pPr>
      <w:r>
        <w:t>Щоб отримати доступ до завантажених книг, виконайте такі дії:</w:t>
      </w:r>
    </w:p>
    <w:p w14:paraId="17D86586" w14:textId="77777777" w:rsidR="00680FE4" w:rsidRDefault="00000000">
      <w:pPr>
        <w:numPr>
          <w:ilvl w:val="0"/>
          <w:numId w:val="81"/>
        </w:numPr>
        <w:pBdr>
          <w:top w:val="nil"/>
          <w:left w:val="nil"/>
          <w:bottom w:val="nil"/>
          <w:right w:val="nil"/>
          <w:between w:val="nil"/>
        </w:pBdr>
        <w:spacing w:after="0" w:line="276" w:lineRule="auto"/>
        <w:jc w:val="both"/>
      </w:pPr>
      <w:r>
        <w:rPr>
          <w:color w:val="000000"/>
        </w:rPr>
        <w:t xml:space="preserve">У головному меню за допомогою кнопок «Назад» і «Далі» переміщайтеся до пункту «Онлайн-послуги», а потім натисніть </w:t>
      </w:r>
      <w:proofErr w:type="spellStart"/>
      <w:r>
        <w:rPr>
          <w:color w:val="000000"/>
        </w:rPr>
        <w:t>Enter</w:t>
      </w:r>
      <w:proofErr w:type="spellEnd"/>
      <w:r>
        <w:rPr>
          <w:color w:val="000000"/>
        </w:rPr>
        <w:t>.</w:t>
      </w:r>
    </w:p>
    <w:p w14:paraId="63BB8AC3" w14:textId="77777777" w:rsidR="00680FE4" w:rsidRDefault="00000000">
      <w:pPr>
        <w:numPr>
          <w:ilvl w:val="0"/>
          <w:numId w:val="81"/>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переміщуйтеся до елемента «DAISY </w:t>
      </w:r>
      <w:proofErr w:type="spellStart"/>
      <w:r>
        <w:rPr>
          <w:color w:val="000000"/>
        </w:rPr>
        <w:t>Online</w:t>
      </w:r>
      <w:proofErr w:type="spellEnd"/>
      <w:r>
        <w:rPr>
          <w:color w:val="000000"/>
        </w:rPr>
        <w:t xml:space="preserve">», а потім натисніть </w:t>
      </w:r>
      <w:proofErr w:type="spellStart"/>
      <w:r>
        <w:rPr>
          <w:color w:val="000000"/>
        </w:rPr>
        <w:t>Enter</w:t>
      </w:r>
      <w:proofErr w:type="spellEnd"/>
      <w:r>
        <w:rPr>
          <w:color w:val="000000"/>
        </w:rPr>
        <w:t>.</w:t>
      </w:r>
    </w:p>
    <w:p w14:paraId="2CC746D0" w14:textId="77777777" w:rsidR="00680FE4" w:rsidRDefault="00000000">
      <w:pPr>
        <w:numPr>
          <w:ilvl w:val="0"/>
          <w:numId w:val="81"/>
        </w:numPr>
        <w:pBdr>
          <w:top w:val="nil"/>
          <w:left w:val="nil"/>
          <w:bottom w:val="nil"/>
          <w:right w:val="nil"/>
          <w:between w:val="nil"/>
        </w:pBdr>
        <w:spacing w:after="0" w:line="276" w:lineRule="auto"/>
        <w:jc w:val="both"/>
      </w:pPr>
      <w:r>
        <w:rPr>
          <w:color w:val="000000"/>
        </w:rPr>
        <w:t xml:space="preserve">За допомогою великих кнопок «Попередній» і «Далі» переміщайтеся до попередньо налаштованого облікового запису, а потім натисніть </w:t>
      </w:r>
      <w:proofErr w:type="spellStart"/>
      <w:r>
        <w:rPr>
          <w:color w:val="000000"/>
        </w:rPr>
        <w:t>Enter</w:t>
      </w:r>
      <w:proofErr w:type="spellEnd"/>
      <w:r>
        <w:rPr>
          <w:color w:val="000000"/>
        </w:rPr>
        <w:t>.</w:t>
      </w:r>
    </w:p>
    <w:p w14:paraId="73F46995" w14:textId="77777777" w:rsidR="00680FE4" w:rsidRDefault="00000000">
      <w:pPr>
        <w:numPr>
          <w:ilvl w:val="0"/>
          <w:numId w:val="81"/>
        </w:numPr>
        <w:pBdr>
          <w:top w:val="nil"/>
          <w:left w:val="nil"/>
          <w:bottom w:val="nil"/>
          <w:right w:val="nil"/>
          <w:between w:val="nil"/>
        </w:pBdr>
        <w:spacing w:after="0" w:line="276" w:lineRule="auto"/>
        <w:jc w:val="both"/>
      </w:pPr>
      <w:r>
        <w:rPr>
          <w:color w:val="000000"/>
        </w:rPr>
        <w:lastRenderedPageBreak/>
        <w:t xml:space="preserve">Ви можете побачити книги в цій книжковій шафі, які були завантажені. Відображається назва книги, а потім згадка «завантажено». У цей час не потрібно робити жодних дій, оскільки ваші книги продовжуватимуть завантажуватися автоматично, доки не залишиться остання в книжковій шафі або доки пам’ять вашого </w:t>
      </w:r>
      <w:proofErr w:type="spellStart"/>
      <w:r>
        <w:rPr>
          <w:color w:val="000000"/>
        </w:rPr>
        <w:t>Mantis</w:t>
      </w:r>
      <w:proofErr w:type="spellEnd"/>
      <w:r>
        <w:rPr>
          <w:color w:val="000000"/>
        </w:rPr>
        <w:t xml:space="preserve"> не заповниться.</w:t>
      </w:r>
    </w:p>
    <w:p w14:paraId="02837909" w14:textId="77777777" w:rsidR="00680FE4" w:rsidRDefault="00000000">
      <w:pPr>
        <w:numPr>
          <w:ilvl w:val="0"/>
          <w:numId w:val="81"/>
        </w:numPr>
        <w:pBdr>
          <w:top w:val="nil"/>
          <w:left w:val="nil"/>
          <w:bottom w:val="nil"/>
          <w:right w:val="nil"/>
          <w:between w:val="nil"/>
        </w:pBdr>
        <w:spacing w:after="0" w:line="276" w:lineRule="auto"/>
        <w:jc w:val="both"/>
      </w:pPr>
      <w:r>
        <w:rPr>
          <w:color w:val="000000"/>
        </w:rPr>
        <w:t xml:space="preserve">У будь-який час ви можете примусово синхронізувати свій вміст. У кінці списку книг є опція «Синхронізувати вміст зараз». Натисніть </w:t>
      </w:r>
      <w:proofErr w:type="spellStart"/>
      <w:r>
        <w:rPr>
          <w:color w:val="000000"/>
        </w:rPr>
        <w:t>Enter</w:t>
      </w:r>
      <w:proofErr w:type="spellEnd"/>
      <w:r>
        <w:rPr>
          <w:color w:val="000000"/>
        </w:rPr>
        <w:t xml:space="preserve"> на цій опції, і пристрій шукатиме новий вміст у вашому обліковому записі. Буде відображено повідомлення про те, що новий вміст не знайдено, або кількість нових знайдених елементів, якщо такі є, і синхронізація цих нових елементів почнеться автоматично.</w:t>
      </w:r>
    </w:p>
    <w:p w14:paraId="08C70426" w14:textId="77777777" w:rsidR="00680FE4" w:rsidRDefault="00000000">
      <w:pPr>
        <w:pStyle w:val="3"/>
      </w:pPr>
      <w:bookmarkStart w:id="318" w:name="_kt090ntp4107" w:colFirst="0" w:colLast="0"/>
      <w:bookmarkStart w:id="319" w:name="_Toc212290844"/>
      <w:bookmarkEnd w:id="318"/>
      <w:r>
        <w:t>Читання книги, яку ви завантажили</w:t>
      </w:r>
      <w:bookmarkEnd w:id="319"/>
    </w:p>
    <w:p w14:paraId="55F6C9EC" w14:textId="77777777" w:rsidR="00680FE4" w:rsidRDefault="00000000">
      <w:pPr>
        <w:pBdr>
          <w:top w:val="nil"/>
          <w:left w:val="nil"/>
          <w:bottom w:val="nil"/>
          <w:right w:val="nil"/>
          <w:between w:val="nil"/>
        </w:pBdr>
        <w:rPr>
          <w:color w:val="000000"/>
        </w:rPr>
      </w:pPr>
      <w:r>
        <w:rPr>
          <w:color w:val="000000"/>
        </w:rPr>
        <w:t>Після завантаження книги чи журналу ви можете завантажити додаткові елементи або прочитати один із них. Щоб прочитати матеріал:</w:t>
      </w:r>
    </w:p>
    <w:p w14:paraId="77AD4255" w14:textId="77777777" w:rsidR="00680FE4" w:rsidRDefault="00000000">
      <w:pPr>
        <w:numPr>
          <w:ilvl w:val="0"/>
          <w:numId w:val="80"/>
        </w:numPr>
        <w:pBdr>
          <w:top w:val="nil"/>
          <w:left w:val="nil"/>
          <w:bottom w:val="nil"/>
          <w:right w:val="nil"/>
          <w:between w:val="nil"/>
        </w:pBdr>
      </w:pPr>
      <w:r>
        <w:rPr>
          <w:color w:val="000000"/>
        </w:rPr>
        <w:t xml:space="preserve">Поверніться в головне меню, натиснувши кнопку «Додому». </w:t>
      </w:r>
    </w:p>
    <w:p w14:paraId="4CD69F1B" w14:textId="77777777" w:rsidR="00680FE4" w:rsidRDefault="00000000">
      <w:pPr>
        <w:numPr>
          <w:ilvl w:val="0"/>
          <w:numId w:val="80"/>
        </w:numPr>
        <w:pBdr>
          <w:top w:val="nil"/>
          <w:left w:val="nil"/>
          <w:bottom w:val="nil"/>
          <w:right w:val="nil"/>
          <w:between w:val="nil"/>
        </w:pBdr>
      </w:pPr>
      <w:r>
        <w:rPr>
          <w:color w:val="000000"/>
        </w:rPr>
        <w:t xml:space="preserve">Перейдіть до бібліотеки та натисніть </w:t>
      </w:r>
      <w:proofErr w:type="spellStart"/>
      <w:r>
        <w:rPr>
          <w:color w:val="000000"/>
        </w:rPr>
        <w:t>Enter</w:t>
      </w:r>
      <w:proofErr w:type="spellEnd"/>
      <w:r>
        <w:rPr>
          <w:color w:val="000000"/>
        </w:rPr>
        <w:t xml:space="preserve">. </w:t>
      </w:r>
    </w:p>
    <w:p w14:paraId="60A29BC2" w14:textId="77777777" w:rsidR="00680FE4" w:rsidRDefault="00000000">
      <w:pPr>
        <w:numPr>
          <w:ilvl w:val="0"/>
          <w:numId w:val="80"/>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у списку книг. Тут ви знайдете завантажені елементи. </w:t>
      </w:r>
    </w:p>
    <w:p w14:paraId="593E5038" w14:textId="77777777" w:rsidR="00680FE4" w:rsidRDefault="00000000">
      <w:pPr>
        <w:numPr>
          <w:ilvl w:val="0"/>
          <w:numId w:val="80"/>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xml:space="preserve"> на заголовку, який ви хочете прочитати, і ви опинитесь на початку книги.</w:t>
      </w:r>
    </w:p>
    <w:p w14:paraId="46986004" w14:textId="77777777" w:rsidR="00680FE4" w:rsidRDefault="00000000">
      <w:pPr>
        <w:pBdr>
          <w:top w:val="nil"/>
          <w:left w:val="nil"/>
          <w:bottom w:val="nil"/>
          <w:right w:val="nil"/>
          <w:between w:val="nil"/>
        </w:pBdr>
        <w:rPr>
          <w:color w:val="000000"/>
        </w:rPr>
      </w:pPr>
      <w:r>
        <w:rPr>
          <w:color w:val="000000"/>
        </w:rPr>
        <w:t xml:space="preserve">Крім того, перебуваючи у списку книг певного облікового запису в програмі DAISY </w:t>
      </w:r>
      <w:proofErr w:type="spellStart"/>
      <w:r>
        <w:rPr>
          <w:color w:val="000000"/>
        </w:rPr>
        <w:t>Online</w:t>
      </w:r>
      <w:proofErr w:type="spellEnd"/>
      <w:r>
        <w:rPr>
          <w:color w:val="000000"/>
        </w:rPr>
        <w:t xml:space="preserve">, ви можете натиснути </w:t>
      </w:r>
      <w:proofErr w:type="spellStart"/>
      <w:r>
        <w:rPr>
          <w:color w:val="000000"/>
        </w:rPr>
        <w:t>Enter</w:t>
      </w:r>
      <w:proofErr w:type="spellEnd"/>
      <w:r>
        <w:rPr>
          <w:color w:val="000000"/>
        </w:rPr>
        <w:t xml:space="preserve"> на книзі, яка відобразить доступні параметри, а потім вибрати опцію «Відкрити книгу» та натиснути </w:t>
      </w:r>
      <w:proofErr w:type="spellStart"/>
      <w:r>
        <w:rPr>
          <w:color w:val="000000"/>
        </w:rPr>
        <w:t>Enter</w:t>
      </w:r>
      <w:proofErr w:type="spellEnd"/>
      <w:r>
        <w:rPr>
          <w:color w:val="000000"/>
        </w:rPr>
        <w:t>. Книга відкриється в бібліотеці і почнеться читання, починаючи з початку книги.</w:t>
      </w:r>
    </w:p>
    <w:p w14:paraId="5EA853F7" w14:textId="77777777" w:rsidR="00680FE4" w:rsidRDefault="00000000">
      <w:pPr>
        <w:pBdr>
          <w:top w:val="nil"/>
          <w:left w:val="nil"/>
          <w:bottom w:val="nil"/>
          <w:right w:val="nil"/>
          <w:between w:val="nil"/>
        </w:pBdr>
        <w:rPr>
          <w:color w:val="000000"/>
        </w:rPr>
      </w:pPr>
      <w:r>
        <w:rPr>
          <w:color w:val="000000"/>
        </w:rPr>
        <w:t xml:space="preserve">Примітка: щоб читати </w:t>
      </w:r>
      <w:proofErr w:type="spellStart"/>
      <w:r>
        <w:rPr>
          <w:color w:val="000000"/>
        </w:rPr>
        <w:t>аудіовміст</w:t>
      </w:r>
      <w:proofErr w:type="spellEnd"/>
      <w:r>
        <w:rPr>
          <w:color w:val="000000"/>
        </w:rPr>
        <w:t xml:space="preserve">, вам потрібно підключити аудіопристрій </w:t>
      </w:r>
      <w:proofErr w:type="spellStart"/>
      <w:r>
        <w:rPr>
          <w:color w:val="000000"/>
        </w:rPr>
        <w:t>Bluetooth</w:t>
      </w:r>
      <w:proofErr w:type="spellEnd"/>
      <w:r>
        <w:rPr>
          <w:color w:val="000000"/>
        </w:rPr>
        <w:t xml:space="preserve"> до вашого </w:t>
      </w:r>
      <w:proofErr w:type="spellStart"/>
      <w:r>
        <w:rPr>
          <w:color w:val="000000"/>
        </w:rPr>
        <w:t>Mantis</w:t>
      </w:r>
      <w:proofErr w:type="spellEnd"/>
      <w:r>
        <w:rPr>
          <w:color w:val="000000"/>
        </w:rPr>
        <w:t xml:space="preserve"> (прочитайте </w:t>
      </w:r>
      <w:hyperlink w:anchor="_bnous42qiy9q">
        <w:r>
          <w:rPr>
            <w:color w:val="0000FF"/>
            <w:u w:val="single"/>
          </w:rPr>
          <w:t xml:space="preserve">Розділ «Підключення </w:t>
        </w:r>
        <w:proofErr w:type="spellStart"/>
        <w:r>
          <w:rPr>
            <w:color w:val="0000FF"/>
            <w:u w:val="single"/>
          </w:rPr>
          <w:t>Mantis</w:t>
        </w:r>
        <w:proofErr w:type="spellEnd"/>
        <w:r>
          <w:rPr>
            <w:color w:val="0000FF"/>
            <w:u w:val="single"/>
          </w:rPr>
          <w:t xml:space="preserve"> Q40 до пристрою </w:t>
        </w:r>
        <w:proofErr w:type="spellStart"/>
        <w:r>
          <w:rPr>
            <w:color w:val="0000FF"/>
            <w:u w:val="single"/>
          </w:rPr>
          <w:t>Bluetooth</w:t>
        </w:r>
        <w:proofErr w:type="spellEnd"/>
        <w:r>
          <w:rPr>
            <w:color w:val="0000FF"/>
            <w:u w:val="single"/>
          </w:rPr>
          <w:t>».</w:t>
        </w:r>
      </w:hyperlink>
      <w:r>
        <w:rPr>
          <w:color w:val="000000"/>
        </w:rPr>
        <w:t xml:space="preserve"> для отримання додаткової інформації).</w:t>
      </w:r>
    </w:p>
    <w:p w14:paraId="7AAA14C0" w14:textId="77777777" w:rsidR="00680FE4" w:rsidRDefault="00000000">
      <w:pPr>
        <w:pStyle w:val="2"/>
      </w:pPr>
      <w:bookmarkStart w:id="320" w:name="_vjko3plhxqf3" w:colFirst="0" w:colLast="0"/>
      <w:bookmarkStart w:id="321" w:name="_Toc212290845"/>
      <w:bookmarkEnd w:id="320"/>
      <w:proofErr w:type="spellStart"/>
      <w:r>
        <w:t>Еол</w:t>
      </w:r>
      <w:bookmarkEnd w:id="321"/>
      <w:proofErr w:type="spellEnd"/>
    </w:p>
    <w:p w14:paraId="69EB0AC6" w14:textId="77777777" w:rsidR="00680FE4" w:rsidRDefault="00000000">
      <w:pPr>
        <w:pBdr>
          <w:top w:val="nil"/>
          <w:left w:val="nil"/>
          <w:bottom w:val="nil"/>
          <w:right w:val="nil"/>
          <w:between w:val="nil"/>
        </w:pBdr>
        <w:rPr>
          <w:color w:val="000000"/>
        </w:rPr>
      </w:pPr>
      <w:proofErr w:type="spellStart"/>
      <w:r>
        <w:rPr>
          <w:color w:val="000000"/>
        </w:rPr>
        <w:t>Eole</w:t>
      </w:r>
      <w:proofErr w:type="spellEnd"/>
      <w:r>
        <w:rPr>
          <w:color w:val="000000"/>
        </w:rPr>
        <w:t xml:space="preserve"> – це французька бібліотека, яка містить доступні книги для людей з обмеженими можливостями. Ви можете отримати доступ до цього ресурсу за такою URL-</w:t>
      </w:r>
      <w:proofErr w:type="spellStart"/>
      <w:r>
        <w:rPr>
          <w:color w:val="000000"/>
        </w:rPr>
        <w:t>адресою</w:t>
      </w:r>
      <w:proofErr w:type="spellEnd"/>
      <w:r>
        <w:rPr>
          <w:color w:val="000000"/>
        </w:rPr>
        <w:t xml:space="preserve">: </w:t>
      </w:r>
      <w:hyperlink r:id="rId13">
        <w:r>
          <w:rPr>
            <w:color w:val="0000FF"/>
            <w:u w:val="single"/>
          </w:rPr>
          <w:t>https://eole.avh.asso.fr/</w:t>
        </w:r>
      </w:hyperlink>
      <w:r>
        <w:rPr>
          <w:color w:val="000000"/>
        </w:rPr>
        <w:t xml:space="preserve"> </w:t>
      </w:r>
    </w:p>
    <w:p w14:paraId="79094609" w14:textId="77777777" w:rsidR="00680FE4" w:rsidRDefault="00000000">
      <w:pPr>
        <w:pBdr>
          <w:top w:val="nil"/>
          <w:left w:val="nil"/>
          <w:bottom w:val="nil"/>
          <w:right w:val="nil"/>
          <w:between w:val="nil"/>
        </w:pBdr>
        <w:rPr>
          <w:color w:val="000000"/>
        </w:rPr>
      </w:pPr>
      <w:r>
        <w:rPr>
          <w:color w:val="000000"/>
        </w:rPr>
        <w:t>Більше інформації про бібліотеку EOLE можна знайти у французькому посібнику користувача цього пристрою, або його можна завантажити з нашого веб-сайту.</w:t>
      </w:r>
    </w:p>
    <w:p w14:paraId="73D0CDFD" w14:textId="77777777" w:rsidR="00680FE4" w:rsidRDefault="00000000">
      <w:pPr>
        <w:pStyle w:val="1"/>
      </w:pPr>
      <w:bookmarkStart w:id="322" w:name="_83zbupnxmijc" w:colFirst="0" w:colLast="0"/>
      <w:bookmarkStart w:id="323" w:name="_Toc212290846"/>
      <w:bookmarkEnd w:id="322"/>
      <w:r>
        <w:t>Режим іспиту</w:t>
      </w:r>
      <w:bookmarkEnd w:id="323"/>
    </w:p>
    <w:p w14:paraId="2C7B5387" w14:textId="77777777" w:rsidR="00680FE4" w:rsidRDefault="00000000">
      <w:pPr>
        <w:pBdr>
          <w:top w:val="nil"/>
          <w:left w:val="nil"/>
          <w:bottom w:val="nil"/>
          <w:right w:val="nil"/>
          <w:between w:val="nil"/>
        </w:pBdr>
        <w:rPr>
          <w:color w:val="000000"/>
        </w:rPr>
      </w:pPr>
      <w:bookmarkStart w:id="324" w:name="_t8lrzs52fq9" w:colFirst="0" w:colLast="0"/>
      <w:bookmarkEnd w:id="324"/>
      <w:r>
        <w:rPr>
          <w:color w:val="000000"/>
        </w:rPr>
        <w:t xml:space="preserve">Режим іспиту використовується для блокування певних функцій і програм </w:t>
      </w:r>
      <w:proofErr w:type="spellStart"/>
      <w:r>
        <w:rPr>
          <w:color w:val="000000"/>
        </w:rPr>
        <w:t>Mantis</w:t>
      </w:r>
      <w:proofErr w:type="spellEnd"/>
      <w:r>
        <w:rPr>
          <w:color w:val="000000"/>
        </w:rPr>
        <w:t xml:space="preserve"> на певний час. Коли режим іспиту активний, ви матимете доступ лише до функцій терміналу. </w:t>
      </w:r>
      <w:r>
        <w:rPr>
          <w:color w:val="000000"/>
        </w:rPr>
        <w:lastRenderedPageBreak/>
        <w:t xml:space="preserve">Зауважте, що в режимі екзамену з’єднання </w:t>
      </w:r>
      <w:proofErr w:type="spellStart"/>
      <w:r>
        <w:rPr>
          <w:color w:val="000000"/>
        </w:rPr>
        <w:t>Bluetooth</w:t>
      </w:r>
      <w:proofErr w:type="spellEnd"/>
      <w:r>
        <w:rPr>
          <w:color w:val="000000"/>
        </w:rPr>
        <w:t xml:space="preserve"> дезактивовано, а режим терміналу доступний лише через USB. Усі інші програми та використання зовнішньої пам’яті (USB-накопичувача чи SD-карти) блокуються, поки цей режим активний.</w:t>
      </w:r>
    </w:p>
    <w:p w14:paraId="12403C2F" w14:textId="77777777" w:rsidR="00680FE4" w:rsidRDefault="00000000">
      <w:pPr>
        <w:pBdr>
          <w:top w:val="nil"/>
          <w:left w:val="nil"/>
          <w:bottom w:val="nil"/>
          <w:right w:val="nil"/>
          <w:between w:val="nil"/>
        </w:pBdr>
        <w:rPr>
          <w:color w:val="000000"/>
        </w:rPr>
      </w:pPr>
      <w:r>
        <w:rPr>
          <w:color w:val="000000"/>
        </w:rPr>
        <w:t xml:space="preserve">Під час активації режиму іспиту вам буде запропоновано ввести час від 1 до 360 хвилин (6 годин) і буде запропоновано ввести бажаний пароль, щоб вимкнути режим іспиту. Щоб розблокувати пристрій, потрібно або дочекатися закінчення вибраного часу, або ввести вибраний пароль. </w:t>
      </w:r>
    </w:p>
    <w:p w14:paraId="45519E42" w14:textId="77777777" w:rsidR="00680FE4" w:rsidRDefault="00000000">
      <w:pPr>
        <w:pBdr>
          <w:top w:val="nil"/>
          <w:left w:val="nil"/>
          <w:bottom w:val="nil"/>
          <w:right w:val="nil"/>
          <w:between w:val="nil"/>
        </w:pBdr>
        <w:rPr>
          <w:color w:val="000000"/>
        </w:rPr>
      </w:pPr>
      <w:r>
        <w:rPr>
          <w:color w:val="000000"/>
        </w:rPr>
        <w:t>Після перезапуску пристрою, якщо вибраний період ще не завершено, пристрій автоматично повернеться в режим іспиту.</w:t>
      </w:r>
    </w:p>
    <w:p w14:paraId="673112E1" w14:textId="77777777" w:rsidR="00680FE4" w:rsidRDefault="00000000">
      <w:pPr>
        <w:pBdr>
          <w:top w:val="nil"/>
          <w:left w:val="nil"/>
          <w:bottom w:val="nil"/>
          <w:right w:val="nil"/>
          <w:between w:val="nil"/>
        </w:pBdr>
        <w:rPr>
          <w:color w:val="000000"/>
        </w:rPr>
      </w:pPr>
      <w:r>
        <w:rPr>
          <w:color w:val="000000"/>
        </w:rPr>
        <w:t>Щоб активувати режим іспиту:</w:t>
      </w:r>
    </w:p>
    <w:p w14:paraId="60AE37D3" w14:textId="77777777" w:rsidR="00680FE4" w:rsidRDefault="00000000">
      <w:pPr>
        <w:numPr>
          <w:ilvl w:val="0"/>
          <w:numId w:val="32"/>
        </w:numPr>
        <w:pBdr>
          <w:top w:val="nil"/>
          <w:left w:val="nil"/>
          <w:bottom w:val="nil"/>
          <w:right w:val="nil"/>
          <w:between w:val="nil"/>
        </w:pBdr>
        <w:rPr>
          <w:color w:val="000000"/>
        </w:rPr>
      </w:pPr>
      <w:r>
        <w:rPr>
          <w:color w:val="000000"/>
        </w:rPr>
        <w:t>Перейдіть до головного меню.</w:t>
      </w:r>
    </w:p>
    <w:p w14:paraId="16A07DAF" w14:textId="77777777" w:rsidR="00680FE4" w:rsidRDefault="00000000">
      <w:pPr>
        <w:numPr>
          <w:ilvl w:val="0"/>
          <w:numId w:val="32"/>
        </w:numPr>
        <w:pBdr>
          <w:top w:val="nil"/>
          <w:left w:val="nil"/>
          <w:bottom w:val="nil"/>
          <w:right w:val="nil"/>
          <w:between w:val="nil"/>
        </w:pBdr>
        <w:rPr>
          <w:color w:val="000000"/>
        </w:rPr>
      </w:pPr>
      <w:r>
        <w:rPr>
          <w:color w:val="000000"/>
        </w:rPr>
        <w:t>Виберіть Налаштування.</w:t>
      </w:r>
    </w:p>
    <w:p w14:paraId="260268DC" w14:textId="77777777" w:rsidR="00680FE4" w:rsidRDefault="00000000">
      <w:pPr>
        <w:numPr>
          <w:ilvl w:val="0"/>
          <w:numId w:val="32"/>
        </w:numPr>
        <w:pBdr>
          <w:top w:val="nil"/>
          <w:left w:val="nil"/>
          <w:bottom w:val="nil"/>
          <w:right w:val="nil"/>
          <w:between w:val="nil"/>
        </w:pBdr>
        <w:rPr>
          <w:color w:val="000000"/>
        </w:rPr>
      </w:pPr>
      <w:r>
        <w:rPr>
          <w:color w:val="000000"/>
        </w:rPr>
        <w:t xml:space="preserve">Натисніть </w:t>
      </w:r>
      <w:proofErr w:type="spellStart"/>
      <w:r>
        <w:rPr>
          <w:color w:val="000000"/>
        </w:rPr>
        <w:t>Enter</w:t>
      </w:r>
      <w:proofErr w:type="spellEnd"/>
      <w:r>
        <w:rPr>
          <w:color w:val="000000"/>
        </w:rPr>
        <w:t xml:space="preserve">. </w:t>
      </w:r>
    </w:p>
    <w:p w14:paraId="457D81EF" w14:textId="77777777" w:rsidR="00680FE4" w:rsidRDefault="00000000">
      <w:pPr>
        <w:numPr>
          <w:ilvl w:val="0"/>
          <w:numId w:val="32"/>
        </w:numPr>
        <w:pBdr>
          <w:top w:val="nil"/>
          <w:left w:val="nil"/>
          <w:bottom w:val="nil"/>
          <w:right w:val="nil"/>
          <w:between w:val="nil"/>
        </w:pBdr>
        <w:rPr>
          <w:color w:val="000000"/>
        </w:rPr>
      </w:pPr>
      <w:r>
        <w:rPr>
          <w:color w:val="000000"/>
        </w:rPr>
        <w:t>Перейдіть до пункту «Активувати режим іспиту».</w:t>
      </w:r>
    </w:p>
    <w:p w14:paraId="7AEE88A2" w14:textId="77777777" w:rsidR="00680FE4" w:rsidRDefault="00000000">
      <w:pPr>
        <w:numPr>
          <w:ilvl w:val="0"/>
          <w:numId w:val="32"/>
        </w:numPr>
        <w:pBdr>
          <w:top w:val="nil"/>
          <w:left w:val="nil"/>
          <w:bottom w:val="nil"/>
          <w:right w:val="nil"/>
          <w:between w:val="nil"/>
        </w:pBdr>
        <w:rPr>
          <w:color w:val="000000"/>
        </w:rPr>
      </w:pPr>
      <w:r>
        <w:rPr>
          <w:color w:val="000000"/>
        </w:rPr>
        <w:t xml:space="preserve">Натисніть </w:t>
      </w:r>
      <w:proofErr w:type="spellStart"/>
      <w:r>
        <w:rPr>
          <w:color w:val="000000"/>
        </w:rPr>
        <w:t>Enter</w:t>
      </w:r>
      <w:proofErr w:type="spellEnd"/>
      <w:r>
        <w:rPr>
          <w:color w:val="000000"/>
        </w:rPr>
        <w:t>.</w:t>
      </w:r>
    </w:p>
    <w:p w14:paraId="2BFCB4C0" w14:textId="77777777" w:rsidR="00680FE4" w:rsidRDefault="00000000">
      <w:pPr>
        <w:numPr>
          <w:ilvl w:val="0"/>
          <w:numId w:val="32"/>
        </w:numPr>
        <w:pBdr>
          <w:top w:val="nil"/>
          <w:left w:val="nil"/>
          <w:bottom w:val="nil"/>
          <w:right w:val="nil"/>
          <w:between w:val="nil"/>
        </w:pBdr>
        <w:rPr>
          <w:color w:val="000000"/>
        </w:rPr>
      </w:pPr>
      <w:r>
        <w:rPr>
          <w:color w:val="000000"/>
        </w:rPr>
        <w:t>Введіть потрібний час (від 1 до 360 хвилин).</w:t>
      </w:r>
    </w:p>
    <w:p w14:paraId="18AEF402" w14:textId="77777777" w:rsidR="00680FE4" w:rsidRDefault="00000000">
      <w:pPr>
        <w:numPr>
          <w:ilvl w:val="0"/>
          <w:numId w:val="32"/>
        </w:numPr>
        <w:pBdr>
          <w:top w:val="nil"/>
          <w:left w:val="nil"/>
          <w:bottom w:val="nil"/>
          <w:right w:val="nil"/>
          <w:between w:val="nil"/>
        </w:pBdr>
        <w:rPr>
          <w:color w:val="000000"/>
        </w:rPr>
      </w:pPr>
      <w:r>
        <w:rPr>
          <w:color w:val="000000"/>
        </w:rPr>
        <w:t>Введіть потрібний пароль, щоб активувати режим іспиту.</w:t>
      </w:r>
    </w:p>
    <w:p w14:paraId="0AD3A46E" w14:textId="77777777" w:rsidR="00680FE4" w:rsidRDefault="00000000">
      <w:pPr>
        <w:numPr>
          <w:ilvl w:val="0"/>
          <w:numId w:val="32"/>
        </w:numPr>
        <w:pBdr>
          <w:top w:val="nil"/>
          <w:left w:val="nil"/>
          <w:bottom w:val="nil"/>
          <w:right w:val="nil"/>
          <w:between w:val="nil"/>
        </w:pBdr>
        <w:rPr>
          <w:color w:val="000000"/>
        </w:rPr>
      </w:pPr>
      <w:r>
        <w:rPr>
          <w:color w:val="000000"/>
        </w:rPr>
        <w:t xml:space="preserve">Натисніть </w:t>
      </w:r>
      <w:proofErr w:type="spellStart"/>
      <w:r>
        <w:rPr>
          <w:color w:val="000000"/>
        </w:rPr>
        <w:t>Enter</w:t>
      </w:r>
      <w:proofErr w:type="spellEnd"/>
      <w:r>
        <w:rPr>
          <w:color w:val="000000"/>
        </w:rPr>
        <w:t>.</w:t>
      </w:r>
    </w:p>
    <w:p w14:paraId="7457D02C" w14:textId="77777777" w:rsidR="00680FE4" w:rsidRDefault="00000000">
      <w:pPr>
        <w:pStyle w:val="1"/>
      </w:pPr>
      <w:bookmarkStart w:id="325" w:name="_dp2e2j28y1ro" w:colFirst="0" w:colLast="0"/>
      <w:bookmarkStart w:id="326" w:name="_Toc212290847"/>
      <w:bookmarkEnd w:id="325"/>
      <w:r>
        <w:t>Доступ до меню діагностики</w:t>
      </w:r>
      <w:bookmarkEnd w:id="326"/>
    </w:p>
    <w:p w14:paraId="67DA1B5F" w14:textId="77777777" w:rsidR="00680FE4" w:rsidRDefault="00000000">
      <w:r>
        <w:t xml:space="preserve">Меню «Діагностика» — це спеціальне меню, яке використовується для тестування внутрішніх компонентів, а також для виконання деяких ключових операцій, особливо під час усунення проблем, які можуть виникнути під час використання пристрою. </w:t>
      </w:r>
    </w:p>
    <w:p w14:paraId="3559013A" w14:textId="77777777" w:rsidR="00680FE4" w:rsidRDefault="00000000">
      <w:r>
        <w:t>Ось кроки для доступу до меню діагностики:</w:t>
      </w:r>
    </w:p>
    <w:p w14:paraId="3290CF42" w14:textId="77777777" w:rsidR="00680FE4" w:rsidRDefault="00000000">
      <w:pPr>
        <w:numPr>
          <w:ilvl w:val="0"/>
          <w:numId w:val="59"/>
        </w:numPr>
        <w:pBdr>
          <w:top w:val="nil"/>
          <w:left w:val="nil"/>
          <w:bottom w:val="nil"/>
          <w:right w:val="nil"/>
          <w:between w:val="nil"/>
        </w:pBdr>
        <w:spacing w:after="0"/>
      </w:pPr>
      <w:r>
        <w:rPr>
          <w:color w:val="000000"/>
        </w:rPr>
        <w:t>Якщо ваш пристрій підключено до джерела енергії, від’єднайте його.</w:t>
      </w:r>
    </w:p>
    <w:p w14:paraId="786BF1DD" w14:textId="77777777" w:rsidR="00680FE4" w:rsidRDefault="00000000">
      <w:pPr>
        <w:numPr>
          <w:ilvl w:val="0"/>
          <w:numId w:val="59"/>
        </w:numPr>
        <w:pBdr>
          <w:top w:val="nil"/>
          <w:left w:val="nil"/>
          <w:bottom w:val="nil"/>
          <w:right w:val="nil"/>
          <w:between w:val="nil"/>
        </w:pBdr>
        <w:spacing w:after="0"/>
      </w:pPr>
      <w:r>
        <w:rPr>
          <w:color w:val="000000"/>
        </w:rPr>
        <w:t>Якщо ваш пристрій працює, натисніть кнопку живлення протягом двох секунд. На вашому пристрої з’явиться повідомлення «Вимкнути?». За допомогою пальцевих клавіш «Попередній» і «Далі» переміщайтеся до кнопки «ОК», а потім натисніть будь-яку клавішу переміщення курсору, щоб активувати її. Ваш пристрій вимкнеться.</w:t>
      </w:r>
    </w:p>
    <w:p w14:paraId="602A91C9" w14:textId="77777777" w:rsidR="00680FE4" w:rsidRDefault="00000000">
      <w:pPr>
        <w:numPr>
          <w:ilvl w:val="0"/>
          <w:numId w:val="59"/>
        </w:numPr>
        <w:pBdr>
          <w:top w:val="nil"/>
          <w:left w:val="nil"/>
          <w:bottom w:val="nil"/>
          <w:right w:val="nil"/>
          <w:between w:val="nil"/>
        </w:pBdr>
        <w:spacing w:after="0"/>
      </w:pPr>
      <w:r>
        <w:rPr>
          <w:color w:val="000000"/>
        </w:rPr>
        <w:t xml:space="preserve">Одночасно натискайте клавіші живлення та </w:t>
      </w:r>
      <w:proofErr w:type="spellStart"/>
      <w:r>
        <w:rPr>
          <w:color w:val="000000"/>
        </w:rPr>
        <w:t>Home</w:t>
      </w:r>
      <w:proofErr w:type="spellEnd"/>
      <w:r>
        <w:rPr>
          <w:color w:val="000000"/>
        </w:rPr>
        <w:t xml:space="preserve">, доки ваш пристрій не </w:t>
      </w:r>
      <w:proofErr w:type="spellStart"/>
      <w:r>
        <w:rPr>
          <w:color w:val="000000"/>
        </w:rPr>
        <w:t>вкаже</w:t>
      </w:r>
      <w:proofErr w:type="spellEnd"/>
      <w:r>
        <w:rPr>
          <w:color w:val="000000"/>
        </w:rPr>
        <w:t xml:space="preserve"> «Режим відновлення», потім відпустіть кнопки. Через кілька секунд пристрій знову вимкнеться.</w:t>
      </w:r>
    </w:p>
    <w:p w14:paraId="5C27B870" w14:textId="77777777" w:rsidR="00680FE4" w:rsidRDefault="00000000">
      <w:pPr>
        <w:numPr>
          <w:ilvl w:val="0"/>
          <w:numId w:val="59"/>
        </w:numPr>
        <w:pBdr>
          <w:top w:val="nil"/>
          <w:left w:val="nil"/>
          <w:bottom w:val="nil"/>
          <w:right w:val="nil"/>
          <w:between w:val="nil"/>
        </w:pBdr>
      </w:pPr>
      <w:r>
        <w:rPr>
          <w:color w:val="000000"/>
        </w:rPr>
        <w:t>Завантажте пристрій у звичайний спосіб, натиснувши кнопку живлення протягом 2 секунд. Пристрій запуститься знову, і ви перейдете до меню діагностики.</w:t>
      </w:r>
    </w:p>
    <w:p w14:paraId="7ADB9A85" w14:textId="77777777" w:rsidR="00680FE4" w:rsidRDefault="00000000">
      <w:r>
        <w:lastRenderedPageBreak/>
        <w:t>Вам може знадобитися скористатися діагностичним меню для таких операцій:</w:t>
      </w:r>
    </w:p>
    <w:p w14:paraId="55C3C77E" w14:textId="77777777" w:rsidR="00680FE4" w:rsidRDefault="00000000">
      <w:pPr>
        <w:numPr>
          <w:ilvl w:val="0"/>
          <w:numId w:val="60"/>
        </w:numPr>
        <w:pBdr>
          <w:top w:val="nil"/>
          <w:left w:val="nil"/>
          <w:bottom w:val="nil"/>
          <w:right w:val="nil"/>
          <w:between w:val="nil"/>
        </w:pBdr>
        <w:spacing w:after="0"/>
      </w:pPr>
      <w:r>
        <w:rPr>
          <w:color w:val="000000"/>
        </w:rPr>
        <w:t>Скидання до заводських налаштувань</w:t>
      </w:r>
    </w:p>
    <w:p w14:paraId="52C90B42" w14:textId="77777777" w:rsidR="00680FE4" w:rsidRDefault="00000000">
      <w:pPr>
        <w:numPr>
          <w:ilvl w:val="0"/>
          <w:numId w:val="60"/>
        </w:numPr>
        <w:pBdr>
          <w:top w:val="nil"/>
          <w:left w:val="nil"/>
          <w:bottom w:val="nil"/>
          <w:right w:val="nil"/>
          <w:between w:val="nil"/>
        </w:pBdr>
        <w:spacing w:after="0"/>
      </w:pPr>
      <w:r>
        <w:rPr>
          <w:color w:val="000000"/>
        </w:rPr>
        <w:t>Очистити дані користувача</w:t>
      </w:r>
    </w:p>
    <w:p w14:paraId="05C1BEB1" w14:textId="77777777" w:rsidR="00680FE4" w:rsidRDefault="00000000">
      <w:pPr>
        <w:numPr>
          <w:ilvl w:val="0"/>
          <w:numId w:val="60"/>
        </w:numPr>
        <w:pBdr>
          <w:top w:val="nil"/>
          <w:left w:val="nil"/>
          <w:bottom w:val="nil"/>
          <w:right w:val="nil"/>
          <w:between w:val="nil"/>
        </w:pBdr>
        <w:spacing w:after="0"/>
      </w:pPr>
      <w:r>
        <w:rPr>
          <w:color w:val="000000"/>
        </w:rPr>
        <w:t>Очистити конфігурацію користувача</w:t>
      </w:r>
    </w:p>
    <w:p w14:paraId="74BD4C5D" w14:textId="77777777" w:rsidR="00680FE4" w:rsidRDefault="00000000">
      <w:pPr>
        <w:numPr>
          <w:ilvl w:val="0"/>
          <w:numId w:val="60"/>
        </w:numPr>
        <w:pBdr>
          <w:top w:val="nil"/>
          <w:left w:val="nil"/>
          <w:bottom w:val="nil"/>
          <w:right w:val="nil"/>
          <w:between w:val="nil"/>
        </w:pBdr>
        <w:spacing w:after="0"/>
      </w:pPr>
      <w:r>
        <w:rPr>
          <w:color w:val="000000"/>
        </w:rPr>
        <w:t xml:space="preserve">Активувати або деактивувати лише термінал </w:t>
      </w:r>
    </w:p>
    <w:p w14:paraId="1D27713E" w14:textId="77777777" w:rsidR="00680FE4" w:rsidRDefault="00000000">
      <w:pPr>
        <w:numPr>
          <w:ilvl w:val="0"/>
          <w:numId w:val="60"/>
        </w:numPr>
        <w:pBdr>
          <w:top w:val="nil"/>
          <w:left w:val="nil"/>
          <w:bottom w:val="nil"/>
          <w:right w:val="nil"/>
          <w:between w:val="nil"/>
        </w:pBdr>
        <w:spacing w:after="0"/>
      </w:pPr>
      <w:r>
        <w:rPr>
          <w:color w:val="000000"/>
        </w:rPr>
        <w:t>Експортуйте журнали під час вирішення проблем</w:t>
      </w:r>
    </w:p>
    <w:p w14:paraId="0D3008E8" w14:textId="77777777" w:rsidR="00680FE4" w:rsidRDefault="00000000">
      <w:pPr>
        <w:numPr>
          <w:ilvl w:val="0"/>
          <w:numId w:val="60"/>
        </w:numPr>
        <w:pBdr>
          <w:top w:val="nil"/>
          <w:left w:val="nil"/>
          <w:bottom w:val="nil"/>
          <w:right w:val="nil"/>
          <w:between w:val="nil"/>
        </w:pBdr>
      </w:pPr>
      <w:r>
        <w:rPr>
          <w:color w:val="000000"/>
        </w:rPr>
        <w:t xml:space="preserve">Експорт та імпорт даних і конфігурацій (див </w:t>
      </w:r>
      <w:hyperlink w:anchor="_rwbtncjs2dg9">
        <w:r>
          <w:rPr>
            <w:color w:val="0000FF"/>
            <w:u w:val="single"/>
          </w:rPr>
          <w:t>розділ «Експорт та імпорт даних і конфігурацій»</w:t>
        </w:r>
      </w:hyperlink>
      <w:r>
        <w:rPr>
          <w:color w:val="000000"/>
        </w:rPr>
        <w:t xml:space="preserve"> знати більше).</w:t>
      </w:r>
    </w:p>
    <w:p w14:paraId="06D2544C" w14:textId="77777777" w:rsidR="00680FE4" w:rsidRDefault="00000000">
      <w:r>
        <w:t xml:space="preserve">Натисніть будь-яку клавішу переміщення курсору на потрібній опції, щоб вибрати її. Потім за допомогою кнопок «Назад» і «Далі» перейдіть до кнопки «Закрити» та натисніть будь-яку клавішу переміщення курсору, щоб вибрати її. Ваш пристрій вимкнеться. Крім того, ви можете закрити меню діагностики за допомогою клавіші </w:t>
      </w:r>
      <w:proofErr w:type="spellStart"/>
      <w:r>
        <w:t>Escape</w:t>
      </w:r>
      <w:proofErr w:type="spellEnd"/>
      <w:r>
        <w:t xml:space="preserve">. </w:t>
      </w:r>
    </w:p>
    <w:p w14:paraId="4DF89AEF" w14:textId="77777777" w:rsidR="00680FE4" w:rsidRDefault="00000000">
      <w:r>
        <w:t>Будь ласка, зверніть увагу: деякі параметри в цьому меню незмінні: скидання до заводських налаштувань, очищення даних користувача та очищення конфігурації користувача. Після цього неможливо відновити видалений вміст.</w:t>
      </w:r>
    </w:p>
    <w:p w14:paraId="555CACEC" w14:textId="77777777" w:rsidR="00680FE4" w:rsidRDefault="00000000">
      <w:pPr>
        <w:pStyle w:val="2"/>
        <w:ind w:left="360"/>
      </w:pPr>
      <w:bookmarkStart w:id="327" w:name="_rwbtncjs2dg9" w:colFirst="0" w:colLast="0"/>
      <w:bookmarkStart w:id="328" w:name="_Toc212290848"/>
      <w:bookmarkEnd w:id="327"/>
      <w:r>
        <w:rPr>
          <w:rFonts w:ascii="Calibri" w:eastAsia="Calibri" w:hAnsi="Calibri" w:cs="Calibri"/>
        </w:rPr>
        <w:t>Експорт та імпорт даних користувача та конфігурацій</w:t>
      </w:r>
      <w:bookmarkEnd w:id="328"/>
    </w:p>
    <w:p w14:paraId="5F62BB5D" w14:textId="77777777" w:rsidR="00680FE4" w:rsidRDefault="00000000">
      <w:proofErr w:type="spellStart"/>
      <w:r>
        <w:t>Mantis</w:t>
      </w:r>
      <w:proofErr w:type="spellEnd"/>
      <w:r>
        <w:t xml:space="preserve"> містить утиліту експорту та імпорту як для ваших даних, так і конфігурацій, таких як облікові дані </w:t>
      </w:r>
      <w:proofErr w:type="spellStart"/>
      <w:r>
        <w:t>Wi-Fi</w:t>
      </w:r>
      <w:proofErr w:type="spellEnd"/>
      <w:r>
        <w:t xml:space="preserve"> та бібліотеки. Є кілька причин, чому ви б імпортували та експортували. </w:t>
      </w:r>
    </w:p>
    <w:p w14:paraId="69BAD29F" w14:textId="77777777" w:rsidR="00680FE4" w:rsidRDefault="00000000">
      <w:pPr>
        <w:numPr>
          <w:ilvl w:val="0"/>
          <w:numId w:val="61"/>
        </w:numPr>
        <w:pBdr>
          <w:top w:val="nil"/>
          <w:left w:val="nil"/>
          <w:bottom w:val="nil"/>
          <w:right w:val="nil"/>
          <w:between w:val="nil"/>
        </w:pBdr>
        <w:spacing w:after="0" w:line="240" w:lineRule="auto"/>
        <w:rPr>
          <w:color w:val="000000"/>
        </w:rPr>
      </w:pPr>
      <w:r>
        <w:rPr>
          <w:color w:val="000000"/>
        </w:rPr>
        <w:t xml:space="preserve">Перенесення даних на інший пристрій. Дуже корисно, якщо у вас є план догляду </w:t>
      </w:r>
    </w:p>
    <w:p w14:paraId="3F2F16EC" w14:textId="77777777" w:rsidR="00680FE4" w:rsidRDefault="00000000">
      <w:pPr>
        <w:numPr>
          <w:ilvl w:val="0"/>
          <w:numId w:val="61"/>
        </w:numPr>
        <w:pBdr>
          <w:top w:val="nil"/>
          <w:left w:val="nil"/>
          <w:bottom w:val="nil"/>
          <w:right w:val="nil"/>
          <w:between w:val="nil"/>
        </w:pBdr>
        <w:spacing w:after="0" w:line="240" w:lineRule="auto"/>
        <w:rPr>
          <w:color w:val="000000"/>
        </w:rPr>
      </w:pPr>
      <w:r>
        <w:rPr>
          <w:color w:val="000000"/>
        </w:rPr>
        <w:t>Загальне резервне копіювання.</w:t>
      </w:r>
    </w:p>
    <w:p w14:paraId="0C8F2A90" w14:textId="77777777" w:rsidR="00680FE4" w:rsidRDefault="00000000">
      <w:r>
        <w:t xml:space="preserve">Ці параметри доступні лише за допомогою діагностичного меню. Варто знати про два типи параметрів експорту/імпорту: </w:t>
      </w:r>
    </w:p>
    <w:p w14:paraId="6B608D15" w14:textId="77777777" w:rsidR="00680FE4" w:rsidRDefault="00000000">
      <w:pPr>
        <w:numPr>
          <w:ilvl w:val="0"/>
          <w:numId w:val="62"/>
        </w:numPr>
        <w:pBdr>
          <w:top w:val="nil"/>
          <w:left w:val="nil"/>
          <w:bottom w:val="nil"/>
          <w:right w:val="nil"/>
          <w:between w:val="nil"/>
        </w:pBdr>
        <w:spacing w:after="0" w:line="240" w:lineRule="auto"/>
        <w:rPr>
          <w:color w:val="000000"/>
        </w:rPr>
      </w:pPr>
      <w:r>
        <w:rPr>
          <w:color w:val="000000"/>
        </w:rPr>
        <w:t xml:space="preserve">Конфігурації експорту/імпорту: цей параметр стосується облікових даних </w:t>
      </w:r>
      <w:proofErr w:type="spellStart"/>
      <w:r>
        <w:rPr>
          <w:color w:val="000000"/>
        </w:rPr>
        <w:t>Wi-Fi</w:t>
      </w:r>
      <w:proofErr w:type="spellEnd"/>
      <w:r>
        <w:rPr>
          <w:color w:val="000000"/>
        </w:rPr>
        <w:t xml:space="preserve"> та онлайн-книги. Однак він не експортуватиме конфігурацію </w:t>
      </w:r>
      <w:proofErr w:type="spellStart"/>
      <w:r>
        <w:rPr>
          <w:color w:val="000000"/>
        </w:rPr>
        <w:t>Bluetooth</w:t>
      </w:r>
      <w:proofErr w:type="spellEnd"/>
      <w:r>
        <w:rPr>
          <w:color w:val="000000"/>
        </w:rPr>
        <w:t xml:space="preserve">. </w:t>
      </w:r>
    </w:p>
    <w:p w14:paraId="7211565D" w14:textId="77777777" w:rsidR="00680FE4" w:rsidRDefault="00000000">
      <w:pPr>
        <w:numPr>
          <w:ilvl w:val="0"/>
          <w:numId w:val="62"/>
        </w:numPr>
        <w:pBdr>
          <w:top w:val="nil"/>
          <w:left w:val="nil"/>
          <w:bottom w:val="nil"/>
          <w:right w:val="nil"/>
          <w:between w:val="nil"/>
        </w:pBdr>
        <w:spacing w:after="0" w:line="240" w:lineRule="auto"/>
        <w:rPr>
          <w:color w:val="000000"/>
        </w:rPr>
      </w:pPr>
      <w:r>
        <w:rPr>
          <w:color w:val="000000"/>
        </w:rPr>
        <w:t xml:space="preserve">Експорт/імпорт вмісту користувача: цей параметр стосується даних користувача. Це стосується новостворених папок і файлів. Він також експортує будь-які книги, завантажені з поточних постачальників бібліотек. (Це може бути змінено при додаванні нових бібліотек. </w:t>
      </w:r>
    </w:p>
    <w:p w14:paraId="1E2B11D1" w14:textId="77777777" w:rsidR="00680FE4" w:rsidRDefault="00000000">
      <w:pPr>
        <w:spacing w:after="0" w:line="240" w:lineRule="auto"/>
      </w:pPr>
      <w:r>
        <w:t>Щоб експортувати конфігурацію або вміст користувача:</w:t>
      </w:r>
    </w:p>
    <w:p w14:paraId="75574548" w14:textId="77777777" w:rsidR="00680FE4" w:rsidRDefault="00000000">
      <w:pPr>
        <w:numPr>
          <w:ilvl w:val="0"/>
          <w:numId w:val="64"/>
        </w:numPr>
        <w:pBdr>
          <w:top w:val="nil"/>
          <w:left w:val="nil"/>
          <w:bottom w:val="nil"/>
          <w:right w:val="nil"/>
          <w:between w:val="nil"/>
        </w:pBdr>
        <w:spacing w:after="0"/>
        <w:rPr>
          <w:color w:val="000000"/>
        </w:rPr>
      </w:pPr>
      <w:r>
        <w:rPr>
          <w:color w:val="000000"/>
        </w:rPr>
        <w:t>Доступ до меню діагностики.</w:t>
      </w:r>
    </w:p>
    <w:p w14:paraId="3009CA80" w14:textId="77777777" w:rsidR="00680FE4" w:rsidRDefault="00000000">
      <w:pPr>
        <w:numPr>
          <w:ilvl w:val="0"/>
          <w:numId w:val="64"/>
        </w:numPr>
        <w:pBdr>
          <w:top w:val="nil"/>
          <w:left w:val="nil"/>
          <w:bottom w:val="nil"/>
          <w:right w:val="nil"/>
          <w:between w:val="nil"/>
        </w:pBdr>
        <w:spacing w:after="0"/>
        <w:rPr>
          <w:color w:val="000000"/>
        </w:rPr>
      </w:pPr>
      <w:r>
        <w:rPr>
          <w:color w:val="000000"/>
        </w:rPr>
        <w:t xml:space="preserve">Тепер обов’язково вставте флешку або SD-карту; куди ви експортуватимете дані. </w:t>
      </w:r>
    </w:p>
    <w:p w14:paraId="02AA6759" w14:textId="77777777" w:rsidR="00680FE4" w:rsidRDefault="00000000">
      <w:pPr>
        <w:numPr>
          <w:ilvl w:val="0"/>
          <w:numId w:val="64"/>
        </w:numPr>
        <w:pBdr>
          <w:top w:val="nil"/>
          <w:left w:val="nil"/>
          <w:bottom w:val="nil"/>
          <w:right w:val="nil"/>
          <w:between w:val="nil"/>
        </w:pBdr>
        <w:spacing w:after="0"/>
        <w:rPr>
          <w:color w:val="000000"/>
        </w:rPr>
      </w:pPr>
      <w:r>
        <w:rPr>
          <w:color w:val="000000"/>
        </w:rPr>
        <w:t xml:space="preserve">У меню «Діагностика» є кілька пунктів. Залежно від того, що ви хочете експортувати, використовуйте свій </w:t>
      </w:r>
      <w:r>
        <w:rPr>
          <w:b/>
          <w:color w:val="000000"/>
        </w:rPr>
        <w:t>Наступний великий палець</w:t>
      </w:r>
      <w:r>
        <w:rPr>
          <w:color w:val="000000"/>
        </w:rPr>
        <w:t xml:space="preserve"> щоб перейти до елемента під назвою «Експорт конфігурації або Експорт вмісту користувача». </w:t>
      </w:r>
    </w:p>
    <w:p w14:paraId="5E4B6273" w14:textId="77777777" w:rsidR="00680FE4" w:rsidRDefault="00000000">
      <w:pPr>
        <w:numPr>
          <w:ilvl w:val="0"/>
          <w:numId w:val="64"/>
        </w:numPr>
        <w:pBdr>
          <w:top w:val="nil"/>
          <w:left w:val="nil"/>
          <w:bottom w:val="nil"/>
          <w:right w:val="nil"/>
          <w:between w:val="nil"/>
        </w:pBdr>
        <w:spacing w:after="0"/>
        <w:rPr>
          <w:color w:val="000000"/>
        </w:rPr>
      </w:pPr>
      <w:r>
        <w:rPr>
          <w:color w:val="000000"/>
        </w:rPr>
        <w:t xml:space="preserve">Прес </w:t>
      </w:r>
      <w:r>
        <w:rPr>
          <w:b/>
          <w:color w:val="000000"/>
        </w:rPr>
        <w:t>Введіть</w:t>
      </w:r>
      <w:r>
        <w:rPr>
          <w:color w:val="000000"/>
        </w:rPr>
        <w:t xml:space="preserve"> або будь-яку клавішу маршрутизації курсору на вибраному елементі. </w:t>
      </w:r>
    </w:p>
    <w:p w14:paraId="0D0CBA90" w14:textId="77777777" w:rsidR="00680FE4" w:rsidRDefault="00000000">
      <w:pPr>
        <w:numPr>
          <w:ilvl w:val="0"/>
          <w:numId w:val="64"/>
        </w:numPr>
        <w:pBdr>
          <w:top w:val="nil"/>
          <w:left w:val="nil"/>
          <w:bottom w:val="nil"/>
          <w:right w:val="nil"/>
          <w:between w:val="nil"/>
        </w:pBdr>
        <w:spacing w:after="0"/>
        <w:rPr>
          <w:color w:val="000000"/>
        </w:rPr>
      </w:pPr>
      <w:r>
        <w:rPr>
          <w:color w:val="000000"/>
        </w:rPr>
        <w:t xml:space="preserve">Тепер вам буде запропоновано «Будь ласка, зачекайте», а потім «Експорт на USB зроблено» або «Експорт на SD завершено» незабаром після цього. </w:t>
      </w:r>
    </w:p>
    <w:p w14:paraId="3C5DD631" w14:textId="77777777" w:rsidR="00680FE4" w:rsidRDefault="00000000">
      <w:pPr>
        <w:numPr>
          <w:ilvl w:val="0"/>
          <w:numId w:val="64"/>
        </w:numPr>
        <w:pBdr>
          <w:top w:val="nil"/>
          <w:left w:val="nil"/>
          <w:bottom w:val="nil"/>
          <w:right w:val="nil"/>
          <w:between w:val="nil"/>
        </w:pBdr>
        <w:spacing w:after="0" w:line="240" w:lineRule="auto"/>
        <w:rPr>
          <w:color w:val="000000"/>
        </w:rPr>
      </w:pPr>
      <w:r>
        <w:rPr>
          <w:color w:val="000000"/>
        </w:rPr>
        <w:lastRenderedPageBreak/>
        <w:t xml:space="preserve">Коли операцію буде завершено, будь ласка, вимкніть пристрій, переміщуючись за допомогою кнопок «Попередній» і «Далі», доки не досягнете кнопки «Закрити», а потім натисніть </w:t>
      </w:r>
      <w:proofErr w:type="spellStart"/>
      <w:r>
        <w:rPr>
          <w:color w:val="000000"/>
        </w:rPr>
        <w:t>Enter</w:t>
      </w:r>
      <w:proofErr w:type="spellEnd"/>
      <w:r>
        <w:rPr>
          <w:color w:val="000000"/>
        </w:rPr>
        <w:t xml:space="preserve"> або будь-яку клавішу переміщення курсору на ньому, або ви можете закрити меню діагностики за допомогою клавіші </w:t>
      </w:r>
      <w:proofErr w:type="spellStart"/>
      <w:r>
        <w:rPr>
          <w:color w:val="000000"/>
        </w:rPr>
        <w:t>Escape</w:t>
      </w:r>
      <w:proofErr w:type="spellEnd"/>
      <w:r>
        <w:rPr>
          <w:color w:val="000000"/>
        </w:rPr>
        <w:t>.</w:t>
      </w:r>
    </w:p>
    <w:p w14:paraId="76EEF242" w14:textId="77777777" w:rsidR="00680FE4" w:rsidRDefault="00000000">
      <w:r>
        <w:rPr>
          <w:b/>
        </w:rPr>
        <w:t>Примітка</w:t>
      </w:r>
      <w:r>
        <w:t xml:space="preserve">: Експортовану конфігурацію неможливо відкрити на комп’ютері. </w:t>
      </w:r>
    </w:p>
    <w:p w14:paraId="47D0D3B9" w14:textId="77777777" w:rsidR="00680FE4" w:rsidRDefault="00680FE4"/>
    <w:p w14:paraId="315742E4" w14:textId="77777777" w:rsidR="00680FE4" w:rsidRDefault="00000000">
      <w:r>
        <w:t>Щоб імпортувати конфігурацію або вміст користувача:</w:t>
      </w:r>
    </w:p>
    <w:p w14:paraId="7BADE0C4" w14:textId="77777777" w:rsidR="00680FE4" w:rsidRDefault="00000000">
      <w:pPr>
        <w:numPr>
          <w:ilvl w:val="0"/>
          <w:numId w:val="65"/>
        </w:numPr>
        <w:pBdr>
          <w:top w:val="nil"/>
          <w:left w:val="nil"/>
          <w:bottom w:val="nil"/>
          <w:right w:val="nil"/>
          <w:between w:val="nil"/>
        </w:pBdr>
        <w:spacing w:after="0"/>
        <w:rPr>
          <w:color w:val="000000"/>
        </w:rPr>
      </w:pPr>
      <w:r>
        <w:rPr>
          <w:color w:val="000000"/>
        </w:rPr>
        <w:t xml:space="preserve">Щоб імпортувати вміст користувача або конфігурації, вам знову потрібно буде завантажити </w:t>
      </w:r>
      <w:proofErr w:type="spellStart"/>
      <w:r>
        <w:rPr>
          <w:color w:val="000000"/>
        </w:rPr>
        <w:t>Mantis</w:t>
      </w:r>
      <w:proofErr w:type="spellEnd"/>
      <w:r>
        <w:rPr>
          <w:color w:val="000000"/>
        </w:rPr>
        <w:t xml:space="preserve"> у меню діагностики.</w:t>
      </w:r>
    </w:p>
    <w:p w14:paraId="5894CB65" w14:textId="77777777" w:rsidR="00680FE4" w:rsidRDefault="00000000">
      <w:pPr>
        <w:numPr>
          <w:ilvl w:val="0"/>
          <w:numId w:val="65"/>
        </w:numPr>
        <w:pBdr>
          <w:top w:val="nil"/>
          <w:left w:val="nil"/>
          <w:bottom w:val="nil"/>
          <w:right w:val="nil"/>
          <w:between w:val="nil"/>
        </w:pBdr>
        <w:spacing w:after="0"/>
        <w:rPr>
          <w:color w:val="000000"/>
        </w:rPr>
      </w:pPr>
      <w:r>
        <w:rPr>
          <w:color w:val="000000"/>
        </w:rPr>
        <w:t xml:space="preserve">Вставте USB-накопичувач або SD-карту, на якій міститься файл для імпорту. </w:t>
      </w:r>
    </w:p>
    <w:p w14:paraId="5F4BB5D6" w14:textId="77777777" w:rsidR="00680FE4" w:rsidRDefault="00000000">
      <w:pPr>
        <w:numPr>
          <w:ilvl w:val="0"/>
          <w:numId w:val="65"/>
        </w:numPr>
        <w:pBdr>
          <w:top w:val="nil"/>
          <w:left w:val="nil"/>
          <w:bottom w:val="nil"/>
          <w:right w:val="nil"/>
          <w:between w:val="nil"/>
        </w:pBdr>
        <w:spacing w:after="0"/>
        <w:rPr>
          <w:color w:val="000000"/>
        </w:rPr>
      </w:pPr>
      <w:r>
        <w:rPr>
          <w:color w:val="000000"/>
        </w:rPr>
        <w:t xml:space="preserve">Використовуючи свій попередній і </w:t>
      </w:r>
      <w:r>
        <w:rPr>
          <w:b/>
          <w:color w:val="000000"/>
        </w:rPr>
        <w:t>Наступний великий палець</w:t>
      </w:r>
      <w:r>
        <w:rPr>
          <w:color w:val="000000"/>
        </w:rPr>
        <w:t xml:space="preserve"> клавіші, перейдіть до елемента під назвою «Імпорт конфігурації або Імпорт вмісту користувача», а потім натисніть </w:t>
      </w:r>
      <w:r>
        <w:rPr>
          <w:b/>
          <w:color w:val="000000"/>
        </w:rPr>
        <w:t>Введіть</w:t>
      </w:r>
      <w:r>
        <w:rPr>
          <w:color w:val="000000"/>
        </w:rPr>
        <w:t xml:space="preserve">. </w:t>
      </w:r>
    </w:p>
    <w:p w14:paraId="768BABE7" w14:textId="77777777" w:rsidR="00680FE4" w:rsidRDefault="00000000">
      <w:pPr>
        <w:numPr>
          <w:ilvl w:val="0"/>
          <w:numId w:val="65"/>
        </w:numPr>
        <w:pBdr>
          <w:top w:val="nil"/>
          <w:left w:val="nil"/>
          <w:bottom w:val="nil"/>
          <w:right w:val="nil"/>
          <w:between w:val="nil"/>
        </w:pBdr>
        <w:spacing w:after="0"/>
        <w:rPr>
          <w:color w:val="000000"/>
        </w:rPr>
      </w:pPr>
      <w:r>
        <w:rPr>
          <w:color w:val="000000"/>
        </w:rPr>
        <w:t xml:space="preserve">Вам буде запропоновано «Зачекайте», а потім «Імпорт виконано». </w:t>
      </w:r>
    </w:p>
    <w:p w14:paraId="674EC2F6" w14:textId="77777777" w:rsidR="00680FE4" w:rsidRDefault="00000000">
      <w:pPr>
        <w:numPr>
          <w:ilvl w:val="0"/>
          <w:numId w:val="65"/>
        </w:numPr>
        <w:pBdr>
          <w:top w:val="nil"/>
          <w:left w:val="nil"/>
          <w:bottom w:val="nil"/>
          <w:right w:val="nil"/>
          <w:between w:val="nil"/>
        </w:pBdr>
        <w:rPr>
          <w:color w:val="000000"/>
        </w:rPr>
      </w:pPr>
      <w:r>
        <w:rPr>
          <w:color w:val="000000"/>
        </w:rPr>
        <w:t xml:space="preserve">Після завершення операції закрийте пристрій, переміщуючись за допомогою кнопок «Попередній» і «Далі», доки не досягнете кнопки «Закрити», а потім натисніть </w:t>
      </w:r>
      <w:proofErr w:type="spellStart"/>
      <w:r>
        <w:rPr>
          <w:color w:val="000000"/>
        </w:rPr>
        <w:t>Enter</w:t>
      </w:r>
      <w:proofErr w:type="spellEnd"/>
      <w:r>
        <w:rPr>
          <w:color w:val="000000"/>
        </w:rPr>
        <w:t xml:space="preserve"> або будь-яку клавішу переміщення курсору. Крім того, ви також можете закрити пристрій за допомогою клавіші </w:t>
      </w:r>
      <w:proofErr w:type="spellStart"/>
      <w:r>
        <w:rPr>
          <w:color w:val="000000"/>
        </w:rPr>
        <w:t>Escape</w:t>
      </w:r>
      <w:proofErr w:type="spellEnd"/>
      <w:r>
        <w:rPr>
          <w:color w:val="000000"/>
        </w:rPr>
        <w:t>.</w:t>
      </w:r>
    </w:p>
    <w:p w14:paraId="539A55EC" w14:textId="77777777" w:rsidR="00680FE4" w:rsidRDefault="00000000">
      <w:r>
        <w:rPr>
          <w:b/>
        </w:rPr>
        <w:t>Важлива примітка:</w:t>
      </w:r>
      <w:r>
        <w:t xml:space="preserve"> Увесь нещодавно створений вміст або редагування наявного вмісту, зроблене після створення файлу експорту, буде видалено.</w:t>
      </w:r>
    </w:p>
    <w:p w14:paraId="62DF108E" w14:textId="77777777" w:rsidR="00680FE4" w:rsidRDefault="00680FE4">
      <w:pPr>
        <w:pBdr>
          <w:top w:val="nil"/>
          <w:left w:val="nil"/>
          <w:bottom w:val="nil"/>
          <w:right w:val="nil"/>
          <w:between w:val="nil"/>
        </w:pBdr>
        <w:ind w:left="720"/>
        <w:rPr>
          <w:color w:val="000000"/>
        </w:rPr>
      </w:pPr>
    </w:p>
    <w:p w14:paraId="228AFEEA" w14:textId="77777777" w:rsidR="00680FE4" w:rsidRDefault="00000000">
      <w:pPr>
        <w:pStyle w:val="1"/>
      </w:pPr>
      <w:bookmarkStart w:id="329" w:name="_ix6d4fmej44s" w:colFirst="0" w:colLast="0"/>
      <w:bookmarkStart w:id="330" w:name="_Toc212290849"/>
      <w:bookmarkEnd w:id="329"/>
      <w:r>
        <w:t xml:space="preserve">Оновлення </w:t>
      </w:r>
      <w:proofErr w:type="spellStart"/>
      <w:r>
        <w:t>Mantis</w:t>
      </w:r>
      <w:proofErr w:type="spellEnd"/>
      <w:r>
        <w:t xml:space="preserve"> Q40</w:t>
      </w:r>
      <w:bookmarkEnd w:id="330"/>
    </w:p>
    <w:p w14:paraId="49621CFE" w14:textId="77777777" w:rsidR="00680FE4" w:rsidRDefault="00000000">
      <w:pPr>
        <w:pStyle w:val="2"/>
        <w:rPr>
          <w:rFonts w:ascii="Arial" w:eastAsia="Arial" w:hAnsi="Arial" w:cs="Arial"/>
          <w:sz w:val="20"/>
          <w:szCs w:val="20"/>
        </w:rPr>
      </w:pPr>
      <w:bookmarkStart w:id="331" w:name="_i0iwh895wqg3" w:colFirst="0" w:colLast="0"/>
      <w:bookmarkStart w:id="332" w:name="_Toc212290850"/>
      <w:bookmarkEnd w:id="331"/>
      <w:r>
        <w:t xml:space="preserve">Оновлення </w:t>
      </w:r>
      <w:proofErr w:type="spellStart"/>
      <w:r>
        <w:t>Mantis</w:t>
      </w:r>
      <w:proofErr w:type="spellEnd"/>
      <w:r>
        <w:t xml:space="preserve"> Q40 вручну</w:t>
      </w:r>
      <w:bookmarkEnd w:id="332"/>
    </w:p>
    <w:p w14:paraId="53FF08C6" w14:textId="77777777" w:rsidR="00680FE4" w:rsidRDefault="00000000">
      <w:pPr>
        <w:pBdr>
          <w:top w:val="nil"/>
          <w:left w:val="nil"/>
          <w:bottom w:val="nil"/>
          <w:right w:val="nil"/>
          <w:between w:val="nil"/>
        </w:pBdr>
        <w:rPr>
          <w:color w:val="000000"/>
        </w:rPr>
      </w:pPr>
      <w:r>
        <w:rPr>
          <w:color w:val="000000"/>
        </w:rPr>
        <w:t xml:space="preserve">Підключившись до Інтернету за допомогою </w:t>
      </w:r>
      <w:proofErr w:type="spellStart"/>
      <w:r>
        <w:rPr>
          <w:color w:val="000000"/>
        </w:rPr>
        <w:t>Mantis</w:t>
      </w:r>
      <w:proofErr w:type="spellEnd"/>
      <w:r>
        <w:rPr>
          <w:color w:val="000000"/>
        </w:rPr>
        <w:t xml:space="preserve">, ви можете вручну перевірити, чи доступне оновлення. </w:t>
      </w:r>
    </w:p>
    <w:p w14:paraId="7A007F39" w14:textId="77777777" w:rsidR="00680FE4" w:rsidRDefault="00000000">
      <w:pPr>
        <w:pBdr>
          <w:top w:val="nil"/>
          <w:left w:val="nil"/>
          <w:bottom w:val="nil"/>
          <w:right w:val="nil"/>
          <w:between w:val="nil"/>
        </w:pBdr>
        <w:rPr>
          <w:color w:val="000000"/>
        </w:rPr>
      </w:pPr>
      <w:r>
        <w:rPr>
          <w:color w:val="000000"/>
        </w:rPr>
        <w:t>Щоб перевірити наявність оновлень вручну:</w:t>
      </w:r>
    </w:p>
    <w:p w14:paraId="001DB21C" w14:textId="77777777" w:rsidR="00680FE4" w:rsidRDefault="00000000">
      <w:pPr>
        <w:numPr>
          <w:ilvl w:val="0"/>
          <w:numId w:val="36"/>
        </w:numPr>
        <w:pBdr>
          <w:top w:val="nil"/>
          <w:left w:val="nil"/>
          <w:bottom w:val="nil"/>
          <w:right w:val="nil"/>
          <w:between w:val="nil"/>
        </w:pBdr>
        <w:spacing w:after="0"/>
      </w:pPr>
      <w:r>
        <w:rPr>
          <w:color w:val="000000"/>
        </w:rPr>
        <w:t>Перейдіть до головного меню.</w:t>
      </w:r>
    </w:p>
    <w:p w14:paraId="0E468E27" w14:textId="77777777" w:rsidR="00680FE4" w:rsidRDefault="00000000">
      <w:pPr>
        <w:numPr>
          <w:ilvl w:val="0"/>
          <w:numId w:val="36"/>
        </w:numPr>
        <w:pBdr>
          <w:top w:val="nil"/>
          <w:left w:val="nil"/>
          <w:bottom w:val="nil"/>
          <w:right w:val="nil"/>
          <w:between w:val="nil"/>
        </w:pBdr>
        <w:spacing w:after="0"/>
      </w:pPr>
      <w:r>
        <w:rPr>
          <w:color w:val="000000"/>
        </w:rPr>
        <w:t>Виберіть Налаштування.</w:t>
      </w:r>
    </w:p>
    <w:p w14:paraId="43C82791" w14:textId="77777777" w:rsidR="00680FE4" w:rsidRDefault="00000000">
      <w:pPr>
        <w:numPr>
          <w:ilvl w:val="0"/>
          <w:numId w:val="36"/>
        </w:numPr>
        <w:pBdr>
          <w:top w:val="nil"/>
          <w:left w:val="nil"/>
          <w:bottom w:val="nil"/>
          <w:right w:val="nil"/>
          <w:between w:val="nil"/>
        </w:pBdr>
        <w:spacing w:after="0"/>
      </w:pPr>
      <w:r>
        <w:rPr>
          <w:color w:val="000000"/>
        </w:rPr>
        <w:t xml:space="preserve">Натисніть </w:t>
      </w:r>
      <w:proofErr w:type="spellStart"/>
      <w:r>
        <w:rPr>
          <w:color w:val="000000"/>
        </w:rPr>
        <w:t>Enter</w:t>
      </w:r>
      <w:proofErr w:type="spellEnd"/>
      <w:r>
        <w:rPr>
          <w:color w:val="000000"/>
        </w:rPr>
        <w:t xml:space="preserve">. </w:t>
      </w:r>
    </w:p>
    <w:p w14:paraId="70A2ACC3" w14:textId="77777777" w:rsidR="00680FE4" w:rsidRDefault="00000000">
      <w:pPr>
        <w:numPr>
          <w:ilvl w:val="0"/>
          <w:numId w:val="36"/>
        </w:numPr>
        <w:pBdr>
          <w:top w:val="nil"/>
          <w:left w:val="nil"/>
          <w:bottom w:val="nil"/>
          <w:right w:val="nil"/>
          <w:between w:val="nil"/>
        </w:pBdr>
        <w:spacing w:after="0"/>
      </w:pPr>
      <w:r>
        <w:rPr>
          <w:color w:val="000000"/>
        </w:rPr>
        <w:t>Виберіть Оновлення програмного забезпечення.</w:t>
      </w:r>
    </w:p>
    <w:p w14:paraId="2BCAA502" w14:textId="77777777" w:rsidR="00680FE4" w:rsidRDefault="00000000">
      <w:pPr>
        <w:numPr>
          <w:ilvl w:val="0"/>
          <w:numId w:val="36"/>
        </w:numPr>
        <w:pBdr>
          <w:top w:val="nil"/>
          <w:left w:val="nil"/>
          <w:bottom w:val="nil"/>
          <w:right w:val="nil"/>
          <w:between w:val="nil"/>
        </w:pBdr>
        <w:spacing w:after="0"/>
      </w:pPr>
      <w:r>
        <w:rPr>
          <w:color w:val="000000"/>
        </w:rPr>
        <w:t xml:space="preserve">Натисніть </w:t>
      </w:r>
      <w:proofErr w:type="spellStart"/>
      <w:r>
        <w:rPr>
          <w:color w:val="000000"/>
        </w:rPr>
        <w:t>Enter</w:t>
      </w:r>
      <w:proofErr w:type="spellEnd"/>
      <w:r>
        <w:rPr>
          <w:color w:val="000000"/>
        </w:rPr>
        <w:t>.</w:t>
      </w:r>
    </w:p>
    <w:p w14:paraId="1829146C" w14:textId="77777777" w:rsidR="00680FE4" w:rsidRDefault="00000000">
      <w:pPr>
        <w:numPr>
          <w:ilvl w:val="0"/>
          <w:numId w:val="36"/>
        </w:numPr>
        <w:pBdr>
          <w:top w:val="nil"/>
          <w:left w:val="nil"/>
          <w:bottom w:val="nil"/>
          <w:right w:val="nil"/>
          <w:between w:val="nil"/>
        </w:pBdr>
        <w:spacing w:after="0"/>
      </w:pPr>
      <w:r>
        <w:rPr>
          <w:color w:val="000000"/>
        </w:rPr>
        <w:t>Виберіть Перевірити наявність оновлень.</w:t>
      </w:r>
    </w:p>
    <w:p w14:paraId="7B012CC7" w14:textId="77777777" w:rsidR="00680FE4" w:rsidRDefault="00000000">
      <w:pPr>
        <w:numPr>
          <w:ilvl w:val="0"/>
          <w:numId w:val="36"/>
        </w:numPr>
        <w:pBdr>
          <w:top w:val="nil"/>
          <w:left w:val="nil"/>
          <w:bottom w:val="nil"/>
          <w:right w:val="nil"/>
          <w:between w:val="nil"/>
        </w:pBdr>
        <w:spacing w:after="0"/>
      </w:pPr>
      <w:r>
        <w:rPr>
          <w:color w:val="000000"/>
        </w:rPr>
        <w:t xml:space="preserve">Натисніть </w:t>
      </w:r>
      <w:proofErr w:type="spellStart"/>
      <w:r>
        <w:rPr>
          <w:color w:val="000000"/>
        </w:rPr>
        <w:t>Enter</w:t>
      </w:r>
      <w:proofErr w:type="spellEnd"/>
      <w:r>
        <w:rPr>
          <w:color w:val="000000"/>
        </w:rPr>
        <w:t>.</w:t>
      </w:r>
    </w:p>
    <w:p w14:paraId="771FBB50" w14:textId="77777777" w:rsidR="00680FE4" w:rsidRDefault="00000000">
      <w:pPr>
        <w:pBdr>
          <w:top w:val="nil"/>
          <w:left w:val="nil"/>
          <w:bottom w:val="nil"/>
          <w:right w:val="nil"/>
          <w:between w:val="nil"/>
        </w:pBdr>
        <w:rPr>
          <w:color w:val="000000"/>
        </w:rPr>
      </w:pPr>
      <w:r>
        <w:rPr>
          <w:color w:val="000000"/>
        </w:rPr>
        <w:t xml:space="preserve">Якщо буде запропоновано нове оновлення, виберіть «Завантажити», щоб завантажити оновлення зараз, або виберіть «Нагадати мені пізніше», щоб оновити його пізніше. Ви можете продовжувати використовувати </w:t>
      </w:r>
      <w:proofErr w:type="spellStart"/>
      <w:r>
        <w:rPr>
          <w:color w:val="000000"/>
        </w:rPr>
        <w:t>Mantis</w:t>
      </w:r>
      <w:proofErr w:type="spellEnd"/>
      <w:r>
        <w:rPr>
          <w:color w:val="000000"/>
        </w:rPr>
        <w:t xml:space="preserve"> під час завантаження оновлення.</w:t>
      </w:r>
    </w:p>
    <w:p w14:paraId="1761D0FE" w14:textId="77777777" w:rsidR="00680FE4" w:rsidRDefault="00000000">
      <w:pPr>
        <w:pBdr>
          <w:top w:val="nil"/>
          <w:left w:val="nil"/>
          <w:bottom w:val="nil"/>
          <w:right w:val="nil"/>
          <w:between w:val="nil"/>
        </w:pBdr>
        <w:rPr>
          <w:color w:val="000000"/>
        </w:rPr>
      </w:pPr>
      <w:r>
        <w:rPr>
          <w:color w:val="000000"/>
        </w:rPr>
        <w:lastRenderedPageBreak/>
        <w:t xml:space="preserve">Зауважте, що для виконання оновлення пристрій має бути підключено до мережі, а акумулятор має бути </w:t>
      </w:r>
      <w:proofErr w:type="spellStart"/>
      <w:r>
        <w:rPr>
          <w:color w:val="000000"/>
        </w:rPr>
        <w:t>заряджено</w:t>
      </w:r>
      <w:proofErr w:type="spellEnd"/>
      <w:r>
        <w:rPr>
          <w:color w:val="000000"/>
        </w:rPr>
        <w:t xml:space="preserve"> понад 50%.</w:t>
      </w:r>
    </w:p>
    <w:p w14:paraId="1E9B6D87" w14:textId="77777777" w:rsidR="00680FE4" w:rsidRDefault="00000000">
      <w:pPr>
        <w:pBdr>
          <w:top w:val="nil"/>
          <w:left w:val="nil"/>
          <w:bottom w:val="nil"/>
          <w:right w:val="nil"/>
          <w:between w:val="nil"/>
        </w:pBdr>
        <w:rPr>
          <w:color w:val="000000"/>
        </w:rPr>
      </w:pPr>
      <w:r>
        <w:rPr>
          <w:color w:val="000000"/>
        </w:rPr>
        <w:t xml:space="preserve">Через кілька хвилин </w:t>
      </w:r>
      <w:proofErr w:type="spellStart"/>
      <w:r>
        <w:rPr>
          <w:color w:val="000000"/>
        </w:rPr>
        <w:t>Mantis</w:t>
      </w:r>
      <w:proofErr w:type="spellEnd"/>
      <w:r>
        <w:rPr>
          <w:color w:val="000000"/>
        </w:rPr>
        <w:t xml:space="preserve"> попросить вас встановити завантажене оновлення. Виберіть OK, щоб установити його. </w:t>
      </w:r>
      <w:proofErr w:type="spellStart"/>
      <w:r>
        <w:rPr>
          <w:color w:val="000000"/>
        </w:rPr>
        <w:t>Mantis</w:t>
      </w:r>
      <w:proofErr w:type="spellEnd"/>
      <w:r>
        <w:rPr>
          <w:color w:val="000000"/>
        </w:rPr>
        <w:t xml:space="preserve"> перезавантажиться, і на дисплеї Брайля з’явиться рядок індикатора прогресу. </w:t>
      </w:r>
    </w:p>
    <w:p w14:paraId="4BC591EF" w14:textId="77777777" w:rsidR="00680FE4" w:rsidRDefault="00000000">
      <w:pPr>
        <w:pBdr>
          <w:top w:val="nil"/>
          <w:left w:val="nil"/>
          <w:bottom w:val="nil"/>
          <w:right w:val="nil"/>
          <w:between w:val="nil"/>
        </w:pBdr>
        <w:rPr>
          <w:color w:val="000000"/>
        </w:rPr>
      </w:pPr>
      <w:r>
        <w:rPr>
          <w:color w:val="000000"/>
        </w:rPr>
        <w:t>Наприкінці процесу оновлення всі 8 крапок із 40 брайлівських комірок піднімуться на один стовпець за раз, а потім пристрій вимкнеться.</w:t>
      </w:r>
    </w:p>
    <w:p w14:paraId="757C5902" w14:textId="77777777" w:rsidR="00680FE4" w:rsidRDefault="00000000">
      <w:pPr>
        <w:pStyle w:val="2"/>
        <w:rPr>
          <w:rFonts w:ascii="Arial" w:eastAsia="Arial" w:hAnsi="Arial" w:cs="Arial"/>
          <w:sz w:val="20"/>
          <w:szCs w:val="20"/>
        </w:rPr>
      </w:pPr>
      <w:bookmarkStart w:id="333" w:name="_bf80ebg1xjww" w:colFirst="0" w:colLast="0"/>
      <w:bookmarkStart w:id="334" w:name="_Toc212290851"/>
      <w:bookmarkEnd w:id="333"/>
      <w:r>
        <w:t xml:space="preserve">Оновлення </w:t>
      </w:r>
      <w:proofErr w:type="spellStart"/>
      <w:r>
        <w:t>Mantis</w:t>
      </w:r>
      <w:proofErr w:type="spellEnd"/>
      <w:r>
        <w:t xml:space="preserve"> Q40 через USB або SD-карту</w:t>
      </w:r>
      <w:bookmarkEnd w:id="334"/>
    </w:p>
    <w:p w14:paraId="3E6FA41A" w14:textId="77777777" w:rsidR="00680FE4" w:rsidRDefault="00000000">
      <w:pPr>
        <w:pBdr>
          <w:top w:val="nil"/>
          <w:left w:val="nil"/>
          <w:bottom w:val="nil"/>
          <w:right w:val="nil"/>
          <w:between w:val="nil"/>
        </w:pBdr>
        <w:rPr>
          <w:color w:val="000000"/>
        </w:rPr>
      </w:pPr>
      <w:r>
        <w:rPr>
          <w:color w:val="000000"/>
        </w:rPr>
        <w:t xml:space="preserve">Ви можете оновити </w:t>
      </w:r>
      <w:proofErr w:type="spellStart"/>
      <w:r>
        <w:rPr>
          <w:color w:val="000000"/>
        </w:rPr>
        <w:t>Mantis</w:t>
      </w:r>
      <w:proofErr w:type="spellEnd"/>
      <w:r>
        <w:rPr>
          <w:color w:val="000000"/>
        </w:rPr>
        <w:t xml:space="preserve">, завантаживши файл оновлення на комп’ютер і перенісши його на флеш-накопичувач USB або SD-карту. Щоб оновити </w:t>
      </w:r>
      <w:proofErr w:type="spellStart"/>
      <w:r>
        <w:rPr>
          <w:color w:val="000000"/>
        </w:rPr>
        <w:t>Mantis</w:t>
      </w:r>
      <w:proofErr w:type="spellEnd"/>
      <w:r>
        <w:rPr>
          <w:color w:val="000000"/>
        </w:rPr>
        <w:t xml:space="preserve"> через USB або SD-карту:</w:t>
      </w:r>
    </w:p>
    <w:p w14:paraId="5BF75562" w14:textId="77777777" w:rsidR="00680FE4" w:rsidRDefault="00000000">
      <w:pPr>
        <w:numPr>
          <w:ilvl w:val="0"/>
          <w:numId w:val="35"/>
        </w:numPr>
        <w:pBdr>
          <w:top w:val="nil"/>
          <w:left w:val="nil"/>
          <w:bottom w:val="nil"/>
          <w:right w:val="nil"/>
          <w:between w:val="nil"/>
        </w:pBdr>
        <w:rPr>
          <w:color w:val="000000"/>
        </w:rPr>
      </w:pPr>
      <w:r>
        <w:rPr>
          <w:color w:val="000000"/>
        </w:rPr>
        <w:t xml:space="preserve">Вставте флешку або SD-карту в комп’ютер. </w:t>
      </w:r>
    </w:p>
    <w:p w14:paraId="3A936592" w14:textId="77777777" w:rsidR="00680FE4" w:rsidRDefault="00000000">
      <w:pPr>
        <w:numPr>
          <w:ilvl w:val="0"/>
          <w:numId w:val="35"/>
        </w:numPr>
        <w:pBdr>
          <w:top w:val="nil"/>
          <w:left w:val="nil"/>
          <w:bottom w:val="nil"/>
          <w:right w:val="nil"/>
          <w:between w:val="nil"/>
        </w:pBdr>
        <w:rPr>
          <w:color w:val="000000"/>
        </w:rPr>
      </w:pPr>
      <w:bookmarkStart w:id="335" w:name="_62n9wwqfp45b" w:colFirst="0" w:colLast="0"/>
      <w:bookmarkEnd w:id="335"/>
      <w:r>
        <w:rPr>
          <w:color w:val="000000"/>
        </w:rPr>
        <w:t>Перенесіть файл оновлення на USB-накопичувач або SD-карту. Зауважте, що файл оновлення потрібно розмістити в кореневому каталозі USB-накопичувача/SD-карти.</w:t>
      </w:r>
    </w:p>
    <w:p w14:paraId="43AC6B21" w14:textId="77777777" w:rsidR="00680FE4" w:rsidRDefault="00000000">
      <w:pPr>
        <w:numPr>
          <w:ilvl w:val="0"/>
          <w:numId w:val="35"/>
        </w:numPr>
        <w:pBdr>
          <w:top w:val="nil"/>
          <w:left w:val="nil"/>
          <w:bottom w:val="nil"/>
          <w:right w:val="nil"/>
          <w:between w:val="nil"/>
        </w:pBdr>
        <w:rPr>
          <w:color w:val="000000"/>
        </w:rPr>
      </w:pPr>
      <w:r>
        <w:rPr>
          <w:color w:val="000000"/>
        </w:rPr>
        <w:t xml:space="preserve">Вставте USB-накопичувач або SD-карту, що містить файл оновлення, у ваш </w:t>
      </w:r>
      <w:proofErr w:type="spellStart"/>
      <w:r>
        <w:rPr>
          <w:color w:val="000000"/>
        </w:rPr>
        <w:t>Mantis</w:t>
      </w:r>
      <w:proofErr w:type="spellEnd"/>
      <w:r>
        <w:rPr>
          <w:color w:val="000000"/>
        </w:rPr>
        <w:t xml:space="preserve">. Переконайтеся, що ваш </w:t>
      </w:r>
      <w:proofErr w:type="spellStart"/>
      <w:r>
        <w:rPr>
          <w:color w:val="000000"/>
        </w:rPr>
        <w:t>Mantis</w:t>
      </w:r>
      <w:proofErr w:type="spellEnd"/>
      <w:r>
        <w:rPr>
          <w:color w:val="000000"/>
        </w:rPr>
        <w:t xml:space="preserve"> </w:t>
      </w:r>
      <w:proofErr w:type="spellStart"/>
      <w:r>
        <w:rPr>
          <w:color w:val="000000"/>
        </w:rPr>
        <w:t>увімкнено</w:t>
      </w:r>
      <w:proofErr w:type="spellEnd"/>
      <w:r>
        <w:rPr>
          <w:color w:val="000000"/>
        </w:rPr>
        <w:t>.</w:t>
      </w:r>
    </w:p>
    <w:p w14:paraId="4896A9B4" w14:textId="77777777" w:rsidR="00680FE4" w:rsidRDefault="00000000">
      <w:pPr>
        <w:numPr>
          <w:ilvl w:val="0"/>
          <w:numId w:val="35"/>
        </w:numPr>
        <w:pBdr>
          <w:top w:val="nil"/>
          <w:left w:val="nil"/>
          <w:bottom w:val="nil"/>
          <w:right w:val="nil"/>
          <w:between w:val="nil"/>
        </w:pBdr>
        <w:rPr>
          <w:color w:val="000000"/>
        </w:rPr>
      </w:pPr>
      <w:r>
        <w:rPr>
          <w:color w:val="000000"/>
        </w:rPr>
        <w:t xml:space="preserve">Коли </w:t>
      </w:r>
      <w:proofErr w:type="spellStart"/>
      <w:r>
        <w:rPr>
          <w:color w:val="000000"/>
        </w:rPr>
        <w:t>Mantis</w:t>
      </w:r>
      <w:proofErr w:type="spellEnd"/>
      <w:r>
        <w:rPr>
          <w:color w:val="000000"/>
        </w:rPr>
        <w:t xml:space="preserve"> виявить файл оновлення на USB-накопичувачі чи SD-карті, брайлівський дисплей повідомить вас, що оновлення доступне для встановлення. </w:t>
      </w:r>
    </w:p>
    <w:p w14:paraId="56F93AA0" w14:textId="77777777" w:rsidR="00680FE4" w:rsidRDefault="00000000">
      <w:pPr>
        <w:numPr>
          <w:ilvl w:val="0"/>
          <w:numId w:val="35"/>
        </w:numPr>
        <w:pBdr>
          <w:top w:val="nil"/>
          <w:left w:val="nil"/>
          <w:bottom w:val="nil"/>
          <w:right w:val="nil"/>
          <w:between w:val="nil"/>
        </w:pBdr>
        <w:rPr>
          <w:color w:val="000000"/>
        </w:rPr>
      </w:pPr>
      <w:r>
        <w:rPr>
          <w:color w:val="000000"/>
        </w:rPr>
        <w:t xml:space="preserve">Натискайте клавішу «Далі», доки не дійдете до OK, а потім натисніть </w:t>
      </w:r>
      <w:proofErr w:type="spellStart"/>
      <w:r>
        <w:rPr>
          <w:color w:val="000000"/>
        </w:rPr>
        <w:t>Enter</w:t>
      </w:r>
      <w:proofErr w:type="spellEnd"/>
      <w:r>
        <w:rPr>
          <w:color w:val="000000"/>
        </w:rPr>
        <w:t>, щоб активувати оновлення. Пристрій вимкнеться та перезапуститься для оновлення.</w:t>
      </w:r>
    </w:p>
    <w:p w14:paraId="324AFCF8" w14:textId="77777777" w:rsidR="00680FE4" w:rsidRDefault="00000000">
      <w:pPr>
        <w:pBdr>
          <w:top w:val="nil"/>
          <w:left w:val="nil"/>
          <w:bottom w:val="nil"/>
          <w:right w:val="nil"/>
          <w:between w:val="nil"/>
        </w:pBdr>
        <w:rPr>
          <w:color w:val="000000"/>
        </w:rPr>
      </w:pPr>
      <w:r>
        <w:rPr>
          <w:color w:val="000000"/>
        </w:rPr>
        <w:t xml:space="preserve">Останні оновлення завжди доступні на </w:t>
      </w:r>
      <w:hyperlink r:id="rId14">
        <w:r>
          <w:rPr>
            <w:color w:val="0000FF"/>
            <w:u w:val="single"/>
          </w:rPr>
          <w:t xml:space="preserve">Сторінка продукту </w:t>
        </w:r>
        <w:proofErr w:type="spellStart"/>
        <w:r>
          <w:rPr>
            <w:color w:val="0000FF"/>
            <w:u w:val="single"/>
          </w:rPr>
          <w:t>Mantis</w:t>
        </w:r>
        <w:proofErr w:type="spellEnd"/>
        <w:r>
          <w:rPr>
            <w:color w:val="0000FF"/>
            <w:u w:val="single"/>
          </w:rPr>
          <w:t xml:space="preserve"> Q40</w:t>
        </w:r>
      </w:hyperlink>
      <w:r>
        <w:rPr>
          <w:color w:val="000000"/>
        </w:rPr>
        <w:t>.</w:t>
      </w:r>
    </w:p>
    <w:p w14:paraId="01D77EB4" w14:textId="77777777" w:rsidR="00680FE4" w:rsidRDefault="00000000">
      <w:pPr>
        <w:pStyle w:val="2"/>
        <w:rPr>
          <w:rFonts w:ascii="Arial" w:eastAsia="Arial" w:hAnsi="Arial" w:cs="Arial"/>
          <w:sz w:val="20"/>
          <w:szCs w:val="20"/>
        </w:rPr>
      </w:pPr>
      <w:bookmarkStart w:id="336" w:name="_51wu0zkkbzrz" w:colFirst="0" w:colLast="0"/>
      <w:bookmarkStart w:id="337" w:name="_Toc212290852"/>
      <w:bookmarkEnd w:id="336"/>
      <w:r>
        <w:t>Функція автоматичної перевірки оновлень</w:t>
      </w:r>
      <w:bookmarkEnd w:id="337"/>
    </w:p>
    <w:p w14:paraId="4324733E" w14:textId="77777777" w:rsidR="00680FE4" w:rsidRDefault="00000000">
      <w:pPr>
        <w:pBdr>
          <w:top w:val="nil"/>
          <w:left w:val="nil"/>
          <w:bottom w:val="nil"/>
          <w:right w:val="nil"/>
          <w:between w:val="nil"/>
        </w:pBdr>
        <w:rPr>
          <w:color w:val="000000"/>
        </w:rPr>
      </w:pPr>
      <w:r>
        <w:rPr>
          <w:color w:val="000000"/>
        </w:rPr>
        <w:t xml:space="preserve">За замовчуванням </w:t>
      </w:r>
      <w:proofErr w:type="spellStart"/>
      <w:r>
        <w:rPr>
          <w:color w:val="000000"/>
        </w:rPr>
        <w:t>увімкнено</w:t>
      </w:r>
      <w:proofErr w:type="spellEnd"/>
      <w:r>
        <w:rPr>
          <w:color w:val="000000"/>
        </w:rPr>
        <w:t xml:space="preserve"> функцію автоматичної перевірки оновлень. При підключенні до Інтернету </w:t>
      </w:r>
      <w:proofErr w:type="spellStart"/>
      <w:r>
        <w:rPr>
          <w:color w:val="000000"/>
        </w:rPr>
        <w:t>Mantis</w:t>
      </w:r>
      <w:proofErr w:type="spellEnd"/>
      <w:r>
        <w:rPr>
          <w:color w:val="000000"/>
        </w:rPr>
        <w:t xml:space="preserve"> регулярно перевіряє, чи доступне для завантаження нове оновлення. Якщо оновлення доступне, </w:t>
      </w:r>
      <w:proofErr w:type="spellStart"/>
      <w:r>
        <w:rPr>
          <w:color w:val="000000"/>
        </w:rPr>
        <w:t>Mantis</w:t>
      </w:r>
      <w:proofErr w:type="spellEnd"/>
      <w:r>
        <w:rPr>
          <w:color w:val="000000"/>
        </w:rPr>
        <w:t xml:space="preserve"> запропонує вам його завантажити. </w:t>
      </w:r>
    </w:p>
    <w:p w14:paraId="6865DFAD" w14:textId="77777777" w:rsidR="00680FE4" w:rsidRDefault="00000000">
      <w:pPr>
        <w:pBdr>
          <w:top w:val="nil"/>
          <w:left w:val="nil"/>
          <w:bottom w:val="nil"/>
          <w:right w:val="nil"/>
          <w:between w:val="nil"/>
        </w:pBdr>
        <w:rPr>
          <w:color w:val="000000"/>
        </w:rPr>
      </w:pPr>
      <w:r>
        <w:rPr>
          <w:color w:val="000000"/>
        </w:rPr>
        <w:t>Щоб вимкнути/увімкнути функцію автоматичної перевірки оновлень, виконайте такі дії:</w:t>
      </w:r>
    </w:p>
    <w:p w14:paraId="2742CBA3" w14:textId="77777777" w:rsidR="00680FE4" w:rsidRDefault="00000000">
      <w:pPr>
        <w:numPr>
          <w:ilvl w:val="0"/>
          <w:numId w:val="34"/>
        </w:numPr>
        <w:pBdr>
          <w:top w:val="nil"/>
          <w:left w:val="nil"/>
          <w:bottom w:val="nil"/>
          <w:right w:val="nil"/>
          <w:between w:val="nil"/>
        </w:pBdr>
      </w:pPr>
      <w:r>
        <w:rPr>
          <w:color w:val="000000"/>
        </w:rPr>
        <w:t>Перейдіть до головного меню.</w:t>
      </w:r>
    </w:p>
    <w:p w14:paraId="488AF33F" w14:textId="77777777" w:rsidR="00680FE4" w:rsidRDefault="00000000">
      <w:pPr>
        <w:numPr>
          <w:ilvl w:val="0"/>
          <w:numId w:val="34"/>
        </w:numPr>
        <w:pBdr>
          <w:top w:val="nil"/>
          <w:left w:val="nil"/>
          <w:bottom w:val="nil"/>
          <w:right w:val="nil"/>
          <w:between w:val="nil"/>
        </w:pBdr>
      </w:pPr>
      <w:r>
        <w:rPr>
          <w:color w:val="000000"/>
        </w:rPr>
        <w:t>Виберіть Налаштування.</w:t>
      </w:r>
    </w:p>
    <w:p w14:paraId="15A29939" w14:textId="77777777" w:rsidR="00680FE4" w:rsidRDefault="00000000">
      <w:pPr>
        <w:numPr>
          <w:ilvl w:val="0"/>
          <w:numId w:val="3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19DCD150" w14:textId="77777777" w:rsidR="00680FE4" w:rsidRDefault="00000000">
      <w:pPr>
        <w:numPr>
          <w:ilvl w:val="0"/>
          <w:numId w:val="34"/>
        </w:numPr>
        <w:pBdr>
          <w:top w:val="nil"/>
          <w:left w:val="nil"/>
          <w:bottom w:val="nil"/>
          <w:right w:val="nil"/>
          <w:between w:val="nil"/>
        </w:pBdr>
      </w:pPr>
      <w:r>
        <w:rPr>
          <w:color w:val="000000"/>
        </w:rPr>
        <w:t>Перейдіть до Оновлення програмного забезпечення.</w:t>
      </w:r>
    </w:p>
    <w:p w14:paraId="4756A6FB" w14:textId="77777777" w:rsidR="00680FE4" w:rsidRDefault="00000000">
      <w:pPr>
        <w:numPr>
          <w:ilvl w:val="0"/>
          <w:numId w:val="3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w:t>
      </w:r>
    </w:p>
    <w:p w14:paraId="6250B882" w14:textId="77777777" w:rsidR="00680FE4" w:rsidRDefault="00000000">
      <w:pPr>
        <w:numPr>
          <w:ilvl w:val="0"/>
          <w:numId w:val="34"/>
        </w:numPr>
        <w:pBdr>
          <w:top w:val="nil"/>
          <w:left w:val="nil"/>
          <w:bottom w:val="nil"/>
          <w:right w:val="nil"/>
          <w:between w:val="nil"/>
        </w:pBdr>
      </w:pPr>
      <w:r>
        <w:rPr>
          <w:color w:val="000000"/>
        </w:rPr>
        <w:t>Виберіть Автоматична перевірка оновлень.</w:t>
      </w:r>
    </w:p>
    <w:p w14:paraId="4DC33E73" w14:textId="77777777" w:rsidR="00680FE4" w:rsidRDefault="00000000">
      <w:pPr>
        <w:numPr>
          <w:ilvl w:val="0"/>
          <w:numId w:val="34"/>
        </w:numPr>
        <w:pBdr>
          <w:top w:val="nil"/>
          <w:left w:val="nil"/>
          <w:bottom w:val="nil"/>
          <w:right w:val="nil"/>
          <w:between w:val="nil"/>
        </w:pBdr>
      </w:pPr>
      <w:r>
        <w:rPr>
          <w:color w:val="000000"/>
        </w:rPr>
        <w:t xml:space="preserve">Натисніть </w:t>
      </w:r>
      <w:proofErr w:type="spellStart"/>
      <w:r>
        <w:rPr>
          <w:color w:val="000000"/>
        </w:rPr>
        <w:t>Enter</w:t>
      </w:r>
      <w:proofErr w:type="spellEnd"/>
      <w:r>
        <w:rPr>
          <w:color w:val="000000"/>
        </w:rPr>
        <w:t>, щоб увімкнути/вимкнути функцію.</w:t>
      </w:r>
    </w:p>
    <w:p w14:paraId="563F98D8" w14:textId="77777777" w:rsidR="00680FE4" w:rsidRDefault="00000000">
      <w:pPr>
        <w:pBdr>
          <w:top w:val="nil"/>
          <w:left w:val="nil"/>
          <w:bottom w:val="nil"/>
          <w:right w:val="nil"/>
          <w:between w:val="nil"/>
        </w:pBdr>
        <w:rPr>
          <w:color w:val="000000"/>
        </w:rPr>
      </w:pPr>
      <w:r>
        <w:rPr>
          <w:color w:val="000000"/>
        </w:rPr>
        <w:lastRenderedPageBreak/>
        <w:t xml:space="preserve">Зауважте, що коли </w:t>
      </w:r>
      <w:proofErr w:type="spellStart"/>
      <w:r>
        <w:rPr>
          <w:color w:val="000000"/>
        </w:rPr>
        <w:t>ввімкнено</w:t>
      </w:r>
      <w:proofErr w:type="spellEnd"/>
      <w:r>
        <w:rPr>
          <w:color w:val="000000"/>
        </w:rPr>
        <w:t xml:space="preserve">, </w:t>
      </w:r>
      <w:proofErr w:type="spellStart"/>
      <w:r>
        <w:rPr>
          <w:color w:val="000000"/>
        </w:rPr>
        <w:t>Mantis</w:t>
      </w:r>
      <w:proofErr w:type="spellEnd"/>
      <w:r>
        <w:rPr>
          <w:color w:val="000000"/>
        </w:rPr>
        <w:t xml:space="preserve"> перевірятиме кожні 23 години, чи доступне нове оновлення.</w:t>
      </w:r>
    </w:p>
    <w:p w14:paraId="60D772DB" w14:textId="77777777" w:rsidR="00680FE4" w:rsidRDefault="00000000">
      <w:pPr>
        <w:pStyle w:val="1"/>
      </w:pPr>
      <w:bookmarkStart w:id="338" w:name="_vgwqdnheljpr" w:colFirst="0" w:colLast="0"/>
      <w:bookmarkStart w:id="339" w:name="_Toc212290853"/>
      <w:bookmarkEnd w:id="338"/>
      <w:r>
        <w:t>Підтримка клієнтів</w:t>
      </w:r>
      <w:bookmarkEnd w:id="339"/>
    </w:p>
    <w:p w14:paraId="445E13F9" w14:textId="77777777" w:rsidR="00680FE4" w:rsidRDefault="00000000">
      <w:pPr>
        <w:rPr>
          <w:b/>
        </w:rPr>
      </w:pPr>
      <w:r>
        <w:rPr>
          <w:b/>
        </w:rPr>
        <w:t>Тільки США</w:t>
      </w:r>
    </w:p>
    <w:p w14:paraId="68311E2E" w14:textId="77777777" w:rsidR="00680FE4" w:rsidRDefault="00000000">
      <w:bookmarkStart w:id="340" w:name="_pc2ftcwyprg6" w:colFirst="0" w:colLast="0"/>
      <w:bookmarkEnd w:id="340"/>
      <w:r>
        <w:t xml:space="preserve">Щоб отримати підтримку клієнтів, зверніться до служби підтримки клієнтів APH за номером 800-223-1839 або cs@aph.org. </w:t>
      </w:r>
    </w:p>
    <w:p w14:paraId="3F5FCC0A" w14:textId="77777777" w:rsidR="00680FE4" w:rsidRDefault="00000000">
      <w:pPr>
        <w:rPr>
          <w:b/>
        </w:rPr>
      </w:pPr>
      <w:r>
        <w:rPr>
          <w:b/>
        </w:rPr>
        <w:t xml:space="preserve">Європа та інші країни </w:t>
      </w:r>
    </w:p>
    <w:p w14:paraId="592362BD" w14:textId="77777777" w:rsidR="00680FE4" w:rsidRDefault="00000000">
      <w:r>
        <w:t xml:space="preserve">Щоб отримати підтримку клієнтів, зверніться до найближчого до вас офісу </w:t>
      </w:r>
      <w:proofErr w:type="spellStart"/>
      <w:r>
        <w:t>HumanWare</w:t>
      </w:r>
      <w:proofErr w:type="spellEnd"/>
      <w:r>
        <w:t xml:space="preserve"> або перегляньте наш веб-сайт за </w:t>
      </w:r>
      <w:proofErr w:type="spellStart"/>
      <w:r>
        <w:t>адресою</w:t>
      </w:r>
      <w:proofErr w:type="spellEnd"/>
      <w:r>
        <w:t xml:space="preserve">: </w:t>
      </w:r>
      <w:hyperlink r:id="rId15">
        <w:r>
          <w:rPr>
            <w:color w:val="0000FF"/>
            <w:u w:val="single"/>
          </w:rPr>
          <w:t>www.humanware.com</w:t>
        </w:r>
      </w:hyperlink>
      <w:r>
        <w:t xml:space="preserve"> </w:t>
      </w:r>
    </w:p>
    <w:p w14:paraId="3D8FD4F6" w14:textId="77777777" w:rsidR="00680FE4" w:rsidRDefault="00000000">
      <w:r>
        <w:rPr>
          <w:b/>
        </w:rPr>
        <w:t>Європа:</w:t>
      </w:r>
      <w:r>
        <w:t xml:space="preserve"> (0044) 1933 415800 або </w:t>
      </w:r>
      <w:proofErr w:type="spellStart"/>
      <w:r>
        <w:t>надішліть</w:t>
      </w:r>
      <w:proofErr w:type="spellEnd"/>
      <w:r>
        <w:t xml:space="preserve"> електронний лист на адресу </w:t>
      </w:r>
      <w:hyperlink r:id="rId16">
        <w:r>
          <w:rPr>
            <w:color w:val="0000FF"/>
            <w:u w:val="single"/>
          </w:rPr>
          <w:t>eu.support@humanware.com</w:t>
        </w:r>
      </w:hyperlink>
      <w:r>
        <w:t xml:space="preserve"> </w:t>
      </w:r>
    </w:p>
    <w:p w14:paraId="51E9B536" w14:textId="77777777" w:rsidR="00680FE4" w:rsidRDefault="00000000">
      <w:pPr>
        <w:rPr>
          <w:lang w:val="uk-UA"/>
        </w:rPr>
      </w:pPr>
      <w:bookmarkStart w:id="341" w:name="_i2oddvf9y8ya" w:colFirst="0" w:colLast="0"/>
      <w:bookmarkEnd w:id="341"/>
      <w:r>
        <w:rPr>
          <w:b/>
        </w:rPr>
        <w:t xml:space="preserve">Австралія / Азія: </w:t>
      </w:r>
      <w:r>
        <w:t xml:space="preserve">(02) 9686 2600 або </w:t>
      </w:r>
      <w:proofErr w:type="spellStart"/>
      <w:r>
        <w:t>надішліть</w:t>
      </w:r>
      <w:proofErr w:type="spellEnd"/>
      <w:r>
        <w:t xml:space="preserve"> електронний лист на адресу </w:t>
      </w:r>
      <w:hyperlink r:id="rId17">
        <w:r>
          <w:rPr>
            <w:color w:val="0000FF"/>
            <w:u w:val="single"/>
          </w:rPr>
          <w:t>au.sales@humanware.com</w:t>
        </w:r>
      </w:hyperlink>
      <w:r>
        <w:t xml:space="preserve"> </w:t>
      </w:r>
    </w:p>
    <w:p w14:paraId="3CA38E51" w14:textId="5506D220" w:rsidR="00F9513B" w:rsidRDefault="00F9513B" w:rsidP="00F9513B">
      <w:r>
        <w:rPr>
          <w:b/>
          <w:lang w:val="uk-UA"/>
        </w:rPr>
        <w:t xml:space="preserve">Україна +380680855528 </w:t>
      </w:r>
      <w:r>
        <w:t xml:space="preserve">або </w:t>
      </w:r>
      <w:proofErr w:type="spellStart"/>
      <w:r>
        <w:t>надішліть</w:t>
      </w:r>
      <w:proofErr w:type="spellEnd"/>
      <w:r>
        <w:t xml:space="preserve"> електронний лист на адресу </w:t>
      </w:r>
      <w:r w:rsidR="00EE6ABE">
        <w:rPr>
          <w:color w:val="0000FF"/>
          <w:u w:val="single"/>
          <w:lang w:val="da-DK"/>
        </w:rPr>
        <w:t>info</w:t>
      </w:r>
      <w:r w:rsidR="00EE6ABE" w:rsidRPr="00EE6ABE">
        <w:rPr>
          <w:color w:val="0000FF"/>
          <w:u w:val="single"/>
          <w:lang w:val="uk-UA"/>
        </w:rPr>
        <w:t>@</w:t>
      </w:r>
      <w:proofErr w:type="spellStart"/>
      <w:r w:rsidR="00EE6ABE">
        <w:rPr>
          <w:color w:val="0000FF"/>
          <w:u w:val="single"/>
          <w:lang w:val="da-DK"/>
        </w:rPr>
        <w:t>trosti</w:t>
      </w:r>
      <w:proofErr w:type="spellEnd"/>
      <w:r w:rsidR="00EE6ABE" w:rsidRPr="00EE6ABE">
        <w:rPr>
          <w:color w:val="0000FF"/>
          <w:u w:val="single"/>
          <w:lang w:val="uk-UA"/>
        </w:rPr>
        <w:t>.</w:t>
      </w:r>
      <w:r w:rsidR="00EE6ABE">
        <w:rPr>
          <w:color w:val="0000FF"/>
          <w:u w:val="single"/>
          <w:lang w:val="da-DK"/>
        </w:rPr>
        <w:t>com</w:t>
      </w:r>
      <w:r w:rsidR="00EE6ABE" w:rsidRPr="00EE6ABE">
        <w:rPr>
          <w:color w:val="0000FF"/>
          <w:u w:val="single"/>
          <w:lang w:val="uk-UA"/>
        </w:rPr>
        <w:t>.</w:t>
      </w:r>
      <w:proofErr w:type="spellStart"/>
      <w:r w:rsidR="00EE6ABE">
        <w:rPr>
          <w:color w:val="0000FF"/>
          <w:u w:val="single"/>
          <w:lang w:val="da-DK"/>
        </w:rPr>
        <w:t>ua</w:t>
      </w:r>
      <w:proofErr w:type="spellEnd"/>
      <w:r w:rsidR="00EE6ABE" w:rsidRPr="00EE6ABE">
        <w:rPr>
          <w:color w:val="0000FF"/>
          <w:u w:val="single"/>
          <w:lang w:val="uk-UA"/>
        </w:rPr>
        <w:t xml:space="preserve"> </w:t>
      </w:r>
      <w:r>
        <w:t xml:space="preserve"> </w:t>
      </w:r>
    </w:p>
    <w:p w14:paraId="6457CDC8" w14:textId="77777777" w:rsidR="00F9513B" w:rsidRPr="00F9513B" w:rsidRDefault="00F9513B"/>
    <w:p w14:paraId="0DD9BC46" w14:textId="77777777" w:rsidR="00680FE4" w:rsidRDefault="00000000">
      <w:pPr>
        <w:pStyle w:val="1"/>
      </w:pPr>
      <w:bookmarkStart w:id="342" w:name="_231vkto589x8" w:colFirst="0" w:colLast="0"/>
      <w:bookmarkStart w:id="343" w:name="_Toc212290854"/>
      <w:bookmarkEnd w:id="342"/>
      <w:r>
        <w:t>Належне повідомлення про торговельну марку та посилання</w:t>
      </w:r>
      <w:bookmarkEnd w:id="343"/>
      <w:r>
        <w:t> </w:t>
      </w:r>
    </w:p>
    <w:p w14:paraId="7518933B" w14:textId="77777777" w:rsidR="00680FE4" w:rsidRDefault="00000000">
      <w:pPr>
        <w:pBdr>
          <w:top w:val="nil"/>
          <w:left w:val="nil"/>
          <w:bottom w:val="nil"/>
          <w:right w:val="nil"/>
          <w:between w:val="nil"/>
        </w:pBdr>
        <w:rPr>
          <w:color w:val="000000"/>
        </w:rPr>
      </w:pPr>
      <w:proofErr w:type="spellStart"/>
      <w:r>
        <w:rPr>
          <w:color w:val="000000"/>
        </w:rPr>
        <w:t>macOS</w:t>
      </w:r>
      <w:proofErr w:type="spellEnd"/>
      <w:r>
        <w:rPr>
          <w:color w:val="000000"/>
        </w:rPr>
        <w:t xml:space="preserve"> є зареєстрованою торговою маркою </w:t>
      </w:r>
      <w:proofErr w:type="spellStart"/>
      <w:r>
        <w:rPr>
          <w:color w:val="000000"/>
        </w:rPr>
        <w:t>Apple</w:t>
      </w:r>
      <w:proofErr w:type="spellEnd"/>
      <w:r>
        <w:rPr>
          <w:color w:val="000000"/>
        </w:rPr>
        <w:t xml:space="preserve">, </w:t>
      </w:r>
      <w:proofErr w:type="spellStart"/>
      <w:r>
        <w:rPr>
          <w:color w:val="000000"/>
        </w:rPr>
        <w:t>Inc</w:t>
      </w:r>
      <w:proofErr w:type="spellEnd"/>
      <w:r>
        <w:rPr>
          <w:color w:val="000000"/>
        </w:rPr>
        <w:t>. </w:t>
      </w:r>
    </w:p>
    <w:p w14:paraId="4AD53B6A" w14:textId="77777777" w:rsidR="00680FE4" w:rsidRDefault="00000000">
      <w:pPr>
        <w:pBdr>
          <w:top w:val="nil"/>
          <w:left w:val="nil"/>
          <w:bottom w:val="nil"/>
          <w:right w:val="nil"/>
          <w:between w:val="nil"/>
        </w:pBdr>
        <w:rPr>
          <w:color w:val="000000"/>
        </w:rPr>
      </w:pPr>
      <w:r>
        <w:rPr>
          <w:color w:val="000000"/>
        </w:rPr>
        <w:t xml:space="preserve">JAWS® є зареєстрованою торговою маркою </w:t>
      </w:r>
      <w:proofErr w:type="spellStart"/>
      <w:r>
        <w:rPr>
          <w:color w:val="000000"/>
        </w:rPr>
        <w:t>Freedom</w:t>
      </w:r>
      <w:proofErr w:type="spellEnd"/>
      <w:r>
        <w:rPr>
          <w:color w:val="000000"/>
        </w:rPr>
        <w:t xml:space="preserve"> </w:t>
      </w:r>
      <w:proofErr w:type="spellStart"/>
      <w:r>
        <w:rPr>
          <w:color w:val="000000"/>
        </w:rPr>
        <w:t>Scientific</w:t>
      </w:r>
      <w:proofErr w:type="spellEnd"/>
      <w:r>
        <w:rPr>
          <w:color w:val="000000"/>
        </w:rPr>
        <w:t xml:space="preserve">, </w:t>
      </w:r>
      <w:proofErr w:type="spellStart"/>
      <w:r>
        <w:rPr>
          <w:color w:val="000000"/>
        </w:rPr>
        <w:t>Inc</w:t>
      </w:r>
      <w:proofErr w:type="spellEnd"/>
      <w:r>
        <w:rPr>
          <w:color w:val="000000"/>
        </w:rPr>
        <w:t>. у Сполучених Штатах та інших країнах.</w:t>
      </w:r>
    </w:p>
    <w:p w14:paraId="71552A72" w14:textId="77777777" w:rsidR="00680FE4" w:rsidRDefault="00000000">
      <w:pPr>
        <w:pBdr>
          <w:top w:val="nil"/>
          <w:left w:val="nil"/>
          <w:bottom w:val="nil"/>
          <w:right w:val="nil"/>
          <w:between w:val="nil"/>
        </w:pBdr>
        <w:rPr>
          <w:color w:val="222222"/>
          <w:shd w:val="clear" w:color="auto" w:fill="FCFCFC"/>
        </w:rPr>
      </w:pPr>
      <w:proofErr w:type="spellStart"/>
      <w:r>
        <w:rPr>
          <w:color w:val="222222"/>
          <w:shd w:val="clear" w:color="auto" w:fill="FCFCFC"/>
        </w:rPr>
        <w:t>Bookshare</w:t>
      </w:r>
      <w:proofErr w:type="spellEnd"/>
      <w:r>
        <w:rPr>
          <w:color w:val="222222"/>
          <w:shd w:val="clear" w:color="auto" w:fill="FCFCFC"/>
        </w:rPr>
        <w:t>® є зареєстрованою торговою маркою </w:t>
      </w:r>
      <w:proofErr w:type="spellStart"/>
      <w:r>
        <w:rPr>
          <w:color w:val="000000"/>
          <w:shd w:val="clear" w:color="auto" w:fill="FCFCFC"/>
        </w:rPr>
        <w:t>Beneficent</w:t>
      </w:r>
      <w:proofErr w:type="spellEnd"/>
      <w:r>
        <w:rPr>
          <w:color w:val="000000"/>
          <w:shd w:val="clear" w:color="auto" w:fill="FCFCFC"/>
        </w:rPr>
        <w:t xml:space="preserve"> </w:t>
      </w:r>
      <w:proofErr w:type="spellStart"/>
      <w:r>
        <w:rPr>
          <w:color w:val="000000"/>
          <w:shd w:val="clear" w:color="auto" w:fill="FCFCFC"/>
        </w:rPr>
        <w:t>Technology</w:t>
      </w:r>
      <w:proofErr w:type="spellEnd"/>
      <w:r>
        <w:rPr>
          <w:color w:val="000000"/>
          <w:shd w:val="clear" w:color="auto" w:fill="FCFCFC"/>
        </w:rPr>
        <w:t xml:space="preserve">, </w:t>
      </w:r>
      <w:proofErr w:type="spellStart"/>
      <w:r>
        <w:rPr>
          <w:color w:val="000000"/>
          <w:shd w:val="clear" w:color="auto" w:fill="FCFCFC"/>
        </w:rPr>
        <w:t>Inc</w:t>
      </w:r>
      <w:proofErr w:type="spellEnd"/>
      <w:r>
        <w:rPr>
          <w:color w:val="000000"/>
          <w:shd w:val="clear" w:color="auto" w:fill="FCFCFC"/>
        </w:rPr>
        <w:t>.</w:t>
      </w:r>
      <w:r>
        <w:rPr>
          <w:color w:val="222222"/>
          <w:shd w:val="clear" w:color="auto" w:fill="FCFCFC"/>
        </w:rPr>
        <w:t> </w:t>
      </w:r>
    </w:p>
    <w:p w14:paraId="6B4A488E" w14:textId="77777777" w:rsidR="00680FE4" w:rsidRDefault="00000000">
      <w:pPr>
        <w:pBdr>
          <w:top w:val="nil"/>
          <w:left w:val="nil"/>
          <w:bottom w:val="nil"/>
          <w:right w:val="nil"/>
          <w:between w:val="nil"/>
        </w:pBdr>
        <w:rPr>
          <w:color w:val="000000"/>
        </w:rPr>
      </w:pPr>
      <w:r>
        <w:rPr>
          <w:color w:val="222222"/>
          <w:shd w:val="clear" w:color="auto" w:fill="FCFCFC"/>
        </w:rPr>
        <w:t xml:space="preserve">NFB </w:t>
      </w:r>
      <w:proofErr w:type="spellStart"/>
      <w:r>
        <w:rPr>
          <w:color w:val="222222"/>
          <w:shd w:val="clear" w:color="auto" w:fill="FCFCFC"/>
        </w:rPr>
        <w:t>Newsline</w:t>
      </w:r>
      <w:proofErr w:type="spellEnd"/>
      <w:r>
        <w:rPr>
          <w:color w:val="222222"/>
          <w:shd w:val="clear" w:color="auto" w:fill="FCFCFC"/>
        </w:rPr>
        <w:t>® є зареєстрованою торговою маркою Національної федерації сліпих.</w:t>
      </w:r>
    </w:p>
    <w:p w14:paraId="1BCE5438" w14:textId="77777777" w:rsidR="00680FE4" w:rsidRDefault="00000000">
      <w:pPr>
        <w:pBdr>
          <w:top w:val="nil"/>
          <w:left w:val="nil"/>
          <w:bottom w:val="nil"/>
          <w:right w:val="nil"/>
          <w:between w:val="nil"/>
        </w:pBdr>
        <w:rPr>
          <w:color w:val="000000"/>
        </w:rPr>
      </w:pPr>
      <w:proofErr w:type="spellStart"/>
      <w:r>
        <w:rPr>
          <w:color w:val="000000"/>
        </w:rPr>
        <w:t>Bluetooth</w:t>
      </w:r>
      <w:proofErr w:type="spellEnd"/>
      <w:r>
        <w:rPr>
          <w:color w:val="000000"/>
        </w:rPr>
        <w:t xml:space="preserve">® є зареєстрованою торговою маркою </w:t>
      </w:r>
      <w:proofErr w:type="spellStart"/>
      <w:r>
        <w:rPr>
          <w:color w:val="000000"/>
        </w:rPr>
        <w:t>Bluetooth</w:t>
      </w:r>
      <w:proofErr w:type="spellEnd"/>
      <w:r>
        <w:rPr>
          <w:color w:val="000000"/>
        </w:rPr>
        <w:t xml:space="preserve"> SIG, </w:t>
      </w:r>
      <w:proofErr w:type="spellStart"/>
      <w:r>
        <w:rPr>
          <w:color w:val="000000"/>
        </w:rPr>
        <w:t>Inc</w:t>
      </w:r>
      <w:proofErr w:type="spellEnd"/>
      <w:r>
        <w:rPr>
          <w:color w:val="000000"/>
        </w:rPr>
        <w:t>. </w:t>
      </w:r>
    </w:p>
    <w:p w14:paraId="558199B8" w14:textId="77777777" w:rsidR="00680FE4" w:rsidRDefault="00000000">
      <w:pPr>
        <w:pBdr>
          <w:top w:val="nil"/>
          <w:left w:val="nil"/>
          <w:bottom w:val="nil"/>
          <w:right w:val="nil"/>
          <w:between w:val="nil"/>
        </w:pBdr>
        <w:rPr>
          <w:color w:val="000000"/>
        </w:rPr>
      </w:pPr>
      <w:proofErr w:type="spellStart"/>
      <w:r>
        <w:rPr>
          <w:color w:val="000000"/>
        </w:rPr>
        <w:t>iOS</w:t>
      </w:r>
      <w:proofErr w:type="spellEnd"/>
      <w:r>
        <w:rPr>
          <w:color w:val="000000"/>
        </w:rPr>
        <w:t xml:space="preserve"> є торговою маркою або зареєстрованою торговою маркою </w:t>
      </w:r>
      <w:proofErr w:type="spellStart"/>
      <w:r>
        <w:rPr>
          <w:color w:val="000000"/>
        </w:rPr>
        <w:t>Cisco</w:t>
      </w:r>
      <w:proofErr w:type="spellEnd"/>
      <w:r>
        <w:rPr>
          <w:color w:val="000000"/>
        </w:rPr>
        <w:t xml:space="preserve"> в США та інших країнах і використовується за ліцензією. </w:t>
      </w:r>
    </w:p>
    <w:p w14:paraId="67F31C94" w14:textId="77777777" w:rsidR="00680FE4" w:rsidRDefault="00000000">
      <w:pPr>
        <w:pBdr>
          <w:top w:val="nil"/>
          <w:left w:val="nil"/>
          <w:bottom w:val="nil"/>
          <w:right w:val="nil"/>
          <w:between w:val="nil"/>
        </w:pBdr>
        <w:rPr>
          <w:color w:val="000000"/>
        </w:rPr>
      </w:pPr>
      <w:r>
        <w:rPr>
          <w:color w:val="000000"/>
        </w:rPr>
        <w:t>Усі інші торгові марки є власністю відповідних власників. </w:t>
      </w:r>
    </w:p>
    <w:p w14:paraId="749C59D1" w14:textId="77777777" w:rsidR="00680FE4" w:rsidRDefault="00000000">
      <w:pPr>
        <w:pStyle w:val="1"/>
      </w:pPr>
      <w:bookmarkStart w:id="344" w:name="_6ks8ko65whhu" w:colFirst="0" w:colLast="0"/>
      <w:bookmarkStart w:id="345" w:name="_Toc212290855"/>
      <w:bookmarkEnd w:id="344"/>
      <w:r>
        <w:t>Ліцензійна угода кінцевого користувача</w:t>
      </w:r>
      <w:bookmarkEnd w:id="345"/>
    </w:p>
    <w:p w14:paraId="2D2E9107" w14:textId="77777777" w:rsidR="00680FE4" w:rsidRDefault="00000000">
      <w:pPr>
        <w:rPr>
          <w:sz w:val="20"/>
          <w:szCs w:val="20"/>
        </w:rPr>
      </w:pPr>
      <w:r>
        <w:t>Використовуючи цей продукт (</w:t>
      </w:r>
      <w:proofErr w:type="spellStart"/>
      <w:r>
        <w:t>Mantis</w:t>
      </w:r>
      <w:proofErr w:type="spellEnd"/>
      <w:r>
        <w:t xml:space="preserve"> Q40), ви погоджуєтеся з такими мінімальними умовами:</w:t>
      </w:r>
    </w:p>
    <w:p w14:paraId="6E7E74CF" w14:textId="77777777" w:rsidR="00680FE4" w:rsidRDefault="00000000">
      <w:pPr>
        <w:numPr>
          <w:ilvl w:val="3"/>
          <w:numId w:val="33"/>
        </w:numPr>
      </w:pPr>
      <w:r>
        <w:rPr>
          <w:u w:val="single"/>
        </w:rPr>
        <w:lastRenderedPageBreak/>
        <w:t>Надання ліцензії</w:t>
      </w:r>
      <w:r>
        <w:t xml:space="preserve">. </w:t>
      </w:r>
      <w:proofErr w:type="spellStart"/>
      <w:r>
        <w:t>HumanWare</w:t>
      </w:r>
      <w:proofErr w:type="spellEnd"/>
      <w:r>
        <w:t xml:space="preserve"> надає Кінцевому користувачеві невиключне право та ліцензію, які не підлягають передачі, на використання Програмного забезпечення в цьому продукті.</w:t>
      </w:r>
    </w:p>
    <w:p w14:paraId="04541D0B" w14:textId="77777777" w:rsidR="00680FE4" w:rsidRDefault="00000000">
      <w:pPr>
        <w:numPr>
          <w:ilvl w:val="3"/>
          <w:numId w:val="33"/>
        </w:numPr>
      </w:pPr>
      <w:r>
        <w:rPr>
          <w:u w:val="single"/>
        </w:rPr>
        <w:t>Право власності на програмне забезпечення</w:t>
      </w:r>
      <w:r>
        <w:t xml:space="preserve">. Кінцевий користувач визнає, що </w:t>
      </w:r>
      <w:proofErr w:type="spellStart"/>
      <w:r>
        <w:t>HumanWare</w:t>
      </w:r>
      <w:proofErr w:type="spellEnd"/>
      <w:r>
        <w:t xml:space="preserve"> зберігає за собою всі права власності та інтереси щодо оригіналу та будь-яких копій програмного забезпечення, яке включено в цей продукт. Кінцевий користувач погоджується не змінювати, не </w:t>
      </w:r>
      <w:proofErr w:type="spellStart"/>
      <w:r>
        <w:t>портувати</w:t>
      </w:r>
      <w:proofErr w:type="spellEnd"/>
      <w:r>
        <w:t>, не перекладати, не декомпілювати, не розбирати, не проводити зворотний інженерний аналіз і не оприлюднювати будь-яким способом програмне забезпечення цього Продукту.</w:t>
      </w:r>
    </w:p>
    <w:p w14:paraId="29EADB95" w14:textId="77777777" w:rsidR="00680FE4" w:rsidRDefault="00000000">
      <w:pPr>
        <w:pStyle w:val="1"/>
      </w:pPr>
      <w:bookmarkStart w:id="346" w:name="_gflnnwr7a9fc" w:colFirst="0" w:colLast="0"/>
      <w:bookmarkStart w:id="347" w:name="_Toc212290856"/>
      <w:bookmarkEnd w:id="346"/>
      <w:r>
        <w:t>Гарантія</w:t>
      </w:r>
      <w:bookmarkEnd w:id="347"/>
    </w:p>
    <w:p w14:paraId="31F69987" w14:textId="77777777" w:rsidR="00680FE4" w:rsidRDefault="00000000">
      <w:pPr>
        <w:pBdr>
          <w:top w:val="nil"/>
          <w:left w:val="nil"/>
          <w:bottom w:val="nil"/>
          <w:right w:val="nil"/>
          <w:between w:val="nil"/>
        </w:pBdr>
        <w:rPr>
          <w:color w:val="000000"/>
        </w:rPr>
      </w:pPr>
      <w:r>
        <w:rPr>
          <w:color w:val="000000"/>
        </w:rPr>
        <w:t>Гарантія від виробника</w:t>
      </w:r>
    </w:p>
    <w:p w14:paraId="5C6CA4EF" w14:textId="77777777" w:rsidR="00680FE4" w:rsidRDefault="00000000">
      <w:pPr>
        <w:pBdr>
          <w:top w:val="nil"/>
          <w:left w:val="nil"/>
          <w:bottom w:val="nil"/>
          <w:right w:val="nil"/>
          <w:between w:val="nil"/>
        </w:pBdr>
        <w:rPr>
          <w:color w:val="000000"/>
        </w:rPr>
      </w:pPr>
      <w:r>
        <w:rPr>
          <w:color w:val="000000"/>
        </w:rPr>
        <w:t>Цей пристрій є високоякісним продуктом, створеним і упакованим ретельно. На всі агрегати та компоненти надається гарантія від будь-яких експлуатаційних дефектів, а саме:</w:t>
      </w:r>
    </w:p>
    <w:p w14:paraId="4F005D4F" w14:textId="77777777" w:rsidR="00680FE4" w:rsidRDefault="00000000">
      <w:pPr>
        <w:pBdr>
          <w:top w:val="nil"/>
          <w:left w:val="nil"/>
          <w:bottom w:val="nil"/>
          <w:right w:val="nil"/>
          <w:between w:val="nil"/>
        </w:pBdr>
        <w:rPr>
          <w:color w:val="000000"/>
        </w:rPr>
      </w:pPr>
      <w:r>
        <w:rPr>
          <w:color w:val="000000"/>
        </w:rPr>
        <w:t>США та Канада: один (1) рік</w:t>
      </w:r>
    </w:p>
    <w:p w14:paraId="5C087C89" w14:textId="77777777" w:rsidR="00680FE4" w:rsidRDefault="00000000">
      <w:pPr>
        <w:pBdr>
          <w:top w:val="nil"/>
          <w:left w:val="nil"/>
          <w:bottom w:val="nil"/>
          <w:right w:val="nil"/>
          <w:between w:val="nil"/>
        </w:pBdr>
        <w:rPr>
          <w:color w:val="000000"/>
        </w:rPr>
      </w:pPr>
      <w:r>
        <w:rPr>
          <w:color w:val="000000"/>
        </w:rPr>
        <w:t>Континентальна Європа та Великобританія: два (2) роки</w:t>
      </w:r>
    </w:p>
    <w:p w14:paraId="4C9E6FA2" w14:textId="77777777" w:rsidR="00680FE4" w:rsidRDefault="00000000">
      <w:pPr>
        <w:pBdr>
          <w:top w:val="nil"/>
          <w:left w:val="nil"/>
          <w:bottom w:val="nil"/>
          <w:right w:val="nil"/>
          <w:between w:val="nil"/>
        </w:pBdr>
        <w:rPr>
          <w:color w:val="000000"/>
        </w:rPr>
      </w:pPr>
      <w:r>
        <w:rPr>
          <w:color w:val="000000"/>
        </w:rPr>
        <w:t>Австралія та Нова Зеландія: один (1) рік</w:t>
      </w:r>
    </w:p>
    <w:p w14:paraId="752D67D9" w14:textId="77777777" w:rsidR="00680FE4" w:rsidRDefault="00000000">
      <w:pPr>
        <w:pBdr>
          <w:top w:val="nil"/>
          <w:left w:val="nil"/>
          <w:bottom w:val="nil"/>
          <w:right w:val="nil"/>
          <w:between w:val="nil"/>
        </w:pBdr>
        <w:rPr>
          <w:color w:val="000000"/>
        </w:rPr>
      </w:pPr>
      <w:r>
        <w:rPr>
          <w:color w:val="000000"/>
        </w:rPr>
        <w:t>Інші країни: один (1) рік</w:t>
      </w:r>
    </w:p>
    <w:p w14:paraId="69F5F367" w14:textId="77777777" w:rsidR="00680FE4" w:rsidRDefault="00000000">
      <w:pPr>
        <w:pBdr>
          <w:top w:val="nil"/>
          <w:left w:val="nil"/>
          <w:bottom w:val="nil"/>
          <w:right w:val="nil"/>
          <w:between w:val="nil"/>
        </w:pBdr>
        <w:rPr>
          <w:color w:val="000000"/>
        </w:rPr>
      </w:pPr>
      <w:r>
        <w:rPr>
          <w:color w:val="000000"/>
        </w:rPr>
        <w:t>Гарантія поширюється на всі деталі (крім батареї) і роботу. Якщо виникне будь-який дефект, зверніться до місцевого дистриб’ютора або до служби технічної підтримки виробника.</w:t>
      </w:r>
    </w:p>
    <w:p w14:paraId="1B87B520" w14:textId="77777777" w:rsidR="00680FE4" w:rsidRDefault="00000000">
      <w:pPr>
        <w:pBdr>
          <w:top w:val="nil"/>
          <w:left w:val="nil"/>
          <w:bottom w:val="nil"/>
          <w:right w:val="nil"/>
          <w:between w:val="nil"/>
        </w:pBdr>
        <w:rPr>
          <w:color w:val="000000"/>
        </w:rPr>
      </w:pPr>
      <w:r>
        <w:rPr>
          <w:color w:val="000000"/>
        </w:rPr>
        <w:t>Примітка: умови гарантії можуть періодично змінюватися; будь ласка, відвідайте наш веб-сайт для отримання найновішої інформації.</w:t>
      </w:r>
    </w:p>
    <w:p w14:paraId="403C4605" w14:textId="77777777" w:rsidR="00680FE4" w:rsidRDefault="00000000">
      <w:pPr>
        <w:pStyle w:val="2"/>
      </w:pPr>
      <w:bookmarkStart w:id="348" w:name="_qc19ast2pldn" w:colFirst="0" w:colLast="0"/>
      <w:bookmarkStart w:id="349" w:name="_Toc212290857"/>
      <w:bookmarkEnd w:id="348"/>
      <w:r>
        <w:t>Умови та обмеження:</w:t>
      </w:r>
      <w:bookmarkEnd w:id="349"/>
    </w:p>
    <w:p w14:paraId="63570CE6" w14:textId="77777777" w:rsidR="00680FE4" w:rsidRDefault="00000000">
      <w:pPr>
        <w:pBdr>
          <w:top w:val="nil"/>
          <w:left w:val="nil"/>
          <w:bottom w:val="nil"/>
          <w:right w:val="nil"/>
          <w:between w:val="nil"/>
        </w:pBdr>
        <w:rPr>
          <w:color w:val="000000"/>
        </w:rPr>
      </w:pPr>
      <w:r>
        <w:rPr>
          <w:color w:val="000000"/>
        </w:rPr>
        <w:t>Жодна заміна або ремонт, на який поширюється гарантія, не буде здійснюватися, якщо пристрій не супроводжується копією оригіналу накладної. Будь ласка, збережіть свій оригінал. Якщо пристрій необхідно повернути, використовуйте оригінальну упаковку. Ця гарантія поширюється на всі випадки, коли пошкодження не є результатом неналежного використання, неправильного поводження, недбалості або стихійних лих.</w:t>
      </w:r>
    </w:p>
    <w:p w14:paraId="1D96C0A7" w14:textId="77777777" w:rsidR="00680FE4" w:rsidRDefault="00000000">
      <w:pPr>
        <w:pStyle w:val="2"/>
      </w:pPr>
      <w:bookmarkStart w:id="350" w:name="_i8q8jryif4na" w:colFirst="0" w:colLast="0"/>
      <w:bookmarkStart w:id="351" w:name="_Toc212290858"/>
      <w:bookmarkEnd w:id="350"/>
      <w:r>
        <w:t>Розширена гарантія</w:t>
      </w:r>
      <w:bookmarkEnd w:id="351"/>
    </w:p>
    <w:p w14:paraId="3B698C21" w14:textId="77777777" w:rsidR="00680FE4" w:rsidRDefault="00000000">
      <w:r>
        <w:t xml:space="preserve">Розширені гарантії доступні через APH і </w:t>
      </w:r>
      <w:proofErr w:type="spellStart"/>
      <w:r>
        <w:t>HumanWare</w:t>
      </w:r>
      <w:proofErr w:type="spellEnd"/>
      <w:r>
        <w:t xml:space="preserve">. Зв’яжіться з організацією, де ви придбали </w:t>
      </w:r>
      <w:proofErr w:type="spellStart"/>
      <w:r>
        <w:t>Mantis</w:t>
      </w:r>
      <w:proofErr w:type="spellEnd"/>
      <w:r>
        <w:t xml:space="preserve"> Q40, щоб обговорити варіанти гарантії. </w:t>
      </w:r>
    </w:p>
    <w:p w14:paraId="5B319013" w14:textId="77777777" w:rsidR="00680FE4" w:rsidRDefault="00000000">
      <w:pPr>
        <w:rPr>
          <w:b/>
        </w:rPr>
      </w:pPr>
      <w:r>
        <w:rPr>
          <w:b/>
        </w:rPr>
        <w:t>Тільки США</w:t>
      </w:r>
    </w:p>
    <w:p w14:paraId="17710AB0" w14:textId="77777777" w:rsidR="00680FE4" w:rsidRDefault="00000000">
      <w:r>
        <w:rPr>
          <w:b/>
          <w:i/>
        </w:rPr>
        <w:t>APH:</w:t>
      </w:r>
      <w:r>
        <w:rPr>
          <w:b/>
        </w:rPr>
        <w:t xml:space="preserve"> </w:t>
      </w:r>
      <w:r>
        <w:t xml:space="preserve">1-800-223-1839 або </w:t>
      </w:r>
      <w:proofErr w:type="spellStart"/>
      <w:r>
        <w:t>надішліть</w:t>
      </w:r>
      <w:proofErr w:type="spellEnd"/>
      <w:r>
        <w:t xml:space="preserve"> електронний лист на cs@aph.org. </w:t>
      </w:r>
    </w:p>
    <w:p w14:paraId="66B3B6FC" w14:textId="77777777" w:rsidR="00680FE4" w:rsidRDefault="00000000">
      <w:pPr>
        <w:rPr>
          <w:b/>
          <w:i/>
        </w:rPr>
      </w:pPr>
      <w:proofErr w:type="spellStart"/>
      <w:r>
        <w:rPr>
          <w:b/>
          <w:i/>
        </w:rPr>
        <w:lastRenderedPageBreak/>
        <w:t>HumanWare</w:t>
      </w:r>
      <w:proofErr w:type="spellEnd"/>
      <w:r>
        <w:rPr>
          <w:b/>
          <w:i/>
        </w:rPr>
        <w:t xml:space="preserve">: </w:t>
      </w:r>
      <w:r>
        <w:t xml:space="preserve">1-800-722-3395 або </w:t>
      </w:r>
      <w:proofErr w:type="spellStart"/>
      <w:r>
        <w:t>надішліть</w:t>
      </w:r>
      <w:proofErr w:type="spellEnd"/>
      <w:r>
        <w:t xml:space="preserve"> електронний лист на us.info@humanware.com</w:t>
      </w:r>
    </w:p>
    <w:p w14:paraId="177FD277" w14:textId="77777777" w:rsidR="00680FE4" w:rsidRDefault="00680FE4"/>
    <w:p w14:paraId="1DB9EECF" w14:textId="01B7E7D3" w:rsidR="00680FE4" w:rsidRDefault="00000000">
      <w:pPr>
        <w:pStyle w:val="1"/>
      </w:pPr>
      <w:bookmarkStart w:id="352" w:name="_kue3hlibmpry" w:colFirst="0" w:colLast="0"/>
      <w:bookmarkStart w:id="353" w:name="_Toc212290859"/>
      <w:bookmarkEnd w:id="352"/>
      <w:r>
        <w:t>Додаток A – Короткий опис команд</w:t>
      </w:r>
      <w:bookmarkEnd w:id="353"/>
    </w:p>
    <w:p w14:paraId="010B2AEF" w14:textId="2BFC10A0" w:rsidR="00680FE4" w:rsidRDefault="00000000">
      <w:pPr>
        <w:keepNext/>
        <w:pBdr>
          <w:top w:val="nil"/>
          <w:left w:val="nil"/>
          <w:bottom w:val="nil"/>
          <w:right w:val="nil"/>
          <w:between w:val="nil"/>
        </w:pBdr>
        <w:spacing w:after="200"/>
        <w:rPr>
          <w:i/>
          <w:color w:val="44546A"/>
          <w:sz w:val="18"/>
          <w:szCs w:val="18"/>
        </w:rPr>
      </w:pPr>
      <w:bookmarkStart w:id="354" w:name="_51dq5gs4r1ve" w:colFirst="0" w:colLast="0"/>
      <w:bookmarkEnd w:id="354"/>
      <w:r>
        <w:rPr>
          <w:b/>
          <w:i/>
          <w:color w:val="44546A"/>
          <w:sz w:val="22"/>
          <w:szCs w:val="22"/>
        </w:rPr>
        <w:t>Таблиця комбінацій клавіш</w:t>
      </w:r>
    </w:p>
    <w:tbl>
      <w:tblPr>
        <w:tblStyle w:val="af1"/>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4585"/>
      </w:tblGrid>
      <w:tr w:rsidR="00680FE4" w14:paraId="078BAE59" w14:textId="77777777">
        <w:trPr>
          <w:trHeight w:val="432"/>
          <w:tblHeader/>
        </w:trPr>
        <w:tc>
          <w:tcPr>
            <w:tcW w:w="4045" w:type="dxa"/>
            <w:vAlign w:val="center"/>
          </w:tcPr>
          <w:p w14:paraId="247ABAFD"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585" w:type="dxa"/>
            <w:vAlign w:val="center"/>
          </w:tcPr>
          <w:p w14:paraId="13643D2D"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27ECB68B" w14:textId="77777777">
        <w:trPr>
          <w:trHeight w:val="360"/>
        </w:trPr>
        <w:tc>
          <w:tcPr>
            <w:tcW w:w="4045" w:type="dxa"/>
            <w:vAlign w:val="center"/>
          </w:tcPr>
          <w:p w14:paraId="14AC30A3" w14:textId="77777777" w:rsidR="00680FE4" w:rsidRDefault="00000000">
            <w:pPr>
              <w:pBdr>
                <w:top w:val="nil"/>
                <w:left w:val="nil"/>
                <w:bottom w:val="nil"/>
                <w:right w:val="nil"/>
                <w:between w:val="nil"/>
              </w:pBdr>
              <w:spacing w:line="259" w:lineRule="auto"/>
              <w:rPr>
                <w:color w:val="000000"/>
              </w:rPr>
            </w:pPr>
            <w:r>
              <w:rPr>
                <w:color w:val="000000"/>
              </w:rPr>
              <w:t>Активувати вибраний елемент</w:t>
            </w:r>
          </w:p>
        </w:tc>
        <w:tc>
          <w:tcPr>
            <w:tcW w:w="4585" w:type="dxa"/>
            <w:vAlign w:val="center"/>
          </w:tcPr>
          <w:p w14:paraId="2CD2A410" w14:textId="77777777" w:rsidR="00680FE4" w:rsidRDefault="00000000">
            <w:pPr>
              <w:pBdr>
                <w:top w:val="nil"/>
                <w:left w:val="nil"/>
                <w:bottom w:val="nil"/>
                <w:right w:val="nil"/>
                <w:between w:val="nil"/>
              </w:pBdr>
              <w:spacing w:line="259" w:lineRule="auto"/>
              <w:rPr>
                <w:color w:val="000000"/>
                <w:highlight w:val="yellow"/>
              </w:rPr>
            </w:pPr>
            <w:proofErr w:type="spellStart"/>
            <w:r>
              <w:rPr>
                <w:color w:val="000000"/>
              </w:rPr>
              <w:t>Enter</w:t>
            </w:r>
            <w:proofErr w:type="spellEnd"/>
            <w:r>
              <w:rPr>
                <w:color w:val="000000"/>
              </w:rPr>
              <w:t xml:space="preserve"> або клавіша переміщення курсору</w:t>
            </w:r>
          </w:p>
        </w:tc>
      </w:tr>
      <w:tr w:rsidR="00680FE4" w14:paraId="287D1F20" w14:textId="77777777">
        <w:trPr>
          <w:trHeight w:val="360"/>
        </w:trPr>
        <w:tc>
          <w:tcPr>
            <w:tcW w:w="4045" w:type="dxa"/>
            <w:vAlign w:val="center"/>
          </w:tcPr>
          <w:p w14:paraId="3F23C195"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r>
              <w:rPr>
                <w:color w:val="000000"/>
              </w:rPr>
              <w:t xml:space="preserve"> або Назад</w:t>
            </w:r>
          </w:p>
        </w:tc>
        <w:tc>
          <w:tcPr>
            <w:tcW w:w="4585" w:type="dxa"/>
            <w:vAlign w:val="center"/>
          </w:tcPr>
          <w:p w14:paraId="59C65379" w14:textId="77777777" w:rsidR="00680FE4" w:rsidRDefault="00000000">
            <w:pPr>
              <w:pBdr>
                <w:top w:val="nil"/>
                <w:left w:val="nil"/>
                <w:bottom w:val="nil"/>
                <w:right w:val="nil"/>
                <w:between w:val="nil"/>
              </w:pBdr>
              <w:spacing w:line="259" w:lineRule="auto"/>
              <w:rPr>
                <w:color w:val="000000"/>
              </w:rPr>
            </w:pPr>
            <w:r>
              <w:rPr>
                <w:color w:val="000000"/>
              </w:rPr>
              <w:t xml:space="preserve">Клавіша </w:t>
            </w:r>
            <w:proofErr w:type="spellStart"/>
            <w:r>
              <w:rPr>
                <w:color w:val="000000"/>
              </w:rPr>
              <w:t>Esc</w:t>
            </w:r>
            <w:proofErr w:type="spellEnd"/>
          </w:p>
        </w:tc>
      </w:tr>
      <w:tr w:rsidR="00680FE4" w14:paraId="0056EFA7" w14:textId="77777777">
        <w:trPr>
          <w:trHeight w:val="360"/>
        </w:trPr>
        <w:tc>
          <w:tcPr>
            <w:tcW w:w="4045" w:type="dxa"/>
            <w:vAlign w:val="center"/>
          </w:tcPr>
          <w:p w14:paraId="631FE41E" w14:textId="77777777" w:rsidR="00680FE4" w:rsidRDefault="00000000">
            <w:pPr>
              <w:pBdr>
                <w:top w:val="nil"/>
                <w:left w:val="nil"/>
                <w:bottom w:val="nil"/>
                <w:right w:val="nil"/>
                <w:between w:val="nil"/>
              </w:pBdr>
              <w:spacing w:line="259" w:lineRule="auto"/>
              <w:rPr>
                <w:color w:val="000000"/>
              </w:rPr>
            </w:pPr>
            <w:r>
              <w:rPr>
                <w:color w:val="000000"/>
              </w:rPr>
              <w:t>Попередній елемент</w:t>
            </w:r>
          </w:p>
        </w:tc>
        <w:tc>
          <w:tcPr>
            <w:tcW w:w="4585" w:type="dxa"/>
            <w:vAlign w:val="center"/>
          </w:tcPr>
          <w:p w14:paraId="597F3667" w14:textId="77777777" w:rsidR="00680FE4" w:rsidRDefault="00000000">
            <w:pPr>
              <w:pBdr>
                <w:top w:val="nil"/>
                <w:left w:val="nil"/>
                <w:bottom w:val="nil"/>
                <w:right w:val="nil"/>
                <w:between w:val="nil"/>
              </w:pBdr>
              <w:spacing w:line="259" w:lineRule="auto"/>
              <w:rPr>
                <w:color w:val="000000"/>
              </w:rPr>
            </w:pPr>
            <w:r>
              <w:rPr>
                <w:color w:val="000000"/>
              </w:rPr>
              <w:t>Клавіша великого пальця «Стрілка вгору» або «Попередній».</w:t>
            </w:r>
          </w:p>
        </w:tc>
      </w:tr>
      <w:tr w:rsidR="00680FE4" w14:paraId="615474FC" w14:textId="77777777">
        <w:trPr>
          <w:trHeight w:val="360"/>
        </w:trPr>
        <w:tc>
          <w:tcPr>
            <w:tcW w:w="4045" w:type="dxa"/>
            <w:vAlign w:val="center"/>
          </w:tcPr>
          <w:p w14:paraId="2234922B" w14:textId="77777777" w:rsidR="00680FE4" w:rsidRDefault="00000000">
            <w:pPr>
              <w:pBdr>
                <w:top w:val="nil"/>
                <w:left w:val="nil"/>
                <w:bottom w:val="nil"/>
                <w:right w:val="nil"/>
                <w:between w:val="nil"/>
              </w:pBdr>
              <w:spacing w:line="259" w:lineRule="auto"/>
              <w:rPr>
                <w:color w:val="000000"/>
              </w:rPr>
            </w:pPr>
            <w:r>
              <w:rPr>
                <w:color w:val="000000"/>
              </w:rPr>
              <w:t>Наступний пункт</w:t>
            </w:r>
          </w:p>
        </w:tc>
        <w:tc>
          <w:tcPr>
            <w:tcW w:w="4585" w:type="dxa"/>
            <w:vAlign w:val="center"/>
          </w:tcPr>
          <w:p w14:paraId="55D82D73" w14:textId="77777777" w:rsidR="00680FE4" w:rsidRDefault="00000000">
            <w:pPr>
              <w:pBdr>
                <w:top w:val="nil"/>
                <w:left w:val="nil"/>
                <w:bottom w:val="nil"/>
                <w:right w:val="nil"/>
                <w:between w:val="nil"/>
              </w:pBdr>
              <w:spacing w:line="259" w:lineRule="auto"/>
              <w:rPr>
                <w:color w:val="000000"/>
              </w:rPr>
            </w:pPr>
            <w:r>
              <w:rPr>
                <w:color w:val="000000"/>
              </w:rPr>
              <w:t>Клавіша «Стрілка вниз» або «Далі».</w:t>
            </w:r>
          </w:p>
        </w:tc>
      </w:tr>
      <w:tr w:rsidR="00680FE4" w14:paraId="5FCF75EC" w14:textId="77777777">
        <w:trPr>
          <w:trHeight w:val="360"/>
        </w:trPr>
        <w:tc>
          <w:tcPr>
            <w:tcW w:w="4045" w:type="dxa"/>
            <w:vAlign w:val="center"/>
          </w:tcPr>
          <w:p w14:paraId="0018CA15" w14:textId="77777777" w:rsidR="00680FE4" w:rsidRDefault="00000000">
            <w:pPr>
              <w:pBdr>
                <w:top w:val="nil"/>
                <w:left w:val="nil"/>
                <w:bottom w:val="nil"/>
                <w:right w:val="nil"/>
                <w:between w:val="nil"/>
              </w:pBdr>
              <w:spacing w:line="259" w:lineRule="auto"/>
              <w:rPr>
                <w:color w:val="000000"/>
              </w:rPr>
            </w:pPr>
            <w:r>
              <w:rPr>
                <w:color w:val="000000"/>
              </w:rPr>
              <w:t>Перейти до будь-якого елемента в списку</w:t>
            </w:r>
          </w:p>
        </w:tc>
        <w:tc>
          <w:tcPr>
            <w:tcW w:w="4585" w:type="dxa"/>
            <w:vAlign w:val="center"/>
          </w:tcPr>
          <w:p w14:paraId="520D35A2" w14:textId="77777777" w:rsidR="00680FE4" w:rsidRDefault="00000000">
            <w:pPr>
              <w:pBdr>
                <w:top w:val="nil"/>
                <w:left w:val="nil"/>
                <w:bottom w:val="nil"/>
                <w:right w:val="nil"/>
                <w:between w:val="nil"/>
              </w:pBdr>
              <w:spacing w:line="259" w:lineRule="auto"/>
              <w:rPr>
                <w:color w:val="000000"/>
              </w:rPr>
            </w:pPr>
            <w:r>
              <w:rPr>
                <w:color w:val="000000"/>
              </w:rPr>
              <w:t>Введіть першу літеру елемента або програми</w:t>
            </w:r>
          </w:p>
        </w:tc>
      </w:tr>
      <w:tr w:rsidR="00680FE4" w14:paraId="6AFB4AE7" w14:textId="77777777">
        <w:trPr>
          <w:trHeight w:val="360"/>
        </w:trPr>
        <w:tc>
          <w:tcPr>
            <w:tcW w:w="4045" w:type="dxa"/>
            <w:vAlign w:val="center"/>
          </w:tcPr>
          <w:p w14:paraId="34EBBFB1" w14:textId="77777777" w:rsidR="00680FE4" w:rsidRDefault="00000000">
            <w:pPr>
              <w:pBdr>
                <w:top w:val="nil"/>
                <w:left w:val="nil"/>
                <w:bottom w:val="nil"/>
                <w:right w:val="nil"/>
                <w:between w:val="nil"/>
              </w:pBdr>
              <w:spacing w:line="259" w:lineRule="auto"/>
              <w:rPr>
                <w:color w:val="000000"/>
              </w:rPr>
            </w:pPr>
            <w:r>
              <w:rPr>
                <w:color w:val="000000"/>
              </w:rPr>
              <w:t>Панорамування вліво і вправо</w:t>
            </w:r>
          </w:p>
        </w:tc>
        <w:tc>
          <w:tcPr>
            <w:tcW w:w="4585" w:type="dxa"/>
            <w:vAlign w:val="center"/>
          </w:tcPr>
          <w:p w14:paraId="5325C4CA" w14:textId="77777777" w:rsidR="00680FE4" w:rsidRDefault="00000000">
            <w:pPr>
              <w:pBdr>
                <w:top w:val="nil"/>
                <w:left w:val="nil"/>
                <w:bottom w:val="nil"/>
                <w:right w:val="nil"/>
                <w:between w:val="nil"/>
              </w:pBdr>
              <w:spacing w:line="259" w:lineRule="auto"/>
              <w:rPr>
                <w:color w:val="000000"/>
              </w:rPr>
            </w:pPr>
            <w:r>
              <w:rPr>
                <w:color w:val="000000"/>
              </w:rPr>
              <w:t>Ліва або права клавіша великого пальця</w:t>
            </w:r>
          </w:p>
        </w:tc>
      </w:tr>
      <w:tr w:rsidR="00680FE4" w14:paraId="1C017D14" w14:textId="77777777">
        <w:trPr>
          <w:trHeight w:val="360"/>
        </w:trPr>
        <w:tc>
          <w:tcPr>
            <w:tcW w:w="4045" w:type="dxa"/>
            <w:vAlign w:val="center"/>
          </w:tcPr>
          <w:p w14:paraId="457571BC" w14:textId="77777777" w:rsidR="00680FE4" w:rsidRDefault="00000000">
            <w:pPr>
              <w:pBdr>
                <w:top w:val="nil"/>
                <w:left w:val="nil"/>
                <w:bottom w:val="nil"/>
                <w:right w:val="nil"/>
                <w:between w:val="nil"/>
              </w:pBdr>
              <w:spacing w:line="259" w:lineRule="auto"/>
              <w:rPr>
                <w:color w:val="000000"/>
              </w:rPr>
            </w:pPr>
            <w:r>
              <w:rPr>
                <w:color w:val="000000"/>
              </w:rPr>
              <w:t>Перейти вгору</w:t>
            </w:r>
          </w:p>
        </w:tc>
        <w:tc>
          <w:tcPr>
            <w:tcW w:w="4585" w:type="dxa"/>
            <w:vAlign w:val="center"/>
          </w:tcPr>
          <w:p w14:paraId="45990FD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233AFF0A" w14:textId="77777777">
        <w:trPr>
          <w:trHeight w:val="360"/>
        </w:trPr>
        <w:tc>
          <w:tcPr>
            <w:tcW w:w="4045" w:type="dxa"/>
            <w:vAlign w:val="center"/>
          </w:tcPr>
          <w:p w14:paraId="0028372B" w14:textId="77777777" w:rsidR="00680FE4" w:rsidRDefault="00000000">
            <w:pPr>
              <w:pBdr>
                <w:top w:val="nil"/>
                <w:left w:val="nil"/>
                <w:bottom w:val="nil"/>
                <w:right w:val="nil"/>
                <w:between w:val="nil"/>
              </w:pBdr>
              <w:spacing w:line="259" w:lineRule="auto"/>
              <w:rPr>
                <w:color w:val="000000"/>
              </w:rPr>
            </w:pPr>
            <w:r>
              <w:rPr>
                <w:color w:val="000000"/>
              </w:rPr>
              <w:t>Перейти вниз</w:t>
            </w:r>
          </w:p>
        </w:tc>
        <w:tc>
          <w:tcPr>
            <w:tcW w:w="4585" w:type="dxa"/>
            <w:vAlign w:val="center"/>
          </w:tcPr>
          <w:p w14:paraId="21D92A5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w:t>
            </w:r>
          </w:p>
        </w:tc>
      </w:tr>
      <w:tr w:rsidR="00680FE4" w14:paraId="47043EAB" w14:textId="77777777">
        <w:trPr>
          <w:trHeight w:val="360"/>
        </w:trPr>
        <w:tc>
          <w:tcPr>
            <w:tcW w:w="4045" w:type="dxa"/>
            <w:vAlign w:val="center"/>
          </w:tcPr>
          <w:p w14:paraId="2956EEE9" w14:textId="4EC164EC" w:rsidR="00680FE4" w:rsidRDefault="00000000">
            <w:pPr>
              <w:pBdr>
                <w:top w:val="nil"/>
                <w:left w:val="nil"/>
                <w:bottom w:val="nil"/>
                <w:right w:val="nil"/>
                <w:between w:val="nil"/>
              </w:pBdr>
              <w:spacing w:line="259" w:lineRule="auto"/>
              <w:rPr>
                <w:color w:val="000000"/>
              </w:rPr>
            </w:pPr>
            <w:r>
              <w:rPr>
                <w:color w:val="000000"/>
              </w:rPr>
              <w:t xml:space="preserve">Перемкнути </w:t>
            </w:r>
            <w:r w:rsidR="00D86FC7">
              <w:rPr>
                <w:color w:val="000000"/>
                <w:lang w:val="uk-UA"/>
              </w:rPr>
              <w:t>тип</w:t>
            </w:r>
            <w:r>
              <w:rPr>
                <w:color w:val="000000"/>
              </w:rPr>
              <w:t xml:space="preserve"> Брайля</w:t>
            </w:r>
          </w:p>
        </w:tc>
        <w:tc>
          <w:tcPr>
            <w:tcW w:w="4585" w:type="dxa"/>
            <w:vAlign w:val="center"/>
          </w:tcPr>
          <w:p w14:paraId="0718370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G</w:t>
            </w:r>
          </w:p>
        </w:tc>
      </w:tr>
      <w:tr w:rsidR="00680FE4" w14:paraId="273D3EF6" w14:textId="77777777">
        <w:trPr>
          <w:trHeight w:val="360"/>
        </w:trPr>
        <w:tc>
          <w:tcPr>
            <w:tcW w:w="4045" w:type="dxa"/>
            <w:vAlign w:val="center"/>
          </w:tcPr>
          <w:p w14:paraId="08E4FD44" w14:textId="77777777" w:rsidR="00680FE4" w:rsidRDefault="00000000">
            <w:pPr>
              <w:pBdr>
                <w:top w:val="nil"/>
                <w:left w:val="nil"/>
                <w:bottom w:val="nil"/>
                <w:right w:val="nil"/>
                <w:between w:val="nil"/>
              </w:pBdr>
              <w:spacing w:line="259" w:lineRule="auto"/>
              <w:rPr>
                <w:color w:val="000000"/>
              </w:rPr>
            </w:pPr>
            <w:r>
              <w:rPr>
                <w:color w:val="000000"/>
              </w:rPr>
              <w:t xml:space="preserve">Змінити </w:t>
            </w:r>
            <w:proofErr w:type="spellStart"/>
            <w:r>
              <w:rPr>
                <w:color w:val="000000"/>
              </w:rPr>
              <w:t>мовний</w:t>
            </w:r>
            <w:proofErr w:type="spellEnd"/>
            <w:r>
              <w:rPr>
                <w:color w:val="000000"/>
              </w:rPr>
              <w:t xml:space="preserve"> профіль</w:t>
            </w:r>
          </w:p>
        </w:tc>
        <w:tc>
          <w:tcPr>
            <w:tcW w:w="4585" w:type="dxa"/>
            <w:vAlign w:val="center"/>
          </w:tcPr>
          <w:p w14:paraId="53D4D6B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L</w:t>
            </w:r>
          </w:p>
        </w:tc>
      </w:tr>
      <w:tr w:rsidR="00680FE4" w14:paraId="06282B32" w14:textId="77777777">
        <w:trPr>
          <w:trHeight w:val="360"/>
        </w:trPr>
        <w:tc>
          <w:tcPr>
            <w:tcW w:w="4045" w:type="dxa"/>
            <w:vAlign w:val="center"/>
          </w:tcPr>
          <w:p w14:paraId="73A5241A" w14:textId="77777777" w:rsidR="00680FE4" w:rsidRDefault="00000000">
            <w:pPr>
              <w:pBdr>
                <w:top w:val="nil"/>
                <w:left w:val="nil"/>
                <w:bottom w:val="nil"/>
                <w:right w:val="nil"/>
                <w:between w:val="nil"/>
              </w:pBdr>
              <w:spacing w:line="259" w:lineRule="auto"/>
              <w:rPr>
                <w:color w:val="000000"/>
              </w:rPr>
            </w:pPr>
            <w:r>
              <w:rPr>
                <w:color w:val="000000"/>
              </w:rPr>
              <w:t>Рівень заряду батареї</w:t>
            </w:r>
          </w:p>
        </w:tc>
        <w:tc>
          <w:tcPr>
            <w:tcW w:w="4585" w:type="dxa"/>
            <w:vAlign w:val="center"/>
          </w:tcPr>
          <w:p w14:paraId="2166F74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P</w:t>
            </w:r>
          </w:p>
        </w:tc>
      </w:tr>
      <w:tr w:rsidR="00680FE4" w14:paraId="1AC94D9E" w14:textId="77777777">
        <w:trPr>
          <w:trHeight w:val="360"/>
        </w:trPr>
        <w:tc>
          <w:tcPr>
            <w:tcW w:w="4045" w:type="dxa"/>
            <w:vAlign w:val="center"/>
          </w:tcPr>
          <w:p w14:paraId="4E0DC194" w14:textId="77777777" w:rsidR="00680FE4" w:rsidRDefault="00000000">
            <w:pPr>
              <w:pBdr>
                <w:top w:val="nil"/>
                <w:left w:val="nil"/>
                <w:bottom w:val="nil"/>
                <w:right w:val="nil"/>
                <w:between w:val="nil"/>
              </w:pBdr>
              <w:spacing w:line="259" w:lineRule="auto"/>
              <w:rPr>
                <w:color w:val="000000"/>
              </w:rPr>
            </w:pPr>
            <w:r>
              <w:rPr>
                <w:color w:val="000000"/>
              </w:rPr>
              <w:t>Контекстне меню</w:t>
            </w:r>
          </w:p>
        </w:tc>
        <w:tc>
          <w:tcPr>
            <w:tcW w:w="4585" w:type="dxa"/>
            <w:vAlign w:val="center"/>
          </w:tcPr>
          <w:p w14:paraId="00C82F4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M</w:t>
            </w:r>
          </w:p>
        </w:tc>
      </w:tr>
      <w:tr w:rsidR="00680FE4" w14:paraId="624540BF" w14:textId="77777777">
        <w:trPr>
          <w:trHeight w:val="360"/>
        </w:trPr>
        <w:tc>
          <w:tcPr>
            <w:tcW w:w="4045" w:type="dxa"/>
            <w:vAlign w:val="center"/>
          </w:tcPr>
          <w:p w14:paraId="37B3760D" w14:textId="77777777" w:rsidR="00680FE4" w:rsidRDefault="00000000">
            <w:pPr>
              <w:pBdr>
                <w:top w:val="nil"/>
                <w:left w:val="nil"/>
                <w:bottom w:val="nil"/>
                <w:right w:val="nil"/>
                <w:between w:val="nil"/>
              </w:pBdr>
              <w:spacing w:line="259" w:lineRule="auto"/>
              <w:rPr>
                <w:color w:val="000000"/>
              </w:rPr>
            </w:pPr>
            <w:r>
              <w:rPr>
                <w:color w:val="000000"/>
              </w:rPr>
              <w:t>Головне меню</w:t>
            </w:r>
          </w:p>
        </w:tc>
        <w:tc>
          <w:tcPr>
            <w:tcW w:w="4585" w:type="dxa"/>
            <w:vAlign w:val="center"/>
          </w:tcPr>
          <w:p w14:paraId="7AC492EB" w14:textId="77777777" w:rsidR="00680FE4" w:rsidRDefault="00000000">
            <w:pPr>
              <w:pBdr>
                <w:top w:val="nil"/>
                <w:left w:val="nil"/>
                <w:bottom w:val="nil"/>
                <w:right w:val="nil"/>
                <w:between w:val="nil"/>
              </w:pBdr>
              <w:spacing w:line="259" w:lineRule="auto"/>
              <w:rPr>
                <w:color w:val="000000"/>
              </w:rPr>
            </w:pPr>
            <w:r>
              <w:rPr>
                <w:color w:val="000000"/>
              </w:rPr>
              <w:t xml:space="preserve">Клавіша Windows, кнопка «Додому» або </w:t>
            </w: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H</w:t>
            </w:r>
          </w:p>
        </w:tc>
      </w:tr>
      <w:tr w:rsidR="00680FE4" w14:paraId="28A3E93E" w14:textId="77777777">
        <w:trPr>
          <w:trHeight w:val="360"/>
        </w:trPr>
        <w:tc>
          <w:tcPr>
            <w:tcW w:w="4045" w:type="dxa"/>
            <w:vAlign w:val="center"/>
          </w:tcPr>
          <w:p w14:paraId="15D1D780" w14:textId="77777777" w:rsidR="00680FE4" w:rsidRDefault="00000000">
            <w:pPr>
              <w:pBdr>
                <w:top w:val="nil"/>
                <w:left w:val="nil"/>
                <w:bottom w:val="nil"/>
                <w:right w:val="nil"/>
                <w:between w:val="nil"/>
              </w:pBdr>
              <w:spacing w:line="259" w:lineRule="auto"/>
              <w:rPr>
                <w:color w:val="000000"/>
              </w:rPr>
            </w:pPr>
            <w:r>
              <w:rPr>
                <w:color w:val="000000"/>
              </w:rPr>
              <w:t>Інформація про систему</w:t>
            </w:r>
          </w:p>
        </w:tc>
        <w:tc>
          <w:tcPr>
            <w:tcW w:w="4585" w:type="dxa"/>
            <w:vAlign w:val="center"/>
          </w:tcPr>
          <w:p w14:paraId="2E45037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I</w:t>
            </w:r>
          </w:p>
        </w:tc>
      </w:tr>
      <w:tr w:rsidR="00680FE4" w14:paraId="75589DE6" w14:textId="77777777">
        <w:trPr>
          <w:trHeight w:val="360"/>
        </w:trPr>
        <w:tc>
          <w:tcPr>
            <w:tcW w:w="4045" w:type="dxa"/>
            <w:vAlign w:val="center"/>
          </w:tcPr>
          <w:p w14:paraId="3337BBA7" w14:textId="77777777" w:rsidR="00680FE4" w:rsidRDefault="00000000">
            <w:pPr>
              <w:pBdr>
                <w:top w:val="nil"/>
                <w:left w:val="nil"/>
                <w:bottom w:val="nil"/>
                <w:right w:val="nil"/>
                <w:between w:val="nil"/>
              </w:pBdr>
              <w:spacing w:line="259" w:lineRule="auto"/>
              <w:rPr>
                <w:color w:val="000000"/>
              </w:rPr>
            </w:pPr>
            <w:r>
              <w:rPr>
                <w:color w:val="000000"/>
              </w:rPr>
              <w:t>Перемикання шрифту Брайля та стандартної клавіатури</w:t>
            </w:r>
          </w:p>
        </w:tc>
        <w:tc>
          <w:tcPr>
            <w:tcW w:w="4585" w:type="dxa"/>
            <w:vAlign w:val="center"/>
          </w:tcPr>
          <w:p w14:paraId="7C26BE1F" w14:textId="77777777" w:rsidR="00680FE4" w:rsidRDefault="00000000">
            <w:pPr>
              <w:pBdr>
                <w:top w:val="nil"/>
                <w:left w:val="nil"/>
                <w:bottom w:val="nil"/>
                <w:right w:val="nil"/>
                <w:between w:val="nil"/>
              </w:pBdr>
              <w:spacing w:line="259" w:lineRule="auto"/>
              <w:rPr>
                <w:color w:val="000000"/>
              </w:rPr>
            </w:pPr>
            <w:r>
              <w:rPr>
                <w:color w:val="000000"/>
              </w:rPr>
              <w:t xml:space="preserve">F12 </w:t>
            </w:r>
          </w:p>
        </w:tc>
      </w:tr>
      <w:tr w:rsidR="00680FE4" w14:paraId="558D8BE0" w14:textId="77777777">
        <w:trPr>
          <w:trHeight w:val="360"/>
        </w:trPr>
        <w:tc>
          <w:tcPr>
            <w:tcW w:w="4045" w:type="dxa"/>
            <w:vAlign w:val="center"/>
          </w:tcPr>
          <w:p w14:paraId="63AE7D75" w14:textId="77777777" w:rsidR="00680FE4" w:rsidRDefault="00000000">
            <w:pPr>
              <w:pBdr>
                <w:top w:val="nil"/>
                <w:left w:val="nil"/>
                <w:bottom w:val="nil"/>
                <w:right w:val="nil"/>
                <w:between w:val="nil"/>
              </w:pBdr>
              <w:spacing w:line="259" w:lineRule="auto"/>
              <w:rPr>
                <w:color w:val="000000"/>
              </w:rPr>
            </w:pPr>
            <w:r>
              <w:rPr>
                <w:color w:val="000000"/>
              </w:rPr>
              <w:t>час</w:t>
            </w:r>
          </w:p>
        </w:tc>
        <w:tc>
          <w:tcPr>
            <w:tcW w:w="4585" w:type="dxa"/>
            <w:vAlign w:val="center"/>
          </w:tcPr>
          <w:p w14:paraId="380FE9E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T</w:t>
            </w:r>
          </w:p>
        </w:tc>
      </w:tr>
      <w:tr w:rsidR="00680FE4" w14:paraId="2760F818" w14:textId="77777777">
        <w:trPr>
          <w:trHeight w:val="360"/>
        </w:trPr>
        <w:tc>
          <w:tcPr>
            <w:tcW w:w="4045" w:type="dxa"/>
            <w:vAlign w:val="center"/>
          </w:tcPr>
          <w:p w14:paraId="323BF05C" w14:textId="77777777" w:rsidR="00680FE4" w:rsidRDefault="00000000">
            <w:pPr>
              <w:pBdr>
                <w:top w:val="nil"/>
                <w:left w:val="nil"/>
                <w:bottom w:val="nil"/>
                <w:right w:val="nil"/>
                <w:between w:val="nil"/>
              </w:pBdr>
              <w:spacing w:line="259" w:lineRule="auto"/>
              <w:rPr>
                <w:color w:val="000000"/>
              </w:rPr>
            </w:pPr>
            <w:r>
              <w:rPr>
                <w:color w:val="000000"/>
              </w:rPr>
              <w:t>Дата</w:t>
            </w:r>
          </w:p>
        </w:tc>
        <w:tc>
          <w:tcPr>
            <w:tcW w:w="4585" w:type="dxa"/>
            <w:vAlign w:val="center"/>
          </w:tcPr>
          <w:p w14:paraId="4080C70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D</w:t>
            </w:r>
          </w:p>
        </w:tc>
      </w:tr>
      <w:tr w:rsidR="00680FE4" w14:paraId="37F79C40" w14:textId="77777777">
        <w:trPr>
          <w:trHeight w:val="360"/>
        </w:trPr>
        <w:tc>
          <w:tcPr>
            <w:tcW w:w="4045" w:type="dxa"/>
            <w:vAlign w:val="center"/>
          </w:tcPr>
          <w:p w14:paraId="4E1A774D" w14:textId="3DB4DB5A" w:rsidR="00680FE4" w:rsidRDefault="00D86FC7">
            <w:pPr>
              <w:pBdr>
                <w:top w:val="nil"/>
                <w:left w:val="nil"/>
                <w:bottom w:val="nil"/>
                <w:right w:val="nil"/>
                <w:between w:val="nil"/>
              </w:pBdr>
              <w:spacing w:line="259" w:lineRule="auto"/>
              <w:rPr>
                <w:color w:val="000000"/>
              </w:rPr>
            </w:pPr>
            <w:r>
              <w:rPr>
                <w:color w:val="000000"/>
                <w:lang w:val="uk-UA"/>
              </w:rPr>
              <w:t>Вийняти</w:t>
            </w:r>
            <w:r>
              <w:rPr>
                <w:color w:val="000000"/>
              </w:rPr>
              <w:t xml:space="preserve"> носій</w:t>
            </w:r>
          </w:p>
        </w:tc>
        <w:tc>
          <w:tcPr>
            <w:tcW w:w="4585" w:type="dxa"/>
            <w:vAlign w:val="center"/>
          </w:tcPr>
          <w:p w14:paraId="685FA2D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E</w:t>
            </w:r>
          </w:p>
        </w:tc>
      </w:tr>
      <w:tr w:rsidR="00680FE4" w14:paraId="7738146F" w14:textId="77777777">
        <w:trPr>
          <w:trHeight w:val="360"/>
        </w:trPr>
        <w:tc>
          <w:tcPr>
            <w:tcW w:w="4045" w:type="dxa"/>
            <w:vAlign w:val="center"/>
          </w:tcPr>
          <w:p w14:paraId="31322449" w14:textId="53BD9B4F" w:rsidR="00680FE4" w:rsidRDefault="00A70210">
            <w:pPr>
              <w:pBdr>
                <w:top w:val="nil"/>
                <w:left w:val="nil"/>
                <w:bottom w:val="nil"/>
                <w:right w:val="nil"/>
                <w:between w:val="nil"/>
              </w:pBdr>
              <w:spacing w:line="259" w:lineRule="auto"/>
              <w:rPr>
                <w:color w:val="000000"/>
              </w:rPr>
            </w:pPr>
            <w:r>
              <w:rPr>
                <w:color w:val="000000"/>
                <w:lang w:val="uk-UA"/>
              </w:rPr>
              <w:t>Створення</w:t>
            </w:r>
            <w:r>
              <w:rPr>
                <w:color w:val="000000"/>
              </w:rPr>
              <w:t xml:space="preserve"> </w:t>
            </w:r>
            <w:proofErr w:type="spellStart"/>
            <w:r>
              <w:rPr>
                <w:color w:val="000000"/>
              </w:rPr>
              <w:t>швидк</w:t>
            </w:r>
            <w:r>
              <w:rPr>
                <w:color w:val="000000"/>
                <w:lang w:val="uk-UA"/>
              </w:rPr>
              <w:t>ої</w:t>
            </w:r>
            <w:proofErr w:type="spellEnd"/>
            <w:r>
              <w:rPr>
                <w:color w:val="000000"/>
              </w:rPr>
              <w:t xml:space="preserve"> </w:t>
            </w:r>
            <w:proofErr w:type="spellStart"/>
            <w:r>
              <w:rPr>
                <w:color w:val="000000"/>
              </w:rPr>
              <w:t>нотатк</w:t>
            </w:r>
            <w:proofErr w:type="spellEnd"/>
            <w:r>
              <w:rPr>
                <w:color w:val="000000"/>
                <w:lang w:val="uk-UA"/>
              </w:rPr>
              <w:t>и</w:t>
            </w:r>
          </w:p>
        </w:tc>
        <w:tc>
          <w:tcPr>
            <w:tcW w:w="4585" w:type="dxa"/>
            <w:vAlign w:val="center"/>
          </w:tcPr>
          <w:p w14:paraId="6BA6C09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N</w:t>
            </w:r>
          </w:p>
        </w:tc>
      </w:tr>
      <w:tr w:rsidR="00680FE4" w14:paraId="67622813" w14:textId="77777777">
        <w:trPr>
          <w:trHeight w:val="360"/>
        </w:trPr>
        <w:tc>
          <w:tcPr>
            <w:tcW w:w="4045" w:type="dxa"/>
            <w:vAlign w:val="center"/>
          </w:tcPr>
          <w:p w14:paraId="3D74D897" w14:textId="77777777" w:rsidR="00680FE4" w:rsidRDefault="00000000">
            <w:pPr>
              <w:pBdr>
                <w:top w:val="nil"/>
                <w:left w:val="nil"/>
                <w:bottom w:val="nil"/>
                <w:right w:val="nil"/>
                <w:between w:val="nil"/>
              </w:pBdr>
              <w:spacing w:line="259" w:lineRule="auto"/>
              <w:rPr>
                <w:color w:val="000000"/>
              </w:rPr>
            </w:pPr>
            <w:r>
              <w:rPr>
                <w:color w:val="000000"/>
              </w:rPr>
              <w:t>Створіть швидку нотатку шрифтом Брайля</w:t>
            </w:r>
          </w:p>
        </w:tc>
        <w:tc>
          <w:tcPr>
            <w:tcW w:w="4585" w:type="dxa"/>
            <w:vAlign w:val="center"/>
          </w:tcPr>
          <w:p w14:paraId="46A5F2D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B</w:t>
            </w:r>
          </w:p>
        </w:tc>
      </w:tr>
      <w:tr w:rsidR="00680FE4" w14:paraId="7EF6BEC1" w14:textId="77777777">
        <w:trPr>
          <w:trHeight w:val="360"/>
        </w:trPr>
        <w:tc>
          <w:tcPr>
            <w:tcW w:w="4045" w:type="dxa"/>
            <w:vAlign w:val="center"/>
          </w:tcPr>
          <w:p w14:paraId="3BA8586A" w14:textId="77777777" w:rsidR="00680FE4" w:rsidRDefault="00000000">
            <w:pPr>
              <w:pBdr>
                <w:top w:val="nil"/>
                <w:left w:val="nil"/>
                <w:bottom w:val="nil"/>
                <w:right w:val="nil"/>
                <w:between w:val="nil"/>
              </w:pBdr>
              <w:spacing w:after="120" w:line="259" w:lineRule="auto"/>
              <w:rPr>
                <w:color w:val="000000"/>
              </w:rPr>
            </w:pPr>
            <w:r>
              <w:rPr>
                <w:color w:val="000000"/>
              </w:rPr>
              <w:t xml:space="preserve">Пошук </w:t>
            </w:r>
            <w:proofErr w:type="spellStart"/>
            <w:r>
              <w:rPr>
                <w:color w:val="000000"/>
              </w:rPr>
              <w:t>Wi-Fi</w:t>
            </w:r>
            <w:proofErr w:type="spellEnd"/>
          </w:p>
        </w:tc>
        <w:tc>
          <w:tcPr>
            <w:tcW w:w="4585" w:type="dxa"/>
            <w:vAlign w:val="center"/>
          </w:tcPr>
          <w:p w14:paraId="4454A97B" w14:textId="2CBA1AA0" w:rsidR="00680FE4" w:rsidRDefault="00441488">
            <w:pPr>
              <w:pBdr>
                <w:top w:val="nil"/>
                <w:left w:val="nil"/>
                <w:bottom w:val="nil"/>
                <w:right w:val="nil"/>
                <w:between w:val="nil"/>
              </w:pBdr>
              <w:spacing w:after="120" w:line="259" w:lineRule="auto"/>
              <w:rPr>
                <w:color w:val="000000"/>
              </w:rPr>
            </w:pPr>
            <w:proofErr w:type="spellStart"/>
            <w:r>
              <w:rPr>
                <w:color w:val="000000"/>
                <w:lang w:val="da-DK"/>
              </w:rPr>
              <w:t>Fn</w:t>
            </w:r>
            <w:proofErr w:type="spellEnd"/>
            <w:r>
              <w:rPr>
                <w:color w:val="000000"/>
              </w:rPr>
              <w:t xml:space="preserve"> + F10</w:t>
            </w:r>
          </w:p>
        </w:tc>
      </w:tr>
      <w:tr w:rsidR="00680FE4" w14:paraId="4C915DDA" w14:textId="77777777">
        <w:trPr>
          <w:trHeight w:val="360"/>
        </w:trPr>
        <w:tc>
          <w:tcPr>
            <w:tcW w:w="4045" w:type="dxa"/>
            <w:vAlign w:val="center"/>
          </w:tcPr>
          <w:p w14:paraId="5B00E19B" w14:textId="77777777" w:rsidR="00680FE4" w:rsidRDefault="00000000">
            <w:pPr>
              <w:pBdr>
                <w:top w:val="nil"/>
                <w:left w:val="nil"/>
                <w:bottom w:val="nil"/>
                <w:right w:val="nil"/>
                <w:between w:val="nil"/>
              </w:pBdr>
              <w:spacing w:after="120" w:line="259" w:lineRule="auto"/>
              <w:rPr>
                <w:color w:val="000000"/>
              </w:rPr>
            </w:pPr>
            <w:r>
              <w:rPr>
                <w:color w:val="000000"/>
              </w:rPr>
              <w:t>Увімкнути/вимкнути залипання клавіш</w:t>
            </w:r>
          </w:p>
        </w:tc>
        <w:tc>
          <w:tcPr>
            <w:tcW w:w="4585" w:type="dxa"/>
            <w:vAlign w:val="center"/>
          </w:tcPr>
          <w:p w14:paraId="4BDBDBF0" w14:textId="77777777" w:rsidR="00680FE4" w:rsidRDefault="00000000">
            <w:pPr>
              <w:pBdr>
                <w:top w:val="nil"/>
                <w:left w:val="nil"/>
                <w:bottom w:val="nil"/>
                <w:right w:val="nil"/>
                <w:between w:val="nil"/>
              </w:pBdr>
              <w:spacing w:after="120" w:line="259" w:lineRule="auto"/>
              <w:rPr>
                <w:color w:val="000000"/>
              </w:rPr>
            </w:pPr>
            <w:r>
              <w:rPr>
                <w:color w:val="000000"/>
              </w:rPr>
              <w:t xml:space="preserve">Клавіша </w:t>
            </w:r>
            <w:proofErr w:type="spellStart"/>
            <w:r>
              <w:rPr>
                <w:color w:val="000000"/>
              </w:rPr>
              <w:t>Shift</w:t>
            </w:r>
            <w:proofErr w:type="spellEnd"/>
            <w:r>
              <w:rPr>
                <w:color w:val="000000"/>
              </w:rPr>
              <w:t xml:space="preserve"> п’ять (5) разів</w:t>
            </w:r>
          </w:p>
        </w:tc>
      </w:tr>
      <w:tr w:rsidR="00680FE4" w14:paraId="02297DDC" w14:textId="77777777">
        <w:trPr>
          <w:trHeight w:val="360"/>
        </w:trPr>
        <w:tc>
          <w:tcPr>
            <w:tcW w:w="4045" w:type="dxa"/>
            <w:vAlign w:val="center"/>
          </w:tcPr>
          <w:p w14:paraId="7FCA61F6" w14:textId="77777777" w:rsidR="00680FE4" w:rsidRDefault="00000000">
            <w:pPr>
              <w:pBdr>
                <w:top w:val="nil"/>
                <w:left w:val="nil"/>
                <w:bottom w:val="nil"/>
                <w:right w:val="nil"/>
                <w:between w:val="nil"/>
              </w:pBdr>
              <w:spacing w:after="120" w:line="259" w:lineRule="auto"/>
              <w:rPr>
                <w:color w:val="000000"/>
              </w:rPr>
            </w:pPr>
            <w:r>
              <w:rPr>
                <w:color w:val="000000"/>
              </w:rPr>
              <w:t>Довідка</w:t>
            </w:r>
          </w:p>
        </w:tc>
        <w:tc>
          <w:tcPr>
            <w:tcW w:w="4585" w:type="dxa"/>
            <w:vAlign w:val="center"/>
          </w:tcPr>
          <w:p w14:paraId="121D1E8B" w14:textId="77777777" w:rsidR="00680FE4" w:rsidRDefault="00000000">
            <w:pPr>
              <w:pBdr>
                <w:top w:val="nil"/>
                <w:left w:val="nil"/>
                <w:bottom w:val="nil"/>
                <w:right w:val="nil"/>
                <w:between w:val="nil"/>
              </w:pBdr>
              <w:spacing w:after="120" w:line="259" w:lineRule="auto"/>
              <w:rPr>
                <w:color w:val="000000"/>
              </w:rPr>
            </w:pPr>
            <w:r>
              <w:rPr>
                <w:color w:val="000000"/>
              </w:rPr>
              <w:t xml:space="preserve">F1 або </w:t>
            </w:r>
            <w:proofErr w:type="spellStart"/>
            <w:r>
              <w:rPr>
                <w:color w:val="000000"/>
              </w:rPr>
              <w:t>Alt</w:t>
            </w:r>
            <w:proofErr w:type="spellEnd"/>
            <w:r>
              <w:rPr>
                <w:color w:val="000000"/>
              </w:rPr>
              <w:t xml:space="preserve"> + </w:t>
            </w:r>
            <w:proofErr w:type="spellStart"/>
            <w:r>
              <w:rPr>
                <w:color w:val="000000"/>
              </w:rPr>
              <w:t>Shift</w:t>
            </w:r>
            <w:proofErr w:type="spellEnd"/>
            <w:r>
              <w:rPr>
                <w:color w:val="000000"/>
              </w:rPr>
              <w:t xml:space="preserve"> + H</w:t>
            </w:r>
          </w:p>
        </w:tc>
      </w:tr>
      <w:tr w:rsidR="00680FE4" w14:paraId="4A546B71" w14:textId="77777777">
        <w:trPr>
          <w:trHeight w:val="360"/>
        </w:trPr>
        <w:tc>
          <w:tcPr>
            <w:tcW w:w="4045" w:type="dxa"/>
            <w:vAlign w:val="center"/>
          </w:tcPr>
          <w:p w14:paraId="0CCE1FB7" w14:textId="208897BC" w:rsidR="00680FE4" w:rsidRDefault="00A70210">
            <w:pPr>
              <w:pBdr>
                <w:top w:val="nil"/>
                <w:left w:val="nil"/>
                <w:bottom w:val="nil"/>
                <w:right w:val="nil"/>
                <w:between w:val="nil"/>
              </w:pBdr>
              <w:spacing w:after="120" w:line="259" w:lineRule="auto"/>
              <w:rPr>
                <w:color w:val="000000"/>
              </w:rPr>
            </w:pPr>
            <w:r>
              <w:rPr>
                <w:color w:val="000000"/>
              </w:rPr>
              <w:lastRenderedPageBreak/>
              <w:t xml:space="preserve">Збільшення </w:t>
            </w:r>
            <w:proofErr w:type="spellStart"/>
            <w:r>
              <w:rPr>
                <w:color w:val="000000"/>
              </w:rPr>
              <w:t>гучн</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TTS</w:t>
            </w:r>
          </w:p>
        </w:tc>
        <w:tc>
          <w:tcPr>
            <w:tcW w:w="4585" w:type="dxa"/>
            <w:vAlign w:val="center"/>
          </w:tcPr>
          <w:p w14:paraId="5AA36B33" w14:textId="423557AB" w:rsidR="00680FE4" w:rsidRDefault="00A70210">
            <w:pPr>
              <w:pBdr>
                <w:top w:val="nil"/>
                <w:left w:val="nil"/>
                <w:bottom w:val="nil"/>
                <w:right w:val="nil"/>
                <w:between w:val="nil"/>
              </w:pBdr>
              <w:spacing w:after="120" w:line="259" w:lineRule="auto"/>
              <w:rPr>
                <w:color w:val="000000"/>
              </w:rPr>
            </w:pPr>
            <w:proofErr w:type="spellStart"/>
            <w:r w:rsidRPr="00A70210">
              <w:rPr>
                <w:b/>
                <w:bCs/>
                <w:color w:val="000000"/>
              </w:rPr>
              <w:t>Alt</w:t>
            </w:r>
            <w:proofErr w:type="spellEnd"/>
            <w:r w:rsidRPr="00A70210">
              <w:rPr>
                <w:color w:val="000000"/>
              </w:rPr>
              <w:t xml:space="preserve"> </w:t>
            </w:r>
            <w:r>
              <w:rPr>
                <w:color w:val="000000"/>
              </w:rPr>
              <w:t>+ =</w:t>
            </w:r>
          </w:p>
        </w:tc>
      </w:tr>
      <w:tr w:rsidR="00680FE4" w14:paraId="018572D3" w14:textId="77777777">
        <w:trPr>
          <w:trHeight w:val="360"/>
        </w:trPr>
        <w:tc>
          <w:tcPr>
            <w:tcW w:w="4045" w:type="dxa"/>
            <w:vAlign w:val="center"/>
          </w:tcPr>
          <w:p w14:paraId="23AABC7F" w14:textId="5001D1C7" w:rsidR="00680FE4" w:rsidRDefault="00A70210">
            <w:pPr>
              <w:pBdr>
                <w:top w:val="nil"/>
                <w:left w:val="nil"/>
                <w:bottom w:val="nil"/>
                <w:right w:val="nil"/>
                <w:between w:val="nil"/>
              </w:pBdr>
              <w:spacing w:after="120" w:line="259" w:lineRule="auto"/>
              <w:rPr>
                <w:color w:val="000000"/>
              </w:rPr>
            </w:pPr>
            <w:r>
              <w:rPr>
                <w:color w:val="000000"/>
                <w:lang w:val="uk-UA"/>
              </w:rPr>
              <w:t>Зменшення</w:t>
            </w:r>
            <w:r>
              <w:rPr>
                <w:color w:val="000000"/>
              </w:rPr>
              <w:t xml:space="preserve"> </w:t>
            </w:r>
            <w:proofErr w:type="spellStart"/>
            <w:r>
              <w:rPr>
                <w:color w:val="000000"/>
              </w:rPr>
              <w:t>гучн</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TTS</w:t>
            </w:r>
          </w:p>
        </w:tc>
        <w:tc>
          <w:tcPr>
            <w:tcW w:w="4585" w:type="dxa"/>
            <w:vAlign w:val="center"/>
          </w:tcPr>
          <w:p w14:paraId="680E23EF" w14:textId="5C616921" w:rsidR="00680FE4" w:rsidRDefault="00A70210">
            <w:pPr>
              <w:pBdr>
                <w:top w:val="nil"/>
                <w:left w:val="nil"/>
                <w:bottom w:val="nil"/>
                <w:right w:val="nil"/>
                <w:between w:val="nil"/>
              </w:pBdr>
              <w:spacing w:after="120" w:line="259" w:lineRule="auto"/>
              <w:rPr>
                <w:color w:val="000000"/>
              </w:rPr>
            </w:pPr>
            <w:proofErr w:type="spellStart"/>
            <w:r w:rsidRPr="00A70210">
              <w:rPr>
                <w:b/>
                <w:bCs/>
                <w:color w:val="000000"/>
              </w:rPr>
              <w:t>Alt</w:t>
            </w:r>
            <w:proofErr w:type="spellEnd"/>
            <w:r w:rsidRPr="00A70210">
              <w:rPr>
                <w:color w:val="000000"/>
              </w:rPr>
              <w:t xml:space="preserve"> </w:t>
            </w:r>
            <w:r>
              <w:rPr>
                <w:color w:val="000000"/>
              </w:rPr>
              <w:t>+ -</w:t>
            </w:r>
          </w:p>
        </w:tc>
      </w:tr>
      <w:tr w:rsidR="00680FE4" w14:paraId="7C76BDE4" w14:textId="77777777">
        <w:trPr>
          <w:trHeight w:val="360"/>
        </w:trPr>
        <w:tc>
          <w:tcPr>
            <w:tcW w:w="4045" w:type="dxa"/>
            <w:vAlign w:val="center"/>
          </w:tcPr>
          <w:p w14:paraId="7792CAD0" w14:textId="7A605247" w:rsidR="00680FE4" w:rsidRDefault="00A70210">
            <w:pPr>
              <w:pBdr>
                <w:top w:val="nil"/>
                <w:left w:val="nil"/>
                <w:bottom w:val="nil"/>
                <w:right w:val="nil"/>
                <w:between w:val="nil"/>
              </w:pBdr>
              <w:spacing w:after="120" w:line="259" w:lineRule="auto"/>
              <w:rPr>
                <w:color w:val="000000"/>
              </w:rPr>
            </w:pPr>
            <w:r>
              <w:rPr>
                <w:color w:val="000000"/>
              </w:rPr>
              <w:t xml:space="preserve">Збільшення </w:t>
            </w:r>
            <w:proofErr w:type="spellStart"/>
            <w:r>
              <w:rPr>
                <w:color w:val="000000"/>
              </w:rPr>
              <w:t>швидк</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TTS</w:t>
            </w:r>
          </w:p>
        </w:tc>
        <w:tc>
          <w:tcPr>
            <w:tcW w:w="4585" w:type="dxa"/>
            <w:vAlign w:val="center"/>
          </w:tcPr>
          <w:p w14:paraId="557B7650"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w:t>
            </w:r>
          </w:p>
        </w:tc>
      </w:tr>
      <w:tr w:rsidR="00680FE4" w14:paraId="7C039442" w14:textId="77777777">
        <w:trPr>
          <w:trHeight w:val="360"/>
        </w:trPr>
        <w:tc>
          <w:tcPr>
            <w:tcW w:w="4045" w:type="dxa"/>
            <w:vAlign w:val="center"/>
          </w:tcPr>
          <w:p w14:paraId="725FC411" w14:textId="5454C87E" w:rsidR="00680FE4" w:rsidRDefault="00A70210">
            <w:pPr>
              <w:pBdr>
                <w:top w:val="nil"/>
                <w:left w:val="nil"/>
                <w:bottom w:val="nil"/>
                <w:right w:val="nil"/>
                <w:between w:val="nil"/>
              </w:pBdr>
              <w:spacing w:after="120" w:line="259" w:lineRule="auto"/>
              <w:rPr>
                <w:color w:val="000000"/>
              </w:rPr>
            </w:pPr>
            <w:r>
              <w:rPr>
                <w:color w:val="000000"/>
                <w:lang w:val="uk-UA"/>
              </w:rPr>
              <w:t>Зменшення</w:t>
            </w:r>
            <w:r>
              <w:rPr>
                <w:color w:val="000000"/>
              </w:rPr>
              <w:t xml:space="preserve"> </w:t>
            </w:r>
            <w:proofErr w:type="spellStart"/>
            <w:r>
              <w:rPr>
                <w:color w:val="000000"/>
              </w:rPr>
              <w:t>швидк</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TTS</w:t>
            </w:r>
          </w:p>
        </w:tc>
        <w:tc>
          <w:tcPr>
            <w:tcW w:w="4585" w:type="dxa"/>
            <w:vAlign w:val="center"/>
          </w:tcPr>
          <w:p w14:paraId="5EF1C446"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w:t>
            </w:r>
          </w:p>
        </w:tc>
      </w:tr>
      <w:tr w:rsidR="00680FE4" w14:paraId="18B73406" w14:textId="77777777">
        <w:trPr>
          <w:trHeight w:val="360"/>
        </w:trPr>
        <w:tc>
          <w:tcPr>
            <w:tcW w:w="4045" w:type="dxa"/>
            <w:vAlign w:val="center"/>
          </w:tcPr>
          <w:p w14:paraId="305B9838" w14:textId="77777777" w:rsidR="00680FE4" w:rsidRDefault="00000000">
            <w:pPr>
              <w:pBdr>
                <w:top w:val="nil"/>
                <w:left w:val="nil"/>
                <w:bottom w:val="nil"/>
                <w:right w:val="nil"/>
                <w:between w:val="nil"/>
              </w:pBdr>
              <w:spacing w:after="120" w:line="259" w:lineRule="auto"/>
              <w:rPr>
                <w:color w:val="000000"/>
              </w:rPr>
            </w:pPr>
            <w:r>
              <w:rPr>
                <w:color w:val="000000"/>
              </w:rPr>
              <w:t xml:space="preserve">Список усіх сполучених </w:t>
            </w:r>
            <w:proofErr w:type="spellStart"/>
            <w:r>
              <w:rPr>
                <w:color w:val="000000"/>
              </w:rPr>
              <w:t>аудіопристроїв</w:t>
            </w:r>
            <w:proofErr w:type="spellEnd"/>
          </w:p>
        </w:tc>
        <w:tc>
          <w:tcPr>
            <w:tcW w:w="4585" w:type="dxa"/>
            <w:vAlign w:val="center"/>
          </w:tcPr>
          <w:p w14:paraId="44EB7A14" w14:textId="77777777" w:rsidR="00680FE4" w:rsidRDefault="00000000">
            <w:pPr>
              <w:pBdr>
                <w:top w:val="nil"/>
                <w:left w:val="nil"/>
                <w:bottom w:val="nil"/>
                <w:right w:val="nil"/>
                <w:between w:val="nil"/>
              </w:pBdr>
              <w:spacing w:after="120"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A</w:t>
            </w:r>
          </w:p>
        </w:tc>
      </w:tr>
    </w:tbl>
    <w:p w14:paraId="47538D17" w14:textId="77777777" w:rsidR="00680FE4" w:rsidRDefault="00680FE4"/>
    <w:p w14:paraId="6B588D0F" w14:textId="77777777" w:rsidR="00680FE4" w:rsidRDefault="00000000">
      <w:pPr>
        <w:keepNext/>
        <w:pBdr>
          <w:top w:val="nil"/>
          <w:left w:val="nil"/>
          <w:bottom w:val="nil"/>
          <w:right w:val="nil"/>
          <w:between w:val="nil"/>
        </w:pBdr>
        <w:spacing w:after="200"/>
        <w:rPr>
          <w:i/>
          <w:color w:val="44546A"/>
          <w:sz w:val="18"/>
          <w:szCs w:val="18"/>
        </w:rPr>
      </w:pPr>
      <w:bookmarkStart w:id="355" w:name="_3ia2w8hn1d05" w:colFirst="0" w:colLast="0"/>
      <w:bookmarkEnd w:id="355"/>
      <w:r>
        <w:rPr>
          <w:b/>
          <w:i/>
          <w:color w:val="44546A"/>
          <w:sz w:val="22"/>
          <w:szCs w:val="22"/>
        </w:rPr>
        <w:t>Команди редактора</w:t>
      </w:r>
    </w:p>
    <w:tbl>
      <w:tblPr>
        <w:tblStyle w:val="af2"/>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343"/>
      </w:tblGrid>
      <w:tr w:rsidR="00680FE4" w14:paraId="117CAABE" w14:textId="77777777">
        <w:trPr>
          <w:trHeight w:val="432"/>
          <w:tblHeader/>
        </w:trPr>
        <w:tc>
          <w:tcPr>
            <w:tcW w:w="4287" w:type="dxa"/>
            <w:vAlign w:val="center"/>
          </w:tcPr>
          <w:p w14:paraId="3F287342"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343" w:type="dxa"/>
            <w:vAlign w:val="center"/>
          </w:tcPr>
          <w:p w14:paraId="0DDA79BB"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20CE51B8" w14:textId="77777777">
        <w:trPr>
          <w:trHeight w:val="360"/>
        </w:trPr>
        <w:tc>
          <w:tcPr>
            <w:tcW w:w="4287" w:type="dxa"/>
            <w:vAlign w:val="center"/>
          </w:tcPr>
          <w:p w14:paraId="76AEEA26" w14:textId="3E68B9E5" w:rsidR="00680FE4" w:rsidRDefault="00A70210">
            <w:pPr>
              <w:pBdr>
                <w:top w:val="nil"/>
                <w:left w:val="nil"/>
                <w:bottom w:val="nil"/>
                <w:right w:val="nil"/>
                <w:between w:val="nil"/>
              </w:pBdr>
              <w:spacing w:line="259" w:lineRule="auto"/>
              <w:rPr>
                <w:color w:val="000000"/>
              </w:rPr>
            </w:pPr>
            <w:r>
              <w:rPr>
                <w:color w:val="000000"/>
                <w:lang w:val="uk-UA"/>
              </w:rPr>
              <w:t>Активація</w:t>
            </w:r>
            <w:r>
              <w:rPr>
                <w:color w:val="000000"/>
              </w:rPr>
              <w:t xml:space="preserve"> режим</w:t>
            </w:r>
            <w:r>
              <w:rPr>
                <w:color w:val="000000"/>
                <w:lang w:val="uk-UA"/>
              </w:rPr>
              <w:t>у</w:t>
            </w:r>
            <w:r>
              <w:rPr>
                <w:color w:val="000000"/>
              </w:rPr>
              <w:t xml:space="preserve"> редагування</w:t>
            </w:r>
          </w:p>
        </w:tc>
        <w:tc>
          <w:tcPr>
            <w:tcW w:w="4343" w:type="dxa"/>
            <w:vAlign w:val="center"/>
          </w:tcPr>
          <w:p w14:paraId="2F59BDAD" w14:textId="77777777" w:rsidR="00680FE4" w:rsidRDefault="00000000">
            <w:pPr>
              <w:pBdr>
                <w:top w:val="nil"/>
                <w:left w:val="nil"/>
                <w:bottom w:val="nil"/>
                <w:right w:val="nil"/>
                <w:between w:val="nil"/>
              </w:pBdr>
              <w:spacing w:line="259" w:lineRule="auto"/>
              <w:rPr>
                <w:color w:val="000000"/>
              </w:rPr>
            </w:pPr>
            <w:proofErr w:type="spellStart"/>
            <w:r>
              <w:rPr>
                <w:color w:val="000000"/>
              </w:rPr>
              <w:t>Enter</w:t>
            </w:r>
            <w:proofErr w:type="spellEnd"/>
            <w:r>
              <w:rPr>
                <w:color w:val="000000"/>
              </w:rPr>
              <w:t xml:space="preserve"> або клавіша переміщення курсору</w:t>
            </w:r>
          </w:p>
        </w:tc>
      </w:tr>
      <w:tr w:rsidR="00680FE4" w14:paraId="684998EE" w14:textId="77777777">
        <w:trPr>
          <w:trHeight w:val="360"/>
        </w:trPr>
        <w:tc>
          <w:tcPr>
            <w:tcW w:w="4287" w:type="dxa"/>
            <w:vAlign w:val="center"/>
          </w:tcPr>
          <w:p w14:paraId="2621B857" w14:textId="43CEE811" w:rsidR="00680FE4" w:rsidRDefault="00A70210">
            <w:pPr>
              <w:pBdr>
                <w:top w:val="nil"/>
                <w:left w:val="nil"/>
                <w:bottom w:val="nil"/>
                <w:right w:val="nil"/>
                <w:between w:val="nil"/>
              </w:pBdr>
              <w:spacing w:line="259" w:lineRule="auto"/>
              <w:rPr>
                <w:color w:val="000000"/>
              </w:rPr>
            </w:pPr>
            <w:r>
              <w:rPr>
                <w:color w:val="000000"/>
                <w:lang w:val="uk-UA"/>
              </w:rPr>
              <w:t>Вихід</w:t>
            </w:r>
            <w:r>
              <w:rPr>
                <w:color w:val="000000"/>
              </w:rPr>
              <w:t xml:space="preserve"> з режиму редагування</w:t>
            </w:r>
          </w:p>
        </w:tc>
        <w:tc>
          <w:tcPr>
            <w:tcW w:w="4343" w:type="dxa"/>
            <w:vAlign w:val="center"/>
          </w:tcPr>
          <w:p w14:paraId="76A9B9CB"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p>
        </w:tc>
      </w:tr>
      <w:tr w:rsidR="00680FE4" w14:paraId="10BEB2A7" w14:textId="77777777">
        <w:trPr>
          <w:trHeight w:val="360"/>
        </w:trPr>
        <w:tc>
          <w:tcPr>
            <w:tcW w:w="4287" w:type="dxa"/>
            <w:vAlign w:val="center"/>
          </w:tcPr>
          <w:p w14:paraId="6A7CC9C9" w14:textId="294127F0" w:rsidR="00680FE4" w:rsidRDefault="00A70210">
            <w:pPr>
              <w:pBdr>
                <w:top w:val="nil"/>
                <w:left w:val="nil"/>
                <w:bottom w:val="nil"/>
                <w:right w:val="nil"/>
                <w:between w:val="nil"/>
              </w:pBdr>
              <w:spacing w:line="259" w:lineRule="auto"/>
              <w:rPr>
                <w:color w:val="000000"/>
              </w:rPr>
            </w:pPr>
            <w:r>
              <w:rPr>
                <w:color w:val="000000"/>
                <w:lang w:val="uk-UA"/>
              </w:rPr>
              <w:t>Створення</w:t>
            </w:r>
            <w:r>
              <w:rPr>
                <w:color w:val="000000"/>
              </w:rPr>
              <w:t xml:space="preserve"> файл</w:t>
            </w:r>
          </w:p>
        </w:tc>
        <w:tc>
          <w:tcPr>
            <w:tcW w:w="4343" w:type="dxa"/>
            <w:vAlign w:val="center"/>
          </w:tcPr>
          <w:p w14:paraId="5056105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N</w:t>
            </w:r>
          </w:p>
        </w:tc>
      </w:tr>
      <w:tr w:rsidR="00680FE4" w14:paraId="7E5BDF85" w14:textId="77777777">
        <w:trPr>
          <w:trHeight w:val="360"/>
        </w:trPr>
        <w:tc>
          <w:tcPr>
            <w:tcW w:w="4287" w:type="dxa"/>
            <w:vAlign w:val="center"/>
          </w:tcPr>
          <w:p w14:paraId="7ED87599" w14:textId="45C58F57" w:rsidR="00680FE4" w:rsidRDefault="00A70210">
            <w:pPr>
              <w:pBdr>
                <w:top w:val="nil"/>
                <w:left w:val="nil"/>
                <w:bottom w:val="nil"/>
                <w:right w:val="nil"/>
                <w:between w:val="nil"/>
              </w:pBdr>
              <w:spacing w:line="259" w:lineRule="auto"/>
              <w:rPr>
                <w:color w:val="000000"/>
              </w:rPr>
            </w:pPr>
            <w:r>
              <w:rPr>
                <w:color w:val="000000"/>
                <w:lang w:val="uk-UA"/>
              </w:rPr>
              <w:t>Відкриття</w:t>
            </w:r>
            <w:r>
              <w:rPr>
                <w:color w:val="000000"/>
              </w:rPr>
              <w:t xml:space="preserve"> файл</w:t>
            </w:r>
          </w:p>
        </w:tc>
        <w:tc>
          <w:tcPr>
            <w:tcW w:w="4343" w:type="dxa"/>
            <w:vAlign w:val="center"/>
          </w:tcPr>
          <w:p w14:paraId="512472F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O</w:t>
            </w:r>
          </w:p>
        </w:tc>
      </w:tr>
      <w:tr w:rsidR="00680FE4" w14:paraId="13C6CC68" w14:textId="77777777">
        <w:trPr>
          <w:trHeight w:val="360"/>
        </w:trPr>
        <w:tc>
          <w:tcPr>
            <w:tcW w:w="4287" w:type="dxa"/>
            <w:vAlign w:val="center"/>
          </w:tcPr>
          <w:p w14:paraId="259AF771" w14:textId="77777777" w:rsidR="00680FE4" w:rsidRDefault="00000000">
            <w:pPr>
              <w:pBdr>
                <w:top w:val="nil"/>
                <w:left w:val="nil"/>
                <w:bottom w:val="nil"/>
                <w:right w:val="nil"/>
                <w:between w:val="nil"/>
              </w:pBdr>
              <w:spacing w:line="259" w:lineRule="auto"/>
              <w:rPr>
                <w:color w:val="000000"/>
              </w:rPr>
            </w:pPr>
            <w:r>
              <w:rPr>
                <w:color w:val="000000"/>
              </w:rPr>
              <w:t>зберегти</w:t>
            </w:r>
          </w:p>
        </w:tc>
        <w:tc>
          <w:tcPr>
            <w:tcW w:w="4343" w:type="dxa"/>
            <w:vAlign w:val="center"/>
          </w:tcPr>
          <w:p w14:paraId="451362E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S</w:t>
            </w:r>
          </w:p>
        </w:tc>
      </w:tr>
      <w:tr w:rsidR="00680FE4" w14:paraId="49618D7B" w14:textId="77777777">
        <w:trPr>
          <w:trHeight w:val="360"/>
        </w:trPr>
        <w:tc>
          <w:tcPr>
            <w:tcW w:w="4287" w:type="dxa"/>
            <w:vAlign w:val="center"/>
          </w:tcPr>
          <w:p w14:paraId="4C9C6EFF" w14:textId="77777777" w:rsidR="00680FE4" w:rsidRDefault="00000000">
            <w:pPr>
              <w:pBdr>
                <w:top w:val="nil"/>
                <w:left w:val="nil"/>
                <w:bottom w:val="nil"/>
                <w:right w:val="nil"/>
                <w:between w:val="nil"/>
              </w:pBdr>
              <w:spacing w:line="259" w:lineRule="auto"/>
              <w:rPr>
                <w:color w:val="000000"/>
              </w:rPr>
            </w:pPr>
            <w:r>
              <w:rPr>
                <w:color w:val="000000"/>
              </w:rPr>
              <w:t>Зберегти як</w:t>
            </w:r>
          </w:p>
        </w:tc>
        <w:tc>
          <w:tcPr>
            <w:tcW w:w="4343" w:type="dxa"/>
            <w:vAlign w:val="center"/>
          </w:tcPr>
          <w:p w14:paraId="285B15D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w:t>
            </w:r>
          </w:p>
        </w:tc>
      </w:tr>
      <w:tr w:rsidR="00680FE4" w14:paraId="7D4C24F1" w14:textId="77777777">
        <w:trPr>
          <w:trHeight w:val="360"/>
        </w:trPr>
        <w:tc>
          <w:tcPr>
            <w:tcW w:w="4287" w:type="dxa"/>
            <w:vAlign w:val="center"/>
          </w:tcPr>
          <w:p w14:paraId="3E7D8040" w14:textId="77777777" w:rsidR="00680FE4" w:rsidRDefault="00000000">
            <w:pPr>
              <w:pBdr>
                <w:top w:val="nil"/>
                <w:left w:val="nil"/>
                <w:bottom w:val="nil"/>
                <w:right w:val="nil"/>
                <w:between w:val="nil"/>
              </w:pBdr>
              <w:spacing w:line="259" w:lineRule="auto"/>
              <w:rPr>
                <w:color w:val="000000"/>
              </w:rPr>
            </w:pPr>
            <w:r>
              <w:rPr>
                <w:color w:val="000000"/>
              </w:rPr>
              <w:t xml:space="preserve">знайти </w:t>
            </w:r>
          </w:p>
        </w:tc>
        <w:tc>
          <w:tcPr>
            <w:tcW w:w="4343" w:type="dxa"/>
            <w:vAlign w:val="center"/>
          </w:tcPr>
          <w:p w14:paraId="6FADE58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22F7B499" w14:textId="77777777">
        <w:trPr>
          <w:trHeight w:val="360"/>
        </w:trPr>
        <w:tc>
          <w:tcPr>
            <w:tcW w:w="4287" w:type="dxa"/>
            <w:vAlign w:val="center"/>
          </w:tcPr>
          <w:p w14:paraId="6D321FC5" w14:textId="77777777" w:rsidR="00680FE4" w:rsidRDefault="00000000">
            <w:pPr>
              <w:pBdr>
                <w:top w:val="nil"/>
                <w:left w:val="nil"/>
                <w:bottom w:val="nil"/>
                <w:right w:val="nil"/>
                <w:between w:val="nil"/>
              </w:pBdr>
              <w:spacing w:line="259" w:lineRule="auto"/>
              <w:rPr>
                <w:color w:val="000000"/>
              </w:rPr>
            </w:pPr>
            <w:r>
              <w:rPr>
                <w:color w:val="000000"/>
              </w:rPr>
              <w:t>Знайти далі</w:t>
            </w:r>
          </w:p>
        </w:tc>
        <w:tc>
          <w:tcPr>
            <w:tcW w:w="4343" w:type="dxa"/>
            <w:vAlign w:val="center"/>
          </w:tcPr>
          <w:p w14:paraId="36F9A9E6" w14:textId="77777777" w:rsidR="00680FE4" w:rsidRDefault="00000000">
            <w:pPr>
              <w:pBdr>
                <w:top w:val="nil"/>
                <w:left w:val="nil"/>
                <w:bottom w:val="nil"/>
                <w:right w:val="nil"/>
                <w:between w:val="nil"/>
              </w:pBdr>
              <w:spacing w:line="259" w:lineRule="auto"/>
              <w:rPr>
                <w:color w:val="000000"/>
              </w:rPr>
            </w:pPr>
            <w:r>
              <w:rPr>
                <w:color w:val="000000"/>
              </w:rPr>
              <w:t>F3</w:t>
            </w:r>
          </w:p>
        </w:tc>
      </w:tr>
      <w:tr w:rsidR="00680FE4" w14:paraId="4D9A2EB5" w14:textId="77777777">
        <w:trPr>
          <w:trHeight w:val="360"/>
        </w:trPr>
        <w:tc>
          <w:tcPr>
            <w:tcW w:w="4287" w:type="dxa"/>
            <w:vAlign w:val="center"/>
          </w:tcPr>
          <w:p w14:paraId="13D81578" w14:textId="77777777" w:rsidR="00680FE4" w:rsidRDefault="00000000">
            <w:pPr>
              <w:pBdr>
                <w:top w:val="nil"/>
                <w:left w:val="nil"/>
                <w:bottom w:val="nil"/>
                <w:right w:val="nil"/>
                <w:between w:val="nil"/>
              </w:pBdr>
              <w:spacing w:line="259" w:lineRule="auto"/>
              <w:rPr>
                <w:color w:val="000000"/>
              </w:rPr>
            </w:pPr>
            <w:r>
              <w:rPr>
                <w:color w:val="000000"/>
              </w:rPr>
              <w:t>Знайти попередній</w:t>
            </w:r>
          </w:p>
        </w:tc>
        <w:tc>
          <w:tcPr>
            <w:tcW w:w="4343" w:type="dxa"/>
            <w:vAlign w:val="center"/>
          </w:tcPr>
          <w:p w14:paraId="63BC65CC" w14:textId="77777777" w:rsidR="00680FE4" w:rsidRDefault="00000000">
            <w:pPr>
              <w:pBdr>
                <w:top w:val="nil"/>
                <w:left w:val="nil"/>
                <w:bottom w:val="nil"/>
                <w:right w:val="nil"/>
                <w:between w:val="nil"/>
              </w:pBdr>
              <w:spacing w:line="259" w:lineRule="auto"/>
              <w:rPr>
                <w:color w:val="000000"/>
              </w:rPr>
            </w:pPr>
            <w:proofErr w:type="spellStart"/>
            <w:r>
              <w:rPr>
                <w:color w:val="000000"/>
              </w:rPr>
              <w:t>Shift</w:t>
            </w:r>
            <w:proofErr w:type="spellEnd"/>
            <w:r>
              <w:rPr>
                <w:color w:val="000000"/>
              </w:rPr>
              <w:t xml:space="preserve"> + F3</w:t>
            </w:r>
          </w:p>
        </w:tc>
      </w:tr>
      <w:tr w:rsidR="00680FE4" w14:paraId="0EBCE468" w14:textId="77777777">
        <w:trPr>
          <w:trHeight w:val="360"/>
        </w:trPr>
        <w:tc>
          <w:tcPr>
            <w:tcW w:w="4287" w:type="dxa"/>
            <w:vAlign w:val="center"/>
          </w:tcPr>
          <w:p w14:paraId="2EFEA94D" w14:textId="77777777" w:rsidR="00680FE4" w:rsidRDefault="00000000">
            <w:pPr>
              <w:pBdr>
                <w:top w:val="nil"/>
                <w:left w:val="nil"/>
                <w:bottom w:val="nil"/>
                <w:right w:val="nil"/>
                <w:between w:val="nil"/>
              </w:pBdr>
              <w:spacing w:line="259" w:lineRule="auto"/>
              <w:rPr>
                <w:color w:val="000000"/>
              </w:rPr>
            </w:pPr>
            <w:r>
              <w:rPr>
                <w:color w:val="000000"/>
              </w:rPr>
              <w:t>Замінити</w:t>
            </w:r>
          </w:p>
        </w:tc>
        <w:tc>
          <w:tcPr>
            <w:tcW w:w="4343" w:type="dxa"/>
            <w:vAlign w:val="center"/>
          </w:tcPr>
          <w:p w14:paraId="7AB1B6C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H</w:t>
            </w:r>
          </w:p>
        </w:tc>
      </w:tr>
      <w:tr w:rsidR="00680FE4" w14:paraId="06209A7A" w14:textId="77777777">
        <w:trPr>
          <w:trHeight w:val="360"/>
        </w:trPr>
        <w:tc>
          <w:tcPr>
            <w:tcW w:w="4287" w:type="dxa"/>
            <w:vAlign w:val="center"/>
          </w:tcPr>
          <w:p w14:paraId="7F93189C" w14:textId="77777777" w:rsidR="00680FE4" w:rsidRDefault="00000000">
            <w:pPr>
              <w:pBdr>
                <w:top w:val="nil"/>
                <w:left w:val="nil"/>
                <w:bottom w:val="nil"/>
                <w:right w:val="nil"/>
                <w:between w:val="nil"/>
              </w:pBdr>
              <w:spacing w:line="259" w:lineRule="auto"/>
              <w:rPr>
                <w:color w:val="000000"/>
              </w:rPr>
            </w:pPr>
            <w:r>
              <w:rPr>
                <w:color w:val="000000"/>
              </w:rPr>
              <w:t>Почати/Зупинити вибір</w:t>
            </w:r>
          </w:p>
        </w:tc>
        <w:tc>
          <w:tcPr>
            <w:tcW w:w="4343" w:type="dxa"/>
            <w:vAlign w:val="center"/>
          </w:tcPr>
          <w:p w14:paraId="492406AB" w14:textId="77777777" w:rsidR="00680FE4" w:rsidRDefault="00000000">
            <w:pPr>
              <w:pBdr>
                <w:top w:val="nil"/>
                <w:left w:val="nil"/>
                <w:bottom w:val="nil"/>
                <w:right w:val="nil"/>
                <w:between w:val="nil"/>
              </w:pBdr>
              <w:spacing w:line="259" w:lineRule="auto"/>
              <w:rPr>
                <w:color w:val="000000"/>
              </w:rPr>
            </w:pPr>
            <w:r>
              <w:rPr>
                <w:color w:val="000000"/>
              </w:rPr>
              <w:t>F8</w:t>
            </w:r>
          </w:p>
        </w:tc>
      </w:tr>
      <w:tr w:rsidR="00680FE4" w14:paraId="1E224EE9" w14:textId="77777777">
        <w:trPr>
          <w:trHeight w:val="360"/>
        </w:trPr>
        <w:tc>
          <w:tcPr>
            <w:tcW w:w="4287" w:type="dxa"/>
            <w:vAlign w:val="center"/>
          </w:tcPr>
          <w:p w14:paraId="2BD2F152" w14:textId="77777777" w:rsidR="00680FE4" w:rsidRDefault="00000000">
            <w:pPr>
              <w:pBdr>
                <w:top w:val="nil"/>
                <w:left w:val="nil"/>
                <w:bottom w:val="nil"/>
                <w:right w:val="nil"/>
                <w:between w:val="nil"/>
              </w:pBdr>
              <w:spacing w:line="259" w:lineRule="auto"/>
              <w:rPr>
                <w:color w:val="000000"/>
              </w:rPr>
            </w:pPr>
            <w:r>
              <w:rPr>
                <w:color w:val="000000"/>
              </w:rPr>
              <w:t xml:space="preserve">Вибрати все </w:t>
            </w:r>
          </w:p>
        </w:tc>
        <w:tc>
          <w:tcPr>
            <w:tcW w:w="4343" w:type="dxa"/>
            <w:vAlign w:val="center"/>
          </w:tcPr>
          <w:p w14:paraId="568096B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0DB23378" w14:textId="77777777">
        <w:trPr>
          <w:trHeight w:val="360"/>
        </w:trPr>
        <w:tc>
          <w:tcPr>
            <w:tcW w:w="4287" w:type="dxa"/>
            <w:vAlign w:val="center"/>
          </w:tcPr>
          <w:p w14:paraId="2539FA1E" w14:textId="77777777" w:rsidR="00680FE4" w:rsidRDefault="00000000">
            <w:pPr>
              <w:pBdr>
                <w:top w:val="nil"/>
                <w:left w:val="nil"/>
                <w:bottom w:val="nil"/>
                <w:right w:val="nil"/>
                <w:between w:val="nil"/>
              </w:pBdr>
              <w:spacing w:line="259" w:lineRule="auto"/>
              <w:rPr>
                <w:color w:val="000000"/>
              </w:rPr>
            </w:pPr>
            <w:r>
              <w:rPr>
                <w:color w:val="000000"/>
              </w:rPr>
              <w:t>Копія</w:t>
            </w:r>
          </w:p>
        </w:tc>
        <w:tc>
          <w:tcPr>
            <w:tcW w:w="4343" w:type="dxa"/>
            <w:vAlign w:val="center"/>
          </w:tcPr>
          <w:p w14:paraId="3C3D109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4F50A238" w14:textId="77777777">
        <w:trPr>
          <w:trHeight w:val="360"/>
        </w:trPr>
        <w:tc>
          <w:tcPr>
            <w:tcW w:w="4287" w:type="dxa"/>
            <w:vAlign w:val="center"/>
          </w:tcPr>
          <w:p w14:paraId="086D486E" w14:textId="77777777" w:rsidR="00680FE4" w:rsidRDefault="00000000">
            <w:pPr>
              <w:pBdr>
                <w:top w:val="nil"/>
                <w:left w:val="nil"/>
                <w:bottom w:val="nil"/>
                <w:right w:val="nil"/>
                <w:between w:val="nil"/>
              </w:pBdr>
              <w:spacing w:line="259" w:lineRule="auto"/>
              <w:rPr>
                <w:color w:val="000000"/>
              </w:rPr>
            </w:pPr>
            <w:r>
              <w:rPr>
                <w:color w:val="000000"/>
              </w:rPr>
              <w:t>Вирізати</w:t>
            </w:r>
          </w:p>
        </w:tc>
        <w:tc>
          <w:tcPr>
            <w:tcW w:w="4343" w:type="dxa"/>
            <w:vAlign w:val="center"/>
          </w:tcPr>
          <w:p w14:paraId="6380628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X</w:t>
            </w:r>
          </w:p>
        </w:tc>
      </w:tr>
      <w:tr w:rsidR="00680FE4" w14:paraId="7A4643BE" w14:textId="77777777">
        <w:trPr>
          <w:trHeight w:val="360"/>
        </w:trPr>
        <w:tc>
          <w:tcPr>
            <w:tcW w:w="4287" w:type="dxa"/>
            <w:vAlign w:val="center"/>
          </w:tcPr>
          <w:p w14:paraId="636C1BA1" w14:textId="77777777" w:rsidR="00680FE4" w:rsidRDefault="00000000">
            <w:pPr>
              <w:pBdr>
                <w:top w:val="nil"/>
                <w:left w:val="nil"/>
                <w:bottom w:val="nil"/>
                <w:right w:val="nil"/>
                <w:between w:val="nil"/>
              </w:pBdr>
              <w:spacing w:line="259" w:lineRule="auto"/>
              <w:rPr>
                <w:color w:val="000000"/>
              </w:rPr>
            </w:pPr>
            <w:r>
              <w:rPr>
                <w:color w:val="000000"/>
              </w:rPr>
              <w:t>Вставити</w:t>
            </w:r>
          </w:p>
        </w:tc>
        <w:tc>
          <w:tcPr>
            <w:tcW w:w="4343" w:type="dxa"/>
            <w:vAlign w:val="center"/>
          </w:tcPr>
          <w:p w14:paraId="456CCEC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V</w:t>
            </w:r>
          </w:p>
        </w:tc>
      </w:tr>
      <w:tr w:rsidR="00680FE4" w14:paraId="2B88A208" w14:textId="77777777">
        <w:trPr>
          <w:trHeight w:val="360"/>
        </w:trPr>
        <w:tc>
          <w:tcPr>
            <w:tcW w:w="4287" w:type="dxa"/>
            <w:vAlign w:val="center"/>
          </w:tcPr>
          <w:p w14:paraId="74A1D5D8"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попереднє слово</w:t>
            </w:r>
          </w:p>
        </w:tc>
        <w:tc>
          <w:tcPr>
            <w:tcW w:w="4343" w:type="dxa"/>
            <w:vAlign w:val="center"/>
          </w:tcPr>
          <w:p w14:paraId="7F95A93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Backspace</w:t>
            </w:r>
            <w:proofErr w:type="spellEnd"/>
          </w:p>
        </w:tc>
      </w:tr>
      <w:tr w:rsidR="00680FE4" w14:paraId="224A5584" w14:textId="77777777">
        <w:trPr>
          <w:trHeight w:val="360"/>
        </w:trPr>
        <w:tc>
          <w:tcPr>
            <w:tcW w:w="4287" w:type="dxa"/>
            <w:vAlign w:val="center"/>
          </w:tcPr>
          <w:p w14:paraId="33BCCFAB" w14:textId="77777777" w:rsidR="00680FE4" w:rsidRDefault="00000000">
            <w:pPr>
              <w:pBdr>
                <w:top w:val="nil"/>
                <w:left w:val="nil"/>
                <w:bottom w:val="nil"/>
                <w:right w:val="nil"/>
                <w:between w:val="nil"/>
              </w:pBdr>
              <w:spacing w:line="259" w:lineRule="auto"/>
              <w:rPr>
                <w:color w:val="000000"/>
              </w:rPr>
            </w:pPr>
            <w:r>
              <w:rPr>
                <w:color w:val="000000"/>
              </w:rPr>
              <w:t>Видалити поточне слово</w:t>
            </w:r>
          </w:p>
        </w:tc>
        <w:tc>
          <w:tcPr>
            <w:tcW w:w="4343" w:type="dxa"/>
            <w:vAlign w:val="center"/>
          </w:tcPr>
          <w:p w14:paraId="6D77A6E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Delete</w:t>
            </w:r>
            <w:proofErr w:type="spellEnd"/>
          </w:p>
        </w:tc>
      </w:tr>
      <w:tr w:rsidR="00680FE4" w14:paraId="24C1C28A" w14:textId="77777777">
        <w:trPr>
          <w:trHeight w:val="360"/>
        </w:trPr>
        <w:tc>
          <w:tcPr>
            <w:tcW w:w="4287" w:type="dxa"/>
          </w:tcPr>
          <w:p w14:paraId="18BF76F5"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попередній символ</w:t>
            </w:r>
          </w:p>
        </w:tc>
        <w:tc>
          <w:tcPr>
            <w:tcW w:w="4343" w:type="dxa"/>
          </w:tcPr>
          <w:p w14:paraId="04434BDB" w14:textId="77777777" w:rsidR="00680FE4" w:rsidRDefault="00000000">
            <w:pPr>
              <w:pBdr>
                <w:top w:val="nil"/>
                <w:left w:val="nil"/>
                <w:bottom w:val="nil"/>
                <w:right w:val="nil"/>
                <w:between w:val="nil"/>
              </w:pBdr>
              <w:spacing w:line="259" w:lineRule="auto"/>
              <w:rPr>
                <w:color w:val="000000"/>
              </w:rPr>
            </w:pPr>
            <w:proofErr w:type="spellStart"/>
            <w:r>
              <w:rPr>
                <w:color w:val="000000"/>
              </w:rPr>
              <w:t>Backspace</w:t>
            </w:r>
            <w:proofErr w:type="spellEnd"/>
          </w:p>
        </w:tc>
      </w:tr>
      <w:tr w:rsidR="00680FE4" w14:paraId="2C91D3B9" w14:textId="77777777">
        <w:trPr>
          <w:trHeight w:val="360"/>
        </w:trPr>
        <w:tc>
          <w:tcPr>
            <w:tcW w:w="4287" w:type="dxa"/>
            <w:vAlign w:val="center"/>
          </w:tcPr>
          <w:p w14:paraId="3850E187"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під час редагування</w:t>
            </w:r>
          </w:p>
        </w:tc>
        <w:tc>
          <w:tcPr>
            <w:tcW w:w="4343" w:type="dxa"/>
            <w:vAlign w:val="center"/>
          </w:tcPr>
          <w:p w14:paraId="11E8D721" w14:textId="77777777" w:rsidR="00680FE4" w:rsidRDefault="00000000">
            <w:pPr>
              <w:pBdr>
                <w:top w:val="nil"/>
                <w:left w:val="nil"/>
                <w:bottom w:val="nil"/>
                <w:right w:val="nil"/>
                <w:between w:val="nil"/>
              </w:pBdr>
              <w:spacing w:line="259" w:lineRule="auto"/>
              <w:rPr>
                <w:color w:val="000000"/>
              </w:rPr>
            </w:pPr>
            <w:r>
              <w:rPr>
                <w:color w:val="000000"/>
              </w:rPr>
              <w:t>Введіть</w:t>
            </w:r>
          </w:p>
        </w:tc>
      </w:tr>
      <w:tr w:rsidR="00680FE4" w14:paraId="19147A30" w14:textId="77777777">
        <w:trPr>
          <w:trHeight w:val="360"/>
        </w:trPr>
        <w:tc>
          <w:tcPr>
            <w:tcW w:w="4287" w:type="dxa"/>
            <w:vAlign w:val="center"/>
          </w:tcPr>
          <w:p w14:paraId="717425AA"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без редагування</w:t>
            </w:r>
          </w:p>
        </w:tc>
        <w:tc>
          <w:tcPr>
            <w:tcW w:w="4343" w:type="dxa"/>
            <w:vAlign w:val="center"/>
          </w:tcPr>
          <w:p w14:paraId="0FD5D336" w14:textId="77777777" w:rsidR="00680FE4" w:rsidRDefault="00000000">
            <w:pPr>
              <w:pBdr>
                <w:top w:val="nil"/>
                <w:left w:val="nil"/>
                <w:bottom w:val="nil"/>
                <w:right w:val="nil"/>
                <w:between w:val="nil"/>
              </w:pBdr>
              <w:spacing w:line="259" w:lineRule="auto"/>
              <w:rPr>
                <w:color w:val="000000"/>
              </w:rPr>
            </w:pPr>
            <w:r>
              <w:rPr>
                <w:color w:val="000000"/>
              </w:rPr>
              <w:t>Наступна клавіша великого пальця</w:t>
            </w:r>
          </w:p>
        </w:tc>
      </w:tr>
      <w:tr w:rsidR="00680FE4" w14:paraId="5AB00BF7" w14:textId="77777777">
        <w:trPr>
          <w:trHeight w:val="360"/>
        </w:trPr>
        <w:tc>
          <w:tcPr>
            <w:tcW w:w="4287" w:type="dxa"/>
            <w:vAlign w:val="center"/>
          </w:tcPr>
          <w:p w14:paraId="41A0466C" w14:textId="4AAEBC9A" w:rsidR="00680FE4" w:rsidRDefault="00A70210">
            <w:pPr>
              <w:pBdr>
                <w:top w:val="nil"/>
                <w:left w:val="nil"/>
                <w:bottom w:val="nil"/>
                <w:right w:val="nil"/>
                <w:between w:val="nil"/>
              </w:pBdr>
              <w:spacing w:line="259" w:lineRule="auto"/>
              <w:rPr>
                <w:color w:val="000000"/>
              </w:rPr>
            </w:pPr>
            <w:r>
              <w:rPr>
                <w:color w:val="000000"/>
                <w:lang w:val="uk-UA"/>
              </w:rPr>
              <w:lastRenderedPageBreak/>
              <w:t>Перехід</w:t>
            </w:r>
            <w:r>
              <w:rPr>
                <w:color w:val="000000"/>
              </w:rPr>
              <w:t xml:space="preserve"> до попереднього вікна редагування без редагування</w:t>
            </w:r>
          </w:p>
        </w:tc>
        <w:tc>
          <w:tcPr>
            <w:tcW w:w="4343" w:type="dxa"/>
            <w:vAlign w:val="center"/>
          </w:tcPr>
          <w:p w14:paraId="3CBA85E9" w14:textId="77777777" w:rsidR="00680FE4" w:rsidRDefault="00000000">
            <w:pPr>
              <w:pBdr>
                <w:top w:val="nil"/>
                <w:left w:val="nil"/>
                <w:bottom w:val="nil"/>
                <w:right w:val="nil"/>
                <w:between w:val="nil"/>
              </w:pBdr>
              <w:spacing w:line="259" w:lineRule="auto"/>
              <w:rPr>
                <w:color w:val="000000"/>
              </w:rPr>
            </w:pPr>
            <w:r>
              <w:rPr>
                <w:color w:val="000000"/>
              </w:rPr>
              <w:t>Попередня клавіша великого пальця</w:t>
            </w:r>
          </w:p>
        </w:tc>
      </w:tr>
      <w:tr w:rsidR="00680FE4" w14:paraId="0EBEBD46" w14:textId="77777777">
        <w:trPr>
          <w:trHeight w:val="360"/>
        </w:trPr>
        <w:tc>
          <w:tcPr>
            <w:tcW w:w="4287" w:type="dxa"/>
            <w:vAlign w:val="center"/>
          </w:tcPr>
          <w:p w14:paraId="2EC7F825"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вставлення на початок документа текстового поля</w:t>
            </w:r>
          </w:p>
        </w:tc>
        <w:tc>
          <w:tcPr>
            <w:tcW w:w="4343" w:type="dxa"/>
            <w:vAlign w:val="center"/>
          </w:tcPr>
          <w:p w14:paraId="48876F1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029A8DBE" w14:textId="77777777">
        <w:trPr>
          <w:trHeight w:val="360"/>
        </w:trPr>
        <w:tc>
          <w:tcPr>
            <w:tcW w:w="4287" w:type="dxa"/>
            <w:vAlign w:val="center"/>
          </w:tcPr>
          <w:p w14:paraId="466FE512" w14:textId="689E7008" w:rsidR="00680FE4" w:rsidRDefault="00A70210">
            <w:pPr>
              <w:pBdr>
                <w:top w:val="nil"/>
                <w:left w:val="nil"/>
                <w:bottom w:val="nil"/>
                <w:right w:val="nil"/>
                <w:between w:val="nil"/>
              </w:pBdr>
              <w:spacing w:line="259" w:lineRule="auto"/>
              <w:rPr>
                <w:color w:val="000000"/>
              </w:rPr>
            </w:pPr>
            <w:r>
              <w:rPr>
                <w:color w:val="000000"/>
                <w:lang w:val="uk-UA"/>
              </w:rPr>
              <w:t>Переміщення</w:t>
            </w:r>
            <w:r>
              <w:rPr>
                <w:color w:val="000000"/>
              </w:rPr>
              <w:t xml:space="preserve"> точку вставки в кінець текстового поля документа</w:t>
            </w:r>
          </w:p>
        </w:tc>
        <w:tc>
          <w:tcPr>
            <w:tcW w:w="4343" w:type="dxa"/>
            <w:vAlign w:val="center"/>
          </w:tcPr>
          <w:p w14:paraId="4DB3B7A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 </w:t>
            </w:r>
          </w:p>
        </w:tc>
      </w:tr>
      <w:tr w:rsidR="00680FE4" w14:paraId="5E2418EC" w14:textId="77777777">
        <w:trPr>
          <w:trHeight w:val="360"/>
        </w:trPr>
        <w:tc>
          <w:tcPr>
            <w:tcW w:w="4287" w:type="dxa"/>
            <w:vAlign w:val="center"/>
          </w:tcPr>
          <w:p w14:paraId="7E3C6B57" w14:textId="3E95CC05" w:rsidR="00680FE4" w:rsidRDefault="00A70210">
            <w:pPr>
              <w:pBdr>
                <w:top w:val="nil"/>
                <w:left w:val="nil"/>
                <w:bottom w:val="nil"/>
                <w:right w:val="nil"/>
                <w:between w:val="nil"/>
              </w:pBdr>
              <w:spacing w:line="259" w:lineRule="auto"/>
              <w:rPr>
                <w:color w:val="000000"/>
              </w:rPr>
            </w:pPr>
            <w:r>
              <w:rPr>
                <w:color w:val="000000"/>
                <w:lang w:val="uk-UA"/>
              </w:rPr>
              <w:t>Запуск</w:t>
            </w:r>
            <w:r>
              <w:rPr>
                <w:color w:val="000000"/>
              </w:rPr>
              <w:t xml:space="preserve"> </w:t>
            </w:r>
            <w:proofErr w:type="spellStart"/>
            <w:r>
              <w:rPr>
                <w:color w:val="000000"/>
              </w:rPr>
              <w:t>автоматичн</w:t>
            </w:r>
            <w:proofErr w:type="spellEnd"/>
            <w:r>
              <w:rPr>
                <w:color w:val="000000"/>
                <w:lang w:val="uk-UA"/>
              </w:rPr>
              <w:t>ого</w:t>
            </w:r>
            <w:r>
              <w:rPr>
                <w:color w:val="000000"/>
              </w:rPr>
              <w:t xml:space="preserve"> прокручування</w:t>
            </w:r>
          </w:p>
        </w:tc>
        <w:tc>
          <w:tcPr>
            <w:tcW w:w="4343" w:type="dxa"/>
            <w:vAlign w:val="center"/>
          </w:tcPr>
          <w:p w14:paraId="6EEEE716"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G</w:t>
            </w:r>
          </w:p>
        </w:tc>
      </w:tr>
      <w:tr w:rsidR="00680FE4" w14:paraId="080F378E" w14:textId="77777777">
        <w:trPr>
          <w:trHeight w:val="360"/>
        </w:trPr>
        <w:tc>
          <w:tcPr>
            <w:tcW w:w="4287" w:type="dxa"/>
            <w:vAlign w:val="center"/>
          </w:tcPr>
          <w:p w14:paraId="29DCFF29" w14:textId="224A4BF0" w:rsidR="00680FE4" w:rsidRDefault="00A70210">
            <w:pPr>
              <w:pBdr>
                <w:top w:val="nil"/>
                <w:left w:val="nil"/>
                <w:bottom w:val="nil"/>
                <w:right w:val="nil"/>
                <w:between w:val="nil"/>
              </w:pBdr>
              <w:spacing w:line="259" w:lineRule="auto"/>
              <w:rPr>
                <w:color w:val="000000"/>
              </w:rPr>
            </w:pPr>
            <w:r>
              <w:rPr>
                <w:color w:val="000000"/>
              </w:rPr>
              <w:t xml:space="preserve">Збільшення </w:t>
            </w:r>
            <w:proofErr w:type="spellStart"/>
            <w:r>
              <w:rPr>
                <w:color w:val="000000"/>
              </w:rPr>
              <w:t>швидк</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автоматичного прокручування</w:t>
            </w:r>
          </w:p>
        </w:tc>
        <w:tc>
          <w:tcPr>
            <w:tcW w:w="4343" w:type="dxa"/>
            <w:vAlign w:val="center"/>
          </w:tcPr>
          <w:p w14:paraId="1E35912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5AD610A2" w14:textId="77777777">
        <w:trPr>
          <w:trHeight w:val="360"/>
        </w:trPr>
        <w:tc>
          <w:tcPr>
            <w:tcW w:w="4287" w:type="dxa"/>
            <w:vAlign w:val="center"/>
          </w:tcPr>
          <w:p w14:paraId="4AD2EBA5" w14:textId="249DD297" w:rsidR="00680FE4" w:rsidRDefault="00A70210">
            <w:pPr>
              <w:pBdr>
                <w:top w:val="nil"/>
                <w:left w:val="nil"/>
                <w:bottom w:val="nil"/>
                <w:right w:val="nil"/>
                <w:between w:val="nil"/>
              </w:pBdr>
              <w:spacing w:line="259" w:lineRule="auto"/>
              <w:rPr>
                <w:color w:val="000000"/>
              </w:rPr>
            </w:pPr>
            <w:r>
              <w:rPr>
                <w:color w:val="000000"/>
                <w:lang w:val="uk-UA"/>
              </w:rPr>
              <w:t>Зменшення</w:t>
            </w:r>
            <w:r>
              <w:rPr>
                <w:color w:val="000000"/>
              </w:rPr>
              <w:t xml:space="preserve"> швидкість автоматичного прокручування</w:t>
            </w:r>
          </w:p>
        </w:tc>
        <w:tc>
          <w:tcPr>
            <w:tcW w:w="4343" w:type="dxa"/>
            <w:vAlign w:val="center"/>
          </w:tcPr>
          <w:p w14:paraId="18A7077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0EB72DD3" w14:textId="77777777">
        <w:trPr>
          <w:trHeight w:val="360"/>
        </w:trPr>
        <w:tc>
          <w:tcPr>
            <w:tcW w:w="4287" w:type="dxa"/>
            <w:vAlign w:val="center"/>
          </w:tcPr>
          <w:p w14:paraId="6148FDBA" w14:textId="4C24F52C" w:rsidR="00680FE4" w:rsidRDefault="00A70210">
            <w:pPr>
              <w:pBdr>
                <w:top w:val="nil"/>
                <w:left w:val="nil"/>
                <w:bottom w:val="nil"/>
                <w:right w:val="nil"/>
                <w:between w:val="nil"/>
              </w:pBdr>
              <w:spacing w:line="259" w:lineRule="auto"/>
              <w:rPr>
                <w:color w:val="000000"/>
              </w:rPr>
            </w:pPr>
            <w:r>
              <w:rPr>
                <w:color w:val="000000"/>
                <w:lang w:val="uk-UA"/>
              </w:rPr>
              <w:t>Шукати</w:t>
            </w:r>
            <w:r>
              <w:rPr>
                <w:color w:val="000000"/>
              </w:rPr>
              <w:t xml:space="preserve"> у Вікіпедії</w:t>
            </w:r>
          </w:p>
        </w:tc>
        <w:tc>
          <w:tcPr>
            <w:tcW w:w="4343" w:type="dxa"/>
            <w:vAlign w:val="center"/>
          </w:tcPr>
          <w:p w14:paraId="483AB17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tc>
      </w:tr>
      <w:tr w:rsidR="00680FE4" w14:paraId="3D743E97" w14:textId="77777777">
        <w:trPr>
          <w:trHeight w:val="360"/>
        </w:trPr>
        <w:tc>
          <w:tcPr>
            <w:tcW w:w="4287" w:type="dxa"/>
            <w:vAlign w:val="center"/>
          </w:tcPr>
          <w:p w14:paraId="2465BA57"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Вікісловнику</w:t>
            </w:r>
            <w:proofErr w:type="spellEnd"/>
          </w:p>
        </w:tc>
        <w:tc>
          <w:tcPr>
            <w:tcW w:w="4343" w:type="dxa"/>
            <w:vAlign w:val="center"/>
          </w:tcPr>
          <w:p w14:paraId="6DAA686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53ACAC90" w14:textId="77777777">
        <w:trPr>
          <w:trHeight w:val="360"/>
        </w:trPr>
        <w:tc>
          <w:tcPr>
            <w:tcW w:w="4287" w:type="dxa"/>
            <w:vAlign w:val="center"/>
          </w:tcPr>
          <w:p w14:paraId="2F91F468"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WordNet</w:t>
            </w:r>
            <w:proofErr w:type="spellEnd"/>
          </w:p>
        </w:tc>
        <w:tc>
          <w:tcPr>
            <w:tcW w:w="4343" w:type="dxa"/>
            <w:vAlign w:val="center"/>
          </w:tcPr>
          <w:p w14:paraId="0D5A138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tc>
      </w:tr>
      <w:tr w:rsidR="00680FE4" w14:paraId="69827523" w14:textId="77777777">
        <w:trPr>
          <w:trHeight w:val="360"/>
        </w:trPr>
        <w:tc>
          <w:tcPr>
            <w:tcW w:w="4287" w:type="dxa"/>
            <w:vAlign w:val="center"/>
          </w:tcPr>
          <w:p w14:paraId="2264EDD3" w14:textId="0A442D51" w:rsidR="00680FE4" w:rsidRDefault="00A70210">
            <w:pPr>
              <w:pBdr>
                <w:top w:val="nil"/>
                <w:left w:val="nil"/>
                <w:bottom w:val="nil"/>
                <w:right w:val="nil"/>
                <w:between w:val="nil"/>
              </w:pBdr>
              <w:spacing w:line="259" w:lineRule="auto"/>
              <w:rPr>
                <w:color w:val="000000"/>
              </w:rPr>
            </w:pPr>
            <w:r>
              <w:rPr>
                <w:color w:val="000000"/>
                <w:lang w:val="uk-UA"/>
              </w:rPr>
              <w:t>Перемикання</w:t>
            </w:r>
            <w:r>
              <w:rPr>
                <w:color w:val="000000"/>
              </w:rPr>
              <w:t xml:space="preserve"> режим</w:t>
            </w:r>
            <w:r>
              <w:rPr>
                <w:color w:val="000000"/>
                <w:lang w:val="uk-UA"/>
              </w:rPr>
              <w:t>у</w:t>
            </w:r>
            <w:r>
              <w:rPr>
                <w:color w:val="000000"/>
              </w:rPr>
              <w:t xml:space="preserve"> читання </w:t>
            </w:r>
          </w:p>
        </w:tc>
        <w:tc>
          <w:tcPr>
            <w:tcW w:w="4343" w:type="dxa"/>
            <w:vAlign w:val="center"/>
          </w:tcPr>
          <w:p w14:paraId="1504858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R</w:t>
            </w:r>
          </w:p>
        </w:tc>
      </w:tr>
      <w:tr w:rsidR="00680FE4" w14:paraId="39D22D87" w14:textId="77777777">
        <w:trPr>
          <w:trHeight w:val="360"/>
        </w:trPr>
        <w:tc>
          <w:tcPr>
            <w:tcW w:w="4287" w:type="dxa"/>
            <w:vAlign w:val="center"/>
          </w:tcPr>
          <w:p w14:paraId="4CD4A04C" w14:textId="77777777" w:rsidR="00680FE4" w:rsidRDefault="00000000">
            <w:pPr>
              <w:pBdr>
                <w:top w:val="nil"/>
                <w:left w:val="nil"/>
                <w:bottom w:val="nil"/>
                <w:right w:val="nil"/>
                <w:between w:val="nil"/>
              </w:pBdr>
              <w:spacing w:line="259" w:lineRule="auto"/>
              <w:rPr>
                <w:color w:val="000000"/>
              </w:rPr>
            </w:pPr>
            <w:r>
              <w:rPr>
                <w:color w:val="000000"/>
              </w:rPr>
              <w:t>Меню закладок</w:t>
            </w:r>
          </w:p>
        </w:tc>
        <w:tc>
          <w:tcPr>
            <w:tcW w:w="4343" w:type="dxa"/>
            <w:vAlign w:val="center"/>
          </w:tcPr>
          <w:p w14:paraId="1416629F"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M</w:t>
            </w:r>
          </w:p>
        </w:tc>
      </w:tr>
      <w:tr w:rsidR="00680FE4" w14:paraId="7F69EB0B" w14:textId="77777777">
        <w:trPr>
          <w:trHeight w:val="360"/>
        </w:trPr>
        <w:tc>
          <w:tcPr>
            <w:tcW w:w="4287" w:type="dxa"/>
            <w:vAlign w:val="center"/>
          </w:tcPr>
          <w:p w14:paraId="4F295D9F" w14:textId="279EB0DB" w:rsidR="00680FE4" w:rsidRDefault="00A70210">
            <w:pPr>
              <w:pBdr>
                <w:top w:val="nil"/>
                <w:left w:val="nil"/>
                <w:bottom w:val="nil"/>
                <w:right w:val="nil"/>
                <w:between w:val="nil"/>
              </w:pBdr>
              <w:spacing w:line="259" w:lineRule="auto"/>
              <w:rPr>
                <w:color w:val="000000"/>
              </w:rPr>
            </w:pPr>
            <w:r>
              <w:rPr>
                <w:color w:val="000000"/>
                <w:lang w:val="uk-UA"/>
              </w:rPr>
              <w:t>Перехід</w:t>
            </w:r>
            <w:r>
              <w:rPr>
                <w:color w:val="000000"/>
              </w:rPr>
              <w:t xml:space="preserve"> до закладки</w:t>
            </w:r>
          </w:p>
        </w:tc>
        <w:tc>
          <w:tcPr>
            <w:tcW w:w="4343" w:type="dxa"/>
            <w:vAlign w:val="center"/>
          </w:tcPr>
          <w:p w14:paraId="00F984D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J</w:t>
            </w:r>
          </w:p>
        </w:tc>
      </w:tr>
      <w:tr w:rsidR="00680FE4" w14:paraId="48137C7D" w14:textId="77777777">
        <w:trPr>
          <w:trHeight w:val="360"/>
        </w:trPr>
        <w:tc>
          <w:tcPr>
            <w:tcW w:w="4287" w:type="dxa"/>
            <w:vAlign w:val="center"/>
          </w:tcPr>
          <w:p w14:paraId="1D6AF504" w14:textId="77777777" w:rsidR="00680FE4" w:rsidRDefault="00000000">
            <w:pPr>
              <w:pBdr>
                <w:top w:val="nil"/>
                <w:left w:val="nil"/>
                <w:bottom w:val="nil"/>
                <w:right w:val="nil"/>
                <w:between w:val="nil"/>
              </w:pBdr>
              <w:spacing w:line="259" w:lineRule="auto"/>
              <w:rPr>
                <w:color w:val="000000"/>
              </w:rPr>
            </w:pPr>
            <w:r>
              <w:rPr>
                <w:color w:val="000000"/>
              </w:rPr>
              <w:t>Вставити закладку</w:t>
            </w:r>
          </w:p>
        </w:tc>
        <w:tc>
          <w:tcPr>
            <w:tcW w:w="4343" w:type="dxa"/>
            <w:vAlign w:val="center"/>
          </w:tcPr>
          <w:p w14:paraId="2B466EC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B</w:t>
            </w:r>
          </w:p>
        </w:tc>
      </w:tr>
    </w:tbl>
    <w:p w14:paraId="2E9B9EDA" w14:textId="77777777" w:rsidR="00680FE4" w:rsidRDefault="00680FE4"/>
    <w:p w14:paraId="2329EA10" w14:textId="77777777" w:rsidR="00680FE4" w:rsidRDefault="00000000">
      <w:pPr>
        <w:keepNext/>
        <w:pBdr>
          <w:top w:val="nil"/>
          <w:left w:val="nil"/>
          <w:bottom w:val="nil"/>
          <w:right w:val="nil"/>
          <w:between w:val="nil"/>
        </w:pBdr>
        <w:spacing w:after="200"/>
        <w:rPr>
          <w:i/>
          <w:color w:val="44546A"/>
          <w:sz w:val="18"/>
          <w:szCs w:val="18"/>
        </w:rPr>
      </w:pPr>
      <w:bookmarkStart w:id="356" w:name="_mp37ngujyle0" w:colFirst="0" w:colLast="0"/>
      <w:bookmarkEnd w:id="356"/>
      <w:r>
        <w:rPr>
          <w:b/>
          <w:i/>
          <w:color w:val="44546A"/>
          <w:sz w:val="22"/>
          <w:szCs w:val="22"/>
        </w:rPr>
        <w:t>Команди редактора Брайля</w:t>
      </w:r>
    </w:p>
    <w:tbl>
      <w:tblPr>
        <w:tblStyle w:val="af3"/>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343"/>
      </w:tblGrid>
      <w:tr w:rsidR="00680FE4" w14:paraId="3F28C824" w14:textId="77777777">
        <w:trPr>
          <w:trHeight w:val="432"/>
          <w:tblHeader/>
        </w:trPr>
        <w:tc>
          <w:tcPr>
            <w:tcW w:w="4287" w:type="dxa"/>
            <w:vAlign w:val="center"/>
          </w:tcPr>
          <w:p w14:paraId="1A052BA0"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343" w:type="dxa"/>
            <w:vAlign w:val="center"/>
          </w:tcPr>
          <w:p w14:paraId="53675B5C"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31818A1E" w14:textId="77777777">
        <w:trPr>
          <w:trHeight w:val="360"/>
        </w:trPr>
        <w:tc>
          <w:tcPr>
            <w:tcW w:w="4287" w:type="dxa"/>
            <w:vAlign w:val="center"/>
          </w:tcPr>
          <w:p w14:paraId="1A92E040" w14:textId="3EBF038D" w:rsidR="00680FE4" w:rsidRDefault="00A70210">
            <w:pPr>
              <w:pBdr>
                <w:top w:val="nil"/>
                <w:left w:val="nil"/>
                <w:bottom w:val="nil"/>
                <w:right w:val="nil"/>
                <w:between w:val="nil"/>
              </w:pBdr>
              <w:spacing w:line="259" w:lineRule="auto"/>
              <w:rPr>
                <w:color w:val="000000"/>
              </w:rPr>
            </w:pPr>
            <w:r>
              <w:rPr>
                <w:color w:val="000000"/>
                <w:lang w:val="uk-UA"/>
              </w:rPr>
              <w:t>Активація</w:t>
            </w:r>
            <w:r>
              <w:rPr>
                <w:color w:val="000000"/>
              </w:rPr>
              <w:t xml:space="preserve"> режим</w:t>
            </w:r>
            <w:r>
              <w:rPr>
                <w:color w:val="000000"/>
                <w:lang w:val="uk-UA"/>
              </w:rPr>
              <w:t>у</w:t>
            </w:r>
            <w:r>
              <w:rPr>
                <w:color w:val="000000"/>
              </w:rPr>
              <w:t xml:space="preserve"> редагування</w:t>
            </w:r>
          </w:p>
        </w:tc>
        <w:tc>
          <w:tcPr>
            <w:tcW w:w="4343" w:type="dxa"/>
            <w:vAlign w:val="center"/>
          </w:tcPr>
          <w:p w14:paraId="0FB1C28E" w14:textId="77777777" w:rsidR="00680FE4" w:rsidRDefault="00000000">
            <w:pPr>
              <w:pBdr>
                <w:top w:val="nil"/>
                <w:left w:val="nil"/>
                <w:bottom w:val="nil"/>
                <w:right w:val="nil"/>
                <w:between w:val="nil"/>
              </w:pBdr>
              <w:spacing w:line="259" w:lineRule="auto"/>
              <w:rPr>
                <w:color w:val="000000"/>
              </w:rPr>
            </w:pPr>
            <w:proofErr w:type="spellStart"/>
            <w:r>
              <w:rPr>
                <w:color w:val="000000"/>
              </w:rPr>
              <w:t>Enter</w:t>
            </w:r>
            <w:proofErr w:type="spellEnd"/>
            <w:r>
              <w:rPr>
                <w:color w:val="000000"/>
              </w:rPr>
              <w:t xml:space="preserve"> або клавіша переміщення курсору</w:t>
            </w:r>
          </w:p>
        </w:tc>
      </w:tr>
      <w:tr w:rsidR="00680FE4" w14:paraId="4C1D0DE4" w14:textId="77777777">
        <w:trPr>
          <w:trHeight w:val="360"/>
        </w:trPr>
        <w:tc>
          <w:tcPr>
            <w:tcW w:w="4287" w:type="dxa"/>
            <w:vAlign w:val="center"/>
          </w:tcPr>
          <w:p w14:paraId="519C7425" w14:textId="32B5B07E" w:rsidR="00680FE4" w:rsidRDefault="00A70210">
            <w:pPr>
              <w:pBdr>
                <w:top w:val="nil"/>
                <w:left w:val="nil"/>
                <w:bottom w:val="nil"/>
                <w:right w:val="nil"/>
                <w:between w:val="nil"/>
              </w:pBdr>
              <w:spacing w:line="259" w:lineRule="auto"/>
              <w:rPr>
                <w:color w:val="000000"/>
              </w:rPr>
            </w:pPr>
            <w:r>
              <w:rPr>
                <w:color w:val="000000"/>
                <w:lang w:val="uk-UA"/>
              </w:rPr>
              <w:t>Вихід</w:t>
            </w:r>
            <w:r>
              <w:rPr>
                <w:color w:val="000000"/>
              </w:rPr>
              <w:t xml:space="preserve"> з режиму редагування</w:t>
            </w:r>
          </w:p>
        </w:tc>
        <w:tc>
          <w:tcPr>
            <w:tcW w:w="4343" w:type="dxa"/>
            <w:vAlign w:val="center"/>
          </w:tcPr>
          <w:p w14:paraId="7A2081B6"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p>
        </w:tc>
      </w:tr>
      <w:tr w:rsidR="00680FE4" w14:paraId="49F1CC1A" w14:textId="77777777">
        <w:trPr>
          <w:trHeight w:val="360"/>
        </w:trPr>
        <w:tc>
          <w:tcPr>
            <w:tcW w:w="4287" w:type="dxa"/>
            <w:vAlign w:val="center"/>
          </w:tcPr>
          <w:p w14:paraId="11AAB787" w14:textId="77777777" w:rsidR="00680FE4" w:rsidRDefault="00000000">
            <w:pPr>
              <w:pBdr>
                <w:top w:val="nil"/>
                <w:left w:val="nil"/>
                <w:bottom w:val="nil"/>
                <w:right w:val="nil"/>
                <w:between w:val="nil"/>
              </w:pBdr>
              <w:spacing w:line="259" w:lineRule="auto"/>
              <w:rPr>
                <w:color w:val="000000"/>
              </w:rPr>
            </w:pPr>
            <w:r>
              <w:rPr>
                <w:color w:val="000000"/>
              </w:rPr>
              <w:t>Створити файл</w:t>
            </w:r>
          </w:p>
        </w:tc>
        <w:tc>
          <w:tcPr>
            <w:tcW w:w="4343" w:type="dxa"/>
            <w:vAlign w:val="center"/>
          </w:tcPr>
          <w:p w14:paraId="5D4F6565"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B</w:t>
            </w:r>
          </w:p>
        </w:tc>
      </w:tr>
      <w:tr w:rsidR="00680FE4" w14:paraId="402FB1FC" w14:textId="77777777">
        <w:trPr>
          <w:trHeight w:val="360"/>
        </w:trPr>
        <w:tc>
          <w:tcPr>
            <w:tcW w:w="4287" w:type="dxa"/>
            <w:vAlign w:val="center"/>
          </w:tcPr>
          <w:p w14:paraId="5C2FD750" w14:textId="77777777" w:rsidR="00680FE4" w:rsidRDefault="00000000">
            <w:pPr>
              <w:pBdr>
                <w:top w:val="nil"/>
                <w:left w:val="nil"/>
                <w:bottom w:val="nil"/>
                <w:right w:val="nil"/>
                <w:between w:val="nil"/>
              </w:pBdr>
              <w:spacing w:line="259" w:lineRule="auto"/>
              <w:rPr>
                <w:color w:val="000000"/>
              </w:rPr>
            </w:pPr>
            <w:r>
              <w:rPr>
                <w:color w:val="000000"/>
              </w:rPr>
              <w:t>Відкрити файл</w:t>
            </w:r>
          </w:p>
        </w:tc>
        <w:tc>
          <w:tcPr>
            <w:tcW w:w="4343" w:type="dxa"/>
            <w:vAlign w:val="center"/>
          </w:tcPr>
          <w:p w14:paraId="3263F80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O</w:t>
            </w:r>
          </w:p>
        </w:tc>
      </w:tr>
      <w:tr w:rsidR="00680FE4" w14:paraId="7225B98B" w14:textId="77777777">
        <w:trPr>
          <w:trHeight w:val="360"/>
        </w:trPr>
        <w:tc>
          <w:tcPr>
            <w:tcW w:w="4287" w:type="dxa"/>
            <w:vAlign w:val="center"/>
          </w:tcPr>
          <w:p w14:paraId="00CBF149" w14:textId="77777777" w:rsidR="00680FE4" w:rsidRDefault="00000000">
            <w:pPr>
              <w:pBdr>
                <w:top w:val="nil"/>
                <w:left w:val="nil"/>
                <w:bottom w:val="nil"/>
                <w:right w:val="nil"/>
                <w:between w:val="nil"/>
              </w:pBdr>
              <w:spacing w:line="259" w:lineRule="auto"/>
              <w:rPr>
                <w:color w:val="000000"/>
              </w:rPr>
            </w:pPr>
            <w:r>
              <w:rPr>
                <w:color w:val="000000"/>
              </w:rPr>
              <w:t>зберегти</w:t>
            </w:r>
          </w:p>
        </w:tc>
        <w:tc>
          <w:tcPr>
            <w:tcW w:w="4343" w:type="dxa"/>
            <w:vAlign w:val="center"/>
          </w:tcPr>
          <w:p w14:paraId="2AF41DB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S</w:t>
            </w:r>
          </w:p>
        </w:tc>
      </w:tr>
      <w:tr w:rsidR="00680FE4" w14:paraId="7088A033" w14:textId="77777777">
        <w:trPr>
          <w:trHeight w:val="360"/>
        </w:trPr>
        <w:tc>
          <w:tcPr>
            <w:tcW w:w="4287" w:type="dxa"/>
            <w:vAlign w:val="center"/>
          </w:tcPr>
          <w:p w14:paraId="2C4C05B1" w14:textId="77777777" w:rsidR="00680FE4" w:rsidRDefault="00000000">
            <w:pPr>
              <w:pBdr>
                <w:top w:val="nil"/>
                <w:left w:val="nil"/>
                <w:bottom w:val="nil"/>
                <w:right w:val="nil"/>
                <w:between w:val="nil"/>
              </w:pBdr>
              <w:spacing w:line="259" w:lineRule="auto"/>
              <w:rPr>
                <w:color w:val="000000"/>
              </w:rPr>
            </w:pPr>
            <w:r>
              <w:rPr>
                <w:color w:val="000000"/>
              </w:rPr>
              <w:t>Зберегти як</w:t>
            </w:r>
          </w:p>
        </w:tc>
        <w:tc>
          <w:tcPr>
            <w:tcW w:w="4343" w:type="dxa"/>
            <w:vAlign w:val="center"/>
          </w:tcPr>
          <w:p w14:paraId="7B8320A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w:t>
            </w:r>
          </w:p>
        </w:tc>
      </w:tr>
      <w:tr w:rsidR="00680FE4" w14:paraId="000B8791" w14:textId="77777777">
        <w:trPr>
          <w:trHeight w:val="360"/>
        </w:trPr>
        <w:tc>
          <w:tcPr>
            <w:tcW w:w="4287" w:type="dxa"/>
            <w:vAlign w:val="center"/>
          </w:tcPr>
          <w:p w14:paraId="4476B658" w14:textId="77777777" w:rsidR="00680FE4" w:rsidRDefault="00000000">
            <w:pPr>
              <w:pBdr>
                <w:top w:val="nil"/>
                <w:left w:val="nil"/>
                <w:bottom w:val="nil"/>
                <w:right w:val="nil"/>
                <w:between w:val="nil"/>
              </w:pBdr>
              <w:spacing w:line="259" w:lineRule="auto"/>
              <w:rPr>
                <w:color w:val="000000"/>
              </w:rPr>
            </w:pPr>
            <w:r>
              <w:rPr>
                <w:color w:val="000000"/>
              </w:rPr>
              <w:t xml:space="preserve">знайти </w:t>
            </w:r>
          </w:p>
        </w:tc>
        <w:tc>
          <w:tcPr>
            <w:tcW w:w="4343" w:type="dxa"/>
            <w:vAlign w:val="center"/>
          </w:tcPr>
          <w:p w14:paraId="193E248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63D22118" w14:textId="77777777">
        <w:trPr>
          <w:trHeight w:val="360"/>
        </w:trPr>
        <w:tc>
          <w:tcPr>
            <w:tcW w:w="4287" w:type="dxa"/>
            <w:vAlign w:val="center"/>
          </w:tcPr>
          <w:p w14:paraId="555C6E36" w14:textId="77777777" w:rsidR="00680FE4" w:rsidRDefault="00000000">
            <w:pPr>
              <w:pBdr>
                <w:top w:val="nil"/>
                <w:left w:val="nil"/>
                <w:bottom w:val="nil"/>
                <w:right w:val="nil"/>
                <w:between w:val="nil"/>
              </w:pBdr>
              <w:spacing w:line="259" w:lineRule="auto"/>
              <w:rPr>
                <w:color w:val="000000"/>
              </w:rPr>
            </w:pPr>
            <w:r>
              <w:rPr>
                <w:color w:val="000000"/>
              </w:rPr>
              <w:t>Знайти далі</w:t>
            </w:r>
          </w:p>
        </w:tc>
        <w:tc>
          <w:tcPr>
            <w:tcW w:w="4343" w:type="dxa"/>
            <w:vAlign w:val="center"/>
          </w:tcPr>
          <w:p w14:paraId="55FCF1B9" w14:textId="77777777" w:rsidR="00680FE4" w:rsidRDefault="00000000">
            <w:pPr>
              <w:pBdr>
                <w:top w:val="nil"/>
                <w:left w:val="nil"/>
                <w:bottom w:val="nil"/>
                <w:right w:val="nil"/>
                <w:between w:val="nil"/>
              </w:pBdr>
              <w:spacing w:line="259" w:lineRule="auto"/>
              <w:rPr>
                <w:color w:val="000000"/>
              </w:rPr>
            </w:pPr>
            <w:r>
              <w:rPr>
                <w:color w:val="000000"/>
              </w:rPr>
              <w:t>F3</w:t>
            </w:r>
          </w:p>
        </w:tc>
      </w:tr>
      <w:tr w:rsidR="00680FE4" w14:paraId="1A619EAD" w14:textId="77777777">
        <w:trPr>
          <w:trHeight w:val="360"/>
        </w:trPr>
        <w:tc>
          <w:tcPr>
            <w:tcW w:w="4287" w:type="dxa"/>
            <w:vAlign w:val="center"/>
          </w:tcPr>
          <w:p w14:paraId="0F4C7C39" w14:textId="77777777" w:rsidR="00680FE4" w:rsidRDefault="00000000">
            <w:pPr>
              <w:pBdr>
                <w:top w:val="nil"/>
                <w:left w:val="nil"/>
                <w:bottom w:val="nil"/>
                <w:right w:val="nil"/>
                <w:between w:val="nil"/>
              </w:pBdr>
              <w:spacing w:line="259" w:lineRule="auto"/>
              <w:rPr>
                <w:color w:val="000000"/>
              </w:rPr>
            </w:pPr>
            <w:r>
              <w:rPr>
                <w:color w:val="000000"/>
              </w:rPr>
              <w:t>Знайти попередній</w:t>
            </w:r>
          </w:p>
        </w:tc>
        <w:tc>
          <w:tcPr>
            <w:tcW w:w="4343" w:type="dxa"/>
            <w:vAlign w:val="center"/>
          </w:tcPr>
          <w:p w14:paraId="04465CC5" w14:textId="77777777" w:rsidR="00680FE4" w:rsidRDefault="00000000">
            <w:pPr>
              <w:pBdr>
                <w:top w:val="nil"/>
                <w:left w:val="nil"/>
                <w:bottom w:val="nil"/>
                <w:right w:val="nil"/>
                <w:between w:val="nil"/>
              </w:pBdr>
              <w:spacing w:line="259" w:lineRule="auto"/>
              <w:rPr>
                <w:color w:val="000000"/>
              </w:rPr>
            </w:pPr>
            <w:proofErr w:type="spellStart"/>
            <w:r>
              <w:rPr>
                <w:color w:val="000000"/>
              </w:rPr>
              <w:t>Shift</w:t>
            </w:r>
            <w:proofErr w:type="spellEnd"/>
            <w:r>
              <w:rPr>
                <w:color w:val="000000"/>
              </w:rPr>
              <w:t xml:space="preserve"> + F3</w:t>
            </w:r>
          </w:p>
        </w:tc>
      </w:tr>
      <w:tr w:rsidR="00680FE4" w14:paraId="16C06B95" w14:textId="77777777">
        <w:trPr>
          <w:trHeight w:val="360"/>
        </w:trPr>
        <w:tc>
          <w:tcPr>
            <w:tcW w:w="4287" w:type="dxa"/>
            <w:vAlign w:val="center"/>
          </w:tcPr>
          <w:p w14:paraId="2E1113A9" w14:textId="77777777" w:rsidR="00680FE4" w:rsidRDefault="00000000">
            <w:pPr>
              <w:pBdr>
                <w:top w:val="nil"/>
                <w:left w:val="nil"/>
                <w:bottom w:val="nil"/>
                <w:right w:val="nil"/>
                <w:between w:val="nil"/>
              </w:pBdr>
              <w:spacing w:line="259" w:lineRule="auto"/>
              <w:rPr>
                <w:color w:val="000000"/>
              </w:rPr>
            </w:pPr>
            <w:r>
              <w:rPr>
                <w:color w:val="000000"/>
              </w:rPr>
              <w:t>Замінити</w:t>
            </w:r>
          </w:p>
        </w:tc>
        <w:tc>
          <w:tcPr>
            <w:tcW w:w="4343" w:type="dxa"/>
            <w:vAlign w:val="center"/>
          </w:tcPr>
          <w:p w14:paraId="602C18C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H</w:t>
            </w:r>
          </w:p>
        </w:tc>
      </w:tr>
      <w:tr w:rsidR="00680FE4" w14:paraId="3A484944" w14:textId="77777777">
        <w:trPr>
          <w:trHeight w:val="360"/>
        </w:trPr>
        <w:tc>
          <w:tcPr>
            <w:tcW w:w="4287" w:type="dxa"/>
            <w:vAlign w:val="center"/>
          </w:tcPr>
          <w:p w14:paraId="6EEBF750" w14:textId="77777777" w:rsidR="00680FE4" w:rsidRDefault="00000000">
            <w:pPr>
              <w:pBdr>
                <w:top w:val="nil"/>
                <w:left w:val="nil"/>
                <w:bottom w:val="nil"/>
                <w:right w:val="nil"/>
                <w:between w:val="nil"/>
              </w:pBdr>
              <w:spacing w:line="259" w:lineRule="auto"/>
              <w:rPr>
                <w:color w:val="000000"/>
              </w:rPr>
            </w:pPr>
            <w:r>
              <w:rPr>
                <w:color w:val="000000"/>
              </w:rPr>
              <w:t>Вибір запуску/зупинки</w:t>
            </w:r>
          </w:p>
        </w:tc>
        <w:tc>
          <w:tcPr>
            <w:tcW w:w="4343" w:type="dxa"/>
            <w:vAlign w:val="center"/>
          </w:tcPr>
          <w:p w14:paraId="6D7B9D23" w14:textId="77777777" w:rsidR="00680FE4" w:rsidRDefault="00000000">
            <w:pPr>
              <w:pBdr>
                <w:top w:val="nil"/>
                <w:left w:val="nil"/>
                <w:bottom w:val="nil"/>
                <w:right w:val="nil"/>
                <w:between w:val="nil"/>
              </w:pBdr>
              <w:spacing w:line="259" w:lineRule="auto"/>
              <w:rPr>
                <w:color w:val="000000"/>
              </w:rPr>
            </w:pPr>
            <w:r>
              <w:rPr>
                <w:color w:val="000000"/>
              </w:rPr>
              <w:t>F8</w:t>
            </w:r>
          </w:p>
        </w:tc>
      </w:tr>
      <w:tr w:rsidR="00680FE4" w14:paraId="661B48BB" w14:textId="77777777">
        <w:trPr>
          <w:trHeight w:val="360"/>
        </w:trPr>
        <w:tc>
          <w:tcPr>
            <w:tcW w:w="4287" w:type="dxa"/>
            <w:vAlign w:val="center"/>
          </w:tcPr>
          <w:p w14:paraId="022F91CB" w14:textId="77777777" w:rsidR="00680FE4" w:rsidRDefault="00000000">
            <w:pPr>
              <w:pBdr>
                <w:top w:val="nil"/>
                <w:left w:val="nil"/>
                <w:bottom w:val="nil"/>
                <w:right w:val="nil"/>
                <w:between w:val="nil"/>
              </w:pBdr>
              <w:spacing w:line="259" w:lineRule="auto"/>
              <w:rPr>
                <w:color w:val="000000"/>
              </w:rPr>
            </w:pPr>
            <w:r>
              <w:rPr>
                <w:color w:val="000000"/>
              </w:rPr>
              <w:t xml:space="preserve">Вибрати все </w:t>
            </w:r>
          </w:p>
        </w:tc>
        <w:tc>
          <w:tcPr>
            <w:tcW w:w="4343" w:type="dxa"/>
            <w:vAlign w:val="center"/>
          </w:tcPr>
          <w:p w14:paraId="75F8D54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66B4C050" w14:textId="77777777">
        <w:trPr>
          <w:trHeight w:val="360"/>
        </w:trPr>
        <w:tc>
          <w:tcPr>
            <w:tcW w:w="4287" w:type="dxa"/>
            <w:vAlign w:val="center"/>
          </w:tcPr>
          <w:p w14:paraId="3FC21E67" w14:textId="77777777" w:rsidR="00680FE4" w:rsidRDefault="00000000">
            <w:pPr>
              <w:pBdr>
                <w:top w:val="nil"/>
                <w:left w:val="nil"/>
                <w:bottom w:val="nil"/>
                <w:right w:val="nil"/>
                <w:between w:val="nil"/>
              </w:pBdr>
              <w:spacing w:line="259" w:lineRule="auto"/>
              <w:rPr>
                <w:color w:val="000000"/>
              </w:rPr>
            </w:pPr>
            <w:r>
              <w:rPr>
                <w:color w:val="000000"/>
              </w:rPr>
              <w:t>Копія</w:t>
            </w:r>
          </w:p>
        </w:tc>
        <w:tc>
          <w:tcPr>
            <w:tcW w:w="4343" w:type="dxa"/>
            <w:vAlign w:val="center"/>
          </w:tcPr>
          <w:p w14:paraId="1515218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58E97D0E" w14:textId="77777777">
        <w:trPr>
          <w:trHeight w:val="360"/>
        </w:trPr>
        <w:tc>
          <w:tcPr>
            <w:tcW w:w="4287" w:type="dxa"/>
            <w:vAlign w:val="center"/>
          </w:tcPr>
          <w:p w14:paraId="3F42AFB4" w14:textId="77777777" w:rsidR="00680FE4" w:rsidRDefault="00000000">
            <w:pPr>
              <w:pBdr>
                <w:top w:val="nil"/>
                <w:left w:val="nil"/>
                <w:bottom w:val="nil"/>
                <w:right w:val="nil"/>
                <w:between w:val="nil"/>
              </w:pBdr>
              <w:spacing w:line="259" w:lineRule="auto"/>
              <w:rPr>
                <w:color w:val="000000"/>
              </w:rPr>
            </w:pPr>
            <w:r>
              <w:rPr>
                <w:color w:val="000000"/>
              </w:rPr>
              <w:lastRenderedPageBreak/>
              <w:t>Вирізати</w:t>
            </w:r>
          </w:p>
        </w:tc>
        <w:tc>
          <w:tcPr>
            <w:tcW w:w="4343" w:type="dxa"/>
            <w:vAlign w:val="center"/>
          </w:tcPr>
          <w:p w14:paraId="7C5B62C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X</w:t>
            </w:r>
          </w:p>
        </w:tc>
      </w:tr>
      <w:tr w:rsidR="00680FE4" w14:paraId="290DCEE5" w14:textId="77777777">
        <w:trPr>
          <w:trHeight w:val="360"/>
        </w:trPr>
        <w:tc>
          <w:tcPr>
            <w:tcW w:w="4287" w:type="dxa"/>
            <w:vAlign w:val="center"/>
          </w:tcPr>
          <w:p w14:paraId="106F593B" w14:textId="77777777" w:rsidR="00680FE4" w:rsidRDefault="00000000">
            <w:pPr>
              <w:pBdr>
                <w:top w:val="nil"/>
                <w:left w:val="nil"/>
                <w:bottom w:val="nil"/>
                <w:right w:val="nil"/>
                <w:between w:val="nil"/>
              </w:pBdr>
              <w:spacing w:line="259" w:lineRule="auto"/>
              <w:rPr>
                <w:color w:val="000000"/>
              </w:rPr>
            </w:pPr>
            <w:r>
              <w:rPr>
                <w:color w:val="000000"/>
              </w:rPr>
              <w:t>Вставити</w:t>
            </w:r>
          </w:p>
        </w:tc>
        <w:tc>
          <w:tcPr>
            <w:tcW w:w="4343" w:type="dxa"/>
            <w:vAlign w:val="center"/>
          </w:tcPr>
          <w:p w14:paraId="1ABEE96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V</w:t>
            </w:r>
          </w:p>
        </w:tc>
      </w:tr>
      <w:tr w:rsidR="00680FE4" w14:paraId="55AAB2C8" w14:textId="77777777">
        <w:trPr>
          <w:trHeight w:val="360"/>
        </w:trPr>
        <w:tc>
          <w:tcPr>
            <w:tcW w:w="4287" w:type="dxa"/>
            <w:vAlign w:val="center"/>
          </w:tcPr>
          <w:p w14:paraId="11C6E7EF"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попереднє слово</w:t>
            </w:r>
          </w:p>
        </w:tc>
        <w:tc>
          <w:tcPr>
            <w:tcW w:w="4343" w:type="dxa"/>
            <w:vAlign w:val="center"/>
          </w:tcPr>
          <w:p w14:paraId="16BC6CE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Backspace</w:t>
            </w:r>
            <w:proofErr w:type="spellEnd"/>
          </w:p>
        </w:tc>
      </w:tr>
      <w:tr w:rsidR="00680FE4" w14:paraId="74F83BC0" w14:textId="77777777">
        <w:trPr>
          <w:trHeight w:val="360"/>
        </w:trPr>
        <w:tc>
          <w:tcPr>
            <w:tcW w:w="4287" w:type="dxa"/>
            <w:vAlign w:val="center"/>
          </w:tcPr>
          <w:p w14:paraId="10998CD5" w14:textId="77777777" w:rsidR="00680FE4" w:rsidRDefault="00000000">
            <w:pPr>
              <w:pBdr>
                <w:top w:val="nil"/>
                <w:left w:val="nil"/>
                <w:bottom w:val="nil"/>
                <w:right w:val="nil"/>
                <w:between w:val="nil"/>
              </w:pBdr>
              <w:spacing w:line="259" w:lineRule="auto"/>
              <w:rPr>
                <w:color w:val="000000"/>
              </w:rPr>
            </w:pPr>
            <w:r>
              <w:rPr>
                <w:color w:val="000000"/>
              </w:rPr>
              <w:t>Видалити поточне слово</w:t>
            </w:r>
          </w:p>
        </w:tc>
        <w:tc>
          <w:tcPr>
            <w:tcW w:w="4343" w:type="dxa"/>
            <w:vAlign w:val="center"/>
          </w:tcPr>
          <w:p w14:paraId="6DBC899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Delete</w:t>
            </w:r>
            <w:proofErr w:type="spellEnd"/>
          </w:p>
        </w:tc>
      </w:tr>
      <w:tr w:rsidR="00680FE4" w14:paraId="6591BE04" w14:textId="77777777">
        <w:trPr>
          <w:trHeight w:val="360"/>
        </w:trPr>
        <w:tc>
          <w:tcPr>
            <w:tcW w:w="4287" w:type="dxa"/>
          </w:tcPr>
          <w:p w14:paraId="72192E5B" w14:textId="77777777" w:rsidR="00680FE4" w:rsidRDefault="00000000">
            <w:pPr>
              <w:pBdr>
                <w:top w:val="nil"/>
                <w:left w:val="nil"/>
                <w:bottom w:val="nil"/>
                <w:right w:val="nil"/>
                <w:between w:val="nil"/>
              </w:pBdr>
              <w:spacing w:line="259" w:lineRule="auto"/>
              <w:rPr>
                <w:color w:val="000000"/>
              </w:rPr>
            </w:pPr>
            <w:r>
              <w:rPr>
                <w:color w:val="000000"/>
              </w:rPr>
              <w:t>Видалити попередній символ</w:t>
            </w:r>
          </w:p>
        </w:tc>
        <w:tc>
          <w:tcPr>
            <w:tcW w:w="4343" w:type="dxa"/>
          </w:tcPr>
          <w:p w14:paraId="4B1451C5" w14:textId="77777777" w:rsidR="00680FE4" w:rsidRDefault="00000000">
            <w:pPr>
              <w:pBdr>
                <w:top w:val="nil"/>
                <w:left w:val="nil"/>
                <w:bottom w:val="nil"/>
                <w:right w:val="nil"/>
                <w:between w:val="nil"/>
              </w:pBdr>
              <w:spacing w:line="259" w:lineRule="auto"/>
              <w:rPr>
                <w:color w:val="000000"/>
              </w:rPr>
            </w:pPr>
            <w:proofErr w:type="spellStart"/>
            <w:r>
              <w:rPr>
                <w:color w:val="000000"/>
              </w:rPr>
              <w:t>Backspace</w:t>
            </w:r>
            <w:proofErr w:type="spellEnd"/>
          </w:p>
        </w:tc>
      </w:tr>
      <w:tr w:rsidR="00680FE4" w14:paraId="1A3352B4" w14:textId="77777777">
        <w:trPr>
          <w:trHeight w:val="360"/>
        </w:trPr>
        <w:tc>
          <w:tcPr>
            <w:tcW w:w="4287" w:type="dxa"/>
            <w:vAlign w:val="center"/>
          </w:tcPr>
          <w:p w14:paraId="23339C49"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під час редагування</w:t>
            </w:r>
          </w:p>
        </w:tc>
        <w:tc>
          <w:tcPr>
            <w:tcW w:w="4343" w:type="dxa"/>
            <w:vAlign w:val="center"/>
          </w:tcPr>
          <w:p w14:paraId="0DFF6787" w14:textId="77777777" w:rsidR="00680FE4" w:rsidRDefault="00000000">
            <w:pPr>
              <w:pBdr>
                <w:top w:val="nil"/>
                <w:left w:val="nil"/>
                <w:bottom w:val="nil"/>
                <w:right w:val="nil"/>
                <w:between w:val="nil"/>
              </w:pBdr>
              <w:spacing w:line="259" w:lineRule="auto"/>
              <w:rPr>
                <w:color w:val="000000"/>
              </w:rPr>
            </w:pPr>
            <w:r>
              <w:rPr>
                <w:color w:val="000000"/>
              </w:rPr>
              <w:t>Введіть</w:t>
            </w:r>
          </w:p>
        </w:tc>
      </w:tr>
      <w:tr w:rsidR="00680FE4" w14:paraId="4F9C60BF" w14:textId="77777777">
        <w:trPr>
          <w:trHeight w:val="360"/>
        </w:trPr>
        <w:tc>
          <w:tcPr>
            <w:tcW w:w="4287" w:type="dxa"/>
            <w:vAlign w:val="center"/>
          </w:tcPr>
          <w:p w14:paraId="3DF880C2" w14:textId="77777777" w:rsidR="00680FE4" w:rsidRDefault="00000000">
            <w:pPr>
              <w:pBdr>
                <w:top w:val="nil"/>
                <w:left w:val="nil"/>
                <w:bottom w:val="nil"/>
                <w:right w:val="nil"/>
                <w:between w:val="nil"/>
              </w:pBdr>
              <w:spacing w:line="259" w:lineRule="auto"/>
              <w:rPr>
                <w:color w:val="000000"/>
              </w:rPr>
            </w:pPr>
            <w:r>
              <w:rPr>
                <w:color w:val="000000"/>
              </w:rPr>
              <w:t>Перехід до наступного поля редагування без редагування</w:t>
            </w:r>
          </w:p>
        </w:tc>
        <w:tc>
          <w:tcPr>
            <w:tcW w:w="4343" w:type="dxa"/>
            <w:vAlign w:val="center"/>
          </w:tcPr>
          <w:p w14:paraId="01706341" w14:textId="77777777" w:rsidR="00680FE4" w:rsidRDefault="00000000">
            <w:pPr>
              <w:pBdr>
                <w:top w:val="nil"/>
                <w:left w:val="nil"/>
                <w:bottom w:val="nil"/>
                <w:right w:val="nil"/>
                <w:between w:val="nil"/>
              </w:pBdr>
              <w:spacing w:line="259" w:lineRule="auto"/>
              <w:rPr>
                <w:color w:val="000000"/>
              </w:rPr>
            </w:pPr>
            <w:r>
              <w:rPr>
                <w:color w:val="000000"/>
              </w:rPr>
              <w:t>Наступна клавіша великого пальця</w:t>
            </w:r>
          </w:p>
        </w:tc>
      </w:tr>
      <w:tr w:rsidR="00680FE4" w14:paraId="33035464" w14:textId="77777777">
        <w:trPr>
          <w:trHeight w:val="360"/>
        </w:trPr>
        <w:tc>
          <w:tcPr>
            <w:tcW w:w="4287" w:type="dxa"/>
            <w:vAlign w:val="center"/>
          </w:tcPr>
          <w:p w14:paraId="3D3858B4" w14:textId="77777777" w:rsidR="00680FE4" w:rsidRDefault="00000000">
            <w:pPr>
              <w:pBdr>
                <w:top w:val="nil"/>
                <w:left w:val="nil"/>
                <w:bottom w:val="nil"/>
                <w:right w:val="nil"/>
                <w:between w:val="nil"/>
              </w:pBdr>
              <w:spacing w:line="259" w:lineRule="auto"/>
              <w:rPr>
                <w:color w:val="000000"/>
              </w:rPr>
            </w:pPr>
            <w:r>
              <w:rPr>
                <w:color w:val="000000"/>
              </w:rPr>
              <w:t>Перейти до попереднього вікна редагування без редагування</w:t>
            </w:r>
          </w:p>
        </w:tc>
        <w:tc>
          <w:tcPr>
            <w:tcW w:w="4343" w:type="dxa"/>
            <w:vAlign w:val="center"/>
          </w:tcPr>
          <w:p w14:paraId="35AFC41D" w14:textId="77777777" w:rsidR="00680FE4" w:rsidRDefault="00000000">
            <w:pPr>
              <w:pBdr>
                <w:top w:val="nil"/>
                <w:left w:val="nil"/>
                <w:bottom w:val="nil"/>
                <w:right w:val="nil"/>
                <w:between w:val="nil"/>
              </w:pBdr>
              <w:spacing w:line="259" w:lineRule="auto"/>
              <w:rPr>
                <w:color w:val="000000"/>
              </w:rPr>
            </w:pPr>
            <w:r>
              <w:rPr>
                <w:color w:val="000000"/>
              </w:rPr>
              <w:t>Попередня клавіша великого пальця</w:t>
            </w:r>
          </w:p>
        </w:tc>
      </w:tr>
      <w:tr w:rsidR="00680FE4" w14:paraId="46CE0AD0" w14:textId="77777777">
        <w:trPr>
          <w:trHeight w:val="360"/>
        </w:trPr>
        <w:tc>
          <w:tcPr>
            <w:tcW w:w="4287" w:type="dxa"/>
            <w:vAlign w:val="center"/>
          </w:tcPr>
          <w:p w14:paraId="21C96196"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вставлення на початок документа текстового поля</w:t>
            </w:r>
          </w:p>
        </w:tc>
        <w:tc>
          <w:tcPr>
            <w:tcW w:w="4343" w:type="dxa"/>
            <w:vAlign w:val="center"/>
          </w:tcPr>
          <w:p w14:paraId="45B1887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36C1E28D" w14:textId="77777777">
        <w:trPr>
          <w:trHeight w:val="360"/>
        </w:trPr>
        <w:tc>
          <w:tcPr>
            <w:tcW w:w="4287" w:type="dxa"/>
            <w:vAlign w:val="center"/>
          </w:tcPr>
          <w:p w14:paraId="69819A83" w14:textId="77777777" w:rsidR="00680FE4" w:rsidRDefault="00000000">
            <w:pPr>
              <w:pBdr>
                <w:top w:val="nil"/>
                <w:left w:val="nil"/>
                <w:bottom w:val="nil"/>
                <w:right w:val="nil"/>
                <w:between w:val="nil"/>
              </w:pBdr>
              <w:spacing w:line="259" w:lineRule="auto"/>
              <w:rPr>
                <w:color w:val="000000"/>
              </w:rPr>
            </w:pPr>
            <w:r>
              <w:rPr>
                <w:color w:val="000000"/>
              </w:rPr>
              <w:t>Перемістити точку вставлення в кінець текстового поля документа</w:t>
            </w:r>
          </w:p>
        </w:tc>
        <w:tc>
          <w:tcPr>
            <w:tcW w:w="4343" w:type="dxa"/>
            <w:vAlign w:val="center"/>
          </w:tcPr>
          <w:p w14:paraId="2C11825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 </w:t>
            </w:r>
          </w:p>
        </w:tc>
      </w:tr>
      <w:tr w:rsidR="00680FE4" w14:paraId="0BA09F75" w14:textId="77777777">
        <w:trPr>
          <w:trHeight w:val="360"/>
        </w:trPr>
        <w:tc>
          <w:tcPr>
            <w:tcW w:w="4287" w:type="dxa"/>
            <w:vAlign w:val="center"/>
          </w:tcPr>
          <w:p w14:paraId="471D15BC" w14:textId="77777777" w:rsidR="00680FE4" w:rsidRDefault="00000000">
            <w:pPr>
              <w:pBdr>
                <w:top w:val="nil"/>
                <w:left w:val="nil"/>
                <w:bottom w:val="nil"/>
                <w:right w:val="nil"/>
                <w:between w:val="nil"/>
              </w:pBdr>
              <w:spacing w:line="259" w:lineRule="auto"/>
              <w:rPr>
                <w:color w:val="000000"/>
              </w:rPr>
            </w:pPr>
            <w:r>
              <w:rPr>
                <w:color w:val="000000"/>
              </w:rPr>
              <w:t>Запустити автоматичне прокручування</w:t>
            </w:r>
          </w:p>
        </w:tc>
        <w:tc>
          <w:tcPr>
            <w:tcW w:w="4343" w:type="dxa"/>
            <w:vAlign w:val="center"/>
          </w:tcPr>
          <w:p w14:paraId="41D7B752"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G</w:t>
            </w:r>
          </w:p>
        </w:tc>
      </w:tr>
      <w:tr w:rsidR="00680FE4" w14:paraId="7B388EF9" w14:textId="77777777">
        <w:trPr>
          <w:trHeight w:val="360"/>
        </w:trPr>
        <w:tc>
          <w:tcPr>
            <w:tcW w:w="4287" w:type="dxa"/>
            <w:vAlign w:val="center"/>
          </w:tcPr>
          <w:p w14:paraId="2C11F6BD" w14:textId="13F61DE1" w:rsidR="00680FE4" w:rsidRDefault="00A70210">
            <w:pPr>
              <w:pBdr>
                <w:top w:val="nil"/>
                <w:left w:val="nil"/>
                <w:bottom w:val="nil"/>
                <w:right w:val="nil"/>
                <w:between w:val="nil"/>
              </w:pBdr>
              <w:spacing w:line="259" w:lineRule="auto"/>
              <w:rPr>
                <w:color w:val="000000"/>
              </w:rPr>
            </w:pPr>
            <w:r>
              <w:rPr>
                <w:color w:val="000000"/>
              </w:rPr>
              <w:t xml:space="preserve">Збільшення </w:t>
            </w:r>
            <w:proofErr w:type="spellStart"/>
            <w:r>
              <w:rPr>
                <w:color w:val="000000"/>
              </w:rPr>
              <w:t>швидк</w:t>
            </w:r>
            <w:proofErr w:type="spellEnd"/>
            <w:r w:rsidR="00441488">
              <w:rPr>
                <w:color w:val="000000"/>
                <w:lang w:val="uk-UA"/>
              </w:rPr>
              <w:t>о</w:t>
            </w:r>
            <w:proofErr w:type="spellStart"/>
            <w:r>
              <w:rPr>
                <w:color w:val="000000"/>
              </w:rPr>
              <w:t>ст</w:t>
            </w:r>
            <w:proofErr w:type="spellEnd"/>
            <w:r w:rsidR="00441488">
              <w:rPr>
                <w:color w:val="000000"/>
                <w:lang w:val="uk-UA"/>
              </w:rPr>
              <w:t>і</w:t>
            </w:r>
            <w:r>
              <w:rPr>
                <w:color w:val="000000"/>
              </w:rPr>
              <w:t xml:space="preserve"> автоматичного прокручування</w:t>
            </w:r>
          </w:p>
        </w:tc>
        <w:tc>
          <w:tcPr>
            <w:tcW w:w="4343" w:type="dxa"/>
            <w:vAlign w:val="center"/>
          </w:tcPr>
          <w:p w14:paraId="48338315"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4EF45768" w14:textId="77777777">
        <w:trPr>
          <w:trHeight w:val="360"/>
        </w:trPr>
        <w:tc>
          <w:tcPr>
            <w:tcW w:w="4287" w:type="dxa"/>
            <w:vAlign w:val="center"/>
          </w:tcPr>
          <w:p w14:paraId="43D1D833" w14:textId="59F5515C" w:rsidR="00680FE4" w:rsidRDefault="00441488">
            <w:pPr>
              <w:pBdr>
                <w:top w:val="nil"/>
                <w:left w:val="nil"/>
                <w:bottom w:val="nil"/>
                <w:right w:val="nil"/>
                <w:between w:val="nil"/>
              </w:pBdr>
              <w:spacing w:line="259" w:lineRule="auto"/>
              <w:rPr>
                <w:color w:val="000000"/>
              </w:rPr>
            </w:pPr>
            <w:r>
              <w:rPr>
                <w:color w:val="000000"/>
                <w:lang w:val="uk-UA"/>
              </w:rPr>
              <w:t>Зменшення</w:t>
            </w:r>
            <w:r>
              <w:rPr>
                <w:color w:val="000000"/>
              </w:rPr>
              <w:t xml:space="preserve"> </w:t>
            </w:r>
            <w:proofErr w:type="spellStart"/>
            <w:r>
              <w:rPr>
                <w:color w:val="000000"/>
              </w:rPr>
              <w:t>швидк</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автоматичного прокручування</w:t>
            </w:r>
          </w:p>
        </w:tc>
        <w:tc>
          <w:tcPr>
            <w:tcW w:w="4343" w:type="dxa"/>
            <w:vAlign w:val="center"/>
          </w:tcPr>
          <w:p w14:paraId="645FEC2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7419D941" w14:textId="77777777">
        <w:trPr>
          <w:trHeight w:val="360"/>
        </w:trPr>
        <w:tc>
          <w:tcPr>
            <w:tcW w:w="4287" w:type="dxa"/>
            <w:vAlign w:val="center"/>
          </w:tcPr>
          <w:p w14:paraId="0ECA218D" w14:textId="422FBAF7" w:rsidR="00680FE4" w:rsidRDefault="00441488">
            <w:pPr>
              <w:pBdr>
                <w:top w:val="nil"/>
                <w:left w:val="nil"/>
                <w:bottom w:val="nil"/>
                <w:right w:val="nil"/>
                <w:between w:val="nil"/>
              </w:pBdr>
              <w:spacing w:line="259" w:lineRule="auto"/>
              <w:rPr>
                <w:color w:val="000000"/>
              </w:rPr>
            </w:pPr>
            <w:r>
              <w:rPr>
                <w:color w:val="000000"/>
                <w:lang w:val="uk-UA"/>
              </w:rPr>
              <w:t>Шукати</w:t>
            </w:r>
            <w:r>
              <w:rPr>
                <w:color w:val="000000"/>
              </w:rPr>
              <w:t xml:space="preserve"> у Вікіпедії</w:t>
            </w:r>
          </w:p>
        </w:tc>
        <w:tc>
          <w:tcPr>
            <w:tcW w:w="4343" w:type="dxa"/>
            <w:vAlign w:val="center"/>
          </w:tcPr>
          <w:p w14:paraId="7B75DFD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tc>
      </w:tr>
      <w:tr w:rsidR="00680FE4" w14:paraId="7DCBD155" w14:textId="77777777">
        <w:trPr>
          <w:trHeight w:val="360"/>
        </w:trPr>
        <w:tc>
          <w:tcPr>
            <w:tcW w:w="4287" w:type="dxa"/>
            <w:vAlign w:val="center"/>
          </w:tcPr>
          <w:p w14:paraId="1EB086D4"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Вікісловнику</w:t>
            </w:r>
            <w:proofErr w:type="spellEnd"/>
          </w:p>
        </w:tc>
        <w:tc>
          <w:tcPr>
            <w:tcW w:w="4343" w:type="dxa"/>
            <w:vAlign w:val="center"/>
          </w:tcPr>
          <w:p w14:paraId="7531425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70FA167B" w14:textId="77777777">
        <w:trPr>
          <w:trHeight w:val="360"/>
        </w:trPr>
        <w:tc>
          <w:tcPr>
            <w:tcW w:w="4287" w:type="dxa"/>
            <w:vAlign w:val="center"/>
          </w:tcPr>
          <w:p w14:paraId="0F2AAB49"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WordNet</w:t>
            </w:r>
            <w:proofErr w:type="spellEnd"/>
          </w:p>
        </w:tc>
        <w:tc>
          <w:tcPr>
            <w:tcW w:w="4343" w:type="dxa"/>
            <w:vAlign w:val="center"/>
          </w:tcPr>
          <w:p w14:paraId="72F9B74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tc>
      </w:tr>
      <w:tr w:rsidR="00680FE4" w14:paraId="159D8FF9" w14:textId="77777777">
        <w:trPr>
          <w:trHeight w:val="360"/>
        </w:trPr>
        <w:tc>
          <w:tcPr>
            <w:tcW w:w="4287" w:type="dxa"/>
            <w:vAlign w:val="center"/>
          </w:tcPr>
          <w:p w14:paraId="453D634C" w14:textId="77777777" w:rsidR="00680FE4" w:rsidRDefault="00000000">
            <w:pPr>
              <w:pBdr>
                <w:top w:val="nil"/>
                <w:left w:val="nil"/>
                <w:bottom w:val="nil"/>
                <w:right w:val="nil"/>
                <w:between w:val="nil"/>
              </w:pBdr>
              <w:spacing w:line="259" w:lineRule="auto"/>
              <w:rPr>
                <w:color w:val="000000"/>
              </w:rPr>
            </w:pPr>
            <w:r>
              <w:rPr>
                <w:color w:val="000000"/>
              </w:rPr>
              <w:t xml:space="preserve">Перемкнути режим читання </w:t>
            </w:r>
          </w:p>
        </w:tc>
        <w:tc>
          <w:tcPr>
            <w:tcW w:w="4343" w:type="dxa"/>
            <w:vAlign w:val="center"/>
          </w:tcPr>
          <w:p w14:paraId="5F1722C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R</w:t>
            </w:r>
          </w:p>
        </w:tc>
      </w:tr>
      <w:tr w:rsidR="00680FE4" w14:paraId="0BF9DA81" w14:textId="77777777">
        <w:trPr>
          <w:trHeight w:val="360"/>
        </w:trPr>
        <w:tc>
          <w:tcPr>
            <w:tcW w:w="4287" w:type="dxa"/>
            <w:vAlign w:val="center"/>
          </w:tcPr>
          <w:p w14:paraId="58A903F8" w14:textId="77777777" w:rsidR="00680FE4" w:rsidRDefault="00000000">
            <w:pPr>
              <w:pBdr>
                <w:top w:val="nil"/>
                <w:left w:val="nil"/>
                <w:bottom w:val="nil"/>
                <w:right w:val="nil"/>
                <w:between w:val="nil"/>
              </w:pBdr>
              <w:spacing w:line="259" w:lineRule="auto"/>
              <w:rPr>
                <w:color w:val="000000"/>
              </w:rPr>
            </w:pPr>
            <w:r>
              <w:rPr>
                <w:color w:val="000000"/>
              </w:rPr>
              <w:t xml:space="preserve">Де я? (Опція форматування BRF </w:t>
            </w:r>
            <w:proofErr w:type="spellStart"/>
            <w:r>
              <w:rPr>
                <w:color w:val="000000"/>
              </w:rPr>
              <w:t>увімк</w:t>
            </w:r>
            <w:proofErr w:type="spellEnd"/>
            <w:r>
              <w:rPr>
                <w:color w:val="000000"/>
              </w:rPr>
              <w:t>.)</w:t>
            </w:r>
          </w:p>
        </w:tc>
        <w:tc>
          <w:tcPr>
            <w:tcW w:w="4343" w:type="dxa"/>
            <w:vAlign w:val="center"/>
          </w:tcPr>
          <w:p w14:paraId="670A29F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w:t>
            </w:r>
          </w:p>
        </w:tc>
      </w:tr>
      <w:tr w:rsidR="00680FE4" w14:paraId="42138DFD" w14:textId="77777777">
        <w:trPr>
          <w:trHeight w:val="360"/>
        </w:trPr>
        <w:tc>
          <w:tcPr>
            <w:tcW w:w="4287" w:type="dxa"/>
            <w:vAlign w:val="center"/>
          </w:tcPr>
          <w:p w14:paraId="0B40498E" w14:textId="77777777" w:rsidR="00680FE4" w:rsidRDefault="00000000">
            <w:pPr>
              <w:pBdr>
                <w:top w:val="nil"/>
                <w:left w:val="nil"/>
                <w:bottom w:val="nil"/>
                <w:right w:val="nil"/>
                <w:between w:val="nil"/>
              </w:pBdr>
              <w:spacing w:line="259" w:lineRule="auto"/>
              <w:rPr>
                <w:color w:val="000000"/>
              </w:rPr>
            </w:pPr>
            <w:r>
              <w:rPr>
                <w:color w:val="000000"/>
              </w:rPr>
              <w:t xml:space="preserve">Режим попереднього перегляду (опція </w:t>
            </w:r>
            <w:proofErr w:type="spellStart"/>
            <w:r>
              <w:rPr>
                <w:color w:val="000000"/>
              </w:rPr>
              <w:t>Format</w:t>
            </w:r>
            <w:proofErr w:type="spellEnd"/>
            <w:r>
              <w:rPr>
                <w:color w:val="000000"/>
              </w:rPr>
              <w:t xml:space="preserve"> BRF </w:t>
            </w:r>
            <w:proofErr w:type="spellStart"/>
            <w:r>
              <w:rPr>
                <w:color w:val="000000"/>
              </w:rPr>
              <w:t>On</w:t>
            </w:r>
            <w:proofErr w:type="spellEnd"/>
            <w:r>
              <w:rPr>
                <w:color w:val="000000"/>
              </w:rPr>
              <w:t>)</w:t>
            </w:r>
          </w:p>
        </w:tc>
        <w:tc>
          <w:tcPr>
            <w:tcW w:w="4343" w:type="dxa"/>
            <w:vAlign w:val="center"/>
          </w:tcPr>
          <w:p w14:paraId="3C52730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Q </w:t>
            </w:r>
          </w:p>
        </w:tc>
      </w:tr>
      <w:tr w:rsidR="00680FE4" w14:paraId="19E2E98F" w14:textId="77777777">
        <w:trPr>
          <w:trHeight w:val="360"/>
        </w:trPr>
        <w:tc>
          <w:tcPr>
            <w:tcW w:w="4287" w:type="dxa"/>
            <w:vAlign w:val="center"/>
          </w:tcPr>
          <w:p w14:paraId="033AF077" w14:textId="77777777" w:rsidR="00680FE4" w:rsidRDefault="00000000">
            <w:pPr>
              <w:pBdr>
                <w:top w:val="nil"/>
                <w:left w:val="nil"/>
                <w:bottom w:val="nil"/>
                <w:right w:val="nil"/>
                <w:between w:val="nil"/>
              </w:pBdr>
              <w:spacing w:line="259" w:lineRule="auto"/>
              <w:rPr>
                <w:color w:val="000000"/>
              </w:rPr>
            </w:pPr>
            <w:r>
              <w:rPr>
                <w:color w:val="000000"/>
              </w:rPr>
              <w:t>Меню закладок</w:t>
            </w:r>
          </w:p>
        </w:tc>
        <w:tc>
          <w:tcPr>
            <w:tcW w:w="4343" w:type="dxa"/>
            <w:vAlign w:val="center"/>
          </w:tcPr>
          <w:p w14:paraId="0727B8A3"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M</w:t>
            </w:r>
          </w:p>
        </w:tc>
      </w:tr>
      <w:tr w:rsidR="00680FE4" w14:paraId="063AA149" w14:textId="77777777">
        <w:trPr>
          <w:trHeight w:val="360"/>
        </w:trPr>
        <w:tc>
          <w:tcPr>
            <w:tcW w:w="4287" w:type="dxa"/>
            <w:vAlign w:val="center"/>
          </w:tcPr>
          <w:p w14:paraId="3126E117" w14:textId="6A8F3574" w:rsidR="00680FE4" w:rsidRDefault="00441488">
            <w:pPr>
              <w:pBdr>
                <w:top w:val="nil"/>
                <w:left w:val="nil"/>
                <w:bottom w:val="nil"/>
                <w:right w:val="nil"/>
                <w:between w:val="nil"/>
              </w:pBdr>
              <w:spacing w:line="259" w:lineRule="auto"/>
              <w:rPr>
                <w:color w:val="000000"/>
              </w:rPr>
            </w:pPr>
            <w:r>
              <w:rPr>
                <w:color w:val="000000"/>
                <w:lang w:val="uk-UA"/>
              </w:rPr>
              <w:t>Перехід</w:t>
            </w:r>
            <w:r>
              <w:rPr>
                <w:color w:val="000000"/>
              </w:rPr>
              <w:t xml:space="preserve"> до закладки</w:t>
            </w:r>
          </w:p>
        </w:tc>
        <w:tc>
          <w:tcPr>
            <w:tcW w:w="4343" w:type="dxa"/>
            <w:vAlign w:val="center"/>
          </w:tcPr>
          <w:p w14:paraId="3B960B4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J</w:t>
            </w:r>
          </w:p>
        </w:tc>
      </w:tr>
      <w:tr w:rsidR="00680FE4" w14:paraId="11E8DC39" w14:textId="77777777">
        <w:trPr>
          <w:trHeight w:val="360"/>
        </w:trPr>
        <w:tc>
          <w:tcPr>
            <w:tcW w:w="4287" w:type="dxa"/>
            <w:vAlign w:val="center"/>
          </w:tcPr>
          <w:p w14:paraId="124A0F17" w14:textId="77777777" w:rsidR="00680FE4" w:rsidRDefault="00000000">
            <w:pPr>
              <w:pBdr>
                <w:top w:val="nil"/>
                <w:left w:val="nil"/>
                <w:bottom w:val="nil"/>
                <w:right w:val="nil"/>
                <w:between w:val="nil"/>
              </w:pBdr>
              <w:spacing w:line="259" w:lineRule="auto"/>
              <w:rPr>
                <w:color w:val="000000"/>
              </w:rPr>
            </w:pPr>
            <w:r>
              <w:rPr>
                <w:color w:val="000000"/>
              </w:rPr>
              <w:t>Вставити закладку</w:t>
            </w:r>
          </w:p>
        </w:tc>
        <w:tc>
          <w:tcPr>
            <w:tcW w:w="4343" w:type="dxa"/>
            <w:vAlign w:val="center"/>
          </w:tcPr>
          <w:p w14:paraId="3E31A738"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B</w:t>
            </w:r>
          </w:p>
        </w:tc>
      </w:tr>
    </w:tbl>
    <w:p w14:paraId="2D55381F" w14:textId="77777777" w:rsidR="00680FE4" w:rsidRDefault="00680FE4"/>
    <w:p w14:paraId="3956C6B1" w14:textId="77777777" w:rsidR="00680FE4" w:rsidRDefault="00000000">
      <w:pPr>
        <w:keepNext/>
        <w:pBdr>
          <w:top w:val="nil"/>
          <w:left w:val="nil"/>
          <w:bottom w:val="nil"/>
          <w:right w:val="nil"/>
          <w:between w:val="nil"/>
        </w:pBdr>
        <w:spacing w:after="200"/>
        <w:rPr>
          <w:i/>
          <w:color w:val="44546A"/>
          <w:sz w:val="18"/>
          <w:szCs w:val="18"/>
        </w:rPr>
      </w:pPr>
      <w:bookmarkStart w:id="357" w:name="_jx2yf22u97jx" w:colFirst="0" w:colLast="0"/>
      <w:bookmarkEnd w:id="357"/>
      <w:r>
        <w:rPr>
          <w:b/>
          <w:i/>
          <w:color w:val="44546A"/>
          <w:sz w:val="22"/>
          <w:szCs w:val="22"/>
        </w:rPr>
        <w:t>Бібліотека/Команди читання</w:t>
      </w:r>
    </w:p>
    <w:tbl>
      <w:tblPr>
        <w:tblStyle w:val="af4"/>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2"/>
        <w:gridCol w:w="4338"/>
      </w:tblGrid>
      <w:tr w:rsidR="00680FE4" w14:paraId="7D1122B3" w14:textId="77777777">
        <w:trPr>
          <w:trHeight w:val="432"/>
          <w:tblHeader/>
        </w:trPr>
        <w:tc>
          <w:tcPr>
            <w:tcW w:w="4292" w:type="dxa"/>
            <w:vAlign w:val="center"/>
          </w:tcPr>
          <w:p w14:paraId="51114E70"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Дія</w:t>
            </w:r>
          </w:p>
        </w:tc>
        <w:tc>
          <w:tcPr>
            <w:tcW w:w="4338" w:type="dxa"/>
            <w:vAlign w:val="center"/>
          </w:tcPr>
          <w:p w14:paraId="1FFB0C3C" w14:textId="77777777" w:rsidR="00680FE4" w:rsidRDefault="00000000">
            <w:pPr>
              <w:pBdr>
                <w:top w:val="nil"/>
                <w:left w:val="nil"/>
                <w:bottom w:val="nil"/>
                <w:right w:val="nil"/>
                <w:between w:val="nil"/>
              </w:pBdr>
              <w:spacing w:line="259" w:lineRule="auto"/>
              <w:jc w:val="center"/>
              <w:rPr>
                <w:b/>
                <w:color w:val="000000"/>
                <w:sz w:val="26"/>
                <w:szCs w:val="26"/>
              </w:rPr>
            </w:pPr>
            <w:r>
              <w:rPr>
                <w:b/>
                <w:color w:val="000000"/>
                <w:sz w:val="26"/>
                <w:szCs w:val="26"/>
              </w:rPr>
              <w:t>Ярлик або комбінація клавіш</w:t>
            </w:r>
          </w:p>
        </w:tc>
      </w:tr>
      <w:tr w:rsidR="00680FE4" w14:paraId="01D4C7F6" w14:textId="77777777">
        <w:trPr>
          <w:trHeight w:val="360"/>
        </w:trPr>
        <w:tc>
          <w:tcPr>
            <w:tcW w:w="4292" w:type="dxa"/>
            <w:vAlign w:val="center"/>
          </w:tcPr>
          <w:p w14:paraId="156D231E" w14:textId="77777777" w:rsidR="00680FE4" w:rsidRDefault="00000000">
            <w:pPr>
              <w:pBdr>
                <w:top w:val="nil"/>
                <w:left w:val="nil"/>
                <w:bottom w:val="nil"/>
                <w:right w:val="nil"/>
                <w:between w:val="nil"/>
              </w:pBdr>
              <w:spacing w:line="259" w:lineRule="auto"/>
              <w:rPr>
                <w:color w:val="000000"/>
              </w:rPr>
            </w:pPr>
            <w:r>
              <w:rPr>
                <w:color w:val="000000"/>
              </w:rPr>
              <w:t xml:space="preserve">Список книг </w:t>
            </w:r>
          </w:p>
        </w:tc>
        <w:tc>
          <w:tcPr>
            <w:tcW w:w="4338" w:type="dxa"/>
            <w:vAlign w:val="center"/>
          </w:tcPr>
          <w:p w14:paraId="16E8F39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B</w:t>
            </w:r>
          </w:p>
        </w:tc>
      </w:tr>
      <w:tr w:rsidR="00680FE4" w14:paraId="6BD2F742" w14:textId="77777777">
        <w:trPr>
          <w:trHeight w:val="360"/>
        </w:trPr>
        <w:tc>
          <w:tcPr>
            <w:tcW w:w="4292" w:type="dxa"/>
            <w:vAlign w:val="center"/>
          </w:tcPr>
          <w:p w14:paraId="5B07EA61" w14:textId="4221AD12" w:rsidR="00680FE4" w:rsidRDefault="00441488">
            <w:pPr>
              <w:pBdr>
                <w:top w:val="nil"/>
                <w:left w:val="nil"/>
                <w:bottom w:val="nil"/>
                <w:right w:val="nil"/>
                <w:between w:val="nil"/>
              </w:pBdr>
              <w:spacing w:line="259" w:lineRule="auto"/>
              <w:rPr>
                <w:color w:val="000000"/>
              </w:rPr>
            </w:pPr>
            <w:r>
              <w:rPr>
                <w:color w:val="000000"/>
                <w:lang w:val="uk-UA"/>
              </w:rPr>
              <w:t>Керування</w:t>
            </w:r>
            <w:r>
              <w:rPr>
                <w:color w:val="000000"/>
              </w:rPr>
              <w:t xml:space="preserve"> книгами</w:t>
            </w:r>
          </w:p>
        </w:tc>
        <w:tc>
          <w:tcPr>
            <w:tcW w:w="4338" w:type="dxa"/>
            <w:vAlign w:val="center"/>
          </w:tcPr>
          <w:p w14:paraId="59B7660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M</w:t>
            </w:r>
          </w:p>
        </w:tc>
      </w:tr>
      <w:tr w:rsidR="00680FE4" w14:paraId="7FEADDF0" w14:textId="77777777">
        <w:trPr>
          <w:trHeight w:val="360"/>
        </w:trPr>
        <w:tc>
          <w:tcPr>
            <w:tcW w:w="4292" w:type="dxa"/>
            <w:vAlign w:val="center"/>
          </w:tcPr>
          <w:p w14:paraId="17648675" w14:textId="5DC5FD70" w:rsidR="00680FE4" w:rsidRDefault="00441488">
            <w:pPr>
              <w:pBdr>
                <w:top w:val="nil"/>
                <w:left w:val="nil"/>
                <w:bottom w:val="nil"/>
                <w:right w:val="nil"/>
                <w:between w:val="nil"/>
              </w:pBdr>
              <w:spacing w:line="259" w:lineRule="auto"/>
              <w:rPr>
                <w:color w:val="000000"/>
              </w:rPr>
            </w:pPr>
            <w:r>
              <w:rPr>
                <w:color w:val="000000"/>
                <w:lang w:val="uk-UA"/>
              </w:rPr>
              <w:lastRenderedPageBreak/>
              <w:t>Перехід</w:t>
            </w:r>
            <w:r>
              <w:rPr>
                <w:color w:val="000000"/>
              </w:rPr>
              <w:t xml:space="preserve"> до меню параметрів</w:t>
            </w:r>
          </w:p>
        </w:tc>
        <w:tc>
          <w:tcPr>
            <w:tcW w:w="4338" w:type="dxa"/>
            <w:vAlign w:val="center"/>
          </w:tcPr>
          <w:p w14:paraId="0686E42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G</w:t>
            </w:r>
          </w:p>
        </w:tc>
      </w:tr>
      <w:tr w:rsidR="00680FE4" w14:paraId="7C7E92C7" w14:textId="77777777">
        <w:trPr>
          <w:trHeight w:val="360"/>
        </w:trPr>
        <w:tc>
          <w:tcPr>
            <w:tcW w:w="4292" w:type="dxa"/>
            <w:vAlign w:val="center"/>
          </w:tcPr>
          <w:p w14:paraId="70514E79" w14:textId="77777777" w:rsidR="00680FE4" w:rsidRDefault="00000000">
            <w:pPr>
              <w:pBdr>
                <w:top w:val="nil"/>
                <w:left w:val="nil"/>
                <w:bottom w:val="nil"/>
                <w:right w:val="nil"/>
                <w:between w:val="nil"/>
              </w:pBdr>
              <w:spacing w:line="259" w:lineRule="auto"/>
              <w:rPr>
                <w:color w:val="000000"/>
              </w:rPr>
            </w:pPr>
            <w:r>
              <w:rPr>
                <w:color w:val="000000"/>
              </w:rPr>
              <w:t>Меню закладок</w:t>
            </w:r>
          </w:p>
        </w:tc>
        <w:tc>
          <w:tcPr>
            <w:tcW w:w="4338" w:type="dxa"/>
            <w:vAlign w:val="center"/>
          </w:tcPr>
          <w:p w14:paraId="7A3C75C2"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M</w:t>
            </w:r>
          </w:p>
        </w:tc>
      </w:tr>
      <w:tr w:rsidR="00680FE4" w14:paraId="4F259553" w14:textId="77777777">
        <w:trPr>
          <w:trHeight w:val="360"/>
        </w:trPr>
        <w:tc>
          <w:tcPr>
            <w:tcW w:w="4292" w:type="dxa"/>
            <w:vAlign w:val="center"/>
          </w:tcPr>
          <w:p w14:paraId="1ED1CD83" w14:textId="25799602" w:rsidR="00680FE4" w:rsidRDefault="00441488">
            <w:pPr>
              <w:pBdr>
                <w:top w:val="nil"/>
                <w:left w:val="nil"/>
                <w:bottom w:val="nil"/>
                <w:right w:val="nil"/>
                <w:between w:val="nil"/>
              </w:pBdr>
              <w:spacing w:line="259" w:lineRule="auto"/>
              <w:rPr>
                <w:color w:val="000000"/>
              </w:rPr>
            </w:pPr>
            <w:r>
              <w:rPr>
                <w:color w:val="000000"/>
                <w:lang w:val="uk-UA"/>
              </w:rPr>
              <w:t>Перехід</w:t>
            </w:r>
            <w:r>
              <w:rPr>
                <w:color w:val="000000"/>
              </w:rPr>
              <w:t xml:space="preserve"> до закладки</w:t>
            </w:r>
          </w:p>
        </w:tc>
        <w:tc>
          <w:tcPr>
            <w:tcW w:w="4338" w:type="dxa"/>
            <w:vAlign w:val="center"/>
          </w:tcPr>
          <w:p w14:paraId="71C5DFB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J</w:t>
            </w:r>
          </w:p>
        </w:tc>
      </w:tr>
      <w:tr w:rsidR="00680FE4" w14:paraId="742DC097" w14:textId="77777777">
        <w:trPr>
          <w:trHeight w:val="360"/>
        </w:trPr>
        <w:tc>
          <w:tcPr>
            <w:tcW w:w="4292" w:type="dxa"/>
            <w:vAlign w:val="center"/>
          </w:tcPr>
          <w:p w14:paraId="6FDE8391" w14:textId="77777777" w:rsidR="00680FE4" w:rsidRDefault="00000000">
            <w:pPr>
              <w:pBdr>
                <w:top w:val="nil"/>
                <w:left w:val="nil"/>
                <w:bottom w:val="nil"/>
                <w:right w:val="nil"/>
                <w:between w:val="nil"/>
              </w:pBdr>
              <w:spacing w:line="259" w:lineRule="auto"/>
              <w:rPr>
                <w:color w:val="000000"/>
              </w:rPr>
            </w:pPr>
            <w:r>
              <w:rPr>
                <w:color w:val="000000"/>
              </w:rPr>
              <w:t>Вставити швидку закладку</w:t>
            </w:r>
          </w:p>
        </w:tc>
        <w:tc>
          <w:tcPr>
            <w:tcW w:w="4338" w:type="dxa"/>
            <w:vAlign w:val="center"/>
          </w:tcPr>
          <w:p w14:paraId="466A3987"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B</w:t>
            </w:r>
          </w:p>
        </w:tc>
      </w:tr>
      <w:tr w:rsidR="00680FE4" w14:paraId="451FA39D" w14:textId="77777777">
        <w:trPr>
          <w:trHeight w:val="360"/>
        </w:trPr>
        <w:tc>
          <w:tcPr>
            <w:tcW w:w="4292" w:type="dxa"/>
            <w:vAlign w:val="center"/>
          </w:tcPr>
          <w:p w14:paraId="1A4244D0" w14:textId="77777777" w:rsidR="00680FE4" w:rsidRDefault="00000000">
            <w:pPr>
              <w:pBdr>
                <w:top w:val="nil"/>
                <w:left w:val="nil"/>
                <w:bottom w:val="nil"/>
                <w:right w:val="nil"/>
                <w:between w:val="nil"/>
              </w:pBdr>
              <w:spacing w:line="259" w:lineRule="auto"/>
              <w:rPr>
                <w:color w:val="000000"/>
              </w:rPr>
            </w:pPr>
            <w:r>
              <w:rPr>
                <w:color w:val="000000"/>
              </w:rPr>
              <w:t>Показати виділені закладки</w:t>
            </w:r>
          </w:p>
        </w:tc>
        <w:tc>
          <w:tcPr>
            <w:tcW w:w="4338" w:type="dxa"/>
            <w:vAlign w:val="center"/>
          </w:tcPr>
          <w:p w14:paraId="7B569F06"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H</w:t>
            </w:r>
          </w:p>
        </w:tc>
      </w:tr>
      <w:tr w:rsidR="00680FE4" w14:paraId="7E7ECEAE" w14:textId="77777777">
        <w:trPr>
          <w:trHeight w:val="360"/>
        </w:trPr>
        <w:tc>
          <w:tcPr>
            <w:tcW w:w="4292" w:type="dxa"/>
            <w:vAlign w:val="center"/>
          </w:tcPr>
          <w:p w14:paraId="69D49061" w14:textId="77777777" w:rsidR="00680FE4" w:rsidRDefault="00000000">
            <w:pPr>
              <w:pBdr>
                <w:top w:val="nil"/>
                <w:left w:val="nil"/>
                <w:bottom w:val="nil"/>
                <w:right w:val="nil"/>
                <w:between w:val="nil"/>
              </w:pBdr>
              <w:spacing w:line="259" w:lineRule="auto"/>
              <w:rPr>
                <w:color w:val="000000"/>
              </w:rPr>
            </w:pPr>
            <w:r>
              <w:rPr>
                <w:color w:val="000000"/>
              </w:rPr>
              <w:t>Перемкнути рівень навігації</w:t>
            </w:r>
          </w:p>
        </w:tc>
        <w:tc>
          <w:tcPr>
            <w:tcW w:w="4338" w:type="dxa"/>
            <w:vAlign w:val="center"/>
          </w:tcPr>
          <w:p w14:paraId="1AB3CAF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T</w:t>
            </w:r>
          </w:p>
        </w:tc>
      </w:tr>
      <w:tr w:rsidR="00680FE4" w14:paraId="4902ECBC" w14:textId="77777777">
        <w:trPr>
          <w:trHeight w:val="360"/>
        </w:trPr>
        <w:tc>
          <w:tcPr>
            <w:tcW w:w="4292" w:type="dxa"/>
            <w:vAlign w:val="center"/>
          </w:tcPr>
          <w:p w14:paraId="61CBDEB2" w14:textId="77777777" w:rsidR="00680FE4" w:rsidRDefault="00000000">
            <w:pPr>
              <w:pBdr>
                <w:top w:val="nil"/>
                <w:left w:val="nil"/>
                <w:bottom w:val="nil"/>
                <w:right w:val="nil"/>
                <w:between w:val="nil"/>
              </w:pBdr>
              <w:spacing w:line="259" w:lineRule="auto"/>
              <w:rPr>
                <w:color w:val="000000"/>
              </w:rPr>
            </w:pPr>
            <w:r>
              <w:rPr>
                <w:color w:val="000000"/>
              </w:rPr>
              <w:t>Попередній елемент</w:t>
            </w:r>
          </w:p>
        </w:tc>
        <w:tc>
          <w:tcPr>
            <w:tcW w:w="4338" w:type="dxa"/>
            <w:vAlign w:val="center"/>
          </w:tcPr>
          <w:p w14:paraId="652B4BAC" w14:textId="77777777" w:rsidR="00680FE4" w:rsidRDefault="00000000">
            <w:pPr>
              <w:pBdr>
                <w:top w:val="nil"/>
                <w:left w:val="nil"/>
                <w:bottom w:val="nil"/>
                <w:right w:val="nil"/>
                <w:between w:val="nil"/>
              </w:pBdr>
              <w:spacing w:line="259" w:lineRule="auto"/>
              <w:rPr>
                <w:color w:val="000000"/>
              </w:rPr>
            </w:pPr>
            <w:r>
              <w:rPr>
                <w:color w:val="000000"/>
              </w:rPr>
              <w:t>Попередня клавіша великого пальця</w:t>
            </w:r>
          </w:p>
        </w:tc>
      </w:tr>
      <w:tr w:rsidR="00680FE4" w14:paraId="45798484" w14:textId="77777777">
        <w:trPr>
          <w:trHeight w:val="360"/>
        </w:trPr>
        <w:tc>
          <w:tcPr>
            <w:tcW w:w="4292" w:type="dxa"/>
            <w:vAlign w:val="center"/>
          </w:tcPr>
          <w:p w14:paraId="1040CDAE" w14:textId="77777777" w:rsidR="00680FE4" w:rsidRDefault="00000000">
            <w:pPr>
              <w:pBdr>
                <w:top w:val="nil"/>
                <w:left w:val="nil"/>
                <w:bottom w:val="nil"/>
                <w:right w:val="nil"/>
                <w:between w:val="nil"/>
              </w:pBdr>
              <w:spacing w:line="259" w:lineRule="auto"/>
              <w:rPr>
                <w:color w:val="000000"/>
              </w:rPr>
            </w:pPr>
            <w:r>
              <w:rPr>
                <w:color w:val="000000"/>
              </w:rPr>
              <w:t>Наступний елемент</w:t>
            </w:r>
          </w:p>
        </w:tc>
        <w:tc>
          <w:tcPr>
            <w:tcW w:w="4338" w:type="dxa"/>
            <w:vAlign w:val="center"/>
          </w:tcPr>
          <w:p w14:paraId="211F3679" w14:textId="77777777" w:rsidR="00680FE4" w:rsidRDefault="00000000">
            <w:pPr>
              <w:pBdr>
                <w:top w:val="nil"/>
                <w:left w:val="nil"/>
                <w:bottom w:val="nil"/>
                <w:right w:val="nil"/>
                <w:between w:val="nil"/>
              </w:pBdr>
              <w:spacing w:line="259" w:lineRule="auto"/>
              <w:rPr>
                <w:color w:val="000000"/>
              </w:rPr>
            </w:pPr>
            <w:r>
              <w:rPr>
                <w:color w:val="000000"/>
              </w:rPr>
              <w:t>Наступна клавіша великого пальця</w:t>
            </w:r>
          </w:p>
        </w:tc>
      </w:tr>
      <w:tr w:rsidR="00680FE4" w14:paraId="5C2FA2FF" w14:textId="77777777">
        <w:trPr>
          <w:trHeight w:val="360"/>
        </w:trPr>
        <w:tc>
          <w:tcPr>
            <w:tcW w:w="4292" w:type="dxa"/>
            <w:vAlign w:val="center"/>
          </w:tcPr>
          <w:p w14:paraId="61DD9D82" w14:textId="77777777" w:rsidR="00680FE4" w:rsidRDefault="00000000">
            <w:pPr>
              <w:pBdr>
                <w:top w:val="nil"/>
                <w:left w:val="nil"/>
                <w:bottom w:val="nil"/>
                <w:right w:val="nil"/>
                <w:between w:val="nil"/>
              </w:pBdr>
              <w:spacing w:line="259" w:lineRule="auto"/>
              <w:rPr>
                <w:color w:val="000000"/>
              </w:rPr>
            </w:pPr>
            <w:r>
              <w:rPr>
                <w:color w:val="000000"/>
              </w:rPr>
              <w:t>Змінити попередній рівень навігації</w:t>
            </w:r>
          </w:p>
        </w:tc>
        <w:tc>
          <w:tcPr>
            <w:tcW w:w="4338" w:type="dxa"/>
            <w:vAlign w:val="center"/>
          </w:tcPr>
          <w:p w14:paraId="0DF0711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вниз</w:t>
            </w:r>
          </w:p>
        </w:tc>
      </w:tr>
      <w:tr w:rsidR="00680FE4" w14:paraId="2D9FA14E" w14:textId="77777777">
        <w:trPr>
          <w:trHeight w:val="360"/>
        </w:trPr>
        <w:tc>
          <w:tcPr>
            <w:tcW w:w="4292" w:type="dxa"/>
            <w:vAlign w:val="center"/>
          </w:tcPr>
          <w:p w14:paraId="2A8D0574" w14:textId="77777777" w:rsidR="00680FE4" w:rsidRDefault="00000000">
            <w:pPr>
              <w:pBdr>
                <w:top w:val="nil"/>
                <w:left w:val="nil"/>
                <w:bottom w:val="nil"/>
                <w:right w:val="nil"/>
                <w:between w:val="nil"/>
              </w:pBdr>
              <w:spacing w:line="259" w:lineRule="auto"/>
              <w:rPr>
                <w:color w:val="000000"/>
              </w:rPr>
            </w:pPr>
            <w:r>
              <w:rPr>
                <w:color w:val="000000"/>
              </w:rPr>
              <w:t>Перейти до наступного рівня навігації</w:t>
            </w:r>
          </w:p>
        </w:tc>
        <w:tc>
          <w:tcPr>
            <w:tcW w:w="4338" w:type="dxa"/>
            <w:vAlign w:val="center"/>
          </w:tcPr>
          <w:p w14:paraId="7F16ED6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вгору</w:t>
            </w:r>
          </w:p>
        </w:tc>
      </w:tr>
      <w:tr w:rsidR="00680FE4" w14:paraId="55032029" w14:textId="77777777">
        <w:trPr>
          <w:trHeight w:val="360"/>
        </w:trPr>
        <w:tc>
          <w:tcPr>
            <w:tcW w:w="4292" w:type="dxa"/>
            <w:vAlign w:val="center"/>
          </w:tcPr>
          <w:p w14:paraId="5FFBE90D" w14:textId="217DF2A7" w:rsidR="00680FE4" w:rsidRDefault="00441488">
            <w:pPr>
              <w:pBdr>
                <w:top w:val="nil"/>
                <w:left w:val="nil"/>
                <w:bottom w:val="nil"/>
                <w:right w:val="nil"/>
                <w:between w:val="nil"/>
              </w:pBdr>
              <w:spacing w:line="259" w:lineRule="auto"/>
              <w:rPr>
                <w:color w:val="000000"/>
              </w:rPr>
            </w:pPr>
            <w:r>
              <w:rPr>
                <w:color w:val="000000"/>
                <w:lang w:val="uk-UA"/>
              </w:rPr>
              <w:t>Запуск</w:t>
            </w:r>
            <w:r>
              <w:rPr>
                <w:color w:val="000000"/>
              </w:rPr>
              <w:t xml:space="preserve"> </w:t>
            </w:r>
            <w:proofErr w:type="spellStart"/>
            <w:r>
              <w:rPr>
                <w:color w:val="000000"/>
              </w:rPr>
              <w:t>автоматичн</w:t>
            </w:r>
            <w:proofErr w:type="spellEnd"/>
            <w:r>
              <w:rPr>
                <w:color w:val="000000"/>
                <w:lang w:val="uk-UA"/>
              </w:rPr>
              <w:t>ого</w:t>
            </w:r>
            <w:r>
              <w:rPr>
                <w:color w:val="000000"/>
              </w:rPr>
              <w:t xml:space="preserve"> прокручування</w:t>
            </w:r>
          </w:p>
        </w:tc>
        <w:tc>
          <w:tcPr>
            <w:tcW w:w="4338" w:type="dxa"/>
            <w:vAlign w:val="center"/>
          </w:tcPr>
          <w:p w14:paraId="5E288F02" w14:textId="77777777" w:rsidR="00680FE4" w:rsidRDefault="00000000">
            <w:pPr>
              <w:pBdr>
                <w:top w:val="nil"/>
                <w:left w:val="nil"/>
                <w:bottom w:val="nil"/>
                <w:right w:val="nil"/>
                <w:between w:val="nil"/>
              </w:pBdr>
              <w:spacing w:line="259" w:lineRule="auto"/>
              <w:rPr>
                <w:color w:val="000000"/>
              </w:rPr>
            </w:pPr>
            <w:proofErr w:type="spellStart"/>
            <w:r>
              <w:rPr>
                <w:color w:val="000000"/>
              </w:rPr>
              <w:t>Alt</w:t>
            </w:r>
            <w:proofErr w:type="spellEnd"/>
            <w:r>
              <w:rPr>
                <w:color w:val="000000"/>
              </w:rPr>
              <w:t xml:space="preserve"> + G</w:t>
            </w:r>
          </w:p>
        </w:tc>
      </w:tr>
      <w:tr w:rsidR="00680FE4" w14:paraId="6BF49559" w14:textId="77777777">
        <w:trPr>
          <w:trHeight w:val="360"/>
        </w:trPr>
        <w:tc>
          <w:tcPr>
            <w:tcW w:w="4292" w:type="dxa"/>
            <w:vAlign w:val="center"/>
          </w:tcPr>
          <w:p w14:paraId="73F595F7" w14:textId="64DC016D" w:rsidR="00680FE4" w:rsidRDefault="00A70210">
            <w:pPr>
              <w:pBdr>
                <w:top w:val="nil"/>
                <w:left w:val="nil"/>
                <w:bottom w:val="nil"/>
                <w:right w:val="nil"/>
                <w:between w:val="nil"/>
              </w:pBdr>
              <w:spacing w:line="259" w:lineRule="auto"/>
              <w:rPr>
                <w:color w:val="000000"/>
              </w:rPr>
            </w:pPr>
            <w:r>
              <w:rPr>
                <w:color w:val="000000"/>
              </w:rPr>
              <w:t xml:space="preserve">Збільшення </w:t>
            </w:r>
            <w:proofErr w:type="spellStart"/>
            <w:r>
              <w:rPr>
                <w:color w:val="000000"/>
              </w:rPr>
              <w:t>швидк</w:t>
            </w:r>
            <w:proofErr w:type="spellEnd"/>
            <w:r w:rsidR="00441488">
              <w:rPr>
                <w:color w:val="000000"/>
                <w:lang w:val="uk-UA"/>
              </w:rPr>
              <w:t>о</w:t>
            </w:r>
            <w:proofErr w:type="spellStart"/>
            <w:r>
              <w:rPr>
                <w:color w:val="000000"/>
              </w:rPr>
              <w:t>ст</w:t>
            </w:r>
            <w:proofErr w:type="spellEnd"/>
            <w:r w:rsidR="00441488">
              <w:rPr>
                <w:color w:val="000000"/>
                <w:lang w:val="uk-UA"/>
              </w:rPr>
              <w:t>і</w:t>
            </w:r>
            <w:r>
              <w:rPr>
                <w:color w:val="000000"/>
              </w:rPr>
              <w:t xml:space="preserve"> автоматичного прокручування</w:t>
            </w:r>
          </w:p>
        </w:tc>
        <w:tc>
          <w:tcPr>
            <w:tcW w:w="4338" w:type="dxa"/>
            <w:vAlign w:val="center"/>
          </w:tcPr>
          <w:p w14:paraId="2F87131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24A9B534" w14:textId="77777777">
        <w:trPr>
          <w:trHeight w:val="360"/>
        </w:trPr>
        <w:tc>
          <w:tcPr>
            <w:tcW w:w="4292" w:type="dxa"/>
            <w:vAlign w:val="center"/>
          </w:tcPr>
          <w:p w14:paraId="21126D6C" w14:textId="3CCE1D43" w:rsidR="00680FE4" w:rsidRDefault="00441488">
            <w:pPr>
              <w:pBdr>
                <w:top w:val="nil"/>
                <w:left w:val="nil"/>
                <w:bottom w:val="nil"/>
                <w:right w:val="nil"/>
                <w:between w:val="nil"/>
              </w:pBdr>
              <w:spacing w:line="259" w:lineRule="auto"/>
              <w:rPr>
                <w:color w:val="000000"/>
              </w:rPr>
            </w:pPr>
            <w:r>
              <w:rPr>
                <w:color w:val="000000"/>
                <w:lang w:val="uk-UA"/>
              </w:rPr>
              <w:t>Зменшення</w:t>
            </w:r>
            <w:r>
              <w:rPr>
                <w:color w:val="000000"/>
              </w:rPr>
              <w:t xml:space="preserve"> </w:t>
            </w:r>
            <w:proofErr w:type="spellStart"/>
            <w:r>
              <w:rPr>
                <w:color w:val="000000"/>
              </w:rPr>
              <w:t>швидк</w:t>
            </w:r>
            <w:proofErr w:type="spellEnd"/>
            <w:r>
              <w:rPr>
                <w:color w:val="000000"/>
                <w:lang w:val="uk-UA"/>
              </w:rPr>
              <w:t>о</w:t>
            </w:r>
            <w:proofErr w:type="spellStart"/>
            <w:r>
              <w:rPr>
                <w:color w:val="000000"/>
              </w:rPr>
              <w:t>ст</w:t>
            </w:r>
            <w:proofErr w:type="spellEnd"/>
            <w:r>
              <w:rPr>
                <w:color w:val="000000"/>
                <w:lang w:val="uk-UA"/>
              </w:rPr>
              <w:t>і</w:t>
            </w:r>
            <w:r>
              <w:rPr>
                <w:color w:val="000000"/>
              </w:rPr>
              <w:t xml:space="preserve"> автоматичного прокручування</w:t>
            </w:r>
          </w:p>
        </w:tc>
        <w:tc>
          <w:tcPr>
            <w:tcW w:w="4338" w:type="dxa"/>
            <w:vAlign w:val="center"/>
          </w:tcPr>
          <w:p w14:paraId="5AFC85E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
        </w:tc>
      </w:tr>
      <w:tr w:rsidR="00680FE4" w14:paraId="656DF277" w14:textId="77777777">
        <w:trPr>
          <w:trHeight w:val="360"/>
        </w:trPr>
        <w:tc>
          <w:tcPr>
            <w:tcW w:w="4292" w:type="dxa"/>
            <w:vAlign w:val="center"/>
          </w:tcPr>
          <w:p w14:paraId="1D994DE8" w14:textId="77777777" w:rsidR="00680FE4" w:rsidRDefault="00000000">
            <w:pPr>
              <w:pBdr>
                <w:top w:val="nil"/>
                <w:left w:val="nil"/>
                <w:bottom w:val="nil"/>
                <w:right w:val="nil"/>
                <w:between w:val="nil"/>
              </w:pBdr>
              <w:spacing w:line="259" w:lineRule="auto"/>
              <w:rPr>
                <w:color w:val="000000"/>
              </w:rPr>
            </w:pPr>
            <w:r>
              <w:rPr>
                <w:color w:val="000000"/>
              </w:rPr>
              <w:t>Де я</w:t>
            </w:r>
          </w:p>
        </w:tc>
        <w:tc>
          <w:tcPr>
            <w:tcW w:w="4338" w:type="dxa"/>
            <w:vAlign w:val="center"/>
          </w:tcPr>
          <w:p w14:paraId="1D4E71B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w:t>
            </w:r>
          </w:p>
        </w:tc>
      </w:tr>
      <w:tr w:rsidR="00680FE4" w14:paraId="1C275AE1" w14:textId="77777777">
        <w:trPr>
          <w:trHeight w:val="360"/>
        </w:trPr>
        <w:tc>
          <w:tcPr>
            <w:tcW w:w="4292" w:type="dxa"/>
            <w:vAlign w:val="center"/>
          </w:tcPr>
          <w:p w14:paraId="45FBAFC6" w14:textId="77777777" w:rsidR="00680FE4" w:rsidRDefault="00000000">
            <w:pPr>
              <w:pBdr>
                <w:top w:val="nil"/>
                <w:left w:val="nil"/>
                <w:bottom w:val="nil"/>
                <w:right w:val="nil"/>
                <w:between w:val="nil"/>
              </w:pBdr>
              <w:spacing w:line="259" w:lineRule="auto"/>
              <w:rPr>
                <w:color w:val="000000"/>
              </w:rPr>
            </w:pPr>
            <w:r>
              <w:rPr>
                <w:color w:val="000000"/>
              </w:rPr>
              <w:t>Інформація</w:t>
            </w:r>
          </w:p>
        </w:tc>
        <w:tc>
          <w:tcPr>
            <w:tcW w:w="4338" w:type="dxa"/>
            <w:vAlign w:val="center"/>
          </w:tcPr>
          <w:p w14:paraId="63931206"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I</w:t>
            </w:r>
          </w:p>
        </w:tc>
      </w:tr>
      <w:tr w:rsidR="00680FE4" w14:paraId="38F71352" w14:textId="77777777">
        <w:trPr>
          <w:trHeight w:val="360"/>
        </w:trPr>
        <w:tc>
          <w:tcPr>
            <w:tcW w:w="4292" w:type="dxa"/>
            <w:vAlign w:val="center"/>
          </w:tcPr>
          <w:p w14:paraId="2CD63664" w14:textId="77777777" w:rsidR="00680FE4" w:rsidRDefault="00000000">
            <w:pPr>
              <w:pBdr>
                <w:top w:val="nil"/>
                <w:left w:val="nil"/>
                <w:bottom w:val="nil"/>
                <w:right w:val="nil"/>
                <w:between w:val="nil"/>
              </w:pBdr>
              <w:spacing w:line="259" w:lineRule="auto"/>
              <w:rPr>
                <w:color w:val="000000"/>
              </w:rPr>
            </w:pPr>
            <w:r>
              <w:rPr>
                <w:color w:val="000000"/>
              </w:rPr>
              <w:t>Перейти на початок книги</w:t>
            </w:r>
          </w:p>
        </w:tc>
        <w:tc>
          <w:tcPr>
            <w:tcW w:w="4338" w:type="dxa"/>
            <w:vAlign w:val="center"/>
          </w:tcPr>
          <w:p w14:paraId="30F16D3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вліво</w:t>
            </w:r>
          </w:p>
        </w:tc>
      </w:tr>
      <w:tr w:rsidR="00680FE4" w14:paraId="75A3358F" w14:textId="77777777">
        <w:trPr>
          <w:trHeight w:val="360"/>
        </w:trPr>
        <w:tc>
          <w:tcPr>
            <w:tcW w:w="4292" w:type="dxa"/>
            <w:vAlign w:val="center"/>
          </w:tcPr>
          <w:p w14:paraId="79AD09CD" w14:textId="77777777" w:rsidR="00680FE4" w:rsidRDefault="00000000">
            <w:pPr>
              <w:pBdr>
                <w:top w:val="nil"/>
                <w:left w:val="nil"/>
                <w:bottom w:val="nil"/>
                <w:right w:val="nil"/>
                <w:between w:val="nil"/>
              </w:pBdr>
              <w:spacing w:line="259" w:lineRule="auto"/>
              <w:rPr>
                <w:color w:val="000000"/>
              </w:rPr>
            </w:pPr>
            <w:r>
              <w:rPr>
                <w:color w:val="000000"/>
              </w:rPr>
              <w:t>Перейти до кінця книги</w:t>
            </w:r>
          </w:p>
        </w:tc>
        <w:tc>
          <w:tcPr>
            <w:tcW w:w="4338" w:type="dxa"/>
            <w:vAlign w:val="center"/>
          </w:tcPr>
          <w:p w14:paraId="7E5DF59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стрілка вправо</w:t>
            </w:r>
          </w:p>
        </w:tc>
      </w:tr>
      <w:tr w:rsidR="00680FE4" w14:paraId="05FBC20D" w14:textId="77777777">
        <w:trPr>
          <w:trHeight w:val="360"/>
        </w:trPr>
        <w:tc>
          <w:tcPr>
            <w:tcW w:w="4292" w:type="dxa"/>
            <w:vAlign w:val="center"/>
          </w:tcPr>
          <w:p w14:paraId="114AA677" w14:textId="566BD7A9" w:rsidR="00680FE4" w:rsidRDefault="00441488">
            <w:pPr>
              <w:pBdr>
                <w:top w:val="nil"/>
                <w:left w:val="nil"/>
                <w:bottom w:val="nil"/>
                <w:right w:val="nil"/>
                <w:between w:val="nil"/>
              </w:pBdr>
              <w:spacing w:line="259" w:lineRule="auto"/>
              <w:rPr>
                <w:color w:val="000000"/>
              </w:rPr>
            </w:pPr>
            <w:r>
              <w:rPr>
                <w:color w:val="000000"/>
                <w:lang w:val="uk-UA"/>
              </w:rPr>
              <w:t>Відкрити</w:t>
            </w:r>
            <w:r>
              <w:rPr>
                <w:color w:val="000000"/>
              </w:rPr>
              <w:t xml:space="preserve"> останні книги </w:t>
            </w:r>
          </w:p>
        </w:tc>
        <w:tc>
          <w:tcPr>
            <w:tcW w:w="4338" w:type="dxa"/>
            <w:vAlign w:val="center"/>
          </w:tcPr>
          <w:p w14:paraId="77E0CBE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R</w:t>
            </w:r>
          </w:p>
        </w:tc>
      </w:tr>
      <w:tr w:rsidR="00680FE4" w14:paraId="407A1A1D" w14:textId="77777777">
        <w:trPr>
          <w:trHeight w:val="360"/>
        </w:trPr>
        <w:tc>
          <w:tcPr>
            <w:tcW w:w="4292" w:type="dxa"/>
            <w:vAlign w:val="center"/>
          </w:tcPr>
          <w:p w14:paraId="265031E2" w14:textId="77777777" w:rsidR="00680FE4" w:rsidRDefault="00000000">
            <w:pPr>
              <w:pBdr>
                <w:top w:val="nil"/>
                <w:left w:val="nil"/>
                <w:bottom w:val="nil"/>
                <w:right w:val="nil"/>
                <w:between w:val="nil"/>
              </w:pBdr>
              <w:spacing w:line="259" w:lineRule="auto"/>
              <w:rPr>
                <w:color w:val="000000"/>
              </w:rPr>
            </w:pPr>
            <w:r>
              <w:rPr>
                <w:color w:val="000000"/>
              </w:rPr>
              <w:t>Пошук книг або тексту</w:t>
            </w:r>
          </w:p>
        </w:tc>
        <w:tc>
          <w:tcPr>
            <w:tcW w:w="4338" w:type="dxa"/>
            <w:vAlign w:val="center"/>
          </w:tcPr>
          <w:p w14:paraId="6D9677A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2F655008" w14:textId="77777777">
        <w:trPr>
          <w:trHeight w:val="360"/>
        </w:trPr>
        <w:tc>
          <w:tcPr>
            <w:tcW w:w="4292" w:type="dxa"/>
            <w:vAlign w:val="center"/>
          </w:tcPr>
          <w:p w14:paraId="2748A487" w14:textId="77777777" w:rsidR="00680FE4" w:rsidRDefault="00000000">
            <w:pPr>
              <w:pBdr>
                <w:top w:val="nil"/>
                <w:left w:val="nil"/>
                <w:bottom w:val="nil"/>
                <w:right w:val="nil"/>
                <w:between w:val="nil"/>
              </w:pBdr>
              <w:spacing w:line="259" w:lineRule="auto"/>
              <w:rPr>
                <w:color w:val="000000"/>
              </w:rPr>
            </w:pPr>
            <w:r>
              <w:rPr>
                <w:color w:val="000000"/>
              </w:rPr>
              <w:t>Знайти далі</w:t>
            </w:r>
          </w:p>
        </w:tc>
        <w:tc>
          <w:tcPr>
            <w:tcW w:w="4338" w:type="dxa"/>
            <w:vAlign w:val="center"/>
          </w:tcPr>
          <w:p w14:paraId="28DC884A" w14:textId="77777777" w:rsidR="00680FE4" w:rsidRDefault="00000000">
            <w:pPr>
              <w:pBdr>
                <w:top w:val="nil"/>
                <w:left w:val="nil"/>
                <w:bottom w:val="nil"/>
                <w:right w:val="nil"/>
                <w:between w:val="nil"/>
              </w:pBdr>
              <w:spacing w:line="259" w:lineRule="auto"/>
              <w:rPr>
                <w:color w:val="000000"/>
              </w:rPr>
            </w:pPr>
            <w:r>
              <w:rPr>
                <w:color w:val="000000"/>
              </w:rPr>
              <w:t>F3</w:t>
            </w:r>
          </w:p>
        </w:tc>
      </w:tr>
      <w:tr w:rsidR="00680FE4" w14:paraId="3E5F27B1" w14:textId="77777777">
        <w:trPr>
          <w:trHeight w:val="360"/>
        </w:trPr>
        <w:tc>
          <w:tcPr>
            <w:tcW w:w="4292" w:type="dxa"/>
            <w:vAlign w:val="center"/>
          </w:tcPr>
          <w:p w14:paraId="5CBC11E1" w14:textId="77777777" w:rsidR="00680FE4" w:rsidRDefault="00000000">
            <w:pPr>
              <w:pBdr>
                <w:top w:val="nil"/>
                <w:left w:val="nil"/>
                <w:bottom w:val="nil"/>
                <w:right w:val="nil"/>
                <w:between w:val="nil"/>
              </w:pBdr>
              <w:spacing w:line="259" w:lineRule="auto"/>
              <w:rPr>
                <w:color w:val="000000"/>
              </w:rPr>
            </w:pPr>
            <w:r>
              <w:rPr>
                <w:color w:val="000000"/>
              </w:rPr>
              <w:t>Знайти попередній</w:t>
            </w:r>
          </w:p>
        </w:tc>
        <w:tc>
          <w:tcPr>
            <w:tcW w:w="4338" w:type="dxa"/>
            <w:vAlign w:val="center"/>
          </w:tcPr>
          <w:p w14:paraId="3606CFD0" w14:textId="77777777" w:rsidR="00680FE4" w:rsidRDefault="00000000">
            <w:pPr>
              <w:pBdr>
                <w:top w:val="nil"/>
                <w:left w:val="nil"/>
                <w:bottom w:val="nil"/>
                <w:right w:val="nil"/>
                <w:between w:val="nil"/>
              </w:pBdr>
              <w:spacing w:line="259" w:lineRule="auto"/>
              <w:rPr>
                <w:color w:val="000000"/>
              </w:rPr>
            </w:pPr>
            <w:proofErr w:type="spellStart"/>
            <w:r>
              <w:rPr>
                <w:color w:val="000000"/>
              </w:rPr>
              <w:t>Shift</w:t>
            </w:r>
            <w:proofErr w:type="spellEnd"/>
            <w:r>
              <w:rPr>
                <w:color w:val="000000"/>
              </w:rPr>
              <w:t xml:space="preserve"> + F3</w:t>
            </w:r>
          </w:p>
        </w:tc>
      </w:tr>
      <w:tr w:rsidR="00680FE4" w14:paraId="6384F065" w14:textId="77777777">
        <w:trPr>
          <w:trHeight w:val="360"/>
        </w:trPr>
        <w:tc>
          <w:tcPr>
            <w:tcW w:w="4292" w:type="dxa"/>
            <w:vAlign w:val="center"/>
          </w:tcPr>
          <w:p w14:paraId="638295ED" w14:textId="77777777" w:rsidR="00680FE4" w:rsidRDefault="00000000">
            <w:pPr>
              <w:pBdr>
                <w:top w:val="nil"/>
                <w:left w:val="nil"/>
                <w:bottom w:val="nil"/>
                <w:right w:val="nil"/>
                <w:between w:val="nil"/>
              </w:pBdr>
              <w:spacing w:line="259" w:lineRule="auto"/>
              <w:rPr>
                <w:color w:val="000000"/>
              </w:rPr>
            </w:pPr>
            <w:r>
              <w:rPr>
                <w:color w:val="000000"/>
              </w:rPr>
              <w:t>Наступний непорожній рядок</w:t>
            </w:r>
          </w:p>
        </w:tc>
        <w:tc>
          <w:tcPr>
            <w:tcW w:w="4338" w:type="dxa"/>
            <w:vAlign w:val="center"/>
          </w:tcPr>
          <w:p w14:paraId="23BEA32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Alt</w:t>
            </w:r>
            <w:proofErr w:type="spellEnd"/>
            <w:r>
              <w:rPr>
                <w:color w:val="000000"/>
              </w:rPr>
              <w:t xml:space="preserve"> + стрілка вниз</w:t>
            </w:r>
          </w:p>
        </w:tc>
      </w:tr>
      <w:tr w:rsidR="00680FE4" w14:paraId="4B62D7EF" w14:textId="77777777">
        <w:trPr>
          <w:trHeight w:val="360"/>
        </w:trPr>
        <w:tc>
          <w:tcPr>
            <w:tcW w:w="4292" w:type="dxa"/>
            <w:vAlign w:val="center"/>
          </w:tcPr>
          <w:p w14:paraId="7E073080" w14:textId="77777777" w:rsidR="00680FE4" w:rsidRDefault="00000000">
            <w:pPr>
              <w:pBdr>
                <w:top w:val="nil"/>
                <w:left w:val="nil"/>
                <w:bottom w:val="nil"/>
                <w:right w:val="nil"/>
                <w:between w:val="nil"/>
              </w:pBdr>
              <w:spacing w:line="259" w:lineRule="auto"/>
              <w:rPr>
                <w:color w:val="000000"/>
              </w:rPr>
            </w:pPr>
            <w:r>
              <w:rPr>
                <w:color w:val="000000"/>
              </w:rPr>
              <w:t>Попередній непорожній рядок</w:t>
            </w:r>
          </w:p>
        </w:tc>
        <w:tc>
          <w:tcPr>
            <w:tcW w:w="4338" w:type="dxa"/>
            <w:vAlign w:val="center"/>
          </w:tcPr>
          <w:p w14:paraId="74DC883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Alt</w:t>
            </w:r>
            <w:proofErr w:type="spellEnd"/>
            <w:r>
              <w:rPr>
                <w:color w:val="000000"/>
              </w:rPr>
              <w:t xml:space="preserve"> + стрілка вгору</w:t>
            </w:r>
          </w:p>
        </w:tc>
      </w:tr>
      <w:tr w:rsidR="00680FE4" w14:paraId="09E2A30D" w14:textId="77777777">
        <w:trPr>
          <w:trHeight w:val="360"/>
        </w:trPr>
        <w:tc>
          <w:tcPr>
            <w:tcW w:w="4292" w:type="dxa"/>
            <w:vAlign w:val="center"/>
          </w:tcPr>
          <w:p w14:paraId="2A02D4F3" w14:textId="59491BF6" w:rsidR="00680FE4" w:rsidRPr="00441488" w:rsidRDefault="00000000">
            <w:pPr>
              <w:pBdr>
                <w:top w:val="nil"/>
                <w:left w:val="nil"/>
                <w:bottom w:val="nil"/>
                <w:right w:val="nil"/>
                <w:between w:val="nil"/>
              </w:pBdr>
              <w:spacing w:line="259" w:lineRule="auto"/>
              <w:rPr>
                <w:color w:val="000000"/>
                <w:lang w:val="uk-UA"/>
              </w:rPr>
            </w:pPr>
            <w:r>
              <w:rPr>
                <w:color w:val="000000"/>
              </w:rPr>
              <w:t xml:space="preserve">Попередній </w:t>
            </w:r>
            <w:r w:rsidR="00441488">
              <w:rPr>
                <w:color w:val="000000"/>
                <w:lang w:val="uk-UA"/>
              </w:rPr>
              <w:t>символ</w:t>
            </w:r>
          </w:p>
        </w:tc>
        <w:tc>
          <w:tcPr>
            <w:tcW w:w="4338" w:type="dxa"/>
            <w:vAlign w:val="center"/>
          </w:tcPr>
          <w:p w14:paraId="49B0420C" w14:textId="77777777" w:rsidR="00680FE4" w:rsidRDefault="00000000">
            <w:pPr>
              <w:pBdr>
                <w:top w:val="nil"/>
                <w:left w:val="nil"/>
                <w:bottom w:val="nil"/>
                <w:right w:val="nil"/>
                <w:between w:val="nil"/>
              </w:pBdr>
              <w:spacing w:line="259" w:lineRule="auto"/>
              <w:rPr>
                <w:color w:val="000000"/>
              </w:rPr>
            </w:pPr>
            <w:r>
              <w:rPr>
                <w:color w:val="000000"/>
              </w:rPr>
              <w:t>Стрілка вліво</w:t>
            </w:r>
          </w:p>
        </w:tc>
      </w:tr>
      <w:tr w:rsidR="00680FE4" w14:paraId="001F1C4E" w14:textId="77777777">
        <w:trPr>
          <w:trHeight w:val="360"/>
        </w:trPr>
        <w:tc>
          <w:tcPr>
            <w:tcW w:w="4292" w:type="dxa"/>
            <w:vAlign w:val="center"/>
          </w:tcPr>
          <w:p w14:paraId="5695D149" w14:textId="77777777" w:rsidR="00680FE4" w:rsidRDefault="00000000">
            <w:pPr>
              <w:pBdr>
                <w:top w:val="nil"/>
                <w:left w:val="nil"/>
                <w:bottom w:val="nil"/>
                <w:right w:val="nil"/>
                <w:between w:val="nil"/>
              </w:pBdr>
              <w:spacing w:line="259" w:lineRule="auto"/>
              <w:rPr>
                <w:color w:val="000000"/>
              </w:rPr>
            </w:pPr>
            <w:r>
              <w:rPr>
                <w:color w:val="000000"/>
              </w:rPr>
              <w:t>Наступний символ</w:t>
            </w:r>
          </w:p>
        </w:tc>
        <w:tc>
          <w:tcPr>
            <w:tcW w:w="4338" w:type="dxa"/>
            <w:vAlign w:val="center"/>
          </w:tcPr>
          <w:p w14:paraId="4C8AB3C3" w14:textId="77777777" w:rsidR="00680FE4" w:rsidRDefault="00000000">
            <w:pPr>
              <w:pBdr>
                <w:top w:val="nil"/>
                <w:left w:val="nil"/>
                <w:bottom w:val="nil"/>
                <w:right w:val="nil"/>
                <w:between w:val="nil"/>
              </w:pBdr>
              <w:spacing w:line="259" w:lineRule="auto"/>
              <w:rPr>
                <w:color w:val="000000"/>
              </w:rPr>
            </w:pPr>
            <w:r>
              <w:rPr>
                <w:color w:val="000000"/>
              </w:rPr>
              <w:t>Стрілка вправо</w:t>
            </w:r>
          </w:p>
        </w:tc>
      </w:tr>
      <w:tr w:rsidR="00680FE4" w14:paraId="68B1B17B" w14:textId="77777777">
        <w:trPr>
          <w:trHeight w:val="360"/>
        </w:trPr>
        <w:tc>
          <w:tcPr>
            <w:tcW w:w="4292" w:type="dxa"/>
            <w:vAlign w:val="center"/>
          </w:tcPr>
          <w:p w14:paraId="448D955B" w14:textId="77777777" w:rsidR="00680FE4" w:rsidRDefault="00000000">
            <w:pPr>
              <w:pBdr>
                <w:top w:val="nil"/>
                <w:left w:val="nil"/>
                <w:bottom w:val="nil"/>
                <w:right w:val="nil"/>
                <w:between w:val="nil"/>
              </w:pBdr>
              <w:spacing w:line="259" w:lineRule="auto"/>
              <w:rPr>
                <w:color w:val="000000"/>
              </w:rPr>
            </w:pPr>
            <w:r>
              <w:rPr>
                <w:color w:val="000000"/>
              </w:rPr>
              <w:t>Попереднє слово</w:t>
            </w:r>
          </w:p>
        </w:tc>
        <w:tc>
          <w:tcPr>
            <w:tcW w:w="4338" w:type="dxa"/>
            <w:vAlign w:val="center"/>
          </w:tcPr>
          <w:p w14:paraId="06A7A6A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вліво</w:t>
            </w:r>
          </w:p>
        </w:tc>
      </w:tr>
      <w:tr w:rsidR="00680FE4" w14:paraId="40325693" w14:textId="77777777">
        <w:trPr>
          <w:trHeight w:val="360"/>
        </w:trPr>
        <w:tc>
          <w:tcPr>
            <w:tcW w:w="4292" w:type="dxa"/>
            <w:vAlign w:val="center"/>
          </w:tcPr>
          <w:p w14:paraId="03F2A0D7" w14:textId="77777777" w:rsidR="00680FE4" w:rsidRDefault="00000000">
            <w:pPr>
              <w:pBdr>
                <w:top w:val="nil"/>
                <w:left w:val="nil"/>
                <w:bottom w:val="nil"/>
                <w:right w:val="nil"/>
                <w:between w:val="nil"/>
              </w:pBdr>
              <w:spacing w:line="259" w:lineRule="auto"/>
              <w:rPr>
                <w:color w:val="000000"/>
              </w:rPr>
            </w:pPr>
            <w:r>
              <w:rPr>
                <w:color w:val="000000"/>
              </w:rPr>
              <w:t>Наступне слово</w:t>
            </w:r>
          </w:p>
        </w:tc>
        <w:tc>
          <w:tcPr>
            <w:tcW w:w="4338" w:type="dxa"/>
            <w:vAlign w:val="center"/>
          </w:tcPr>
          <w:p w14:paraId="0E1113D4"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вправо</w:t>
            </w:r>
          </w:p>
        </w:tc>
      </w:tr>
      <w:tr w:rsidR="00680FE4" w14:paraId="062440F0" w14:textId="77777777">
        <w:trPr>
          <w:trHeight w:val="360"/>
        </w:trPr>
        <w:tc>
          <w:tcPr>
            <w:tcW w:w="4292" w:type="dxa"/>
            <w:vAlign w:val="center"/>
          </w:tcPr>
          <w:p w14:paraId="663025D5" w14:textId="77777777" w:rsidR="00680FE4" w:rsidRDefault="00000000">
            <w:pPr>
              <w:pBdr>
                <w:top w:val="nil"/>
                <w:left w:val="nil"/>
                <w:bottom w:val="nil"/>
                <w:right w:val="nil"/>
                <w:between w:val="nil"/>
              </w:pBdr>
              <w:spacing w:line="259" w:lineRule="auto"/>
              <w:rPr>
                <w:color w:val="000000"/>
              </w:rPr>
            </w:pPr>
            <w:r>
              <w:rPr>
                <w:color w:val="000000"/>
              </w:rPr>
              <w:t>Попередній абзац</w:t>
            </w:r>
          </w:p>
        </w:tc>
        <w:tc>
          <w:tcPr>
            <w:tcW w:w="4338" w:type="dxa"/>
            <w:vAlign w:val="center"/>
          </w:tcPr>
          <w:p w14:paraId="602853D0"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вгору</w:t>
            </w:r>
          </w:p>
        </w:tc>
      </w:tr>
      <w:tr w:rsidR="00680FE4" w14:paraId="2C25692C" w14:textId="77777777">
        <w:trPr>
          <w:trHeight w:val="360"/>
        </w:trPr>
        <w:tc>
          <w:tcPr>
            <w:tcW w:w="4292" w:type="dxa"/>
            <w:vAlign w:val="center"/>
          </w:tcPr>
          <w:p w14:paraId="37DBD9A8" w14:textId="77777777" w:rsidR="00680FE4" w:rsidRDefault="00000000">
            <w:pPr>
              <w:pBdr>
                <w:top w:val="nil"/>
                <w:left w:val="nil"/>
                <w:bottom w:val="nil"/>
                <w:right w:val="nil"/>
                <w:between w:val="nil"/>
              </w:pBdr>
              <w:spacing w:line="259" w:lineRule="auto"/>
              <w:rPr>
                <w:color w:val="000000"/>
              </w:rPr>
            </w:pPr>
            <w:r>
              <w:rPr>
                <w:color w:val="000000"/>
              </w:rPr>
              <w:t>Наступний абзац</w:t>
            </w:r>
          </w:p>
        </w:tc>
        <w:tc>
          <w:tcPr>
            <w:tcW w:w="4338" w:type="dxa"/>
            <w:vAlign w:val="center"/>
          </w:tcPr>
          <w:p w14:paraId="0839CAC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стрілка вниз</w:t>
            </w:r>
          </w:p>
        </w:tc>
      </w:tr>
      <w:tr w:rsidR="00680FE4" w14:paraId="0B27B8A1" w14:textId="77777777">
        <w:trPr>
          <w:trHeight w:val="360"/>
        </w:trPr>
        <w:tc>
          <w:tcPr>
            <w:tcW w:w="4292" w:type="dxa"/>
            <w:vAlign w:val="center"/>
          </w:tcPr>
          <w:p w14:paraId="324082E5" w14:textId="77777777" w:rsidR="00680FE4" w:rsidRDefault="00000000">
            <w:pPr>
              <w:pBdr>
                <w:top w:val="nil"/>
                <w:left w:val="nil"/>
                <w:bottom w:val="nil"/>
                <w:right w:val="nil"/>
                <w:between w:val="nil"/>
              </w:pBdr>
              <w:spacing w:line="259" w:lineRule="auto"/>
              <w:rPr>
                <w:color w:val="000000"/>
              </w:rPr>
            </w:pPr>
            <w:r>
              <w:rPr>
                <w:color w:val="000000"/>
              </w:rPr>
              <w:t>Почати/Зупинити вибір</w:t>
            </w:r>
          </w:p>
        </w:tc>
        <w:tc>
          <w:tcPr>
            <w:tcW w:w="4338" w:type="dxa"/>
            <w:vAlign w:val="center"/>
          </w:tcPr>
          <w:p w14:paraId="6FEA50B9" w14:textId="77777777" w:rsidR="00680FE4" w:rsidRDefault="00000000">
            <w:pPr>
              <w:pBdr>
                <w:top w:val="nil"/>
                <w:left w:val="nil"/>
                <w:bottom w:val="nil"/>
                <w:right w:val="nil"/>
                <w:between w:val="nil"/>
              </w:pBdr>
              <w:spacing w:line="259" w:lineRule="auto"/>
              <w:rPr>
                <w:color w:val="000000"/>
              </w:rPr>
            </w:pPr>
            <w:r>
              <w:rPr>
                <w:color w:val="000000"/>
              </w:rPr>
              <w:t>F8</w:t>
            </w:r>
          </w:p>
        </w:tc>
      </w:tr>
      <w:tr w:rsidR="00680FE4" w14:paraId="1C596F20" w14:textId="77777777">
        <w:trPr>
          <w:trHeight w:val="360"/>
        </w:trPr>
        <w:tc>
          <w:tcPr>
            <w:tcW w:w="4292" w:type="dxa"/>
            <w:vAlign w:val="center"/>
          </w:tcPr>
          <w:p w14:paraId="0DE2AFDD" w14:textId="77777777" w:rsidR="00680FE4" w:rsidRDefault="00000000">
            <w:pPr>
              <w:pBdr>
                <w:top w:val="nil"/>
                <w:left w:val="nil"/>
                <w:bottom w:val="nil"/>
                <w:right w:val="nil"/>
                <w:between w:val="nil"/>
              </w:pBdr>
              <w:spacing w:line="259" w:lineRule="auto"/>
              <w:rPr>
                <w:color w:val="000000"/>
              </w:rPr>
            </w:pPr>
            <w:r>
              <w:rPr>
                <w:color w:val="000000"/>
              </w:rPr>
              <w:t>Вибрати все (поточний абзац)</w:t>
            </w:r>
          </w:p>
        </w:tc>
        <w:tc>
          <w:tcPr>
            <w:tcW w:w="4338" w:type="dxa"/>
            <w:vAlign w:val="center"/>
          </w:tcPr>
          <w:p w14:paraId="4C816DA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7C2623CE" w14:textId="77777777">
        <w:trPr>
          <w:trHeight w:val="360"/>
        </w:trPr>
        <w:tc>
          <w:tcPr>
            <w:tcW w:w="4292" w:type="dxa"/>
            <w:vAlign w:val="center"/>
          </w:tcPr>
          <w:p w14:paraId="2E08D9F8" w14:textId="77777777" w:rsidR="00680FE4" w:rsidRDefault="00000000">
            <w:pPr>
              <w:pBdr>
                <w:top w:val="nil"/>
                <w:left w:val="nil"/>
                <w:bottom w:val="nil"/>
                <w:right w:val="nil"/>
                <w:between w:val="nil"/>
              </w:pBdr>
              <w:spacing w:line="259" w:lineRule="auto"/>
              <w:rPr>
                <w:color w:val="000000"/>
              </w:rPr>
            </w:pPr>
            <w:r>
              <w:rPr>
                <w:color w:val="000000"/>
              </w:rPr>
              <w:t>Копіювати (поточний абзац)</w:t>
            </w:r>
          </w:p>
        </w:tc>
        <w:tc>
          <w:tcPr>
            <w:tcW w:w="4338" w:type="dxa"/>
            <w:vAlign w:val="center"/>
          </w:tcPr>
          <w:p w14:paraId="249ED38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0F71E020" w14:textId="77777777">
        <w:trPr>
          <w:trHeight w:val="360"/>
        </w:trPr>
        <w:tc>
          <w:tcPr>
            <w:tcW w:w="4292" w:type="dxa"/>
            <w:vAlign w:val="center"/>
          </w:tcPr>
          <w:p w14:paraId="5E388B66" w14:textId="77777777" w:rsidR="00680FE4" w:rsidRDefault="00000000">
            <w:pPr>
              <w:pBdr>
                <w:top w:val="nil"/>
                <w:left w:val="nil"/>
                <w:bottom w:val="nil"/>
                <w:right w:val="nil"/>
                <w:between w:val="nil"/>
              </w:pBdr>
              <w:spacing w:line="259" w:lineRule="auto"/>
              <w:rPr>
                <w:color w:val="000000"/>
              </w:rPr>
            </w:pPr>
            <w:r>
              <w:rPr>
                <w:color w:val="000000"/>
              </w:rPr>
              <w:lastRenderedPageBreak/>
              <w:t>Видалити книгу</w:t>
            </w:r>
          </w:p>
        </w:tc>
        <w:tc>
          <w:tcPr>
            <w:tcW w:w="4338" w:type="dxa"/>
            <w:vAlign w:val="center"/>
          </w:tcPr>
          <w:p w14:paraId="3A48A1BF" w14:textId="77777777" w:rsidR="00680FE4" w:rsidRDefault="00000000">
            <w:pPr>
              <w:pBdr>
                <w:top w:val="nil"/>
                <w:left w:val="nil"/>
                <w:bottom w:val="nil"/>
                <w:right w:val="nil"/>
                <w:between w:val="nil"/>
              </w:pBdr>
              <w:spacing w:line="259" w:lineRule="auto"/>
              <w:rPr>
                <w:color w:val="000000"/>
              </w:rPr>
            </w:pPr>
            <w:r>
              <w:rPr>
                <w:color w:val="000000"/>
              </w:rPr>
              <w:t>Видалити</w:t>
            </w:r>
          </w:p>
        </w:tc>
      </w:tr>
      <w:tr w:rsidR="00680FE4" w14:paraId="08A1EEEC" w14:textId="77777777">
        <w:trPr>
          <w:trHeight w:val="360"/>
        </w:trPr>
        <w:tc>
          <w:tcPr>
            <w:tcW w:w="4292" w:type="dxa"/>
            <w:vAlign w:val="center"/>
          </w:tcPr>
          <w:p w14:paraId="1EAFE6E5" w14:textId="74F25EE6" w:rsidR="00680FE4" w:rsidRDefault="00000000">
            <w:pPr>
              <w:pBdr>
                <w:top w:val="nil"/>
                <w:left w:val="nil"/>
                <w:bottom w:val="nil"/>
                <w:right w:val="nil"/>
                <w:between w:val="nil"/>
              </w:pBdr>
              <w:spacing w:line="259" w:lineRule="auto"/>
              <w:rPr>
                <w:color w:val="000000"/>
              </w:rPr>
            </w:pPr>
            <w:proofErr w:type="spellStart"/>
            <w:r>
              <w:rPr>
                <w:color w:val="000000"/>
              </w:rPr>
              <w:t>Шукат</w:t>
            </w:r>
            <w:proofErr w:type="spellEnd"/>
            <w:r w:rsidR="00441488">
              <w:rPr>
                <w:color w:val="000000"/>
                <w:lang w:val="uk-UA"/>
              </w:rPr>
              <w:t>и</w:t>
            </w:r>
            <w:r>
              <w:rPr>
                <w:color w:val="000000"/>
              </w:rPr>
              <w:t xml:space="preserve"> у Вікіпедії</w:t>
            </w:r>
          </w:p>
        </w:tc>
        <w:tc>
          <w:tcPr>
            <w:tcW w:w="4338" w:type="dxa"/>
            <w:vAlign w:val="center"/>
          </w:tcPr>
          <w:p w14:paraId="5D39ACA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W</w:t>
            </w:r>
          </w:p>
        </w:tc>
      </w:tr>
      <w:tr w:rsidR="00680FE4" w14:paraId="153BC659" w14:textId="77777777">
        <w:trPr>
          <w:trHeight w:val="360"/>
        </w:trPr>
        <w:tc>
          <w:tcPr>
            <w:tcW w:w="4292" w:type="dxa"/>
            <w:vAlign w:val="center"/>
          </w:tcPr>
          <w:p w14:paraId="47577C32"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Вікісловнику</w:t>
            </w:r>
            <w:proofErr w:type="spellEnd"/>
          </w:p>
        </w:tc>
        <w:tc>
          <w:tcPr>
            <w:tcW w:w="4338" w:type="dxa"/>
            <w:vAlign w:val="center"/>
          </w:tcPr>
          <w:p w14:paraId="0244674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3E1DD70C" w14:textId="77777777">
        <w:trPr>
          <w:trHeight w:val="360"/>
        </w:trPr>
        <w:tc>
          <w:tcPr>
            <w:tcW w:w="4292" w:type="dxa"/>
            <w:vAlign w:val="center"/>
          </w:tcPr>
          <w:p w14:paraId="313501DA" w14:textId="77777777" w:rsidR="00680FE4" w:rsidRDefault="00000000">
            <w:pPr>
              <w:pBdr>
                <w:top w:val="nil"/>
                <w:left w:val="nil"/>
                <w:bottom w:val="nil"/>
                <w:right w:val="nil"/>
                <w:between w:val="nil"/>
              </w:pBdr>
              <w:spacing w:line="259" w:lineRule="auto"/>
              <w:rPr>
                <w:color w:val="000000"/>
              </w:rPr>
            </w:pPr>
            <w:r>
              <w:rPr>
                <w:color w:val="000000"/>
              </w:rPr>
              <w:t xml:space="preserve">Пошук у </w:t>
            </w:r>
            <w:proofErr w:type="spellStart"/>
            <w:r>
              <w:rPr>
                <w:color w:val="000000"/>
              </w:rPr>
              <w:t>WordNet</w:t>
            </w:r>
            <w:proofErr w:type="spellEnd"/>
          </w:p>
        </w:tc>
        <w:tc>
          <w:tcPr>
            <w:tcW w:w="4338" w:type="dxa"/>
            <w:vAlign w:val="center"/>
          </w:tcPr>
          <w:p w14:paraId="5994D78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D</w:t>
            </w:r>
          </w:p>
        </w:tc>
      </w:tr>
    </w:tbl>
    <w:p w14:paraId="19CFC240" w14:textId="77777777" w:rsidR="00680FE4" w:rsidRDefault="00680FE4"/>
    <w:p w14:paraId="525BD163" w14:textId="77777777" w:rsidR="00680FE4" w:rsidRDefault="00000000">
      <w:pPr>
        <w:keepNext/>
        <w:spacing w:after="200"/>
      </w:pPr>
      <w:bookmarkStart w:id="358" w:name="_6ku55u5st1r" w:colFirst="0" w:colLast="0"/>
      <w:bookmarkEnd w:id="358"/>
      <w:r>
        <w:t xml:space="preserve">Бібліотечні команди для </w:t>
      </w:r>
      <w:proofErr w:type="spellStart"/>
      <w:r>
        <w:t>аудіокниг</w:t>
      </w:r>
      <w:proofErr w:type="spellEnd"/>
    </w:p>
    <w:tbl>
      <w:tblPr>
        <w:tblStyle w:val="af5"/>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2"/>
        <w:gridCol w:w="4338"/>
      </w:tblGrid>
      <w:tr w:rsidR="00680FE4" w14:paraId="2E585580" w14:textId="77777777">
        <w:trPr>
          <w:trHeight w:val="432"/>
          <w:tblHeader/>
        </w:trPr>
        <w:tc>
          <w:tcPr>
            <w:tcW w:w="4292" w:type="dxa"/>
            <w:vAlign w:val="center"/>
          </w:tcPr>
          <w:p w14:paraId="277CAF63" w14:textId="77777777" w:rsidR="00680FE4" w:rsidRDefault="00000000">
            <w:pPr>
              <w:jc w:val="center"/>
              <w:rPr>
                <w:b/>
                <w:sz w:val="26"/>
                <w:szCs w:val="26"/>
              </w:rPr>
            </w:pPr>
            <w:r>
              <w:rPr>
                <w:b/>
                <w:sz w:val="26"/>
                <w:szCs w:val="26"/>
              </w:rPr>
              <w:t>Дія</w:t>
            </w:r>
          </w:p>
        </w:tc>
        <w:tc>
          <w:tcPr>
            <w:tcW w:w="4338" w:type="dxa"/>
            <w:vAlign w:val="center"/>
          </w:tcPr>
          <w:p w14:paraId="75613C6F" w14:textId="77777777" w:rsidR="00680FE4" w:rsidRDefault="00000000">
            <w:pPr>
              <w:jc w:val="center"/>
              <w:rPr>
                <w:b/>
                <w:sz w:val="26"/>
                <w:szCs w:val="26"/>
              </w:rPr>
            </w:pPr>
            <w:r>
              <w:rPr>
                <w:b/>
                <w:sz w:val="26"/>
                <w:szCs w:val="26"/>
              </w:rPr>
              <w:t>Ярлик або комбінація клавіш</w:t>
            </w:r>
          </w:p>
        </w:tc>
      </w:tr>
      <w:tr w:rsidR="00680FE4" w14:paraId="623BA267" w14:textId="77777777">
        <w:trPr>
          <w:trHeight w:val="360"/>
        </w:trPr>
        <w:tc>
          <w:tcPr>
            <w:tcW w:w="4292" w:type="dxa"/>
            <w:vAlign w:val="center"/>
          </w:tcPr>
          <w:p w14:paraId="0DD4EDFD" w14:textId="77777777" w:rsidR="00680FE4" w:rsidRDefault="00000000">
            <w:r>
              <w:t>Перехід від текстового вмісту до аудіо (у книзі DAISY/NISO, яка містить повний текст і повний аудіо вміст)</w:t>
            </w:r>
          </w:p>
        </w:tc>
        <w:tc>
          <w:tcPr>
            <w:tcW w:w="4338" w:type="dxa"/>
            <w:vAlign w:val="center"/>
          </w:tcPr>
          <w:p w14:paraId="3CBAB842" w14:textId="77777777" w:rsidR="00680FE4" w:rsidRDefault="00000000">
            <w:proofErr w:type="spellStart"/>
            <w:r>
              <w:t>Ctrl</w:t>
            </w:r>
            <w:proofErr w:type="spellEnd"/>
            <w:r>
              <w:t xml:space="preserve"> + </w:t>
            </w:r>
            <w:proofErr w:type="spellStart"/>
            <w:r>
              <w:t>Shift</w:t>
            </w:r>
            <w:proofErr w:type="spellEnd"/>
            <w:r>
              <w:t xml:space="preserve"> + A</w:t>
            </w:r>
          </w:p>
        </w:tc>
      </w:tr>
      <w:tr w:rsidR="00680FE4" w14:paraId="3FBA12BF" w14:textId="77777777">
        <w:trPr>
          <w:trHeight w:val="360"/>
        </w:trPr>
        <w:tc>
          <w:tcPr>
            <w:tcW w:w="4292" w:type="dxa"/>
            <w:vAlign w:val="center"/>
          </w:tcPr>
          <w:p w14:paraId="24D22EDF" w14:textId="77777777" w:rsidR="00680FE4" w:rsidRDefault="00000000">
            <w:r>
              <w:t xml:space="preserve">Список книг </w:t>
            </w:r>
          </w:p>
        </w:tc>
        <w:tc>
          <w:tcPr>
            <w:tcW w:w="4338" w:type="dxa"/>
            <w:vAlign w:val="center"/>
          </w:tcPr>
          <w:p w14:paraId="2E5CF89B" w14:textId="77777777" w:rsidR="00680FE4" w:rsidRDefault="00000000">
            <w:proofErr w:type="spellStart"/>
            <w:r>
              <w:t>Ctrl</w:t>
            </w:r>
            <w:proofErr w:type="spellEnd"/>
            <w:r>
              <w:t xml:space="preserve"> + </w:t>
            </w:r>
            <w:proofErr w:type="spellStart"/>
            <w:r>
              <w:t>Shift</w:t>
            </w:r>
            <w:proofErr w:type="spellEnd"/>
            <w:r>
              <w:t xml:space="preserve"> + B</w:t>
            </w:r>
          </w:p>
        </w:tc>
      </w:tr>
      <w:tr w:rsidR="00680FE4" w14:paraId="5491939B" w14:textId="77777777">
        <w:trPr>
          <w:trHeight w:val="360"/>
        </w:trPr>
        <w:tc>
          <w:tcPr>
            <w:tcW w:w="4292" w:type="dxa"/>
            <w:vAlign w:val="center"/>
          </w:tcPr>
          <w:p w14:paraId="606E0B51" w14:textId="3E226F76" w:rsidR="00680FE4" w:rsidRDefault="00441488">
            <w:r>
              <w:rPr>
                <w:lang w:val="uk-UA"/>
              </w:rPr>
              <w:t>Керування</w:t>
            </w:r>
            <w:r>
              <w:t xml:space="preserve"> книгами</w:t>
            </w:r>
          </w:p>
        </w:tc>
        <w:tc>
          <w:tcPr>
            <w:tcW w:w="4338" w:type="dxa"/>
            <w:vAlign w:val="center"/>
          </w:tcPr>
          <w:p w14:paraId="78B50BC6" w14:textId="77777777" w:rsidR="00680FE4" w:rsidRDefault="00000000">
            <w:proofErr w:type="spellStart"/>
            <w:r>
              <w:t>Ctrl</w:t>
            </w:r>
            <w:proofErr w:type="spellEnd"/>
            <w:r>
              <w:t xml:space="preserve"> + </w:t>
            </w:r>
            <w:proofErr w:type="spellStart"/>
            <w:r>
              <w:t>Fn</w:t>
            </w:r>
            <w:proofErr w:type="spellEnd"/>
            <w:r>
              <w:t xml:space="preserve"> + M</w:t>
            </w:r>
          </w:p>
        </w:tc>
      </w:tr>
      <w:tr w:rsidR="00680FE4" w14:paraId="526A2D7C" w14:textId="77777777">
        <w:trPr>
          <w:trHeight w:val="360"/>
        </w:trPr>
        <w:tc>
          <w:tcPr>
            <w:tcW w:w="4292" w:type="dxa"/>
            <w:vAlign w:val="center"/>
          </w:tcPr>
          <w:p w14:paraId="6FD871B4" w14:textId="53249B75" w:rsidR="00680FE4" w:rsidRDefault="00441488">
            <w:r>
              <w:rPr>
                <w:lang w:val="uk-UA"/>
              </w:rPr>
              <w:t>Перехід</w:t>
            </w:r>
            <w:r>
              <w:t xml:space="preserve"> до меню параметрів</w:t>
            </w:r>
          </w:p>
        </w:tc>
        <w:tc>
          <w:tcPr>
            <w:tcW w:w="4338" w:type="dxa"/>
            <w:vAlign w:val="center"/>
          </w:tcPr>
          <w:p w14:paraId="5D8F02C5" w14:textId="77777777" w:rsidR="00680FE4" w:rsidRDefault="00000000">
            <w:proofErr w:type="spellStart"/>
            <w:r>
              <w:t>Ctrl</w:t>
            </w:r>
            <w:proofErr w:type="spellEnd"/>
            <w:r>
              <w:t xml:space="preserve"> + G</w:t>
            </w:r>
          </w:p>
        </w:tc>
      </w:tr>
      <w:tr w:rsidR="00680FE4" w14:paraId="1AB4F0FA" w14:textId="77777777">
        <w:trPr>
          <w:trHeight w:val="360"/>
        </w:trPr>
        <w:tc>
          <w:tcPr>
            <w:tcW w:w="4292" w:type="dxa"/>
            <w:vAlign w:val="center"/>
          </w:tcPr>
          <w:p w14:paraId="4E5FD9CB" w14:textId="77777777" w:rsidR="00680FE4" w:rsidRDefault="00000000">
            <w:r>
              <w:t>Меню закладок</w:t>
            </w:r>
          </w:p>
        </w:tc>
        <w:tc>
          <w:tcPr>
            <w:tcW w:w="4338" w:type="dxa"/>
            <w:vAlign w:val="center"/>
          </w:tcPr>
          <w:p w14:paraId="4E33223A" w14:textId="77777777" w:rsidR="00680FE4" w:rsidRDefault="00000000">
            <w:proofErr w:type="spellStart"/>
            <w:r>
              <w:t>Alt</w:t>
            </w:r>
            <w:proofErr w:type="spellEnd"/>
            <w:r>
              <w:t xml:space="preserve"> + M</w:t>
            </w:r>
          </w:p>
        </w:tc>
      </w:tr>
      <w:tr w:rsidR="00680FE4" w14:paraId="59952CCC" w14:textId="77777777">
        <w:trPr>
          <w:trHeight w:val="360"/>
        </w:trPr>
        <w:tc>
          <w:tcPr>
            <w:tcW w:w="4292" w:type="dxa"/>
            <w:vAlign w:val="center"/>
          </w:tcPr>
          <w:p w14:paraId="2A8D5B7F" w14:textId="67410415" w:rsidR="00680FE4" w:rsidRDefault="00441488">
            <w:r>
              <w:rPr>
                <w:lang w:val="uk-UA"/>
              </w:rPr>
              <w:t>Перехід</w:t>
            </w:r>
            <w:r>
              <w:t xml:space="preserve"> до закладки</w:t>
            </w:r>
          </w:p>
        </w:tc>
        <w:tc>
          <w:tcPr>
            <w:tcW w:w="4338" w:type="dxa"/>
            <w:vAlign w:val="center"/>
          </w:tcPr>
          <w:p w14:paraId="0BFBE537" w14:textId="77777777" w:rsidR="00680FE4" w:rsidRDefault="00000000">
            <w:proofErr w:type="spellStart"/>
            <w:r>
              <w:t>Ctrl</w:t>
            </w:r>
            <w:proofErr w:type="spellEnd"/>
            <w:r>
              <w:t xml:space="preserve"> + J</w:t>
            </w:r>
          </w:p>
        </w:tc>
      </w:tr>
      <w:tr w:rsidR="00680FE4" w14:paraId="42948BDE" w14:textId="77777777">
        <w:trPr>
          <w:trHeight w:val="360"/>
        </w:trPr>
        <w:tc>
          <w:tcPr>
            <w:tcW w:w="4292" w:type="dxa"/>
            <w:vAlign w:val="center"/>
          </w:tcPr>
          <w:p w14:paraId="4AE46254" w14:textId="77777777" w:rsidR="00680FE4" w:rsidRDefault="00000000">
            <w:r>
              <w:t>Вставити швидку закладку</w:t>
            </w:r>
          </w:p>
        </w:tc>
        <w:tc>
          <w:tcPr>
            <w:tcW w:w="4338" w:type="dxa"/>
            <w:vAlign w:val="center"/>
          </w:tcPr>
          <w:p w14:paraId="369D10A6" w14:textId="77777777" w:rsidR="00680FE4" w:rsidRDefault="00000000">
            <w:proofErr w:type="spellStart"/>
            <w:r>
              <w:t>Ctrl</w:t>
            </w:r>
            <w:proofErr w:type="spellEnd"/>
            <w:r>
              <w:t xml:space="preserve"> + B</w:t>
            </w:r>
          </w:p>
        </w:tc>
      </w:tr>
      <w:tr w:rsidR="00680FE4" w14:paraId="135B0AFD" w14:textId="77777777">
        <w:trPr>
          <w:trHeight w:val="360"/>
        </w:trPr>
        <w:tc>
          <w:tcPr>
            <w:tcW w:w="4292" w:type="dxa"/>
            <w:vAlign w:val="center"/>
          </w:tcPr>
          <w:p w14:paraId="57C69C23" w14:textId="77777777" w:rsidR="00680FE4" w:rsidRDefault="00000000">
            <w:r>
              <w:t>Показати виділені закладки</w:t>
            </w:r>
          </w:p>
        </w:tc>
        <w:tc>
          <w:tcPr>
            <w:tcW w:w="4338" w:type="dxa"/>
            <w:vAlign w:val="center"/>
          </w:tcPr>
          <w:p w14:paraId="7960D868" w14:textId="77777777" w:rsidR="00680FE4" w:rsidRDefault="00000000">
            <w:proofErr w:type="spellStart"/>
            <w:r>
              <w:t>Alt</w:t>
            </w:r>
            <w:proofErr w:type="spellEnd"/>
            <w:r>
              <w:t xml:space="preserve"> + H</w:t>
            </w:r>
          </w:p>
        </w:tc>
      </w:tr>
      <w:tr w:rsidR="00680FE4" w14:paraId="1AEF434E" w14:textId="77777777">
        <w:trPr>
          <w:trHeight w:val="360"/>
        </w:trPr>
        <w:tc>
          <w:tcPr>
            <w:tcW w:w="4292" w:type="dxa"/>
            <w:vAlign w:val="center"/>
          </w:tcPr>
          <w:p w14:paraId="26C15378" w14:textId="13B815F5" w:rsidR="00680FE4" w:rsidRDefault="00441488">
            <w:r>
              <w:rPr>
                <w:lang w:val="uk-UA"/>
              </w:rPr>
              <w:t>Відкрити</w:t>
            </w:r>
            <w:r>
              <w:t xml:space="preserve"> рівень навігації</w:t>
            </w:r>
          </w:p>
        </w:tc>
        <w:tc>
          <w:tcPr>
            <w:tcW w:w="4338" w:type="dxa"/>
            <w:vAlign w:val="center"/>
          </w:tcPr>
          <w:p w14:paraId="61ABE7FA" w14:textId="77777777" w:rsidR="00680FE4" w:rsidRDefault="00000000">
            <w:proofErr w:type="spellStart"/>
            <w:r>
              <w:t>Ctrl</w:t>
            </w:r>
            <w:proofErr w:type="spellEnd"/>
            <w:r>
              <w:t xml:space="preserve"> + T</w:t>
            </w:r>
          </w:p>
        </w:tc>
      </w:tr>
      <w:tr w:rsidR="00680FE4" w14:paraId="2C286296" w14:textId="77777777">
        <w:trPr>
          <w:trHeight w:val="360"/>
        </w:trPr>
        <w:tc>
          <w:tcPr>
            <w:tcW w:w="4292" w:type="dxa"/>
            <w:vAlign w:val="center"/>
          </w:tcPr>
          <w:p w14:paraId="67F5C6DF" w14:textId="77777777" w:rsidR="00680FE4" w:rsidRDefault="00000000">
            <w:r>
              <w:t>Попередній елемент</w:t>
            </w:r>
          </w:p>
        </w:tc>
        <w:tc>
          <w:tcPr>
            <w:tcW w:w="4338" w:type="dxa"/>
            <w:vAlign w:val="center"/>
          </w:tcPr>
          <w:p w14:paraId="5ADB5A69" w14:textId="77777777" w:rsidR="00680FE4" w:rsidRDefault="00000000">
            <w:r>
              <w:t xml:space="preserve">Під час відтворення натисніть клавішу великого пальця «Попередній», а під час відтворення — </w:t>
            </w:r>
            <w:proofErr w:type="spellStart"/>
            <w:r>
              <w:t>Alt</w:t>
            </w:r>
            <w:proofErr w:type="spellEnd"/>
            <w:r>
              <w:t xml:space="preserve"> + стрілка вліво</w:t>
            </w:r>
          </w:p>
        </w:tc>
      </w:tr>
      <w:tr w:rsidR="00680FE4" w14:paraId="62BABB81" w14:textId="77777777">
        <w:trPr>
          <w:trHeight w:val="360"/>
        </w:trPr>
        <w:tc>
          <w:tcPr>
            <w:tcW w:w="4292" w:type="dxa"/>
            <w:vAlign w:val="center"/>
          </w:tcPr>
          <w:p w14:paraId="245AD24F" w14:textId="77777777" w:rsidR="00680FE4" w:rsidRDefault="00000000">
            <w:r>
              <w:t>Наступний елемент</w:t>
            </w:r>
          </w:p>
        </w:tc>
        <w:tc>
          <w:tcPr>
            <w:tcW w:w="4338" w:type="dxa"/>
            <w:vAlign w:val="center"/>
          </w:tcPr>
          <w:p w14:paraId="4B42F4EB" w14:textId="77777777" w:rsidR="00680FE4" w:rsidRDefault="00000000">
            <w:r>
              <w:t xml:space="preserve">Під час відтворення натисніть клавішу великого пальця «Далі», а під час відтворення — </w:t>
            </w:r>
            <w:proofErr w:type="spellStart"/>
            <w:r>
              <w:t>Alt</w:t>
            </w:r>
            <w:proofErr w:type="spellEnd"/>
            <w:r>
              <w:t xml:space="preserve"> + стрілка вправо</w:t>
            </w:r>
          </w:p>
        </w:tc>
      </w:tr>
      <w:tr w:rsidR="00680FE4" w14:paraId="19F146B1" w14:textId="77777777">
        <w:trPr>
          <w:trHeight w:val="360"/>
        </w:trPr>
        <w:tc>
          <w:tcPr>
            <w:tcW w:w="4292" w:type="dxa"/>
            <w:vAlign w:val="center"/>
          </w:tcPr>
          <w:p w14:paraId="30B81F6D" w14:textId="77777777" w:rsidR="00680FE4" w:rsidRDefault="00000000">
            <w:r>
              <w:t>Змінити попередній рівень навігації</w:t>
            </w:r>
          </w:p>
        </w:tc>
        <w:tc>
          <w:tcPr>
            <w:tcW w:w="4338" w:type="dxa"/>
            <w:vAlign w:val="center"/>
          </w:tcPr>
          <w:p w14:paraId="229A7117" w14:textId="77777777" w:rsidR="00680FE4" w:rsidRDefault="00000000">
            <w:proofErr w:type="spellStart"/>
            <w:r>
              <w:t>Ctrl</w:t>
            </w:r>
            <w:proofErr w:type="spellEnd"/>
            <w:r>
              <w:t xml:space="preserve"> + </w:t>
            </w:r>
            <w:proofErr w:type="spellStart"/>
            <w:r>
              <w:t>Fn</w:t>
            </w:r>
            <w:proofErr w:type="spellEnd"/>
            <w:r>
              <w:t xml:space="preserve"> + стрілка вгору</w:t>
            </w:r>
          </w:p>
        </w:tc>
      </w:tr>
      <w:tr w:rsidR="00680FE4" w14:paraId="1327A77F" w14:textId="77777777">
        <w:trPr>
          <w:trHeight w:val="360"/>
        </w:trPr>
        <w:tc>
          <w:tcPr>
            <w:tcW w:w="4292" w:type="dxa"/>
            <w:vAlign w:val="center"/>
          </w:tcPr>
          <w:p w14:paraId="5831A4C7" w14:textId="77777777" w:rsidR="00680FE4" w:rsidRDefault="00000000">
            <w:r>
              <w:t>Перейти до наступного рівня навігації</w:t>
            </w:r>
          </w:p>
        </w:tc>
        <w:tc>
          <w:tcPr>
            <w:tcW w:w="4338" w:type="dxa"/>
            <w:vAlign w:val="center"/>
          </w:tcPr>
          <w:p w14:paraId="038B5424" w14:textId="77777777" w:rsidR="00680FE4" w:rsidRDefault="00000000">
            <w:proofErr w:type="spellStart"/>
            <w:r>
              <w:t>Ctrl</w:t>
            </w:r>
            <w:proofErr w:type="spellEnd"/>
            <w:r>
              <w:t xml:space="preserve"> + </w:t>
            </w:r>
            <w:proofErr w:type="spellStart"/>
            <w:r>
              <w:t>Fn</w:t>
            </w:r>
            <w:proofErr w:type="spellEnd"/>
            <w:r>
              <w:t xml:space="preserve"> + стрілка вниз</w:t>
            </w:r>
          </w:p>
        </w:tc>
      </w:tr>
      <w:tr w:rsidR="00680FE4" w14:paraId="3AD1F80E" w14:textId="77777777">
        <w:trPr>
          <w:trHeight w:val="360"/>
        </w:trPr>
        <w:tc>
          <w:tcPr>
            <w:tcW w:w="4292" w:type="dxa"/>
            <w:vAlign w:val="center"/>
          </w:tcPr>
          <w:p w14:paraId="73517260" w14:textId="77777777" w:rsidR="00680FE4" w:rsidRDefault="00000000">
            <w:r>
              <w:t>Де я</w:t>
            </w:r>
          </w:p>
        </w:tc>
        <w:tc>
          <w:tcPr>
            <w:tcW w:w="4338" w:type="dxa"/>
            <w:vAlign w:val="center"/>
          </w:tcPr>
          <w:p w14:paraId="169DB268" w14:textId="77777777" w:rsidR="00680FE4" w:rsidRDefault="00000000">
            <w:proofErr w:type="spellStart"/>
            <w:r>
              <w:t>Ctrl</w:t>
            </w:r>
            <w:proofErr w:type="spellEnd"/>
            <w:r>
              <w:t xml:space="preserve"> + W</w:t>
            </w:r>
          </w:p>
        </w:tc>
      </w:tr>
      <w:tr w:rsidR="00680FE4" w14:paraId="6CCC98DD" w14:textId="77777777">
        <w:trPr>
          <w:trHeight w:val="360"/>
        </w:trPr>
        <w:tc>
          <w:tcPr>
            <w:tcW w:w="4292" w:type="dxa"/>
            <w:vAlign w:val="center"/>
          </w:tcPr>
          <w:p w14:paraId="2425F460" w14:textId="77777777" w:rsidR="00680FE4" w:rsidRDefault="00000000">
            <w:r>
              <w:t>Інформація</w:t>
            </w:r>
          </w:p>
        </w:tc>
        <w:tc>
          <w:tcPr>
            <w:tcW w:w="4338" w:type="dxa"/>
            <w:vAlign w:val="center"/>
          </w:tcPr>
          <w:p w14:paraId="5F1CBEB2" w14:textId="77777777" w:rsidR="00680FE4" w:rsidRDefault="00000000">
            <w:proofErr w:type="spellStart"/>
            <w:r>
              <w:t>Ctrl</w:t>
            </w:r>
            <w:proofErr w:type="spellEnd"/>
            <w:r>
              <w:t xml:space="preserve"> + I</w:t>
            </w:r>
          </w:p>
        </w:tc>
      </w:tr>
      <w:tr w:rsidR="00680FE4" w14:paraId="3E765373" w14:textId="77777777">
        <w:trPr>
          <w:trHeight w:val="360"/>
        </w:trPr>
        <w:tc>
          <w:tcPr>
            <w:tcW w:w="4292" w:type="dxa"/>
            <w:vAlign w:val="center"/>
          </w:tcPr>
          <w:p w14:paraId="00114D33" w14:textId="77777777" w:rsidR="00680FE4" w:rsidRDefault="00000000">
            <w:r>
              <w:t>Перейти на початок книги</w:t>
            </w:r>
          </w:p>
        </w:tc>
        <w:tc>
          <w:tcPr>
            <w:tcW w:w="4338" w:type="dxa"/>
            <w:vAlign w:val="center"/>
          </w:tcPr>
          <w:p w14:paraId="32CB5B32" w14:textId="77777777" w:rsidR="00680FE4" w:rsidRDefault="00000000">
            <w:proofErr w:type="spellStart"/>
            <w:r>
              <w:t>Ctrl</w:t>
            </w:r>
            <w:proofErr w:type="spellEnd"/>
            <w:r>
              <w:t xml:space="preserve"> + </w:t>
            </w:r>
            <w:proofErr w:type="spellStart"/>
            <w:r>
              <w:t>Fn</w:t>
            </w:r>
            <w:proofErr w:type="spellEnd"/>
            <w:r>
              <w:t xml:space="preserve"> + стрілка вліво</w:t>
            </w:r>
          </w:p>
        </w:tc>
      </w:tr>
      <w:tr w:rsidR="00680FE4" w14:paraId="0A0A89CD" w14:textId="77777777">
        <w:trPr>
          <w:trHeight w:val="360"/>
        </w:trPr>
        <w:tc>
          <w:tcPr>
            <w:tcW w:w="4292" w:type="dxa"/>
            <w:vAlign w:val="center"/>
          </w:tcPr>
          <w:p w14:paraId="5C6C326D" w14:textId="77777777" w:rsidR="00680FE4" w:rsidRDefault="00000000">
            <w:r>
              <w:t>Перейти до кінця книги</w:t>
            </w:r>
          </w:p>
        </w:tc>
        <w:tc>
          <w:tcPr>
            <w:tcW w:w="4338" w:type="dxa"/>
            <w:vAlign w:val="center"/>
          </w:tcPr>
          <w:p w14:paraId="3DD75CA9" w14:textId="77777777" w:rsidR="00680FE4" w:rsidRDefault="00000000">
            <w:proofErr w:type="spellStart"/>
            <w:r>
              <w:t>Ctrl</w:t>
            </w:r>
            <w:proofErr w:type="spellEnd"/>
            <w:r>
              <w:t xml:space="preserve"> + </w:t>
            </w:r>
            <w:proofErr w:type="spellStart"/>
            <w:r>
              <w:t>Fn</w:t>
            </w:r>
            <w:proofErr w:type="spellEnd"/>
            <w:r>
              <w:t xml:space="preserve"> + стрілка вправо</w:t>
            </w:r>
          </w:p>
        </w:tc>
      </w:tr>
      <w:tr w:rsidR="00680FE4" w14:paraId="45249001" w14:textId="77777777">
        <w:trPr>
          <w:trHeight w:val="360"/>
        </w:trPr>
        <w:tc>
          <w:tcPr>
            <w:tcW w:w="4292" w:type="dxa"/>
            <w:vAlign w:val="center"/>
          </w:tcPr>
          <w:p w14:paraId="51553F1C" w14:textId="613A5C29" w:rsidR="00680FE4" w:rsidRDefault="00441488">
            <w:r>
              <w:rPr>
                <w:lang w:val="uk-UA"/>
              </w:rPr>
              <w:t>Відкрити</w:t>
            </w:r>
            <w:r>
              <w:t xml:space="preserve"> останні книги </w:t>
            </w:r>
          </w:p>
        </w:tc>
        <w:tc>
          <w:tcPr>
            <w:tcW w:w="4338" w:type="dxa"/>
            <w:vAlign w:val="center"/>
          </w:tcPr>
          <w:p w14:paraId="4E62F382" w14:textId="77777777" w:rsidR="00680FE4" w:rsidRDefault="00000000">
            <w:proofErr w:type="spellStart"/>
            <w:r>
              <w:t>Ctrl</w:t>
            </w:r>
            <w:proofErr w:type="spellEnd"/>
            <w:r>
              <w:t xml:space="preserve"> + R</w:t>
            </w:r>
          </w:p>
        </w:tc>
      </w:tr>
      <w:tr w:rsidR="00680FE4" w14:paraId="24D61F4A" w14:textId="77777777">
        <w:trPr>
          <w:trHeight w:val="360"/>
        </w:trPr>
        <w:tc>
          <w:tcPr>
            <w:tcW w:w="4292" w:type="dxa"/>
            <w:vAlign w:val="center"/>
          </w:tcPr>
          <w:p w14:paraId="26B53EAC" w14:textId="77777777" w:rsidR="00680FE4" w:rsidRDefault="00000000">
            <w:r>
              <w:t>Видалити книгу</w:t>
            </w:r>
          </w:p>
        </w:tc>
        <w:tc>
          <w:tcPr>
            <w:tcW w:w="4338" w:type="dxa"/>
            <w:vAlign w:val="center"/>
          </w:tcPr>
          <w:p w14:paraId="12320AD4" w14:textId="77777777" w:rsidR="00680FE4" w:rsidRDefault="00000000">
            <w:r>
              <w:t>Видалити ключ</w:t>
            </w:r>
          </w:p>
        </w:tc>
      </w:tr>
      <w:tr w:rsidR="00680FE4" w14:paraId="63FC3D09" w14:textId="77777777">
        <w:trPr>
          <w:trHeight w:val="360"/>
        </w:trPr>
        <w:tc>
          <w:tcPr>
            <w:tcW w:w="4292" w:type="dxa"/>
            <w:vAlign w:val="center"/>
          </w:tcPr>
          <w:p w14:paraId="457B1D2B" w14:textId="77777777" w:rsidR="00680FE4" w:rsidRDefault="00000000">
            <w:r>
              <w:t xml:space="preserve">Відтворити </w:t>
            </w:r>
            <w:proofErr w:type="spellStart"/>
            <w:r>
              <w:t>аудіокнигу</w:t>
            </w:r>
            <w:proofErr w:type="spellEnd"/>
          </w:p>
        </w:tc>
        <w:tc>
          <w:tcPr>
            <w:tcW w:w="4338" w:type="dxa"/>
            <w:vAlign w:val="center"/>
          </w:tcPr>
          <w:p w14:paraId="1F1AD8CF" w14:textId="77777777" w:rsidR="00680FE4" w:rsidRDefault="00000000">
            <w:proofErr w:type="spellStart"/>
            <w:r>
              <w:t>Ctrl</w:t>
            </w:r>
            <w:proofErr w:type="spellEnd"/>
            <w:r>
              <w:t xml:space="preserve"> + </w:t>
            </w:r>
            <w:proofErr w:type="spellStart"/>
            <w:r>
              <w:t>Shift</w:t>
            </w:r>
            <w:proofErr w:type="spellEnd"/>
            <w:r>
              <w:t xml:space="preserve"> + G</w:t>
            </w:r>
          </w:p>
        </w:tc>
      </w:tr>
      <w:tr w:rsidR="00680FE4" w14:paraId="2AE80870" w14:textId="77777777">
        <w:trPr>
          <w:trHeight w:val="360"/>
        </w:trPr>
        <w:tc>
          <w:tcPr>
            <w:tcW w:w="4292" w:type="dxa"/>
            <w:vAlign w:val="center"/>
          </w:tcPr>
          <w:p w14:paraId="5EBE792E" w14:textId="45F209C1" w:rsidR="00680FE4" w:rsidRDefault="00441488">
            <w:r>
              <w:rPr>
                <w:lang w:val="uk-UA"/>
              </w:rPr>
              <w:t>Зупинка</w:t>
            </w:r>
            <w:r>
              <w:t xml:space="preserve"> читання</w:t>
            </w:r>
          </w:p>
        </w:tc>
        <w:tc>
          <w:tcPr>
            <w:tcW w:w="4338" w:type="dxa"/>
            <w:vAlign w:val="center"/>
          </w:tcPr>
          <w:p w14:paraId="4C3BBDAA" w14:textId="77777777" w:rsidR="00680FE4" w:rsidRDefault="00000000">
            <w:proofErr w:type="spellStart"/>
            <w:r>
              <w:t>Ctrl</w:t>
            </w:r>
            <w:proofErr w:type="spellEnd"/>
          </w:p>
        </w:tc>
      </w:tr>
      <w:tr w:rsidR="00680FE4" w14:paraId="514132A0" w14:textId="77777777">
        <w:trPr>
          <w:trHeight w:val="360"/>
        </w:trPr>
        <w:tc>
          <w:tcPr>
            <w:tcW w:w="4292" w:type="dxa"/>
            <w:vAlign w:val="center"/>
          </w:tcPr>
          <w:p w14:paraId="229876D3" w14:textId="77777777" w:rsidR="00680FE4" w:rsidRDefault="00000000">
            <w:r>
              <w:lastRenderedPageBreak/>
              <w:t>Перемотування вперед на 5 секунд</w:t>
            </w:r>
          </w:p>
        </w:tc>
        <w:tc>
          <w:tcPr>
            <w:tcW w:w="4338" w:type="dxa"/>
            <w:vAlign w:val="center"/>
          </w:tcPr>
          <w:p w14:paraId="4E1330BA" w14:textId="77777777" w:rsidR="00680FE4" w:rsidRDefault="00000000">
            <w:r>
              <w:t>Права клавіша великого пальця (одночасне натискання)</w:t>
            </w:r>
          </w:p>
        </w:tc>
      </w:tr>
      <w:tr w:rsidR="00680FE4" w14:paraId="78029B97" w14:textId="77777777">
        <w:trPr>
          <w:trHeight w:val="360"/>
        </w:trPr>
        <w:tc>
          <w:tcPr>
            <w:tcW w:w="4292" w:type="dxa"/>
            <w:vAlign w:val="center"/>
          </w:tcPr>
          <w:p w14:paraId="4D4002E9" w14:textId="77777777" w:rsidR="00680FE4" w:rsidRDefault="00000000">
            <w:r>
              <w:t xml:space="preserve">Перемотати на 5 секунд назад </w:t>
            </w:r>
          </w:p>
        </w:tc>
        <w:tc>
          <w:tcPr>
            <w:tcW w:w="4338" w:type="dxa"/>
            <w:vAlign w:val="center"/>
          </w:tcPr>
          <w:p w14:paraId="2BBC75DE" w14:textId="77777777" w:rsidR="00680FE4" w:rsidRDefault="00000000">
            <w:r>
              <w:t>Ліва клавіша великого пальця (одночасне натискання)</w:t>
            </w:r>
          </w:p>
        </w:tc>
      </w:tr>
      <w:tr w:rsidR="00680FE4" w14:paraId="5F60763D" w14:textId="77777777">
        <w:trPr>
          <w:trHeight w:val="360"/>
        </w:trPr>
        <w:tc>
          <w:tcPr>
            <w:tcW w:w="4292" w:type="dxa"/>
            <w:vAlign w:val="center"/>
          </w:tcPr>
          <w:p w14:paraId="1717D6CF" w14:textId="77777777" w:rsidR="00680FE4" w:rsidRDefault="00000000">
            <w:r>
              <w:t>Швидке перемотування вперед (довші стрибки в часі)</w:t>
            </w:r>
          </w:p>
        </w:tc>
        <w:tc>
          <w:tcPr>
            <w:tcW w:w="4338" w:type="dxa"/>
            <w:vAlign w:val="center"/>
          </w:tcPr>
          <w:p w14:paraId="08988CDC" w14:textId="77777777" w:rsidR="00680FE4" w:rsidRDefault="00000000">
            <w:r>
              <w:t>Права клавіша великого пальця (натисніть і утримуйте)</w:t>
            </w:r>
          </w:p>
        </w:tc>
      </w:tr>
      <w:tr w:rsidR="00680FE4" w14:paraId="0AA5D22A" w14:textId="77777777">
        <w:trPr>
          <w:trHeight w:val="360"/>
        </w:trPr>
        <w:tc>
          <w:tcPr>
            <w:tcW w:w="4292" w:type="dxa"/>
            <w:vAlign w:val="center"/>
          </w:tcPr>
          <w:p w14:paraId="12A4E358" w14:textId="77777777" w:rsidR="00680FE4" w:rsidRDefault="00000000">
            <w:r>
              <w:t>Перемотування назад (довші стрибки в часі)</w:t>
            </w:r>
          </w:p>
        </w:tc>
        <w:tc>
          <w:tcPr>
            <w:tcW w:w="4338" w:type="dxa"/>
            <w:vAlign w:val="center"/>
          </w:tcPr>
          <w:p w14:paraId="5AB270FF" w14:textId="77777777" w:rsidR="00680FE4" w:rsidRDefault="00000000">
            <w:r>
              <w:t>Ліва клавіша великого пальця (натисніть і утримуйте)</w:t>
            </w:r>
          </w:p>
        </w:tc>
      </w:tr>
      <w:tr w:rsidR="00680FE4" w14:paraId="70B13DD5" w14:textId="77777777">
        <w:trPr>
          <w:trHeight w:val="360"/>
        </w:trPr>
        <w:tc>
          <w:tcPr>
            <w:tcW w:w="4292" w:type="dxa"/>
            <w:vAlign w:val="center"/>
          </w:tcPr>
          <w:p w14:paraId="167C3B79" w14:textId="77777777" w:rsidR="00680FE4" w:rsidRDefault="00000000">
            <w:r>
              <w:t>Збільшити швидкість читання</w:t>
            </w:r>
          </w:p>
        </w:tc>
        <w:tc>
          <w:tcPr>
            <w:tcW w:w="4338" w:type="dxa"/>
            <w:vAlign w:val="center"/>
          </w:tcPr>
          <w:p w14:paraId="37025CDC" w14:textId="77777777" w:rsidR="00680FE4" w:rsidRDefault="00000000">
            <w:proofErr w:type="spellStart"/>
            <w:r>
              <w:t>Ctrl</w:t>
            </w:r>
            <w:proofErr w:type="spellEnd"/>
            <w:r>
              <w:t xml:space="preserve"> + </w:t>
            </w:r>
            <w:proofErr w:type="spellStart"/>
            <w:r>
              <w:t>Fn</w:t>
            </w:r>
            <w:proofErr w:type="spellEnd"/>
            <w:r>
              <w:t xml:space="preserve"> + = </w:t>
            </w:r>
          </w:p>
        </w:tc>
      </w:tr>
      <w:tr w:rsidR="00680FE4" w14:paraId="10EBF87C" w14:textId="77777777">
        <w:trPr>
          <w:trHeight w:val="360"/>
        </w:trPr>
        <w:tc>
          <w:tcPr>
            <w:tcW w:w="4292" w:type="dxa"/>
            <w:vAlign w:val="center"/>
          </w:tcPr>
          <w:p w14:paraId="5A9E1362" w14:textId="77777777" w:rsidR="00680FE4" w:rsidRDefault="00000000">
            <w:r>
              <w:t>Зменшити швидкість читання</w:t>
            </w:r>
          </w:p>
        </w:tc>
        <w:tc>
          <w:tcPr>
            <w:tcW w:w="4338" w:type="dxa"/>
            <w:vAlign w:val="center"/>
          </w:tcPr>
          <w:p w14:paraId="7D5A6BF1" w14:textId="77777777" w:rsidR="00680FE4" w:rsidRDefault="00000000">
            <w:proofErr w:type="spellStart"/>
            <w:r>
              <w:t>Ctrl</w:t>
            </w:r>
            <w:proofErr w:type="spellEnd"/>
            <w:r>
              <w:t xml:space="preserve"> + </w:t>
            </w:r>
            <w:proofErr w:type="spellStart"/>
            <w:r>
              <w:t>Fn</w:t>
            </w:r>
            <w:proofErr w:type="spellEnd"/>
            <w:r>
              <w:t xml:space="preserve"> + - </w:t>
            </w:r>
          </w:p>
        </w:tc>
      </w:tr>
    </w:tbl>
    <w:p w14:paraId="47A8714E" w14:textId="77777777" w:rsidR="00680FE4" w:rsidRDefault="00680FE4">
      <w:pPr>
        <w:keepNext/>
        <w:pBdr>
          <w:top w:val="nil"/>
          <w:left w:val="nil"/>
          <w:bottom w:val="nil"/>
          <w:right w:val="nil"/>
          <w:between w:val="nil"/>
        </w:pBdr>
        <w:rPr>
          <w:rFonts w:ascii="Verdana" w:eastAsia="Verdana" w:hAnsi="Verdana" w:cs="Verdana"/>
          <w:b/>
          <w:color w:val="000000"/>
          <w:sz w:val="18"/>
          <w:szCs w:val="18"/>
        </w:rPr>
      </w:pPr>
    </w:p>
    <w:p w14:paraId="240FA962" w14:textId="77777777" w:rsidR="00680FE4" w:rsidRDefault="00000000">
      <w:pPr>
        <w:keepNext/>
        <w:pBdr>
          <w:top w:val="nil"/>
          <w:left w:val="nil"/>
          <w:bottom w:val="nil"/>
          <w:right w:val="nil"/>
          <w:between w:val="nil"/>
        </w:pBdr>
        <w:rPr>
          <w:i/>
          <w:color w:val="44546A"/>
          <w:sz w:val="18"/>
          <w:szCs w:val="18"/>
        </w:rPr>
      </w:pPr>
      <w:bookmarkStart w:id="359" w:name="_l9o3dw3m6u27" w:colFirst="0" w:colLast="0"/>
      <w:bookmarkEnd w:id="359"/>
      <w:r>
        <w:rPr>
          <w:b/>
          <w:i/>
          <w:color w:val="44546A"/>
          <w:sz w:val="22"/>
          <w:szCs w:val="22"/>
        </w:rPr>
        <w:t>Команди файлового менеджера</w:t>
      </w:r>
    </w:p>
    <w:tbl>
      <w:tblPr>
        <w:tblStyle w:val="af6"/>
        <w:tblW w:w="9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8"/>
        <w:gridCol w:w="4560"/>
      </w:tblGrid>
      <w:tr w:rsidR="00680FE4" w14:paraId="101D78C1" w14:textId="77777777">
        <w:trPr>
          <w:trHeight w:val="432"/>
          <w:tblHeader/>
        </w:trPr>
        <w:tc>
          <w:tcPr>
            <w:tcW w:w="4568" w:type="dxa"/>
            <w:vAlign w:val="center"/>
          </w:tcPr>
          <w:p w14:paraId="07E1EB99" w14:textId="77777777" w:rsidR="00680FE4" w:rsidRDefault="00000000">
            <w:pPr>
              <w:pBdr>
                <w:top w:val="nil"/>
                <w:left w:val="nil"/>
                <w:bottom w:val="nil"/>
                <w:right w:val="nil"/>
                <w:between w:val="nil"/>
              </w:pBdr>
              <w:spacing w:line="259" w:lineRule="auto"/>
              <w:jc w:val="center"/>
              <w:rPr>
                <w:b/>
                <w:color w:val="000000"/>
              </w:rPr>
            </w:pPr>
            <w:r>
              <w:rPr>
                <w:b/>
                <w:color w:val="000000"/>
              </w:rPr>
              <w:t>Дія</w:t>
            </w:r>
          </w:p>
        </w:tc>
        <w:tc>
          <w:tcPr>
            <w:tcW w:w="4560" w:type="dxa"/>
            <w:vAlign w:val="center"/>
          </w:tcPr>
          <w:p w14:paraId="0117FBA4" w14:textId="77777777" w:rsidR="00680FE4" w:rsidRDefault="00000000">
            <w:pPr>
              <w:pBdr>
                <w:top w:val="nil"/>
                <w:left w:val="nil"/>
                <w:bottom w:val="nil"/>
                <w:right w:val="nil"/>
                <w:between w:val="nil"/>
              </w:pBdr>
              <w:spacing w:line="259" w:lineRule="auto"/>
              <w:jc w:val="center"/>
              <w:rPr>
                <w:b/>
                <w:color w:val="000000"/>
              </w:rPr>
            </w:pPr>
            <w:r>
              <w:rPr>
                <w:b/>
                <w:color w:val="000000"/>
              </w:rPr>
              <w:t>Ярлик або комбінація клавіш</w:t>
            </w:r>
          </w:p>
        </w:tc>
      </w:tr>
      <w:tr w:rsidR="00680FE4" w14:paraId="18F9FD5D" w14:textId="77777777">
        <w:trPr>
          <w:trHeight w:val="360"/>
        </w:trPr>
        <w:tc>
          <w:tcPr>
            <w:tcW w:w="4568" w:type="dxa"/>
            <w:vAlign w:val="center"/>
          </w:tcPr>
          <w:p w14:paraId="55AE441A" w14:textId="77777777" w:rsidR="00680FE4" w:rsidRDefault="00000000">
            <w:pPr>
              <w:pBdr>
                <w:top w:val="nil"/>
                <w:left w:val="nil"/>
                <w:bottom w:val="nil"/>
                <w:right w:val="nil"/>
                <w:between w:val="nil"/>
              </w:pBdr>
              <w:spacing w:line="259" w:lineRule="auto"/>
              <w:rPr>
                <w:color w:val="000000"/>
              </w:rPr>
            </w:pPr>
            <w:r>
              <w:rPr>
                <w:color w:val="000000"/>
              </w:rPr>
              <w:t xml:space="preserve">Створити нову папку </w:t>
            </w:r>
          </w:p>
        </w:tc>
        <w:tc>
          <w:tcPr>
            <w:tcW w:w="4560" w:type="dxa"/>
            <w:vAlign w:val="center"/>
          </w:tcPr>
          <w:p w14:paraId="1977836F"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N</w:t>
            </w:r>
          </w:p>
        </w:tc>
      </w:tr>
      <w:tr w:rsidR="00680FE4" w14:paraId="35E7406B" w14:textId="77777777">
        <w:trPr>
          <w:trHeight w:val="360"/>
        </w:trPr>
        <w:tc>
          <w:tcPr>
            <w:tcW w:w="4568" w:type="dxa"/>
            <w:vAlign w:val="center"/>
          </w:tcPr>
          <w:p w14:paraId="49798990" w14:textId="77777777" w:rsidR="00680FE4" w:rsidRDefault="00000000">
            <w:pPr>
              <w:pBdr>
                <w:top w:val="nil"/>
                <w:left w:val="nil"/>
                <w:bottom w:val="nil"/>
                <w:right w:val="nil"/>
                <w:between w:val="nil"/>
              </w:pBdr>
              <w:spacing w:line="259" w:lineRule="auto"/>
              <w:rPr>
                <w:color w:val="000000"/>
              </w:rPr>
            </w:pPr>
            <w:r>
              <w:rPr>
                <w:color w:val="000000"/>
              </w:rPr>
              <w:t xml:space="preserve">Інформація про файл/диск </w:t>
            </w:r>
          </w:p>
        </w:tc>
        <w:tc>
          <w:tcPr>
            <w:tcW w:w="4560" w:type="dxa"/>
            <w:vAlign w:val="center"/>
          </w:tcPr>
          <w:p w14:paraId="569F3CA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I</w:t>
            </w:r>
          </w:p>
        </w:tc>
      </w:tr>
      <w:tr w:rsidR="00680FE4" w14:paraId="500C9A66" w14:textId="77777777">
        <w:trPr>
          <w:trHeight w:val="360"/>
        </w:trPr>
        <w:tc>
          <w:tcPr>
            <w:tcW w:w="4568" w:type="dxa"/>
            <w:vAlign w:val="center"/>
          </w:tcPr>
          <w:p w14:paraId="039F099D" w14:textId="77777777" w:rsidR="00680FE4" w:rsidRDefault="00000000">
            <w:pPr>
              <w:pBdr>
                <w:top w:val="nil"/>
                <w:left w:val="nil"/>
                <w:bottom w:val="nil"/>
                <w:right w:val="nil"/>
                <w:between w:val="nil"/>
              </w:pBdr>
              <w:spacing w:line="259" w:lineRule="auto"/>
              <w:rPr>
                <w:color w:val="000000"/>
              </w:rPr>
            </w:pPr>
            <w:r>
              <w:rPr>
                <w:color w:val="000000"/>
              </w:rPr>
              <w:t>Позначити/Зняти позначку</w:t>
            </w:r>
          </w:p>
        </w:tc>
        <w:tc>
          <w:tcPr>
            <w:tcW w:w="4560" w:type="dxa"/>
            <w:vAlign w:val="center"/>
          </w:tcPr>
          <w:p w14:paraId="07407D1E"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Enter</w:t>
            </w:r>
            <w:proofErr w:type="spellEnd"/>
          </w:p>
        </w:tc>
      </w:tr>
      <w:tr w:rsidR="00680FE4" w14:paraId="250F31D7" w14:textId="77777777">
        <w:trPr>
          <w:trHeight w:val="360"/>
        </w:trPr>
        <w:tc>
          <w:tcPr>
            <w:tcW w:w="4568" w:type="dxa"/>
            <w:vAlign w:val="center"/>
          </w:tcPr>
          <w:p w14:paraId="0E8C253B" w14:textId="77777777" w:rsidR="00680FE4" w:rsidRDefault="00000000">
            <w:pPr>
              <w:pBdr>
                <w:top w:val="nil"/>
                <w:left w:val="nil"/>
                <w:bottom w:val="nil"/>
                <w:right w:val="nil"/>
                <w:between w:val="nil"/>
              </w:pBdr>
              <w:spacing w:line="259" w:lineRule="auto"/>
              <w:rPr>
                <w:color w:val="000000"/>
              </w:rPr>
            </w:pPr>
            <w:r>
              <w:rPr>
                <w:color w:val="000000"/>
              </w:rPr>
              <w:t xml:space="preserve">Позначити все/Зняти позначку з усіх </w:t>
            </w:r>
          </w:p>
        </w:tc>
        <w:tc>
          <w:tcPr>
            <w:tcW w:w="4560" w:type="dxa"/>
            <w:vAlign w:val="center"/>
          </w:tcPr>
          <w:p w14:paraId="317D0AA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A</w:t>
            </w:r>
          </w:p>
        </w:tc>
      </w:tr>
      <w:tr w:rsidR="00680FE4" w14:paraId="341E729D" w14:textId="77777777">
        <w:trPr>
          <w:trHeight w:val="360"/>
        </w:trPr>
        <w:tc>
          <w:tcPr>
            <w:tcW w:w="4568" w:type="dxa"/>
            <w:vAlign w:val="center"/>
          </w:tcPr>
          <w:p w14:paraId="52F7D846" w14:textId="77777777" w:rsidR="00680FE4" w:rsidRDefault="00000000">
            <w:pPr>
              <w:pBdr>
                <w:top w:val="nil"/>
                <w:left w:val="nil"/>
                <w:bottom w:val="nil"/>
                <w:right w:val="nil"/>
                <w:between w:val="nil"/>
              </w:pBdr>
              <w:spacing w:line="259" w:lineRule="auto"/>
              <w:rPr>
                <w:color w:val="000000"/>
              </w:rPr>
            </w:pPr>
            <w:r>
              <w:rPr>
                <w:color w:val="000000"/>
              </w:rPr>
              <w:t>Перейменувати файл</w:t>
            </w:r>
          </w:p>
        </w:tc>
        <w:tc>
          <w:tcPr>
            <w:tcW w:w="4560" w:type="dxa"/>
            <w:vAlign w:val="center"/>
          </w:tcPr>
          <w:p w14:paraId="0930E719" w14:textId="77777777" w:rsidR="00680FE4" w:rsidRDefault="00000000">
            <w:pPr>
              <w:pBdr>
                <w:top w:val="nil"/>
                <w:left w:val="nil"/>
                <w:bottom w:val="nil"/>
                <w:right w:val="nil"/>
                <w:between w:val="nil"/>
              </w:pBdr>
              <w:spacing w:line="259" w:lineRule="auto"/>
              <w:rPr>
                <w:color w:val="000000"/>
              </w:rPr>
            </w:pPr>
            <w:r>
              <w:rPr>
                <w:color w:val="000000"/>
              </w:rPr>
              <w:t>F2</w:t>
            </w:r>
          </w:p>
        </w:tc>
      </w:tr>
      <w:tr w:rsidR="00680FE4" w14:paraId="037DD060" w14:textId="77777777">
        <w:trPr>
          <w:trHeight w:val="360"/>
        </w:trPr>
        <w:tc>
          <w:tcPr>
            <w:tcW w:w="4568" w:type="dxa"/>
            <w:vAlign w:val="center"/>
          </w:tcPr>
          <w:p w14:paraId="0F1FC449" w14:textId="77777777" w:rsidR="00680FE4" w:rsidRDefault="00000000">
            <w:pPr>
              <w:pBdr>
                <w:top w:val="nil"/>
                <w:left w:val="nil"/>
                <w:bottom w:val="nil"/>
                <w:right w:val="nil"/>
                <w:between w:val="nil"/>
              </w:pBdr>
              <w:spacing w:line="259" w:lineRule="auto"/>
              <w:rPr>
                <w:color w:val="000000"/>
              </w:rPr>
            </w:pPr>
            <w:r>
              <w:rPr>
                <w:color w:val="000000"/>
              </w:rPr>
              <w:t>Видалити файл</w:t>
            </w:r>
          </w:p>
        </w:tc>
        <w:tc>
          <w:tcPr>
            <w:tcW w:w="4560" w:type="dxa"/>
            <w:vAlign w:val="center"/>
          </w:tcPr>
          <w:p w14:paraId="50B9D06D" w14:textId="77777777" w:rsidR="00680FE4" w:rsidRDefault="00000000">
            <w:pPr>
              <w:pBdr>
                <w:top w:val="nil"/>
                <w:left w:val="nil"/>
                <w:bottom w:val="nil"/>
                <w:right w:val="nil"/>
                <w:between w:val="nil"/>
              </w:pBdr>
              <w:spacing w:line="259" w:lineRule="auto"/>
              <w:rPr>
                <w:color w:val="000000"/>
              </w:rPr>
            </w:pPr>
            <w:r>
              <w:rPr>
                <w:color w:val="000000"/>
              </w:rPr>
              <w:t>Видалити</w:t>
            </w:r>
          </w:p>
        </w:tc>
      </w:tr>
      <w:tr w:rsidR="00680FE4" w14:paraId="17E0469E" w14:textId="77777777">
        <w:trPr>
          <w:trHeight w:val="360"/>
        </w:trPr>
        <w:tc>
          <w:tcPr>
            <w:tcW w:w="4568" w:type="dxa"/>
            <w:vAlign w:val="center"/>
          </w:tcPr>
          <w:p w14:paraId="0CAFA023" w14:textId="77777777" w:rsidR="00680FE4" w:rsidRDefault="00000000">
            <w:pPr>
              <w:pBdr>
                <w:top w:val="nil"/>
                <w:left w:val="nil"/>
                <w:bottom w:val="nil"/>
                <w:right w:val="nil"/>
                <w:between w:val="nil"/>
              </w:pBdr>
              <w:spacing w:line="259" w:lineRule="auto"/>
              <w:rPr>
                <w:color w:val="000000"/>
              </w:rPr>
            </w:pPr>
            <w:r>
              <w:rPr>
                <w:color w:val="000000"/>
              </w:rPr>
              <w:t xml:space="preserve">Копіювати файл </w:t>
            </w:r>
          </w:p>
        </w:tc>
        <w:tc>
          <w:tcPr>
            <w:tcW w:w="4560" w:type="dxa"/>
            <w:vAlign w:val="center"/>
          </w:tcPr>
          <w:p w14:paraId="489F071A"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C</w:t>
            </w:r>
          </w:p>
        </w:tc>
      </w:tr>
      <w:tr w:rsidR="00680FE4" w14:paraId="0C275D18" w14:textId="77777777">
        <w:trPr>
          <w:trHeight w:val="360"/>
        </w:trPr>
        <w:tc>
          <w:tcPr>
            <w:tcW w:w="4568" w:type="dxa"/>
            <w:vAlign w:val="center"/>
          </w:tcPr>
          <w:p w14:paraId="1201CA88" w14:textId="77777777" w:rsidR="00680FE4" w:rsidRDefault="00000000">
            <w:pPr>
              <w:pBdr>
                <w:top w:val="nil"/>
                <w:left w:val="nil"/>
                <w:bottom w:val="nil"/>
                <w:right w:val="nil"/>
                <w:between w:val="nil"/>
              </w:pBdr>
              <w:spacing w:line="259" w:lineRule="auto"/>
              <w:rPr>
                <w:color w:val="000000"/>
              </w:rPr>
            </w:pPr>
            <w:r>
              <w:rPr>
                <w:color w:val="000000"/>
              </w:rPr>
              <w:t>Вирізати файл</w:t>
            </w:r>
          </w:p>
        </w:tc>
        <w:tc>
          <w:tcPr>
            <w:tcW w:w="4560" w:type="dxa"/>
            <w:vAlign w:val="center"/>
          </w:tcPr>
          <w:p w14:paraId="69C3808C"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X</w:t>
            </w:r>
          </w:p>
        </w:tc>
      </w:tr>
      <w:tr w:rsidR="00680FE4" w14:paraId="7209D1CE" w14:textId="77777777">
        <w:trPr>
          <w:trHeight w:val="360"/>
        </w:trPr>
        <w:tc>
          <w:tcPr>
            <w:tcW w:w="4568" w:type="dxa"/>
            <w:vAlign w:val="center"/>
          </w:tcPr>
          <w:p w14:paraId="5D2B1A37" w14:textId="77777777" w:rsidR="00680FE4" w:rsidRDefault="00000000">
            <w:pPr>
              <w:pBdr>
                <w:top w:val="nil"/>
                <w:left w:val="nil"/>
                <w:bottom w:val="nil"/>
                <w:right w:val="nil"/>
                <w:between w:val="nil"/>
              </w:pBdr>
              <w:spacing w:line="259" w:lineRule="auto"/>
              <w:rPr>
                <w:color w:val="000000"/>
              </w:rPr>
            </w:pPr>
            <w:r>
              <w:rPr>
                <w:color w:val="000000"/>
              </w:rPr>
              <w:t>Вставити файл</w:t>
            </w:r>
          </w:p>
        </w:tc>
        <w:tc>
          <w:tcPr>
            <w:tcW w:w="4560" w:type="dxa"/>
            <w:vAlign w:val="center"/>
          </w:tcPr>
          <w:p w14:paraId="5999882B"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V</w:t>
            </w:r>
          </w:p>
        </w:tc>
      </w:tr>
      <w:tr w:rsidR="00680FE4" w14:paraId="4E91AEF8" w14:textId="77777777">
        <w:trPr>
          <w:trHeight w:val="360"/>
        </w:trPr>
        <w:tc>
          <w:tcPr>
            <w:tcW w:w="4568" w:type="dxa"/>
            <w:vAlign w:val="center"/>
          </w:tcPr>
          <w:p w14:paraId="7DC2B329" w14:textId="538CA4F7" w:rsidR="00680FE4" w:rsidRDefault="00000000">
            <w:pPr>
              <w:pBdr>
                <w:top w:val="nil"/>
                <w:left w:val="nil"/>
                <w:bottom w:val="nil"/>
                <w:right w:val="nil"/>
                <w:between w:val="nil"/>
              </w:pBdr>
              <w:spacing w:line="259" w:lineRule="auto"/>
              <w:rPr>
                <w:color w:val="000000"/>
              </w:rPr>
            </w:pPr>
            <w:r>
              <w:rPr>
                <w:color w:val="000000"/>
              </w:rPr>
              <w:t>Пошук файл</w:t>
            </w:r>
            <w:r w:rsidR="00441488">
              <w:rPr>
                <w:color w:val="000000"/>
                <w:lang w:val="uk-UA"/>
              </w:rPr>
              <w:t>у</w:t>
            </w:r>
            <w:r>
              <w:rPr>
                <w:color w:val="000000"/>
              </w:rPr>
              <w:t xml:space="preserve"> </w:t>
            </w:r>
          </w:p>
        </w:tc>
        <w:tc>
          <w:tcPr>
            <w:tcW w:w="4560" w:type="dxa"/>
            <w:vAlign w:val="center"/>
          </w:tcPr>
          <w:p w14:paraId="3160185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F</w:t>
            </w:r>
          </w:p>
        </w:tc>
      </w:tr>
      <w:tr w:rsidR="00680FE4" w14:paraId="36A494E6" w14:textId="77777777">
        <w:trPr>
          <w:trHeight w:val="360"/>
        </w:trPr>
        <w:tc>
          <w:tcPr>
            <w:tcW w:w="4568" w:type="dxa"/>
            <w:vAlign w:val="center"/>
          </w:tcPr>
          <w:p w14:paraId="45F24E3D" w14:textId="77777777" w:rsidR="00680FE4" w:rsidRDefault="00000000">
            <w:pPr>
              <w:pBdr>
                <w:top w:val="nil"/>
                <w:left w:val="nil"/>
                <w:bottom w:val="nil"/>
                <w:right w:val="nil"/>
                <w:between w:val="nil"/>
              </w:pBdr>
              <w:spacing w:line="259" w:lineRule="auto"/>
              <w:rPr>
                <w:color w:val="000000"/>
              </w:rPr>
            </w:pPr>
            <w:r>
              <w:rPr>
                <w:color w:val="000000"/>
              </w:rPr>
              <w:t xml:space="preserve">Сортування файлів </w:t>
            </w:r>
          </w:p>
        </w:tc>
        <w:tc>
          <w:tcPr>
            <w:tcW w:w="4560" w:type="dxa"/>
            <w:vAlign w:val="center"/>
          </w:tcPr>
          <w:p w14:paraId="7BB05472"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V</w:t>
            </w:r>
          </w:p>
        </w:tc>
      </w:tr>
      <w:tr w:rsidR="00680FE4" w14:paraId="34D9EEEA" w14:textId="77777777">
        <w:trPr>
          <w:trHeight w:val="360"/>
        </w:trPr>
        <w:tc>
          <w:tcPr>
            <w:tcW w:w="4568" w:type="dxa"/>
            <w:vAlign w:val="center"/>
          </w:tcPr>
          <w:p w14:paraId="62F0FC37" w14:textId="77777777" w:rsidR="00680FE4" w:rsidRDefault="00000000">
            <w:pPr>
              <w:pBdr>
                <w:top w:val="nil"/>
                <w:left w:val="nil"/>
                <w:bottom w:val="nil"/>
                <w:right w:val="nil"/>
                <w:between w:val="nil"/>
              </w:pBdr>
              <w:spacing w:line="259" w:lineRule="auto"/>
              <w:rPr>
                <w:color w:val="000000"/>
              </w:rPr>
            </w:pPr>
            <w:r>
              <w:rPr>
                <w:color w:val="000000"/>
              </w:rPr>
              <w:t xml:space="preserve">Де я </w:t>
            </w:r>
          </w:p>
        </w:tc>
        <w:tc>
          <w:tcPr>
            <w:tcW w:w="4560" w:type="dxa"/>
            <w:vAlign w:val="center"/>
          </w:tcPr>
          <w:p w14:paraId="5208C0D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w:t>
            </w:r>
          </w:p>
        </w:tc>
      </w:tr>
      <w:tr w:rsidR="00680FE4" w14:paraId="2BB11EF2" w14:textId="77777777">
        <w:trPr>
          <w:trHeight w:val="360"/>
        </w:trPr>
        <w:tc>
          <w:tcPr>
            <w:tcW w:w="4568" w:type="dxa"/>
            <w:vAlign w:val="center"/>
          </w:tcPr>
          <w:p w14:paraId="27AF4A72" w14:textId="3F71D20A" w:rsidR="00680FE4" w:rsidRDefault="00441488">
            <w:pPr>
              <w:pBdr>
                <w:top w:val="nil"/>
                <w:left w:val="nil"/>
                <w:bottom w:val="nil"/>
                <w:right w:val="nil"/>
                <w:between w:val="nil"/>
              </w:pBdr>
              <w:spacing w:line="259" w:lineRule="auto"/>
              <w:rPr>
                <w:color w:val="000000"/>
              </w:rPr>
            </w:pPr>
            <w:r>
              <w:rPr>
                <w:color w:val="000000"/>
                <w:lang w:val="uk-UA"/>
              </w:rPr>
              <w:t>Вибір</w:t>
            </w:r>
            <w:r>
              <w:rPr>
                <w:color w:val="000000"/>
              </w:rPr>
              <w:t xml:space="preserve"> диск</w:t>
            </w:r>
            <w:r>
              <w:rPr>
                <w:color w:val="000000"/>
                <w:lang w:val="uk-UA"/>
              </w:rPr>
              <w:t>у</w:t>
            </w:r>
            <w:r>
              <w:rPr>
                <w:color w:val="000000"/>
              </w:rPr>
              <w:t xml:space="preserve"> </w:t>
            </w:r>
          </w:p>
        </w:tc>
        <w:tc>
          <w:tcPr>
            <w:tcW w:w="4560" w:type="dxa"/>
            <w:vAlign w:val="center"/>
          </w:tcPr>
          <w:p w14:paraId="0AC7BD2D"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D</w:t>
            </w:r>
          </w:p>
        </w:tc>
      </w:tr>
      <w:tr w:rsidR="00680FE4" w14:paraId="42E5D4E0" w14:textId="77777777">
        <w:trPr>
          <w:trHeight w:val="360"/>
        </w:trPr>
        <w:tc>
          <w:tcPr>
            <w:tcW w:w="4568" w:type="dxa"/>
            <w:vAlign w:val="center"/>
          </w:tcPr>
          <w:p w14:paraId="44FCFB36" w14:textId="0335D2BE" w:rsidR="00680FE4" w:rsidRDefault="00441488">
            <w:pPr>
              <w:pBdr>
                <w:top w:val="nil"/>
                <w:left w:val="nil"/>
                <w:bottom w:val="nil"/>
                <w:right w:val="nil"/>
                <w:between w:val="nil"/>
              </w:pBdr>
              <w:spacing w:line="259" w:lineRule="auto"/>
              <w:rPr>
                <w:color w:val="000000"/>
              </w:rPr>
            </w:pPr>
            <w:r>
              <w:rPr>
                <w:color w:val="000000"/>
                <w:lang w:val="uk-UA"/>
              </w:rPr>
              <w:t>Перехід</w:t>
            </w:r>
            <w:r>
              <w:rPr>
                <w:color w:val="000000"/>
              </w:rPr>
              <w:t xml:space="preserve"> до батьківської папки</w:t>
            </w:r>
          </w:p>
        </w:tc>
        <w:tc>
          <w:tcPr>
            <w:tcW w:w="4560" w:type="dxa"/>
            <w:vAlign w:val="center"/>
          </w:tcPr>
          <w:p w14:paraId="383E2387" w14:textId="77777777" w:rsidR="00680FE4" w:rsidRDefault="00000000">
            <w:pPr>
              <w:pBdr>
                <w:top w:val="nil"/>
                <w:left w:val="nil"/>
                <w:bottom w:val="nil"/>
                <w:right w:val="nil"/>
                <w:between w:val="nil"/>
              </w:pBdr>
              <w:spacing w:line="259" w:lineRule="auto"/>
              <w:rPr>
                <w:color w:val="000000"/>
              </w:rPr>
            </w:pPr>
            <w:proofErr w:type="spellStart"/>
            <w:r>
              <w:rPr>
                <w:color w:val="000000"/>
              </w:rPr>
              <w:t>Esc</w:t>
            </w:r>
            <w:proofErr w:type="spellEnd"/>
          </w:p>
        </w:tc>
      </w:tr>
      <w:tr w:rsidR="00680FE4" w14:paraId="5AFE5F58" w14:textId="77777777">
        <w:trPr>
          <w:trHeight w:val="360"/>
        </w:trPr>
        <w:tc>
          <w:tcPr>
            <w:tcW w:w="4568" w:type="dxa"/>
            <w:vAlign w:val="center"/>
          </w:tcPr>
          <w:p w14:paraId="06245F42" w14:textId="6007B31B" w:rsidR="00680FE4" w:rsidRDefault="00D86FC7">
            <w:pPr>
              <w:pBdr>
                <w:top w:val="nil"/>
                <w:left w:val="nil"/>
                <w:bottom w:val="nil"/>
                <w:right w:val="nil"/>
                <w:between w:val="nil"/>
              </w:pBdr>
              <w:spacing w:line="259" w:lineRule="auto"/>
              <w:rPr>
                <w:color w:val="000000"/>
              </w:rPr>
            </w:pPr>
            <w:r>
              <w:rPr>
                <w:color w:val="000000"/>
                <w:lang w:val="uk-UA"/>
              </w:rPr>
              <w:t>Вийняти</w:t>
            </w:r>
            <w:r>
              <w:rPr>
                <w:color w:val="000000"/>
              </w:rPr>
              <w:t xml:space="preserve"> носій</w:t>
            </w:r>
          </w:p>
        </w:tc>
        <w:tc>
          <w:tcPr>
            <w:tcW w:w="4560" w:type="dxa"/>
            <w:vAlign w:val="center"/>
          </w:tcPr>
          <w:p w14:paraId="3C671E33"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Fn</w:t>
            </w:r>
            <w:proofErr w:type="spellEnd"/>
            <w:r>
              <w:rPr>
                <w:color w:val="000000"/>
              </w:rPr>
              <w:t xml:space="preserve"> + E</w:t>
            </w:r>
          </w:p>
        </w:tc>
      </w:tr>
    </w:tbl>
    <w:p w14:paraId="6B9CA47C" w14:textId="77777777" w:rsidR="00680FE4" w:rsidRDefault="00680FE4"/>
    <w:p w14:paraId="735F0A00" w14:textId="77777777" w:rsidR="00680FE4" w:rsidRDefault="00000000">
      <w:pPr>
        <w:keepNext/>
        <w:pBdr>
          <w:top w:val="nil"/>
          <w:left w:val="nil"/>
          <w:bottom w:val="nil"/>
          <w:right w:val="nil"/>
          <w:between w:val="nil"/>
        </w:pBdr>
        <w:spacing w:after="200"/>
        <w:rPr>
          <w:i/>
          <w:color w:val="44546A"/>
          <w:sz w:val="18"/>
          <w:szCs w:val="18"/>
        </w:rPr>
      </w:pPr>
      <w:bookmarkStart w:id="360" w:name="_lojvveptyfs9" w:colFirst="0" w:colLast="0"/>
      <w:bookmarkEnd w:id="360"/>
      <w:r>
        <w:rPr>
          <w:b/>
          <w:i/>
          <w:color w:val="44546A"/>
          <w:sz w:val="22"/>
          <w:szCs w:val="22"/>
        </w:rPr>
        <w:t>Команди калькулятора за допомогою американського комп’ютерного шрифту Брайля</w:t>
      </w:r>
    </w:p>
    <w:tbl>
      <w:tblPr>
        <w:tblStyle w:val="af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680FE4" w14:paraId="6C4418F2" w14:textId="77777777">
        <w:trPr>
          <w:trHeight w:val="432"/>
          <w:tblHeader/>
        </w:trPr>
        <w:tc>
          <w:tcPr>
            <w:tcW w:w="4315" w:type="dxa"/>
            <w:vAlign w:val="center"/>
          </w:tcPr>
          <w:p w14:paraId="200FA401" w14:textId="77777777" w:rsidR="00680FE4" w:rsidRDefault="00000000">
            <w:pPr>
              <w:pBdr>
                <w:top w:val="nil"/>
                <w:left w:val="nil"/>
                <w:bottom w:val="nil"/>
                <w:right w:val="nil"/>
                <w:between w:val="nil"/>
              </w:pBdr>
              <w:spacing w:line="259" w:lineRule="auto"/>
              <w:jc w:val="center"/>
              <w:rPr>
                <w:b/>
                <w:color w:val="000000"/>
              </w:rPr>
            </w:pPr>
            <w:r>
              <w:rPr>
                <w:b/>
                <w:color w:val="000000"/>
              </w:rPr>
              <w:t>Дія</w:t>
            </w:r>
          </w:p>
        </w:tc>
        <w:tc>
          <w:tcPr>
            <w:tcW w:w="4315" w:type="dxa"/>
            <w:vAlign w:val="center"/>
          </w:tcPr>
          <w:p w14:paraId="13137389" w14:textId="77777777" w:rsidR="00680FE4" w:rsidRDefault="00000000">
            <w:pPr>
              <w:pBdr>
                <w:top w:val="nil"/>
                <w:left w:val="nil"/>
                <w:bottom w:val="nil"/>
                <w:right w:val="nil"/>
                <w:between w:val="nil"/>
              </w:pBdr>
              <w:spacing w:line="259" w:lineRule="auto"/>
              <w:jc w:val="center"/>
              <w:rPr>
                <w:b/>
                <w:color w:val="000000"/>
              </w:rPr>
            </w:pPr>
            <w:r>
              <w:rPr>
                <w:b/>
                <w:color w:val="000000"/>
              </w:rPr>
              <w:t>Ярлик або комбінація клавіш</w:t>
            </w:r>
          </w:p>
        </w:tc>
      </w:tr>
      <w:tr w:rsidR="00680FE4" w14:paraId="4A854C24" w14:textId="77777777">
        <w:trPr>
          <w:trHeight w:val="360"/>
        </w:trPr>
        <w:tc>
          <w:tcPr>
            <w:tcW w:w="4315" w:type="dxa"/>
            <w:vAlign w:val="center"/>
          </w:tcPr>
          <w:p w14:paraId="0B7DF560" w14:textId="77777777" w:rsidR="00680FE4" w:rsidRDefault="00000000">
            <w:pPr>
              <w:pBdr>
                <w:top w:val="nil"/>
                <w:left w:val="nil"/>
                <w:bottom w:val="nil"/>
                <w:right w:val="nil"/>
                <w:between w:val="nil"/>
              </w:pBdr>
              <w:spacing w:line="259" w:lineRule="auto"/>
              <w:rPr>
                <w:color w:val="000000"/>
              </w:rPr>
            </w:pPr>
            <w:r>
              <w:rPr>
                <w:color w:val="000000"/>
              </w:rPr>
              <w:t xml:space="preserve">плюс </w:t>
            </w:r>
          </w:p>
        </w:tc>
        <w:tc>
          <w:tcPr>
            <w:tcW w:w="4315" w:type="dxa"/>
            <w:vAlign w:val="center"/>
          </w:tcPr>
          <w:p w14:paraId="7A3B2848"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1335B6B8" w14:textId="77777777">
        <w:trPr>
          <w:trHeight w:val="360"/>
        </w:trPr>
        <w:tc>
          <w:tcPr>
            <w:tcW w:w="4315" w:type="dxa"/>
            <w:vAlign w:val="center"/>
          </w:tcPr>
          <w:p w14:paraId="76C6CFD3" w14:textId="77777777" w:rsidR="00680FE4" w:rsidRDefault="00000000">
            <w:pPr>
              <w:pBdr>
                <w:top w:val="nil"/>
                <w:left w:val="nil"/>
                <w:bottom w:val="nil"/>
                <w:right w:val="nil"/>
                <w:between w:val="nil"/>
              </w:pBdr>
              <w:spacing w:line="259" w:lineRule="auto"/>
              <w:rPr>
                <w:color w:val="000000"/>
              </w:rPr>
            </w:pPr>
            <w:r>
              <w:rPr>
                <w:color w:val="000000"/>
              </w:rPr>
              <w:t>Мінус</w:t>
            </w:r>
          </w:p>
        </w:tc>
        <w:tc>
          <w:tcPr>
            <w:tcW w:w="4315" w:type="dxa"/>
            <w:vAlign w:val="center"/>
          </w:tcPr>
          <w:p w14:paraId="441FCE2F"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7E6D26D0" w14:textId="77777777">
        <w:trPr>
          <w:trHeight w:val="360"/>
        </w:trPr>
        <w:tc>
          <w:tcPr>
            <w:tcW w:w="4315" w:type="dxa"/>
            <w:vAlign w:val="center"/>
          </w:tcPr>
          <w:p w14:paraId="0EAF7BED" w14:textId="77777777" w:rsidR="00680FE4" w:rsidRDefault="00000000">
            <w:pPr>
              <w:pBdr>
                <w:top w:val="nil"/>
                <w:left w:val="nil"/>
                <w:bottom w:val="nil"/>
                <w:right w:val="nil"/>
                <w:between w:val="nil"/>
              </w:pBdr>
              <w:spacing w:line="259" w:lineRule="auto"/>
              <w:rPr>
                <w:color w:val="000000"/>
              </w:rPr>
            </w:pPr>
            <w:r>
              <w:rPr>
                <w:color w:val="000000"/>
              </w:rPr>
              <w:t>Помножити</w:t>
            </w:r>
          </w:p>
        </w:tc>
        <w:tc>
          <w:tcPr>
            <w:tcW w:w="4315" w:type="dxa"/>
            <w:vAlign w:val="center"/>
          </w:tcPr>
          <w:p w14:paraId="7D31E6B8"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5AFB4051" w14:textId="77777777">
        <w:trPr>
          <w:trHeight w:val="360"/>
        </w:trPr>
        <w:tc>
          <w:tcPr>
            <w:tcW w:w="4315" w:type="dxa"/>
            <w:vAlign w:val="center"/>
          </w:tcPr>
          <w:p w14:paraId="3C76F113" w14:textId="77777777" w:rsidR="00680FE4" w:rsidRDefault="00000000">
            <w:pPr>
              <w:pBdr>
                <w:top w:val="nil"/>
                <w:left w:val="nil"/>
                <w:bottom w:val="nil"/>
                <w:right w:val="nil"/>
                <w:between w:val="nil"/>
              </w:pBdr>
              <w:spacing w:line="259" w:lineRule="auto"/>
              <w:rPr>
                <w:color w:val="000000"/>
              </w:rPr>
            </w:pPr>
            <w:r>
              <w:rPr>
                <w:color w:val="000000"/>
              </w:rPr>
              <w:lastRenderedPageBreak/>
              <w:t>Розділити</w:t>
            </w:r>
          </w:p>
        </w:tc>
        <w:tc>
          <w:tcPr>
            <w:tcW w:w="4315" w:type="dxa"/>
            <w:vAlign w:val="center"/>
          </w:tcPr>
          <w:p w14:paraId="3A0B34F4"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766FA5AD" w14:textId="77777777">
        <w:trPr>
          <w:trHeight w:val="360"/>
        </w:trPr>
        <w:tc>
          <w:tcPr>
            <w:tcW w:w="4315" w:type="dxa"/>
            <w:vAlign w:val="center"/>
          </w:tcPr>
          <w:p w14:paraId="73DF4ECC" w14:textId="77777777" w:rsidR="00680FE4" w:rsidRDefault="00000000">
            <w:pPr>
              <w:pBdr>
                <w:top w:val="nil"/>
                <w:left w:val="nil"/>
                <w:bottom w:val="nil"/>
                <w:right w:val="nil"/>
                <w:between w:val="nil"/>
              </w:pBdr>
              <w:spacing w:line="259" w:lineRule="auto"/>
              <w:rPr>
                <w:color w:val="000000"/>
              </w:rPr>
            </w:pPr>
            <w:r>
              <w:rPr>
                <w:color w:val="000000"/>
              </w:rPr>
              <w:t>Дорівнює</w:t>
            </w:r>
          </w:p>
        </w:tc>
        <w:tc>
          <w:tcPr>
            <w:tcW w:w="4315" w:type="dxa"/>
            <w:vAlign w:val="center"/>
          </w:tcPr>
          <w:p w14:paraId="58DECD1D" w14:textId="1DEBC0F4" w:rsidR="00680FE4" w:rsidRPr="00441488" w:rsidRDefault="00000000">
            <w:pPr>
              <w:pBdr>
                <w:top w:val="nil"/>
                <w:left w:val="nil"/>
                <w:bottom w:val="nil"/>
                <w:right w:val="nil"/>
                <w:between w:val="nil"/>
              </w:pBdr>
              <w:spacing w:line="259" w:lineRule="auto"/>
              <w:rPr>
                <w:color w:val="000000"/>
                <w:lang w:val="da-DK"/>
              </w:rPr>
            </w:pPr>
            <w:r>
              <w:rPr>
                <w:color w:val="000000"/>
              </w:rPr>
              <w:t xml:space="preserve">= </w:t>
            </w:r>
            <w:r>
              <w:rPr>
                <w:b/>
                <w:color w:val="000000"/>
              </w:rPr>
              <w:t>АБО</w:t>
            </w:r>
            <w:r>
              <w:rPr>
                <w:color w:val="000000"/>
              </w:rPr>
              <w:t xml:space="preserve"> </w:t>
            </w:r>
            <w:r w:rsidR="00441488">
              <w:rPr>
                <w:color w:val="000000"/>
                <w:lang w:val="da-DK"/>
              </w:rPr>
              <w:t>Enter</w:t>
            </w:r>
          </w:p>
        </w:tc>
      </w:tr>
      <w:tr w:rsidR="00680FE4" w14:paraId="29BC84CF" w14:textId="77777777">
        <w:trPr>
          <w:trHeight w:val="360"/>
        </w:trPr>
        <w:tc>
          <w:tcPr>
            <w:tcW w:w="4315" w:type="dxa"/>
            <w:vAlign w:val="center"/>
          </w:tcPr>
          <w:p w14:paraId="3433DD60" w14:textId="59EA8570" w:rsidR="00680FE4" w:rsidRPr="00EE6ABE" w:rsidRDefault="00EE6ABE">
            <w:pPr>
              <w:pBdr>
                <w:top w:val="nil"/>
                <w:left w:val="nil"/>
                <w:bottom w:val="nil"/>
                <w:right w:val="nil"/>
                <w:between w:val="nil"/>
              </w:pBdr>
              <w:spacing w:line="259" w:lineRule="auto"/>
              <w:rPr>
                <w:color w:val="000000"/>
                <w:lang w:val="uk-UA"/>
              </w:rPr>
            </w:pPr>
            <w:r>
              <w:rPr>
                <w:color w:val="000000"/>
                <w:lang w:val="uk-UA"/>
              </w:rPr>
              <w:t>Видалення</w:t>
            </w:r>
          </w:p>
        </w:tc>
        <w:tc>
          <w:tcPr>
            <w:tcW w:w="4315" w:type="dxa"/>
            <w:vAlign w:val="center"/>
          </w:tcPr>
          <w:p w14:paraId="44C08BB5" w14:textId="3D300BDC" w:rsidR="00680FE4" w:rsidRPr="00EE6ABE" w:rsidRDefault="00EE6ABE">
            <w:pPr>
              <w:pBdr>
                <w:top w:val="nil"/>
                <w:left w:val="nil"/>
                <w:bottom w:val="nil"/>
                <w:right w:val="nil"/>
                <w:between w:val="nil"/>
              </w:pBdr>
              <w:spacing w:line="259" w:lineRule="auto"/>
              <w:rPr>
                <w:color w:val="000000"/>
                <w:lang w:val="da-DK"/>
              </w:rPr>
            </w:pPr>
            <w:r>
              <w:rPr>
                <w:color w:val="000000"/>
                <w:lang w:val="da-DK"/>
              </w:rPr>
              <w:t>Delete</w:t>
            </w:r>
          </w:p>
        </w:tc>
      </w:tr>
      <w:tr w:rsidR="00680FE4" w14:paraId="03F167A0" w14:textId="77777777">
        <w:trPr>
          <w:trHeight w:val="360"/>
        </w:trPr>
        <w:tc>
          <w:tcPr>
            <w:tcW w:w="4315" w:type="dxa"/>
            <w:vAlign w:val="center"/>
          </w:tcPr>
          <w:p w14:paraId="403FBBD0" w14:textId="77777777" w:rsidR="00680FE4" w:rsidRDefault="00000000">
            <w:pPr>
              <w:pBdr>
                <w:top w:val="nil"/>
                <w:left w:val="nil"/>
                <w:bottom w:val="nil"/>
                <w:right w:val="nil"/>
                <w:between w:val="nil"/>
              </w:pBdr>
              <w:spacing w:line="259" w:lineRule="auto"/>
              <w:rPr>
                <w:color w:val="000000"/>
              </w:rPr>
            </w:pPr>
            <w:r>
              <w:rPr>
                <w:color w:val="000000"/>
              </w:rPr>
              <w:t>Десяткова точка</w:t>
            </w:r>
          </w:p>
        </w:tc>
        <w:tc>
          <w:tcPr>
            <w:tcW w:w="4315" w:type="dxa"/>
            <w:vAlign w:val="center"/>
          </w:tcPr>
          <w:p w14:paraId="6814E065"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0664A845" w14:textId="77777777">
        <w:trPr>
          <w:trHeight w:val="360"/>
        </w:trPr>
        <w:tc>
          <w:tcPr>
            <w:tcW w:w="4315" w:type="dxa"/>
            <w:vAlign w:val="center"/>
          </w:tcPr>
          <w:p w14:paraId="5F210BF0" w14:textId="77777777" w:rsidR="00680FE4" w:rsidRDefault="00000000">
            <w:pPr>
              <w:pBdr>
                <w:top w:val="nil"/>
                <w:left w:val="nil"/>
                <w:bottom w:val="nil"/>
                <w:right w:val="nil"/>
                <w:between w:val="nil"/>
              </w:pBdr>
              <w:spacing w:line="259" w:lineRule="auto"/>
              <w:rPr>
                <w:color w:val="000000"/>
              </w:rPr>
            </w:pPr>
            <w:r>
              <w:rPr>
                <w:color w:val="000000"/>
              </w:rPr>
              <w:t>Відсоток</w:t>
            </w:r>
          </w:p>
        </w:tc>
        <w:tc>
          <w:tcPr>
            <w:tcW w:w="4315" w:type="dxa"/>
            <w:vAlign w:val="center"/>
          </w:tcPr>
          <w:p w14:paraId="11D3D37A" w14:textId="77777777" w:rsidR="00680FE4" w:rsidRDefault="00000000">
            <w:pPr>
              <w:pBdr>
                <w:top w:val="nil"/>
                <w:left w:val="nil"/>
                <w:bottom w:val="nil"/>
                <w:right w:val="nil"/>
                <w:between w:val="nil"/>
              </w:pBdr>
              <w:spacing w:line="259" w:lineRule="auto"/>
              <w:rPr>
                <w:color w:val="000000"/>
              </w:rPr>
            </w:pPr>
            <w:r>
              <w:rPr>
                <w:color w:val="000000"/>
              </w:rPr>
              <w:t>%</w:t>
            </w:r>
          </w:p>
        </w:tc>
      </w:tr>
      <w:tr w:rsidR="00680FE4" w14:paraId="443AA863" w14:textId="77777777">
        <w:trPr>
          <w:trHeight w:val="360"/>
        </w:trPr>
        <w:tc>
          <w:tcPr>
            <w:tcW w:w="4315" w:type="dxa"/>
            <w:vAlign w:val="center"/>
          </w:tcPr>
          <w:p w14:paraId="5E981457" w14:textId="77777777" w:rsidR="00680FE4" w:rsidRDefault="00000000">
            <w:pPr>
              <w:pBdr>
                <w:top w:val="nil"/>
                <w:left w:val="nil"/>
                <w:bottom w:val="nil"/>
                <w:right w:val="nil"/>
                <w:between w:val="nil"/>
              </w:pBdr>
              <w:spacing w:line="259" w:lineRule="auto"/>
              <w:rPr>
                <w:color w:val="000000"/>
              </w:rPr>
            </w:pPr>
            <w:r>
              <w:rPr>
                <w:color w:val="000000"/>
              </w:rPr>
              <w:t xml:space="preserve">Квадратний корінь </w:t>
            </w:r>
          </w:p>
        </w:tc>
        <w:tc>
          <w:tcPr>
            <w:tcW w:w="4315" w:type="dxa"/>
            <w:vAlign w:val="center"/>
          </w:tcPr>
          <w:p w14:paraId="0B512D11"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w:t>
            </w:r>
            <w:proofErr w:type="spellStart"/>
            <w:r>
              <w:rPr>
                <w:color w:val="000000"/>
              </w:rPr>
              <w:t>Shift</w:t>
            </w:r>
            <w:proofErr w:type="spellEnd"/>
            <w:r>
              <w:rPr>
                <w:color w:val="000000"/>
              </w:rPr>
              <w:t xml:space="preserve"> + S</w:t>
            </w:r>
          </w:p>
        </w:tc>
      </w:tr>
      <w:tr w:rsidR="00680FE4" w14:paraId="4CD37971" w14:textId="77777777">
        <w:trPr>
          <w:trHeight w:val="360"/>
        </w:trPr>
        <w:tc>
          <w:tcPr>
            <w:tcW w:w="4315" w:type="dxa"/>
            <w:vAlign w:val="center"/>
          </w:tcPr>
          <w:p w14:paraId="195AB52F" w14:textId="77777777" w:rsidR="00680FE4" w:rsidRDefault="00000000">
            <w:pPr>
              <w:pBdr>
                <w:top w:val="nil"/>
                <w:left w:val="nil"/>
                <w:bottom w:val="nil"/>
                <w:right w:val="nil"/>
                <w:between w:val="nil"/>
              </w:pBdr>
              <w:spacing w:line="259" w:lineRule="auto"/>
              <w:rPr>
                <w:color w:val="000000"/>
              </w:rPr>
            </w:pPr>
            <w:r>
              <w:rPr>
                <w:color w:val="000000"/>
              </w:rPr>
              <w:t>пі</w:t>
            </w:r>
          </w:p>
        </w:tc>
        <w:tc>
          <w:tcPr>
            <w:tcW w:w="4315" w:type="dxa"/>
            <w:vAlign w:val="center"/>
          </w:tcPr>
          <w:p w14:paraId="47E59009" w14:textId="77777777" w:rsidR="00680FE4" w:rsidRDefault="00000000">
            <w:pPr>
              <w:pBdr>
                <w:top w:val="nil"/>
                <w:left w:val="nil"/>
                <w:bottom w:val="nil"/>
                <w:right w:val="nil"/>
                <w:between w:val="nil"/>
              </w:pBdr>
              <w:spacing w:line="259" w:lineRule="auto"/>
              <w:rPr>
                <w:color w:val="000000"/>
              </w:rPr>
            </w:pPr>
            <w:proofErr w:type="spellStart"/>
            <w:r>
              <w:rPr>
                <w:color w:val="000000"/>
              </w:rPr>
              <w:t>Ctrl</w:t>
            </w:r>
            <w:proofErr w:type="spellEnd"/>
            <w:r>
              <w:rPr>
                <w:color w:val="000000"/>
              </w:rPr>
              <w:t xml:space="preserve"> + Y</w:t>
            </w:r>
          </w:p>
        </w:tc>
      </w:tr>
    </w:tbl>
    <w:p w14:paraId="67E6CB86" w14:textId="77777777" w:rsidR="00680FE4" w:rsidRDefault="00680FE4" w:rsidP="00EE6ABE">
      <w:pPr>
        <w:rPr>
          <w:lang w:val="uk-UA"/>
        </w:rPr>
      </w:pPr>
    </w:p>
    <w:p w14:paraId="66B3F8F3" w14:textId="666D89A2" w:rsidR="0081427D" w:rsidRDefault="0081427D" w:rsidP="0081427D">
      <w:pPr>
        <w:pStyle w:val="2"/>
        <w:rPr>
          <w:lang w:val="uk-UA"/>
        </w:rPr>
      </w:pPr>
      <w:bookmarkStart w:id="361" w:name="_Toc212290860"/>
      <w:r>
        <w:rPr>
          <w:lang w:val="uk-UA"/>
        </w:rPr>
        <w:t>Український 6-крапковий шрифт Брайля</w:t>
      </w:r>
      <w:bookmarkEnd w:id="36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
        <w:gridCol w:w="1683"/>
      </w:tblGrid>
      <w:tr w:rsidR="0081427D" w:rsidRPr="0081427D" w14:paraId="35B88FE3" w14:textId="77777777" w:rsidTr="0081427D">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5A1EF94" w14:textId="77777777" w:rsidR="0081427D" w:rsidRPr="0081427D" w:rsidRDefault="0081427D" w:rsidP="0081427D">
            <w:pPr>
              <w:rPr>
                <w:lang w:val="uk-UA"/>
              </w:rPr>
            </w:pPr>
            <w:r w:rsidRPr="0081427D">
              <w:rPr>
                <w:b/>
                <w:bCs/>
                <w:lang w:val="uk-UA"/>
              </w:rPr>
              <w:t>Символ</w:t>
            </w:r>
          </w:p>
        </w:tc>
        <w:tc>
          <w:tcPr>
            <w:tcW w:w="0" w:type="auto"/>
            <w:tcBorders>
              <w:top w:val="single" w:sz="6" w:space="0" w:color="auto"/>
              <w:left w:val="single" w:sz="6" w:space="0" w:color="auto"/>
              <w:bottom w:val="single" w:sz="6" w:space="0" w:color="auto"/>
              <w:right w:val="single" w:sz="6" w:space="0" w:color="auto"/>
            </w:tcBorders>
            <w:vAlign w:val="center"/>
            <w:hideMark/>
          </w:tcPr>
          <w:p w14:paraId="7070E2C5" w14:textId="77777777" w:rsidR="0081427D" w:rsidRPr="0081427D" w:rsidRDefault="0081427D" w:rsidP="0081427D">
            <w:pPr>
              <w:rPr>
                <w:lang w:val="uk-UA"/>
              </w:rPr>
            </w:pPr>
            <w:r w:rsidRPr="0081427D">
              <w:rPr>
                <w:b/>
                <w:bCs/>
                <w:lang w:val="uk-UA"/>
              </w:rPr>
              <w:t>Крапки Брайля</w:t>
            </w:r>
          </w:p>
        </w:tc>
      </w:tr>
      <w:tr w:rsidR="0081427D" w:rsidRPr="0081427D" w14:paraId="3E0D415A"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474B5BC" w14:textId="77777777" w:rsidR="0081427D" w:rsidRPr="0081427D" w:rsidRDefault="0081427D" w:rsidP="0081427D">
            <w:pPr>
              <w:rPr>
                <w:lang w:val="uk-UA"/>
              </w:rPr>
            </w:pPr>
            <w:r w:rsidRPr="0081427D">
              <w:rPr>
                <w:b/>
                <w:bCs/>
                <w:lang w:val="uk-UA"/>
              </w:rPr>
              <w:t>а</w:t>
            </w:r>
          </w:p>
        </w:tc>
        <w:tc>
          <w:tcPr>
            <w:tcW w:w="0" w:type="auto"/>
            <w:tcBorders>
              <w:top w:val="single" w:sz="6" w:space="0" w:color="auto"/>
              <w:left w:val="single" w:sz="6" w:space="0" w:color="auto"/>
              <w:bottom w:val="single" w:sz="6" w:space="0" w:color="auto"/>
              <w:right w:val="single" w:sz="6" w:space="0" w:color="auto"/>
            </w:tcBorders>
            <w:vAlign w:val="center"/>
            <w:hideMark/>
          </w:tcPr>
          <w:p w14:paraId="0C6C9E9A" w14:textId="77777777" w:rsidR="0081427D" w:rsidRPr="0081427D" w:rsidRDefault="0081427D" w:rsidP="0081427D">
            <w:pPr>
              <w:rPr>
                <w:lang w:val="uk-UA"/>
              </w:rPr>
            </w:pPr>
            <w:r w:rsidRPr="0081427D">
              <w:rPr>
                <w:lang w:val="uk-UA"/>
              </w:rPr>
              <w:t>1</w:t>
            </w:r>
          </w:p>
        </w:tc>
      </w:tr>
      <w:tr w:rsidR="0081427D" w:rsidRPr="0081427D" w14:paraId="453AD4A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D90F782" w14:textId="77777777" w:rsidR="0081427D" w:rsidRPr="0081427D" w:rsidRDefault="0081427D" w:rsidP="0081427D">
            <w:pPr>
              <w:rPr>
                <w:lang w:val="uk-UA"/>
              </w:rPr>
            </w:pPr>
            <w:r w:rsidRPr="0081427D">
              <w:rPr>
                <w:b/>
                <w:bCs/>
                <w:lang w:val="uk-UA"/>
              </w:rPr>
              <w:t>б</w:t>
            </w:r>
          </w:p>
        </w:tc>
        <w:tc>
          <w:tcPr>
            <w:tcW w:w="0" w:type="auto"/>
            <w:tcBorders>
              <w:top w:val="single" w:sz="6" w:space="0" w:color="auto"/>
              <w:left w:val="single" w:sz="6" w:space="0" w:color="auto"/>
              <w:bottom w:val="single" w:sz="6" w:space="0" w:color="auto"/>
              <w:right w:val="single" w:sz="6" w:space="0" w:color="auto"/>
            </w:tcBorders>
            <w:vAlign w:val="center"/>
            <w:hideMark/>
          </w:tcPr>
          <w:p w14:paraId="5D73F996" w14:textId="77777777" w:rsidR="0081427D" w:rsidRPr="0081427D" w:rsidRDefault="0081427D" w:rsidP="0081427D">
            <w:pPr>
              <w:rPr>
                <w:lang w:val="uk-UA"/>
              </w:rPr>
            </w:pPr>
            <w:r w:rsidRPr="0081427D">
              <w:rPr>
                <w:lang w:val="uk-UA"/>
              </w:rPr>
              <w:t>1-2</w:t>
            </w:r>
          </w:p>
        </w:tc>
      </w:tr>
      <w:tr w:rsidR="0081427D" w:rsidRPr="0081427D" w14:paraId="7CAFE0E0"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FCA005" w14:textId="77777777" w:rsidR="0081427D" w:rsidRPr="0081427D" w:rsidRDefault="0081427D" w:rsidP="0081427D">
            <w:pPr>
              <w:rPr>
                <w:lang w:val="uk-UA"/>
              </w:rPr>
            </w:pPr>
            <w:r w:rsidRPr="0081427D">
              <w:rPr>
                <w:b/>
                <w:bCs/>
                <w:lang w:val="uk-UA"/>
              </w:rPr>
              <w:t>в</w:t>
            </w:r>
          </w:p>
        </w:tc>
        <w:tc>
          <w:tcPr>
            <w:tcW w:w="0" w:type="auto"/>
            <w:tcBorders>
              <w:top w:val="single" w:sz="6" w:space="0" w:color="auto"/>
              <w:left w:val="single" w:sz="6" w:space="0" w:color="auto"/>
              <w:bottom w:val="single" w:sz="6" w:space="0" w:color="auto"/>
              <w:right w:val="single" w:sz="6" w:space="0" w:color="auto"/>
            </w:tcBorders>
            <w:vAlign w:val="center"/>
            <w:hideMark/>
          </w:tcPr>
          <w:p w14:paraId="0293D71B" w14:textId="77777777" w:rsidR="0081427D" w:rsidRPr="0081427D" w:rsidRDefault="0081427D" w:rsidP="0081427D">
            <w:pPr>
              <w:rPr>
                <w:lang w:val="uk-UA"/>
              </w:rPr>
            </w:pPr>
            <w:r w:rsidRPr="0081427D">
              <w:rPr>
                <w:lang w:val="uk-UA"/>
              </w:rPr>
              <w:t>2-4-5-6</w:t>
            </w:r>
          </w:p>
        </w:tc>
      </w:tr>
      <w:tr w:rsidR="0081427D" w:rsidRPr="0081427D" w14:paraId="2401710B"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52E8D1" w14:textId="77777777" w:rsidR="0081427D" w:rsidRPr="0081427D" w:rsidRDefault="0081427D" w:rsidP="0081427D">
            <w:pPr>
              <w:rPr>
                <w:lang w:val="uk-UA"/>
              </w:rPr>
            </w:pPr>
            <w:r w:rsidRPr="0081427D">
              <w:rPr>
                <w:b/>
                <w:bCs/>
                <w:lang w:val="uk-UA"/>
              </w:rPr>
              <w:t>г</w:t>
            </w:r>
          </w:p>
        </w:tc>
        <w:tc>
          <w:tcPr>
            <w:tcW w:w="0" w:type="auto"/>
            <w:tcBorders>
              <w:top w:val="single" w:sz="6" w:space="0" w:color="auto"/>
              <w:left w:val="single" w:sz="6" w:space="0" w:color="auto"/>
              <w:bottom w:val="single" w:sz="6" w:space="0" w:color="auto"/>
              <w:right w:val="single" w:sz="6" w:space="0" w:color="auto"/>
            </w:tcBorders>
            <w:vAlign w:val="center"/>
            <w:hideMark/>
          </w:tcPr>
          <w:p w14:paraId="41BA52A6" w14:textId="77777777" w:rsidR="0081427D" w:rsidRPr="0081427D" w:rsidRDefault="0081427D" w:rsidP="0081427D">
            <w:pPr>
              <w:rPr>
                <w:lang w:val="uk-UA"/>
              </w:rPr>
            </w:pPr>
            <w:r w:rsidRPr="0081427D">
              <w:rPr>
                <w:lang w:val="uk-UA"/>
              </w:rPr>
              <w:t>1-2-4-5</w:t>
            </w:r>
          </w:p>
        </w:tc>
      </w:tr>
      <w:tr w:rsidR="0081427D" w:rsidRPr="0081427D" w14:paraId="555DD10D"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65A6918" w14:textId="77777777" w:rsidR="0081427D" w:rsidRPr="0081427D" w:rsidRDefault="0081427D" w:rsidP="0081427D">
            <w:pPr>
              <w:rPr>
                <w:lang w:val="uk-UA"/>
              </w:rPr>
            </w:pPr>
            <w:r w:rsidRPr="0081427D">
              <w:rPr>
                <w:b/>
                <w:bCs/>
                <w:lang w:val="uk-UA"/>
              </w:rPr>
              <w:t>ґ</w:t>
            </w:r>
          </w:p>
        </w:tc>
        <w:tc>
          <w:tcPr>
            <w:tcW w:w="0" w:type="auto"/>
            <w:tcBorders>
              <w:top w:val="single" w:sz="6" w:space="0" w:color="auto"/>
              <w:left w:val="single" w:sz="6" w:space="0" w:color="auto"/>
              <w:bottom w:val="single" w:sz="6" w:space="0" w:color="auto"/>
              <w:right w:val="single" w:sz="6" w:space="0" w:color="auto"/>
            </w:tcBorders>
            <w:vAlign w:val="center"/>
            <w:hideMark/>
          </w:tcPr>
          <w:p w14:paraId="357E9D1A" w14:textId="77777777" w:rsidR="0081427D" w:rsidRPr="0081427D" w:rsidRDefault="0081427D" w:rsidP="0081427D">
            <w:pPr>
              <w:rPr>
                <w:lang w:val="uk-UA"/>
              </w:rPr>
            </w:pPr>
            <w:r w:rsidRPr="0081427D">
              <w:rPr>
                <w:lang w:val="uk-UA"/>
              </w:rPr>
              <w:t>1-2-4-5-6</w:t>
            </w:r>
          </w:p>
        </w:tc>
      </w:tr>
      <w:tr w:rsidR="0081427D" w:rsidRPr="0081427D" w14:paraId="4786D4C0"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B29BB10" w14:textId="77777777" w:rsidR="0081427D" w:rsidRPr="0081427D" w:rsidRDefault="0081427D" w:rsidP="0081427D">
            <w:pPr>
              <w:rPr>
                <w:lang w:val="uk-UA"/>
              </w:rPr>
            </w:pPr>
            <w:r w:rsidRPr="0081427D">
              <w:rPr>
                <w:b/>
                <w:bCs/>
                <w:lang w:val="uk-UA"/>
              </w:rPr>
              <w:t>д</w:t>
            </w:r>
          </w:p>
        </w:tc>
        <w:tc>
          <w:tcPr>
            <w:tcW w:w="0" w:type="auto"/>
            <w:tcBorders>
              <w:top w:val="single" w:sz="6" w:space="0" w:color="auto"/>
              <w:left w:val="single" w:sz="6" w:space="0" w:color="auto"/>
              <w:bottom w:val="single" w:sz="6" w:space="0" w:color="auto"/>
              <w:right w:val="single" w:sz="6" w:space="0" w:color="auto"/>
            </w:tcBorders>
            <w:vAlign w:val="center"/>
            <w:hideMark/>
          </w:tcPr>
          <w:p w14:paraId="5AFA1866" w14:textId="77777777" w:rsidR="0081427D" w:rsidRPr="0081427D" w:rsidRDefault="0081427D" w:rsidP="0081427D">
            <w:pPr>
              <w:rPr>
                <w:lang w:val="uk-UA"/>
              </w:rPr>
            </w:pPr>
            <w:r w:rsidRPr="0081427D">
              <w:rPr>
                <w:lang w:val="uk-UA"/>
              </w:rPr>
              <w:t>1-4-5</w:t>
            </w:r>
          </w:p>
        </w:tc>
      </w:tr>
      <w:tr w:rsidR="0081427D" w:rsidRPr="0081427D" w14:paraId="2F1FB973"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A9C9F78" w14:textId="77777777" w:rsidR="0081427D" w:rsidRPr="0081427D" w:rsidRDefault="0081427D" w:rsidP="0081427D">
            <w:pPr>
              <w:rPr>
                <w:lang w:val="uk-UA"/>
              </w:rPr>
            </w:pPr>
            <w:r w:rsidRPr="0081427D">
              <w:rPr>
                <w:b/>
                <w:bCs/>
                <w:lang w:val="uk-UA"/>
              </w:rPr>
              <w:t>е</w:t>
            </w:r>
          </w:p>
        </w:tc>
        <w:tc>
          <w:tcPr>
            <w:tcW w:w="0" w:type="auto"/>
            <w:tcBorders>
              <w:top w:val="single" w:sz="6" w:space="0" w:color="auto"/>
              <w:left w:val="single" w:sz="6" w:space="0" w:color="auto"/>
              <w:bottom w:val="single" w:sz="6" w:space="0" w:color="auto"/>
              <w:right w:val="single" w:sz="6" w:space="0" w:color="auto"/>
            </w:tcBorders>
            <w:vAlign w:val="center"/>
            <w:hideMark/>
          </w:tcPr>
          <w:p w14:paraId="059E90A5" w14:textId="77777777" w:rsidR="0081427D" w:rsidRPr="0081427D" w:rsidRDefault="0081427D" w:rsidP="0081427D">
            <w:pPr>
              <w:rPr>
                <w:lang w:val="uk-UA"/>
              </w:rPr>
            </w:pPr>
            <w:r w:rsidRPr="0081427D">
              <w:rPr>
                <w:lang w:val="uk-UA"/>
              </w:rPr>
              <w:t>1-5</w:t>
            </w:r>
          </w:p>
        </w:tc>
      </w:tr>
      <w:tr w:rsidR="0081427D" w:rsidRPr="0081427D" w14:paraId="022BEBF3"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F1A2A65" w14:textId="77777777" w:rsidR="0081427D" w:rsidRPr="0081427D" w:rsidRDefault="0081427D" w:rsidP="0081427D">
            <w:pPr>
              <w:rPr>
                <w:lang w:val="uk-UA"/>
              </w:rPr>
            </w:pPr>
            <w:r w:rsidRPr="0081427D">
              <w:rPr>
                <w:b/>
                <w:bCs/>
                <w:lang w:val="uk-UA"/>
              </w:rPr>
              <w:t>є</w:t>
            </w:r>
          </w:p>
        </w:tc>
        <w:tc>
          <w:tcPr>
            <w:tcW w:w="0" w:type="auto"/>
            <w:tcBorders>
              <w:top w:val="single" w:sz="6" w:space="0" w:color="auto"/>
              <w:left w:val="single" w:sz="6" w:space="0" w:color="auto"/>
              <w:bottom w:val="single" w:sz="6" w:space="0" w:color="auto"/>
              <w:right w:val="single" w:sz="6" w:space="0" w:color="auto"/>
            </w:tcBorders>
            <w:vAlign w:val="center"/>
            <w:hideMark/>
          </w:tcPr>
          <w:p w14:paraId="59D958AE" w14:textId="77777777" w:rsidR="0081427D" w:rsidRPr="0081427D" w:rsidRDefault="0081427D" w:rsidP="0081427D">
            <w:pPr>
              <w:rPr>
                <w:lang w:val="uk-UA"/>
              </w:rPr>
            </w:pPr>
            <w:r w:rsidRPr="0081427D">
              <w:rPr>
                <w:lang w:val="uk-UA"/>
              </w:rPr>
              <w:t>3-4-5</w:t>
            </w:r>
          </w:p>
        </w:tc>
      </w:tr>
      <w:tr w:rsidR="0081427D" w:rsidRPr="0081427D" w14:paraId="411EC683"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A07697F" w14:textId="77777777" w:rsidR="0081427D" w:rsidRPr="0081427D" w:rsidRDefault="0081427D" w:rsidP="0081427D">
            <w:pPr>
              <w:rPr>
                <w:lang w:val="uk-UA"/>
              </w:rPr>
            </w:pPr>
            <w:r w:rsidRPr="0081427D">
              <w:rPr>
                <w:b/>
                <w:bCs/>
                <w:lang w:val="uk-UA"/>
              </w:rPr>
              <w:t>ж</w:t>
            </w:r>
          </w:p>
        </w:tc>
        <w:tc>
          <w:tcPr>
            <w:tcW w:w="0" w:type="auto"/>
            <w:tcBorders>
              <w:top w:val="single" w:sz="6" w:space="0" w:color="auto"/>
              <w:left w:val="single" w:sz="6" w:space="0" w:color="auto"/>
              <w:bottom w:val="single" w:sz="6" w:space="0" w:color="auto"/>
              <w:right w:val="single" w:sz="6" w:space="0" w:color="auto"/>
            </w:tcBorders>
            <w:vAlign w:val="center"/>
            <w:hideMark/>
          </w:tcPr>
          <w:p w14:paraId="39670B06" w14:textId="77777777" w:rsidR="0081427D" w:rsidRPr="0081427D" w:rsidRDefault="0081427D" w:rsidP="0081427D">
            <w:pPr>
              <w:rPr>
                <w:lang w:val="uk-UA"/>
              </w:rPr>
            </w:pPr>
            <w:r w:rsidRPr="0081427D">
              <w:rPr>
                <w:lang w:val="uk-UA"/>
              </w:rPr>
              <w:t>2-4-5</w:t>
            </w:r>
          </w:p>
        </w:tc>
      </w:tr>
      <w:tr w:rsidR="0081427D" w:rsidRPr="0081427D" w14:paraId="17F132FA"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4B2678E" w14:textId="77777777" w:rsidR="0081427D" w:rsidRPr="0081427D" w:rsidRDefault="0081427D" w:rsidP="0081427D">
            <w:pPr>
              <w:rPr>
                <w:lang w:val="uk-UA"/>
              </w:rPr>
            </w:pPr>
            <w:r w:rsidRPr="0081427D">
              <w:rPr>
                <w:b/>
                <w:bCs/>
                <w:lang w:val="uk-UA"/>
              </w:rPr>
              <w:t>з</w:t>
            </w:r>
          </w:p>
        </w:tc>
        <w:tc>
          <w:tcPr>
            <w:tcW w:w="0" w:type="auto"/>
            <w:tcBorders>
              <w:top w:val="single" w:sz="6" w:space="0" w:color="auto"/>
              <w:left w:val="single" w:sz="6" w:space="0" w:color="auto"/>
              <w:bottom w:val="single" w:sz="6" w:space="0" w:color="auto"/>
              <w:right w:val="single" w:sz="6" w:space="0" w:color="auto"/>
            </w:tcBorders>
            <w:vAlign w:val="center"/>
            <w:hideMark/>
          </w:tcPr>
          <w:p w14:paraId="5B3B95DD" w14:textId="77777777" w:rsidR="0081427D" w:rsidRPr="0081427D" w:rsidRDefault="0081427D" w:rsidP="0081427D">
            <w:pPr>
              <w:rPr>
                <w:lang w:val="uk-UA"/>
              </w:rPr>
            </w:pPr>
            <w:r w:rsidRPr="0081427D">
              <w:rPr>
                <w:lang w:val="uk-UA"/>
              </w:rPr>
              <w:t>1-3-5-6</w:t>
            </w:r>
          </w:p>
        </w:tc>
      </w:tr>
      <w:tr w:rsidR="0081427D" w:rsidRPr="0081427D" w14:paraId="50BBCF2E"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B3D65AF" w14:textId="77777777" w:rsidR="0081427D" w:rsidRPr="0081427D" w:rsidRDefault="0081427D" w:rsidP="0081427D">
            <w:pPr>
              <w:rPr>
                <w:lang w:val="uk-UA"/>
              </w:rPr>
            </w:pPr>
            <w:r w:rsidRPr="0081427D">
              <w:rPr>
                <w:b/>
                <w:bCs/>
                <w:lang w:val="uk-UA"/>
              </w:rPr>
              <w:t>и</w:t>
            </w:r>
          </w:p>
        </w:tc>
        <w:tc>
          <w:tcPr>
            <w:tcW w:w="0" w:type="auto"/>
            <w:tcBorders>
              <w:top w:val="single" w:sz="6" w:space="0" w:color="auto"/>
              <w:left w:val="single" w:sz="6" w:space="0" w:color="auto"/>
              <w:bottom w:val="single" w:sz="6" w:space="0" w:color="auto"/>
              <w:right w:val="single" w:sz="6" w:space="0" w:color="auto"/>
            </w:tcBorders>
            <w:vAlign w:val="center"/>
            <w:hideMark/>
          </w:tcPr>
          <w:p w14:paraId="1D729B48" w14:textId="77777777" w:rsidR="0081427D" w:rsidRPr="0081427D" w:rsidRDefault="0081427D" w:rsidP="0081427D">
            <w:pPr>
              <w:rPr>
                <w:lang w:val="uk-UA"/>
              </w:rPr>
            </w:pPr>
            <w:r w:rsidRPr="0081427D">
              <w:rPr>
                <w:lang w:val="uk-UA"/>
              </w:rPr>
              <w:t>2-4</w:t>
            </w:r>
          </w:p>
        </w:tc>
      </w:tr>
      <w:tr w:rsidR="0081427D" w:rsidRPr="0081427D" w14:paraId="535F71A8"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007F020" w14:textId="77777777" w:rsidR="0081427D" w:rsidRPr="0081427D" w:rsidRDefault="0081427D" w:rsidP="0081427D">
            <w:pPr>
              <w:rPr>
                <w:lang w:val="uk-UA"/>
              </w:rPr>
            </w:pPr>
            <w:r w:rsidRPr="0081427D">
              <w:rPr>
                <w:b/>
                <w:bCs/>
                <w:lang w:val="uk-UA"/>
              </w:rPr>
              <w:t>і</w:t>
            </w:r>
          </w:p>
        </w:tc>
        <w:tc>
          <w:tcPr>
            <w:tcW w:w="0" w:type="auto"/>
            <w:tcBorders>
              <w:top w:val="single" w:sz="6" w:space="0" w:color="auto"/>
              <w:left w:val="single" w:sz="6" w:space="0" w:color="auto"/>
              <w:bottom w:val="single" w:sz="6" w:space="0" w:color="auto"/>
              <w:right w:val="single" w:sz="6" w:space="0" w:color="auto"/>
            </w:tcBorders>
            <w:vAlign w:val="center"/>
            <w:hideMark/>
          </w:tcPr>
          <w:p w14:paraId="5B93E25A" w14:textId="77777777" w:rsidR="0081427D" w:rsidRPr="0081427D" w:rsidRDefault="0081427D" w:rsidP="0081427D">
            <w:pPr>
              <w:rPr>
                <w:lang w:val="uk-UA"/>
              </w:rPr>
            </w:pPr>
            <w:r w:rsidRPr="0081427D">
              <w:rPr>
                <w:lang w:val="uk-UA"/>
              </w:rPr>
              <w:t>1-3-4-5-6</w:t>
            </w:r>
          </w:p>
        </w:tc>
      </w:tr>
      <w:tr w:rsidR="0081427D" w:rsidRPr="0081427D" w14:paraId="65592951"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F982781" w14:textId="77777777" w:rsidR="0081427D" w:rsidRPr="0081427D" w:rsidRDefault="0081427D" w:rsidP="0081427D">
            <w:pPr>
              <w:rPr>
                <w:lang w:val="uk-UA"/>
              </w:rPr>
            </w:pPr>
            <w:r w:rsidRPr="0081427D">
              <w:rPr>
                <w:b/>
                <w:bCs/>
                <w:lang w:val="uk-UA"/>
              </w:rPr>
              <w:t>ї</w:t>
            </w:r>
          </w:p>
        </w:tc>
        <w:tc>
          <w:tcPr>
            <w:tcW w:w="0" w:type="auto"/>
            <w:tcBorders>
              <w:top w:val="single" w:sz="6" w:space="0" w:color="auto"/>
              <w:left w:val="single" w:sz="6" w:space="0" w:color="auto"/>
              <w:bottom w:val="single" w:sz="6" w:space="0" w:color="auto"/>
              <w:right w:val="single" w:sz="6" w:space="0" w:color="auto"/>
            </w:tcBorders>
            <w:vAlign w:val="center"/>
            <w:hideMark/>
          </w:tcPr>
          <w:p w14:paraId="5B3041CD" w14:textId="77777777" w:rsidR="0081427D" w:rsidRPr="0081427D" w:rsidRDefault="0081427D" w:rsidP="0081427D">
            <w:pPr>
              <w:rPr>
                <w:lang w:val="uk-UA"/>
              </w:rPr>
            </w:pPr>
            <w:r w:rsidRPr="0081427D">
              <w:rPr>
                <w:lang w:val="uk-UA"/>
              </w:rPr>
              <w:t>1-4-5-6</w:t>
            </w:r>
          </w:p>
        </w:tc>
      </w:tr>
      <w:tr w:rsidR="0081427D" w:rsidRPr="0081427D" w14:paraId="34F897F1"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892EC15" w14:textId="77777777" w:rsidR="0081427D" w:rsidRPr="0081427D" w:rsidRDefault="0081427D" w:rsidP="0081427D">
            <w:pPr>
              <w:rPr>
                <w:lang w:val="uk-UA"/>
              </w:rPr>
            </w:pPr>
            <w:r w:rsidRPr="0081427D">
              <w:rPr>
                <w:b/>
                <w:bCs/>
                <w:lang w:val="uk-UA"/>
              </w:rPr>
              <w:t>й</w:t>
            </w:r>
          </w:p>
        </w:tc>
        <w:tc>
          <w:tcPr>
            <w:tcW w:w="0" w:type="auto"/>
            <w:tcBorders>
              <w:top w:val="single" w:sz="6" w:space="0" w:color="auto"/>
              <w:left w:val="single" w:sz="6" w:space="0" w:color="auto"/>
              <w:bottom w:val="single" w:sz="6" w:space="0" w:color="auto"/>
              <w:right w:val="single" w:sz="6" w:space="0" w:color="auto"/>
            </w:tcBorders>
            <w:vAlign w:val="center"/>
            <w:hideMark/>
          </w:tcPr>
          <w:p w14:paraId="2777AB6F" w14:textId="77777777" w:rsidR="0081427D" w:rsidRPr="0081427D" w:rsidRDefault="0081427D" w:rsidP="0081427D">
            <w:pPr>
              <w:rPr>
                <w:lang w:val="uk-UA"/>
              </w:rPr>
            </w:pPr>
            <w:r w:rsidRPr="0081427D">
              <w:rPr>
                <w:lang w:val="uk-UA"/>
              </w:rPr>
              <w:t>1-2-3-4-6</w:t>
            </w:r>
          </w:p>
        </w:tc>
      </w:tr>
      <w:tr w:rsidR="0081427D" w:rsidRPr="0081427D" w14:paraId="660D9AB3"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E9D17E" w14:textId="77777777" w:rsidR="0081427D" w:rsidRPr="0081427D" w:rsidRDefault="0081427D" w:rsidP="0081427D">
            <w:pPr>
              <w:rPr>
                <w:lang w:val="uk-UA"/>
              </w:rPr>
            </w:pPr>
            <w:r w:rsidRPr="0081427D">
              <w:rPr>
                <w:b/>
                <w:bCs/>
                <w:lang w:val="uk-UA"/>
              </w:rPr>
              <w:t>к</w:t>
            </w:r>
          </w:p>
        </w:tc>
        <w:tc>
          <w:tcPr>
            <w:tcW w:w="0" w:type="auto"/>
            <w:tcBorders>
              <w:top w:val="single" w:sz="6" w:space="0" w:color="auto"/>
              <w:left w:val="single" w:sz="6" w:space="0" w:color="auto"/>
              <w:bottom w:val="single" w:sz="6" w:space="0" w:color="auto"/>
              <w:right w:val="single" w:sz="6" w:space="0" w:color="auto"/>
            </w:tcBorders>
            <w:vAlign w:val="center"/>
            <w:hideMark/>
          </w:tcPr>
          <w:p w14:paraId="0816998E" w14:textId="77777777" w:rsidR="0081427D" w:rsidRPr="0081427D" w:rsidRDefault="0081427D" w:rsidP="0081427D">
            <w:pPr>
              <w:rPr>
                <w:lang w:val="uk-UA"/>
              </w:rPr>
            </w:pPr>
            <w:r w:rsidRPr="0081427D">
              <w:rPr>
                <w:lang w:val="uk-UA"/>
              </w:rPr>
              <w:t>1-3</w:t>
            </w:r>
          </w:p>
        </w:tc>
      </w:tr>
      <w:tr w:rsidR="0081427D" w:rsidRPr="0081427D" w14:paraId="3E8208B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2F4B51F" w14:textId="77777777" w:rsidR="0081427D" w:rsidRPr="0081427D" w:rsidRDefault="0081427D" w:rsidP="0081427D">
            <w:pPr>
              <w:rPr>
                <w:lang w:val="uk-UA"/>
              </w:rPr>
            </w:pPr>
            <w:r w:rsidRPr="0081427D">
              <w:rPr>
                <w:b/>
                <w:bCs/>
                <w:lang w:val="uk-UA"/>
              </w:rPr>
              <w:lastRenderedPageBreak/>
              <w:t>л</w:t>
            </w:r>
          </w:p>
        </w:tc>
        <w:tc>
          <w:tcPr>
            <w:tcW w:w="0" w:type="auto"/>
            <w:tcBorders>
              <w:top w:val="single" w:sz="6" w:space="0" w:color="auto"/>
              <w:left w:val="single" w:sz="6" w:space="0" w:color="auto"/>
              <w:bottom w:val="single" w:sz="6" w:space="0" w:color="auto"/>
              <w:right w:val="single" w:sz="6" w:space="0" w:color="auto"/>
            </w:tcBorders>
            <w:vAlign w:val="center"/>
            <w:hideMark/>
          </w:tcPr>
          <w:p w14:paraId="70D535E8" w14:textId="77777777" w:rsidR="0081427D" w:rsidRPr="0081427D" w:rsidRDefault="0081427D" w:rsidP="0081427D">
            <w:pPr>
              <w:rPr>
                <w:lang w:val="uk-UA"/>
              </w:rPr>
            </w:pPr>
            <w:r w:rsidRPr="0081427D">
              <w:rPr>
                <w:lang w:val="uk-UA"/>
              </w:rPr>
              <w:t>1-2-3</w:t>
            </w:r>
          </w:p>
        </w:tc>
      </w:tr>
      <w:tr w:rsidR="0081427D" w:rsidRPr="0081427D" w14:paraId="6292838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D94D24F" w14:textId="77777777" w:rsidR="0081427D" w:rsidRPr="0081427D" w:rsidRDefault="0081427D" w:rsidP="0081427D">
            <w:pPr>
              <w:rPr>
                <w:lang w:val="uk-UA"/>
              </w:rPr>
            </w:pPr>
            <w:r w:rsidRPr="0081427D">
              <w:rPr>
                <w:b/>
                <w:bCs/>
                <w:lang w:val="uk-UA"/>
              </w:rPr>
              <w:t>м</w:t>
            </w:r>
          </w:p>
        </w:tc>
        <w:tc>
          <w:tcPr>
            <w:tcW w:w="0" w:type="auto"/>
            <w:tcBorders>
              <w:top w:val="single" w:sz="6" w:space="0" w:color="auto"/>
              <w:left w:val="single" w:sz="6" w:space="0" w:color="auto"/>
              <w:bottom w:val="single" w:sz="6" w:space="0" w:color="auto"/>
              <w:right w:val="single" w:sz="6" w:space="0" w:color="auto"/>
            </w:tcBorders>
            <w:vAlign w:val="center"/>
            <w:hideMark/>
          </w:tcPr>
          <w:p w14:paraId="7154F045" w14:textId="77777777" w:rsidR="0081427D" w:rsidRPr="0081427D" w:rsidRDefault="0081427D" w:rsidP="0081427D">
            <w:pPr>
              <w:rPr>
                <w:lang w:val="uk-UA"/>
              </w:rPr>
            </w:pPr>
            <w:r w:rsidRPr="0081427D">
              <w:rPr>
                <w:lang w:val="uk-UA"/>
              </w:rPr>
              <w:t>1-3-4</w:t>
            </w:r>
          </w:p>
        </w:tc>
      </w:tr>
      <w:tr w:rsidR="0081427D" w:rsidRPr="0081427D" w14:paraId="3FF587B3"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9CC7A48" w14:textId="77777777" w:rsidR="0081427D" w:rsidRPr="0081427D" w:rsidRDefault="0081427D" w:rsidP="0081427D">
            <w:pPr>
              <w:rPr>
                <w:lang w:val="uk-UA"/>
              </w:rPr>
            </w:pPr>
            <w:r w:rsidRPr="0081427D">
              <w:rPr>
                <w:b/>
                <w:bCs/>
                <w:lang w:val="uk-UA"/>
              </w:rPr>
              <w:t>н</w:t>
            </w:r>
          </w:p>
        </w:tc>
        <w:tc>
          <w:tcPr>
            <w:tcW w:w="0" w:type="auto"/>
            <w:tcBorders>
              <w:top w:val="single" w:sz="6" w:space="0" w:color="auto"/>
              <w:left w:val="single" w:sz="6" w:space="0" w:color="auto"/>
              <w:bottom w:val="single" w:sz="6" w:space="0" w:color="auto"/>
              <w:right w:val="single" w:sz="6" w:space="0" w:color="auto"/>
            </w:tcBorders>
            <w:vAlign w:val="center"/>
            <w:hideMark/>
          </w:tcPr>
          <w:p w14:paraId="247BE464" w14:textId="77777777" w:rsidR="0081427D" w:rsidRPr="0081427D" w:rsidRDefault="0081427D" w:rsidP="0081427D">
            <w:pPr>
              <w:rPr>
                <w:lang w:val="uk-UA"/>
              </w:rPr>
            </w:pPr>
            <w:r w:rsidRPr="0081427D">
              <w:rPr>
                <w:lang w:val="uk-UA"/>
              </w:rPr>
              <w:t>1-3-4-5</w:t>
            </w:r>
          </w:p>
        </w:tc>
      </w:tr>
      <w:tr w:rsidR="0081427D" w:rsidRPr="0081427D" w14:paraId="5B3C092B"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963C0C8" w14:textId="77777777" w:rsidR="0081427D" w:rsidRPr="0081427D" w:rsidRDefault="0081427D" w:rsidP="0081427D">
            <w:pPr>
              <w:rPr>
                <w:lang w:val="uk-UA"/>
              </w:rPr>
            </w:pPr>
            <w:r w:rsidRPr="0081427D">
              <w:rPr>
                <w:b/>
                <w:bCs/>
                <w:lang w:val="uk-UA"/>
              </w:rPr>
              <w:t>о</w:t>
            </w:r>
          </w:p>
        </w:tc>
        <w:tc>
          <w:tcPr>
            <w:tcW w:w="0" w:type="auto"/>
            <w:tcBorders>
              <w:top w:val="single" w:sz="6" w:space="0" w:color="auto"/>
              <w:left w:val="single" w:sz="6" w:space="0" w:color="auto"/>
              <w:bottom w:val="single" w:sz="6" w:space="0" w:color="auto"/>
              <w:right w:val="single" w:sz="6" w:space="0" w:color="auto"/>
            </w:tcBorders>
            <w:vAlign w:val="center"/>
            <w:hideMark/>
          </w:tcPr>
          <w:p w14:paraId="12E7A1EF" w14:textId="77777777" w:rsidR="0081427D" w:rsidRPr="0081427D" w:rsidRDefault="0081427D" w:rsidP="0081427D">
            <w:pPr>
              <w:rPr>
                <w:lang w:val="uk-UA"/>
              </w:rPr>
            </w:pPr>
            <w:r w:rsidRPr="0081427D">
              <w:rPr>
                <w:lang w:val="uk-UA"/>
              </w:rPr>
              <w:t>1-3-5</w:t>
            </w:r>
          </w:p>
        </w:tc>
      </w:tr>
      <w:tr w:rsidR="0081427D" w:rsidRPr="0081427D" w14:paraId="08214F66"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9388B11" w14:textId="77777777" w:rsidR="0081427D" w:rsidRPr="0081427D" w:rsidRDefault="0081427D" w:rsidP="0081427D">
            <w:pPr>
              <w:rPr>
                <w:lang w:val="uk-UA"/>
              </w:rPr>
            </w:pPr>
            <w:r w:rsidRPr="0081427D">
              <w:rPr>
                <w:b/>
                <w:bCs/>
                <w:lang w:val="uk-UA"/>
              </w:rPr>
              <w:t>п</w:t>
            </w:r>
          </w:p>
        </w:tc>
        <w:tc>
          <w:tcPr>
            <w:tcW w:w="0" w:type="auto"/>
            <w:tcBorders>
              <w:top w:val="single" w:sz="6" w:space="0" w:color="auto"/>
              <w:left w:val="single" w:sz="6" w:space="0" w:color="auto"/>
              <w:bottom w:val="single" w:sz="6" w:space="0" w:color="auto"/>
              <w:right w:val="single" w:sz="6" w:space="0" w:color="auto"/>
            </w:tcBorders>
            <w:vAlign w:val="center"/>
            <w:hideMark/>
          </w:tcPr>
          <w:p w14:paraId="793BD9D9" w14:textId="77777777" w:rsidR="0081427D" w:rsidRPr="0081427D" w:rsidRDefault="0081427D" w:rsidP="0081427D">
            <w:pPr>
              <w:rPr>
                <w:lang w:val="uk-UA"/>
              </w:rPr>
            </w:pPr>
            <w:r w:rsidRPr="0081427D">
              <w:rPr>
                <w:lang w:val="uk-UA"/>
              </w:rPr>
              <w:t>1-2-3-4</w:t>
            </w:r>
          </w:p>
        </w:tc>
      </w:tr>
      <w:tr w:rsidR="0081427D" w:rsidRPr="0081427D" w14:paraId="4887F2E0"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EFAF62" w14:textId="77777777" w:rsidR="0081427D" w:rsidRPr="0081427D" w:rsidRDefault="0081427D" w:rsidP="0081427D">
            <w:pPr>
              <w:rPr>
                <w:lang w:val="uk-UA"/>
              </w:rPr>
            </w:pPr>
            <w:r w:rsidRPr="0081427D">
              <w:rPr>
                <w:b/>
                <w:bCs/>
                <w:lang w:val="uk-UA"/>
              </w:rPr>
              <w:t>р</w:t>
            </w:r>
          </w:p>
        </w:tc>
        <w:tc>
          <w:tcPr>
            <w:tcW w:w="0" w:type="auto"/>
            <w:tcBorders>
              <w:top w:val="single" w:sz="6" w:space="0" w:color="auto"/>
              <w:left w:val="single" w:sz="6" w:space="0" w:color="auto"/>
              <w:bottom w:val="single" w:sz="6" w:space="0" w:color="auto"/>
              <w:right w:val="single" w:sz="6" w:space="0" w:color="auto"/>
            </w:tcBorders>
            <w:vAlign w:val="center"/>
            <w:hideMark/>
          </w:tcPr>
          <w:p w14:paraId="06280657" w14:textId="77777777" w:rsidR="0081427D" w:rsidRPr="0081427D" w:rsidRDefault="0081427D" w:rsidP="0081427D">
            <w:pPr>
              <w:rPr>
                <w:lang w:val="uk-UA"/>
              </w:rPr>
            </w:pPr>
            <w:r w:rsidRPr="0081427D">
              <w:rPr>
                <w:lang w:val="uk-UA"/>
              </w:rPr>
              <w:t>1-2-3-5</w:t>
            </w:r>
          </w:p>
        </w:tc>
      </w:tr>
      <w:tr w:rsidR="0081427D" w:rsidRPr="0081427D" w14:paraId="1E21CDA9"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7D545A" w14:textId="77777777" w:rsidR="0081427D" w:rsidRPr="0081427D" w:rsidRDefault="0081427D" w:rsidP="0081427D">
            <w:pPr>
              <w:rPr>
                <w:lang w:val="uk-UA"/>
              </w:rPr>
            </w:pPr>
            <w:r w:rsidRPr="0081427D">
              <w:rPr>
                <w:b/>
                <w:bCs/>
                <w:lang w:val="uk-UA"/>
              </w:rPr>
              <w:t>с</w:t>
            </w:r>
          </w:p>
        </w:tc>
        <w:tc>
          <w:tcPr>
            <w:tcW w:w="0" w:type="auto"/>
            <w:tcBorders>
              <w:top w:val="single" w:sz="6" w:space="0" w:color="auto"/>
              <w:left w:val="single" w:sz="6" w:space="0" w:color="auto"/>
              <w:bottom w:val="single" w:sz="6" w:space="0" w:color="auto"/>
              <w:right w:val="single" w:sz="6" w:space="0" w:color="auto"/>
            </w:tcBorders>
            <w:vAlign w:val="center"/>
            <w:hideMark/>
          </w:tcPr>
          <w:p w14:paraId="3D19B42C" w14:textId="77777777" w:rsidR="0081427D" w:rsidRPr="0081427D" w:rsidRDefault="0081427D" w:rsidP="0081427D">
            <w:pPr>
              <w:rPr>
                <w:lang w:val="uk-UA"/>
              </w:rPr>
            </w:pPr>
            <w:r w:rsidRPr="0081427D">
              <w:rPr>
                <w:lang w:val="uk-UA"/>
              </w:rPr>
              <w:t>2-3-4</w:t>
            </w:r>
          </w:p>
        </w:tc>
      </w:tr>
      <w:tr w:rsidR="0081427D" w:rsidRPr="0081427D" w14:paraId="154E1A9F"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1DB7F6D" w14:textId="77777777" w:rsidR="0081427D" w:rsidRPr="0081427D" w:rsidRDefault="0081427D" w:rsidP="0081427D">
            <w:pPr>
              <w:rPr>
                <w:lang w:val="uk-UA"/>
              </w:rPr>
            </w:pPr>
            <w:r w:rsidRPr="0081427D">
              <w:rPr>
                <w:b/>
                <w:bCs/>
                <w:lang w:val="uk-UA"/>
              </w:rPr>
              <w:t>т</w:t>
            </w:r>
          </w:p>
        </w:tc>
        <w:tc>
          <w:tcPr>
            <w:tcW w:w="0" w:type="auto"/>
            <w:tcBorders>
              <w:top w:val="single" w:sz="6" w:space="0" w:color="auto"/>
              <w:left w:val="single" w:sz="6" w:space="0" w:color="auto"/>
              <w:bottom w:val="single" w:sz="6" w:space="0" w:color="auto"/>
              <w:right w:val="single" w:sz="6" w:space="0" w:color="auto"/>
            </w:tcBorders>
            <w:vAlign w:val="center"/>
            <w:hideMark/>
          </w:tcPr>
          <w:p w14:paraId="2CB42076" w14:textId="77777777" w:rsidR="0081427D" w:rsidRPr="0081427D" w:rsidRDefault="0081427D" w:rsidP="0081427D">
            <w:pPr>
              <w:rPr>
                <w:lang w:val="uk-UA"/>
              </w:rPr>
            </w:pPr>
            <w:r w:rsidRPr="0081427D">
              <w:rPr>
                <w:lang w:val="uk-UA"/>
              </w:rPr>
              <w:t>2-3-4-5</w:t>
            </w:r>
          </w:p>
        </w:tc>
      </w:tr>
      <w:tr w:rsidR="0081427D" w:rsidRPr="0081427D" w14:paraId="6DA58916"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06011BD" w14:textId="77777777" w:rsidR="0081427D" w:rsidRPr="0081427D" w:rsidRDefault="0081427D" w:rsidP="0081427D">
            <w:pPr>
              <w:rPr>
                <w:lang w:val="uk-UA"/>
              </w:rPr>
            </w:pPr>
            <w:r w:rsidRPr="0081427D">
              <w:rPr>
                <w:b/>
                <w:bCs/>
                <w:lang w:val="uk-UA"/>
              </w:rPr>
              <w:t>у</w:t>
            </w:r>
          </w:p>
        </w:tc>
        <w:tc>
          <w:tcPr>
            <w:tcW w:w="0" w:type="auto"/>
            <w:tcBorders>
              <w:top w:val="single" w:sz="6" w:space="0" w:color="auto"/>
              <w:left w:val="single" w:sz="6" w:space="0" w:color="auto"/>
              <w:bottom w:val="single" w:sz="6" w:space="0" w:color="auto"/>
              <w:right w:val="single" w:sz="6" w:space="0" w:color="auto"/>
            </w:tcBorders>
            <w:vAlign w:val="center"/>
            <w:hideMark/>
          </w:tcPr>
          <w:p w14:paraId="3095608B" w14:textId="77777777" w:rsidR="0081427D" w:rsidRPr="0081427D" w:rsidRDefault="0081427D" w:rsidP="0081427D">
            <w:pPr>
              <w:rPr>
                <w:lang w:val="uk-UA"/>
              </w:rPr>
            </w:pPr>
            <w:r w:rsidRPr="0081427D">
              <w:rPr>
                <w:lang w:val="uk-UA"/>
              </w:rPr>
              <w:t>1-3-6</w:t>
            </w:r>
          </w:p>
        </w:tc>
      </w:tr>
      <w:tr w:rsidR="0081427D" w:rsidRPr="0081427D" w14:paraId="43A04517"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28913F9" w14:textId="77777777" w:rsidR="0081427D" w:rsidRPr="0081427D" w:rsidRDefault="0081427D" w:rsidP="0081427D">
            <w:pPr>
              <w:rPr>
                <w:lang w:val="uk-UA"/>
              </w:rPr>
            </w:pPr>
            <w:r w:rsidRPr="0081427D">
              <w:rPr>
                <w:b/>
                <w:bCs/>
                <w:lang w:val="uk-UA"/>
              </w:rPr>
              <w:t>ф</w:t>
            </w:r>
          </w:p>
        </w:tc>
        <w:tc>
          <w:tcPr>
            <w:tcW w:w="0" w:type="auto"/>
            <w:tcBorders>
              <w:top w:val="single" w:sz="6" w:space="0" w:color="auto"/>
              <w:left w:val="single" w:sz="6" w:space="0" w:color="auto"/>
              <w:bottom w:val="single" w:sz="6" w:space="0" w:color="auto"/>
              <w:right w:val="single" w:sz="6" w:space="0" w:color="auto"/>
            </w:tcBorders>
            <w:vAlign w:val="center"/>
            <w:hideMark/>
          </w:tcPr>
          <w:p w14:paraId="5FCFD80D" w14:textId="77777777" w:rsidR="0081427D" w:rsidRPr="0081427D" w:rsidRDefault="0081427D" w:rsidP="0081427D">
            <w:pPr>
              <w:rPr>
                <w:lang w:val="uk-UA"/>
              </w:rPr>
            </w:pPr>
            <w:r w:rsidRPr="0081427D">
              <w:rPr>
                <w:lang w:val="uk-UA"/>
              </w:rPr>
              <w:t>1-2-4</w:t>
            </w:r>
          </w:p>
        </w:tc>
      </w:tr>
      <w:tr w:rsidR="0081427D" w:rsidRPr="0081427D" w14:paraId="76164056"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6875014" w14:textId="77777777" w:rsidR="0081427D" w:rsidRPr="0081427D" w:rsidRDefault="0081427D" w:rsidP="0081427D">
            <w:pPr>
              <w:rPr>
                <w:lang w:val="uk-UA"/>
              </w:rPr>
            </w:pPr>
            <w:r w:rsidRPr="0081427D">
              <w:rPr>
                <w:b/>
                <w:bCs/>
                <w:lang w:val="uk-UA"/>
              </w:rPr>
              <w:t>х</w:t>
            </w:r>
          </w:p>
        </w:tc>
        <w:tc>
          <w:tcPr>
            <w:tcW w:w="0" w:type="auto"/>
            <w:tcBorders>
              <w:top w:val="single" w:sz="6" w:space="0" w:color="auto"/>
              <w:left w:val="single" w:sz="6" w:space="0" w:color="auto"/>
              <w:bottom w:val="single" w:sz="6" w:space="0" w:color="auto"/>
              <w:right w:val="single" w:sz="6" w:space="0" w:color="auto"/>
            </w:tcBorders>
            <w:vAlign w:val="center"/>
            <w:hideMark/>
          </w:tcPr>
          <w:p w14:paraId="40180F78" w14:textId="77777777" w:rsidR="0081427D" w:rsidRPr="0081427D" w:rsidRDefault="0081427D" w:rsidP="0081427D">
            <w:pPr>
              <w:rPr>
                <w:lang w:val="uk-UA"/>
              </w:rPr>
            </w:pPr>
            <w:r w:rsidRPr="0081427D">
              <w:rPr>
                <w:lang w:val="uk-UA"/>
              </w:rPr>
              <w:t>1-2-5</w:t>
            </w:r>
          </w:p>
        </w:tc>
      </w:tr>
      <w:tr w:rsidR="0081427D" w:rsidRPr="0081427D" w14:paraId="1084479D"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EAF29F6" w14:textId="77777777" w:rsidR="0081427D" w:rsidRPr="0081427D" w:rsidRDefault="0081427D" w:rsidP="0081427D">
            <w:pPr>
              <w:rPr>
                <w:lang w:val="uk-UA"/>
              </w:rPr>
            </w:pPr>
            <w:r w:rsidRPr="0081427D">
              <w:rPr>
                <w:b/>
                <w:bCs/>
                <w:lang w:val="uk-UA"/>
              </w:rPr>
              <w:t>ц</w:t>
            </w:r>
          </w:p>
        </w:tc>
        <w:tc>
          <w:tcPr>
            <w:tcW w:w="0" w:type="auto"/>
            <w:tcBorders>
              <w:top w:val="single" w:sz="6" w:space="0" w:color="auto"/>
              <w:left w:val="single" w:sz="6" w:space="0" w:color="auto"/>
              <w:bottom w:val="single" w:sz="6" w:space="0" w:color="auto"/>
              <w:right w:val="single" w:sz="6" w:space="0" w:color="auto"/>
            </w:tcBorders>
            <w:vAlign w:val="center"/>
            <w:hideMark/>
          </w:tcPr>
          <w:p w14:paraId="30E9B2FC" w14:textId="77777777" w:rsidR="0081427D" w:rsidRPr="0081427D" w:rsidRDefault="0081427D" w:rsidP="0081427D">
            <w:pPr>
              <w:rPr>
                <w:lang w:val="uk-UA"/>
              </w:rPr>
            </w:pPr>
            <w:r w:rsidRPr="0081427D">
              <w:rPr>
                <w:lang w:val="uk-UA"/>
              </w:rPr>
              <w:t>1-4</w:t>
            </w:r>
          </w:p>
        </w:tc>
      </w:tr>
      <w:tr w:rsidR="0081427D" w:rsidRPr="0081427D" w14:paraId="0505E92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DBC1240" w14:textId="77777777" w:rsidR="0081427D" w:rsidRPr="0081427D" w:rsidRDefault="0081427D" w:rsidP="0081427D">
            <w:pPr>
              <w:rPr>
                <w:lang w:val="uk-UA"/>
              </w:rPr>
            </w:pPr>
            <w:r w:rsidRPr="0081427D">
              <w:rPr>
                <w:b/>
                <w:bCs/>
                <w:lang w:val="uk-UA"/>
              </w:rPr>
              <w:t>ч</w:t>
            </w:r>
          </w:p>
        </w:tc>
        <w:tc>
          <w:tcPr>
            <w:tcW w:w="0" w:type="auto"/>
            <w:tcBorders>
              <w:top w:val="single" w:sz="6" w:space="0" w:color="auto"/>
              <w:left w:val="single" w:sz="6" w:space="0" w:color="auto"/>
              <w:bottom w:val="single" w:sz="6" w:space="0" w:color="auto"/>
              <w:right w:val="single" w:sz="6" w:space="0" w:color="auto"/>
            </w:tcBorders>
            <w:vAlign w:val="center"/>
            <w:hideMark/>
          </w:tcPr>
          <w:p w14:paraId="7314EE46" w14:textId="77777777" w:rsidR="0081427D" w:rsidRPr="0081427D" w:rsidRDefault="0081427D" w:rsidP="0081427D">
            <w:pPr>
              <w:rPr>
                <w:lang w:val="uk-UA"/>
              </w:rPr>
            </w:pPr>
            <w:r w:rsidRPr="0081427D">
              <w:rPr>
                <w:lang w:val="uk-UA"/>
              </w:rPr>
              <w:t>1-2-3-4-5</w:t>
            </w:r>
          </w:p>
        </w:tc>
      </w:tr>
      <w:tr w:rsidR="0081427D" w:rsidRPr="0081427D" w14:paraId="1CB21B4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ECDF1B4" w14:textId="77777777" w:rsidR="0081427D" w:rsidRPr="0081427D" w:rsidRDefault="0081427D" w:rsidP="0081427D">
            <w:pPr>
              <w:rPr>
                <w:lang w:val="uk-UA"/>
              </w:rPr>
            </w:pPr>
            <w:r w:rsidRPr="0081427D">
              <w:rPr>
                <w:b/>
                <w:bCs/>
                <w:lang w:val="uk-UA"/>
              </w:rPr>
              <w:t>ш</w:t>
            </w:r>
          </w:p>
        </w:tc>
        <w:tc>
          <w:tcPr>
            <w:tcW w:w="0" w:type="auto"/>
            <w:tcBorders>
              <w:top w:val="single" w:sz="6" w:space="0" w:color="auto"/>
              <w:left w:val="single" w:sz="6" w:space="0" w:color="auto"/>
              <w:bottom w:val="single" w:sz="6" w:space="0" w:color="auto"/>
              <w:right w:val="single" w:sz="6" w:space="0" w:color="auto"/>
            </w:tcBorders>
            <w:vAlign w:val="center"/>
            <w:hideMark/>
          </w:tcPr>
          <w:p w14:paraId="4DBE683F" w14:textId="77777777" w:rsidR="0081427D" w:rsidRPr="0081427D" w:rsidRDefault="0081427D" w:rsidP="0081427D">
            <w:pPr>
              <w:rPr>
                <w:lang w:val="uk-UA"/>
              </w:rPr>
            </w:pPr>
            <w:r w:rsidRPr="0081427D">
              <w:rPr>
                <w:lang w:val="uk-UA"/>
              </w:rPr>
              <w:t>1-5-6</w:t>
            </w:r>
          </w:p>
        </w:tc>
      </w:tr>
      <w:tr w:rsidR="0081427D" w:rsidRPr="0081427D" w14:paraId="2392A06D"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7CCEC7F" w14:textId="77777777" w:rsidR="0081427D" w:rsidRPr="0081427D" w:rsidRDefault="0081427D" w:rsidP="0081427D">
            <w:pPr>
              <w:rPr>
                <w:lang w:val="uk-UA"/>
              </w:rPr>
            </w:pPr>
            <w:r w:rsidRPr="0081427D">
              <w:rPr>
                <w:b/>
                <w:bCs/>
                <w:lang w:val="uk-UA"/>
              </w:rPr>
              <w:t>щ</w:t>
            </w:r>
          </w:p>
        </w:tc>
        <w:tc>
          <w:tcPr>
            <w:tcW w:w="0" w:type="auto"/>
            <w:tcBorders>
              <w:top w:val="single" w:sz="6" w:space="0" w:color="auto"/>
              <w:left w:val="single" w:sz="6" w:space="0" w:color="auto"/>
              <w:bottom w:val="single" w:sz="6" w:space="0" w:color="auto"/>
              <w:right w:val="single" w:sz="6" w:space="0" w:color="auto"/>
            </w:tcBorders>
            <w:vAlign w:val="center"/>
            <w:hideMark/>
          </w:tcPr>
          <w:p w14:paraId="0B99BA74" w14:textId="77777777" w:rsidR="0081427D" w:rsidRPr="0081427D" w:rsidRDefault="0081427D" w:rsidP="0081427D">
            <w:pPr>
              <w:rPr>
                <w:lang w:val="uk-UA"/>
              </w:rPr>
            </w:pPr>
            <w:r w:rsidRPr="0081427D">
              <w:rPr>
                <w:lang w:val="uk-UA"/>
              </w:rPr>
              <w:t>1-3-4-6</w:t>
            </w:r>
          </w:p>
        </w:tc>
      </w:tr>
      <w:tr w:rsidR="0081427D" w:rsidRPr="0081427D" w14:paraId="6D99DE38"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B21367C" w14:textId="77777777" w:rsidR="0081427D" w:rsidRPr="0081427D" w:rsidRDefault="0081427D" w:rsidP="0081427D">
            <w:pPr>
              <w:rPr>
                <w:lang w:val="uk-UA"/>
              </w:rPr>
            </w:pPr>
            <w:r w:rsidRPr="0081427D">
              <w:rPr>
                <w:b/>
                <w:bCs/>
                <w:lang w:val="uk-UA"/>
              </w:rPr>
              <w:t>ь</w:t>
            </w:r>
          </w:p>
        </w:tc>
        <w:tc>
          <w:tcPr>
            <w:tcW w:w="0" w:type="auto"/>
            <w:tcBorders>
              <w:top w:val="single" w:sz="6" w:space="0" w:color="auto"/>
              <w:left w:val="single" w:sz="6" w:space="0" w:color="auto"/>
              <w:bottom w:val="single" w:sz="6" w:space="0" w:color="auto"/>
              <w:right w:val="single" w:sz="6" w:space="0" w:color="auto"/>
            </w:tcBorders>
            <w:vAlign w:val="center"/>
            <w:hideMark/>
          </w:tcPr>
          <w:p w14:paraId="5434186D" w14:textId="77777777" w:rsidR="0081427D" w:rsidRPr="0081427D" w:rsidRDefault="0081427D" w:rsidP="0081427D">
            <w:pPr>
              <w:rPr>
                <w:lang w:val="uk-UA"/>
              </w:rPr>
            </w:pPr>
            <w:r w:rsidRPr="0081427D">
              <w:rPr>
                <w:lang w:val="uk-UA"/>
              </w:rPr>
              <w:t>2-3-4-5-6</w:t>
            </w:r>
          </w:p>
        </w:tc>
      </w:tr>
      <w:tr w:rsidR="0081427D" w:rsidRPr="0081427D" w14:paraId="22A697B8"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2EEF544" w14:textId="77777777" w:rsidR="0081427D" w:rsidRPr="0081427D" w:rsidRDefault="0081427D" w:rsidP="0081427D">
            <w:pPr>
              <w:rPr>
                <w:lang w:val="uk-UA"/>
              </w:rPr>
            </w:pPr>
            <w:r w:rsidRPr="0081427D">
              <w:rPr>
                <w:b/>
                <w:bCs/>
                <w:lang w:val="uk-UA"/>
              </w:rPr>
              <w:t>ю</w:t>
            </w:r>
          </w:p>
        </w:tc>
        <w:tc>
          <w:tcPr>
            <w:tcW w:w="0" w:type="auto"/>
            <w:tcBorders>
              <w:top w:val="single" w:sz="6" w:space="0" w:color="auto"/>
              <w:left w:val="single" w:sz="6" w:space="0" w:color="auto"/>
              <w:bottom w:val="single" w:sz="6" w:space="0" w:color="auto"/>
              <w:right w:val="single" w:sz="6" w:space="0" w:color="auto"/>
            </w:tcBorders>
            <w:vAlign w:val="center"/>
            <w:hideMark/>
          </w:tcPr>
          <w:p w14:paraId="64441355" w14:textId="77777777" w:rsidR="0081427D" w:rsidRPr="0081427D" w:rsidRDefault="0081427D" w:rsidP="0081427D">
            <w:pPr>
              <w:rPr>
                <w:lang w:val="uk-UA"/>
              </w:rPr>
            </w:pPr>
            <w:r w:rsidRPr="0081427D">
              <w:rPr>
                <w:lang w:val="uk-UA"/>
              </w:rPr>
              <w:t>1-2-5-6</w:t>
            </w:r>
          </w:p>
        </w:tc>
      </w:tr>
      <w:tr w:rsidR="0081427D" w:rsidRPr="0081427D" w14:paraId="4CBE268E"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1740A3" w14:textId="77777777" w:rsidR="0081427D" w:rsidRPr="0081427D" w:rsidRDefault="0081427D" w:rsidP="0081427D">
            <w:pPr>
              <w:rPr>
                <w:lang w:val="uk-UA"/>
              </w:rPr>
            </w:pPr>
            <w:r w:rsidRPr="0081427D">
              <w:rPr>
                <w:b/>
                <w:bCs/>
                <w:lang w:val="uk-UA"/>
              </w:rPr>
              <w:t>я</w:t>
            </w:r>
          </w:p>
        </w:tc>
        <w:tc>
          <w:tcPr>
            <w:tcW w:w="0" w:type="auto"/>
            <w:tcBorders>
              <w:top w:val="single" w:sz="6" w:space="0" w:color="auto"/>
              <w:left w:val="single" w:sz="6" w:space="0" w:color="auto"/>
              <w:bottom w:val="single" w:sz="6" w:space="0" w:color="auto"/>
              <w:right w:val="single" w:sz="6" w:space="0" w:color="auto"/>
            </w:tcBorders>
            <w:vAlign w:val="center"/>
            <w:hideMark/>
          </w:tcPr>
          <w:p w14:paraId="5317A267" w14:textId="77777777" w:rsidR="0081427D" w:rsidRPr="0081427D" w:rsidRDefault="0081427D" w:rsidP="0081427D">
            <w:pPr>
              <w:rPr>
                <w:lang w:val="uk-UA"/>
              </w:rPr>
            </w:pPr>
            <w:r w:rsidRPr="0081427D">
              <w:rPr>
                <w:lang w:val="uk-UA"/>
              </w:rPr>
              <w:t>1-2-4-6</w:t>
            </w:r>
          </w:p>
        </w:tc>
      </w:tr>
      <w:tr w:rsidR="0081427D" w:rsidRPr="0081427D" w14:paraId="19F344D0"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5D9E6F6"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37E28E3" w14:textId="77777777" w:rsidR="0081427D" w:rsidRPr="0081427D" w:rsidRDefault="0081427D" w:rsidP="0081427D">
            <w:pPr>
              <w:rPr>
                <w:lang w:val="uk-UA"/>
              </w:rPr>
            </w:pPr>
            <w:r w:rsidRPr="0081427D">
              <w:rPr>
                <w:lang w:val="uk-UA"/>
              </w:rPr>
              <w:t>4</w:t>
            </w:r>
          </w:p>
        </w:tc>
      </w:tr>
      <w:tr w:rsidR="0081427D" w:rsidRPr="0081427D" w14:paraId="37E5207D"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4A3A9D2" w14:textId="77777777" w:rsidR="0081427D" w:rsidRPr="0081427D" w:rsidRDefault="0081427D" w:rsidP="0081427D">
            <w:pPr>
              <w:rPr>
                <w:lang w:val="uk-UA"/>
              </w:rPr>
            </w:pPr>
            <w:r w:rsidRPr="0081427D">
              <w:rPr>
                <w:b/>
                <w:bCs/>
                <w:lang w:val="uk-UA"/>
              </w:rPr>
              <w:t>1</w:t>
            </w:r>
          </w:p>
        </w:tc>
        <w:tc>
          <w:tcPr>
            <w:tcW w:w="0" w:type="auto"/>
            <w:tcBorders>
              <w:top w:val="single" w:sz="6" w:space="0" w:color="auto"/>
              <w:left w:val="single" w:sz="6" w:space="0" w:color="auto"/>
              <w:bottom w:val="single" w:sz="6" w:space="0" w:color="auto"/>
              <w:right w:val="single" w:sz="6" w:space="0" w:color="auto"/>
            </w:tcBorders>
            <w:vAlign w:val="center"/>
            <w:hideMark/>
          </w:tcPr>
          <w:p w14:paraId="35B690FE" w14:textId="77777777" w:rsidR="0081427D" w:rsidRPr="0081427D" w:rsidRDefault="0081427D" w:rsidP="0081427D">
            <w:pPr>
              <w:rPr>
                <w:lang w:val="uk-UA"/>
              </w:rPr>
            </w:pPr>
            <w:r w:rsidRPr="0081427D">
              <w:rPr>
                <w:lang w:val="uk-UA"/>
              </w:rPr>
              <w:t>1</w:t>
            </w:r>
          </w:p>
        </w:tc>
      </w:tr>
      <w:tr w:rsidR="0081427D" w:rsidRPr="0081427D" w14:paraId="5D01E0E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1C286F" w14:textId="77777777" w:rsidR="0081427D" w:rsidRPr="0081427D" w:rsidRDefault="0081427D" w:rsidP="0081427D">
            <w:pPr>
              <w:rPr>
                <w:lang w:val="uk-UA"/>
              </w:rPr>
            </w:pPr>
            <w:r w:rsidRPr="0081427D">
              <w:rPr>
                <w:b/>
                <w:bCs/>
                <w:lang w:val="uk-UA"/>
              </w:rPr>
              <w:t>2</w:t>
            </w:r>
          </w:p>
        </w:tc>
        <w:tc>
          <w:tcPr>
            <w:tcW w:w="0" w:type="auto"/>
            <w:tcBorders>
              <w:top w:val="single" w:sz="6" w:space="0" w:color="auto"/>
              <w:left w:val="single" w:sz="6" w:space="0" w:color="auto"/>
              <w:bottom w:val="single" w:sz="6" w:space="0" w:color="auto"/>
              <w:right w:val="single" w:sz="6" w:space="0" w:color="auto"/>
            </w:tcBorders>
            <w:vAlign w:val="center"/>
            <w:hideMark/>
          </w:tcPr>
          <w:p w14:paraId="0F48200A" w14:textId="77777777" w:rsidR="0081427D" w:rsidRPr="0081427D" w:rsidRDefault="0081427D" w:rsidP="0081427D">
            <w:pPr>
              <w:rPr>
                <w:lang w:val="uk-UA"/>
              </w:rPr>
            </w:pPr>
            <w:r w:rsidRPr="0081427D">
              <w:rPr>
                <w:lang w:val="uk-UA"/>
              </w:rPr>
              <w:t>1-2</w:t>
            </w:r>
          </w:p>
        </w:tc>
      </w:tr>
      <w:tr w:rsidR="0081427D" w:rsidRPr="0081427D" w14:paraId="4311E075"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C1D930D" w14:textId="77777777" w:rsidR="0081427D" w:rsidRPr="0081427D" w:rsidRDefault="0081427D" w:rsidP="0081427D">
            <w:pPr>
              <w:rPr>
                <w:lang w:val="uk-UA"/>
              </w:rPr>
            </w:pPr>
            <w:r w:rsidRPr="0081427D">
              <w:rPr>
                <w:b/>
                <w:bCs/>
                <w:lang w:val="uk-UA"/>
              </w:rPr>
              <w:t>3</w:t>
            </w:r>
          </w:p>
        </w:tc>
        <w:tc>
          <w:tcPr>
            <w:tcW w:w="0" w:type="auto"/>
            <w:tcBorders>
              <w:top w:val="single" w:sz="6" w:space="0" w:color="auto"/>
              <w:left w:val="single" w:sz="6" w:space="0" w:color="auto"/>
              <w:bottom w:val="single" w:sz="6" w:space="0" w:color="auto"/>
              <w:right w:val="single" w:sz="6" w:space="0" w:color="auto"/>
            </w:tcBorders>
            <w:vAlign w:val="center"/>
            <w:hideMark/>
          </w:tcPr>
          <w:p w14:paraId="059F15BE" w14:textId="77777777" w:rsidR="0081427D" w:rsidRPr="0081427D" w:rsidRDefault="0081427D" w:rsidP="0081427D">
            <w:pPr>
              <w:rPr>
                <w:lang w:val="uk-UA"/>
              </w:rPr>
            </w:pPr>
            <w:r w:rsidRPr="0081427D">
              <w:rPr>
                <w:lang w:val="uk-UA"/>
              </w:rPr>
              <w:t>1-4</w:t>
            </w:r>
          </w:p>
        </w:tc>
      </w:tr>
      <w:tr w:rsidR="0081427D" w:rsidRPr="0081427D" w14:paraId="30FD8267"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FDCB874" w14:textId="77777777" w:rsidR="0081427D" w:rsidRPr="0081427D" w:rsidRDefault="0081427D" w:rsidP="0081427D">
            <w:pPr>
              <w:rPr>
                <w:lang w:val="uk-UA"/>
              </w:rPr>
            </w:pPr>
            <w:r w:rsidRPr="0081427D">
              <w:rPr>
                <w:b/>
                <w:bCs/>
                <w:lang w:val="uk-UA"/>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719D0CB5" w14:textId="77777777" w:rsidR="0081427D" w:rsidRPr="0081427D" w:rsidRDefault="0081427D" w:rsidP="0081427D">
            <w:pPr>
              <w:rPr>
                <w:lang w:val="uk-UA"/>
              </w:rPr>
            </w:pPr>
            <w:r w:rsidRPr="0081427D">
              <w:rPr>
                <w:lang w:val="uk-UA"/>
              </w:rPr>
              <w:t>1-4-5</w:t>
            </w:r>
          </w:p>
        </w:tc>
      </w:tr>
      <w:tr w:rsidR="0081427D" w:rsidRPr="0081427D" w14:paraId="04D06AB8"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8806CA2" w14:textId="77777777" w:rsidR="0081427D" w:rsidRPr="0081427D" w:rsidRDefault="0081427D" w:rsidP="0081427D">
            <w:pPr>
              <w:rPr>
                <w:lang w:val="uk-UA"/>
              </w:rPr>
            </w:pPr>
            <w:r w:rsidRPr="0081427D">
              <w:rPr>
                <w:b/>
                <w:bCs/>
                <w:lang w:val="uk-UA"/>
              </w:rPr>
              <w:lastRenderedPageBreak/>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41D433B4" w14:textId="77777777" w:rsidR="0081427D" w:rsidRPr="0081427D" w:rsidRDefault="0081427D" w:rsidP="0081427D">
            <w:pPr>
              <w:rPr>
                <w:lang w:val="uk-UA"/>
              </w:rPr>
            </w:pPr>
            <w:r w:rsidRPr="0081427D">
              <w:rPr>
                <w:lang w:val="uk-UA"/>
              </w:rPr>
              <w:t>1-5</w:t>
            </w:r>
          </w:p>
        </w:tc>
      </w:tr>
      <w:tr w:rsidR="0081427D" w:rsidRPr="0081427D" w14:paraId="2CF3035D"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A9ABEA7" w14:textId="77777777" w:rsidR="0081427D" w:rsidRPr="0081427D" w:rsidRDefault="0081427D" w:rsidP="0081427D">
            <w:pPr>
              <w:rPr>
                <w:lang w:val="uk-UA"/>
              </w:rPr>
            </w:pPr>
            <w:r w:rsidRPr="0081427D">
              <w:rPr>
                <w:b/>
                <w:bCs/>
                <w:lang w:val="uk-UA"/>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2D90F425" w14:textId="77777777" w:rsidR="0081427D" w:rsidRPr="0081427D" w:rsidRDefault="0081427D" w:rsidP="0081427D">
            <w:pPr>
              <w:rPr>
                <w:lang w:val="uk-UA"/>
              </w:rPr>
            </w:pPr>
            <w:r w:rsidRPr="0081427D">
              <w:rPr>
                <w:lang w:val="uk-UA"/>
              </w:rPr>
              <w:t>1-2-4</w:t>
            </w:r>
          </w:p>
        </w:tc>
      </w:tr>
      <w:tr w:rsidR="0081427D" w:rsidRPr="0081427D" w14:paraId="17F7E9FE"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1D4CB0D" w14:textId="77777777" w:rsidR="0081427D" w:rsidRPr="0081427D" w:rsidRDefault="0081427D" w:rsidP="0081427D">
            <w:pPr>
              <w:rPr>
                <w:lang w:val="uk-UA"/>
              </w:rPr>
            </w:pPr>
            <w:r w:rsidRPr="0081427D">
              <w:rPr>
                <w:b/>
                <w:bCs/>
                <w:lang w:val="uk-UA"/>
              </w:rPr>
              <w:t>7</w:t>
            </w:r>
          </w:p>
        </w:tc>
        <w:tc>
          <w:tcPr>
            <w:tcW w:w="0" w:type="auto"/>
            <w:tcBorders>
              <w:top w:val="single" w:sz="6" w:space="0" w:color="auto"/>
              <w:left w:val="single" w:sz="6" w:space="0" w:color="auto"/>
              <w:bottom w:val="single" w:sz="6" w:space="0" w:color="auto"/>
              <w:right w:val="single" w:sz="6" w:space="0" w:color="auto"/>
            </w:tcBorders>
            <w:vAlign w:val="center"/>
            <w:hideMark/>
          </w:tcPr>
          <w:p w14:paraId="5B7E510B" w14:textId="77777777" w:rsidR="0081427D" w:rsidRPr="0081427D" w:rsidRDefault="0081427D" w:rsidP="0081427D">
            <w:pPr>
              <w:rPr>
                <w:lang w:val="uk-UA"/>
              </w:rPr>
            </w:pPr>
            <w:r w:rsidRPr="0081427D">
              <w:rPr>
                <w:lang w:val="uk-UA"/>
              </w:rPr>
              <w:t>1-2-4-5</w:t>
            </w:r>
          </w:p>
        </w:tc>
      </w:tr>
      <w:tr w:rsidR="0081427D" w:rsidRPr="0081427D" w14:paraId="7C8B2081"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D87B55" w14:textId="77777777" w:rsidR="0081427D" w:rsidRPr="0081427D" w:rsidRDefault="0081427D" w:rsidP="0081427D">
            <w:pPr>
              <w:rPr>
                <w:lang w:val="uk-UA"/>
              </w:rPr>
            </w:pPr>
            <w:r w:rsidRPr="0081427D">
              <w:rPr>
                <w:b/>
                <w:bCs/>
                <w:lang w:val="uk-UA"/>
              </w:rPr>
              <w:t>8</w:t>
            </w:r>
          </w:p>
        </w:tc>
        <w:tc>
          <w:tcPr>
            <w:tcW w:w="0" w:type="auto"/>
            <w:tcBorders>
              <w:top w:val="single" w:sz="6" w:space="0" w:color="auto"/>
              <w:left w:val="single" w:sz="6" w:space="0" w:color="auto"/>
              <w:bottom w:val="single" w:sz="6" w:space="0" w:color="auto"/>
              <w:right w:val="single" w:sz="6" w:space="0" w:color="auto"/>
            </w:tcBorders>
            <w:vAlign w:val="center"/>
            <w:hideMark/>
          </w:tcPr>
          <w:p w14:paraId="38003F5A" w14:textId="77777777" w:rsidR="0081427D" w:rsidRPr="0081427D" w:rsidRDefault="0081427D" w:rsidP="0081427D">
            <w:pPr>
              <w:rPr>
                <w:lang w:val="uk-UA"/>
              </w:rPr>
            </w:pPr>
            <w:r w:rsidRPr="0081427D">
              <w:rPr>
                <w:lang w:val="uk-UA"/>
              </w:rPr>
              <w:t>1-2-5</w:t>
            </w:r>
          </w:p>
        </w:tc>
      </w:tr>
      <w:tr w:rsidR="0081427D" w:rsidRPr="0081427D" w14:paraId="1432BF8E"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6AF9A4" w14:textId="77777777" w:rsidR="0081427D" w:rsidRPr="0081427D" w:rsidRDefault="0081427D" w:rsidP="0081427D">
            <w:pPr>
              <w:rPr>
                <w:lang w:val="uk-UA"/>
              </w:rPr>
            </w:pPr>
            <w:r w:rsidRPr="0081427D">
              <w:rPr>
                <w:b/>
                <w:bCs/>
                <w:lang w:val="uk-UA"/>
              </w:rPr>
              <w:t>9</w:t>
            </w:r>
          </w:p>
        </w:tc>
        <w:tc>
          <w:tcPr>
            <w:tcW w:w="0" w:type="auto"/>
            <w:tcBorders>
              <w:top w:val="single" w:sz="6" w:space="0" w:color="auto"/>
              <w:left w:val="single" w:sz="6" w:space="0" w:color="auto"/>
              <w:bottom w:val="single" w:sz="6" w:space="0" w:color="auto"/>
              <w:right w:val="single" w:sz="6" w:space="0" w:color="auto"/>
            </w:tcBorders>
            <w:vAlign w:val="center"/>
            <w:hideMark/>
          </w:tcPr>
          <w:p w14:paraId="22F7B6F6" w14:textId="77777777" w:rsidR="0081427D" w:rsidRPr="0081427D" w:rsidRDefault="0081427D" w:rsidP="0081427D">
            <w:pPr>
              <w:rPr>
                <w:lang w:val="uk-UA"/>
              </w:rPr>
            </w:pPr>
            <w:r w:rsidRPr="0081427D">
              <w:rPr>
                <w:lang w:val="uk-UA"/>
              </w:rPr>
              <w:t>2-4</w:t>
            </w:r>
          </w:p>
        </w:tc>
      </w:tr>
      <w:tr w:rsidR="0081427D" w:rsidRPr="0081427D" w14:paraId="0E7DC14B"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9EB74CD" w14:textId="77777777" w:rsidR="0081427D" w:rsidRPr="0081427D" w:rsidRDefault="0081427D" w:rsidP="0081427D">
            <w:pPr>
              <w:rPr>
                <w:lang w:val="uk-UA"/>
              </w:rPr>
            </w:pPr>
            <w:r w:rsidRPr="0081427D">
              <w:rPr>
                <w:b/>
                <w:bCs/>
                <w:lang w:val="uk-UA"/>
              </w:rPr>
              <w:t>0</w:t>
            </w:r>
          </w:p>
        </w:tc>
        <w:tc>
          <w:tcPr>
            <w:tcW w:w="0" w:type="auto"/>
            <w:tcBorders>
              <w:top w:val="single" w:sz="6" w:space="0" w:color="auto"/>
              <w:left w:val="single" w:sz="6" w:space="0" w:color="auto"/>
              <w:bottom w:val="single" w:sz="6" w:space="0" w:color="auto"/>
              <w:right w:val="single" w:sz="6" w:space="0" w:color="auto"/>
            </w:tcBorders>
            <w:vAlign w:val="center"/>
            <w:hideMark/>
          </w:tcPr>
          <w:p w14:paraId="58ECC63C" w14:textId="77777777" w:rsidR="0081427D" w:rsidRPr="0081427D" w:rsidRDefault="0081427D" w:rsidP="0081427D">
            <w:pPr>
              <w:rPr>
                <w:lang w:val="uk-UA"/>
              </w:rPr>
            </w:pPr>
            <w:r w:rsidRPr="0081427D">
              <w:rPr>
                <w:lang w:val="uk-UA"/>
              </w:rPr>
              <w:t>2-4-5</w:t>
            </w:r>
          </w:p>
        </w:tc>
      </w:tr>
      <w:tr w:rsidR="0081427D" w:rsidRPr="0081427D" w14:paraId="2B184406"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96D1764"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9271332" w14:textId="77777777" w:rsidR="0081427D" w:rsidRPr="0081427D" w:rsidRDefault="0081427D" w:rsidP="0081427D">
            <w:pPr>
              <w:rPr>
                <w:lang w:val="uk-UA"/>
              </w:rPr>
            </w:pPr>
            <w:r w:rsidRPr="0081427D">
              <w:rPr>
                <w:lang w:val="uk-UA"/>
              </w:rPr>
              <w:t>2-5-6</w:t>
            </w:r>
          </w:p>
        </w:tc>
      </w:tr>
      <w:tr w:rsidR="0081427D" w:rsidRPr="0081427D" w14:paraId="75AB3C34"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F6725E"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58E7855" w14:textId="77777777" w:rsidR="0081427D" w:rsidRPr="0081427D" w:rsidRDefault="0081427D" w:rsidP="0081427D">
            <w:pPr>
              <w:rPr>
                <w:lang w:val="uk-UA"/>
              </w:rPr>
            </w:pPr>
            <w:r w:rsidRPr="0081427D">
              <w:rPr>
                <w:lang w:val="uk-UA"/>
              </w:rPr>
              <w:t>2</w:t>
            </w:r>
          </w:p>
        </w:tc>
      </w:tr>
      <w:tr w:rsidR="0081427D" w:rsidRPr="0081427D" w14:paraId="409E9374"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5318350"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1787679C" w14:textId="77777777" w:rsidR="0081427D" w:rsidRPr="0081427D" w:rsidRDefault="0081427D" w:rsidP="0081427D">
            <w:pPr>
              <w:rPr>
                <w:lang w:val="uk-UA"/>
              </w:rPr>
            </w:pPr>
            <w:r w:rsidRPr="0081427D">
              <w:rPr>
                <w:lang w:val="uk-UA"/>
              </w:rPr>
              <w:t>3-6</w:t>
            </w:r>
          </w:p>
        </w:tc>
      </w:tr>
      <w:tr w:rsidR="0081427D" w:rsidRPr="0081427D" w14:paraId="7EB64E4A"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E8BA36E"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6E098814" w14:textId="77777777" w:rsidR="0081427D" w:rsidRPr="0081427D" w:rsidRDefault="0081427D" w:rsidP="0081427D">
            <w:pPr>
              <w:rPr>
                <w:lang w:val="uk-UA"/>
              </w:rPr>
            </w:pPr>
            <w:r w:rsidRPr="0081427D">
              <w:rPr>
                <w:lang w:val="uk-UA"/>
              </w:rPr>
              <w:t>2-6</w:t>
            </w:r>
          </w:p>
        </w:tc>
      </w:tr>
      <w:tr w:rsidR="0081427D" w:rsidRPr="0081427D" w14:paraId="529B0693"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2E663CC"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B8F46C6" w14:textId="77777777" w:rsidR="0081427D" w:rsidRPr="0081427D" w:rsidRDefault="0081427D" w:rsidP="0081427D">
            <w:pPr>
              <w:rPr>
                <w:lang w:val="uk-UA"/>
              </w:rPr>
            </w:pPr>
            <w:r w:rsidRPr="0081427D">
              <w:rPr>
                <w:lang w:val="uk-UA"/>
              </w:rPr>
              <w:t>2-3-5</w:t>
            </w:r>
          </w:p>
        </w:tc>
      </w:tr>
      <w:tr w:rsidR="0081427D" w:rsidRPr="0081427D" w14:paraId="64D78957"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0581DC8"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6F7B361A" w14:textId="77777777" w:rsidR="0081427D" w:rsidRPr="0081427D" w:rsidRDefault="0081427D" w:rsidP="0081427D">
            <w:pPr>
              <w:rPr>
                <w:lang w:val="uk-UA"/>
              </w:rPr>
            </w:pPr>
            <w:r w:rsidRPr="0081427D">
              <w:rPr>
                <w:lang w:val="uk-UA"/>
              </w:rPr>
              <w:t>2-5</w:t>
            </w:r>
          </w:p>
        </w:tc>
      </w:tr>
      <w:tr w:rsidR="0081427D" w:rsidRPr="0081427D" w14:paraId="5FFCB724"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BBCBF39"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300C7C5" w14:textId="77777777" w:rsidR="0081427D" w:rsidRPr="0081427D" w:rsidRDefault="0081427D" w:rsidP="0081427D">
            <w:pPr>
              <w:rPr>
                <w:lang w:val="uk-UA"/>
              </w:rPr>
            </w:pPr>
            <w:r w:rsidRPr="0081427D">
              <w:rPr>
                <w:lang w:val="uk-UA"/>
              </w:rPr>
              <w:t>2-3</w:t>
            </w:r>
          </w:p>
        </w:tc>
      </w:tr>
      <w:tr w:rsidR="0081427D" w:rsidRPr="0081427D" w14:paraId="1FA3122E"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D0AD377"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235F71F2" w14:textId="77777777" w:rsidR="0081427D" w:rsidRPr="0081427D" w:rsidRDefault="0081427D" w:rsidP="0081427D">
            <w:pPr>
              <w:rPr>
                <w:lang w:val="uk-UA"/>
              </w:rPr>
            </w:pPr>
            <w:r w:rsidRPr="0081427D">
              <w:rPr>
                <w:lang w:val="uk-UA"/>
              </w:rPr>
              <w:t>2-3-5-6</w:t>
            </w:r>
          </w:p>
        </w:tc>
      </w:tr>
      <w:tr w:rsidR="0081427D" w:rsidRPr="0081427D" w14:paraId="7D1016DC"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DFD2A34"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448EF47" w14:textId="77777777" w:rsidR="0081427D" w:rsidRPr="0081427D" w:rsidRDefault="0081427D" w:rsidP="0081427D">
            <w:pPr>
              <w:rPr>
                <w:lang w:val="uk-UA"/>
              </w:rPr>
            </w:pPr>
            <w:r w:rsidRPr="0081427D">
              <w:rPr>
                <w:lang w:val="uk-UA"/>
              </w:rPr>
              <w:t>2-3-5-6</w:t>
            </w:r>
          </w:p>
        </w:tc>
      </w:tr>
      <w:tr w:rsidR="0081427D" w:rsidRPr="0081427D" w14:paraId="2530B261"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D49EC3B"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7F88C71" w14:textId="77777777" w:rsidR="0081427D" w:rsidRPr="0081427D" w:rsidRDefault="0081427D" w:rsidP="0081427D">
            <w:pPr>
              <w:rPr>
                <w:lang w:val="uk-UA"/>
              </w:rPr>
            </w:pPr>
            <w:r w:rsidRPr="0081427D">
              <w:rPr>
                <w:lang w:val="uk-UA"/>
              </w:rPr>
              <w:t>2-3-6 (</w:t>
            </w:r>
            <w:proofErr w:type="spellStart"/>
            <w:r w:rsidRPr="0081427D">
              <w:rPr>
                <w:lang w:val="uk-UA"/>
              </w:rPr>
              <w:t>відкр</w:t>
            </w:r>
            <w:proofErr w:type="spellEnd"/>
            <w:r w:rsidRPr="0081427D">
              <w:rPr>
                <w:lang w:val="uk-UA"/>
              </w:rPr>
              <w:t>)</w:t>
            </w:r>
          </w:p>
        </w:tc>
      </w:tr>
      <w:tr w:rsidR="0081427D" w:rsidRPr="0081427D" w14:paraId="7A86F88C" w14:textId="77777777" w:rsidTr="0081427D">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837F938" w14:textId="77777777" w:rsidR="0081427D" w:rsidRPr="0081427D" w:rsidRDefault="0081427D" w:rsidP="0081427D">
            <w:pPr>
              <w:rPr>
                <w:lang w:val="uk-UA"/>
              </w:rPr>
            </w:pPr>
            <w:r w:rsidRPr="0081427D">
              <w:rPr>
                <w:b/>
                <w:bCs/>
                <w:lang w:val="uk-UA"/>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660CC35" w14:textId="77777777" w:rsidR="0081427D" w:rsidRPr="0081427D" w:rsidRDefault="0081427D" w:rsidP="0081427D">
            <w:pPr>
              <w:rPr>
                <w:lang w:val="uk-UA"/>
              </w:rPr>
            </w:pPr>
            <w:r w:rsidRPr="0081427D">
              <w:rPr>
                <w:lang w:val="uk-UA"/>
              </w:rPr>
              <w:t>3-5-6 (</w:t>
            </w:r>
            <w:proofErr w:type="spellStart"/>
            <w:r w:rsidRPr="0081427D">
              <w:rPr>
                <w:lang w:val="uk-UA"/>
              </w:rPr>
              <w:t>закр</w:t>
            </w:r>
            <w:proofErr w:type="spellEnd"/>
            <w:r w:rsidRPr="0081427D">
              <w:rPr>
                <w:lang w:val="uk-UA"/>
              </w:rPr>
              <w:t>)</w:t>
            </w:r>
          </w:p>
        </w:tc>
      </w:tr>
    </w:tbl>
    <w:p w14:paraId="34C11BCA" w14:textId="77777777" w:rsidR="0081427D" w:rsidRPr="0081427D" w:rsidRDefault="0081427D" w:rsidP="00EE6ABE">
      <w:pPr>
        <w:rPr>
          <w:lang w:val="uk-UA"/>
        </w:rPr>
      </w:pPr>
    </w:p>
    <w:sectPr w:rsidR="0081427D" w:rsidRPr="0081427D">
      <w:footerReference w:type="default" r:id="rId18"/>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02F0" w14:textId="77777777" w:rsidR="001A0D21" w:rsidRDefault="001A0D21">
      <w:pPr>
        <w:spacing w:after="0" w:line="240" w:lineRule="auto"/>
      </w:pPr>
      <w:r>
        <w:separator/>
      </w:r>
    </w:p>
  </w:endnote>
  <w:endnote w:type="continuationSeparator" w:id="0">
    <w:p w14:paraId="3414DEC5" w14:textId="77777777" w:rsidR="001A0D21" w:rsidRDefault="001A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C054C4B-0434-4846-833D-87D6AB88EF3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D246779-0AE0-45BD-9179-1012DAE36D3D}"/>
    <w:embedBold r:id="rId3" w:fontKey="{D36DAF09-A345-4082-B477-32433D69740F}"/>
    <w:embedItalic r:id="rId4" w:fontKey="{7FFE16E3-B17A-4F5A-807F-B052072EECFB}"/>
    <w:embedBoldItalic r:id="rId5" w:fontKey="{B07D78A2-D417-4900-AF67-05B92CD56A6F}"/>
  </w:font>
  <w:font w:name="Verdana">
    <w:panose1 w:val="020B0604030504040204"/>
    <w:charset w:val="CC"/>
    <w:family w:val="swiss"/>
    <w:pitch w:val="variable"/>
    <w:sig w:usb0="A00006FF" w:usb1="4000205B" w:usb2="00000010" w:usb3="00000000" w:csb0="0000019F" w:csb1="00000000"/>
    <w:embedRegular r:id="rId6" w:fontKey="{64C17B1B-2E5B-4253-8952-9A77FA978A06}"/>
    <w:embedBold r:id="rId7" w:fontKey="{D7CF13EB-EE73-43FF-917E-E04E94767FC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8" w:fontKey="{73846149-A535-4D2B-B107-02D3D1B25A5A}"/>
    <w:embedItalic r:id="rId9" w:fontKey="{E39827C7-99F5-4C69-A7FC-B28DF27E9A0D}"/>
  </w:font>
  <w:font w:name="Cambria">
    <w:panose1 w:val="02040503050406030204"/>
    <w:charset w:val="CC"/>
    <w:family w:val="roman"/>
    <w:pitch w:val="variable"/>
    <w:sig w:usb0="E00006FF" w:usb1="420024FF" w:usb2="02000000" w:usb3="00000000" w:csb0="0000019F" w:csb1="00000000"/>
    <w:embedRegular r:id="rId10" w:fontKey="{E151A576-682F-4599-97CC-452084D42675}"/>
  </w:font>
  <w:font w:name="Comic Sans MS">
    <w:panose1 w:val="030F0702030302020204"/>
    <w:charset w:val="CC"/>
    <w:family w:val="script"/>
    <w:pitch w:val="variable"/>
    <w:sig w:usb0="00000687" w:usb1="00000013" w:usb2="00000000" w:usb3="00000000" w:csb0="0000009F" w:csb1="00000000"/>
    <w:embedRegular r:id="rId11" w:fontKey="{DBE19B2E-E142-4BCB-A1F8-C995F30B9C50}"/>
  </w:font>
  <w:font w:name="Aptos">
    <w:charset w:val="00"/>
    <w:family w:val="swiss"/>
    <w:pitch w:val="variable"/>
    <w:sig w:usb0="20000287" w:usb1="00000003" w:usb2="00000000" w:usb3="00000000" w:csb0="0000019F" w:csb1="00000000"/>
    <w:embedRegular r:id="rId12" w:fontKey="{BD8FAFAD-8F3C-4093-8A55-8F5DC87404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0F9B" w14:textId="73A26D95" w:rsidR="00680FE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53EB6">
      <w:rPr>
        <w:noProof/>
        <w:color w:val="000000"/>
      </w:rPr>
      <w:t>13</w:t>
    </w:r>
    <w:r>
      <w:rPr>
        <w:color w:val="000000"/>
      </w:rPr>
      <w:fldChar w:fldCharType="end"/>
    </w:r>
  </w:p>
  <w:p w14:paraId="50207192" w14:textId="77777777" w:rsidR="00680FE4" w:rsidRDefault="00680F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F6B9B" w14:textId="77777777" w:rsidR="001A0D21" w:rsidRDefault="001A0D21">
      <w:pPr>
        <w:spacing w:after="0" w:line="240" w:lineRule="auto"/>
      </w:pPr>
      <w:r>
        <w:separator/>
      </w:r>
    </w:p>
  </w:footnote>
  <w:footnote w:type="continuationSeparator" w:id="0">
    <w:p w14:paraId="0EC9929C" w14:textId="77777777" w:rsidR="001A0D21" w:rsidRDefault="001A0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835"/>
    <w:multiLevelType w:val="multilevel"/>
    <w:tmpl w:val="F954C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DF42FD"/>
    <w:multiLevelType w:val="multilevel"/>
    <w:tmpl w:val="30EAF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8778E2"/>
    <w:multiLevelType w:val="multilevel"/>
    <w:tmpl w:val="8FD0B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B1334B"/>
    <w:multiLevelType w:val="multilevel"/>
    <w:tmpl w:val="0B0E7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D2674D"/>
    <w:multiLevelType w:val="multilevel"/>
    <w:tmpl w:val="A41AE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E95D20"/>
    <w:multiLevelType w:val="multilevel"/>
    <w:tmpl w:val="974CA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9D52B8"/>
    <w:multiLevelType w:val="multilevel"/>
    <w:tmpl w:val="57829C2A"/>
    <w:lvl w:ilvl="0">
      <w:start w:val="1"/>
      <w:numFmt w:val="bullet"/>
      <w:lvlText w:val=" "/>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EA3C17"/>
    <w:multiLevelType w:val="multilevel"/>
    <w:tmpl w:val="1C740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0F49EC"/>
    <w:multiLevelType w:val="multilevel"/>
    <w:tmpl w:val="62D28D5C"/>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9" w15:restartNumberingAfterBreak="0">
    <w:nsid w:val="097B533A"/>
    <w:multiLevelType w:val="multilevel"/>
    <w:tmpl w:val="2702E83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830BA2"/>
    <w:multiLevelType w:val="multilevel"/>
    <w:tmpl w:val="FC68C44E"/>
    <w:lvl w:ilvl="0">
      <w:start w:val="1"/>
      <w:numFmt w:val="bullet"/>
      <w:lvlText w:val=" "/>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9B8065F"/>
    <w:multiLevelType w:val="multilevel"/>
    <w:tmpl w:val="30C43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505D09"/>
    <w:multiLevelType w:val="multilevel"/>
    <w:tmpl w:val="FBE88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A625F"/>
    <w:multiLevelType w:val="multilevel"/>
    <w:tmpl w:val="3A0EB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396CB7"/>
    <w:multiLevelType w:val="multilevel"/>
    <w:tmpl w:val="03D8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853CE6"/>
    <w:multiLevelType w:val="multilevel"/>
    <w:tmpl w:val="2654C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9C0B37"/>
    <w:multiLevelType w:val="multilevel"/>
    <w:tmpl w:val="C40EE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04D7CEA"/>
    <w:multiLevelType w:val="multilevel"/>
    <w:tmpl w:val="F672FC66"/>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8" w15:restartNumberingAfterBreak="0">
    <w:nsid w:val="1196673B"/>
    <w:multiLevelType w:val="multilevel"/>
    <w:tmpl w:val="2CA0499C"/>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9" w15:restartNumberingAfterBreak="0">
    <w:nsid w:val="137A552E"/>
    <w:multiLevelType w:val="multilevel"/>
    <w:tmpl w:val="33CA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3E56808"/>
    <w:multiLevelType w:val="multilevel"/>
    <w:tmpl w:val="AE9E7D44"/>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1" w15:restartNumberingAfterBreak="0">
    <w:nsid w:val="14787FF9"/>
    <w:multiLevelType w:val="multilevel"/>
    <w:tmpl w:val="95DED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DF6455"/>
    <w:multiLevelType w:val="multilevel"/>
    <w:tmpl w:val="D884B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7A3505"/>
    <w:multiLevelType w:val="multilevel"/>
    <w:tmpl w:val="926CDD9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941F70"/>
    <w:multiLevelType w:val="multilevel"/>
    <w:tmpl w:val="9C20F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98A6921"/>
    <w:multiLevelType w:val="multilevel"/>
    <w:tmpl w:val="B92C4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5A596C"/>
    <w:multiLevelType w:val="multilevel"/>
    <w:tmpl w:val="8A0C7A2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E4A250D"/>
    <w:multiLevelType w:val="multilevel"/>
    <w:tmpl w:val="37A87B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0A17453"/>
    <w:multiLevelType w:val="multilevel"/>
    <w:tmpl w:val="D3ECB0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1C3650A"/>
    <w:multiLevelType w:val="multilevel"/>
    <w:tmpl w:val="2070F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401776E"/>
    <w:multiLevelType w:val="multilevel"/>
    <w:tmpl w:val="FB36D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54A3B3A"/>
    <w:multiLevelType w:val="multilevel"/>
    <w:tmpl w:val="DD849980"/>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2" w15:restartNumberingAfterBreak="0">
    <w:nsid w:val="258F25E9"/>
    <w:multiLevelType w:val="multilevel"/>
    <w:tmpl w:val="4A506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5BF4195"/>
    <w:multiLevelType w:val="multilevel"/>
    <w:tmpl w:val="47AE3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68C0C5C"/>
    <w:multiLevelType w:val="multilevel"/>
    <w:tmpl w:val="CC14B094"/>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5" w15:restartNumberingAfterBreak="0">
    <w:nsid w:val="2C101F7C"/>
    <w:multiLevelType w:val="multilevel"/>
    <w:tmpl w:val="1ECC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C2F4D64"/>
    <w:multiLevelType w:val="multilevel"/>
    <w:tmpl w:val="5296D056"/>
    <w:lvl w:ilvl="0">
      <w:start w:val="1"/>
      <w:numFmt w:val="decimal"/>
      <w:lvlText w:val="%1."/>
      <w:lvlJc w:val="left"/>
      <w:pPr>
        <w:ind w:left="1080" w:hanging="72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EA367B8"/>
    <w:multiLevelType w:val="multilevel"/>
    <w:tmpl w:val="ACFA6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F9D4BEA"/>
    <w:multiLevelType w:val="multilevel"/>
    <w:tmpl w:val="2B90B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22C0FDE"/>
    <w:multiLevelType w:val="multilevel"/>
    <w:tmpl w:val="CBB0A1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22E43A2"/>
    <w:multiLevelType w:val="multilevel"/>
    <w:tmpl w:val="DB667EF6"/>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E118A5"/>
    <w:multiLevelType w:val="multilevel"/>
    <w:tmpl w:val="661842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851DDF"/>
    <w:multiLevelType w:val="multilevel"/>
    <w:tmpl w:val="43DA64D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34EF748D"/>
    <w:multiLevelType w:val="multilevel"/>
    <w:tmpl w:val="156E7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5E4369A"/>
    <w:multiLevelType w:val="multilevel"/>
    <w:tmpl w:val="CB6A4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5F54255"/>
    <w:multiLevelType w:val="multilevel"/>
    <w:tmpl w:val="FFAAD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63D7E72"/>
    <w:multiLevelType w:val="multilevel"/>
    <w:tmpl w:val="74E03168"/>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7" w15:restartNumberingAfterBreak="0">
    <w:nsid w:val="370C0CAC"/>
    <w:multiLevelType w:val="multilevel"/>
    <w:tmpl w:val="BCDA6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70C7943"/>
    <w:multiLevelType w:val="multilevel"/>
    <w:tmpl w:val="AC363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07751FC"/>
    <w:multiLevelType w:val="multilevel"/>
    <w:tmpl w:val="037AB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2A27204"/>
    <w:multiLevelType w:val="multilevel"/>
    <w:tmpl w:val="C0C82B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6932BAC"/>
    <w:multiLevelType w:val="multilevel"/>
    <w:tmpl w:val="379A6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7C4625E"/>
    <w:multiLevelType w:val="multilevel"/>
    <w:tmpl w:val="F558B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97D770B"/>
    <w:multiLevelType w:val="multilevel"/>
    <w:tmpl w:val="44D06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D212BFB"/>
    <w:multiLevelType w:val="multilevel"/>
    <w:tmpl w:val="0A2A6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E2C3C36"/>
    <w:multiLevelType w:val="multilevel"/>
    <w:tmpl w:val="4E08E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F332DA9"/>
    <w:multiLevelType w:val="multilevel"/>
    <w:tmpl w:val="E91A0F82"/>
    <w:lvl w:ilvl="0">
      <w:start w:val="1"/>
      <w:numFmt w:val="bullet"/>
      <w:lvlText w:val=" "/>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08F39C8"/>
    <w:multiLevelType w:val="multilevel"/>
    <w:tmpl w:val="E596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60D0BE9"/>
    <w:multiLevelType w:val="multilevel"/>
    <w:tmpl w:val="115411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D170481"/>
    <w:multiLevelType w:val="multilevel"/>
    <w:tmpl w:val="FD544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D3E5F41"/>
    <w:multiLevelType w:val="multilevel"/>
    <w:tmpl w:val="30989FA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5EB91874"/>
    <w:multiLevelType w:val="multilevel"/>
    <w:tmpl w:val="B7A00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EC626A9"/>
    <w:multiLevelType w:val="multilevel"/>
    <w:tmpl w:val="C2FCF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0057D61"/>
    <w:multiLevelType w:val="multilevel"/>
    <w:tmpl w:val="91B2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6B57477"/>
    <w:multiLevelType w:val="multilevel"/>
    <w:tmpl w:val="7FE8495E"/>
    <w:lvl w:ilvl="0">
      <w:start w:val="1"/>
      <w:numFmt w:val="bullet"/>
      <w:lvlText w:val=" "/>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90C35CD"/>
    <w:multiLevelType w:val="multilevel"/>
    <w:tmpl w:val="63703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9C1720C"/>
    <w:multiLevelType w:val="multilevel"/>
    <w:tmpl w:val="EC809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BE44B8C"/>
    <w:multiLevelType w:val="multilevel"/>
    <w:tmpl w:val="193EC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C6E78C8"/>
    <w:multiLevelType w:val="multilevel"/>
    <w:tmpl w:val="D7F2F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E7555BC"/>
    <w:multiLevelType w:val="multilevel"/>
    <w:tmpl w:val="CAFA8F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FF26916"/>
    <w:multiLevelType w:val="multilevel"/>
    <w:tmpl w:val="9BB4C2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106372F"/>
    <w:multiLevelType w:val="multilevel"/>
    <w:tmpl w:val="9364FF4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33D3698"/>
    <w:multiLevelType w:val="multilevel"/>
    <w:tmpl w:val="50F2C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4581C99"/>
    <w:multiLevelType w:val="multilevel"/>
    <w:tmpl w:val="95C4E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D3223B"/>
    <w:multiLevelType w:val="multilevel"/>
    <w:tmpl w:val="E2E2896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15:restartNumberingAfterBreak="0">
    <w:nsid w:val="755225B5"/>
    <w:multiLevelType w:val="multilevel"/>
    <w:tmpl w:val="88F0F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56D23E8"/>
    <w:multiLevelType w:val="multilevel"/>
    <w:tmpl w:val="55C4C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68B7EEB"/>
    <w:multiLevelType w:val="multilevel"/>
    <w:tmpl w:val="81066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1571C3"/>
    <w:multiLevelType w:val="multilevel"/>
    <w:tmpl w:val="21DE8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9AB6A0A"/>
    <w:multiLevelType w:val="multilevel"/>
    <w:tmpl w:val="84702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B4D1DF2"/>
    <w:multiLevelType w:val="multilevel"/>
    <w:tmpl w:val="FB466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C4F26CD"/>
    <w:multiLevelType w:val="multilevel"/>
    <w:tmpl w:val="5C34C81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D836B15"/>
    <w:multiLevelType w:val="multilevel"/>
    <w:tmpl w:val="C44E5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1742098">
    <w:abstractNumId w:val="19"/>
  </w:num>
  <w:num w:numId="2" w16cid:durableId="1176119263">
    <w:abstractNumId w:val="16"/>
  </w:num>
  <w:num w:numId="3" w16cid:durableId="127358756">
    <w:abstractNumId w:val="31"/>
  </w:num>
  <w:num w:numId="4" w16cid:durableId="946044352">
    <w:abstractNumId w:val="5"/>
  </w:num>
  <w:num w:numId="5" w16cid:durableId="305084471">
    <w:abstractNumId w:val="33"/>
  </w:num>
  <w:num w:numId="6" w16cid:durableId="620890627">
    <w:abstractNumId w:val="75"/>
  </w:num>
  <w:num w:numId="7" w16cid:durableId="211505947">
    <w:abstractNumId w:val="68"/>
  </w:num>
  <w:num w:numId="8" w16cid:durableId="2092922901">
    <w:abstractNumId w:val="17"/>
  </w:num>
  <w:num w:numId="9" w16cid:durableId="115173841">
    <w:abstractNumId w:val="8"/>
  </w:num>
  <w:num w:numId="10" w16cid:durableId="940843498">
    <w:abstractNumId w:val="82"/>
  </w:num>
  <w:num w:numId="11" w16cid:durableId="1960917943">
    <w:abstractNumId w:val="62"/>
  </w:num>
  <w:num w:numId="12" w16cid:durableId="9334293">
    <w:abstractNumId w:val="52"/>
  </w:num>
  <w:num w:numId="13" w16cid:durableId="2083872637">
    <w:abstractNumId w:val="46"/>
  </w:num>
  <w:num w:numId="14" w16cid:durableId="1961645064">
    <w:abstractNumId w:val="2"/>
  </w:num>
  <w:num w:numId="15" w16cid:durableId="1172187893">
    <w:abstractNumId w:val="77"/>
  </w:num>
  <w:num w:numId="16" w16cid:durableId="2054308102">
    <w:abstractNumId w:val="73"/>
  </w:num>
  <w:num w:numId="17" w16cid:durableId="1426536402">
    <w:abstractNumId w:val="21"/>
  </w:num>
  <w:num w:numId="18" w16cid:durableId="211966577">
    <w:abstractNumId w:val="29"/>
  </w:num>
  <w:num w:numId="19" w16cid:durableId="250480123">
    <w:abstractNumId w:val="61"/>
  </w:num>
  <w:num w:numId="20" w16cid:durableId="1016663077">
    <w:abstractNumId w:val="66"/>
  </w:num>
  <w:num w:numId="21" w16cid:durableId="57635070">
    <w:abstractNumId w:val="38"/>
  </w:num>
  <w:num w:numId="22" w16cid:durableId="2094280584">
    <w:abstractNumId w:val="49"/>
  </w:num>
  <w:num w:numId="23" w16cid:durableId="2127844586">
    <w:abstractNumId w:val="45"/>
  </w:num>
  <w:num w:numId="24" w16cid:durableId="1232809754">
    <w:abstractNumId w:val="18"/>
  </w:num>
  <w:num w:numId="25" w16cid:durableId="655651842">
    <w:abstractNumId w:val="10"/>
  </w:num>
  <w:num w:numId="26" w16cid:durableId="1709644931">
    <w:abstractNumId w:val="56"/>
  </w:num>
  <w:num w:numId="27" w16cid:durableId="1883395871">
    <w:abstractNumId w:val="0"/>
  </w:num>
  <w:num w:numId="28" w16cid:durableId="1401974820">
    <w:abstractNumId w:val="64"/>
  </w:num>
  <w:num w:numId="29" w16cid:durableId="597835854">
    <w:abstractNumId w:val="15"/>
  </w:num>
  <w:num w:numId="30" w16cid:durableId="908808354">
    <w:abstractNumId w:val="55"/>
  </w:num>
  <w:num w:numId="31" w16cid:durableId="1972008641">
    <w:abstractNumId w:val="47"/>
  </w:num>
  <w:num w:numId="32" w16cid:durableId="1530408125">
    <w:abstractNumId w:val="9"/>
  </w:num>
  <w:num w:numId="33" w16cid:durableId="2099904567">
    <w:abstractNumId w:val="36"/>
  </w:num>
  <w:num w:numId="34" w16cid:durableId="1600411662">
    <w:abstractNumId w:val="54"/>
  </w:num>
  <w:num w:numId="35" w16cid:durableId="1474758457">
    <w:abstractNumId w:val="13"/>
  </w:num>
  <w:num w:numId="36" w16cid:durableId="104539354">
    <w:abstractNumId w:val="3"/>
  </w:num>
  <w:num w:numId="37" w16cid:durableId="2122725319">
    <w:abstractNumId w:val="79"/>
  </w:num>
  <w:num w:numId="38" w16cid:durableId="203640494">
    <w:abstractNumId w:val="44"/>
  </w:num>
  <w:num w:numId="39" w16cid:durableId="545021440">
    <w:abstractNumId w:val="11"/>
  </w:num>
  <w:num w:numId="40" w16cid:durableId="1242254278">
    <w:abstractNumId w:val="59"/>
  </w:num>
  <w:num w:numId="41" w16cid:durableId="202524398">
    <w:abstractNumId w:val="12"/>
  </w:num>
  <w:num w:numId="42" w16cid:durableId="1098914167">
    <w:abstractNumId w:val="71"/>
  </w:num>
  <w:num w:numId="43" w16cid:durableId="682318929">
    <w:abstractNumId w:val="6"/>
  </w:num>
  <w:num w:numId="44" w16cid:durableId="1891260470">
    <w:abstractNumId w:val="37"/>
  </w:num>
  <w:num w:numId="45" w16cid:durableId="1098794973">
    <w:abstractNumId w:val="22"/>
  </w:num>
  <w:num w:numId="46" w16cid:durableId="453137459">
    <w:abstractNumId w:val="34"/>
  </w:num>
  <w:num w:numId="47" w16cid:durableId="16977874">
    <w:abstractNumId w:val="43"/>
  </w:num>
  <w:num w:numId="48" w16cid:durableId="1399673878">
    <w:abstractNumId w:val="48"/>
  </w:num>
  <w:num w:numId="49" w16cid:durableId="1774980830">
    <w:abstractNumId w:val="40"/>
  </w:num>
  <w:num w:numId="50" w16cid:durableId="951207640">
    <w:abstractNumId w:val="57"/>
  </w:num>
  <w:num w:numId="51" w16cid:durableId="1563172650">
    <w:abstractNumId w:val="30"/>
  </w:num>
  <w:num w:numId="52" w16cid:durableId="2024670057">
    <w:abstractNumId w:val="70"/>
  </w:num>
  <w:num w:numId="53" w16cid:durableId="673073634">
    <w:abstractNumId w:val="53"/>
  </w:num>
  <w:num w:numId="54" w16cid:durableId="1512329806">
    <w:abstractNumId w:val="42"/>
  </w:num>
  <w:num w:numId="55" w16cid:durableId="317467514">
    <w:abstractNumId w:val="60"/>
  </w:num>
  <w:num w:numId="56" w16cid:durableId="1379937773">
    <w:abstractNumId w:val="74"/>
  </w:num>
  <w:num w:numId="57" w16cid:durableId="654451134">
    <w:abstractNumId w:val="76"/>
  </w:num>
  <w:num w:numId="58" w16cid:durableId="1124499165">
    <w:abstractNumId w:val="14"/>
  </w:num>
  <w:num w:numId="59" w16cid:durableId="1431313769">
    <w:abstractNumId w:val="25"/>
  </w:num>
  <w:num w:numId="60" w16cid:durableId="1258949786">
    <w:abstractNumId w:val="7"/>
  </w:num>
  <w:num w:numId="61" w16cid:durableId="1979990386">
    <w:abstractNumId w:val="78"/>
  </w:num>
  <w:num w:numId="62" w16cid:durableId="842161600">
    <w:abstractNumId w:val="35"/>
  </w:num>
  <w:num w:numId="63" w16cid:durableId="276957393">
    <w:abstractNumId w:val="1"/>
  </w:num>
  <w:num w:numId="64" w16cid:durableId="1591545849">
    <w:abstractNumId w:val="4"/>
  </w:num>
  <w:num w:numId="65" w16cid:durableId="451362336">
    <w:abstractNumId w:val="63"/>
  </w:num>
  <w:num w:numId="66" w16cid:durableId="324476746">
    <w:abstractNumId w:val="67"/>
  </w:num>
  <w:num w:numId="67" w16cid:durableId="231737991">
    <w:abstractNumId w:val="69"/>
  </w:num>
  <w:num w:numId="68" w16cid:durableId="1090662631">
    <w:abstractNumId w:val="65"/>
  </w:num>
  <w:num w:numId="69" w16cid:durableId="181214225">
    <w:abstractNumId w:val="20"/>
  </w:num>
  <w:num w:numId="70" w16cid:durableId="181094832">
    <w:abstractNumId w:val="81"/>
  </w:num>
  <w:num w:numId="71" w16cid:durableId="374931476">
    <w:abstractNumId w:val="41"/>
  </w:num>
  <w:num w:numId="72" w16cid:durableId="417602832">
    <w:abstractNumId w:val="23"/>
  </w:num>
  <w:num w:numId="73" w16cid:durableId="1936283944">
    <w:abstractNumId w:val="32"/>
  </w:num>
  <w:num w:numId="74" w16cid:durableId="391269517">
    <w:abstractNumId w:val="26"/>
  </w:num>
  <w:num w:numId="75" w16cid:durableId="2078018708">
    <w:abstractNumId w:val="28"/>
  </w:num>
  <w:num w:numId="76" w16cid:durableId="195972501">
    <w:abstractNumId w:val="50"/>
  </w:num>
  <w:num w:numId="77" w16cid:durableId="1769079360">
    <w:abstractNumId w:val="58"/>
  </w:num>
  <w:num w:numId="78" w16cid:durableId="898594708">
    <w:abstractNumId w:val="39"/>
  </w:num>
  <w:num w:numId="79" w16cid:durableId="1511287910">
    <w:abstractNumId w:val="80"/>
  </w:num>
  <w:num w:numId="80" w16cid:durableId="1957060329">
    <w:abstractNumId w:val="27"/>
  </w:num>
  <w:num w:numId="81" w16cid:durableId="1009865759">
    <w:abstractNumId w:val="24"/>
  </w:num>
  <w:num w:numId="82" w16cid:durableId="1859000403">
    <w:abstractNumId w:val="72"/>
  </w:num>
  <w:num w:numId="83" w16cid:durableId="40422867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FE4"/>
    <w:rsid w:val="00067654"/>
    <w:rsid w:val="001A0D21"/>
    <w:rsid w:val="0020688D"/>
    <w:rsid w:val="002E3790"/>
    <w:rsid w:val="00441488"/>
    <w:rsid w:val="005411D5"/>
    <w:rsid w:val="00663D7F"/>
    <w:rsid w:val="00680FE4"/>
    <w:rsid w:val="00731893"/>
    <w:rsid w:val="0077383A"/>
    <w:rsid w:val="0081427D"/>
    <w:rsid w:val="009719D0"/>
    <w:rsid w:val="009A6755"/>
    <w:rsid w:val="00A70210"/>
    <w:rsid w:val="00A77D20"/>
    <w:rsid w:val="00AB21E2"/>
    <w:rsid w:val="00B1547D"/>
    <w:rsid w:val="00B36C95"/>
    <w:rsid w:val="00C41D11"/>
    <w:rsid w:val="00C974A3"/>
    <w:rsid w:val="00D86FC7"/>
    <w:rsid w:val="00E53EB6"/>
    <w:rsid w:val="00E5604A"/>
    <w:rsid w:val="00EE6ABE"/>
    <w:rsid w:val="00F951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C937A"/>
  <w15:docId w15:val="{7FEB06D4-DC89-426F-94AF-7215E597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uk" w:eastAsia="uk-UA"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Verdana" w:eastAsia="Verdana" w:hAnsi="Verdana" w:cs="Verdana"/>
      <w:b/>
      <w:color w:val="2E75B5"/>
      <w:sz w:val="32"/>
      <w:szCs w:val="32"/>
    </w:rPr>
  </w:style>
  <w:style w:type="paragraph" w:styleId="2">
    <w:name w:val="heading 2"/>
    <w:basedOn w:val="a"/>
    <w:next w:val="a"/>
    <w:uiPriority w:val="9"/>
    <w:unhideWhenUsed/>
    <w:qFormat/>
    <w:pPr>
      <w:keepNext/>
      <w:keepLines/>
      <w:spacing w:before="240" w:after="80"/>
      <w:outlineLvl w:val="1"/>
    </w:pPr>
    <w:rPr>
      <w:rFonts w:ascii="Verdana" w:eastAsia="Verdana" w:hAnsi="Verdana" w:cs="Verdana"/>
      <w:b/>
      <w:sz w:val="26"/>
      <w:szCs w:val="26"/>
    </w:rPr>
  </w:style>
  <w:style w:type="paragraph" w:styleId="3">
    <w:name w:val="heading 3"/>
    <w:basedOn w:val="a"/>
    <w:next w:val="a"/>
    <w:uiPriority w:val="9"/>
    <w:unhideWhenUsed/>
    <w:qFormat/>
    <w:pPr>
      <w:keepNext/>
      <w:keepLines/>
      <w:spacing w:before="240" w:after="40"/>
      <w:outlineLvl w:val="2"/>
    </w:pPr>
    <w:rPr>
      <w:rFonts w:ascii="Verdana" w:eastAsia="Verdana" w:hAnsi="Verdana" w:cs="Verdana"/>
      <w:b/>
      <w:sz w:val="22"/>
      <w:szCs w:val="22"/>
    </w:rPr>
  </w:style>
  <w:style w:type="paragraph" w:styleId="4">
    <w:name w:val="heading 4"/>
    <w:basedOn w:val="a"/>
    <w:next w:val="a"/>
    <w:uiPriority w:val="9"/>
    <w:unhideWhenUsed/>
    <w:qFormat/>
    <w:pPr>
      <w:keepNext/>
      <w:keepLines/>
      <w:spacing w:before="40"/>
      <w:outlineLvl w:val="3"/>
    </w:pPr>
    <w:rPr>
      <w:i/>
      <w:color w:val="2E75B5"/>
    </w:rPr>
  </w:style>
  <w:style w:type="paragraph" w:styleId="5">
    <w:name w:val="heading 5"/>
    <w:basedOn w:val="a"/>
    <w:next w:val="a"/>
    <w:uiPriority w:val="9"/>
    <w:semiHidden/>
    <w:unhideWhenUsed/>
    <w:qFormat/>
    <w:pPr>
      <w:keepNext/>
      <w:keepLines/>
      <w:spacing w:before="40"/>
      <w:outlineLvl w:val="4"/>
    </w:pPr>
    <w:rPr>
      <w:color w:val="2E75B5"/>
    </w:rPr>
  </w:style>
  <w:style w:type="paragraph" w:styleId="6">
    <w:name w:val="heading 6"/>
    <w:basedOn w:val="a"/>
    <w:next w:val="a"/>
    <w:uiPriority w:val="9"/>
    <w:semiHidden/>
    <w:unhideWhenUsed/>
    <w:qFormat/>
    <w:pPr>
      <w:keepNext/>
      <w:keepLines/>
      <w:spacing w:before="40"/>
      <w:outlineLvl w:val="5"/>
    </w:pPr>
    <w:rPr>
      <w:color w:val="1E4D7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pPr>
    <w:rPr>
      <w:rFonts w:ascii="Arial" w:eastAsia="Arial" w:hAnsi="Arial" w:cs="Arial"/>
      <w:b/>
      <w:smallCaps/>
      <w:sz w:val="34"/>
      <w:szCs w:val="3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8">
    <w:name w:val="TOC Heading"/>
    <w:basedOn w:val="1"/>
    <w:next w:val="a"/>
    <w:uiPriority w:val="39"/>
    <w:unhideWhenUsed/>
    <w:qFormat/>
    <w:rsid w:val="00E53EB6"/>
    <w:pPr>
      <w:spacing w:after="0"/>
      <w:outlineLvl w:val="9"/>
    </w:pPr>
    <w:rPr>
      <w:rFonts w:asciiTheme="majorHAnsi" w:eastAsiaTheme="majorEastAsia" w:hAnsiTheme="majorHAnsi" w:cstheme="majorBidi"/>
      <w:b w:val="0"/>
      <w:color w:val="365F91" w:themeColor="accent1" w:themeShade="BF"/>
      <w:lang w:val="uk-UA"/>
    </w:rPr>
  </w:style>
  <w:style w:type="paragraph" w:styleId="10">
    <w:name w:val="toc 1"/>
    <w:basedOn w:val="a"/>
    <w:next w:val="a"/>
    <w:autoRedefine/>
    <w:uiPriority w:val="39"/>
    <w:unhideWhenUsed/>
    <w:rsid w:val="00E53EB6"/>
    <w:pPr>
      <w:spacing w:after="100"/>
    </w:pPr>
  </w:style>
  <w:style w:type="paragraph" w:styleId="20">
    <w:name w:val="toc 2"/>
    <w:basedOn w:val="a"/>
    <w:next w:val="a"/>
    <w:autoRedefine/>
    <w:uiPriority w:val="39"/>
    <w:unhideWhenUsed/>
    <w:rsid w:val="00E53EB6"/>
    <w:pPr>
      <w:spacing w:after="100"/>
      <w:ind w:left="240"/>
    </w:pPr>
  </w:style>
  <w:style w:type="paragraph" w:styleId="30">
    <w:name w:val="toc 3"/>
    <w:basedOn w:val="a"/>
    <w:next w:val="a"/>
    <w:autoRedefine/>
    <w:uiPriority w:val="39"/>
    <w:unhideWhenUsed/>
    <w:rsid w:val="00E53EB6"/>
    <w:pPr>
      <w:spacing w:after="100"/>
      <w:ind w:left="480"/>
    </w:pPr>
  </w:style>
  <w:style w:type="paragraph" w:styleId="40">
    <w:name w:val="toc 4"/>
    <w:basedOn w:val="a"/>
    <w:next w:val="a"/>
    <w:autoRedefine/>
    <w:uiPriority w:val="39"/>
    <w:unhideWhenUsed/>
    <w:rsid w:val="00E53EB6"/>
    <w:pPr>
      <w:spacing w:after="100" w:line="278" w:lineRule="auto"/>
      <w:ind w:left="720"/>
    </w:pPr>
    <w:rPr>
      <w:rFonts w:asciiTheme="minorHAnsi" w:eastAsiaTheme="minorEastAsia" w:hAnsiTheme="minorHAnsi" w:cstheme="minorBidi"/>
      <w:kern w:val="2"/>
      <w:lang w:val="uk-UA"/>
      <w14:ligatures w14:val="standardContextual"/>
    </w:rPr>
  </w:style>
  <w:style w:type="paragraph" w:styleId="50">
    <w:name w:val="toc 5"/>
    <w:basedOn w:val="a"/>
    <w:next w:val="a"/>
    <w:autoRedefine/>
    <w:uiPriority w:val="39"/>
    <w:unhideWhenUsed/>
    <w:rsid w:val="00E53EB6"/>
    <w:pPr>
      <w:spacing w:after="100" w:line="278" w:lineRule="auto"/>
      <w:ind w:left="960"/>
    </w:pPr>
    <w:rPr>
      <w:rFonts w:asciiTheme="minorHAnsi" w:eastAsiaTheme="minorEastAsia" w:hAnsiTheme="minorHAnsi" w:cstheme="minorBidi"/>
      <w:kern w:val="2"/>
      <w:lang w:val="uk-UA"/>
      <w14:ligatures w14:val="standardContextual"/>
    </w:rPr>
  </w:style>
  <w:style w:type="paragraph" w:styleId="60">
    <w:name w:val="toc 6"/>
    <w:basedOn w:val="a"/>
    <w:next w:val="a"/>
    <w:autoRedefine/>
    <w:uiPriority w:val="39"/>
    <w:unhideWhenUsed/>
    <w:rsid w:val="00E53EB6"/>
    <w:pPr>
      <w:spacing w:after="100" w:line="278" w:lineRule="auto"/>
      <w:ind w:left="1200"/>
    </w:pPr>
    <w:rPr>
      <w:rFonts w:asciiTheme="minorHAnsi" w:eastAsiaTheme="minorEastAsia" w:hAnsiTheme="minorHAnsi" w:cstheme="minorBidi"/>
      <w:kern w:val="2"/>
      <w:lang w:val="uk-UA"/>
      <w14:ligatures w14:val="standardContextual"/>
    </w:rPr>
  </w:style>
  <w:style w:type="paragraph" w:styleId="7">
    <w:name w:val="toc 7"/>
    <w:basedOn w:val="a"/>
    <w:next w:val="a"/>
    <w:autoRedefine/>
    <w:uiPriority w:val="39"/>
    <w:unhideWhenUsed/>
    <w:rsid w:val="00E53EB6"/>
    <w:pPr>
      <w:spacing w:after="100" w:line="278" w:lineRule="auto"/>
      <w:ind w:left="1440"/>
    </w:pPr>
    <w:rPr>
      <w:rFonts w:asciiTheme="minorHAnsi" w:eastAsiaTheme="minorEastAsia" w:hAnsiTheme="minorHAnsi" w:cstheme="minorBidi"/>
      <w:kern w:val="2"/>
      <w:lang w:val="uk-UA"/>
      <w14:ligatures w14:val="standardContextual"/>
    </w:rPr>
  </w:style>
  <w:style w:type="paragraph" w:styleId="8">
    <w:name w:val="toc 8"/>
    <w:basedOn w:val="a"/>
    <w:next w:val="a"/>
    <w:autoRedefine/>
    <w:uiPriority w:val="39"/>
    <w:unhideWhenUsed/>
    <w:rsid w:val="00E53EB6"/>
    <w:pPr>
      <w:spacing w:after="100" w:line="278" w:lineRule="auto"/>
      <w:ind w:left="1680"/>
    </w:pPr>
    <w:rPr>
      <w:rFonts w:asciiTheme="minorHAnsi" w:eastAsiaTheme="minorEastAsia" w:hAnsiTheme="minorHAnsi" w:cstheme="minorBidi"/>
      <w:kern w:val="2"/>
      <w:lang w:val="uk-UA"/>
      <w14:ligatures w14:val="standardContextual"/>
    </w:rPr>
  </w:style>
  <w:style w:type="paragraph" w:styleId="9">
    <w:name w:val="toc 9"/>
    <w:basedOn w:val="a"/>
    <w:next w:val="a"/>
    <w:autoRedefine/>
    <w:uiPriority w:val="39"/>
    <w:unhideWhenUsed/>
    <w:rsid w:val="00E53EB6"/>
    <w:pPr>
      <w:spacing w:after="100" w:line="278" w:lineRule="auto"/>
      <w:ind w:left="1920"/>
    </w:pPr>
    <w:rPr>
      <w:rFonts w:asciiTheme="minorHAnsi" w:eastAsiaTheme="minorEastAsia" w:hAnsiTheme="minorHAnsi" w:cstheme="minorBidi"/>
      <w:kern w:val="2"/>
      <w:lang w:val="uk-UA"/>
      <w14:ligatures w14:val="standardContextual"/>
    </w:rPr>
  </w:style>
  <w:style w:type="character" w:styleId="af9">
    <w:name w:val="Hyperlink"/>
    <w:basedOn w:val="a0"/>
    <w:uiPriority w:val="99"/>
    <w:unhideWhenUsed/>
    <w:rsid w:val="00E53EB6"/>
    <w:rPr>
      <w:color w:val="0000FF" w:themeColor="hyperlink"/>
      <w:u w:val="single"/>
    </w:rPr>
  </w:style>
  <w:style w:type="character" w:styleId="afa">
    <w:name w:val="Unresolved Mention"/>
    <w:basedOn w:val="a0"/>
    <w:uiPriority w:val="99"/>
    <w:semiHidden/>
    <w:unhideWhenUsed/>
    <w:rsid w:val="00E53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724756">
      <w:bodyDiv w:val="1"/>
      <w:marLeft w:val="0"/>
      <w:marRight w:val="0"/>
      <w:marTop w:val="0"/>
      <w:marBottom w:val="0"/>
      <w:divBdr>
        <w:top w:val="none" w:sz="0" w:space="0" w:color="auto"/>
        <w:left w:val="none" w:sz="0" w:space="0" w:color="auto"/>
        <w:bottom w:val="none" w:sz="0" w:space="0" w:color="auto"/>
        <w:right w:val="none" w:sz="0" w:space="0" w:color="auto"/>
      </w:divBdr>
    </w:div>
    <w:div w:id="180762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ole.avh.asso.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support.humanware.com/en-international/support/humanware_companion" TargetMode="External"/><Relationship Id="rId17" Type="http://schemas.openxmlformats.org/officeDocument/2006/relationships/hyperlink" Target="mailto:au.sales@humanware.com" TargetMode="External"/><Relationship Id="rId2" Type="http://schemas.openxmlformats.org/officeDocument/2006/relationships/numbering" Target="numbering.xml"/><Relationship Id="rId16" Type="http://schemas.openxmlformats.org/officeDocument/2006/relationships/hyperlink" Target="mailto:eu.support@humanwar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share.org" TargetMode="External"/><Relationship Id="rId5" Type="http://schemas.openxmlformats.org/officeDocument/2006/relationships/webSettings" Target="webSettings.xml"/><Relationship Id="rId15" Type="http://schemas.openxmlformats.org/officeDocument/2006/relationships/hyperlink" Target="http://www.humanware.com/" TargetMode="External"/><Relationship Id="rId23" Type="http://schemas.openxmlformats.org/officeDocument/2006/relationships/customXml" Target="../customXml/item4.xml"/><Relationship Id="rId10" Type="http://schemas.openxmlformats.org/officeDocument/2006/relationships/hyperlink" Target="https://store.humanware.com/hca/mantis-q40.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ph.org/product/mantis-q40" TargetMode="External"/><Relationship Id="rId14" Type="http://schemas.openxmlformats.org/officeDocument/2006/relationships/hyperlink" Target="https://www.aph.org/product/mantis-q40/"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e1cd1528037245f4077d625ea1472aa7">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0d38661bbe80297aa09cb7cf4e1dbc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Props1.xml><?xml version="1.0" encoding="utf-8"?>
<ds:datastoreItem xmlns:ds="http://schemas.openxmlformats.org/officeDocument/2006/customXml" ds:itemID="{2696C9B8-544F-4BAD-A365-CB7C5C343760}">
  <ds:schemaRefs>
    <ds:schemaRef ds:uri="http://schemas.openxmlformats.org/officeDocument/2006/bibliography"/>
  </ds:schemaRefs>
</ds:datastoreItem>
</file>

<file path=customXml/itemProps2.xml><?xml version="1.0" encoding="utf-8"?>
<ds:datastoreItem xmlns:ds="http://schemas.openxmlformats.org/officeDocument/2006/customXml" ds:itemID="{04A47B33-A6C7-4670-AB29-15F1FA969601}"/>
</file>

<file path=customXml/itemProps3.xml><?xml version="1.0" encoding="utf-8"?>
<ds:datastoreItem xmlns:ds="http://schemas.openxmlformats.org/officeDocument/2006/customXml" ds:itemID="{23ECF7F7-F414-418B-AE4A-9D6F30310C1C}"/>
</file>

<file path=customXml/itemProps4.xml><?xml version="1.0" encoding="utf-8"?>
<ds:datastoreItem xmlns:ds="http://schemas.openxmlformats.org/officeDocument/2006/customXml" ds:itemID="{62E32840-D66E-437F-A9ED-5E6AE8AF91D8}"/>
</file>

<file path=docProps/app.xml><?xml version="1.0" encoding="utf-8"?>
<Properties xmlns="http://schemas.openxmlformats.org/officeDocument/2006/extended-properties" xmlns:vt="http://schemas.openxmlformats.org/officeDocument/2006/docPropsVTypes">
  <Template>Normal</Template>
  <TotalTime>18</TotalTime>
  <Pages>85</Pages>
  <Words>97539</Words>
  <Characters>55598</Characters>
  <Application>Microsoft Office Word</Application>
  <DocSecurity>0</DocSecurity>
  <Lines>463</Lines>
  <Paragraphs>305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Сергій Москалець</dc:creator>
  <cp:lastModifiedBy>Сергій Москалець</cp:lastModifiedBy>
  <cp:revision>4</cp:revision>
  <dcterms:created xsi:type="dcterms:W3CDTF">2025-10-25T10:04:00Z</dcterms:created>
  <dcterms:modified xsi:type="dcterms:W3CDTF">2025-10-25T11:18:00Z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3;#01-Схвалення бізнес-плану|5f4d5582-99d1-4a73-b566-8bce259b436e</vt:lpwstr>
  </property>
  <property fmtid="{D5CDD505-2E9C-101B-9397-08002B2CF9AE}" pid="4" name="udlPDPStage">
    <vt:lpwstr>2;#01-Концепція продукту|82c71bf6-017f-48e4-8e6a-e5b4af6d7600</vt:lpwstr>
  </property>
  <property fmtid="{D5CDD505-2E9C-101B-9397-08002B2CF9AE}" pid="5" name="udlPDPDelivrableApprovers">
    <vt:lpwstr>53;#Менеджер із продукції|31a270c3-42c4-40ed-8af7-e2b3f8a56be9</vt:lpwstr>
  </property>
  <property fmtid="{D5CDD505-2E9C-101B-9397-08002B2CF9AE}" pid="6" name="udlPDPFlowType">
    <vt:lpwstr>13;#Послідовний|dfb60f77-4377-445d-9998-0a65f998e4b1</vt:lpwstr>
  </property>
  <property fmtid="{D5CDD505-2E9C-101B-9397-08002B2CF9AE}" pid="7" name="udlPDPDelivrableProducers">
    <vt:lpwstr>63;#Технічний автор|e5f457ce-2db8-4e77-861b-0b63283b54ca</vt:lpwstr>
  </property>
  <property fmtid="{D5CDD505-2E9C-101B-9397-08002B2CF9AE}" pid="8" name="m1ca85303e3a4c03ae694e4f7810da28">
    <vt:lpwstr>Послідовний|dfb60f77-4377-445d-9998-0a65f998e4b1</vt:lpwstr>
  </property>
  <property fmtid="{D5CDD505-2E9C-101B-9397-08002B2CF9AE}" pid="9" name="k5ae3af173e348e09c1e67a5b820b18c">
    <vt:lpwstr>Технічний автор|e5f457ce-2db8-4e77-861b-0b63283b54ca</vt:lpwstr>
  </property>
  <property fmtid="{D5CDD505-2E9C-101B-9397-08002B2CF9AE}" pid="10" name="p360cc2558a1442bb27f0795ce1409ac">
    <vt:lpwstr>Менеджер із продуктів|31a270c3-42c4-40ed-8af7-e2b3f8a56be9</vt:lpwstr>
  </property>
  <property fmtid="{D5CDD505-2E9C-101B-9397-08002B2CF9AE}" pid="11" name="d53aaf254f464b33b1b20224363a7736">
    <vt:lpwstr>01-Схвалення бізнес-плану|5f4d5582-99d1-4a73-b566-8bce259b436e</vt:lpwstr>
  </property>
  <property fmtid="{D5CDD505-2E9C-101B-9397-08002B2CF9AE}" pid="12" name="udfPDPFlowState">
    <vt:lpwstr>0</vt:lpwstr>
  </property>
  <property fmtid="{D5CDD505-2E9C-101B-9397-08002B2CF9AE}" pid="13" name="GrammarlyDocumentId">
    <vt:lpwstr>5cf172feed4946a9e2714570d3f1fd0179a2149aae3ca2c0de7a724fb89e290b</vt:lpwstr>
  </property>
  <property fmtid="{D5CDD505-2E9C-101B-9397-08002B2CF9AE}" pid="14" name="MediaServiceImageTags">
    <vt:lpwstr>MediaServiceImageTags</vt:lpwstr>
  </property>
</Properties>
</file>