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358A" w14:textId="77777777" w:rsidR="00DC3327" w:rsidRPr="00EE5609" w:rsidRDefault="00DC3327" w:rsidP="00DC3327">
      <w:pPr>
        <w:rPr>
          <w:rFonts w:ascii="Amerigo BT" w:hAnsi="Amerigo BT"/>
          <w:sz w:val="48"/>
          <w:lang w:val="fr-CA"/>
        </w:rPr>
        <w:sectPr w:rsidR="00DC3327" w:rsidRPr="00EE5609" w:rsidSect="00DC3327">
          <w:headerReference w:type="default" r:id="rId11"/>
          <w:footerReference w:type="default" r:id="rId12"/>
          <w:footerReference w:type="first" r:id="rId13"/>
          <w:pgSz w:w="12240" w:h="15840"/>
          <w:pgMar w:top="0" w:right="49" w:bottom="0" w:left="0" w:header="720" w:footer="720" w:gutter="0"/>
          <w:pgNumType w:start="0"/>
          <w:cols w:space="720"/>
          <w:titlePg/>
        </w:sectPr>
      </w:pPr>
    </w:p>
    <w:p w14:paraId="40A5AFDF" w14:textId="77777777" w:rsidR="00DC3327" w:rsidRPr="00EE5609" w:rsidRDefault="00DC3327" w:rsidP="00DC3327">
      <w:pPr>
        <w:spacing w:after="120"/>
        <w:rPr>
          <w:sz w:val="72"/>
          <w:szCs w:val="72"/>
          <w:lang w:val="fr-CA"/>
        </w:rPr>
      </w:pPr>
    </w:p>
    <w:p w14:paraId="2F58D574" w14:textId="474C4012" w:rsidR="00DC3327" w:rsidRPr="00E10611" w:rsidRDefault="00DC3327" w:rsidP="00DC3327">
      <w:pPr>
        <w:spacing w:after="120"/>
        <w:rPr>
          <w:rFonts w:cs="Arial"/>
          <w:b/>
          <w:bCs/>
          <w:sz w:val="144"/>
          <w:szCs w:val="168"/>
        </w:rPr>
      </w:pPr>
      <w:r w:rsidRPr="00E10611">
        <w:rPr>
          <w:rFonts w:cs="Arial"/>
          <w:b/>
          <w:bCs/>
          <w:sz w:val="144"/>
          <w:szCs w:val="168"/>
        </w:rPr>
        <w:t>Guide</w:t>
      </w:r>
    </w:p>
    <w:p w14:paraId="2DA87416" w14:textId="125A9097" w:rsidR="00DC3327" w:rsidRPr="00E10611" w:rsidRDefault="00DC3327">
      <w:pPr>
        <w:rPr>
          <w:rFonts w:cs="Arial"/>
          <w:b/>
          <w:bCs/>
          <w:sz w:val="144"/>
          <w:szCs w:val="168"/>
        </w:rPr>
      </w:pPr>
      <w:r w:rsidRPr="00E10611">
        <w:rPr>
          <w:rFonts w:cs="Arial"/>
          <w:b/>
          <w:bCs/>
          <w:sz w:val="144"/>
          <w:szCs w:val="168"/>
        </w:rPr>
        <w:t>D’utilisation</w:t>
      </w:r>
    </w:p>
    <w:p w14:paraId="37DFA492" w14:textId="77777777" w:rsidR="00DC3327" w:rsidRPr="00E10611" w:rsidRDefault="00DC3327" w:rsidP="00DC3327">
      <w:pPr>
        <w:rPr>
          <w:rFonts w:cs="Arial"/>
          <w:b/>
          <w:bCs/>
          <w:sz w:val="40"/>
          <w:szCs w:val="40"/>
        </w:rPr>
      </w:pPr>
      <w:r w:rsidRPr="00E10611">
        <w:rPr>
          <w:rFonts w:cs="Arial"/>
          <w:b/>
          <w:sz w:val="40"/>
          <w:szCs w:val="40"/>
        </w:rPr>
        <w:t>Victor Reader Stratus 2</w:t>
      </w:r>
    </w:p>
    <w:p w14:paraId="19B94A89" w14:textId="77777777" w:rsidR="00DC3327" w:rsidRPr="00E10611" w:rsidRDefault="00DC3327" w:rsidP="00DC3327">
      <w:r w:rsidRPr="00E10611">
        <w:br w:type="page"/>
      </w:r>
    </w:p>
    <w:p w14:paraId="746D26E8" w14:textId="77777777" w:rsidR="00DC3327" w:rsidRPr="00E10611" w:rsidRDefault="00DC3327" w:rsidP="00DC3327"/>
    <w:p w14:paraId="1A7A9AE1" w14:textId="77777777" w:rsidR="00DC3327" w:rsidRPr="00E10611" w:rsidRDefault="00DC3327" w:rsidP="00DC3327"/>
    <w:p w14:paraId="6C94624F" w14:textId="77777777" w:rsidR="00DC3327" w:rsidRPr="00E10611" w:rsidRDefault="00DC3327" w:rsidP="00DC3327">
      <w:pPr>
        <w:rPr>
          <w:b/>
          <w:color w:val="000000"/>
        </w:rPr>
      </w:pPr>
    </w:p>
    <w:p w14:paraId="138C4FDC" w14:textId="77777777" w:rsidR="00DC3327" w:rsidRPr="00E10611" w:rsidRDefault="00DC3327" w:rsidP="00DC3327">
      <w:pPr>
        <w:jc w:val="center"/>
        <w:rPr>
          <w:sz w:val="48"/>
          <w:szCs w:val="48"/>
        </w:rPr>
      </w:pPr>
      <w:bookmarkStart w:id="0" w:name="_Toc286654176"/>
      <w:r w:rsidRPr="00E10611">
        <w:rPr>
          <w:sz w:val="48"/>
          <w:szCs w:val="48"/>
        </w:rPr>
        <w:t>Victor Reader</w:t>
      </w:r>
    </w:p>
    <w:p w14:paraId="08E078C7" w14:textId="77777777" w:rsidR="00DC3327" w:rsidRPr="00EE5609" w:rsidRDefault="00DC3327" w:rsidP="00DC3327">
      <w:pPr>
        <w:jc w:val="center"/>
        <w:rPr>
          <w:sz w:val="48"/>
          <w:szCs w:val="48"/>
          <w:lang w:val="fr-CA"/>
        </w:rPr>
      </w:pPr>
      <w:r w:rsidRPr="00EE5609">
        <w:rPr>
          <w:sz w:val="48"/>
          <w:szCs w:val="48"/>
          <w:lang w:val="fr-CA"/>
        </w:rPr>
        <w:t>Stratus 2</w:t>
      </w:r>
    </w:p>
    <w:bookmarkEnd w:id="0"/>
    <w:p w14:paraId="26861335" w14:textId="77777777" w:rsidR="00DC3327" w:rsidRPr="00EE5609" w:rsidRDefault="00DC3327" w:rsidP="00DC3327">
      <w:pPr>
        <w:jc w:val="center"/>
        <w:rPr>
          <w:sz w:val="48"/>
          <w:szCs w:val="48"/>
          <w:lang w:val="fr-CA"/>
        </w:rPr>
      </w:pPr>
    </w:p>
    <w:p w14:paraId="009B927A" w14:textId="19E41C17" w:rsidR="00DC3327" w:rsidRPr="00EE5609" w:rsidRDefault="00DC3327" w:rsidP="00DC3327">
      <w:pPr>
        <w:jc w:val="center"/>
        <w:rPr>
          <w:sz w:val="48"/>
          <w:szCs w:val="48"/>
          <w:lang w:val="fr-CA"/>
        </w:rPr>
      </w:pPr>
      <w:bookmarkStart w:id="1" w:name="_Toc286654177"/>
      <w:r w:rsidRPr="00EE5609">
        <w:rPr>
          <w:sz w:val="48"/>
          <w:szCs w:val="48"/>
          <w:lang w:val="fr-CA"/>
        </w:rPr>
        <w:t>HumanWare</w:t>
      </w:r>
      <w:bookmarkEnd w:id="1"/>
      <w:r w:rsidRPr="00EE5609">
        <w:rPr>
          <w:sz w:val="48"/>
          <w:szCs w:val="48"/>
          <w:lang w:val="fr-CA"/>
        </w:rPr>
        <w:t xml:space="preserve"> – Guide d’utilisation</w:t>
      </w:r>
    </w:p>
    <w:p w14:paraId="6B4F0AF7" w14:textId="77777777" w:rsidR="00DC3327" w:rsidRPr="00EE5609" w:rsidRDefault="00DC3327" w:rsidP="00DC3327">
      <w:pPr>
        <w:jc w:val="center"/>
        <w:rPr>
          <w:sz w:val="16"/>
          <w:szCs w:val="16"/>
          <w:lang w:val="fr-CA"/>
        </w:rPr>
      </w:pPr>
    </w:p>
    <w:p w14:paraId="52648BDC" w14:textId="201E0B41" w:rsidR="00DC3327" w:rsidRPr="00EE5609" w:rsidRDefault="00DC3327" w:rsidP="00DC3327">
      <w:pPr>
        <w:jc w:val="center"/>
        <w:rPr>
          <w:lang w:val="fr-CA"/>
        </w:rPr>
      </w:pPr>
      <w:r w:rsidRPr="00EE5609">
        <w:rPr>
          <w:lang w:val="fr-CA"/>
        </w:rPr>
        <w:t>Version 1.</w:t>
      </w:r>
      <w:r w:rsidR="006058B9">
        <w:rPr>
          <w:lang w:val="fr-CA"/>
        </w:rPr>
        <w:t>6</w:t>
      </w:r>
      <w:r w:rsidRPr="00EE5609">
        <w:rPr>
          <w:lang w:val="fr-CA"/>
        </w:rPr>
        <w:t xml:space="preserve"> 202</w:t>
      </w:r>
      <w:r w:rsidR="00DF5E6F">
        <w:rPr>
          <w:lang w:val="fr-CA"/>
        </w:rPr>
        <w:t>6</w:t>
      </w:r>
      <w:r w:rsidRPr="00EE5609">
        <w:rPr>
          <w:lang w:val="fr-CA"/>
        </w:rPr>
        <w:t>-</w:t>
      </w:r>
      <w:r w:rsidR="00DF5E6F">
        <w:rPr>
          <w:lang w:val="fr-CA"/>
        </w:rPr>
        <w:t>04-15</w:t>
      </w:r>
    </w:p>
    <w:p w14:paraId="76564C1D" w14:textId="77777777" w:rsidR="00DC3327" w:rsidRPr="00EE5609" w:rsidRDefault="00DC3327" w:rsidP="00DC3327">
      <w:pPr>
        <w:rPr>
          <w:b/>
          <w:color w:val="000000"/>
          <w:lang w:val="fr-CA"/>
        </w:rPr>
      </w:pPr>
    </w:p>
    <w:p w14:paraId="67B2E287" w14:textId="77777777" w:rsidR="00DC3327" w:rsidRPr="00EE5609" w:rsidRDefault="00DC3327" w:rsidP="00DC3327">
      <w:pPr>
        <w:rPr>
          <w:b/>
          <w:color w:val="000000"/>
          <w:lang w:val="fr-CA"/>
        </w:rPr>
      </w:pPr>
    </w:p>
    <w:p w14:paraId="54A947C2" w14:textId="77777777" w:rsidR="00DC3327" w:rsidRPr="00EE5609" w:rsidRDefault="00DC3327" w:rsidP="00DC3327">
      <w:pPr>
        <w:rPr>
          <w:b/>
          <w:sz w:val="22"/>
          <w:u w:val="single"/>
          <w:lang w:val="fr-CA"/>
        </w:rPr>
      </w:pPr>
    </w:p>
    <w:p w14:paraId="7D32BAD5" w14:textId="77777777" w:rsidR="00DC3327" w:rsidRPr="00EE5609" w:rsidRDefault="00DC3327" w:rsidP="00DC3327">
      <w:pPr>
        <w:rPr>
          <w:b/>
          <w:sz w:val="22"/>
          <w:u w:val="single"/>
          <w:lang w:val="fr-CA"/>
        </w:rPr>
      </w:pPr>
    </w:p>
    <w:p w14:paraId="1E368A06" w14:textId="77777777" w:rsidR="00DC3327" w:rsidRPr="00EE5609" w:rsidRDefault="00DC3327" w:rsidP="00DC3327">
      <w:pPr>
        <w:rPr>
          <w:b/>
          <w:sz w:val="22"/>
          <w:u w:val="single"/>
          <w:lang w:val="fr-CA"/>
        </w:rPr>
      </w:pPr>
    </w:p>
    <w:p w14:paraId="2D59B969" w14:textId="77777777" w:rsidR="00DC3327" w:rsidRPr="00EE5609" w:rsidRDefault="00DC3327" w:rsidP="00DC3327">
      <w:pPr>
        <w:rPr>
          <w:b/>
          <w:sz w:val="22"/>
          <w:u w:val="single"/>
          <w:lang w:val="fr-CA"/>
        </w:rPr>
      </w:pPr>
    </w:p>
    <w:p w14:paraId="662AB195" w14:textId="77777777" w:rsidR="00DC3327" w:rsidRPr="00EE5609" w:rsidRDefault="00DC3327" w:rsidP="00DC3327">
      <w:pPr>
        <w:rPr>
          <w:b/>
          <w:sz w:val="22"/>
          <w:u w:val="single"/>
          <w:lang w:val="fr-CA"/>
        </w:rPr>
      </w:pPr>
    </w:p>
    <w:p w14:paraId="0EEB8310" w14:textId="77777777" w:rsidR="00DC3327" w:rsidRPr="00EE5609" w:rsidRDefault="00DC3327" w:rsidP="00DC3327">
      <w:pPr>
        <w:rPr>
          <w:b/>
          <w:sz w:val="22"/>
          <w:u w:val="single"/>
          <w:lang w:val="fr-CA"/>
        </w:rPr>
      </w:pPr>
    </w:p>
    <w:p w14:paraId="7C0FBFCC" w14:textId="77777777" w:rsidR="00DC3327" w:rsidRPr="00EE5609" w:rsidRDefault="00DC3327" w:rsidP="00DC3327">
      <w:pPr>
        <w:rPr>
          <w:b/>
          <w:sz w:val="22"/>
          <w:u w:val="single"/>
          <w:lang w:val="fr-CA"/>
        </w:rPr>
      </w:pPr>
    </w:p>
    <w:p w14:paraId="033DDDCA" w14:textId="77777777" w:rsidR="00DC3327" w:rsidRPr="00EE5609" w:rsidRDefault="00DC3327" w:rsidP="00DC3327">
      <w:pPr>
        <w:rPr>
          <w:b/>
          <w:sz w:val="22"/>
          <w:u w:val="single"/>
          <w:lang w:val="fr-CA"/>
        </w:rPr>
      </w:pPr>
    </w:p>
    <w:p w14:paraId="7772386A" w14:textId="77777777" w:rsidR="00DC3327" w:rsidRPr="00EE5609" w:rsidRDefault="00DC3327" w:rsidP="00DC3327">
      <w:pPr>
        <w:rPr>
          <w:b/>
          <w:sz w:val="22"/>
          <w:u w:val="single"/>
          <w:lang w:val="fr-CA"/>
        </w:rPr>
      </w:pPr>
    </w:p>
    <w:p w14:paraId="73EB36E3" w14:textId="77777777" w:rsidR="00DC3327" w:rsidRPr="00EE5609" w:rsidRDefault="00DC3327" w:rsidP="00DC3327">
      <w:pPr>
        <w:rPr>
          <w:b/>
          <w:sz w:val="22"/>
          <w:u w:val="single"/>
          <w:lang w:val="fr-CA"/>
        </w:rPr>
      </w:pPr>
    </w:p>
    <w:p w14:paraId="21A5A777" w14:textId="77777777" w:rsidR="00DC3327" w:rsidRPr="00EE5609" w:rsidRDefault="00DC3327" w:rsidP="00DC3327">
      <w:pPr>
        <w:rPr>
          <w:b/>
          <w:sz w:val="22"/>
          <w:u w:val="single"/>
          <w:lang w:val="fr-CA"/>
        </w:rPr>
      </w:pPr>
    </w:p>
    <w:p w14:paraId="6B164397" w14:textId="77777777" w:rsidR="00DC3327" w:rsidRPr="00EE5609" w:rsidRDefault="00DC3327" w:rsidP="00DC3327">
      <w:pPr>
        <w:rPr>
          <w:b/>
          <w:sz w:val="22"/>
          <w:u w:val="single"/>
          <w:lang w:val="fr-CA"/>
        </w:rPr>
      </w:pPr>
    </w:p>
    <w:p w14:paraId="502BDD02" w14:textId="77777777" w:rsidR="00DC3327" w:rsidRPr="00EE5609" w:rsidRDefault="00DC3327" w:rsidP="00DC3327">
      <w:pPr>
        <w:rPr>
          <w:b/>
          <w:sz w:val="22"/>
          <w:u w:val="single"/>
          <w:lang w:val="fr-CA"/>
        </w:rPr>
      </w:pPr>
    </w:p>
    <w:p w14:paraId="3DCA77F5" w14:textId="77777777" w:rsidR="00DC3327" w:rsidRPr="00EE5609" w:rsidRDefault="00DC3327" w:rsidP="00DC3327">
      <w:pPr>
        <w:rPr>
          <w:b/>
          <w:sz w:val="22"/>
          <w:u w:val="single"/>
          <w:lang w:val="fr-CA"/>
        </w:rPr>
      </w:pPr>
    </w:p>
    <w:p w14:paraId="1B68D0DE" w14:textId="77777777" w:rsidR="00DC3327" w:rsidRPr="00EE5609" w:rsidRDefault="00DC3327" w:rsidP="00DC3327">
      <w:pPr>
        <w:rPr>
          <w:b/>
          <w:sz w:val="22"/>
          <w:u w:val="single"/>
          <w:lang w:val="fr-CA"/>
        </w:rPr>
      </w:pPr>
    </w:p>
    <w:p w14:paraId="1F21867A" w14:textId="77777777" w:rsidR="00DC3327" w:rsidRPr="00EE5609" w:rsidRDefault="00DC3327" w:rsidP="00DC3327">
      <w:pPr>
        <w:rPr>
          <w:b/>
          <w:sz w:val="22"/>
          <w:u w:val="single"/>
          <w:lang w:val="fr-CA"/>
        </w:rPr>
      </w:pPr>
    </w:p>
    <w:p w14:paraId="6430C824" w14:textId="77777777" w:rsidR="00DC3327" w:rsidRPr="00EE5609" w:rsidRDefault="00DC3327" w:rsidP="00DC3327">
      <w:pPr>
        <w:rPr>
          <w:b/>
          <w:sz w:val="22"/>
          <w:u w:val="single"/>
          <w:lang w:val="fr-CA"/>
        </w:rPr>
      </w:pPr>
    </w:p>
    <w:p w14:paraId="3E7AF468" w14:textId="77777777" w:rsidR="00DC3327" w:rsidRPr="00EE5609" w:rsidRDefault="00DC3327" w:rsidP="00DC3327">
      <w:pPr>
        <w:rPr>
          <w:b/>
          <w:sz w:val="22"/>
          <w:u w:val="single"/>
          <w:lang w:val="fr-CA"/>
        </w:rPr>
      </w:pPr>
    </w:p>
    <w:p w14:paraId="0DFEFFC5" w14:textId="77777777" w:rsidR="00DC3327" w:rsidRPr="00EE5609" w:rsidRDefault="00DC3327" w:rsidP="00DC3327">
      <w:pPr>
        <w:rPr>
          <w:b/>
          <w:sz w:val="22"/>
          <w:u w:val="single"/>
          <w:lang w:val="fr-CA"/>
        </w:rPr>
      </w:pPr>
    </w:p>
    <w:p w14:paraId="0AA6CEB5" w14:textId="77777777" w:rsidR="00DC3327" w:rsidRPr="00EE5609" w:rsidRDefault="00DC3327" w:rsidP="00DC3327">
      <w:pPr>
        <w:rPr>
          <w:b/>
          <w:sz w:val="22"/>
          <w:u w:val="single"/>
          <w:lang w:val="fr-CA"/>
        </w:rPr>
      </w:pPr>
    </w:p>
    <w:p w14:paraId="3C54BAB0" w14:textId="77777777" w:rsidR="00DC3327" w:rsidRPr="00EE5609" w:rsidRDefault="00DC3327" w:rsidP="00DC3327">
      <w:pPr>
        <w:rPr>
          <w:b/>
          <w:sz w:val="22"/>
          <w:u w:val="single"/>
          <w:lang w:val="fr-CA"/>
        </w:rPr>
      </w:pPr>
    </w:p>
    <w:p w14:paraId="198ACFFA" w14:textId="77777777" w:rsidR="00DC3327" w:rsidRPr="00EE5609" w:rsidRDefault="00DC3327" w:rsidP="00DC3327">
      <w:pPr>
        <w:rPr>
          <w:b/>
          <w:sz w:val="22"/>
          <w:u w:val="single"/>
          <w:lang w:val="fr-CA"/>
        </w:rPr>
      </w:pPr>
    </w:p>
    <w:p w14:paraId="7D595BB8" w14:textId="77777777" w:rsidR="00DC3327" w:rsidRPr="00EE5609" w:rsidRDefault="00DC3327" w:rsidP="00DC3327">
      <w:pPr>
        <w:rPr>
          <w:b/>
          <w:sz w:val="22"/>
          <w:u w:val="single"/>
          <w:lang w:val="fr-CA"/>
        </w:rPr>
      </w:pPr>
    </w:p>
    <w:p w14:paraId="6820A0FF" w14:textId="77777777" w:rsidR="00DC3327" w:rsidRPr="00EE5609" w:rsidRDefault="00DC3327" w:rsidP="00DC3327">
      <w:pPr>
        <w:rPr>
          <w:b/>
          <w:sz w:val="22"/>
          <w:u w:val="single"/>
          <w:lang w:val="fr-CA"/>
        </w:rPr>
      </w:pPr>
    </w:p>
    <w:p w14:paraId="46CD39EB" w14:textId="77777777" w:rsidR="00DC3327" w:rsidRPr="00EE5609" w:rsidRDefault="00DC3327" w:rsidP="00DC3327">
      <w:pPr>
        <w:rPr>
          <w:b/>
          <w:sz w:val="22"/>
          <w:u w:val="single"/>
          <w:lang w:val="fr-CA"/>
        </w:rPr>
      </w:pPr>
    </w:p>
    <w:p w14:paraId="4A33B9B2" w14:textId="77777777" w:rsidR="00DC3327" w:rsidRPr="00EE5609" w:rsidRDefault="00DC3327" w:rsidP="00DC3327">
      <w:pPr>
        <w:rPr>
          <w:b/>
          <w:sz w:val="22"/>
          <w:u w:val="single"/>
          <w:lang w:val="fr-CA"/>
        </w:rPr>
      </w:pPr>
    </w:p>
    <w:p w14:paraId="3D67CCE3" w14:textId="77777777" w:rsidR="00DC3327" w:rsidRPr="00EE5609" w:rsidRDefault="00DC3327" w:rsidP="00DC3327">
      <w:pPr>
        <w:rPr>
          <w:b/>
          <w:sz w:val="22"/>
          <w:u w:val="single"/>
          <w:lang w:val="fr-CA"/>
        </w:rPr>
      </w:pPr>
    </w:p>
    <w:p w14:paraId="522BF788" w14:textId="77777777" w:rsidR="00DC3327" w:rsidRPr="00EE5609" w:rsidRDefault="00DC3327" w:rsidP="00DC3327">
      <w:pPr>
        <w:rPr>
          <w:b/>
          <w:sz w:val="22"/>
          <w:u w:val="single"/>
          <w:lang w:val="fr-CA"/>
        </w:rPr>
      </w:pPr>
    </w:p>
    <w:p w14:paraId="7BC3F8CA" w14:textId="77777777" w:rsidR="00DC3327" w:rsidRPr="00EE5609" w:rsidRDefault="00DC3327" w:rsidP="00DC3327">
      <w:pPr>
        <w:rPr>
          <w:b/>
          <w:sz w:val="22"/>
          <w:u w:val="single"/>
          <w:lang w:val="fr-CA"/>
        </w:rPr>
      </w:pPr>
    </w:p>
    <w:p w14:paraId="282C5C2A" w14:textId="77777777" w:rsidR="00DC3327" w:rsidRPr="00EE5609" w:rsidRDefault="00DC3327" w:rsidP="00DC3327">
      <w:pPr>
        <w:rPr>
          <w:b/>
          <w:sz w:val="22"/>
          <w:u w:val="single"/>
          <w:lang w:val="fr-CA"/>
        </w:rPr>
      </w:pPr>
    </w:p>
    <w:p w14:paraId="48D8779F" w14:textId="77777777" w:rsidR="00DC3327" w:rsidRPr="00EE5609" w:rsidRDefault="00DC3327" w:rsidP="00DC3327">
      <w:pPr>
        <w:rPr>
          <w:b/>
          <w:sz w:val="22"/>
          <w:u w:val="single"/>
          <w:lang w:val="fr-CA"/>
        </w:rPr>
      </w:pPr>
    </w:p>
    <w:p w14:paraId="3371E9BA" w14:textId="77777777" w:rsidR="00DC3327" w:rsidRPr="00EE5609" w:rsidRDefault="00DC3327" w:rsidP="00DC3327">
      <w:pPr>
        <w:rPr>
          <w:b/>
          <w:sz w:val="22"/>
          <w:u w:val="single"/>
          <w:lang w:val="fr-CA"/>
        </w:rPr>
      </w:pPr>
    </w:p>
    <w:p w14:paraId="34204BAE" w14:textId="77777777" w:rsidR="00DC3327" w:rsidRPr="00EE5609" w:rsidRDefault="00DC3327" w:rsidP="00DC3327">
      <w:pPr>
        <w:rPr>
          <w:b/>
          <w:sz w:val="22"/>
          <w:u w:val="single"/>
          <w:lang w:val="fr-CA"/>
        </w:rPr>
      </w:pPr>
    </w:p>
    <w:p w14:paraId="56041426" w14:textId="77777777" w:rsidR="00DC3327" w:rsidRPr="00EE5609" w:rsidRDefault="00DC3327" w:rsidP="00DC3327">
      <w:pPr>
        <w:rPr>
          <w:b/>
          <w:sz w:val="22"/>
          <w:u w:val="single"/>
          <w:lang w:val="fr-CA"/>
        </w:rPr>
      </w:pPr>
    </w:p>
    <w:p w14:paraId="7585C9A6" w14:textId="77777777" w:rsidR="00DC3327" w:rsidRPr="00EE5609" w:rsidRDefault="00DC3327" w:rsidP="00DC3327">
      <w:pPr>
        <w:rPr>
          <w:b/>
          <w:sz w:val="22"/>
          <w:u w:val="single"/>
          <w:lang w:val="fr-CA"/>
        </w:rPr>
      </w:pPr>
    </w:p>
    <w:p w14:paraId="2895C8F6" w14:textId="77777777" w:rsidR="00DC3327" w:rsidRPr="00EE5609" w:rsidRDefault="00DC3327" w:rsidP="00DC3327">
      <w:pPr>
        <w:rPr>
          <w:b/>
          <w:sz w:val="22"/>
          <w:u w:val="single"/>
          <w:lang w:val="fr-CA"/>
        </w:rPr>
      </w:pPr>
    </w:p>
    <w:p w14:paraId="154B4F53" w14:textId="77777777" w:rsidR="00DC3327" w:rsidRPr="00EE5609" w:rsidRDefault="00DC3327" w:rsidP="00DC3327">
      <w:pPr>
        <w:rPr>
          <w:b/>
          <w:sz w:val="22"/>
          <w:u w:val="single"/>
          <w:lang w:val="fr-CA"/>
        </w:rPr>
      </w:pPr>
    </w:p>
    <w:p w14:paraId="052EE159" w14:textId="3A3999D8" w:rsidR="00DC3327" w:rsidRPr="00EE5609" w:rsidRDefault="00DC3327" w:rsidP="00DC3327">
      <w:pPr>
        <w:rPr>
          <w:sz w:val="22"/>
          <w:szCs w:val="22"/>
          <w:lang w:val="fr-CA"/>
        </w:rPr>
      </w:pPr>
      <w:r w:rsidRPr="00EE5609">
        <w:rPr>
          <w:b/>
          <w:bCs/>
          <w:lang w:val="fr-CA"/>
        </w:rPr>
        <w:t>©Copyright 202</w:t>
      </w:r>
      <w:r w:rsidR="00452CE6">
        <w:rPr>
          <w:b/>
          <w:bCs/>
          <w:lang w:val="fr-CA"/>
        </w:rPr>
        <w:t>6</w:t>
      </w:r>
      <w:r w:rsidRPr="00EE5609">
        <w:rPr>
          <w:b/>
          <w:bCs/>
          <w:lang w:val="fr-CA"/>
        </w:rPr>
        <w:t>. Tous droits réservés, Technologies HumanWare Inc.</w:t>
      </w:r>
    </w:p>
    <w:p w14:paraId="72960443" w14:textId="4EC63462" w:rsidR="004141D8" w:rsidRPr="00EE5609" w:rsidRDefault="00DC3327">
      <w:pPr>
        <w:rPr>
          <w:lang w:val="fr-CA"/>
        </w:rPr>
      </w:pPr>
      <w:r w:rsidRPr="00EE5609">
        <w:rPr>
          <w:lang w:val="fr-CA"/>
        </w:rPr>
        <w:lastRenderedPageBreak/>
        <w:t>Ce guide est protégé par copyright app</w:t>
      </w:r>
      <w:r w:rsidR="004141D8" w:rsidRPr="00EE5609">
        <w:rPr>
          <w:lang w:val="fr-CA"/>
        </w:rPr>
        <w:t>a</w:t>
      </w:r>
      <w:r w:rsidRPr="00EE5609">
        <w:rPr>
          <w:lang w:val="fr-CA"/>
        </w:rPr>
        <w:t xml:space="preserve">rtenant à Technologies HumanWare Inc., </w:t>
      </w:r>
      <w:r w:rsidR="004141D8" w:rsidRPr="00EE5609">
        <w:rPr>
          <w:lang w:val="fr-CA"/>
        </w:rPr>
        <w:t>avec tous droits réservés</w:t>
      </w:r>
      <w:r w:rsidRPr="00EE5609">
        <w:rPr>
          <w:lang w:val="fr-CA"/>
        </w:rPr>
        <w:t xml:space="preserve">. </w:t>
      </w:r>
      <w:r w:rsidR="004141D8" w:rsidRPr="00EE5609">
        <w:rPr>
          <w:lang w:val="fr-CA"/>
        </w:rPr>
        <w:t>En conformité avec les lois concernant le droit d’auteur</w:t>
      </w:r>
      <w:r w:rsidRPr="00EE5609">
        <w:rPr>
          <w:lang w:val="fr-CA"/>
        </w:rPr>
        <w:t xml:space="preserve">, </w:t>
      </w:r>
      <w:r w:rsidR="004141D8" w:rsidRPr="00EE5609">
        <w:rPr>
          <w:lang w:val="fr-CA"/>
        </w:rPr>
        <w:t>le guide ne peut être copié en tout ou en partie</w:t>
      </w:r>
      <w:r w:rsidRPr="00EE5609">
        <w:rPr>
          <w:lang w:val="fr-CA"/>
        </w:rPr>
        <w:t xml:space="preserve">, </w:t>
      </w:r>
      <w:r w:rsidR="004141D8" w:rsidRPr="00EE5609">
        <w:rPr>
          <w:lang w:val="fr-CA"/>
        </w:rPr>
        <w:t>sans le consentement écrit</w:t>
      </w:r>
      <w:r w:rsidRPr="00EE5609">
        <w:rPr>
          <w:lang w:val="fr-CA"/>
        </w:rPr>
        <w:t xml:space="preserve"> </w:t>
      </w:r>
      <w:r w:rsidR="004141D8" w:rsidRPr="00EE5609">
        <w:rPr>
          <w:lang w:val="fr-CA"/>
        </w:rPr>
        <w:t xml:space="preserve">de </w:t>
      </w:r>
      <w:r w:rsidRPr="00EE5609">
        <w:rPr>
          <w:lang w:val="fr-CA"/>
        </w:rPr>
        <w:t>Technologies HumanWare Inc.</w:t>
      </w:r>
    </w:p>
    <w:p w14:paraId="24D477DC" w14:textId="77777777" w:rsidR="004141D8" w:rsidRPr="00EE5609" w:rsidRDefault="004141D8">
      <w:pPr>
        <w:spacing w:after="160" w:line="278" w:lineRule="auto"/>
        <w:rPr>
          <w:lang w:val="fr-CA"/>
        </w:rPr>
      </w:pPr>
      <w:r w:rsidRPr="00EE5609">
        <w:rPr>
          <w:lang w:val="fr-CA"/>
        </w:rPr>
        <w:br w:type="page"/>
      </w:r>
    </w:p>
    <w:p w14:paraId="395A0D8A" w14:textId="77777777" w:rsidR="00DC3327" w:rsidRPr="00EE5609" w:rsidRDefault="00DC3327">
      <w:pPr>
        <w:rPr>
          <w:lang w:val="fr-CA"/>
        </w:rPr>
      </w:pPr>
    </w:p>
    <w:sdt>
      <w:sdtPr>
        <w:rPr>
          <w:rFonts w:ascii="Arial" w:eastAsia="Times New Roman" w:hAnsi="Arial" w:cs="Times New Roman"/>
          <w:color w:val="auto"/>
          <w:sz w:val="20"/>
          <w:szCs w:val="20"/>
          <w:lang w:val="fr-CA"/>
        </w:rPr>
        <w:id w:val="1079258584"/>
        <w:docPartObj>
          <w:docPartGallery w:val="Table of Contents"/>
          <w:docPartUnique/>
        </w:docPartObj>
      </w:sdtPr>
      <w:sdtEndPr>
        <w:rPr>
          <w:b/>
          <w:bCs/>
        </w:rPr>
      </w:sdtEndPr>
      <w:sdtContent>
        <w:p w14:paraId="38745219" w14:textId="2458BBAD" w:rsidR="004141D8" w:rsidRPr="00EE5609" w:rsidRDefault="004141D8">
          <w:pPr>
            <w:pStyle w:val="TOCHeading"/>
            <w:rPr>
              <w:lang w:val="fr-CA"/>
            </w:rPr>
          </w:pPr>
          <w:r w:rsidRPr="00EE5609">
            <w:rPr>
              <w:lang w:val="fr-CA"/>
            </w:rPr>
            <w:t>Table des matières</w:t>
          </w:r>
        </w:p>
        <w:p w14:paraId="48CC02D4" w14:textId="2E0D5DC6" w:rsidR="000E3912" w:rsidRDefault="004141D8">
          <w:pPr>
            <w:pStyle w:val="TOC1"/>
            <w:tabs>
              <w:tab w:val="right" w:leader="dot" w:pos="9062"/>
            </w:tabs>
            <w:rPr>
              <w:rFonts w:asciiTheme="minorHAnsi" w:eastAsiaTheme="minorEastAsia" w:hAnsiTheme="minorHAnsi" w:cstheme="minorBidi"/>
              <w:noProof/>
              <w:kern w:val="2"/>
              <w:sz w:val="24"/>
              <w:szCs w:val="24"/>
              <w:lang w:val="fr-FR"/>
              <w14:ligatures w14:val="standardContextual"/>
            </w:rPr>
          </w:pPr>
          <w:r w:rsidRPr="00EE5609">
            <w:rPr>
              <w:lang w:val="fr-CA"/>
            </w:rPr>
            <w:fldChar w:fldCharType="begin"/>
          </w:r>
          <w:r w:rsidRPr="00EE5609">
            <w:rPr>
              <w:lang w:val="fr-CA"/>
            </w:rPr>
            <w:instrText xml:space="preserve"> TOC \o "1-3" \h \z \u </w:instrText>
          </w:r>
          <w:r w:rsidRPr="00EE5609">
            <w:rPr>
              <w:lang w:val="fr-CA"/>
            </w:rPr>
            <w:fldChar w:fldCharType="separate"/>
          </w:r>
          <w:hyperlink w:anchor="_Toc211443291" w:history="1">
            <w:r w:rsidR="000E3912" w:rsidRPr="003D4CBD">
              <w:rPr>
                <w:rStyle w:val="Hyperlink"/>
                <w:noProof/>
                <w:lang w:val="fr-CA"/>
              </w:rPr>
              <w:t>À propos de Victor Reader Stratus 2</w:t>
            </w:r>
            <w:r w:rsidR="000E3912">
              <w:rPr>
                <w:noProof/>
                <w:webHidden/>
              </w:rPr>
              <w:tab/>
            </w:r>
            <w:r w:rsidR="000E3912">
              <w:rPr>
                <w:noProof/>
                <w:webHidden/>
              </w:rPr>
              <w:fldChar w:fldCharType="begin"/>
            </w:r>
            <w:r w:rsidR="000E3912">
              <w:rPr>
                <w:noProof/>
                <w:webHidden/>
              </w:rPr>
              <w:instrText xml:space="preserve"> PAGEREF _Toc211443291 \h </w:instrText>
            </w:r>
            <w:r w:rsidR="000E3912">
              <w:rPr>
                <w:noProof/>
                <w:webHidden/>
              </w:rPr>
            </w:r>
            <w:r w:rsidR="000E3912">
              <w:rPr>
                <w:noProof/>
                <w:webHidden/>
              </w:rPr>
              <w:fldChar w:fldCharType="separate"/>
            </w:r>
            <w:r w:rsidR="000E3912">
              <w:rPr>
                <w:noProof/>
                <w:webHidden/>
              </w:rPr>
              <w:t>7</w:t>
            </w:r>
            <w:r w:rsidR="000E3912">
              <w:rPr>
                <w:noProof/>
                <w:webHidden/>
              </w:rPr>
              <w:fldChar w:fldCharType="end"/>
            </w:r>
          </w:hyperlink>
        </w:p>
        <w:p w14:paraId="55955136" w14:textId="2F14F4AF" w:rsidR="000E3912" w:rsidRDefault="000E3912">
          <w:pPr>
            <w:pStyle w:val="TOC1"/>
            <w:tabs>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2" w:history="1">
            <w:r w:rsidRPr="003D4CBD">
              <w:rPr>
                <w:rStyle w:val="Hyperlink"/>
                <w:noProof/>
                <w:lang w:val="fr-CA"/>
              </w:rPr>
              <w:t>Guide de démarrage - Victor Reader Stratus 2</w:t>
            </w:r>
            <w:r>
              <w:rPr>
                <w:noProof/>
                <w:webHidden/>
              </w:rPr>
              <w:tab/>
            </w:r>
            <w:r>
              <w:rPr>
                <w:noProof/>
                <w:webHidden/>
              </w:rPr>
              <w:fldChar w:fldCharType="begin"/>
            </w:r>
            <w:r>
              <w:rPr>
                <w:noProof/>
                <w:webHidden/>
              </w:rPr>
              <w:instrText xml:space="preserve"> PAGEREF _Toc211443292 \h </w:instrText>
            </w:r>
            <w:r>
              <w:rPr>
                <w:noProof/>
                <w:webHidden/>
              </w:rPr>
            </w:r>
            <w:r>
              <w:rPr>
                <w:noProof/>
                <w:webHidden/>
              </w:rPr>
              <w:fldChar w:fldCharType="separate"/>
            </w:r>
            <w:r>
              <w:rPr>
                <w:noProof/>
                <w:webHidden/>
              </w:rPr>
              <w:t>7</w:t>
            </w:r>
            <w:r>
              <w:rPr>
                <w:noProof/>
                <w:webHidden/>
              </w:rPr>
              <w:fldChar w:fldCharType="end"/>
            </w:r>
          </w:hyperlink>
        </w:p>
        <w:p w14:paraId="5C59686C" w14:textId="3F4B1F9B" w:rsidR="000E3912" w:rsidRDefault="000E3912">
          <w:pPr>
            <w:pStyle w:val="TOC2"/>
            <w:tabs>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3" w:history="1">
            <w:r w:rsidRPr="003D4CBD">
              <w:rPr>
                <w:rStyle w:val="Hyperlink"/>
                <w:noProof/>
                <w:lang w:val="fr-CA"/>
              </w:rPr>
              <w:t>Pour insérer un livre et le lire</w:t>
            </w:r>
            <w:r>
              <w:rPr>
                <w:noProof/>
                <w:webHidden/>
              </w:rPr>
              <w:tab/>
            </w:r>
            <w:r>
              <w:rPr>
                <w:noProof/>
                <w:webHidden/>
              </w:rPr>
              <w:fldChar w:fldCharType="begin"/>
            </w:r>
            <w:r>
              <w:rPr>
                <w:noProof/>
                <w:webHidden/>
              </w:rPr>
              <w:instrText xml:space="preserve"> PAGEREF _Toc211443293 \h </w:instrText>
            </w:r>
            <w:r>
              <w:rPr>
                <w:noProof/>
                <w:webHidden/>
              </w:rPr>
            </w:r>
            <w:r>
              <w:rPr>
                <w:noProof/>
                <w:webHidden/>
              </w:rPr>
              <w:fldChar w:fldCharType="separate"/>
            </w:r>
            <w:r>
              <w:rPr>
                <w:noProof/>
                <w:webHidden/>
              </w:rPr>
              <w:t>8</w:t>
            </w:r>
            <w:r>
              <w:rPr>
                <w:noProof/>
                <w:webHidden/>
              </w:rPr>
              <w:fldChar w:fldCharType="end"/>
            </w:r>
          </w:hyperlink>
        </w:p>
        <w:p w14:paraId="6D07CEF9" w14:textId="18E4D6EC" w:rsidR="000E3912" w:rsidRDefault="000E3912">
          <w:pPr>
            <w:pStyle w:val="TOC2"/>
            <w:tabs>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4" w:history="1">
            <w:r w:rsidRPr="003D4CBD">
              <w:rPr>
                <w:rStyle w:val="Hyperlink"/>
                <w:noProof/>
                <w:lang w:val="fr-CA"/>
              </w:rPr>
              <w:t>Mode Information clavier</w:t>
            </w:r>
            <w:r>
              <w:rPr>
                <w:noProof/>
                <w:webHidden/>
              </w:rPr>
              <w:tab/>
            </w:r>
            <w:r>
              <w:rPr>
                <w:noProof/>
                <w:webHidden/>
              </w:rPr>
              <w:fldChar w:fldCharType="begin"/>
            </w:r>
            <w:r>
              <w:rPr>
                <w:noProof/>
                <w:webHidden/>
              </w:rPr>
              <w:instrText xml:space="preserve"> PAGEREF _Toc211443294 \h </w:instrText>
            </w:r>
            <w:r>
              <w:rPr>
                <w:noProof/>
                <w:webHidden/>
              </w:rPr>
            </w:r>
            <w:r>
              <w:rPr>
                <w:noProof/>
                <w:webHidden/>
              </w:rPr>
              <w:fldChar w:fldCharType="separate"/>
            </w:r>
            <w:r>
              <w:rPr>
                <w:noProof/>
                <w:webHidden/>
              </w:rPr>
              <w:t>9</w:t>
            </w:r>
            <w:r>
              <w:rPr>
                <w:noProof/>
                <w:webHidden/>
              </w:rPr>
              <w:fldChar w:fldCharType="end"/>
            </w:r>
          </w:hyperlink>
        </w:p>
        <w:p w14:paraId="5F9C1B32" w14:textId="47676905"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5" w:history="1">
            <w:r w:rsidRPr="003D4CBD">
              <w:rPr>
                <w:rStyle w:val="Hyperlink"/>
                <w:noProof/>
                <w:lang w:val="fr-CA"/>
              </w:rPr>
              <w:t>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Vue d’ensemble du Victor Reader Stratus 2</w:t>
            </w:r>
            <w:r>
              <w:rPr>
                <w:noProof/>
                <w:webHidden/>
              </w:rPr>
              <w:tab/>
            </w:r>
            <w:r>
              <w:rPr>
                <w:noProof/>
                <w:webHidden/>
              </w:rPr>
              <w:fldChar w:fldCharType="begin"/>
            </w:r>
            <w:r>
              <w:rPr>
                <w:noProof/>
                <w:webHidden/>
              </w:rPr>
              <w:instrText xml:space="preserve"> PAGEREF _Toc211443295 \h </w:instrText>
            </w:r>
            <w:r>
              <w:rPr>
                <w:noProof/>
                <w:webHidden/>
              </w:rPr>
            </w:r>
            <w:r>
              <w:rPr>
                <w:noProof/>
                <w:webHidden/>
              </w:rPr>
              <w:fldChar w:fldCharType="separate"/>
            </w:r>
            <w:r>
              <w:rPr>
                <w:noProof/>
                <w:webHidden/>
              </w:rPr>
              <w:t>10</w:t>
            </w:r>
            <w:r>
              <w:rPr>
                <w:noProof/>
                <w:webHidden/>
              </w:rPr>
              <w:fldChar w:fldCharType="end"/>
            </w:r>
          </w:hyperlink>
        </w:p>
        <w:p w14:paraId="02CC2702" w14:textId="336925DE"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6" w:history="1">
            <w:r w:rsidRPr="003D4CBD">
              <w:rPr>
                <w:rStyle w:val="Hyperlink"/>
                <w:noProof/>
                <w:lang w:val="fr-CA"/>
              </w:rPr>
              <w:t>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Déballage du lecteur</w:t>
            </w:r>
            <w:r>
              <w:rPr>
                <w:noProof/>
                <w:webHidden/>
              </w:rPr>
              <w:tab/>
            </w:r>
            <w:r>
              <w:rPr>
                <w:noProof/>
                <w:webHidden/>
              </w:rPr>
              <w:fldChar w:fldCharType="begin"/>
            </w:r>
            <w:r>
              <w:rPr>
                <w:noProof/>
                <w:webHidden/>
              </w:rPr>
              <w:instrText xml:space="preserve"> PAGEREF _Toc211443296 \h </w:instrText>
            </w:r>
            <w:r>
              <w:rPr>
                <w:noProof/>
                <w:webHidden/>
              </w:rPr>
            </w:r>
            <w:r>
              <w:rPr>
                <w:noProof/>
                <w:webHidden/>
              </w:rPr>
              <w:fldChar w:fldCharType="separate"/>
            </w:r>
            <w:r>
              <w:rPr>
                <w:noProof/>
                <w:webHidden/>
              </w:rPr>
              <w:t>10</w:t>
            </w:r>
            <w:r>
              <w:rPr>
                <w:noProof/>
                <w:webHidden/>
              </w:rPr>
              <w:fldChar w:fldCharType="end"/>
            </w:r>
          </w:hyperlink>
        </w:p>
        <w:p w14:paraId="6D012308" w14:textId="6BF1630E"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7" w:history="1">
            <w:r w:rsidRPr="003D4CBD">
              <w:rPr>
                <w:rStyle w:val="Hyperlink"/>
                <w:noProof/>
                <w:lang w:val="fr-CA"/>
              </w:rPr>
              <w:t>1.2.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Fonctionnalités du Stratus 2</w:t>
            </w:r>
            <w:r>
              <w:rPr>
                <w:noProof/>
                <w:webHidden/>
              </w:rPr>
              <w:tab/>
            </w:r>
            <w:r>
              <w:rPr>
                <w:noProof/>
                <w:webHidden/>
              </w:rPr>
              <w:fldChar w:fldCharType="begin"/>
            </w:r>
            <w:r>
              <w:rPr>
                <w:noProof/>
                <w:webHidden/>
              </w:rPr>
              <w:instrText xml:space="preserve"> PAGEREF _Toc211443297 \h </w:instrText>
            </w:r>
            <w:r>
              <w:rPr>
                <w:noProof/>
                <w:webHidden/>
              </w:rPr>
            </w:r>
            <w:r>
              <w:rPr>
                <w:noProof/>
                <w:webHidden/>
              </w:rPr>
              <w:fldChar w:fldCharType="separate"/>
            </w:r>
            <w:r>
              <w:rPr>
                <w:noProof/>
                <w:webHidden/>
              </w:rPr>
              <w:t>10</w:t>
            </w:r>
            <w:r>
              <w:rPr>
                <w:noProof/>
                <w:webHidden/>
              </w:rPr>
              <w:fldChar w:fldCharType="end"/>
            </w:r>
          </w:hyperlink>
        </w:p>
        <w:p w14:paraId="5FA9E9A9" w14:textId="7DCB7C86"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8" w:history="1">
            <w:r w:rsidRPr="003D4CBD">
              <w:rPr>
                <w:rStyle w:val="Hyperlink"/>
                <w:noProof/>
                <w:lang w:val="fr-CA"/>
              </w:rPr>
              <w:t>1.3.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Étui couvre-touches du Stratus 2</w:t>
            </w:r>
            <w:r>
              <w:rPr>
                <w:noProof/>
                <w:webHidden/>
              </w:rPr>
              <w:tab/>
            </w:r>
            <w:r>
              <w:rPr>
                <w:noProof/>
                <w:webHidden/>
              </w:rPr>
              <w:fldChar w:fldCharType="begin"/>
            </w:r>
            <w:r>
              <w:rPr>
                <w:noProof/>
                <w:webHidden/>
              </w:rPr>
              <w:instrText xml:space="preserve"> PAGEREF _Toc211443298 \h </w:instrText>
            </w:r>
            <w:r>
              <w:rPr>
                <w:noProof/>
                <w:webHidden/>
              </w:rPr>
            </w:r>
            <w:r>
              <w:rPr>
                <w:noProof/>
                <w:webHidden/>
              </w:rPr>
              <w:fldChar w:fldCharType="separate"/>
            </w:r>
            <w:r>
              <w:rPr>
                <w:noProof/>
                <w:webHidden/>
              </w:rPr>
              <w:t>10</w:t>
            </w:r>
            <w:r>
              <w:rPr>
                <w:noProof/>
                <w:webHidden/>
              </w:rPr>
              <w:fldChar w:fldCharType="end"/>
            </w:r>
          </w:hyperlink>
        </w:p>
        <w:p w14:paraId="1475DDA0" w14:textId="631968CF"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299" w:history="1">
            <w:r w:rsidRPr="003D4CBD">
              <w:rPr>
                <w:rStyle w:val="Hyperlink"/>
                <w:noProof/>
                <w:lang w:val="fr-CA"/>
              </w:rPr>
              <w:t>1.4.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Description physique du Victor Reader Stratus 2</w:t>
            </w:r>
            <w:r>
              <w:rPr>
                <w:noProof/>
                <w:webHidden/>
              </w:rPr>
              <w:tab/>
            </w:r>
            <w:r>
              <w:rPr>
                <w:noProof/>
                <w:webHidden/>
              </w:rPr>
              <w:fldChar w:fldCharType="begin"/>
            </w:r>
            <w:r>
              <w:rPr>
                <w:noProof/>
                <w:webHidden/>
              </w:rPr>
              <w:instrText xml:space="preserve"> PAGEREF _Toc211443299 \h </w:instrText>
            </w:r>
            <w:r>
              <w:rPr>
                <w:noProof/>
                <w:webHidden/>
              </w:rPr>
            </w:r>
            <w:r>
              <w:rPr>
                <w:noProof/>
                <w:webHidden/>
              </w:rPr>
              <w:fldChar w:fldCharType="separate"/>
            </w:r>
            <w:r>
              <w:rPr>
                <w:noProof/>
                <w:webHidden/>
              </w:rPr>
              <w:t>10</w:t>
            </w:r>
            <w:r>
              <w:rPr>
                <w:noProof/>
                <w:webHidden/>
              </w:rPr>
              <w:fldChar w:fldCharType="end"/>
            </w:r>
          </w:hyperlink>
        </w:p>
        <w:p w14:paraId="08C405D1" w14:textId="285F95F4"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0" w:history="1">
            <w:r w:rsidRPr="003D4CBD">
              <w:rPr>
                <w:rStyle w:val="Hyperlink"/>
                <w:noProof/>
                <w:lang w:val="fr-CA"/>
              </w:rPr>
              <w:t>1.4.1.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Les Faces de votre lecteur</w:t>
            </w:r>
            <w:r>
              <w:rPr>
                <w:noProof/>
                <w:webHidden/>
              </w:rPr>
              <w:tab/>
            </w:r>
            <w:r>
              <w:rPr>
                <w:noProof/>
                <w:webHidden/>
              </w:rPr>
              <w:fldChar w:fldCharType="begin"/>
            </w:r>
            <w:r>
              <w:rPr>
                <w:noProof/>
                <w:webHidden/>
              </w:rPr>
              <w:instrText xml:space="preserve"> PAGEREF _Toc211443300 \h </w:instrText>
            </w:r>
            <w:r>
              <w:rPr>
                <w:noProof/>
                <w:webHidden/>
              </w:rPr>
            </w:r>
            <w:r>
              <w:rPr>
                <w:noProof/>
                <w:webHidden/>
              </w:rPr>
              <w:fldChar w:fldCharType="separate"/>
            </w:r>
            <w:r>
              <w:rPr>
                <w:noProof/>
                <w:webHidden/>
              </w:rPr>
              <w:t>10</w:t>
            </w:r>
            <w:r>
              <w:rPr>
                <w:noProof/>
                <w:webHidden/>
              </w:rPr>
              <w:fldChar w:fldCharType="end"/>
            </w:r>
          </w:hyperlink>
        </w:p>
        <w:p w14:paraId="631FC95D" w14:textId="3D386942"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1" w:history="1">
            <w:r w:rsidRPr="003D4CBD">
              <w:rPr>
                <w:rStyle w:val="Hyperlink"/>
                <w:noProof/>
                <w:lang w:val="fr-CA"/>
              </w:rPr>
              <w:t>1.4.2.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Le côté gauche de votre lecteur</w:t>
            </w:r>
            <w:r>
              <w:rPr>
                <w:noProof/>
                <w:webHidden/>
              </w:rPr>
              <w:tab/>
            </w:r>
            <w:r>
              <w:rPr>
                <w:noProof/>
                <w:webHidden/>
              </w:rPr>
              <w:fldChar w:fldCharType="begin"/>
            </w:r>
            <w:r>
              <w:rPr>
                <w:noProof/>
                <w:webHidden/>
              </w:rPr>
              <w:instrText xml:space="preserve"> PAGEREF _Toc211443301 \h </w:instrText>
            </w:r>
            <w:r>
              <w:rPr>
                <w:noProof/>
                <w:webHidden/>
              </w:rPr>
            </w:r>
            <w:r>
              <w:rPr>
                <w:noProof/>
                <w:webHidden/>
              </w:rPr>
              <w:fldChar w:fldCharType="separate"/>
            </w:r>
            <w:r>
              <w:rPr>
                <w:noProof/>
                <w:webHidden/>
              </w:rPr>
              <w:t>11</w:t>
            </w:r>
            <w:r>
              <w:rPr>
                <w:noProof/>
                <w:webHidden/>
              </w:rPr>
              <w:fldChar w:fldCharType="end"/>
            </w:r>
          </w:hyperlink>
        </w:p>
        <w:p w14:paraId="557CD597" w14:textId="5F214B0C"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2" w:history="1">
            <w:r w:rsidRPr="003D4CBD">
              <w:rPr>
                <w:rStyle w:val="Hyperlink"/>
                <w:noProof/>
                <w:lang w:val="fr-CA"/>
              </w:rPr>
              <w:t>1.4.3.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Le côté droit de votre lecteur</w:t>
            </w:r>
            <w:r>
              <w:rPr>
                <w:noProof/>
                <w:webHidden/>
              </w:rPr>
              <w:tab/>
            </w:r>
            <w:r>
              <w:rPr>
                <w:noProof/>
                <w:webHidden/>
              </w:rPr>
              <w:fldChar w:fldCharType="begin"/>
            </w:r>
            <w:r>
              <w:rPr>
                <w:noProof/>
                <w:webHidden/>
              </w:rPr>
              <w:instrText xml:space="preserve"> PAGEREF _Toc211443302 \h </w:instrText>
            </w:r>
            <w:r>
              <w:rPr>
                <w:noProof/>
                <w:webHidden/>
              </w:rPr>
            </w:r>
            <w:r>
              <w:rPr>
                <w:noProof/>
                <w:webHidden/>
              </w:rPr>
              <w:fldChar w:fldCharType="separate"/>
            </w:r>
            <w:r>
              <w:rPr>
                <w:noProof/>
                <w:webHidden/>
              </w:rPr>
              <w:t>11</w:t>
            </w:r>
            <w:r>
              <w:rPr>
                <w:noProof/>
                <w:webHidden/>
              </w:rPr>
              <w:fldChar w:fldCharType="end"/>
            </w:r>
          </w:hyperlink>
        </w:p>
        <w:p w14:paraId="311AF5C5" w14:textId="57795C98"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3" w:history="1">
            <w:r w:rsidRPr="003D4CBD">
              <w:rPr>
                <w:rStyle w:val="Hyperlink"/>
                <w:rFonts w:cs="Arial"/>
                <w:bCs/>
                <w:iCs/>
                <w:noProof/>
                <w:lang w:val="fr-CA"/>
              </w:rPr>
              <w:t>1.4.4.</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iCs/>
                <w:noProof/>
                <w:lang w:val="fr-CA"/>
              </w:rPr>
              <w:t>La face avant de votre lecteur</w:t>
            </w:r>
            <w:r>
              <w:rPr>
                <w:noProof/>
                <w:webHidden/>
              </w:rPr>
              <w:tab/>
            </w:r>
            <w:r>
              <w:rPr>
                <w:noProof/>
                <w:webHidden/>
              </w:rPr>
              <w:fldChar w:fldCharType="begin"/>
            </w:r>
            <w:r>
              <w:rPr>
                <w:noProof/>
                <w:webHidden/>
              </w:rPr>
              <w:instrText xml:space="preserve"> PAGEREF _Toc211443303 \h </w:instrText>
            </w:r>
            <w:r>
              <w:rPr>
                <w:noProof/>
                <w:webHidden/>
              </w:rPr>
            </w:r>
            <w:r>
              <w:rPr>
                <w:noProof/>
                <w:webHidden/>
              </w:rPr>
              <w:fldChar w:fldCharType="separate"/>
            </w:r>
            <w:r>
              <w:rPr>
                <w:noProof/>
                <w:webHidden/>
              </w:rPr>
              <w:t>11</w:t>
            </w:r>
            <w:r>
              <w:rPr>
                <w:noProof/>
                <w:webHidden/>
              </w:rPr>
              <w:fldChar w:fldCharType="end"/>
            </w:r>
          </w:hyperlink>
        </w:p>
        <w:p w14:paraId="72536054" w14:textId="2D243E39"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4" w:history="1">
            <w:r w:rsidRPr="003D4CBD">
              <w:rPr>
                <w:rStyle w:val="Hyperlink"/>
                <w:noProof/>
                <w:lang w:val="fr-CA"/>
              </w:rPr>
              <w:t>1.5.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Recharger la pile</w:t>
            </w:r>
            <w:r>
              <w:rPr>
                <w:noProof/>
                <w:webHidden/>
              </w:rPr>
              <w:tab/>
            </w:r>
            <w:r>
              <w:rPr>
                <w:noProof/>
                <w:webHidden/>
              </w:rPr>
              <w:fldChar w:fldCharType="begin"/>
            </w:r>
            <w:r>
              <w:rPr>
                <w:noProof/>
                <w:webHidden/>
              </w:rPr>
              <w:instrText xml:space="preserve"> PAGEREF _Toc211443304 \h </w:instrText>
            </w:r>
            <w:r>
              <w:rPr>
                <w:noProof/>
                <w:webHidden/>
              </w:rPr>
            </w:r>
            <w:r>
              <w:rPr>
                <w:noProof/>
                <w:webHidden/>
              </w:rPr>
              <w:fldChar w:fldCharType="separate"/>
            </w:r>
            <w:r>
              <w:rPr>
                <w:noProof/>
                <w:webHidden/>
              </w:rPr>
              <w:t>11</w:t>
            </w:r>
            <w:r>
              <w:rPr>
                <w:noProof/>
                <w:webHidden/>
              </w:rPr>
              <w:fldChar w:fldCharType="end"/>
            </w:r>
          </w:hyperlink>
        </w:p>
        <w:p w14:paraId="03A36796" w14:textId="1495078D"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5" w:history="1">
            <w:r w:rsidRPr="003D4CBD">
              <w:rPr>
                <w:rStyle w:val="Hyperlink"/>
                <w:noProof/>
                <w:lang w:val="fr-CA"/>
              </w:rPr>
              <w:t>1.6.</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Allumer et éteindre l’appareil</w:t>
            </w:r>
            <w:r>
              <w:rPr>
                <w:noProof/>
                <w:webHidden/>
              </w:rPr>
              <w:tab/>
            </w:r>
            <w:r>
              <w:rPr>
                <w:noProof/>
                <w:webHidden/>
              </w:rPr>
              <w:fldChar w:fldCharType="begin"/>
            </w:r>
            <w:r>
              <w:rPr>
                <w:noProof/>
                <w:webHidden/>
              </w:rPr>
              <w:instrText xml:space="preserve"> PAGEREF _Toc211443305 \h </w:instrText>
            </w:r>
            <w:r>
              <w:rPr>
                <w:noProof/>
                <w:webHidden/>
              </w:rPr>
            </w:r>
            <w:r>
              <w:rPr>
                <w:noProof/>
                <w:webHidden/>
              </w:rPr>
              <w:fldChar w:fldCharType="separate"/>
            </w:r>
            <w:r>
              <w:rPr>
                <w:noProof/>
                <w:webHidden/>
              </w:rPr>
              <w:t>12</w:t>
            </w:r>
            <w:r>
              <w:rPr>
                <w:noProof/>
                <w:webHidden/>
              </w:rPr>
              <w:fldChar w:fldCharType="end"/>
            </w:r>
          </w:hyperlink>
        </w:p>
        <w:p w14:paraId="2EC99CB7" w14:textId="652B1B48"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6" w:history="1">
            <w:r w:rsidRPr="003D4CBD">
              <w:rPr>
                <w:rStyle w:val="Hyperlink"/>
                <w:noProof/>
                <w:lang w:val="fr-CA"/>
              </w:rPr>
              <w:t>1.7.</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Détection d’un livre</w:t>
            </w:r>
            <w:r>
              <w:rPr>
                <w:noProof/>
                <w:webHidden/>
              </w:rPr>
              <w:tab/>
            </w:r>
            <w:r>
              <w:rPr>
                <w:noProof/>
                <w:webHidden/>
              </w:rPr>
              <w:fldChar w:fldCharType="begin"/>
            </w:r>
            <w:r>
              <w:rPr>
                <w:noProof/>
                <w:webHidden/>
              </w:rPr>
              <w:instrText xml:space="preserve"> PAGEREF _Toc211443306 \h </w:instrText>
            </w:r>
            <w:r>
              <w:rPr>
                <w:noProof/>
                <w:webHidden/>
              </w:rPr>
            </w:r>
            <w:r>
              <w:rPr>
                <w:noProof/>
                <w:webHidden/>
              </w:rPr>
              <w:fldChar w:fldCharType="separate"/>
            </w:r>
            <w:r>
              <w:rPr>
                <w:noProof/>
                <w:webHidden/>
              </w:rPr>
              <w:t>12</w:t>
            </w:r>
            <w:r>
              <w:rPr>
                <w:noProof/>
                <w:webHidden/>
              </w:rPr>
              <w:fldChar w:fldCharType="end"/>
            </w:r>
          </w:hyperlink>
        </w:p>
        <w:p w14:paraId="078DED4E" w14:textId="5FA5058F"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7" w:history="1">
            <w:r w:rsidRPr="003D4CBD">
              <w:rPr>
                <w:rStyle w:val="Hyperlink"/>
                <w:noProof/>
                <w:lang w:val="fr-CA"/>
              </w:rPr>
              <w:t>1.8.</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du catalogue</w:t>
            </w:r>
            <w:r>
              <w:rPr>
                <w:noProof/>
                <w:webHidden/>
              </w:rPr>
              <w:tab/>
            </w:r>
            <w:r>
              <w:rPr>
                <w:noProof/>
                <w:webHidden/>
              </w:rPr>
              <w:fldChar w:fldCharType="begin"/>
            </w:r>
            <w:r>
              <w:rPr>
                <w:noProof/>
                <w:webHidden/>
              </w:rPr>
              <w:instrText xml:space="preserve"> PAGEREF _Toc211443307 \h </w:instrText>
            </w:r>
            <w:r>
              <w:rPr>
                <w:noProof/>
                <w:webHidden/>
              </w:rPr>
            </w:r>
            <w:r>
              <w:rPr>
                <w:noProof/>
                <w:webHidden/>
              </w:rPr>
              <w:fldChar w:fldCharType="separate"/>
            </w:r>
            <w:r>
              <w:rPr>
                <w:noProof/>
                <w:webHidden/>
              </w:rPr>
              <w:t>12</w:t>
            </w:r>
            <w:r>
              <w:rPr>
                <w:noProof/>
                <w:webHidden/>
              </w:rPr>
              <w:fldChar w:fldCharType="end"/>
            </w:r>
          </w:hyperlink>
        </w:p>
        <w:p w14:paraId="6AD56E20" w14:textId="3A2218BD"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8" w:history="1">
            <w:r w:rsidRPr="003D4CBD">
              <w:rPr>
                <w:rStyle w:val="Hyperlink"/>
                <w:noProof/>
                <w:lang w:val="fr-CA"/>
              </w:rPr>
              <w:t>1.9.</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Autres fichiers réservés</w:t>
            </w:r>
            <w:r>
              <w:rPr>
                <w:noProof/>
                <w:webHidden/>
              </w:rPr>
              <w:tab/>
            </w:r>
            <w:r>
              <w:rPr>
                <w:noProof/>
                <w:webHidden/>
              </w:rPr>
              <w:fldChar w:fldCharType="begin"/>
            </w:r>
            <w:r>
              <w:rPr>
                <w:noProof/>
                <w:webHidden/>
              </w:rPr>
              <w:instrText xml:space="preserve"> PAGEREF _Toc211443308 \h </w:instrText>
            </w:r>
            <w:r>
              <w:rPr>
                <w:noProof/>
                <w:webHidden/>
              </w:rPr>
            </w:r>
            <w:r>
              <w:rPr>
                <w:noProof/>
                <w:webHidden/>
              </w:rPr>
              <w:fldChar w:fldCharType="separate"/>
            </w:r>
            <w:r>
              <w:rPr>
                <w:noProof/>
                <w:webHidden/>
              </w:rPr>
              <w:t>13</w:t>
            </w:r>
            <w:r>
              <w:rPr>
                <w:noProof/>
                <w:webHidden/>
              </w:rPr>
              <w:fldChar w:fldCharType="end"/>
            </w:r>
          </w:hyperlink>
        </w:p>
        <w:p w14:paraId="18EEA296" w14:textId="4D5C1CB5"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09" w:history="1">
            <w:r w:rsidRPr="003D4CBD">
              <w:rPr>
                <w:rStyle w:val="Hyperlink"/>
                <w:noProof/>
                <w:lang w:val="fr-CA"/>
              </w:rPr>
              <w:t>1.10.</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HumanWare Companion</w:t>
            </w:r>
            <w:r>
              <w:rPr>
                <w:noProof/>
                <w:webHidden/>
              </w:rPr>
              <w:tab/>
            </w:r>
            <w:r>
              <w:rPr>
                <w:noProof/>
                <w:webHidden/>
              </w:rPr>
              <w:fldChar w:fldCharType="begin"/>
            </w:r>
            <w:r>
              <w:rPr>
                <w:noProof/>
                <w:webHidden/>
              </w:rPr>
              <w:instrText xml:space="preserve"> PAGEREF _Toc211443309 \h </w:instrText>
            </w:r>
            <w:r>
              <w:rPr>
                <w:noProof/>
                <w:webHidden/>
              </w:rPr>
            </w:r>
            <w:r>
              <w:rPr>
                <w:noProof/>
                <w:webHidden/>
              </w:rPr>
              <w:fldChar w:fldCharType="separate"/>
            </w:r>
            <w:r>
              <w:rPr>
                <w:noProof/>
                <w:webHidden/>
              </w:rPr>
              <w:t>13</w:t>
            </w:r>
            <w:r>
              <w:rPr>
                <w:noProof/>
                <w:webHidden/>
              </w:rPr>
              <w:fldChar w:fldCharType="end"/>
            </w:r>
          </w:hyperlink>
        </w:p>
        <w:p w14:paraId="15E009C5" w14:textId="0A1004B9"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0" w:history="1">
            <w:r w:rsidRPr="003D4CBD">
              <w:rPr>
                <w:rStyle w:val="Hyperlink"/>
                <w:noProof/>
                <w:lang w:val="fr-CA"/>
              </w:rPr>
              <w:t>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Fonctions de base</w:t>
            </w:r>
            <w:r>
              <w:rPr>
                <w:noProof/>
                <w:webHidden/>
              </w:rPr>
              <w:tab/>
            </w:r>
            <w:r>
              <w:rPr>
                <w:noProof/>
                <w:webHidden/>
              </w:rPr>
              <w:fldChar w:fldCharType="begin"/>
            </w:r>
            <w:r>
              <w:rPr>
                <w:noProof/>
                <w:webHidden/>
              </w:rPr>
              <w:instrText xml:space="preserve"> PAGEREF _Toc211443310 \h </w:instrText>
            </w:r>
            <w:r>
              <w:rPr>
                <w:noProof/>
                <w:webHidden/>
              </w:rPr>
            </w:r>
            <w:r>
              <w:rPr>
                <w:noProof/>
                <w:webHidden/>
              </w:rPr>
              <w:fldChar w:fldCharType="separate"/>
            </w:r>
            <w:r>
              <w:rPr>
                <w:noProof/>
                <w:webHidden/>
              </w:rPr>
              <w:t>14</w:t>
            </w:r>
            <w:r>
              <w:rPr>
                <w:noProof/>
                <w:webHidden/>
              </w:rPr>
              <w:fldChar w:fldCharType="end"/>
            </w:r>
          </w:hyperlink>
        </w:p>
        <w:p w14:paraId="4EE383A9" w14:textId="2C9F3FAE"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1" w:history="1">
            <w:r w:rsidRPr="003D4CBD">
              <w:rPr>
                <w:rStyle w:val="Hyperlink"/>
                <w:noProof/>
                <w:lang w:val="fr-CA"/>
              </w:rPr>
              <w:t>2.1.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Réglages audio</w:t>
            </w:r>
            <w:r>
              <w:rPr>
                <w:noProof/>
                <w:webHidden/>
              </w:rPr>
              <w:tab/>
            </w:r>
            <w:r>
              <w:rPr>
                <w:noProof/>
                <w:webHidden/>
              </w:rPr>
              <w:fldChar w:fldCharType="begin"/>
            </w:r>
            <w:r>
              <w:rPr>
                <w:noProof/>
                <w:webHidden/>
              </w:rPr>
              <w:instrText xml:space="preserve"> PAGEREF _Toc211443311 \h </w:instrText>
            </w:r>
            <w:r>
              <w:rPr>
                <w:noProof/>
                <w:webHidden/>
              </w:rPr>
            </w:r>
            <w:r>
              <w:rPr>
                <w:noProof/>
                <w:webHidden/>
              </w:rPr>
              <w:fldChar w:fldCharType="separate"/>
            </w:r>
            <w:r>
              <w:rPr>
                <w:noProof/>
                <w:webHidden/>
              </w:rPr>
              <w:t>14</w:t>
            </w:r>
            <w:r>
              <w:rPr>
                <w:noProof/>
                <w:webHidden/>
              </w:rPr>
              <w:fldChar w:fldCharType="end"/>
            </w:r>
          </w:hyperlink>
        </w:p>
        <w:p w14:paraId="093ED3F9" w14:textId="5AB2D6FB"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2" w:history="1">
            <w:r w:rsidRPr="003D4CBD">
              <w:rPr>
                <w:rStyle w:val="Hyperlink"/>
                <w:noProof/>
                <w:lang w:val="fr-CA"/>
              </w:rPr>
              <w:t>2.2.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Écoute/arrêt</w:t>
            </w:r>
            <w:r>
              <w:rPr>
                <w:noProof/>
                <w:webHidden/>
              </w:rPr>
              <w:tab/>
            </w:r>
            <w:r>
              <w:rPr>
                <w:noProof/>
                <w:webHidden/>
              </w:rPr>
              <w:fldChar w:fldCharType="begin"/>
            </w:r>
            <w:r>
              <w:rPr>
                <w:noProof/>
                <w:webHidden/>
              </w:rPr>
              <w:instrText xml:space="preserve"> PAGEREF _Toc211443312 \h </w:instrText>
            </w:r>
            <w:r>
              <w:rPr>
                <w:noProof/>
                <w:webHidden/>
              </w:rPr>
            </w:r>
            <w:r>
              <w:rPr>
                <w:noProof/>
                <w:webHidden/>
              </w:rPr>
              <w:fldChar w:fldCharType="separate"/>
            </w:r>
            <w:r>
              <w:rPr>
                <w:noProof/>
                <w:webHidden/>
              </w:rPr>
              <w:t>14</w:t>
            </w:r>
            <w:r>
              <w:rPr>
                <w:noProof/>
                <w:webHidden/>
              </w:rPr>
              <w:fldChar w:fldCharType="end"/>
            </w:r>
          </w:hyperlink>
        </w:p>
        <w:p w14:paraId="4A56A84F" w14:textId="6343EF8A"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3" w:history="1">
            <w:r w:rsidRPr="003D4CBD">
              <w:rPr>
                <w:rStyle w:val="Hyperlink"/>
                <w:noProof/>
                <w:lang w:val="fr-CA"/>
              </w:rPr>
              <w:t>2.3.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Recul et avance rapide</w:t>
            </w:r>
            <w:r>
              <w:rPr>
                <w:noProof/>
                <w:webHidden/>
              </w:rPr>
              <w:tab/>
            </w:r>
            <w:r>
              <w:rPr>
                <w:noProof/>
                <w:webHidden/>
              </w:rPr>
              <w:fldChar w:fldCharType="begin"/>
            </w:r>
            <w:r>
              <w:rPr>
                <w:noProof/>
                <w:webHidden/>
              </w:rPr>
              <w:instrText xml:space="preserve"> PAGEREF _Toc211443313 \h </w:instrText>
            </w:r>
            <w:r>
              <w:rPr>
                <w:noProof/>
                <w:webHidden/>
              </w:rPr>
            </w:r>
            <w:r>
              <w:rPr>
                <w:noProof/>
                <w:webHidden/>
              </w:rPr>
              <w:fldChar w:fldCharType="separate"/>
            </w:r>
            <w:r>
              <w:rPr>
                <w:noProof/>
                <w:webHidden/>
              </w:rPr>
              <w:t>14</w:t>
            </w:r>
            <w:r>
              <w:rPr>
                <w:noProof/>
                <w:webHidden/>
              </w:rPr>
              <w:fldChar w:fldCharType="end"/>
            </w:r>
          </w:hyperlink>
        </w:p>
        <w:p w14:paraId="7983C905" w14:textId="5AA98351"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4" w:history="1">
            <w:r w:rsidRPr="003D4CBD">
              <w:rPr>
                <w:rStyle w:val="Hyperlink"/>
                <w:noProof/>
                <w:lang w:val="fr-CA"/>
              </w:rPr>
              <w:t>2.4.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Mode Information clavier</w:t>
            </w:r>
            <w:r>
              <w:rPr>
                <w:noProof/>
                <w:webHidden/>
              </w:rPr>
              <w:tab/>
            </w:r>
            <w:r>
              <w:rPr>
                <w:noProof/>
                <w:webHidden/>
              </w:rPr>
              <w:fldChar w:fldCharType="begin"/>
            </w:r>
            <w:r>
              <w:rPr>
                <w:noProof/>
                <w:webHidden/>
              </w:rPr>
              <w:instrText xml:space="preserve"> PAGEREF _Toc211443314 \h </w:instrText>
            </w:r>
            <w:r>
              <w:rPr>
                <w:noProof/>
                <w:webHidden/>
              </w:rPr>
            </w:r>
            <w:r>
              <w:rPr>
                <w:noProof/>
                <w:webHidden/>
              </w:rPr>
              <w:fldChar w:fldCharType="separate"/>
            </w:r>
            <w:r>
              <w:rPr>
                <w:noProof/>
                <w:webHidden/>
              </w:rPr>
              <w:t>14</w:t>
            </w:r>
            <w:r>
              <w:rPr>
                <w:noProof/>
                <w:webHidden/>
              </w:rPr>
              <w:fldChar w:fldCharType="end"/>
            </w:r>
          </w:hyperlink>
        </w:p>
        <w:p w14:paraId="4FC3BB5A" w14:textId="3AAA44D3"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5" w:history="1">
            <w:r w:rsidRPr="003D4CBD">
              <w:rPr>
                <w:rStyle w:val="Hyperlink"/>
                <w:noProof/>
                <w:lang w:val="fr-CA"/>
              </w:rPr>
              <w:t>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Fonctions de navigation</w:t>
            </w:r>
            <w:r>
              <w:rPr>
                <w:noProof/>
                <w:webHidden/>
              </w:rPr>
              <w:tab/>
            </w:r>
            <w:r>
              <w:rPr>
                <w:noProof/>
                <w:webHidden/>
              </w:rPr>
              <w:fldChar w:fldCharType="begin"/>
            </w:r>
            <w:r>
              <w:rPr>
                <w:noProof/>
                <w:webHidden/>
              </w:rPr>
              <w:instrText xml:space="preserve"> PAGEREF _Toc211443315 \h </w:instrText>
            </w:r>
            <w:r>
              <w:rPr>
                <w:noProof/>
                <w:webHidden/>
              </w:rPr>
            </w:r>
            <w:r>
              <w:rPr>
                <w:noProof/>
                <w:webHidden/>
              </w:rPr>
              <w:fldChar w:fldCharType="separate"/>
            </w:r>
            <w:r>
              <w:rPr>
                <w:noProof/>
                <w:webHidden/>
              </w:rPr>
              <w:t>14</w:t>
            </w:r>
            <w:r>
              <w:rPr>
                <w:noProof/>
                <w:webHidden/>
              </w:rPr>
              <w:fldChar w:fldCharType="end"/>
            </w:r>
          </w:hyperlink>
        </w:p>
        <w:p w14:paraId="22F75353" w14:textId="1240035D"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6" w:history="1">
            <w:r w:rsidRPr="003D4CBD">
              <w:rPr>
                <w:rStyle w:val="Hyperlink"/>
                <w:noProof/>
                <w:lang w:val="fr-CA"/>
              </w:rPr>
              <w:t>3.1.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Description des touches</w:t>
            </w:r>
            <w:r>
              <w:rPr>
                <w:noProof/>
                <w:webHidden/>
              </w:rPr>
              <w:tab/>
            </w:r>
            <w:r>
              <w:rPr>
                <w:noProof/>
                <w:webHidden/>
              </w:rPr>
              <w:fldChar w:fldCharType="begin"/>
            </w:r>
            <w:r>
              <w:rPr>
                <w:noProof/>
                <w:webHidden/>
              </w:rPr>
              <w:instrText xml:space="preserve"> PAGEREF _Toc211443316 \h </w:instrText>
            </w:r>
            <w:r>
              <w:rPr>
                <w:noProof/>
                <w:webHidden/>
              </w:rPr>
            </w:r>
            <w:r>
              <w:rPr>
                <w:noProof/>
                <w:webHidden/>
              </w:rPr>
              <w:fldChar w:fldCharType="separate"/>
            </w:r>
            <w:r>
              <w:rPr>
                <w:noProof/>
                <w:webHidden/>
              </w:rPr>
              <w:t>14</w:t>
            </w:r>
            <w:r>
              <w:rPr>
                <w:noProof/>
                <w:webHidden/>
              </w:rPr>
              <w:fldChar w:fldCharType="end"/>
            </w:r>
          </w:hyperlink>
        </w:p>
        <w:p w14:paraId="054452A6" w14:textId="3E7D4AD6"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7" w:history="1">
            <w:r w:rsidRPr="003D4CBD">
              <w:rPr>
                <w:rStyle w:val="Hyperlink"/>
                <w:noProof/>
                <w:lang w:val="fr-CA"/>
              </w:rPr>
              <w:t>3.1.1.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Annuler la navigation</w:t>
            </w:r>
            <w:r>
              <w:rPr>
                <w:noProof/>
                <w:webHidden/>
              </w:rPr>
              <w:tab/>
            </w:r>
            <w:r>
              <w:rPr>
                <w:noProof/>
                <w:webHidden/>
              </w:rPr>
              <w:fldChar w:fldCharType="begin"/>
            </w:r>
            <w:r>
              <w:rPr>
                <w:noProof/>
                <w:webHidden/>
              </w:rPr>
              <w:instrText xml:space="preserve"> PAGEREF _Toc211443317 \h </w:instrText>
            </w:r>
            <w:r>
              <w:rPr>
                <w:noProof/>
                <w:webHidden/>
              </w:rPr>
            </w:r>
            <w:r>
              <w:rPr>
                <w:noProof/>
                <w:webHidden/>
              </w:rPr>
              <w:fldChar w:fldCharType="separate"/>
            </w:r>
            <w:r>
              <w:rPr>
                <w:noProof/>
                <w:webHidden/>
              </w:rPr>
              <w:t>15</w:t>
            </w:r>
            <w:r>
              <w:rPr>
                <w:noProof/>
                <w:webHidden/>
              </w:rPr>
              <w:fldChar w:fldCharType="end"/>
            </w:r>
          </w:hyperlink>
        </w:p>
        <w:p w14:paraId="29236653" w14:textId="6A046E0F"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8" w:history="1">
            <w:r w:rsidRPr="003D4CBD">
              <w:rPr>
                <w:rStyle w:val="Hyperlink"/>
                <w:noProof/>
                <w:lang w:val="fr-CA"/>
              </w:rPr>
              <w:t>3.2.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Catalogue</w:t>
            </w:r>
            <w:r>
              <w:rPr>
                <w:noProof/>
                <w:webHidden/>
              </w:rPr>
              <w:tab/>
            </w:r>
            <w:r>
              <w:rPr>
                <w:noProof/>
                <w:webHidden/>
              </w:rPr>
              <w:fldChar w:fldCharType="begin"/>
            </w:r>
            <w:r>
              <w:rPr>
                <w:noProof/>
                <w:webHidden/>
              </w:rPr>
              <w:instrText xml:space="preserve"> PAGEREF _Toc211443318 \h </w:instrText>
            </w:r>
            <w:r>
              <w:rPr>
                <w:noProof/>
                <w:webHidden/>
              </w:rPr>
            </w:r>
            <w:r>
              <w:rPr>
                <w:noProof/>
                <w:webHidden/>
              </w:rPr>
              <w:fldChar w:fldCharType="separate"/>
            </w:r>
            <w:r>
              <w:rPr>
                <w:noProof/>
                <w:webHidden/>
              </w:rPr>
              <w:t>15</w:t>
            </w:r>
            <w:r>
              <w:rPr>
                <w:noProof/>
                <w:webHidden/>
              </w:rPr>
              <w:fldChar w:fldCharType="end"/>
            </w:r>
          </w:hyperlink>
        </w:p>
        <w:p w14:paraId="4E194496" w14:textId="45CBAF95"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19" w:history="1">
            <w:r w:rsidRPr="003D4CBD">
              <w:rPr>
                <w:rStyle w:val="Hyperlink"/>
                <w:noProof/>
                <w:lang w:val="fr-CA"/>
              </w:rPr>
              <w:t>3.3.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Sauts dans le temps</w:t>
            </w:r>
            <w:r>
              <w:rPr>
                <w:noProof/>
                <w:webHidden/>
              </w:rPr>
              <w:tab/>
            </w:r>
            <w:r>
              <w:rPr>
                <w:noProof/>
                <w:webHidden/>
              </w:rPr>
              <w:fldChar w:fldCharType="begin"/>
            </w:r>
            <w:r>
              <w:rPr>
                <w:noProof/>
                <w:webHidden/>
              </w:rPr>
              <w:instrText xml:space="preserve"> PAGEREF _Toc211443319 \h </w:instrText>
            </w:r>
            <w:r>
              <w:rPr>
                <w:noProof/>
                <w:webHidden/>
              </w:rPr>
            </w:r>
            <w:r>
              <w:rPr>
                <w:noProof/>
                <w:webHidden/>
              </w:rPr>
              <w:fldChar w:fldCharType="separate"/>
            </w:r>
            <w:r>
              <w:rPr>
                <w:noProof/>
                <w:webHidden/>
              </w:rPr>
              <w:t>15</w:t>
            </w:r>
            <w:r>
              <w:rPr>
                <w:noProof/>
                <w:webHidden/>
              </w:rPr>
              <w:fldChar w:fldCharType="end"/>
            </w:r>
          </w:hyperlink>
        </w:p>
        <w:p w14:paraId="3A68FE71" w14:textId="7072DCFC"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0" w:history="1">
            <w:r w:rsidRPr="003D4CBD">
              <w:rPr>
                <w:rStyle w:val="Hyperlink"/>
                <w:noProof/>
                <w:lang w:val="fr-CA"/>
              </w:rPr>
              <w:t>3.4.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Saut de dix pages ou chapitres</w:t>
            </w:r>
            <w:r>
              <w:rPr>
                <w:noProof/>
                <w:webHidden/>
              </w:rPr>
              <w:tab/>
            </w:r>
            <w:r>
              <w:rPr>
                <w:noProof/>
                <w:webHidden/>
              </w:rPr>
              <w:fldChar w:fldCharType="begin"/>
            </w:r>
            <w:r>
              <w:rPr>
                <w:noProof/>
                <w:webHidden/>
              </w:rPr>
              <w:instrText xml:space="preserve"> PAGEREF _Toc211443320 \h </w:instrText>
            </w:r>
            <w:r>
              <w:rPr>
                <w:noProof/>
                <w:webHidden/>
              </w:rPr>
            </w:r>
            <w:r>
              <w:rPr>
                <w:noProof/>
                <w:webHidden/>
              </w:rPr>
              <w:fldChar w:fldCharType="separate"/>
            </w:r>
            <w:r>
              <w:rPr>
                <w:noProof/>
                <w:webHidden/>
              </w:rPr>
              <w:t>15</w:t>
            </w:r>
            <w:r>
              <w:rPr>
                <w:noProof/>
                <w:webHidden/>
              </w:rPr>
              <w:fldChar w:fldCharType="end"/>
            </w:r>
          </w:hyperlink>
        </w:p>
        <w:p w14:paraId="68F6079F" w14:textId="3CD450C7"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1" w:history="1">
            <w:r w:rsidRPr="003D4CBD">
              <w:rPr>
                <w:rStyle w:val="Hyperlink"/>
                <w:noProof/>
                <w:lang w:val="fr-CA"/>
              </w:rPr>
              <w:t>3.5.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Niveaux de navigation de la synthèse vocale</w:t>
            </w:r>
            <w:r>
              <w:rPr>
                <w:noProof/>
                <w:webHidden/>
              </w:rPr>
              <w:tab/>
            </w:r>
            <w:r>
              <w:rPr>
                <w:noProof/>
                <w:webHidden/>
              </w:rPr>
              <w:fldChar w:fldCharType="begin"/>
            </w:r>
            <w:r>
              <w:rPr>
                <w:noProof/>
                <w:webHidden/>
              </w:rPr>
              <w:instrText xml:space="preserve"> PAGEREF _Toc211443321 \h </w:instrText>
            </w:r>
            <w:r>
              <w:rPr>
                <w:noProof/>
                <w:webHidden/>
              </w:rPr>
            </w:r>
            <w:r>
              <w:rPr>
                <w:noProof/>
                <w:webHidden/>
              </w:rPr>
              <w:fldChar w:fldCharType="separate"/>
            </w:r>
            <w:r>
              <w:rPr>
                <w:noProof/>
                <w:webHidden/>
              </w:rPr>
              <w:t>15</w:t>
            </w:r>
            <w:r>
              <w:rPr>
                <w:noProof/>
                <w:webHidden/>
              </w:rPr>
              <w:fldChar w:fldCharType="end"/>
            </w:r>
          </w:hyperlink>
        </w:p>
        <w:p w14:paraId="418F3F0B" w14:textId="00AC63B1"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2" w:history="1">
            <w:r w:rsidRPr="003D4CBD">
              <w:rPr>
                <w:rStyle w:val="Hyperlink"/>
                <w:bCs/>
                <w:noProof/>
                <w:lang w:val="fr-CA"/>
              </w:rPr>
              <w:t>3.6.</w:t>
            </w:r>
            <w:r>
              <w:rPr>
                <w:rFonts w:asciiTheme="minorHAnsi" w:eastAsiaTheme="minorEastAsia" w:hAnsiTheme="minorHAnsi" w:cstheme="minorBidi"/>
                <w:noProof/>
                <w:kern w:val="2"/>
                <w:sz w:val="24"/>
                <w:szCs w:val="24"/>
                <w:lang w:val="fr-FR"/>
                <w14:ligatures w14:val="standardContextual"/>
              </w:rPr>
              <w:tab/>
            </w:r>
            <w:r w:rsidRPr="003D4CBD">
              <w:rPr>
                <w:rStyle w:val="Hyperlink"/>
                <w:bCs/>
                <w:noProof/>
                <w:lang w:val="fr-CA"/>
              </w:rPr>
              <w:t>Mode épeler pour les fichiers texte</w:t>
            </w:r>
            <w:r>
              <w:rPr>
                <w:noProof/>
                <w:webHidden/>
              </w:rPr>
              <w:tab/>
            </w:r>
            <w:r>
              <w:rPr>
                <w:noProof/>
                <w:webHidden/>
              </w:rPr>
              <w:fldChar w:fldCharType="begin"/>
            </w:r>
            <w:r>
              <w:rPr>
                <w:noProof/>
                <w:webHidden/>
              </w:rPr>
              <w:instrText xml:space="preserve"> PAGEREF _Toc211443322 \h </w:instrText>
            </w:r>
            <w:r>
              <w:rPr>
                <w:noProof/>
                <w:webHidden/>
              </w:rPr>
            </w:r>
            <w:r>
              <w:rPr>
                <w:noProof/>
                <w:webHidden/>
              </w:rPr>
              <w:fldChar w:fldCharType="separate"/>
            </w:r>
            <w:r>
              <w:rPr>
                <w:noProof/>
                <w:webHidden/>
              </w:rPr>
              <w:t>16</w:t>
            </w:r>
            <w:r>
              <w:rPr>
                <w:noProof/>
                <w:webHidden/>
              </w:rPr>
              <w:fldChar w:fldCharType="end"/>
            </w:r>
          </w:hyperlink>
        </w:p>
        <w:p w14:paraId="2F72727F" w14:textId="720C6E16"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3" w:history="1">
            <w:r w:rsidRPr="003D4CBD">
              <w:rPr>
                <w:rStyle w:val="Hyperlink"/>
                <w:noProof/>
                <w:lang w:val="fr-CA"/>
              </w:rPr>
              <w:t>3.7.</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Le Stratus 2 et les champs d’édition de texte</w:t>
            </w:r>
            <w:r>
              <w:rPr>
                <w:noProof/>
                <w:webHidden/>
              </w:rPr>
              <w:tab/>
            </w:r>
            <w:r>
              <w:rPr>
                <w:noProof/>
                <w:webHidden/>
              </w:rPr>
              <w:fldChar w:fldCharType="begin"/>
            </w:r>
            <w:r>
              <w:rPr>
                <w:noProof/>
                <w:webHidden/>
              </w:rPr>
              <w:instrText xml:space="preserve"> PAGEREF _Toc211443323 \h </w:instrText>
            </w:r>
            <w:r>
              <w:rPr>
                <w:noProof/>
                <w:webHidden/>
              </w:rPr>
            </w:r>
            <w:r>
              <w:rPr>
                <w:noProof/>
                <w:webHidden/>
              </w:rPr>
              <w:fldChar w:fldCharType="separate"/>
            </w:r>
            <w:r>
              <w:rPr>
                <w:noProof/>
                <w:webHidden/>
              </w:rPr>
              <w:t>16</w:t>
            </w:r>
            <w:r>
              <w:rPr>
                <w:noProof/>
                <w:webHidden/>
              </w:rPr>
              <w:fldChar w:fldCharType="end"/>
            </w:r>
          </w:hyperlink>
        </w:p>
        <w:p w14:paraId="549F4262" w14:textId="262F0AB0"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4" w:history="1">
            <w:r w:rsidRPr="003D4CBD">
              <w:rPr>
                <w:rStyle w:val="Hyperlink"/>
                <w:noProof/>
                <w:lang w:val="fr-CA"/>
              </w:rPr>
              <w:t>3.8.</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Guide d’utilisation (appuyez sur la touche Catalogue et maintenez-la enfoncée)</w:t>
            </w:r>
            <w:r>
              <w:rPr>
                <w:noProof/>
                <w:webHidden/>
              </w:rPr>
              <w:tab/>
            </w:r>
            <w:r>
              <w:rPr>
                <w:noProof/>
                <w:webHidden/>
              </w:rPr>
              <w:fldChar w:fldCharType="begin"/>
            </w:r>
            <w:r>
              <w:rPr>
                <w:noProof/>
                <w:webHidden/>
              </w:rPr>
              <w:instrText xml:space="preserve"> PAGEREF _Toc211443324 \h </w:instrText>
            </w:r>
            <w:r>
              <w:rPr>
                <w:noProof/>
                <w:webHidden/>
              </w:rPr>
            </w:r>
            <w:r>
              <w:rPr>
                <w:noProof/>
                <w:webHidden/>
              </w:rPr>
              <w:fldChar w:fldCharType="separate"/>
            </w:r>
            <w:r>
              <w:rPr>
                <w:noProof/>
                <w:webHidden/>
              </w:rPr>
              <w:t>16</w:t>
            </w:r>
            <w:r>
              <w:rPr>
                <w:noProof/>
                <w:webHidden/>
              </w:rPr>
              <w:fldChar w:fldCharType="end"/>
            </w:r>
          </w:hyperlink>
        </w:p>
        <w:p w14:paraId="7CC2980B" w14:textId="75201F3F"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5" w:history="1">
            <w:r w:rsidRPr="003D4CBD">
              <w:rPr>
                <w:rStyle w:val="Hyperlink"/>
                <w:noProof/>
                <w:lang w:val="fr-CA"/>
              </w:rPr>
              <w:t>3.9.</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Navigation dans les catalogues (touche Catalogue)</w:t>
            </w:r>
            <w:r>
              <w:rPr>
                <w:noProof/>
                <w:webHidden/>
              </w:rPr>
              <w:tab/>
            </w:r>
            <w:r>
              <w:rPr>
                <w:noProof/>
                <w:webHidden/>
              </w:rPr>
              <w:fldChar w:fldCharType="begin"/>
            </w:r>
            <w:r>
              <w:rPr>
                <w:noProof/>
                <w:webHidden/>
              </w:rPr>
              <w:instrText xml:space="preserve"> PAGEREF _Toc211443325 \h </w:instrText>
            </w:r>
            <w:r>
              <w:rPr>
                <w:noProof/>
                <w:webHidden/>
              </w:rPr>
            </w:r>
            <w:r>
              <w:rPr>
                <w:noProof/>
                <w:webHidden/>
              </w:rPr>
              <w:fldChar w:fldCharType="separate"/>
            </w:r>
            <w:r>
              <w:rPr>
                <w:noProof/>
                <w:webHidden/>
              </w:rPr>
              <w:t>16</w:t>
            </w:r>
            <w:r>
              <w:rPr>
                <w:noProof/>
                <w:webHidden/>
              </w:rPr>
              <w:fldChar w:fldCharType="end"/>
            </w:r>
          </w:hyperlink>
        </w:p>
        <w:p w14:paraId="504FD428" w14:textId="16381B2C"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6" w:history="1">
            <w:r w:rsidRPr="003D4CBD">
              <w:rPr>
                <w:rStyle w:val="Hyperlink"/>
                <w:noProof/>
                <w:lang w:val="fr-CA"/>
              </w:rPr>
              <w:t>3.10.</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Supprimer des livres – Touche Gestion de livres</w:t>
            </w:r>
            <w:r>
              <w:rPr>
                <w:noProof/>
                <w:webHidden/>
              </w:rPr>
              <w:tab/>
            </w:r>
            <w:r>
              <w:rPr>
                <w:noProof/>
                <w:webHidden/>
              </w:rPr>
              <w:fldChar w:fldCharType="begin"/>
            </w:r>
            <w:r>
              <w:rPr>
                <w:noProof/>
                <w:webHidden/>
              </w:rPr>
              <w:instrText xml:space="preserve"> PAGEREF _Toc211443326 \h </w:instrText>
            </w:r>
            <w:r>
              <w:rPr>
                <w:noProof/>
                <w:webHidden/>
              </w:rPr>
            </w:r>
            <w:r>
              <w:rPr>
                <w:noProof/>
                <w:webHidden/>
              </w:rPr>
              <w:fldChar w:fldCharType="separate"/>
            </w:r>
            <w:r>
              <w:rPr>
                <w:noProof/>
                <w:webHidden/>
              </w:rPr>
              <w:t>16</w:t>
            </w:r>
            <w:r>
              <w:rPr>
                <w:noProof/>
                <w:webHidden/>
              </w:rPr>
              <w:fldChar w:fldCharType="end"/>
            </w:r>
          </w:hyperlink>
        </w:p>
        <w:p w14:paraId="218AED9B" w14:textId="53B75616"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7" w:history="1">
            <w:r w:rsidRPr="003D4CBD">
              <w:rPr>
                <w:rStyle w:val="Hyperlink"/>
                <w:noProof/>
                <w:lang w:val="fr-CA"/>
              </w:rPr>
              <w:t>3.11.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Touche Information</w:t>
            </w:r>
            <w:r>
              <w:rPr>
                <w:noProof/>
                <w:webHidden/>
              </w:rPr>
              <w:tab/>
            </w:r>
            <w:r>
              <w:rPr>
                <w:noProof/>
                <w:webHidden/>
              </w:rPr>
              <w:fldChar w:fldCharType="begin"/>
            </w:r>
            <w:r>
              <w:rPr>
                <w:noProof/>
                <w:webHidden/>
              </w:rPr>
              <w:instrText xml:space="preserve"> PAGEREF _Toc211443327 \h </w:instrText>
            </w:r>
            <w:r>
              <w:rPr>
                <w:noProof/>
                <w:webHidden/>
              </w:rPr>
            </w:r>
            <w:r>
              <w:rPr>
                <w:noProof/>
                <w:webHidden/>
              </w:rPr>
              <w:fldChar w:fldCharType="separate"/>
            </w:r>
            <w:r>
              <w:rPr>
                <w:noProof/>
                <w:webHidden/>
              </w:rPr>
              <w:t>16</w:t>
            </w:r>
            <w:r>
              <w:rPr>
                <w:noProof/>
                <w:webHidden/>
              </w:rPr>
              <w:fldChar w:fldCharType="end"/>
            </w:r>
          </w:hyperlink>
        </w:p>
        <w:p w14:paraId="69CA1C70" w14:textId="1703E7FB" w:rsidR="000E3912" w:rsidRDefault="000E3912">
          <w:pPr>
            <w:pStyle w:val="TOC3"/>
            <w:tabs>
              <w:tab w:val="left" w:pos="144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8" w:history="1">
            <w:r w:rsidRPr="003D4CBD">
              <w:rPr>
                <w:rStyle w:val="Hyperlink"/>
                <w:noProof/>
                <w:lang w:val="fr-CA"/>
              </w:rPr>
              <w:t>3.11.1.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Informations disponibles</w:t>
            </w:r>
            <w:r>
              <w:rPr>
                <w:noProof/>
                <w:webHidden/>
              </w:rPr>
              <w:tab/>
            </w:r>
            <w:r>
              <w:rPr>
                <w:noProof/>
                <w:webHidden/>
              </w:rPr>
              <w:fldChar w:fldCharType="begin"/>
            </w:r>
            <w:r>
              <w:rPr>
                <w:noProof/>
                <w:webHidden/>
              </w:rPr>
              <w:instrText xml:space="preserve"> PAGEREF _Toc211443328 \h </w:instrText>
            </w:r>
            <w:r>
              <w:rPr>
                <w:noProof/>
                <w:webHidden/>
              </w:rPr>
            </w:r>
            <w:r>
              <w:rPr>
                <w:noProof/>
                <w:webHidden/>
              </w:rPr>
              <w:fldChar w:fldCharType="separate"/>
            </w:r>
            <w:r>
              <w:rPr>
                <w:noProof/>
                <w:webHidden/>
              </w:rPr>
              <w:t>17</w:t>
            </w:r>
            <w:r>
              <w:rPr>
                <w:noProof/>
                <w:webHidden/>
              </w:rPr>
              <w:fldChar w:fldCharType="end"/>
            </w:r>
          </w:hyperlink>
        </w:p>
        <w:p w14:paraId="09B1D952" w14:textId="4238E4EF"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29" w:history="1">
            <w:r w:rsidRPr="003D4CBD">
              <w:rPr>
                <w:rStyle w:val="Hyperlink"/>
                <w:noProof/>
                <w:lang w:val="fr-CA"/>
              </w:rPr>
              <w:t>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Fonctionnalités avancées</w:t>
            </w:r>
            <w:r>
              <w:rPr>
                <w:noProof/>
                <w:webHidden/>
              </w:rPr>
              <w:tab/>
            </w:r>
            <w:r>
              <w:rPr>
                <w:noProof/>
                <w:webHidden/>
              </w:rPr>
              <w:fldChar w:fldCharType="begin"/>
            </w:r>
            <w:r>
              <w:rPr>
                <w:noProof/>
                <w:webHidden/>
              </w:rPr>
              <w:instrText xml:space="preserve"> PAGEREF _Toc211443329 \h </w:instrText>
            </w:r>
            <w:r>
              <w:rPr>
                <w:noProof/>
                <w:webHidden/>
              </w:rPr>
            </w:r>
            <w:r>
              <w:rPr>
                <w:noProof/>
                <w:webHidden/>
              </w:rPr>
              <w:fldChar w:fldCharType="separate"/>
            </w:r>
            <w:r>
              <w:rPr>
                <w:noProof/>
                <w:webHidden/>
              </w:rPr>
              <w:t>17</w:t>
            </w:r>
            <w:r>
              <w:rPr>
                <w:noProof/>
                <w:webHidden/>
              </w:rPr>
              <w:fldChar w:fldCharType="end"/>
            </w:r>
          </w:hyperlink>
        </w:p>
        <w:p w14:paraId="06EAD018" w14:textId="527915A0"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0" w:history="1">
            <w:r w:rsidRPr="003D4CBD">
              <w:rPr>
                <w:rStyle w:val="Hyperlink"/>
                <w:noProof/>
                <w:lang w:val="fr-CA"/>
              </w:rPr>
              <w:t>4.1.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Mise en sommeil et annonce de l’heure</w:t>
            </w:r>
            <w:r>
              <w:rPr>
                <w:noProof/>
                <w:webHidden/>
              </w:rPr>
              <w:tab/>
            </w:r>
            <w:r>
              <w:rPr>
                <w:noProof/>
                <w:webHidden/>
              </w:rPr>
              <w:fldChar w:fldCharType="begin"/>
            </w:r>
            <w:r>
              <w:rPr>
                <w:noProof/>
                <w:webHidden/>
              </w:rPr>
              <w:instrText xml:space="preserve"> PAGEREF _Toc211443330 \h </w:instrText>
            </w:r>
            <w:r>
              <w:rPr>
                <w:noProof/>
                <w:webHidden/>
              </w:rPr>
            </w:r>
            <w:r>
              <w:rPr>
                <w:noProof/>
                <w:webHidden/>
              </w:rPr>
              <w:fldChar w:fldCharType="separate"/>
            </w:r>
            <w:r>
              <w:rPr>
                <w:noProof/>
                <w:webHidden/>
              </w:rPr>
              <w:t>17</w:t>
            </w:r>
            <w:r>
              <w:rPr>
                <w:noProof/>
                <w:webHidden/>
              </w:rPr>
              <w:fldChar w:fldCharType="end"/>
            </w:r>
          </w:hyperlink>
        </w:p>
        <w:p w14:paraId="793DF01F" w14:textId="3ED8E084"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1" w:history="1">
            <w:r w:rsidRPr="003D4CBD">
              <w:rPr>
                <w:rStyle w:val="Hyperlink"/>
                <w:noProof/>
                <w:lang w:val="fr-CA"/>
              </w:rPr>
              <w:t>4.2.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Signets</w:t>
            </w:r>
            <w:r>
              <w:rPr>
                <w:noProof/>
                <w:webHidden/>
              </w:rPr>
              <w:tab/>
            </w:r>
            <w:r>
              <w:rPr>
                <w:noProof/>
                <w:webHidden/>
              </w:rPr>
              <w:fldChar w:fldCharType="begin"/>
            </w:r>
            <w:r>
              <w:rPr>
                <w:noProof/>
                <w:webHidden/>
              </w:rPr>
              <w:instrText xml:space="preserve"> PAGEREF _Toc211443331 \h </w:instrText>
            </w:r>
            <w:r>
              <w:rPr>
                <w:noProof/>
                <w:webHidden/>
              </w:rPr>
            </w:r>
            <w:r>
              <w:rPr>
                <w:noProof/>
                <w:webHidden/>
              </w:rPr>
              <w:fldChar w:fldCharType="separate"/>
            </w:r>
            <w:r>
              <w:rPr>
                <w:noProof/>
                <w:webHidden/>
              </w:rPr>
              <w:t>17</w:t>
            </w:r>
            <w:r>
              <w:rPr>
                <w:noProof/>
                <w:webHidden/>
              </w:rPr>
              <w:fldChar w:fldCharType="end"/>
            </w:r>
          </w:hyperlink>
        </w:p>
        <w:p w14:paraId="5831D96F" w14:textId="62FB4145"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2" w:history="1">
            <w:r w:rsidRPr="003D4CBD">
              <w:rPr>
                <w:rStyle w:val="Hyperlink"/>
                <w:noProof/>
                <w:lang w:val="fr-CA"/>
              </w:rPr>
              <w:t>4.2.1.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Insérer un signet</w:t>
            </w:r>
            <w:r>
              <w:rPr>
                <w:noProof/>
                <w:webHidden/>
              </w:rPr>
              <w:tab/>
            </w:r>
            <w:r>
              <w:rPr>
                <w:noProof/>
                <w:webHidden/>
              </w:rPr>
              <w:fldChar w:fldCharType="begin"/>
            </w:r>
            <w:r>
              <w:rPr>
                <w:noProof/>
                <w:webHidden/>
              </w:rPr>
              <w:instrText xml:space="preserve"> PAGEREF _Toc211443332 \h </w:instrText>
            </w:r>
            <w:r>
              <w:rPr>
                <w:noProof/>
                <w:webHidden/>
              </w:rPr>
            </w:r>
            <w:r>
              <w:rPr>
                <w:noProof/>
                <w:webHidden/>
              </w:rPr>
              <w:fldChar w:fldCharType="separate"/>
            </w:r>
            <w:r>
              <w:rPr>
                <w:noProof/>
                <w:webHidden/>
              </w:rPr>
              <w:t>17</w:t>
            </w:r>
            <w:r>
              <w:rPr>
                <w:noProof/>
                <w:webHidden/>
              </w:rPr>
              <w:fldChar w:fldCharType="end"/>
            </w:r>
          </w:hyperlink>
        </w:p>
        <w:p w14:paraId="0B6F610D" w14:textId="1CEA41D2"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3" w:history="1">
            <w:r w:rsidRPr="003D4CBD">
              <w:rPr>
                <w:rStyle w:val="Hyperlink"/>
                <w:noProof/>
                <w:lang w:val="fr-CA"/>
              </w:rPr>
              <w:t>4.2.2.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Atteindre un signet</w:t>
            </w:r>
            <w:r>
              <w:rPr>
                <w:noProof/>
                <w:webHidden/>
              </w:rPr>
              <w:tab/>
            </w:r>
            <w:r>
              <w:rPr>
                <w:noProof/>
                <w:webHidden/>
              </w:rPr>
              <w:fldChar w:fldCharType="begin"/>
            </w:r>
            <w:r>
              <w:rPr>
                <w:noProof/>
                <w:webHidden/>
              </w:rPr>
              <w:instrText xml:space="preserve"> PAGEREF _Toc211443333 \h </w:instrText>
            </w:r>
            <w:r>
              <w:rPr>
                <w:noProof/>
                <w:webHidden/>
              </w:rPr>
            </w:r>
            <w:r>
              <w:rPr>
                <w:noProof/>
                <w:webHidden/>
              </w:rPr>
              <w:fldChar w:fldCharType="separate"/>
            </w:r>
            <w:r>
              <w:rPr>
                <w:noProof/>
                <w:webHidden/>
              </w:rPr>
              <w:t>18</w:t>
            </w:r>
            <w:r>
              <w:rPr>
                <w:noProof/>
                <w:webHidden/>
              </w:rPr>
              <w:fldChar w:fldCharType="end"/>
            </w:r>
          </w:hyperlink>
        </w:p>
        <w:p w14:paraId="4AEAEE83" w14:textId="305ED7E6"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4" w:history="1">
            <w:r w:rsidRPr="003D4CBD">
              <w:rPr>
                <w:rStyle w:val="Hyperlink"/>
                <w:noProof/>
                <w:lang w:val="fr-CA"/>
              </w:rPr>
              <w:t>4.2.3.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Supprimer les signets</w:t>
            </w:r>
            <w:r>
              <w:rPr>
                <w:noProof/>
                <w:webHidden/>
              </w:rPr>
              <w:tab/>
            </w:r>
            <w:r>
              <w:rPr>
                <w:noProof/>
                <w:webHidden/>
              </w:rPr>
              <w:fldChar w:fldCharType="begin"/>
            </w:r>
            <w:r>
              <w:rPr>
                <w:noProof/>
                <w:webHidden/>
              </w:rPr>
              <w:instrText xml:space="preserve"> PAGEREF _Toc211443334 \h </w:instrText>
            </w:r>
            <w:r>
              <w:rPr>
                <w:noProof/>
                <w:webHidden/>
              </w:rPr>
            </w:r>
            <w:r>
              <w:rPr>
                <w:noProof/>
                <w:webHidden/>
              </w:rPr>
              <w:fldChar w:fldCharType="separate"/>
            </w:r>
            <w:r>
              <w:rPr>
                <w:noProof/>
                <w:webHidden/>
              </w:rPr>
              <w:t>18</w:t>
            </w:r>
            <w:r>
              <w:rPr>
                <w:noProof/>
                <w:webHidden/>
              </w:rPr>
              <w:fldChar w:fldCharType="end"/>
            </w:r>
          </w:hyperlink>
        </w:p>
        <w:p w14:paraId="31CCF9AC" w14:textId="67312B22"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5" w:history="1">
            <w:r w:rsidRPr="003D4CBD">
              <w:rPr>
                <w:rStyle w:val="Hyperlink"/>
                <w:noProof/>
                <w:lang w:val="fr-CA"/>
              </w:rPr>
              <w:t>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et caractéristiques des catalogues</w:t>
            </w:r>
            <w:r>
              <w:rPr>
                <w:noProof/>
                <w:webHidden/>
              </w:rPr>
              <w:tab/>
            </w:r>
            <w:r>
              <w:rPr>
                <w:noProof/>
                <w:webHidden/>
              </w:rPr>
              <w:fldChar w:fldCharType="begin"/>
            </w:r>
            <w:r>
              <w:rPr>
                <w:noProof/>
                <w:webHidden/>
              </w:rPr>
              <w:instrText xml:space="preserve"> PAGEREF _Toc211443335 \h </w:instrText>
            </w:r>
            <w:r>
              <w:rPr>
                <w:noProof/>
                <w:webHidden/>
              </w:rPr>
            </w:r>
            <w:r>
              <w:rPr>
                <w:noProof/>
                <w:webHidden/>
              </w:rPr>
              <w:fldChar w:fldCharType="separate"/>
            </w:r>
            <w:r>
              <w:rPr>
                <w:noProof/>
                <w:webHidden/>
              </w:rPr>
              <w:t>18</w:t>
            </w:r>
            <w:r>
              <w:rPr>
                <w:noProof/>
                <w:webHidden/>
              </w:rPr>
              <w:fldChar w:fldCharType="end"/>
            </w:r>
          </w:hyperlink>
        </w:p>
        <w:p w14:paraId="1F930C69" w14:textId="0329679B"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6" w:history="1">
            <w:r w:rsidRPr="003D4CBD">
              <w:rPr>
                <w:rStyle w:val="Hyperlink"/>
                <w:noProof/>
                <w:lang w:val="fr-CA"/>
              </w:rPr>
              <w:t>5.1.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Livres parlés</w:t>
            </w:r>
            <w:r>
              <w:rPr>
                <w:noProof/>
                <w:webHidden/>
              </w:rPr>
              <w:tab/>
            </w:r>
            <w:r>
              <w:rPr>
                <w:noProof/>
                <w:webHidden/>
              </w:rPr>
              <w:fldChar w:fldCharType="begin"/>
            </w:r>
            <w:r>
              <w:rPr>
                <w:noProof/>
                <w:webHidden/>
              </w:rPr>
              <w:instrText xml:space="preserve"> PAGEREF _Toc211443336 \h </w:instrText>
            </w:r>
            <w:r>
              <w:rPr>
                <w:noProof/>
                <w:webHidden/>
              </w:rPr>
            </w:r>
            <w:r>
              <w:rPr>
                <w:noProof/>
                <w:webHidden/>
              </w:rPr>
              <w:fldChar w:fldCharType="separate"/>
            </w:r>
            <w:r>
              <w:rPr>
                <w:noProof/>
                <w:webHidden/>
              </w:rPr>
              <w:t>18</w:t>
            </w:r>
            <w:r>
              <w:rPr>
                <w:noProof/>
                <w:webHidden/>
              </w:rPr>
              <w:fldChar w:fldCharType="end"/>
            </w:r>
          </w:hyperlink>
        </w:p>
        <w:p w14:paraId="674FD236" w14:textId="2FD960E1"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7" w:history="1">
            <w:r w:rsidRPr="003D4CBD">
              <w:rPr>
                <w:rStyle w:val="Hyperlink"/>
                <w:noProof/>
                <w:lang w:val="fr-CA"/>
              </w:rPr>
              <w:t>5.1.1.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des livres parlés</w:t>
            </w:r>
            <w:r>
              <w:rPr>
                <w:noProof/>
                <w:webHidden/>
              </w:rPr>
              <w:tab/>
            </w:r>
            <w:r>
              <w:rPr>
                <w:noProof/>
                <w:webHidden/>
              </w:rPr>
              <w:fldChar w:fldCharType="begin"/>
            </w:r>
            <w:r>
              <w:rPr>
                <w:noProof/>
                <w:webHidden/>
              </w:rPr>
              <w:instrText xml:space="preserve"> PAGEREF _Toc211443337 \h </w:instrText>
            </w:r>
            <w:r>
              <w:rPr>
                <w:noProof/>
                <w:webHidden/>
              </w:rPr>
            </w:r>
            <w:r>
              <w:rPr>
                <w:noProof/>
                <w:webHidden/>
              </w:rPr>
              <w:fldChar w:fldCharType="separate"/>
            </w:r>
            <w:r>
              <w:rPr>
                <w:noProof/>
                <w:webHidden/>
              </w:rPr>
              <w:t>18</w:t>
            </w:r>
            <w:r>
              <w:rPr>
                <w:noProof/>
                <w:webHidden/>
              </w:rPr>
              <w:fldChar w:fldCharType="end"/>
            </w:r>
          </w:hyperlink>
        </w:p>
        <w:p w14:paraId="7C40590D" w14:textId="1042E1E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8" w:history="1">
            <w:r w:rsidRPr="003D4CBD">
              <w:rPr>
                <w:rStyle w:val="Hyperlink"/>
                <w:noProof/>
                <w:lang w:val="fr-CA"/>
              </w:rPr>
              <w:t>5.1.2.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Caractéristiques des livres parlés</w:t>
            </w:r>
            <w:r>
              <w:rPr>
                <w:noProof/>
                <w:webHidden/>
              </w:rPr>
              <w:tab/>
            </w:r>
            <w:r>
              <w:rPr>
                <w:noProof/>
                <w:webHidden/>
              </w:rPr>
              <w:fldChar w:fldCharType="begin"/>
            </w:r>
            <w:r>
              <w:rPr>
                <w:noProof/>
                <w:webHidden/>
              </w:rPr>
              <w:instrText xml:space="preserve"> PAGEREF _Toc211443338 \h </w:instrText>
            </w:r>
            <w:r>
              <w:rPr>
                <w:noProof/>
                <w:webHidden/>
              </w:rPr>
            </w:r>
            <w:r>
              <w:rPr>
                <w:noProof/>
                <w:webHidden/>
              </w:rPr>
              <w:fldChar w:fldCharType="separate"/>
            </w:r>
            <w:r>
              <w:rPr>
                <w:noProof/>
                <w:webHidden/>
              </w:rPr>
              <w:t>19</w:t>
            </w:r>
            <w:r>
              <w:rPr>
                <w:noProof/>
                <w:webHidden/>
              </w:rPr>
              <w:fldChar w:fldCharType="end"/>
            </w:r>
          </w:hyperlink>
        </w:p>
        <w:p w14:paraId="4BA53617" w14:textId="0F6911D6"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39" w:history="1">
            <w:r w:rsidRPr="003D4CBD">
              <w:rPr>
                <w:rStyle w:val="Hyperlink"/>
                <w:noProof/>
                <w:lang w:val="fr-CA"/>
              </w:rPr>
              <w:t>5.2.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Autres livres</w:t>
            </w:r>
            <w:r>
              <w:rPr>
                <w:noProof/>
                <w:webHidden/>
              </w:rPr>
              <w:tab/>
            </w:r>
            <w:r>
              <w:rPr>
                <w:noProof/>
                <w:webHidden/>
              </w:rPr>
              <w:fldChar w:fldCharType="begin"/>
            </w:r>
            <w:r>
              <w:rPr>
                <w:noProof/>
                <w:webHidden/>
              </w:rPr>
              <w:instrText xml:space="preserve"> PAGEREF _Toc211443339 \h </w:instrText>
            </w:r>
            <w:r>
              <w:rPr>
                <w:noProof/>
                <w:webHidden/>
              </w:rPr>
            </w:r>
            <w:r>
              <w:rPr>
                <w:noProof/>
                <w:webHidden/>
              </w:rPr>
              <w:fldChar w:fldCharType="separate"/>
            </w:r>
            <w:r>
              <w:rPr>
                <w:noProof/>
                <w:webHidden/>
              </w:rPr>
              <w:t>19</w:t>
            </w:r>
            <w:r>
              <w:rPr>
                <w:noProof/>
                <w:webHidden/>
              </w:rPr>
              <w:fldChar w:fldCharType="end"/>
            </w:r>
          </w:hyperlink>
        </w:p>
        <w:p w14:paraId="1C18FFA0" w14:textId="78EA284A"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0" w:history="1">
            <w:r w:rsidRPr="003D4CBD">
              <w:rPr>
                <w:rStyle w:val="Hyperlink"/>
                <w:noProof/>
                <w:lang w:val="fr-CA"/>
              </w:rPr>
              <w:t>5.2.1.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du catalogue Autres livres</w:t>
            </w:r>
            <w:r>
              <w:rPr>
                <w:noProof/>
                <w:webHidden/>
              </w:rPr>
              <w:tab/>
            </w:r>
            <w:r>
              <w:rPr>
                <w:noProof/>
                <w:webHidden/>
              </w:rPr>
              <w:fldChar w:fldCharType="begin"/>
            </w:r>
            <w:r>
              <w:rPr>
                <w:noProof/>
                <w:webHidden/>
              </w:rPr>
              <w:instrText xml:space="preserve"> PAGEREF _Toc211443340 \h </w:instrText>
            </w:r>
            <w:r>
              <w:rPr>
                <w:noProof/>
                <w:webHidden/>
              </w:rPr>
            </w:r>
            <w:r>
              <w:rPr>
                <w:noProof/>
                <w:webHidden/>
              </w:rPr>
              <w:fldChar w:fldCharType="separate"/>
            </w:r>
            <w:r>
              <w:rPr>
                <w:noProof/>
                <w:webHidden/>
              </w:rPr>
              <w:t>19</w:t>
            </w:r>
            <w:r>
              <w:rPr>
                <w:noProof/>
                <w:webHidden/>
              </w:rPr>
              <w:fldChar w:fldCharType="end"/>
            </w:r>
          </w:hyperlink>
        </w:p>
        <w:p w14:paraId="06136CDA" w14:textId="2CD2A9CB"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1" w:history="1">
            <w:r w:rsidRPr="003D4CBD">
              <w:rPr>
                <w:rStyle w:val="Hyperlink"/>
                <w:noProof/>
                <w:lang w:val="fr-CA"/>
              </w:rPr>
              <w:t>5.2.2.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Caractéristiques des Autres livres</w:t>
            </w:r>
            <w:r>
              <w:rPr>
                <w:noProof/>
                <w:webHidden/>
              </w:rPr>
              <w:tab/>
            </w:r>
            <w:r>
              <w:rPr>
                <w:noProof/>
                <w:webHidden/>
              </w:rPr>
              <w:fldChar w:fldCharType="begin"/>
            </w:r>
            <w:r>
              <w:rPr>
                <w:noProof/>
                <w:webHidden/>
              </w:rPr>
              <w:instrText xml:space="preserve"> PAGEREF _Toc211443341 \h </w:instrText>
            </w:r>
            <w:r>
              <w:rPr>
                <w:noProof/>
                <w:webHidden/>
              </w:rPr>
            </w:r>
            <w:r>
              <w:rPr>
                <w:noProof/>
                <w:webHidden/>
              </w:rPr>
              <w:fldChar w:fldCharType="separate"/>
            </w:r>
            <w:r>
              <w:rPr>
                <w:noProof/>
                <w:webHidden/>
              </w:rPr>
              <w:t>19</w:t>
            </w:r>
            <w:r>
              <w:rPr>
                <w:noProof/>
                <w:webHidden/>
              </w:rPr>
              <w:fldChar w:fldCharType="end"/>
            </w:r>
          </w:hyperlink>
        </w:p>
        <w:p w14:paraId="3243A4DD" w14:textId="337C02BA"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2" w:history="1">
            <w:r w:rsidRPr="003D4CBD">
              <w:rPr>
                <w:rStyle w:val="Hyperlink"/>
                <w:noProof/>
                <w:lang w:val="fr-CA"/>
              </w:rPr>
              <w:t>5.3.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Catalogue Musique</w:t>
            </w:r>
            <w:r>
              <w:rPr>
                <w:noProof/>
                <w:webHidden/>
              </w:rPr>
              <w:tab/>
            </w:r>
            <w:r>
              <w:rPr>
                <w:noProof/>
                <w:webHidden/>
              </w:rPr>
              <w:fldChar w:fldCharType="begin"/>
            </w:r>
            <w:r>
              <w:rPr>
                <w:noProof/>
                <w:webHidden/>
              </w:rPr>
              <w:instrText xml:space="preserve"> PAGEREF _Toc211443342 \h </w:instrText>
            </w:r>
            <w:r>
              <w:rPr>
                <w:noProof/>
                <w:webHidden/>
              </w:rPr>
            </w:r>
            <w:r>
              <w:rPr>
                <w:noProof/>
                <w:webHidden/>
              </w:rPr>
              <w:fldChar w:fldCharType="separate"/>
            </w:r>
            <w:r>
              <w:rPr>
                <w:noProof/>
                <w:webHidden/>
              </w:rPr>
              <w:t>20</w:t>
            </w:r>
            <w:r>
              <w:rPr>
                <w:noProof/>
                <w:webHidden/>
              </w:rPr>
              <w:fldChar w:fldCharType="end"/>
            </w:r>
          </w:hyperlink>
        </w:p>
        <w:p w14:paraId="68187891" w14:textId="7C99F04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3" w:history="1">
            <w:r w:rsidRPr="003D4CBD">
              <w:rPr>
                <w:rStyle w:val="Hyperlink"/>
                <w:noProof/>
                <w:lang w:val="fr-CA"/>
              </w:rPr>
              <w:t>5.3.1.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du catalogue Musique</w:t>
            </w:r>
            <w:r>
              <w:rPr>
                <w:noProof/>
                <w:webHidden/>
              </w:rPr>
              <w:tab/>
            </w:r>
            <w:r>
              <w:rPr>
                <w:noProof/>
                <w:webHidden/>
              </w:rPr>
              <w:fldChar w:fldCharType="begin"/>
            </w:r>
            <w:r>
              <w:rPr>
                <w:noProof/>
                <w:webHidden/>
              </w:rPr>
              <w:instrText xml:space="preserve"> PAGEREF _Toc211443343 \h </w:instrText>
            </w:r>
            <w:r>
              <w:rPr>
                <w:noProof/>
                <w:webHidden/>
              </w:rPr>
            </w:r>
            <w:r>
              <w:rPr>
                <w:noProof/>
                <w:webHidden/>
              </w:rPr>
              <w:fldChar w:fldCharType="separate"/>
            </w:r>
            <w:r>
              <w:rPr>
                <w:noProof/>
                <w:webHidden/>
              </w:rPr>
              <w:t>20</w:t>
            </w:r>
            <w:r>
              <w:rPr>
                <w:noProof/>
                <w:webHidden/>
              </w:rPr>
              <w:fldChar w:fldCharType="end"/>
            </w:r>
          </w:hyperlink>
        </w:p>
        <w:p w14:paraId="0DD63B0E" w14:textId="0CD87BC0"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4" w:history="1">
            <w:r w:rsidRPr="003D4CBD">
              <w:rPr>
                <w:rStyle w:val="Hyperlink"/>
                <w:noProof/>
                <w:lang w:val="fr-CA"/>
              </w:rPr>
              <w:t>5.3.2.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Caractéristiques de la Musique</w:t>
            </w:r>
            <w:r>
              <w:rPr>
                <w:noProof/>
                <w:webHidden/>
              </w:rPr>
              <w:tab/>
            </w:r>
            <w:r>
              <w:rPr>
                <w:noProof/>
                <w:webHidden/>
              </w:rPr>
              <w:fldChar w:fldCharType="begin"/>
            </w:r>
            <w:r>
              <w:rPr>
                <w:noProof/>
                <w:webHidden/>
              </w:rPr>
              <w:instrText xml:space="preserve"> PAGEREF _Toc211443344 \h </w:instrText>
            </w:r>
            <w:r>
              <w:rPr>
                <w:noProof/>
                <w:webHidden/>
              </w:rPr>
            </w:r>
            <w:r>
              <w:rPr>
                <w:noProof/>
                <w:webHidden/>
              </w:rPr>
              <w:fldChar w:fldCharType="separate"/>
            </w:r>
            <w:r>
              <w:rPr>
                <w:noProof/>
                <w:webHidden/>
              </w:rPr>
              <w:t>20</w:t>
            </w:r>
            <w:r>
              <w:rPr>
                <w:noProof/>
                <w:webHidden/>
              </w:rPr>
              <w:fldChar w:fldCharType="end"/>
            </w:r>
          </w:hyperlink>
        </w:p>
        <w:p w14:paraId="6EA43C89" w14:textId="514E0EF0"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5" w:history="1">
            <w:r w:rsidRPr="003D4CBD">
              <w:rPr>
                <w:rStyle w:val="Hyperlink"/>
                <w:noProof/>
                <w:lang w:val="fr-CA"/>
              </w:rPr>
              <w:t>5.3.3.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Listes d’écoutes</w:t>
            </w:r>
            <w:r>
              <w:rPr>
                <w:noProof/>
                <w:webHidden/>
              </w:rPr>
              <w:tab/>
            </w:r>
            <w:r>
              <w:rPr>
                <w:noProof/>
                <w:webHidden/>
              </w:rPr>
              <w:fldChar w:fldCharType="begin"/>
            </w:r>
            <w:r>
              <w:rPr>
                <w:noProof/>
                <w:webHidden/>
              </w:rPr>
              <w:instrText xml:space="preserve"> PAGEREF _Toc211443345 \h </w:instrText>
            </w:r>
            <w:r>
              <w:rPr>
                <w:noProof/>
                <w:webHidden/>
              </w:rPr>
            </w:r>
            <w:r>
              <w:rPr>
                <w:noProof/>
                <w:webHidden/>
              </w:rPr>
              <w:fldChar w:fldCharType="separate"/>
            </w:r>
            <w:r>
              <w:rPr>
                <w:noProof/>
                <w:webHidden/>
              </w:rPr>
              <w:t>21</w:t>
            </w:r>
            <w:r>
              <w:rPr>
                <w:noProof/>
                <w:webHidden/>
              </w:rPr>
              <w:fldChar w:fldCharType="end"/>
            </w:r>
          </w:hyperlink>
        </w:p>
        <w:p w14:paraId="2DB3334E" w14:textId="22D0B054"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6" w:history="1">
            <w:r w:rsidRPr="003D4CBD">
              <w:rPr>
                <w:rStyle w:val="Hyperlink"/>
                <w:noProof/>
                <w:lang w:val="fr-CA"/>
              </w:rPr>
              <w:t>5.3.4.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Annonce des noms de fichiers et dossiers</w:t>
            </w:r>
            <w:r>
              <w:rPr>
                <w:noProof/>
                <w:webHidden/>
              </w:rPr>
              <w:tab/>
            </w:r>
            <w:r>
              <w:rPr>
                <w:noProof/>
                <w:webHidden/>
              </w:rPr>
              <w:fldChar w:fldCharType="begin"/>
            </w:r>
            <w:r>
              <w:rPr>
                <w:noProof/>
                <w:webHidden/>
              </w:rPr>
              <w:instrText xml:space="preserve"> PAGEREF _Toc211443346 \h </w:instrText>
            </w:r>
            <w:r>
              <w:rPr>
                <w:noProof/>
                <w:webHidden/>
              </w:rPr>
            </w:r>
            <w:r>
              <w:rPr>
                <w:noProof/>
                <w:webHidden/>
              </w:rPr>
              <w:fldChar w:fldCharType="separate"/>
            </w:r>
            <w:r>
              <w:rPr>
                <w:noProof/>
                <w:webHidden/>
              </w:rPr>
              <w:t>21</w:t>
            </w:r>
            <w:r>
              <w:rPr>
                <w:noProof/>
                <w:webHidden/>
              </w:rPr>
              <w:fldChar w:fldCharType="end"/>
            </w:r>
          </w:hyperlink>
        </w:p>
        <w:p w14:paraId="4EC40197" w14:textId="7129FB95"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7" w:history="1">
            <w:r w:rsidRPr="003D4CBD">
              <w:rPr>
                <w:rStyle w:val="Hyperlink"/>
                <w:noProof/>
                <w:lang w:val="fr-CA"/>
              </w:rPr>
              <w:t>5.4.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Catalogue podcasts sauvegardés</w:t>
            </w:r>
            <w:r>
              <w:rPr>
                <w:noProof/>
                <w:webHidden/>
              </w:rPr>
              <w:tab/>
            </w:r>
            <w:r>
              <w:rPr>
                <w:noProof/>
                <w:webHidden/>
              </w:rPr>
              <w:fldChar w:fldCharType="begin"/>
            </w:r>
            <w:r>
              <w:rPr>
                <w:noProof/>
                <w:webHidden/>
              </w:rPr>
              <w:instrText xml:space="preserve"> PAGEREF _Toc211443347 \h </w:instrText>
            </w:r>
            <w:r>
              <w:rPr>
                <w:noProof/>
                <w:webHidden/>
              </w:rPr>
            </w:r>
            <w:r>
              <w:rPr>
                <w:noProof/>
                <w:webHidden/>
              </w:rPr>
              <w:fldChar w:fldCharType="separate"/>
            </w:r>
            <w:r>
              <w:rPr>
                <w:noProof/>
                <w:webHidden/>
              </w:rPr>
              <w:t>21</w:t>
            </w:r>
            <w:r>
              <w:rPr>
                <w:noProof/>
                <w:webHidden/>
              </w:rPr>
              <w:fldChar w:fldCharType="end"/>
            </w:r>
          </w:hyperlink>
        </w:p>
        <w:p w14:paraId="507DD7EB" w14:textId="50D79AA1"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8" w:history="1">
            <w:r w:rsidRPr="003D4CBD">
              <w:rPr>
                <w:rStyle w:val="Hyperlink"/>
                <w:noProof/>
                <w:lang w:val="fr-CA"/>
              </w:rPr>
              <w:t>5.4.1.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des podcasts sauvegardés</w:t>
            </w:r>
            <w:r>
              <w:rPr>
                <w:noProof/>
                <w:webHidden/>
              </w:rPr>
              <w:tab/>
            </w:r>
            <w:r>
              <w:rPr>
                <w:noProof/>
                <w:webHidden/>
              </w:rPr>
              <w:fldChar w:fldCharType="begin"/>
            </w:r>
            <w:r>
              <w:rPr>
                <w:noProof/>
                <w:webHidden/>
              </w:rPr>
              <w:instrText xml:space="preserve"> PAGEREF _Toc211443348 \h </w:instrText>
            </w:r>
            <w:r>
              <w:rPr>
                <w:noProof/>
                <w:webHidden/>
              </w:rPr>
            </w:r>
            <w:r>
              <w:rPr>
                <w:noProof/>
                <w:webHidden/>
              </w:rPr>
              <w:fldChar w:fldCharType="separate"/>
            </w:r>
            <w:r>
              <w:rPr>
                <w:noProof/>
                <w:webHidden/>
              </w:rPr>
              <w:t>21</w:t>
            </w:r>
            <w:r>
              <w:rPr>
                <w:noProof/>
                <w:webHidden/>
              </w:rPr>
              <w:fldChar w:fldCharType="end"/>
            </w:r>
          </w:hyperlink>
        </w:p>
        <w:p w14:paraId="06D138F4" w14:textId="037E0316"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49" w:history="1">
            <w:r w:rsidRPr="003D4CBD">
              <w:rPr>
                <w:rStyle w:val="Hyperlink"/>
                <w:noProof/>
                <w:lang w:val="fr-CA"/>
              </w:rPr>
              <w:t>5.4.2.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Caractéristiques des podcasts sauvegardés</w:t>
            </w:r>
            <w:r>
              <w:rPr>
                <w:noProof/>
                <w:webHidden/>
              </w:rPr>
              <w:tab/>
            </w:r>
            <w:r>
              <w:rPr>
                <w:noProof/>
                <w:webHidden/>
              </w:rPr>
              <w:fldChar w:fldCharType="begin"/>
            </w:r>
            <w:r>
              <w:rPr>
                <w:noProof/>
                <w:webHidden/>
              </w:rPr>
              <w:instrText xml:space="preserve"> PAGEREF _Toc211443349 \h </w:instrText>
            </w:r>
            <w:r>
              <w:rPr>
                <w:noProof/>
                <w:webHidden/>
              </w:rPr>
            </w:r>
            <w:r>
              <w:rPr>
                <w:noProof/>
                <w:webHidden/>
              </w:rPr>
              <w:fldChar w:fldCharType="separate"/>
            </w:r>
            <w:r>
              <w:rPr>
                <w:noProof/>
                <w:webHidden/>
              </w:rPr>
              <w:t>21</w:t>
            </w:r>
            <w:r>
              <w:rPr>
                <w:noProof/>
                <w:webHidden/>
              </w:rPr>
              <w:fldChar w:fldCharType="end"/>
            </w:r>
          </w:hyperlink>
        </w:p>
        <w:p w14:paraId="23828F4E" w14:textId="50046CE4"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0" w:history="1">
            <w:r w:rsidRPr="003D4CBD">
              <w:rPr>
                <w:rStyle w:val="Hyperlink"/>
                <w:noProof/>
                <w:lang w:val="fr-CA"/>
              </w:rPr>
              <w:t>5.5.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Catalogue Fichiers texte</w:t>
            </w:r>
            <w:r>
              <w:rPr>
                <w:noProof/>
                <w:webHidden/>
              </w:rPr>
              <w:tab/>
            </w:r>
            <w:r>
              <w:rPr>
                <w:noProof/>
                <w:webHidden/>
              </w:rPr>
              <w:fldChar w:fldCharType="begin"/>
            </w:r>
            <w:r>
              <w:rPr>
                <w:noProof/>
                <w:webHidden/>
              </w:rPr>
              <w:instrText xml:space="preserve"> PAGEREF _Toc211443350 \h </w:instrText>
            </w:r>
            <w:r>
              <w:rPr>
                <w:noProof/>
                <w:webHidden/>
              </w:rPr>
            </w:r>
            <w:r>
              <w:rPr>
                <w:noProof/>
                <w:webHidden/>
              </w:rPr>
              <w:fldChar w:fldCharType="separate"/>
            </w:r>
            <w:r>
              <w:rPr>
                <w:noProof/>
                <w:webHidden/>
              </w:rPr>
              <w:t>21</w:t>
            </w:r>
            <w:r>
              <w:rPr>
                <w:noProof/>
                <w:webHidden/>
              </w:rPr>
              <w:fldChar w:fldCharType="end"/>
            </w:r>
          </w:hyperlink>
        </w:p>
        <w:p w14:paraId="62C072AF" w14:textId="208EF73A"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1" w:history="1">
            <w:r w:rsidRPr="003D4CBD">
              <w:rPr>
                <w:rStyle w:val="Hyperlink"/>
                <w:noProof/>
                <w:lang w:val="fr-CA"/>
              </w:rPr>
              <w:t>5.5.1.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Structure du catalogue Fichiers texte</w:t>
            </w:r>
            <w:r>
              <w:rPr>
                <w:noProof/>
                <w:webHidden/>
              </w:rPr>
              <w:tab/>
            </w:r>
            <w:r>
              <w:rPr>
                <w:noProof/>
                <w:webHidden/>
              </w:rPr>
              <w:fldChar w:fldCharType="begin"/>
            </w:r>
            <w:r>
              <w:rPr>
                <w:noProof/>
                <w:webHidden/>
              </w:rPr>
              <w:instrText xml:space="preserve"> PAGEREF _Toc211443351 \h </w:instrText>
            </w:r>
            <w:r>
              <w:rPr>
                <w:noProof/>
                <w:webHidden/>
              </w:rPr>
            </w:r>
            <w:r>
              <w:rPr>
                <w:noProof/>
                <w:webHidden/>
              </w:rPr>
              <w:fldChar w:fldCharType="separate"/>
            </w:r>
            <w:r>
              <w:rPr>
                <w:noProof/>
                <w:webHidden/>
              </w:rPr>
              <w:t>21</w:t>
            </w:r>
            <w:r>
              <w:rPr>
                <w:noProof/>
                <w:webHidden/>
              </w:rPr>
              <w:fldChar w:fldCharType="end"/>
            </w:r>
          </w:hyperlink>
        </w:p>
        <w:p w14:paraId="0BFC8B21" w14:textId="0739EE6D"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2" w:history="1">
            <w:r w:rsidRPr="003D4CBD">
              <w:rPr>
                <w:rStyle w:val="Hyperlink"/>
                <w:noProof/>
                <w:lang w:val="fr-CA"/>
              </w:rPr>
              <w:t>5.5.2.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Caractéristiques des fichiers texte</w:t>
            </w:r>
            <w:r>
              <w:rPr>
                <w:noProof/>
                <w:webHidden/>
              </w:rPr>
              <w:tab/>
            </w:r>
            <w:r>
              <w:rPr>
                <w:noProof/>
                <w:webHidden/>
              </w:rPr>
              <w:fldChar w:fldCharType="begin"/>
            </w:r>
            <w:r>
              <w:rPr>
                <w:noProof/>
                <w:webHidden/>
              </w:rPr>
              <w:instrText xml:space="preserve"> PAGEREF _Toc211443352 \h </w:instrText>
            </w:r>
            <w:r>
              <w:rPr>
                <w:noProof/>
                <w:webHidden/>
              </w:rPr>
            </w:r>
            <w:r>
              <w:rPr>
                <w:noProof/>
                <w:webHidden/>
              </w:rPr>
              <w:fldChar w:fldCharType="separate"/>
            </w:r>
            <w:r>
              <w:rPr>
                <w:noProof/>
                <w:webHidden/>
              </w:rPr>
              <w:t>22</w:t>
            </w:r>
            <w:r>
              <w:rPr>
                <w:noProof/>
                <w:webHidden/>
              </w:rPr>
              <w:fldChar w:fldCharType="end"/>
            </w:r>
          </w:hyperlink>
        </w:p>
        <w:p w14:paraId="72722583" w14:textId="49F26D3E"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3" w:history="1">
            <w:r w:rsidRPr="003D4CBD">
              <w:rPr>
                <w:rStyle w:val="Hyperlink"/>
                <w:noProof/>
                <w:lang w:val="fr-CA"/>
              </w:rPr>
              <w:t>5.5.3.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Naviguer parmi les en-têtes dans des documents en format HTML/XML/DOCX</w:t>
            </w:r>
            <w:r>
              <w:rPr>
                <w:noProof/>
                <w:webHidden/>
              </w:rPr>
              <w:tab/>
            </w:r>
            <w:r>
              <w:rPr>
                <w:noProof/>
                <w:webHidden/>
              </w:rPr>
              <w:fldChar w:fldCharType="begin"/>
            </w:r>
            <w:r>
              <w:rPr>
                <w:noProof/>
                <w:webHidden/>
              </w:rPr>
              <w:instrText xml:space="preserve"> PAGEREF _Toc211443353 \h </w:instrText>
            </w:r>
            <w:r>
              <w:rPr>
                <w:noProof/>
                <w:webHidden/>
              </w:rPr>
            </w:r>
            <w:r>
              <w:rPr>
                <w:noProof/>
                <w:webHidden/>
              </w:rPr>
              <w:fldChar w:fldCharType="separate"/>
            </w:r>
            <w:r>
              <w:rPr>
                <w:noProof/>
                <w:webHidden/>
              </w:rPr>
              <w:t>22</w:t>
            </w:r>
            <w:r>
              <w:rPr>
                <w:noProof/>
                <w:webHidden/>
              </w:rPr>
              <w:fldChar w:fldCharType="end"/>
            </w:r>
          </w:hyperlink>
        </w:p>
        <w:p w14:paraId="2015F918" w14:textId="1911E1AA"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4" w:history="1">
            <w:r w:rsidRPr="003D4CBD">
              <w:rPr>
                <w:rStyle w:val="Hyperlink"/>
                <w:noProof/>
                <w:lang w:val="fr-CA"/>
              </w:rPr>
              <w:t>6.</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Menu de configuration</w:t>
            </w:r>
            <w:r>
              <w:rPr>
                <w:noProof/>
                <w:webHidden/>
              </w:rPr>
              <w:tab/>
            </w:r>
            <w:r>
              <w:rPr>
                <w:noProof/>
                <w:webHidden/>
              </w:rPr>
              <w:fldChar w:fldCharType="begin"/>
            </w:r>
            <w:r>
              <w:rPr>
                <w:noProof/>
                <w:webHidden/>
              </w:rPr>
              <w:instrText xml:space="preserve"> PAGEREF _Toc211443354 \h </w:instrText>
            </w:r>
            <w:r>
              <w:rPr>
                <w:noProof/>
                <w:webHidden/>
              </w:rPr>
            </w:r>
            <w:r>
              <w:rPr>
                <w:noProof/>
                <w:webHidden/>
              </w:rPr>
              <w:fldChar w:fldCharType="separate"/>
            </w:r>
            <w:r>
              <w:rPr>
                <w:noProof/>
                <w:webHidden/>
              </w:rPr>
              <w:t>22</w:t>
            </w:r>
            <w:r>
              <w:rPr>
                <w:noProof/>
                <w:webHidden/>
              </w:rPr>
              <w:fldChar w:fldCharType="end"/>
            </w:r>
          </w:hyperlink>
        </w:p>
        <w:p w14:paraId="0601D3C8" w14:textId="67BCA3F2"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5" w:history="1">
            <w:r w:rsidRPr="003D4CBD">
              <w:rPr>
                <w:rStyle w:val="Hyperlink"/>
                <w:noProof/>
                <w:lang w:val="fr-CA"/>
              </w:rPr>
              <w:t>6.1.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Liste des menus et de leurs paramètres</w:t>
            </w:r>
            <w:r>
              <w:rPr>
                <w:noProof/>
                <w:webHidden/>
              </w:rPr>
              <w:tab/>
            </w:r>
            <w:r>
              <w:rPr>
                <w:noProof/>
                <w:webHidden/>
              </w:rPr>
              <w:fldChar w:fldCharType="begin"/>
            </w:r>
            <w:r>
              <w:rPr>
                <w:noProof/>
                <w:webHidden/>
              </w:rPr>
              <w:instrText xml:space="preserve"> PAGEREF _Toc211443355 \h </w:instrText>
            </w:r>
            <w:r>
              <w:rPr>
                <w:noProof/>
                <w:webHidden/>
              </w:rPr>
            </w:r>
            <w:r>
              <w:rPr>
                <w:noProof/>
                <w:webHidden/>
              </w:rPr>
              <w:fldChar w:fldCharType="separate"/>
            </w:r>
            <w:r>
              <w:rPr>
                <w:noProof/>
                <w:webHidden/>
              </w:rPr>
              <w:t>22</w:t>
            </w:r>
            <w:r>
              <w:rPr>
                <w:noProof/>
                <w:webHidden/>
              </w:rPr>
              <w:fldChar w:fldCharType="end"/>
            </w:r>
          </w:hyperlink>
        </w:p>
        <w:p w14:paraId="0F264CC4" w14:textId="1BC4F626"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6" w:history="1">
            <w:r w:rsidRPr="003D4CBD">
              <w:rPr>
                <w:rStyle w:val="Hyperlink"/>
                <w:noProof/>
                <w:lang w:val="fr-CA"/>
              </w:rPr>
              <w:t>6.2.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Paramètres généraux</w:t>
            </w:r>
            <w:r>
              <w:rPr>
                <w:noProof/>
                <w:webHidden/>
              </w:rPr>
              <w:tab/>
            </w:r>
            <w:r>
              <w:rPr>
                <w:noProof/>
                <w:webHidden/>
              </w:rPr>
              <w:fldChar w:fldCharType="begin"/>
            </w:r>
            <w:r>
              <w:rPr>
                <w:noProof/>
                <w:webHidden/>
              </w:rPr>
              <w:instrText xml:space="preserve"> PAGEREF _Toc211443356 \h </w:instrText>
            </w:r>
            <w:r>
              <w:rPr>
                <w:noProof/>
                <w:webHidden/>
              </w:rPr>
            </w:r>
            <w:r>
              <w:rPr>
                <w:noProof/>
                <w:webHidden/>
              </w:rPr>
              <w:fldChar w:fldCharType="separate"/>
            </w:r>
            <w:r>
              <w:rPr>
                <w:noProof/>
                <w:webHidden/>
              </w:rPr>
              <w:t>24</w:t>
            </w:r>
            <w:r>
              <w:rPr>
                <w:noProof/>
                <w:webHidden/>
              </w:rPr>
              <w:fldChar w:fldCharType="end"/>
            </w:r>
          </w:hyperlink>
        </w:p>
        <w:p w14:paraId="4B5BBC04" w14:textId="6EDEDD9E"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7" w:history="1">
            <w:r w:rsidRPr="003D4CBD">
              <w:rPr>
                <w:rStyle w:val="Hyperlink"/>
                <w:noProof/>
                <w:lang w:val="fr-CA"/>
              </w:rPr>
              <w:t>6.2.1.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Langue</w:t>
            </w:r>
            <w:r>
              <w:rPr>
                <w:noProof/>
                <w:webHidden/>
              </w:rPr>
              <w:tab/>
            </w:r>
            <w:r>
              <w:rPr>
                <w:noProof/>
                <w:webHidden/>
              </w:rPr>
              <w:fldChar w:fldCharType="begin"/>
            </w:r>
            <w:r>
              <w:rPr>
                <w:noProof/>
                <w:webHidden/>
              </w:rPr>
              <w:instrText xml:space="preserve"> PAGEREF _Toc211443357 \h </w:instrText>
            </w:r>
            <w:r>
              <w:rPr>
                <w:noProof/>
                <w:webHidden/>
              </w:rPr>
            </w:r>
            <w:r>
              <w:rPr>
                <w:noProof/>
                <w:webHidden/>
              </w:rPr>
              <w:fldChar w:fldCharType="separate"/>
            </w:r>
            <w:r>
              <w:rPr>
                <w:noProof/>
                <w:webHidden/>
              </w:rPr>
              <w:t>24</w:t>
            </w:r>
            <w:r>
              <w:rPr>
                <w:noProof/>
                <w:webHidden/>
              </w:rPr>
              <w:fldChar w:fldCharType="end"/>
            </w:r>
          </w:hyperlink>
        </w:p>
        <w:p w14:paraId="1948C3DE" w14:textId="5EB16D13"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8" w:history="1">
            <w:r w:rsidRPr="003D4CBD">
              <w:rPr>
                <w:rStyle w:val="Hyperlink"/>
                <w:noProof/>
                <w:lang w:val="fr-CA"/>
              </w:rPr>
              <w:t>6.2.2.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Système</w:t>
            </w:r>
            <w:r>
              <w:rPr>
                <w:noProof/>
                <w:webHidden/>
              </w:rPr>
              <w:tab/>
            </w:r>
            <w:r>
              <w:rPr>
                <w:noProof/>
                <w:webHidden/>
              </w:rPr>
              <w:fldChar w:fldCharType="begin"/>
            </w:r>
            <w:r>
              <w:rPr>
                <w:noProof/>
                <w:webHidden/>
              </w:rPr>
              <w:instrText xml:space="preserve"> PAGEREF _Toc211443358 \h </w:instrText>
            </w:r>
            <w:r>
              <w:rPr>
                <w:noProof/>
                <w:webHidden/>
              </w:rPr>
            </w:r>
            <w:r>
              <w:rPr>
                <w:noProof/>
                <w:webHidden/>
              </w:rPr>
              <w:fldChar w:fldCharType="separate"/>
            </w:r>
            <w:r>
              <w:rPr>
                <w:noProof/>
                <w:webHidden/>
              </w:rPr>
              <w:t>24</w:t>
            </w:r>
            <w:r>
              <w:rPr>
                <w:noProof/>
                <w:webHidden/>
              </w:rPr>
              <w:fldChar w:fldCharType="end"/>
            </w:r>
          </w:hyperlink>
        </w:p>
        <w:p w14:paraId="178ECA08" w14:textId="7135657B"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59" w:history="1">
            <w:r w:rsidRPr="003D4CBD">
              <w:rPr>
                <w:rStyle w:val="Hyperlink"/>
                <w:noProof/>
                <w:lang w:val="fr-CA"/>
              </w:rPr>
              <w:t>6.3.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Déplacement et lecture</w:t>
            </w:r>
            <w:r>
              <w:rPr>
                <w:noProof/>
                <w:webHidden/>
              </w:rPr>
              <w:tab/>
            </w:r>
            <w:r>
              <w:rPr>
                <w:noProof/>
                <w:webHidden/>
              </w:rPr>
              <w:fldChar w:fldCharType="begin"/>
            </w:r>
            <w:r>
              <w:rPr>
                <w:noProof/>
                <w:webHidden/>
              </w:rPr>
              <w:instrText xml:space="preserve"> PAGEREF _Toc211443359 \h </w:instrText>
            </w:r>
            <w:r>
              <w:rPr>
                <w:noProof/>
                <w:webHidden/>
              </w:rPr>
            </w:r>
            <w:r>
              <w:rPr>
                <w:noProof/>
                <w:webHidden/>
              </w:rPr>
              <w:fldChar w:fldCharType="separate"/>
            </w:r>
            <w:r>
              <w:rPr>
                <w:noProof/>
                <w:webHidden/>
              </w:rPr>
              <w:t>25</w:t>
            </w:r>
            <w:r>
              <w:rPr>
                <w:noProof/>
                <w:webHidden/>
              </w:rPr>
              <w:fldChar w:fldCharType="end"/>
            </w:r>
          </w:hyperlink>
        </w:p>
        <w:p w14:paraId="5BE95917" w14:textId="48E6DF2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0" w:history="1">
            <w:r w:rsidRPr="003D4CBD">
              <w:rPr>
                <w:rStyle w:val="Hyperlink"/>
                <w:noProof/>
                <w:lang w:val="fr-CA"/>
              </w:rPr>
              <w:t>6.3.1.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Sauts dans le temps</w:t>
            </w:r>
            <w:r>
              <w:rPr>
                <w:noProof/>
                <w:webHidden/>
              </w:rPr>
              <w:tab/>
            </w:r>
            <w:r>
              <w:rPr>
                <w:noProof/>
                <w:webHidden/>
              </w:rPr>
              <w:fldChar w:fldCharType="begin"/>
            </w:r>
            <w:r>
              <w:rPr>
                <w:noProof/>
                <w:webHidden/>
              </w:rPr>
              <w:instrText xml:space="preserve"> PAGEREF _Toc211443360 \h </w:instrText>
            </w:r>
            <w:r>
              <w:rPr>
                <w:noProof/>
                <w:webHidden/>
              </w:rPr>
            </w:r>
            <w:r>
              <w:rPr>
                <w:noProof/>
                <w:webHidden/>
              </w:rPr>
              <w:fldChar w:fldCharType="separate"/>
            </w:r>
            <w:r>
              <w:rPr>
                <w:noProof/>
                <w:webHidden/>
              </w:rPr>
              <w:t>25</w:t>
            </w:r>
            <w:r>
              <w:rPr>
                <w:noProof/>
                <w:webHidden/>
              </w:rPr>
              <w:fldChar w:fldCharType="end"/>
            </w:r>
          </w:hyperlink>
        </w:p>
        <w:p w14:paraId="220BAC70" w14:textId="544F339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1" w:history="1">
            <w:r w:rsidRPr="003D4CBD">
              <w:rPr>
                <w:rStyle w:val="Hyperlink"/>
                <w:noProof/>
                <w:lang w:val="fr-CA"/>
              </w:rPr>
              <w:t>6.3.2.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Sauvegarder le dernier niveau de navigation utilisé pour chaque livre</w:t>
            </w:r>
            <w:r>
              <w:rPr>
                <w:noProof/>
                <w:webHidden/>
              </w:rPr>
              <w:tab/>
            </w:r>
            <w:r>
              <w:rPr>
                <w:noProof/>
                <w:webHidden/>
              </w:rPr>
              <w:fldChar w:fldCharType="begin"/>
            </w:r>
            <w:r>
              <w:rPr>
                <w:noProof/>
                <w:webHidden/>
              </w:rPr>
              <w:instrText xml:space="preserve"> PAGEREF _Toc211443361 \h </w:instrText>
            </w:r>
            <w:r>
              <w:rPr>
                <w:noProof/>
                <w:webHidden/>
              </w:rPr>
            </w:r>
            <w:r>
              <w:rPr>
                <w:noProof/>
                <w:webHidden/>
              </w:rPr>
              <w:fldChar w:fldCharType="separate"/>
            </w:r>
            <w:r>
              <w:rPr>
                <w:noProof/>
                <w:webHidden/>
              </w:rPr>
              <w:t>25</w:t>
            </w:r>
            <w:r>
              <w:rPr>
                <w:noProof/>
                <w:webHidden/>
              </w:rPr>
              <w:fldChar w:fldCharType="end"/>
            </w:r>
          </w:hyperlink>
        </w:p>
        <w:p w14:paraId="34E2F970" w14:textId="7DB5FFD4"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2" w:history="1">
            <w:r w:rsidRPr="003D4CBD">
              <w:rPr>
                <w:rStyle w:val="Hyperlink"/>
                <w:noProof/>
                <w:lang w:val="fr-CA"/>
              </w:rPr>
              <w:t>6.3.3.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Annoncer signet</w:t>
            </w:r>
            <w:r>
              <w:rPr>
                <w:noProof/>
                <w:webHidden/>
              </w:rPr>
              <w:tab/>
            </w:r>
            <w:r>
              <w:rPr>
                <w:noProof/>
                <w:webHidden/>
              </w:rPr>
              <w:fldChar w:fldCharType="begin"/>
            </w:r>
            <w:r>
              <w:rPr>
                <w:noProof/>
                <w:webHidden/>
              </w:rPr>
              <w:instrText xml:space="preserve"> PAGEREF _Toc211443362 \h </w:instrText>
            </w:r>
            <w:r>
              <w:rPr>
                <w:noProof/>
                <w:webHidden/>
              </w:rPr>
            </w:r>
            <w:r>
              <w:rPr>
                <w:noProof/>
                <w:webHidden/>
              </w:rPr>
              <w:fldChar w:fldCharType="separate"/>
            </w:r>
            <w:r>
              <w:rPr>
                <w:noProof/>
                <w:webHidden/>
              </w:rPr>
              <w:t>25</w:t>
            </w:r>
            <w:r>
              <w:rPr>
                <w:noProof/>
                <w:webHidden/>
              </w:rPr>
              <w:fldChar w:fldCharType="end"/>
            </w:r>
          </w:hyperlink>
        </w:p>
        <w:p w14:paraId="028812BC" w14:textId="6E4F65A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3" w:history="1">
            <w:r w:rsidRPr="003D4CBD">
              <w:rPr>
                <w:rStyle w:val="Hyperlink"/>
                <w:noProof/>
                <w:lang w:val="fr-CA"/>
              </w:rPr>
              <w:t>6.3.4.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Mode d’ajustement audio</w:t>
            </w:r>
            <w:r>
              <w:rPr>
                <w:noProof/>
                <w:webHidden/>
              </w:rPr>
              <w:tab/>
            </w:r>
            <w:r>
              <w:rPr>
                <w:noProof/>
                <w:webHidden/>
              </w:rPr>
              <w:fldChar w:fldCharType="begin"/>
            </w:r>
            <w:r>
              <w:rPr>
                <w:noProof/>
                <w:webHidden/>
              </w:rPr>
              <w:instrText xml:space="preserve"> PAGEREF _Toc211443363 \h </w:instrText>
            </w:r>
            <w:r>
              <w:rPr>
                <w:noProof/>
                <w:webHidden/>
              </w:rPr>
            </w:r>
            <w:r>
              <w:rPr>
                <w:noProof/>
                <w:webHidden/>
              </w:rPr>
              <w:fldChar w:fldCharType="separate"/>
            </w:r>
            <w:r>
              <w:rPr>
                <w:noProof/>
                <w:webHidden/>
              </w:rPr>
              <w:t>25</w:t>
            </w:r>
            <w:r>
              <w:rPr>
                <w:noProof/>
                <w:webHidden/>
              </w:rPr>
              <w:fldChar w:fldCharType="end"/>
            </w:r>
          </w:hyperlink>
        </w:p>
        <w:p w14:paraId="39436FFE" w14:textId="3D85908A"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4" w:history="1">
            <w:r w:rsidRPr="003D4CBD">
              <w:rPr>
                <w:rStyle w:val="Hyperlink"/>
                <w:noProof/>
                <w:lang w:val="fr-CA"/>
              </w:rPr>
              <w:t>6.3.5.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Boucle</w:t>
            </w:r>
            <w:r>
              <w:rPr>
                <w:noProof/>
                <w:webHidden/>
              </w:rPr>
              <w:tab/>
            </w:r>
            <w:r>
              <w:rPr>
                <w:noProof/>
                <w:webHidden/>
              </w:rPr>
              <w:fldChar w:fldCharType="begin"/>
            </w:r>
            <w:r>
              <w:rPr>
                <w:noProof/>
                <w:webHidden/>
              </w:rPr>
              <w:instrText xml:space="preserve"> PAGEREF _Toc211443364 \h </w:instrText>
            </w:r>
            <w:r>
              <w:rPr>
                <w:noProof/>
                <w:webHidden/>
              </w:rPr>
            </w:r>
            <w:r>
              <w:rPr>
                <w:noProof/>
                <w:webHidden/>
              </w:rPr>
              <w:fldChar w:fldCharType="separate"/>
            </w:r>
            <w:r>
              <w:rPr>
                <w:noProof/>
                <w:webHidden/>
              </w:rPr>
              <w:t>25</w:t>
            </w:r>
            <w:r>
              <w:rPr>
                <w:noProof/>
                <w:webHidden/>
              </w:rPr>
              <w:fldChar w:fldCharType="end"/>
            </w:r>
          </w:hyperlink>
        </w:p>
        <w:p w14:paraId="6B2C37DE" w14:textId="48114EB8"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5" w:history="1">
            <w:r w:rsidRPr="003D4CBD">
              <w:rPr>
                <w:rStyle w:val="Hyperlink"/>
                <w:noProof/>
                <w:lang w:val="fr-CA"/>
              </w:rPr>
              <w:t>6.3.6.</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Musique</w:t>
            </w:r>
            <w:r>
              <w:rPr>
                <w:noProof/>
                <w:webHidden/>
              </w:rPr>
              <w:tab/>
            </w:r>
            <w:r>
              <w:rPr>
                <w:noProof/>
                <w:webHidden/>
              </w:rPr>
              <w:fldChar w:fldCharType="begin"/>
            </w:r>
            <w:r>
              <w:rPr>
                <w:noProof/>
                <w:webHidden/>
              </w:rPr>
              <w:instrText xml:space="preserve"> PAGEREF _Toc211443365 \h </w:instrText>
            </w:r>
            <w:r>
              <w:rPr>
                <w:noProof/>
                <w:webHidden/>
              </w:rPr>
            </w:r>
            <w:r>
              <w:rPr>
                <w:noProof/>
                <w:webHidden/>
              </w:rPr>
              <w:fldChar w:fldCharType="separate"/>
            </w:r>
            <w:r>
              <w:rPr>
                <w:noProof/>
                <w:webHidden/>
              </w:rPr>
              <w:t>25</w:t>
            </w:r>
            <w:r>
              <w:rPr>
                <w:noProof/>
                <w:webHidden/>
              </w:rPr>
              <w:fldChar w:fldCharType="end"/>
            </w:r>
          </w:hyperlink>
        </w:p>
        <w:p w14:paraId="1A683344" w14:textId="04BA5FE4"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6" w:history="1">
            <w:r w:rsidRPr="003D4CBD">
              <w:rPr>
                <w:rStyle w:val="Hyperlink"/>
                <w:noProof/>
                <w:lang w:val="fr-CA"/>
              </w:rPr>
              <w:t>6.4.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Sans-fil</w:t>
            </w:r>
            <w:r>
              <w:rPr>
                <w:noProof/>
                <w:webHidden/>
              </w:rPr>
              <w:tab/>
            </w:r>
            <w:r>
              <w:rPr>
                <w:noProof/>
                <w:webHidden/>
              </w:rPr>
              <w:fldChar w:fldCharType="begin"/>
            </w:r>
            <w:r>
              <w:rPr>
                <w:noProof/>
                <w:webHidden/>
              </w:rPr>
              <w:instrText xml:space="preserve"> PAGEREF _Toc211443366 \h </w:instrText>
            </w:r>
            <w:r>
              <w:rPr>
                <w:noProof/>
                <w:webHidden/>
              </w:rPr>
            </w:r>
            <w:r>
              <w:rPr>
                <w:noProof/>
                <w:webHidden/>
              </w:rPr>
              <w:fldChar w:fldCharType="separate"/>
            </w:r>
            <w:r>
              <w:rPr>
                <w:noProof/>
                <w:webHidden/>
              </w:rPr>
              <w:t>26</w:t>
            </w:r>
            <w:r>
              <w:rPr>
                <w:noProof/>
                <w:webHidden/>
              </w:rPr>
              <w:fldChar w:fldCharType="end"/>
            </w:r>
          </w:hyperlink>
        </w:p>
        <w:p w14:paraId="2A8375AC" w14:textId="20373740"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7" w:history="1">
            <w:r w:rsidRPr="003D4CBD">
              <w:rPr>
                <w:rStyle w:val="Hyperlink"/>
                <w:noProof/>
                <w:lang w:val="fr-CA"/>
              </w:rPr>
              <w:t>6.4.1.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Mode Avion</w:t>
            </w:r>
            <w:r>
              <w:rPr>
                <w:noProof/>
                <w:webHidden/>
              </w:rPr>
              <w:tab/>
            </w:r>
            <w:r>
              <w:rPr>
                <w:noProof/>
                <w:webHidden/>
              </w:rPr>
              <w:fldChar w:fldCharType="begin"/>
            </w:r>
            <w:r>
              <w:rPr>
                <w:noProof/>
                <w:webHidden/>
              </w:rPr>
              <w:instrText xml:space="preserve"> PAGEREF _Toc211443367 \h </w:instrText>
            </w:r>
            <w:r>
              <w:rPr>
                <w:noProof/>
                <w:webHidden/>
              </w:rPr>
            </w:r>
            <w:r>
              <w:rPr>
                <w:noProof/>
                <w:webHidden/>
              </w:rPr>
              <w:fldChar w:fldCharType="separate"/>
            </w:r>
            <w:r>
              <w:rPr>
                <w:noProof/>
                <w:webHidden/>
              </w:rPr>
              <w:t>26</w:t>
            </w:r>
            <w:r>
              <w:rPr>
                <w:noProof/>
                <w:webHidden/>
              </w:rPr>
              <w:fldChar w:fldCharType="end"/>
            </w:r>
          </w:hyperlink>
        </w:p>
        <w:p w14:paraId="10460348" w14:textId="5C579E08"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8" w:history="1">
            <w:r w:rsidRPr="003D4CBD">
              <w:rPr>
                <w:rStyle w:val="Hyperlink"/>
                <w:noProof/>
                <w:lang w:val="fr-CA"/>
              </w:rPr>
              <w:t>6.4.2.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Wi-Fi</w:t>
            </w:r>
            <w:r>
              <w:rPr>
                <w:noProof/>
                <w:webHidden/>
              </w:rPr>
              <w:tab/>
            </w:r>
            <w:r>
              <w:rPr>
                <w:noProof/>
                <w:webHidden/>
              </w:rPr>
              <w:fldChar w:fldCharType="begin"/>
            </w:r>
            <w:r>
              <w:rPr>
                <w:noProof/>
                <w:webHidden/>
              </w:rPr>
              <w:instrText xml:space="preserve"> PAGEREF _Toc211443368 \h </w:instrText>
            </w:r>
            <w:r>
              <w:rPr>
                <w:noProof/>
                <w:webHidden/>
              </w:rPr>
            </w:r>
            <w:r>
              <w:rPr>
                <w:noProof/>
                <w:webHidden/>
              </w:rPr>
              <w:fldChar w:fldCharType="separate"/>
            </w:r>
            <w:r>
              <w:rPr>
                <w:noProof/>
                <w:webHidden/>
              </w:rPr>
              <w:t>26</w:t>
            </w:r>
            <w:r>
              <w:rPr>
                <w:noProof/>
                <w:webHidden/>
              </w:rPr>
              <w:fldChar w:fldCharType="end"/>
            </w:r>
          </w:hyperlink>
        </w:p>
        <w:p w14:paraId="68F892AF" w14:textId="16F8AC7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69" w:history="1">
            <w:r w:rsidRPr="003D4CBD">
              <w:rPr>
                <w:rStyle w:val="Hyperlink"/>
                <w:noProof/>
                <w:lang w:val="fr-CA"/>
              </w:rPr>
              <w:t>6.4.3.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Bluetooth</w:t>
            </w:r>
            <w:r>
              <w:rPr>
                <w:noProof/>
                <w:webHidden/>
              </w:rPr>
              <w:tab/>
            </w:r>
            <w:r>
              <w:rPr>
                <w:noProof/>
                <w:webHidden/>
              </w:rPr>
              <w:fldChar w:fldCharType="begin"/>
            </w:r>
            <w:r>
              <w:rPr>
                <w:noProof/>
                <w:webHidden/>
              </w:rPr>
              <w:instrText xml:space="preserve"> PAGEREF _Toc211443369 \h </w:instrText>
            </w:r>
            <w:r>
              <w:rPr>
                <w:noProof/>
                <w:webHidden/>
              </w:rPr>
            </w:r>
            <w:r>
              <w:rPr>
                <w:noProof/>
                <w:webHidden/>
              </w:rPr>
              <w:fldChar w:fldCharType="separate"/>
            </w:r>
            <w:r>
              <w:rPr>
                <w:noProof/>
                <w:webHidden/>
              </w:rPr>
              <w:t>27</w:t>
            </w:r>
            <w:r>
              <w:rPr>
                <w:noProof/>
                <w:webHidden/>
              </w:rPr>
              <w:fldChar w:fldCharType="end"/>
            </w:r>
          </w:hyperlink>
        </w:p>
        <w:p w14:paraId="23201FE3" w14:textId="014E9147"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0" w:history="1">
            <w:r w:rsidRPr="003D4CBD">
              <w:rPr>
                <w:rStyle w:val="Hyperlink"/>
                <w:noProof/>
                <w:lang w:val="fr-CA"/>
              </w:rPr>
              <w:t>6.5.</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À propos</w:t>
            </w:r>
            <w:r>
              <w:rPr>
                <w:noProof/>
                <w:webHidden/>
              </w:rPr>
              <w:tab/>
            </w:r>
            <w:r>
              <w:rPr>
                <w:noProof/>
                <w:webHidden/>
              </w:rPr>
              <w:fldChar w:fldCharType="begin"/>
            </w:r>
            <w:r>
              <w:rPr>
                <w:noProof/>
                <w:webHidden/>
              </w:rPr>
              <w:instrText xml:space="preserve"> PAGEREF _Toc211443370 \h </w:instrText>
            </w:r>
            <w:r>
              <w:rPr>
                <w:noProof/>
                <w:webHidden/>
              </w:rPr>
            </w:r>
            <w:r>
              <w:rPr>
                <w:noProof/>
                <w:webHidden/>
              </w:rPr>
              <w:fldChar w:fldCharType="separate"/>
            </w:r>
            <w:r>
              <w:rPr>
                <w:noProof/>
                <w:webHidden/>
              </w:rPr>
              <w:t>28</w:t>
            </w:r>
            <w:r>
              <w:rPr>
                <w:noProof/>
                <w:webHidden/>
              </w:rPr>
              <w:fldChar w:fldCharType="end"/>
            </w:r>
          </w:hyperlink>
        </w:p>
        <w:p w14:paraId="227418EA" w14:textId="223B2598"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1" w:history="1">
            <w:r w:rsidRPr="003D4CBD">
              <w:rPr>
                <w:rStyle w:val="Hyperlink"/>
                <w:noProof/>
                <w:lang w:val="fr-CA"/>
              </w:rPr>
              <w:t>6.6.</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Services en ligne</w:t>
            </w:r>
            <w:r>
              <w:rPr>
                <w:noProof/>
                <w:webHidden/>
              </w:rPr>
              <w:tab/>
            </w:r>
            <w:r>
              <w:rPr>
                <w:noProof/>
                <w:webHidden/>
              </w:rPr>
              <w:fldChar w:fldCharType="begin"/>
            </w:r>
            <w:r>
              <w:rPr>
                <w:noProof/>
                <w:webHidden/>
              </w:rPr>
              <w:instrText xml:space="preserve"> PAGEREF _Toc211443371 \h </w:instrText>
            </w:r>
            <w:r>
              <w:rPr>
                <w:noProof/>
                <w:webHidden/>
              </w:rPr>
            </w:r>
            <w:r>
              <w:rPr>
                <w:noProof/>
                <w:webHidden/>
              </w:rPr>
              <w:fldChar w:fldCharType="separate"/>
            </w:r>
            <w:r>
              <w:rPr>
                <w:noProof/>
                <w:webHidden/>
              </w:rPr>
              <w:t>28</w:t>
            </w:r>
            <w:r>
              <w:rPr>
                <w:noProof/>
                <w:webHidden/>
              </w:rPr>
              <w:fldChar w:fldCharType="end"/>
            </w:r>
          </w:hyperlink>
        </w:p>
        <w:p w14:paraId="5AEC8D7E" w14:textId="613E1974"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2" w:history="1">
            <w:r w:rsidRPr="003D4CBD">
              <w:rPr>
                <w:rStyle w:val="Hyperlink"/>
                <w:noProof/>
                <w:lang w:val="fr-CA"/>
              </w:rPr>
              <w:t>6.6.1.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Mises à jour logicielles</w:t>
            </w:r>
            <w:r>
              <w:rPr>
                <w:noProof/>
                <w:webHidden/>
              </w:rPr>
              <w:tab/>
            </w:r>
            <w:r>
              <w:rPr>
                <w:noProof/>
                <w:webHidden/>
              </w:rPr>
              <w:fldChar w:fldCharType="begin"/>
            </w:r>
            <w:r>
              <w:rPr>
                <w:noProof/>
                <w:webHidden/>
              </w:rPr>
              <w:instrText xml:space="preserve"> PAGEREF _Toc211443372 \h </w:instrText>
            </w:r>
            <w:r>
              <w:rPr>
                <w:noProof/>
                <w:webHidden/>
              </w:rPr>
            </w:r>
            <w:r>
              <w:rPr>
                <w:noProof/>
                <w:webHidden/>
              </w:rPr>
              <w:fldChar w:fldCharType="separate"/>
            </w:r>
            <w:r>
              <w:rPr>
                <w:noProof/>
                <w:webHidden/>
              </w:rPr>
              <w:t>28</w:t>
            </w:r>
            <w:r>
              <w:rPr>
                <w:noProof/>
                <w:webHidden/>
              </w:rPr>
              <w:fldChar w:fldCharType="end"/>
            </w:r>
          </w:hyperlink>
        </w:p>
        <w:p w14:paraId="3FFCF55D" w14:textId="4F8D4C29"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3" w:history="1">
            <w:r w:rsidRPr="003D4CBD">
              <w:rPr>
                <w:rStyle w:val="Hyperlink"/>
                <w:noProof/>
                <w:lang w:val="fr-CA"/>
              </w:rPr>
              <w:t>6.6.2.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Mode de notification</w:t>
            </w:r>
            <w:r>
              <w:rPr>
                <w:noProof/>
                <w:webHidden/>
              </w:rPr>
              <w:tab/>
            </w:r>
            <w:r>
              <w:rPr>
                <w:noProof/>
                <w:webHidden/>
              </w:rPr>
              <w:fldChar w:fldCharType="begin"/>
            </w:r>
            <w:r>
              <w:rPr>
                <w:noProof/>
                <w:webHidden/>
              </w:rPr>
              <w:instrText xml:space="preserve"> PAGEREF _Toc211443373 \h </w:instrText>
            </w:r>
            <w:r>
              <w:rPr>
                <w:noProof/>
                <w:webHidden/>
              </w:rPr>
            </w:r>
            <w:r>
              <w:rPr>
                <w:noProof/>
                <w:webHidden/>
              </w:rPr>
              <w:fldChar w:fldCharType="separate"/>
            </w:r>
            <w:r>
              <w:rPr>
                <w:noProof/>
                <w:webHidden/>
              </w:rPr>
              <w:t>29</w:t>
            </w:r>
            <w:r>
              <w:rPr>
                <w:noProof/>
                <w:webHidden/>
              </w:rPr>
              <w:fldChar w:fldCharType="end"/>
            </w:r>
          </w:hyperlink>
        </w:p>
        <w:p w14:paraId="665DBB69" w14:textId="3D1DB7FD" w:rsidR="000E3912" w:rsidRDefault="000E3912">
          <w:pPr>
            <w:pStyle w:val="TOC3"/>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4" w:history="1">
            <w:r w:rsidRPr="003D4CBD">
              <w:rPr>
                <w:rStyle w:val="Hyperlink"/>
                <w:noProof/>
                <w:lang w:val="fr-CA"/>
              </w:rPr>
              <w:t>6.6.3.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Bibliothèques en ligne</w:t>
            </w:r>
            <w:r>
              <w:rPr>
                <w:noProof/>
                <w:webHidden/>
              </w:rPr>
              <w:tab/>
            </w:r>
            <w:r>
              <w:rPr>
                <w:noProof/>
                <w:webHidden/>
              </w:rPr>
              <w:fldChar w:fldCharType="begin"/>
            </w:r>
            <w:r>
              <w:rPr>
                <w:noProof/>
                <w:webHidden/>
              </w:rPr>
              <w:instrText xml:space="preserve"> PAGEREF _Toc211443374 \h </w:instrText>
            </w:r>
            <w:r>
              <w:rPr>
                <w:noProof/>
                <w:webHidden/>
              </w:rPr>
            </w:r>
            <w:r>
              <w:rPr>
                <w:noProof/>
                <w:webHidden/>
              </w:rPr>
              <w:fldChar w:fldCharType="separate"/>
            </w:r>
            <w:r>
              <w:rPr>
                <w:noProof/>
                <w:webHidden/>
              </w:rPr>
              <w:t>29</w:t>
            </w:r>
            <w:r>
              <w:rPr>
                <w:noProof/>
                <w:webHidden/>
              </w:rPr>
              <w:fldChar w:fldCharType="end"/>
            </w:r>
          </w:hyperlink>
        </w:p>
        <w:p w14:paraId="34EBA80D" w14:textId="78F6B4B3"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5" w:history="1">
            <w:r w:rsidRPr="003D4CBD">
              <w:rPr>
                <w:rStyle w:val="Hyperlink"/>
                <w:noProof/>
                <w:lang w:val="fr-CA"/>
              </w:rPr>
              <w:t>7.</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Daisy En Ligne</w:t>
            </w:r>
            <w:r>
              <w:rPr>
                <w:noProof/>
                <w:webHidden/>
              </w:rPr>
              <w:tab/>
            </w:r>
            <w:r>
              <w:rPr>
                <w:noProof/>
                <w:webHidden/>
              </w:rPr>
              <w:fldChar w:fldCharType="begin"/>
            </w:r>
            <w:r>
              <w:rPr>
                <w:noProof/>
                <w:webHidden/>
              </w:rPr>
              <w:instrText xml:space="preserve"> PAGEREF _Toc211443375 \h </w:instrText>
            </w:r>
            <w:r>
              <w:rPr>
                <w:noProof/>
                <w:webHidden/>
              </w:rPr>
            </w:r>
            <w:r>
              <w:rPr>
                <w:noProof/>
                <w:webHidden/>
              </w:rPr>
              <w:fldChar w:fldCharType="separate"/>
            </w:r>
            <w:r>
              <w:rPr>
                <w:noProof/>
                <w:webHidden/>
              </w:rPr>
              <w:t>31</w:t>
            </w:r>
            <w:r>
              <w:rPr>
                <w:noProof/>
                <w:webHidden/>
              </w:rPr>
              <w:fldChar w:fldCharType="end"/>
            </w:r>
          </w:hyperlink>
        </w:p>
        <w:p w14:paraId="4F9ACCB2" w14:textId="469410ED"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6" w:history="1">
            <w:r w:rsidRPr="003D4CBD">
              <w:rPr>
                <w:rStyle w:val="Hyperlink"/>
                <w:noProof/>
                <w:lang w:val="fr-CA"/>
              </w:rPr>
              <w:t>7.1.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Configuration du service Daisy En Ligne</w:t>
            </w:r>
            <w:r>
              <w:rPr>
                <w:noProof/>
                <w:webHidden/>
              </w:rPr>
              <w:tab/>
            </w:r>
            <w:r>
              <w:rPr>
                <w:noProof/>
                <w:webHidden/>
              </w:rPr>
              <w:fldChar w:fldCharType="begin"/>
            </w:r>
            <w:r>
              <w:rPr>
                <w:noProof/>
                <w:webHidden/>
              </w:rPr>
              <w:instrText xml:space="preserve"> PAGEREF _Toc211443376 \h </w:instrText>
            </w:r>
            <w:r>
              <w:rPr>
                <w:noProof/>
                <w:webHidden/>
              </w:rPr>
            </w:r>
            <w:r>
              <w:rPr>
                <w:noProof/>
                <w:webHidden/>
              </w:rPr>
              <w:fldChar w:fldCharType="separate"/>
            </w:r>
            <w:r>
              <w:rPr>
                <w:noProof/>
                <w:webHidden/>
              </w:rPr>
              <w:t>31</w:t>
            </w:r>
            <w:r>
              <w:rPr>
                <w:noProof/>
                <w:webHidden/>
              </w:rPr>
              <w:fldChar w:fldCharType="end"/>
            </w:r>
          </w:hyperlink>
        </w:p>
        <w:p w14:paraId="00AB9791" w14:textId="55926B7C"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7" w:history="1">
            <w:r w:rsidRPr="003D4CBD">
              <w:rPr>
                <w:rStyle w:val="Hyperlink"/>
                <w:noProof/>
                <w:lang w:val="fr-CA"/>
              </w:rPr>
              <w:t>7.2.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Utiliser le service DAISY En Ligne</w:t>
            </w:r>
            <w:r>
              <w:rPr>
                <w:noProof/>
                <w:webHidden/>
              </w:rPr>
              <w:tab/>
            </w:r>
            <w:r>
              <w:rPr>
                <w:noProof/>
                <w:webHidden/>
              </w:rPr>
              <w:fldChar w:fldCharType="begin"/>
            </w:r>
            <w:r>
              <w:rPr>
                <w:noProof/>
                <w:webHidden/>
              </w:rPr>
              <w:instrText xml:space="preserve"> PAGEREF _Toc211443377 \h </w:instrText>
            </w:r>
            <w:r>
              <w:rPr>
                <w:noProof/>
                <w:webHidden/>
              </w:rPr>
            </w:r>
            <w:r>
              <w:rPr>
                <w:noProof/>
                <w:webHidden/>
              </w:rPr>
              <w:fldChar w:fldCharType="separate"/>
            </w:r>
            <w:r>
              <w:rPr>
                <w:noProof/>
                <w:webHidden/>
              </w:rPr>
              <w:t>31</w:t>
            </w:r>
            <w:r>
              <w:rPr>
                <w:noProof/>
                <w:webHidden/>
              </w:rPr>
              <w:fldChar w:fldCharType="end"/>
            </w:r>
          </w:hyperlink>
        </w:p>
        <w:p w14:paraId="51E2536A" w14:textId="4035D45E"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8" w:history="1">
            <w:r w:rsidRPr="003D4CBD">
              <w:rPr>
                <w:rStyle w:val="Hyperlink"/>
                <w:noProof/>
                <w:lang w:val="fr-CA"/>
              </w:rPr>
              <w:t>7.3.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Méthodes de téléchargement</w:t>
            </w:r>
            <w:r>
              <w:rPr>
                <w:noProof/>
                <w:webHidden/>
              </w:rPr>
              <w:tab/>
            </w:r>
            <w:r>
              <w:rPr>
                <w:noProof/>
                <w:webHidden/>
              </w:rPr>
              <w:fldChar w:fldCharType="begin"/>
            </w:r>
            <w:r>
              <w:rPr>
                <w:noProof/>
                <w:webHidden/>
              </w:rPr>
              <w:instrText xml:space="preserve"> PAGEREF _Toc211443378 \h </w:instrText>
            </w:r>
            <w:r>
              <w:rPr>
                <w:noProof/>
                <w:webHidden/>
              </w:rPr>
            </w:r>
            <w:r>
              <w:rPr>
                <w:noProof/>
                <w:webHidden/>
              </w:rPr>
              <w:fldChar w:fldCharType="separate"/>
            </w:r>
            <w:r>
              <w:rPr>
                <w:noProof/>
                <w:webHidden/>
              </w:rPr>
              <w:t>32</w:t>
            </w:r>
            <w:r>
              <w:rPr>
                <w:noProof/>
                <w:webHidden/>
              </w:rPr>
              <w:fldChar w:fldCharType="end"/>
            </w:r>
          </w:hyperlink>
        </w:p>
        <w:p w14:paraId="72A6FD1F" w14:textId="45D2D2E1"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79" w:history="1">
            <w:r w:rsidRPr="003D4CBD">
              <w:rPr>
                <w:rStyle w:val="Hyperlink"/>
                <w:noProof/>
                <w:lang w:val="fr-CA"/>
              </w:rPr>
              <w:t>7.4.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Naviguer dans vos catalogues Daisy En Ligne</w:t>
            </w:r>
            <w:r>
              <w:rPr>
                <w:noProof/>
                <w:webHidden/>
              </w:rPr>
              <w:tab/>
            </w:r>
            <w:r>
              <w:rPr>
                <w:noProof/>
                <w:webHidden/>
              </w:rPr>
              <w:fldChar w:fldCharType="begin"/>
            </w:r>
            <w:r>
              <w:rPr>
                <w:noProof/>
                <w:webHidden/>
              </w:rPr>
              <w:instrText xml:space="preserve"> PAGEREF _Toc211443379 \h </w:instrText>
            </w:r>
            <w:r>
              <w:rPr>
                <w:noProof/>
                <w:webHidden/>
              </w:rPr>
            </w:r>
            <w:r>
              <w:rPr>
                <w:noProof/>
                <w:webHidden/>
              </w:rPr>
              <w:fldChar w:fldCharType="separate"/>
            </w:r>
            <w:r>
              <w:rPr>
                <w:noProof/>
                <w:webHidden/>
              </w:rPr>
              <w:t>33</w:t>
            </w:r>
            <w:r>
              <w:rPr>
                <w:noProof/>
                <w:webHidden/>
              </w:rPr>
              <w:fldChar w:fldCharType="end"/>
            </w:r>
          </w:hyperlink>
        </w:p>
        <w:p w14:paraId="0B497DFC" w14:textId="07672DFF"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0" w:history="1">
            <w:r w:rsidRPr="003D4CBD">
              <w:rPr>
                <w:rStyle w:val="Hyperlink"/>
                <w:noProof/>
                <w:lang w:val="fr-CA"/>
              </w:rPr>
              <w:t>8.</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Mettre à jour le logiciel du Stratus 2</w:t>
            </w:r>
            <w:r>
              <w:rPr>
                <w:noProof/>
                <w:webHidden/>
              </w:rPr>
              <w:tab/>
            </w:r>
            <w:r>
              <w:rPr>
                <w:noProof/>
                <w:webHidden/>
              </w:rPr>
              <w:fldChar w:fldCharType="begin"/>
            </w:r>
            <w:r>
              <w:rPr>
                <w:noProof/>
                <w:webHidden/>
              </w:rPr>
              <w:instrText xml:space="preserve"> PAGEREF _Toc211443380 \h </w:instrText>
            </w:r>
            <w:r>
              <w:rPr>
                <w:noProof/>
                <w:webHidden/>
              </w:rPr>
            </w:r>
            <w:r>
              <w:rPr>
                <w:noProof/>
                <w:webHidden/>
              </w:rPr>
              <w:fldChar w:fldCharType="separate"/>
            </w:r>
            <w:r>
              <w:rPr>
                <w:noProof/>
                <w:webHidden/>
              </w:rPr>
              <w:t>33</w:t>
            </w:r>
            <w:r>
              <w:rPr>
                <w:noProof/>
                <w:webHidden/>
              </w:rPr>
              <w:fldChar w:fldCharType="end"/>
            </w:r>
          </w:hyperlink>
        </w:p>
        <w:p w14:paraId="1D72D96E" w14:textId="1BACB405"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1" w:history="1">
            <w:r w:rsidRPr="003D4CBD">
              <w:rPr>
                <w:rStyle w:val="Hyperlink"/>
                <w:noProof/>
                <w:lang w:val="fr-CA"/>
              </w:rPr>
              <w:t>9.</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Questions fréquemment posées</w:t>
            </w:r>
            <w:r>
              <w:rPr>
                <w:noProof/>
                <w:webHidden/>
              </w:rPr>
              <w:tab/>
            </w:r>
            <w:r>
              <w:rPr>
                <w:noProof/>
                <w:webHidden/>
              </w:rPr>
              <w:fldChar w:fldCharType="begin"/>
            </w:r>
            <w:r>
              <w:rPr>
                <w:noProof/>
                <w:webHidden/>
              </w:rPr>
              <w:instrText xml:space="preserve"> PAGEREF _Toc211443381 \h </w:instrText>
            </w:r>
            <w:r>
              <w:rPr>
                <w:noProof/>
                <w:webHidden/>
              </w:rPr>
            </w:r>
            <w:r>
              <w:rPr>
                <w:noProof/>
                <w:webHidden/>
              </w:rPr>
              <w:fldChar w:fldCharType="separate"/>
            </w:r>
            <w:r>
              <w:rPr>
                <w:noProof/>
                <w:webHidden/>
              </w:rPr>
              <w:t>34</w:t>
            </w:r>
            <w:r>
              <w:rPr>
                <w:noProof/>
                <w:webHidden/>
              </w:rPr>
              <w:fldChar w:fldCharType="end"/>
            </w:r>
          </w:hyperlink>
        </w:p>
        <w:p w14:paraId="5A0C233B" w14:textId="75B827D9"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2" w:history="1">
            <w:r w:rsidRPr="003D4CBD">
              <w:rPr>
                <w:rStyle w:val="Hyperlink"/>
                <w:noProof/>
                <w:lang w:val="fr-CA"/>
              </w:rPr>
              <w:t>9.1.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Navigation dans les livres</w:t>
            </w:r>
            <w:r>
              <w:rPr>
                <w:noProof/>
                <w:webHidden/>
              </w:rPr>
              <w:tab/>
            </w:r>
            <w:r>
              <w:rPr>
                <w:noProof/>
                <w:webHidden/>
              </w:rPr>
              <w:fldChar w:fldCharType="begin"/>
            </w:r>
            <w:r>
              <w:rPr>
                <w:noProof/>
                <w:webHidden/>
              </w:rPr>
              <w:instrText xml:space="preserve"> PAGEREF _Toc211443382 \h </w:instrText>
            </w:r>
            <w:r>
              <w:rPr>
                <w:noProof/>
                <w:webHidden/>
              </w:rPr>
            </w:r>
            <w:r>
              <w:rPr>
                <w:noProof/>
                <w:webHidden/>
              </w:rPr>
              <w:fldChar w:fldCharType="separate"/>
            </w:r>
            <w:r>
              <w:rPr>
                <w:noProof/>
                <w:webHidden/>
              </w:rPr>
              <w:t>34</w:t>
            </w:r>
            <w:r>
              <w:rPr>
                <w:noProof/>
                <w:webHidden/>
              </w:rPr>
              <w:fldChar w:fldCharType="end"/>
            </w:r>
          </w:hyperlink>
        </w:p>
        <w:p w14:paraId="1EB07935" w14:textId="33840B63"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3" w:history="1">
            <w:r w:rsidRPr="003D4CBD">
              <w:rPr>
                <w:rStyle w:val="Hyperlink"/>
                <w:noProof/>
                <w:lang w:val="fr-CA"/>
              </w:rPr>
              <w:t>9.2.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Pile et rechargement</w:t>
            </w:r>
            <w:r>
              <w:rPr>
                <w:noProof/>
                <w:webHidden/>
              </w:rPr>
              <w:tab/>
            </w:r>
            <w:r>
              <w:rPr>
                <w:noProof/>
                <w:webHidden/>
              </w:rPr>
              <w:fldChar w:fldCharType="begin"/>
            </w:r>
            <w:r>
              <w:rPr>
                <w:noProof/>
                <w:webHidden/>
              </w:rPr>
              <w:instrText xml:space="preserve"> PAGEREF _Toc211443383 \h </w:instrText>
            </w:r>
            <w:r>
              <w:rPr>
                <w:noProof/>
                <w:webHidden/>
              </w:rPr>
            </w:r>
            <w:r>
              <w:rPr>
                <w:noProof/>
                <w:webHidden/>
              </w:rPr>
              <w:fldChar w:fldCharType="separate"/>
            </w:r>
            <w:r>
              <w:rPr>
                <w:noProof/>
                <w:webHidden/>
              </w:rPr>
              <w:t>35</w:t>
            </w:r>
            <w:r>
              <w:rPr>
                <w:noProof/>
                <w:webHidden/>
              </w:rPr>
              <w:fldChar w:fldCharType="end"/>
            </w:r>
          </w:hyperlink>
        </w:p>
        <w:p w14:paraId="7326B9DF" w14:textId="303CF1D5"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4" w:history="1">
            <w:r w:rsidRPr="003D4CBD">
              <w:rPr>
                <w:rStyle w:val="Hyperlink"/>
                <w:noProof/>
                <w:lang w:val="fr-CA"/>
              </w:rPr>
              <w:t>9.3.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Général</w:t>
            </w:r>
            <w:r>
              <w:rPr>
                <w:noProof/>
                <w:webHidden/>
              </w:rPr>
              <w:tab/>
            </w:r>
            <w:r>
              <w:rPr>
                <w:noProof/>
                <w:webHidden/>
              </w:rPr>
              <w:fldChar w:fldCharType="begin"/>
            </w:r>
            <w:r>
              <w:rPr>
                <w:noProof/>
                <w:webHidden/>
              </w:rPr>
              <w:instrText xml:space="preserve"> PAGEREF _Toc211443384 \h </w:instrText>
            </w:r>
            <w:r>
              <w:rPr>
                <w:noProof/>
                <w:webHidden/>
              </w:rPr>
            </w:r>
            <w:r>
              <w:rPr>
                <w:noProof/>
                <w:webHidden/>
              </w:rPr>
              <w:fldChar w:fldCharType="separate"/>
            </w:r>
            <w:r>
              <w:rPr>
                <w:noProof/>
                <w:webHidden/>
              </w:rPr>
              <w:t>35</w:t>
            </w:r>
            <w:r>
              <w:rPr>
                <w:noProof/>
                <w:webHidden/>
              </w:rPr>
              <w:fldChar w:fldCharType="end"/>
            </w:r>
          </w:hyperlink>
        </w:p>
        <w:p w14:paraId="2FB59520" w14:textId="4C3A8191"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5" w:history="1">
            <w:r w:rsidRPr="003D4CBD">
              <w:rPr>
                <w:rStyle w:val="Hyperlink"/>
                <w:noProof/>
                <w:lang w:val="fr-CA"/>
              </w:rPr>
              <w:t>10.</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Service à la clientèle</w:t>
            </w:r>
            <w:r>
              <w:rPr>
                <w:noProof/>
                <w:webHidden/>
              </w:rPr>
              <w:tab/>
            </w:r>
            <w:r>
              <w:rPr>
                <w:noProof/>
                <w:webHidden/>
              </w:rPr>
              <w:fldChar w:fldCharType="begin"/>
            </w:r>
            <w:r>
              <w:rPr>
                <w:noProof/>
                <w:webHidden/>
              </w:rPr>
              <w:instrText xml:space="preserve"> PAGEREF _Toc211443385 \h </w:instrText>
            </w:r>
            <w:r>
              <w:rPr>
                <w:noProof/>
                <w:webHidden/>
              </w:rPr>
            </w:r>
            <w:r>
              <w:rPr>
                <w:noProof/>
                <w:webHidden/>
              </w:rPr>
              <w:fldChar w:fldCharType="separate"/>
            </w:r>
            <w:r>
              <w:rPr>
                <w:noProof/>
                <w:webHidden/>
              </w:rPr>
              <w:t>35</w:t>
            </w:r>
            <w:r>
              <w:rPr>
                <w:noProof/>
                <w:webHidden/>
              </w:rPr>
              <w:fldChar w:fldCharType="end"/>
            </w:r>
          </w:hyperlink>
        </w:p>
        <w:p w14:paraId="6426C2DE" w14:textId="646CD442"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6" w:history="1">
            <w:r w:rsidRPr="003D4CBD">
              <w:rPr>
                <w:rStyle w:val="Hyperlink"/>
                <w:noProof/>
                <w:lang w:val="fr-CA"/>
              </w:rPr>
              <w:t>11.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Spécifications techniques</w:t>
            </w:r>
            <w:r>
              <w:rPr>
                <w:noProof/>
                <w:webHidden/>
              </w:rPr>
              <w:tab/>
            </w:r>
            <w:r>
              <w:rPr>
                <w:noProof/>
                <w:webHidden/>
              </w:rPr>
              <w:fldChar w:fldCharType="begin"/>
            </w:r>
            <w:r>
              <w:rPr>
                <w:noProof/>
                <w:webHidden/>
              </w:rPr>
              <w:instrText xml:space="preserve"> PAGEREF _Toc211443386 \h </w:instrText>
            </w:r>
            <w:r>
              <w:rPr>
                <w:noProof/>
                <w:webHidden/>
              </w:rPr>
            </w:r>
            <w:r>
              <w:rPr>
                <w:noProof/>
                <w:webHidden/>
              </w:rPr>
              <w:fldChar w:fldCharType="separate"/>
            </w:r>
            <w:r>
              <w:rPr>
                <w:noProof/>
                <w:webHidden/>
              </w:rPr>
              <w:t>35</w:t>
            </w:r>
            <w:r>
              <w:rPr>
                <w:noProof/>
                <w:webHidden/>
              </w:rPr>
              <w:fldChar w:fldCharType="end"/>
            </w:r>
          </w:hyperlink>
        </w:p>
        <w:p w14:paraId="3E0E9B1C" w14:textId="34AC0FF9"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7" w:history="1">
            <w:r w:rsidRPr="003D4CBD">
              <w:rPr>
                <w:rStyle w:val="Hyperlink"/>
                <w:noProof/>
                <w:lang w:val="fr-CA"/>
              </w:rPr>
              <w:t>12.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Précautions de sécurité</w:t>
            </w:r>
            <w:r>
              <w:rPr>
                <w:noProof/>
                <w:webHidden/>
              </w:rPr>
              <w:tab/>
            </w:r>
            <w:r>
              <w:rPr>
                <w:noProof/>
                <w:webHidden/>
              </w:rPr>
              <w:fldChar w:fldCharType="begin"/>
            </w:r>
            <w:r>
              <w:rPr>
                <w:noProof/>
                <w:webHidden/>
              </w:rPr>
              <w:instrText xml:space="preserve"> PAGEREF _Toc211443387 \h </w:instrText>
            </w:r>
            <w:r>
              <w:rPr>
                <w:noProof/>
                <w:webHidden/>
              </w:rPr>
            </w:r>
            <w:r>
              <w:rPr>
                <w:noProof/>
                <w:webHidden/>
              </w:rPr>
              <w:fldChar w:fldCharType="separate"/>
            </w:r>
            <w:r>
              <w:rPr>
                <w:noProof/>
                <w:webHidden/>
              </w:rPr>
              <w:t>36</w:t>
            </w:r>
            <w:r>
              <w:rPr>
                <w:noProof/>
                <w:webHidden/>
              </w:rPr>
              <w:fldChar w:fldCharType="end"/>
            </w:r>
          </w:hyperlink>
        </w:p>
        <w:p w14:paraId="5161608E" w14:textId="7F6818EB"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8" w:history="1">
            <w:r w:rsidRPr="003D4CBD">
              <w:rPr>
                <w:rStyle w:val="Hyperlink"/>
                <w:bCs/>
                <w:noProof/>
                <w:lang w:val="fr-CA"/>
              </w:rPr>
              <w:t>12.1.</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Contre-indications</w:t>
            </w:r>
            <w:r>
              <w:rPr>
                <w:noProof/>
                <w:webHidden/>
              </w:rPr>
              <w:tab/>
            </w:r>
            <w:r>
              <w:rPr>
                <w:noProof/>
                <w:webHidden/>
              </w:rPr>
              <w:fldChar w:fldCharType="begin"/>
            </w:r>
            <w:r>
              <w:rPr>
                <w:noProof/>
                <w:webHidden/>
              </w:rPr>
              <w:instrText xml:space="preserve"> PAGEREF _Toc211443388 \h </w:instrText>
            </w:r>
            <w:r>
              <w:rPr>
                <w:noProof/>
                <w:webHidden/>
              </w:rPr>
            </w:r>
            <w:r>
              <w:rPr>
                <w:noProof/>
                <w:webHidden/>
              </w:rPr>
              <w:fldChar w:fldCharType="separate"/>
            </w:r>
            <w:r>
              <w:rPr>
                <w:noProof/>
                <w:webHidden/>
              </w:rPr>
              <w:t>36</w:t>
            </w:r>
            <w:r>
              <w:rPr>
                <w:noProof/>
                <w:webHidden/>
              </w:rPr>
              <w:fldChar w:fldCharType="end"/>
            </w:r>
          </w:hyperlink>
        </w:p>
        <w:p w14:paraId="1FC20A32" w14:textId="6EF02463"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89" w:history="1">
            <w:r w:rsidRPr="003D4CBD">
              <w:rPr>
                <w:rStyle w:val="Hyperlink"/>
                <w:noProof/>
                <w:lang w:val="fr-CA"/>
              </w:rPr>
              <w:t>12.2.</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Avertissements</w:t>
            </w:r>
            <w:r>
              <w:rPr>
                <w:noProof/>
                <w:webHidden/>
              </w:rPr>
              <w:tab/>
            </w:r>
            <w:r>
              <w:rPr>
                <w:noProof/>
                <w:webHidden/>
              </w:rPr>
              <w:fldChar w:fldCharType="begin"/>
            </w:r>
            <w:r>
              <w:rPr>
                <w:noProof/>
                <w:webHidden/>
              </w:rPr>
              <w:instrText xml:space="preserve"> PAGEREF _Toc211443389 \h </w:instrText>
            </w:r>
            <w:r>
              <w:rPr>
                <w:noProof/>
                <w:webHidden/>
              </w:rPr>
            </w:r>
            <w:r>
              <w:rPr>
                <w:noProof/>
                <w:webHidden/>
              </w:rPr>
              <w:fldChar w:fldCharType="separate"/>
            </w:r>
            <w:r>
              <w:rPr>
                <w:noProof/>
                <w:webHidden/>
              </w:rPr>
              <w:t>36</w:t>
            </w:r>
            <w:r>
              <w:rPr>
                <w:noProof/>
                <w:webHidden/>
              </w:rPr>
              <w:fldChar w:fldCharType="end"/>
            </w:r>
          </w:hyperlink>
        </w:p>
        <w:p w14:paraId="720DD523" w14:textId="557EF7AD"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0" w:history="1">
            <w:r w:rsidRPr="003D4CBD">
              <w:rPr>
                <w:rStyle w:val="Hyperlink"/>
                <w:rFonts w:cs="Arial"/>
                <w:bCs/>
                <w:noProof/>
                <w:lang w:val="fr-CA" w:eastAsia="fr-CA"/>
              </w:rPr>
              <w:t>12.3.</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bCs/>
                <w:noProof/>
                <w:lang w:val="fr-CA" w:eastAsia="fr-CA"/>
              </w:rPr>
              <w:t>Entretien et maintenance</w:t>
            </w:r>
            <w:r>
              <w:rPr>
                <w:noProof/>
                <w:webHidden/>
              </w:rPr>
              <w:tab/>
            </w:r>
            <w:r>
              <w:rPr>
                <w:noProof/>
                <w:webHidden/>
              </w:rPr>
              <w:fldChar w:fldCharType="begin"/>
            </w:r>
            <w:r>
              <w:rPr>
                <w:noProof/>
                <w:webHidden/>
              </w:rPr>
              <w:instrText xml:space="preserve"> PAGEREF _Toc211443390 \h </w:instrText>
            </w:r>
            <w:r>
              <w:rPr>
                <w:noProof/>
                <w:webHidden/>
              </w:rPr>
            </w:r>
            <w:r>
              <w:rPr>
                <w:noProof/>
                <w:webHidden/>
              </w:rPr>
              <w:fldChar w:fldCharType="separate"/>
            </w:r>
            <w:r>
              <w:rPr>
                <w:noProof/>
                <w:webHidden/>
              </w:rPr>
              <w:t>36</w:t>
            </w:r>
            <w:r>
              <w:rPr>
                <w:noProof/>
                <w:webHidden/>
              </w:rPr>
              <w:fldChar w:fldCharType="end"/>
            </w:r>
          </w:hyperlink>
        </w:p>
        <w:p w14:paraId="17B689AB" w14:textId="62890DA1"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1" w:history="1">
            <w:r w:rsidRPr="003D4CBD">
              <w:rPr>
                <w:rStyle w:val="Hyperlink"/>
                <w:rFonts w:cs="Arial"/>
                <w:noProof/>
                <w:lang w:val="fr-CA"/>
              </w:rPr>
              <w:t>12.4.</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Stockage et transport</w:t>
            </w:r>
            <w:r>
              <w:rPr>
                <w:noProof/>
                <w:webHidden/>
              </w:rPr>
              <w:tab/>
            </w:r>
            <w:r>
              <w:rPr>
                <w:noProof/>
                <w:webHidden/>
              </w:rPr>
              <w:fldChar w:fldCharType="begin"/>
            </w:r>
            <w:r>
              <w:rPr>
                <w:noProof/>
                <w:webHidden/>
              </w:rPr>
              <w:instrText xml:space="preserve"> PAGEREF _Toc211443391 \h </w:instrText>
            </w:r>
            <w:r>
              <w:rPr>
                <w:noProof/>
                <w:webHidden/>
              </w:rPr>
            </w:r>
            <w:r>
              <w:rPr>
                <w:noProof/>
                <w:webHidden/>
              </w:rPr>
              <w:fldChar w:fldCharType="separate"/>
            </w:r>
            <w:r>
              <w:rPr>
                <w:noProof/>
                <w:webHidden/>
              </w:rPr>
              <w:t>36</w:t>
            </w:r>
            <w:r>
              <w:rPr>
                <w:noProof/>
                <w:webHidden/>
              </w:rPr>
              <w:fldChar w:fldCharType="end"/>
            </w:r>
          </w:hyperlink>
        </w:p>
        <w:p w14:paraId="50CC129A" w14:textId="37453EBF"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2" w:history="1">
            <w:r w:rsidRPr="003D4CBD">
              <w:rPr>
                <w:rStyle w:val="Hyperlink"/>
                <w:noProof/>
                <w:lang w:val="fr-CA"/>
              </w:rPr>
              <w:t>12.5.</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Information additionnelle</w:t>
            </w:r>
            <w:r>
              <w:rPr>
                <w:noProof/>
                <w:webHidden/>
              </w:rPr>
              <w:tab/>
            </w:r>
            <w:r>
              <w:rPr>
                <w:noProof/>
                <w:webHidden/>
              </w:rPr>
              <w:fldChar w:fldCharType="begin"/>
            </w:r>
            <w:r>
              <w:rPr>
                <w:noProof/>
                <w:webHidden/>
              </w:rPr>
              <w:instrText xml:space="preserve"> PAGEREF _Toc211443392 \h </w:instrText>
            </w:r>
            <w:r>
              <w:rPr>
                <w:noProof/>
                <w:webHidden/>
              </w:rPr>
            </w:r>
            <w:r>
              <w:rPr>
                <w:noProof/>
                <w:webHidden/>
              </w:rPr>
              <w:fldChar w:fldCharType="separate"/>
            </w:r>
            <w:r>
              <w:rPr>
                <w:noProof/>
                <w:webHidden/>
              </w:rPr>
              <w:t>37</w:t>
            </w:r>
            <w:r>
              <w:rPr>
                <w:noProof/>
                <w:webHidden/>
              </w:rPr>
              <w:fldChar w:fldCharType="end"/>
            </w:r>
          </w:hyperlink>
        </w:p>
        <w:p w14:paraId="3FF2819A" w14:textId="672EE684"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3" w:history="1">
            <w:r w:rsidRPr="003D4CBD">
              <w:rPr>
                <w:rStyle w:val="Hyperlink"/>
                <w:rFonts w:cs="Arial"/>
                <w:noProof/>
                <w:lang w:val="fr-CA" w:eastAsia="fr-CA"/>
              </w:rPr>
              <w:t>12.6.</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Information quant au service</w:t>
            </w:r>
            <w:r>
              <w:rPr>
                <w:noProof/>
                <w:webHidden/>
              </w:rPr>
              <w:tab/>
            </w:r>
            <w:r>
              <w:rPr>
                <w:noProof/>
                <w:webHidden/>
              </w:rPr>
              <w:fldChar w:fldCharType="begin"/>
            </w:r>
            <w:r>
              <w:rPr>
                <w:noProof/>
                <w:webHidden/>
              </w:rPr>
              <w:instrText xml:space="preserve"> PAGEREF _Toc211443393 \h </w:instrText>
            </w:r>
            <w:r>
              <w:rPr>
                <w:noProof/>
                <w:webHidden/>
              </w:rPr>
            </w:r>
            <w:r>
              <w:rPr>
                <w:noProof/>
                <w:webHidden/>
              </w:rPr>
              <w:fldChar w:fldCharType="separate"/>
            </w:r>
            <w:r>
              <w:rPr>
                <w:noProof/>
                <w:webHidden/>
              </w:rPr>
              <w:t>37</w:t>
            </w:r>
            <w:r>
              <w:rPr>
                <w:noProof/>
                <w:webHidden/>
              </w:rPr>
              <w:fldChar w:fldCharType="end"/>
            </w:r>
          </w:hyperlink>
        </w:p>
        <w:p w14:paraId="5562BAC0" w14:textId="0F2FA685"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4" w:history="1">
            <w:r w:rsidRPr="003D4CBD">
              <w:rPr>
                <w:rStyle w:val="Hyperlink"/>
                <w:rFonts w:cs="Arial"/>
                <w:noProof/>
                <w:lang w:val="fr-CA" w:eastAsia="fr-CA"/>
              </w:rPr>
              <w:t>12.7.</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Susceptibilité aux interférences</w:t>
            </w:r>
            <w:r>
              <w:rPr>
                <w:noProof/>
                <w:webHidden/>
              </w:rPr>
              <w:tab/>
            </w:r>
            <w:r>
              <w:rPr>
                <w:noProof/>
                <w:webHidden/>
              </w:rPr>
              <w:fldChar w:fldCharType="begin"/>
            </w:r>
            <w:r>
              <w:rPr>
                <w:noProof/>
                <w:webHidden/>
              </w:rPr>
              <w:instrText xml:space="preserve"> PAGEREF _Toc211443394 \h </w:instrText>
            </w:r>
            <w:r>
              <w:rPr>
                <w:noProof/>
                <w:webHidden/>
              </w:rPr>
            </w:r>
            <w:r>
              <w:rPr>
                <w:noProof/>
                <w:webHidden/>
              </w:rPr>
              <w:fldChar w:fldCharType="separate"/>
            </w:r>
            <w:r>
              <w:rPr>
                <w:noProof/>
                <w:webHidden/>
              </w:rPr>
              <w:t>37</w:t>
            </w:r>
            <w:r>
              <w:rPr>
                <w:noProof/>
                <w:webHidden/>
              </w:rPr>
              <w:fldChar w:fldCharType="end"/>
            </w:r>
          </w:hyperlink>
        </w:p>
        <w:p w14:paraId="47A32E5E" w14:textId="42F14443"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5" w:history="1">
            <w:r w:rsidRPr="003D4CBD">
              <w:rPr>
                <w:rStyle w:val="Hyperlink"/>
                <w:rFonts w:cs="Arial"/>
                <w:noProof/>
                <w:lang w:val="fr-CA" w:eastAsia="fr-CA"/>
              </w:rPr>
              <w:t>12.8.</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Avertissement audio</w:t>
            </w:r>
            <w:r>
              <w:rPr>
                <w:noProof/>
                <w:webHidden/>
              </w:rPr>
              <w:tab/>
            </w:r>
            <w:r>
              <w:rPr>
                <w:noProof/>
                <w:webHidden/>
              </w:rPr>
              <w:fldChar w:fldCharType="begin"/>
            </w:r>
            <w:r>
              <w:rPr>
                <w:noProof/>
                <w:webHidden/>
              </w:rPr>
              <w:instrText xml:space="preserve"> PAGEREF _Toc211443395 \h </w:instrText>
            </w:r>
            <w:r>
              <w:rPr>
                <w:noProof/>
                <w:webHidden/>
              </w:rPr>
            </w:r>
            <w:r>
              <w:rPr>
                <w:noProof/>
                <w:webHidden/>
              </w:rPr>
              <w:fldChar w:fldCharType="separate"/>
            </w:r>
            <w:r>
              <w:rPr>
                <w:noProof/>
                <w:webHidden/>
              </w:rPr>
              <w:t>38</w:t>
            </w:r>
            <w:r>
              <w:rPr>
                <w:noProof/>
                <w:webHidden/>
              </w:rPr>
              <w:fldChar w:fldCharType="end"/>
            </w:r>
          </w:hyperlink>
        </w:p>
        <w:p w14:paraId="5A36A516" w14:textId="423DF5A0" w:rsidR="000E3912" w:rsidRDefault="000E3912">
          <w:pPr>
            <w:pStyle w:val="TOC2"/>
            <w:tabs>
              <w:tab w:val="left" w:pos="96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6" w:history="1">
            <w:r w:rsidRPr="003D4CBD">
              <w:rPr>
                <w:rStyle w:val="Hyperlink"/>
                <w:rFonts w:cs="Arial"/>
                <w:noProof/>
                <w:lang w:val="fr-CA" w:eastAsia="fr-CA"/>
              </w:rPr>
              <w:t>12.9.</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Précautions à prendre pour la pile</w:t>
            </w:r>
            <w:r>
              <w:rPr>
                <w:noProof/>
                <w:webHidden/>
              </w:rPr>
              <w:tab/>
            </w:r>
            <w:r>
              <w:rPr>
                <w:noProof/>
                <w:webHidden/>
              </w:rPr>
              <w:fldChar w:fldCharType="begin"/>
            </w:r>
            <w:r>
              <w:rPr>
                <w:noProof/>
                <w:webHidden/>
              </w:rPr>
              <w:instrText xml:space="preserve"> PAGEREF _Toc211443396 \h </w:instrText>
            </w:r>
            <w:r>
              <w:rPr>
                <w:noProof/>
                <w:webHidden/>
              </w:rPr>
            </w:r>
            <w:r>
              <w:rPr>
                <w:noProof/>
                <w:webHidden/>
              </w:rPr>
              <w:fldChar w:fldCharType="separate"/>
            </w:r>
            <w:r>
              <w:rPr>
                <w:noProof/>
                <w:webHidden/>
              </w:rPr>
              <w:t>38</w:t>
            </w:r>
            <w:r>
              <w:rPr>
                <w:noProof/>
                <w:webHidden/>
              </w:rPr>
              <w:fldChar w:fldCharType="end"/>
            </w:r>
          </w:hyperlink>
        </w:p>
        <w:p w14:paraId="7D682E21" w14:textId="7A709924" w:rsidR="000E3912" w:rsidRDefault="000E3912">
          <w:pPr>
            <w:pStyle w:val="TOC2"/>
            <w:tabs>
              <w:tab w:val="left" w:pos="120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7" w:history="1">
            <w:r w:rsidRPr="003D4CBD">
              <w:rPr>
                <w:rStyle w:val="Hyperlink"/>
                <w:rFonts w:cs="Arial"/>
                <w:noProof/>
                <w:lang w:val="fr-CA" w:eastAsia="fr-CA"/>
              </w:rPr>
              <w:t>12.10.</w:t>
            </w:r>
            <w:r>
              <w:rPr>
                <w:rFonts w:asciiTheme="minorHAnsi" w:eastAsiaTheme="minorEastAsia" w:hAnsiTheme="minorHAnsi" w:cstheme="minorBidi"/>
                <w:noProof/>
                <w:kern w:val="2"/>
                <w:sz w:val="24"/>
                <w:szCs w:val="24"/>
                <w:lang w:val="fr-FR"/>
                <w14:ligatures w14:val="standardContextual"/>
              </w:rPr>
              <w:tab/>
            </w:r>
            <w:r w:rsidRPr="003D4CBD">
              <w:rPr>
                <w:rStyle w:val="Hyperlink"/>
                <w:rFonts w:cs="Arial"/>
                <w:noProof/>
                <w:lang w:val="fr-CA" w:eastAsia="fr-CA"/>
              </w:rPr>
              <w:t>Instructions d’élimination</w:t>
            </w:r>
            <w:r>
              <w:rPr>
                <w:noProof/>
                <w:webHidden/>
              </w:rPr>
              <w:tab/>
            </w:r>
            <w:r>
              <w:rPr>
                <w:noProof/>
                <w:webHidden/>
              </w:rPr>
              <w:fldChar w:fldCharType="begin"/>
            </w:r>
            <w:r>
              <w:rPr>
                <w:noProof/>
                <w:webHidden/>
              </w:rPr>
              <w:instrText xml:space="preserve"> PAGEREF _Toc211443397 \h </w:instrText>
            </w:r>
            <w:r>
              <w:rPr>
                <w:noProof/>
                <w:webHidden/>
              </w:rPr>
            </w:r>
            <w:r>
              <w:rPr>
                <w:noProof/>
                <w:webHidden/>
              </w:rPr>
              <w:fldChar w:fldCharType="separate"/>
            </w:r>
            <w:r>
              <w:rPr>
                <w:noProof/>
                <w:webHidden/>
              </w:rPr>
              <w:t>38</w:t>
            </w:r>
            <w:r>
              <w:rPr>
                <w:noProof/>
                <w:webHidden/>
              </w:rPr>
              <w:fldChar w:fldCharType="end"/>
            </w:r>
          </w:hyperlink>
        </w:p>
        <w:p w14:paraId="20BEB2D5" w14:textId="14D3FCE8"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8" w:history="1">
            <w:r w:rsidRPr="003D4CBD">
              <w:rPr>
                <w:rStyle w:val="Hyperlink"/>
                <w:noProof/>
                <w:lang w:val="fr-CA"/>
              </w:rPr>
              <w:t>13.</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Garantie du manufacturier</w:t>
            </w:r>
            <w:r>
              <w:rPr>
                <w:noProof/>
                <w:webHidden/>
              </w:rPr>
              <w:tab/>
            </w:r>
            <w:r>
              <w:rPr>
                <w:noProof/>
                <w:webHidden/>
              </w:rPr>
              <w:fldChar w:fldCharType="begin"/>
            </w:r>
            <w:r>
              <w:rPr>
                <w:noProof/>
                <w:webHidden/>
              </w:rPr>
              <w:instrText xml:space="preserve"> PAGEREF _Toc211443398 \h </w:instrText>
            </w:r>
            <w:r>
              <w:rPr>
                <w:noProof/>
                <w:webHidden/>
              </w:rPr>
            </w:r>
            <w:r>
              <w:rPr>
                <w:noProof/>
                <w:webHidden/>
              </w:rPr>
              <w:fldChar w:fldCharType="separate"/>
            </w:r>
            <w:r>
              <w:rPr>
                <w:noProof/>
                <w:webHidden/>
              </w:rPr>
              <w:t>38</w:t>
            </w:r>
            <w:r>
              <w:rPr>
                <w:noProof/>
                <w:webHidden/>
              </w:rPr>
              <w:fldChar w:fldCharType="end"/>
            </w:r>
          </w:hyperlink>
        </w:p>
        <w:p w14:paraId="4EDF5F2F" w14:textId="6A2F7160" w:rsidR="000E3912" w:rsidRDefault="000E3912">
          <w:pPr>
            <w:pStyle w:val="TOC1"/>
            <w:tabs>
              <w:tab w:val="left" w:pos="720"/>
              <w:tab w:val="right" w:leader="dot" w:pos="9062"/>
            </w:tabs>
            <w:rPr>
              <w:rFonts w:asciiTheme="minorHAnsi" w:eastAsiaTheme="minorEastAsia" w:hAnsiTheme="minorHAnsi" w:cstheme="minorBidi"/>
              <w:noProof/>
              <w:kern w:val="2"/>
              <w:sz w:val="24"/>
              <w:szCs w:val="24"/>
              <w:lang w:val="fr-FR"/>
              <w14:ligatures w14:val="standardContextual"/>
            </w:rPr>
          </w:pPr>
          <w:hyperlink w:anchor="_Toc211443399" w:history="1">
            <w:r w:rsidRPr="003D4CBD">
              <w:rPr>
                <w:rStyle w:val="Hyperlink"/>
                <w:noProof/>
                <w:lang w:val="fr-CA"/>
              </w:rPr>
              <w:t>14.</w:t>
            </w:r>
            <w:r>
              <w:rPr>
                <w:rFonts w:asciiTheme="minorHAnsi" w:eastAsiaTheme="minorEastAsia" w:hAnsiTheme="minorHAnsi" w:cstheme="minorBidi"/>
                <w:noProof/>
                <w:kern w:val="2"/>
                <w:sz w:val="24"/>
                <w:szCs w:val="24"/>
                <w:lang w:val="fr-FR"/>
                <w14:ligatures w14:val="standardContextual"/>
              </w:rPr>
              <w:tab/>
            </w:r>
            <w:r w:rsidRPr="003D4CBD">
              <w:rPr>
                <w:rStyle w:val="Hyperlink"/>
                <w:noProof/>
                <w:lang w:val="fr-CA"/>
              </w:rPr>
              <w:t>Contrat de licence de l’utilisateur final</w:t>
            </w:r>
            <w:r>
              <w:rPr>
                <w:noProof/>
                <w:webHidden/>
              </w:rPr>
              <w:tab/>
            </w:r>
            <w:r>
              <w:rPr>
                <w:noProof/>
                <w:webHidden/>
              </w:rPr>
              <w:fldChar w:fldCharType="begin"/>
            </w:r>
            <w:r>
              <w:rPr>
                <w:noProof/>
                <w:webHidden/>
              </w:rPr>
              <w:instrText xml:space="preserve"> PAGEREF _Toc211443399 \h </w:instrText>
            </w:r>
            <w:r>
              <w:rPr>
                <w:noProof/>
                <w:webHidden/>
              </w:rPr>
            </w:r>
            <w:r>
              <w:rPr>
                <w:noProof/>
                <w:webHidden/>
              </w:rPr>
              <w:fldChar w:fldCharType="separate"/>
            </w:r>
            <w:r>
              <w:rPr>
                <w:noProof/>
                <w:webHidden/>
              </w:rPr>
              <w:t>39</w:t>
            </w:r>
            <w:r>
              <w:rPr>
                <w:noProof/>
                <w:webHidden/>
              </w:rPr>
              <w:fldChar w:fldCharType="end"/>
            </w:r>
          </w:hyperlink>
        </w:p>
        <w:p w14:paraId="617E665E" w14:textId="6A5364B0" w:rsidR="004141D8" w:rsidRPr="00EE5609" w:rsidRDefault="004141D8">
          <w:pPr>
            <w:rPr>
              <w:lang w:val="fr-CA"/>
            </w:rPr>
          </w:pPr>
          <w:r w:rsidRPr="00EE5609">
            <w:rPr>
              <w:b/>
              <w:bCs/>
              <w:lang w:val="fr-CA"/>
            </w:rPr>
            <w:fldChar w:fldCharType="end"/>
          </w:r>
        </w:p>
      </w:sdtContent>
    </w:sdt>
    <w:p w14:paraId="6A578E58" w14:textId="0606E7C0" w:rsidR="004141D8" w:rsidRPr="00EE5609" w:rsidRDefault="004141D8">
      <w:pPr>
        <w:spacing w:after="160" w:line="278" w:lineRule="auto"/>
        <w:rPr>
          <w:lang w:val="fr-CA"/>
        </w:rPr>
      </w:pPr>
      <w:r w:rsidRPr="00EE5609">
        <w:rPr>
          <w:lang w:val="fr-CA"/>
        </w:rPr>
        <w:br w:type="page"/>
      </w:r>
    </w:p>
    <w:p w14:paraId="4E6632FE" w14:textId="1FABB564" w:rsidR="004141D8" w:rsidRPr="00EE5609" w:rsidRDefault="004141D8" w:rsidP="004141D8">
      <w:pPr>
        <w:pStyle w:val="Heading1"/>
        <w:ind w:left="432" w:hanging="432"/>
        <w:rPr>
          <w:lang w:val="fr-CA"/>
        </w:rPr>
      </w:pPr>
      <w:bookmarkStart w:id="2" w:name="_Toc205216288"/>
      <w:bookmarkStart w:id="3" w:name="_Toc211443291"/>
      <w:r w:rsidRPr="00EE5609">
        <w:rPr>
          <w:lang w:val="fr-CA"/>
        </w:rPr>
        <w:lastRenderedPageBreak/>
        <w:t>À propos de Victor Reader Stratus 2</w:t>
      </w:r>
      <w:bookmarkEnd w:id="2"/>
      <w:bookmarkEnd w:id="3"/>
    </w:p>
    <w:p w14:paraId="41BF0F3E" w14:textId="26E403F0" w:rsidR="004141D8" w:rsidRPr="00EE5609" w:rsidRDefault="004141D8" w:rsidP="004141D8">
      <w:pPr>
        <w:spacing w:before="240"/>
        <w:jc w:val="both"/>
        <w:rPr>
          <w:rFonts w:cs="Arial"/>
          <w:lang w:val="fr-CA"/>
        </w:rPr>
      </w:pPr>
      <w:r w:rsidRPr="00EE5609">
        <w:rPr>
          <w:rFonts w:cs="Arial"/>
          <w:bCs/>
          <w:lang w:val="fr-CA"/>
        </w:rPr>
        <w:t>HumanWare</w:t>
      </w:r>
      <w:r w:rsidRPr="00EE5609">
        <w:rPr>
          <w:rFonts w:cs="Arial"/>
          <w:lang w:val="fr-CA"/>
        </w:rPr>
        <w:t xml:space="preserve"> est fier de </w:t>
      </w:r>
      <w:r w:rsidR="003F778E" w:rsidRPr="00EE5609">
        <w:rPr>
          <w:rFonts w:cs="Arial"/>
          <w:lang w:val="fr-CA"/>
        </w:rPr>
        <w:t xml:space="preserve">vous </w:t>
      </w:r>
      <w:r w:rsidRPr="00EE5609">
        <w:rPr>
          <w:rFonts w:cs="Arial"/>
          <w:lang w:val="fr-CA"/>
        </w:rPr>
        <w:t xml:space="preserve">présenter le Victor Reader </w:t>
      </w:r>
      <w:r w:rsidRPr="00EE5609">
        <w:rPr>
          <w:lang w:val="fr-CA"/>
        </w:rPr>
        <w:t>Stratus</w:t>
      </w:r>
      <w:r w:rsidRPr="00EE5609">
        <w:rPr>
          <w:vertAlign w:val="superscript"/>
          <w:lang w:val="fr-CA"/>
        </w:rPr>
        <w:t xml:space="preserve"> </w:t>
      </w:r>
      <w:r w:rsidRPr="00EE5609">
        <w:rPr>
          <w:rFonts w:cs="Arial"/>
          <w:lang w:val="fr-CA"/>
        </w:rPr>
        <w:t xml:space="preserve">2, la version mise à jour et améliorée du lecteur Victor </w:t>
      </w:r>
      <w:r w:rsidR="003F778E" w:rsidRPr="00EE5609">
        <w:rPr>
          <w:rFonts w:cs="Arial"/>
          <w:lang w:val="fr-CA"/>
        </w:rPr>
        <w:t xml:space="preserve">Reader </w:t>
      </w:r>
      <w:r w:rsidRPr="00EE5609">
        <w:rPr>
          <w:rFonts w:cs="Arial"/>
          <w:lang w:val="fr-CA"/>
        </w:rPr>
        <w:t xml:space="preserve">Stratus 4M. </w:t>
      </w:r>
      <w:r w:rsidR="003F778E" w:rsidRPr="00EE5609">
        <w:rPr>
          <w:rFonts w:cs="Arial"/>
          <w:lang w:val="fr-CA"/>
        </w:rPr>
        <w:t xml:space="preserve">Tout comme le </w:t>
      </w:r>
      <w:r w:rsidRPr="00EE5609">
        <w:rPr>
          <w:rFonts w:cs="Arial"/>
          <w:lang w:val="fr-CA"/>
        </w:rPr>
        <w:t xml:space="preserve">Stratus 4M, </w:t>
      </w:r>
      <w:r w:rsidR="003F778E" w:rsidRPr="00EE5609">
        <w:rPr>
          <w:rFonts w:cs="Arial"/>
          <w:lang w:val="fr-CA"/>
        </w:rPr>
        <w:t xml:space="preserve">le </w:t>
      </w:r>
      <w:r w:rsidRPr="00EE5609">
        <w:rPr>
          <w:rFonts w:cs="Arial"/>
          <w:lang w:val="fr-CA"/>
        </w:rPr>
        <w:t xml:space="preserve">Stratus 2 </w:t>
      </w:r>
      <w:r w:rsidR="003F778E" w:rsidRPr="00EE5609">
        <w:rPr>
          <w:rFonts w:cs="Arial"/>
          <w:lang w:val="fr-CA"/>
        </w:rPr>
        <w:t>est le lecteur agréable et facile à utiliser que vous avez toujours recherché</w:t>
      </w:r>
      <w:r w:rsidRPr="00EE5609">
        <w:rPr>
          <w:rFonts w:cs="Arial"/>
          <w:lang w:val="fr-CA"/>
        </w:rPr>
        <w:t>, actuali</w:t>
      </w:r>
      <w:r w:rsidR="003F778E" w:rsidRPr="00EE5609">
        <w:rPr>
          <w:rFonts w:cs="Arial"/>
          <w:lang w:val="fr-CA"/>
        </w:rPr>
        <w:t>sé pour répondre aux besoins d’aujourd’hui</w:t>
      </w:r>
      <w:r w:rsidRPr="00EE5609">
        <w:rPr>
          <w:rFonts w:cs="Arial"/>
          <w:lang w:val="fr-CA"/>
        </w:rPr>
        <w:t xml:space="preserve">. </w:t>
      </w:r>
      <w:r w:rsidR="005654A4" w:rsidRPr="00EE5609">
        <w:rPr>
          <w:rFonts w:cs="Arial"/>
          <w:lang w:val="fr-CA"/>
        </w:rPr>
        <w:t xml:space="preserve">Le </w:t>
      </w:r>
      <w:r w:rsidRPr="00EE5609">
        <w:rPr>
          <w:rFonts w:cs="Arial"/>
          <w:lang w:val="fr-CA"/>
        </w:rPr>
        <w:t xml:space="preserve">Stratus 2 </w:t>
      </w:r>
      <w:r w:rsidR="005654A4" w:rsidRPr="00EE5609">
        <w:rPr>
          <w:rFonts w:cs="Arial"/>
          <w:lang w:val="fr-CA"/>
        </w:rPr>
        <w:t>n’est plus un lecteur CD; il laisse tout le champ libre au contenu dématérialisé</w:t>
      </w:r>
      <w:r w:rsidRPr="00EE5609">
        <w:rPr>
          <w:rFonts w:cs="Arial"/>
          <w:lang w:val="fr-CA"/>
        </w:rPr>
        <w:t xml:space="preserve">, </w:t>
      </w:r>
      <w:r w:rsidR="005654A4" w:rsidRPr="00EE5609">
        <w:rPr>
          <w:rFonts w:cs="Arial"/>
          <w:lang w:val="fr-CA"/>
        </w:rPr>
        <w:t>que ce soit via une c</w:t>
      </w:r>
      <w:r w:rsidR="00983C3D">
        <w:rPr>
          <w:rFonts w:cs="Arial"/>
          <w:lang w:val="fr-CA"/>
        </w:rPr>
        <w:t>artouche</w:t>
      </w:r>
      <w:r w:rsidR="005654A4" w:rsidRPr="00EE5609">
        <w:rPr>
          <w:rFonts w:cs="Arial"/>
          <w:lang w:val="fr-CA"/>
        </w:rPr>
        <w:t>, provenant d’un support multimédia externe tel qu’une clé USB ou des bibliothèques en ligne</w:t>
      </w:r>
      <w:r w:rsidRPr="00EE5609">
        <w:rPr>
          <w:rFonts w:cs="Arial"/>
          <w:lang w:val="fr-CA"/>
        </w:rPr>
        <w:t xml:space="preserve">. </w:t>
      </w:r>
      <w:r w:rsidR="005654A4" w:rsidRPr="00EE5609">
        <w:rPr>
          <w:rFonts w:cs="Arial"/>
          <w:lang w:val="fr-CA"/>
        </w:rPr>
        <w:t>De plus</w:t>
      </w:r>
      <w:r w:rsidRPr="00EE5609">
        <w:rPr>
          <w:rFonts w:cs="Arial"/>
          <w:lang w:val="fr-CA"/>
        </w:rPr>
        <w:t xml:space="preserve">, </w:t>
      </w:r>
      <w:r w:rsidR="003A1958" w:rsidRPr="00EE5609">
        <w:rPr>
          <w:rFonts w:cs="Arial"/>
          <w:lang w:val="fr-CA"/>
        </w:rPr>
        <w:t>les menus du Stratus 2 ont été standardisés pour s’aligner sur ceux du Stream 3</w:t>
      </w:r>
      <w:r w:rsidRPr="00EE5609">
        <w:rPr>
          <w:rFonts w:cs="Arial"/>
          <w:lang w:val="fr-CA"/>
        </w:rPr>
        <w:t xml:space="preserve">, </w:t>
      </w:r>
      <w:r w:rsidR="00A86E4E" w:rsidRPr="00EE5609">
        <w:rPr>
          <w:rFonts w:cs="Arial"/>
          <w:lang w:val="fr-CA"/>
        </w:rPr>
        <w:t xml:space="preserve">vous assurant ainsi </w:t>
      </w:r>
      <w:r w:rsidR="006D4993" w:rsidRPr="00EE5609">
        <w:rPr>
          <w:rFonts w:cs="Arial"/>
          <w:lang w:val="fr-CA"/>
        </w:rPr>
        <w:t>une navigation plus simple et fluide</w:t>
      </w:r>
      <w:r w:rsidRPr="00EE5609">
        <w:rPr>
          <w:rFonts w:cs="Arial"/>
          <w:lang w:val="fr-CA"/>
        </w:rPr>
        <w:t>.</w:t>
      </w:r>
    </w:p>
    <w:p w14:paraId="59B8969D" w14:textId="77777777" w:rsidR="004141D8" w:rsidRPr="00EE5609" w:rsidRDefault="004141D8" w:rsidP="004141D8">
      <w:pPr>
        <w:spacing w:before="240"/>
        <w:jc w:val="both"/>
        <w:rPr>
          <w:rFonts w:cs="Arial"/>
          <w:lang w:val="fr-CA"/>
        </w:rPr>
      </w:pPr>
    </w:p>
    <w:p w14:paraId="0025EAFE" w14:textId="01F40988" w:rsidR="004141D8" w:rsidRPr="00EE5609" w:rsidRDefault="006D4993" w:rsidP="004141D8">
      <w:pPr>
        <w:spacing w:before="120"/>
        <w:jc w:val="both"/>
        <w:rPr>
          <w:lang w:val="fr-CA"/>
        </w:rPr>
      </w:pPr>
      <w:r w:rsidRPr="00EE5609">
        <w:rPr>
          <w:lang w:val="fr-CA"/>
        </w:rPr>
        <w:t>Le V</w:t>
      </w:r>
      <w:r w:rsidR="004141D8" w:rsidRPr="00EE5609">
        <w:rPr>
          <w:lang w:val="fr-CA"/>
        </w:rPr>
        <w:t>ictor Reader Stratus</w:t>
      </w:r>
      <w:r w:rsidR="004141D8" w:rsidRPr="00EE5609">
        <w:rPr>
          <w:vertAlign w:val="superscript"/>
          <w:lang w:val="fr-CA"/>
        </w:rPr>
        <w:t xml:space="preserve"> </w:t>
      </w:r>
      <w:r w:rsidR="004141D8" w:rsidRPr="00EE5609">
        <w:rPr>
          <w:lang w:val="fr-CA"/>
        </w:rPr>
        <w:t xml:space="preserve">2 </w:t>
      </w:r>
      <w:r w:rsidRPr="00EE5609">
        <w:rPr>
          <w:lang w:val="fr-CA"/>
        </w:rPr>
        <w:t>a été créé pour les loisirs, tels que lire des livres populaires, des romans et des revues. Cet appareil vous permet de naviguer facilement au travers de la structure et de vous rendre facilement à l’information souhaitée</w:t>
      </w:r>
      <w:r w:rsidR="004141D8" w:rsidRPr="00EE5609">
        <w:rPr>
          <w:lang w:val="fr-CA"/>
        </w:rPr>
        <w:t>.</w:t>
      </w:r>
      <w:r w:rsidR="00855C41" w:rsidRPr="00EE5609">
        <w:rPr>
          <w:lang w:val="fr-CA"/>
        </w:rPr>
        <w:t xml:space="preserve"> </w:t>
      </w:r>
      <w:r w:rsidRPr="00EE5609">
        <w:rPr>
          <w:lang w:val="fr-CA"/>
        </w:rPr>
        <w:t>Grâce à ses fonctions faciles à utiliser</w:t>
      </w:r>
      <w:r w:rsidR="004141D8" w:rsidRPr="00EE5609">
        <w:rPr>
          <w:lang w:val="fr-CA"/>
        </w:rPr>
        <w:t xml:space="preserve">, </w:t>
      </w:r>
      <w:r w:rsidRPr="00EE5609">
        <w:rPr>
          <w:lang w:val="fr-CA"/>
        </w:rPr>
        <w:t>vous pouvez consulter la table des matières</w:t>
      </w:r>
      <w:r w:rsidR="004141D8" w:rsidRPr="00EE5609">
        <w:rPr>
          <w:lang w:val="fr-CA"/>
        </w:rPr>
        <w:t xml:space="preserve">, </w:t>
      </w:r>
      <w:r w:rsidRPr="00EE5609">
        <w:rPr>
          <w:lang w:val="fr-CA"/>
        </w:rPr>
        <w:t xml:space="preserve">vous rendre à une </w:t>
      </w:r>
      <w:r w:rsidR="004141D8" w:rsidRPr="00EE5609">
        <w:rPr>
          <w:lang w:val="fr-CA"/>
        </w:rPr>
        <w:t xml:space="preserve">section, </w:t>
      </w:r>
      <w:r w:rsidRPr="00EE5609">
        <w:rPr>
          <w:lang w:val="fr-CA"/>
        </w:rPr>
        <w:t>ou revenir à un signet</w:t>
      </w:r>
      <w:r w:rsidR="004141D8" w:rsidRPr="00EE5609">
        <w:rPr>
          <w:lang w:val="fr-CA"/>
        </w:rPr>
        <w:t>.</w:t>
      </w:r>
    </w:p>
    <w:p w14:paraId="762EC502" w14:textId="77777777" w:rsidR="00741139" w:rsidRPr="00EE5609" w:rsidRDefault="00741139" w:rsidP="004141D8">
      <w:pPr>
        <w:spacing w:before="120"/>
        <w:jc w:val="both"/>
        <w:rPr>
          <w:lang w:val="fr-CA"/>
        </w:rPr>
      </w:pPr>
    </w:p>
    <w:p w14:paraId="51F56666" w14:textId="5FE88477" w:rsidR="004141D8" w:rsidRPr="00EE5609" w:rsidRDefault="006D4993" w:rsidP="004141D8">
      <w:pPr>
        <w:spacing w:before="120"/>
        <w:jc w:val="both"/>
        <w:rPr>
          <w:lang w:val="fr-CA"/>
        </w:rPr>
      </w:pPr>
      <w:r w:rsidRPr="00EE5609">
        <w:rPr>
          <w:lang w:val="fr-CA"/>
        </w:rPr>
        <w:t xml:space="preserve">Nous vous souhaitons beaucoup d’heures agréables à la découverte de toutes les facettes de votre lecteur </w:t>
      </w:r>
      <w:r w:rsidR="00CB6D97" w:rsidRPr="00EE5609">
        <w:rPr>
          <w:lang w:val="fr-CA"/>
        </w:rPr>
        <w:t>de livres parlés</w:t>
      </w:r>
      <w:r w:rsidR="004141D8" w:rsidRPr="00EE5609">
        <w:rPr>
          <w:lang w:val="fr-CA"/>
        </w:rPr>
        <w:t>!</w:t>
      </w:r>
    </w:p>
    <w:p w14:paraId="5A501B9C" w14:textId="77777777" w:rsidR="006521BC" w:rsidRPr="00EE5609" w:rsidRDefault="006521BC" w:rsidP="004141D8">
      <w:pPr>
        <w:spacing w:before="120"/>
        <w:jc w:val="both"/>
        <w:rPr>
          <w:lang w:val="fr-CA"/>
        </w:rPr>
      </w:pPr>
    </w:p>
    <w:p w14:paraId="57B108C7" w14:textId="62ED9CBE" w:rsidR="006521BC" w:rsidRPr="00EE5609" w:rsidRDefault="006521BC" w:rsidP="00C13082">
      <w:pPr>
        <w:pStyle w:val="Heading1"/>
        <w:rPr>
          <w:lang w:val="fr-CA"/>
        </w:rPr>
      </w:pPr>
      <w:bookmarkStart w:id="4" w:name="_Toc38870154"/>
      <w:bookmarkStart w:id="5" w:name="_Toc286653330"/>
      <w:bookmarkStart w:id="6" w:name="_Toc286654178"/>
      <w:bookmarkStart w:id="7" w:name="_Toc297810276"/>
      <w:bookmarkStart w:id="8" w:name="_Toc44413756"/>
      <w:bookmarkStart w:id="9" w:name="_Toc205216289"/>
      <w:bookmarkStart w:id="10" w:name="_Toc211443292"/>
      <w:bookmarkStart w:id="11" w:name="_Toc512417325"/>
      <w:r w:rsidRPr="00EE5609">
        <w:rPr>
          <w:lang w:val="fr-CA"/>
        </w:rPr>
        <w:t>Guide de démarrag</w:t>
      </w:r>
      <w:r w:rsidR="00C13082" w:rsidRPr="00EE5609">
        <w:rPr>
          <w:lang w:val="fr-CA"/>
        </w:rPr>
        <w:t xml:space="preserve">e - </w:t>
      </w:r>
      <w:r w:rsidRPr="00EE5609">
        <w:rPr>
          <w:lang w:val="fr-CA"/>
        </w:rPr>
        <w:t xml:space="preserve">Victor Reader </w:t>
      </w:r>
      <w:bookmarkEnd w:id="4"/>
      <w:r w:rsidRPr="00EE5609">
        <w:rPr>
          <w:lang w:val="fr-CA"/>
        </w:rPr>
        <w:t>Stratu</w:t>
      </w:r>
      <w:bookmarkEnd w:id="5"/>
      <w:bookmarkEnd w:id="6"/>
      <w:bookmarkEnd w:id="7"/>
      <w:bookmarkEnd w:id="8"/>
      <w:r w:rsidRPr="00EE5609">
        <w:rPr>
          <w:lang w:val="fr-CA"/>
        </w:rPr>
        <w:t>s 2</w:t>
      </w:r>
      <w:bookmarkEnd w:id="9"/>
      <w:bookmarkEnd w:id="10"/>
    </w:p>
    <w:bookmarkEnd w:id="11"/>
    <w:p w14:paraId="3DAAA464" w14:textId="0FE44242" w:rsidR="006521BC" w:rsidRPr="00EE5609" w:rsidRDefault="003755B1" w:rsidP="006521BC">
      <w:pPr>
        <w:spacing w:before="120"/>
        <w:jc w:val="both"/>
        <w:rPr>
          <w:lang w:val="fr-CA"/>
        </w:rPr>
      </w:pPr>
      <w:r w:rsidRPr="00EE5609">
        <w:rPr>
          <w:lang w:val="fr-CA"/>
        </w:rPr>
        <w:t xml:space="preserve">Nous vous souhaitons la bienvenue </w:t>
      </w:r>
      <w:r w:rsidR="007D4CFC" w:rsidRPr="00EE5609">
        <w:rPr>
          <w:lang w:val="fr-CA"/>
        </w:rPr>
        <w:t xml:space="preserve">dans l’utilisation du </w:t>
      </w:r>
      <w:r w:rsidR="006521BC" w:rsidRPr="00EE5609">
        <w:rPr>
          <w:lang w:val="fr-CA"/>
        </w:rPr>
        <w:t xml:space="preserve">Victor Reader Stratus 2, </w:t>
      </w:r>
      <w:r w:rsidR="007D4CFC" w:rsidRPr="00EE5609">
        <w:rPr>
          <w:lang w:val="fr-CA"/>
        </w:rPr>
        <w:t>votre nouveau lecteur de livres numériques</w:t>
      </w:r>
      <w:r w:rsidR="006521BC" w:rsidRPr="00EE5609">
        <w:rPr>
          <w:lang w:val="fr-CA"/>
        </w:rPr>
        <w:t>.</w:t>
      </w:r>
    </w:p>
    <w:p w14:paraId="567171F5" w14:textId="0D35E525" w:rsidR="006521BC" w:rsidRPr="00EE5609" w:rsidRDefault="00D80551" w:rsidP="006521BC">
      <w:pPr>
        <w:spacing w:before="120"/>
        <w:jc w:val="both"/>
        <w:rPr>
          <w:lang w:val="fr-CA"/>
        </w:rPr>
      </w:pPr>
      <w:r w:rsidRPr="00EE5609">
        <w:rPr>
          <w:lang w:val="fr-CA"/>
        </w:rPr>
        <w:t xml:space="preserve">L’emballage </w:t>
      </w:r>
      <w:r w:rsidR="006521BC" w:rsidRPr="00EE5609">
        <w:rPr>
          <w:lang w:val="fr-CA"/>
        </w:rPr>
        <w:t>cont</w:t>
      </w:r>
      <w:r w:rsidRPr="00EE5609">
        <w:rPr>
          <w:lang w:val="fr-CA"/>
        </w:rPr>
        <w:t>ient les éléments suivants</w:t>
      </w:r>
      <w:r w:rsidR="006521BC" w:rsidRPr="00EE5609">
        <w:rPr>
          <w:lang w:val="fr-CA"/>
        </w:rPr>
        <w:t>:</w:t>
      </w:r>
    </w:p>
    <w:p w14:paraId="592DB7D8" w14:textId="65C7AE69" w:rsidR="006521BC" w:rsidRPr="006058B9" w:rsidRDefault="00BE5DDC" w:rsidP="72691992">
      <w:pPr>
        <w:numPr>
          <w:ilvl w:val="0"/>
          <w:numId w:val="1"/>
        </w:numPr>
        <w:spacing w:before="120"/>
        <w:jc w:val="both"/>
        <w:rPr>
          <w:lang w:val="fr-FR"/>
        </w:rPr>
      </w:pPr>
      <w:r w:rsidRPr="006058B9">
        <w:rPr>
          <w:lang w:val="fr-FR"/>
        </w:rPr>
        <w:t xml:space="preserve">Un lecteur </w:t>
      </w:r>
      <w:r w:rsidR="006521BC" w:rsidRPr="006058B9">
        <w:rPr>
          <w:lang w:val="fr-FR"/>
        </w:rPr>
        <w:t>Victor Reader Stratus 2,</w:t>
      </w:r>
      <w:r w:rsidRPr="006058B9">
        <w:rPr>
          <w:lang w:val="fr-FR"/>
        </w:rPr>
        <w:t xml:space="preserve"> avec son étui c</w:t>
      </w:r>
      <w:r w:rsidR="00C10A95" w:rsidRPr="006058B9">
        <w:rPr>
          <w:lang w:val="fr-FR"/>
        </w:rPr>
        <w:t>ouvre</w:t>
      </w:r>
      <w:r w:rsidRPr="006058B9">
        <w:rPr>
          <w:lang w:val="fr-FR"/>
        </w:rPr>
        <w:t xml:space="preserve">-touches </w:t>
      </w:r>
      <w:r w:rsidR="006521BC" w:rsidRPr="006058B9">
        <w:rPr>
          <w:lang w:val="fr-FR"/>
        </w:rPr>
        <w:t>(</w:t>
      </w:r>
      <w:r w:rsidR="00CC2DB2" w:rsidRPr="006058B9">
        <w:rPr>
          <w:lang w:val="fr-FR"/>
        </w:rPr>
        <w:t>on peut enlever l’étui pour pouvoir utiliser les touches de navigation de l’appareil</w:t>
      </w:r>
      <w:r w:rsidR="006521BC" w:rsidRPr="006058B9">
        <w:rPr>
          <w:lang w:val="fr-FR"/>
        </w:rPr>
        <w:t>);</w:t>
      </w:r>
    </w:p>
    <w:p w14:paraId="49F2AC44" w14:textId="30525981" w:rsidR="006521BC" w:rsidRPr="00EE5609" w:rsidRDefault="00F132AD" w:rsidP="006521BC">
      <w:pPr>
        <w:numPr>
          <w:ilvl w:val="0"/>
          <w:numId w:val="1"/>
        </w:numPr>
        <w:spacing w:before="120"/>
        <w:jc w:val="both"/>
        <w:rPr>
          <w:lang w:val="fr-CA"/>
        </w:rPr>
      </w:pPr>
      <w:r w:rsidRPr="00EE5609">
        <w:rPr>
          <w:lang w:val="fr-CA"/>
        </w:rPr>
        <w:t xml:space="preserve">Un adapteur de recharge </w:t>
      </w:r>
      <w:r w:rsidR="00C24F94" w:rsidRPr="00EE5609">
        <w:rPr>
          <w:lang w:val="fr-CA"/>
        </w:rPr>
        <w:t>avec un câble USB-A</w:t>
      </w:r>
      <w:r w:rsidR="006521BC" w:rsidRPr="00EE5609">
        <w:rPr>
          <w:lang w:val="fr-CA"/>
        </w:rPr>
        <w:t xml:space="preserve">, </w:t>
      </w:r>
      <w:r w:rsidR="00C24F94" w:rsidRPr="00EE5609">
        <w:rPr>
          <w:lang w:val="fr-CA"/>
        </w:rPr>
        <w:t>et</w:t>
      </w:r>
    </w:p>
    <w:p w14:paraId="7DC77B86" w14:textId="08CDFE34" w:rsidR="006521BC" w:rsidRPr="00EE5609" w:rsidRDefault="00C24F94" w:rsidP="006521BC">
      <w:pPr>
        <w:numPr>
          <w:ilvl w:val="0"/>
          <w:numId w:val="1"/>
        </w:numPr>
        <w:spacing w:before="120"/>
        <w:jc w:val="both"/>
        <w:rPr>
          <w:lang w:val="fr-CA"/>
        </w:rPr>
      </w:pPr>
      <w:r w:rsidRPr="00EE5609">
        <w:rPr>
          <w:lang w:val="fr-CA"/>
        </w:rPr>
        <w:t xml:space="preserve">Un sac de plastique </w:t>
      </w:r>
      <w:r w:rsidR="00041797" w:rsidRPr="00EE5609">
        <w:rPr>
          <w:lang w:val="fr-CA"/>
        </w:rPr>
        <w:t xml:space="preserve">contenant de la </w:t>
      </w:r>
      <w:r w:rsidR="006521BC" w:rsidRPr="00EE5609">
        <w:rPr>
          <w:lang w:val="fr-CA"/>
        </w:rPr>
        <w:t>documentation.</w:t>
      </w:r>
    </w:p>
    <w:p w14:paraId="68DAC72D" w14:textId="77777777" w:rsidR="006521BC" w:rsidRPr="00EE5609" w:rsidRDefault="006521BC" w:rsidP="006521BC">
      <w:pPr>
        <w:spacing w:before="120"/>
        <w:jc w:val="both"/>
        <w:rPr>
          <w:lang w:val="fr-CA"/>
        </w:rPr>
      </w:pPr>
    </w:p>
    <w:p w14:paraId="2C180129" w14:textId="6EC56D26" w:rsidR="006521BC" w:rsidRPr="00EE5609" w:rsidRDefault="00C67641" w:rsidP="006521BC">
      <w:pPr>
        <w:spacing w:before="120"/>
        <w:jc w:val="both"/>
        <w:rPr>
          <w:lang w:val="fr-CA"/>
        </w:rPr>
      </w:pPr>
      <w:r w:rsidRPr="00EE5609">
        <w:rPr>
          <w:lang w:val="fr-CA"/>
        </w:rPr>
        <w:t>Avant d’utiliser votre lecteur Victor Reader Stratus 2 pour l</w:t>
      </w:r>
      <w:r w:rsidR="00391C08" w:rsidRPr="00EE5609">
        <w:rPr>
          <w:lang w:val="fr-CA"/>
        </w:rPr>
        <w:t>a première fois</w:t>
      </w:r>
      <w:r w:rsidR="00A75674" w:rsidRPr="00EE5609">
        <w:rPr>
          <w:lang w:val="fr-CA"/>
        </w:rPr>
        <w:t>,</w:t>
      </w:r>
      <w:r w:rsidR="00391C08" w:rsidRPr="00EE5609">
        <w:rPr>
          <w:lang w:val="fr-CA"/>
        </w:rPr>
        <w:t xml:space="preserve"> </w:t>
      </w:r>
      <w:r w:rsidR="00CB3211" w:rsidRPr="00EE5609">
        <w:rPr>
          <w:lang w:val="fr-CA"/>
        </w:rPr>
        <w:t>vous devriez le brancher à une prise de courant</w:t>
      </w:r>
      <w:r w:rsidR="006521BC" w:rsidRPr="00EE5609">
        <w:rPr>
          <w:lang w:val="fr-CA"/>
        </w:rPr>
        <w:t xml:space="preserve">. </w:t>
      </w:r>
    </w:p>
    <w:p w14:paraId="2FF14661" w14:textId="533AFBFC" w:rsidR="006521BC" w:rsidRPr="00EE5609" w:rsidRDefault="00A75674" w:rsidP="006521BC">
      <w:pPr>
        <w:spacing w:before="120"/>
        <w:jc w:val="both"/>
        <w:rPr>
          <w:lang w:val="fr-CA"/>
        </w:rPr>
      </w:pPr>
      <w:r w:rsidRPr="00EE5609">
        <w:rPr>
          <w:lang w:val="fr-CA"/>
        </w:rPr>
        <w:t>Pour le brancher à une prise de courant</w:t>
      </w:r>
      <w:r w:rsidR="006521BC" w:rsidRPr="00EE5609">
        <w:rPr>
          <w:lang w:val="fr-CA"/>
        </w:rPr>
        <w:t>,</w:t>
      </w:r>
      <w:r w:rsidR="009B079F" w:rsidRPr="00EE5609">
        <w:rPr>
          <w:lang w:val="fr-CA"/>
        </w:rPr>
        <w:t xml:space="preserve"> branchez l’extrémité </w:t>
      </w:r>
      <w:r w:rsidR="006521BC" w:rsidRPr="00EE5609">
        <w:rPr>
          <w:lang w:val="fr-CA"/>
        </w:rPr>
        <w:t xml:space="preserve">USB-C </w:t>
      </w:r>
      <w:r w:rsidR="009B079F" w:rsidRPr="00EE5609">
        <w:rPr>
          <w:lang w:val="fr-CA"/>
        </w:rPr>
        <w:t xml:space="preserve">de votre câble de recharge </w:t>
      </w:r>
      <w:r w:rsidR="006D2507" w:rsidRPr="00EE5609">
        <w:rPr>
          <w:lang w:val="fr-CA"/>
        </w:rPr>
        <w:t>au port USB-C de votre appareil</w:t>
      </w:r>
      <w:r w:rsidR="006521BC" w:rsidRPr="00EE5609">
        <w:rPr>
          <w:lang w:val="fr-CA"/>
        </w:rPr>
        <w:t xml:space="preserve">. </w:t>
      </w:r>
      <w:r w:rsidR="006D2507" w:rsidRPr="00EE5609">
        <w:rPr>
          <w:lang w:val="fr-CA"/>
        </w:rPr>
        <w:t>Cette prise est située</w:t>
      </w:r>
      <w:r w:rsidR="00906AEC" w:rsidRPr="00EE5609">
        <w:rPr>
          <w:lang w:val="fr-CA"/>
        </w:rPr>
        <w:t xml:space="preserve"> dans la partie supérieure droite </w:t>
      </w:r>
      <w:r w:rsidR="00656AFC" w:rsidRPr="00EE5609">
        <w:rPr>
          <w:lang w:val="fr-CA"/>
        </w:rPr>
        <w:t>de votre appareil</w:t>
      </w:r>
      <w:r w:rsidR="006521BC" w:rsidRPr="00EE5609">
        <w:rPr>
          <w:lang w:val="fr-CA"/>
        </w:rPr>
        <w:t xml:space="preserve">. </w:t>
      </w:r>
      <w:r w:rsidR="00F447E4" w:rsidRPr="00EE5609">
        <w:rPr>
          <w:lang w:val="fr-CA"/>
        </w:rPr>
        <w:t xml:space="preserve">Branchez l’extrémité USB-A de votre câble </w:t>
      </w:r>
      <w:r w:rsidR="000F5DD9" w:rsidRPr="00EE5609">
        <w:rPr>
          <w:lang w:val="fr-CA"/>
        </w:rPr>
        <w:t>dans un adapteur que vous brancherez ensuite à une prise de courant</w:t>
      </w:r>
      <w:r w:rsidR="006521BC" w:rsidRPr="00EE5609">
        <w:rPr>
          <w:lang w:val="fr-CA"/>
        </w:rPr>
        <w:t xml:space="preserve">. </w:t>
      </w:r>
      <w:r w:rsidR="00BF1CB6" w:rsidRPr="00EE5609">
        <w:rPr>
          <w:lang w:val="fr-CA"/>
        </w:rPr>
        <w:t>À la r</w:t>
      </w:r>
      <w:r w:rsidR="00071263" w:rsidRPr="00EE5609">
        <w:rPr>
          <w:lang w:val="fr-CA"/>
        </w:rPr>
        <w:t>é</w:t>
      </w:r>
      <w:r w:rsidR="00BF1CB6" w:rsidRPr="00EE5609">
        <w:rPr>
          <w:lang w:val="fr-CA"/>
        </w:rPr>
        <w:t>ception de l’appareil ou après une longue période d’entreposage</w:t>
      </w:r>
      <w:r w:rsidR="006521BC" w:rsidRPr="00EE5609">
        <w:rPr>
          <w:lang w:val="fr-CA"/>
        </w:rPr>
        <w:t xml:space="preserve">, </w:t>
      </w:r>
      <w:r w:rsidR="006470F9" w:rsidRPr="00EE5609">
        <w:rPr>
          <w:lang w:val="fr-CA"/>
        </w:rPr>
        <w:t>il est pr</w:t>
      </w:r>
      <w:r w:rsidR="007D51B6" w:rsidRPr="00EE5609">
        <w:rPr>
          <w:lang w:val="fr-CA"/>
        </w:rPr>
        <w:t>é</w:t>
      </w:r>
      <w:r w:rsidR="006470F9" w:rsidRPr="00EE5609">
        <w:rPr>
          <w:lang w:val="fr-CA"/>
        </w:rPr>
        <w:t>f</w:t>
      </w:r>
      <w:r w:rsidR="007D51B6" w:rsidRPr="00EE5609">
        <w:rPr>
          <w:lang w:val="fr-CA"/>
        </w:rPr>
        <w:t>é</w:t>
      </w:r>
      <w:r w:rsidR="006470F9" w:rsidRPr="00EE5609">
        <w:rPr>
          <w:lang w:val="fr-CA"/>
        </w:rPr>
        <w:t>rable de laisser le lecteur branché à une prise de courant</w:t>
      </w:r>
      <w:r w:rsidR="00DB45B4" w:rsidRPr="00EE5609">
        <w:rPr>
          <w:lang w:val="fr-CA"/>
        </w:rPr>
        <w:t xml:space="preserve"> durant une nuit complète pour vous assurer que la pile est complètement rechargée</w:t>
      </w:r>
      <w:r w:rsidR="006521BC" w:rsidRPr="00EE5609">
        <w:rPr>
          <w:lang w:val="fr-CA"/>
        </w:rPr>
        <w:t xml:space="preserve">. </w:t>
      </w:r>
    </w:p>
    <w:p w14:paraId="5625D1D3" w14:textId="7A8844DD" w:rsidR="006521BC" w:rsidRPr="00EE5609" w:rsidRDefault="00AC7DD6" w:rsidP="006521BC">
      <w:pPr>
        <w:spacing w:before="120"/>
        <w:jc w:val="both"/>
        <w:rPr>
          <w:lang w:val="fr-CA"/>
        </w:rPr>
      </w:pPr>
      <w:r w:rsidRPr="00EE5609">
        <w:rPr>
          <w:lang w:val="fr-CA"/>
        </w:rPr>
        <w:t>Le bouton d’alimentation</w:t>
      </w:r>
      <w:r w:rsidR="000610B9" w:rsidRPr="00EE5609">
        <w:rPr>
          <w:lang w:val="fr-CA"/>
        </w:rPr>
        <w:t xml:space="preserve"> </w:t>
      </w:r>
      <w:r w:rsidR="00243219" w:rsidRPr="00EE5609">
        <w:rPr>
          <w:lang w:val="fr-CA"/>
        </w:rPr>
        <w:t xml:space="preserve">demeurera allumé durant l’utilisation de l’appareil et clignotera lorsque l’appareil sera éteint mais </w:t>
      </w:r>
      <w:r w:rsidR="00CB7E46" w:rsidRPr="00EE5609">
        <w:rPr>
          <w:lang w:val="fr-CA"/>
        </w:rPr>
        <w:t>en rechargement</w:t>
      </w:r>
      <w:r w:rsidR="006521BC" w:rsidRPr="00EE5609">
        <w:rPr>
          <w:lang w:val="fr-CA"/>
        </w:rPr>
        <w:t xml:space="preserve">. </w:t>
      </w:r>
      <w:r w:rsidR="00CB7E46" w:rsidRPr="00EE5609">
        <w:rPr>
          <w:lang w:val="fr-CA"/>
        </w:rPr>
        <w:t xml:space="preserve">Lorsque la </w:t>
      </w:r>
      <w:r w:rsidR="004F5E92" w:rsidRPr="00EE5609">
        <w:rPr>
          <w:lang w:val="fr-CA"/>
        </w:rPr>
        <w:t>DEL</w:t>
      </w:r>
      <w:r w:rsidR="00CB7E46" w:rsidRPr="00EE5609">
        <w:rPr>
          <w:lang w:val="fr-CA"/>
        </w:rPr>
        <w:t xml:space="preserve"> du bouton d’alimentation cessera de clignoter</w:t>
      </w:r>
      <w:r w:rsidR="006521BC" w:rsidRPr="00EE5609">
        <w:rPr>
          <w:lang w:val="fr-CA"/>
        </w:rPr>
        <w:t xml:space="preserve">, </w:t>
      </w:r>
      <w:r w:rsidR="0079218F" w:rsidRPr="00EE5609">
        <w:rPr>
          <w:lang w:val="fr-CA"/>
        </w:rPr>
        <w:t>cela indiquera que votre pile est complètement rechargée</w:t>
      </w:r>
      <w:r w:rsidR="006521BC" w:rsidRPr="00EE5609">
        <w:rPr>
          <w:lang w:val="fr-CA"/>
        </w:rPr>
        <w:t xml:space="preserve">. </w:t>
      </w:r>
      <w:r w:rsidR="0079218F" w:rsidRPr="00EE5609">
        <w:rPr>
          <w:lang w:val="fr-CA"/>
        </w:rPr>
        <w:t>Lorsque le lecteur est allumé</w:t>
      </w:r>
      <w:r w:rsidR="006521BC" w:rsidRPr="00EE5609">
        <w:rPr>
          <w:lang w:val="fr-CA"/>
        </w:rPr>
        <w:t xml:space="preserve">, </w:t>
      </w:r>
      <w:r w:rsidR="00D932CB" w:rsidRPr="00EE5609">
        <w:rPr>
          <w:lang w:val="fr-CA"/>
        </w:rPr>
        <w:t>la DEL du bouton d’alimentation s’allume et est verte</w:t>
      </w:r>
      <w:r w:rsidR="006521BC" w:rsidRPr="00EE5609">
        <w:rPr>
          <w:lang w:val="fr-CA"/>
        </w:rPr>
        <w:t xml:space="preserve">, </w:t>
      </w:r>
      <w:r w:rsidR="00AE14E1" w:rsidRPr="00EE5609">
        <w:rPr>
          <w:lang w:val="fr-CA"/>
        </w:rPr>
        <w:t>peu importe que le lecteur soit branché ou pas</w:t>
      </w:r>
      <w:r w:rsidR="006521BC" w:rsidRPr="00EE5609">
        <w:rPr>
          <w:lang w:val="fr-CA"/>
        </w:rPr>
        <w:t xml:space="preserve">. </w:t>
      </w:r>
      <w:r w:rsidR="00AE14E1" w:rsidRPr="00EE5609">
        <w:rPr>
          <w:lang w:val="fr-CA"/>
        </w:rPr>
        <w:t>Dans des circonstances normales</w:t>
      </w:r>
      <w:r w:rsidR="006521BC" w:rsidRPr="00EE5609">
        <w:rPr>
          <w:lang w:val="fr-CA"/>
        </w:rPr>
        <w:t xml:space="preserve">, </w:t>
      </w:r>
      <w:r w:rsidR="00317D84" w:rsidRPr="00EE5609">
        <w:rPr>
          <w:lang w:val="fr-CA"/>
        </w:rPr>
        <w:t>la pile devrait se recharger en trois heures et</w:t>
      </w:r>
      <w:r w:rsidR="00DE0977" w:rsidRPr="00EE5609">
        <w:rPr>
          <w:lang w:val="fr-CA"/>
        </w:rPr>
        <w:t xml:space="preserve"> devrait </w:t>
      </w:r>
      <w:r w:rsidR="00317D84" w:rsidRPr="00EE5609">
        <w:rPr>
          <w:lang w:val="fr-CA"/>
        </w:rPr>
        <w:t xml:space="preserve">fournir 20 heures d’autonomie </w:t>
      </w:r>
      <w:r w:rsidR="00356B84" w:rsidRPr="00EE5609">
        <w:rPr>
          <w:lang w:val="fr-CA"/>
        </w:rPr>
        <w:t xml:space="preserve">pour la lecture de la majorité des livres </w:t>
      </w:r>
      <w:r w:rsidR="006521BC" w:rsidRPr="00EE5609">
        <w:rPr>
          <w:lang w:val="fr-CA"/>
        </w:rPr>
        <w:t xml:space="preserve">DAISY. </w:t>
      </w:r>
    </w:p>
    <w:p w14:paraId="03EF7CA6" w14:textId="5E5DF26B" w:rsidR="006521BC" w:rsidRPr="00EE5609" w:rsidRDefault="00757A7B" w:rsidP="006521BC">
      <w:pPr>
        <w:spacing w:before="120"/>
        <w:jc w:val="both"/>
        <w:rPr>
          <w:lang w:val="fr-CA"/>
        </w:rPr>
      </w:pPr>
      <w:r w:rsidRPr="00EE5609">
        <w:rPr>
          <w:lang w:val="fr-CA"/>
        </w:rPr>
        <w:t xml:space="preserve">Veuillez </w:t>
      </w:r>
      <w:r w:rsidR="006521BC" w:rsidRPr="00EE5609">
        <w:rPr>
          <w:lang w:val="fr-CA"/>
        </w:rPr>
        <w:t>note</w:t>
      </w:r>
      <w:r w:rsidRPr="00EE5609">
        <w:rPr>
          <w:lang w:val="fr-CA"/>
        </w:rPr>
        <w:t>r</w:t>
      </w:r>
      <w:r w:rsidR="006521BC" w:rsidRPr="00EE5609">
        <w:rPr>
          <w:lang w:val="fr-CA"/>
        </w:rPr>
        <w:t xml:space="preserve"> </w:t>
      </w:r>
      <w:r w:rsidR="00361EE4" w:rsidRPr="00EE5609">
        <w:rPr>
          <w:lang w:val="fr-CA"/>
        </w:rPr>
        <w:t xml:space="preserve">que vous pouvez utiliser </w:t>
      </w:r>
      <w:r w:rsidR="00DD62B0" w:rsidRPr="00EE5609">
        <w:rPr>
          <w:lang w:val="fr-CA"/>
        </w:rPr>
        <w:t xml:space="preserve">votre </w:t>
      </w:r>
      <w:r w:rsidR="006521BC" w:rsidRPr="00EE5609">
        <w:rPr>
          <w:lang w:val="fr-CA"/>
        </w:rPr>
        <w:t xml:space="preserve">Victor Reader Stratus 2 </w:t>
      </w:r>
      <w:r w:rsidR="00DD62B0" w:rsidRPr="00EE5609">
        <w:rPr>
          <w:lang w:val="fr-CA"/>
        </w:rPr>
        <w:t>pendant que la pile se recharge</w:t>
      </w:r>
      <w:r w:rsidR="006521BC" w:rsidRPr="00EE5609">
        <w:rPr>
          <w:lang w:val="fr-CA"/>
        </w:rPr>
        <w:t xml:space="preserve">. </w:t>
      </w:r>
    </w:p>
    <w:p w14:paraId="158D9C7D" w14:textId="77777777" w:rsidR="006521BC" w:rsidRPr="00EE5609" w:rsidRDefault="006521BC" w:rsidP="006521BC">
      <w:pPr>
        <w:spacing w:before="120"/>
        <w:jc w:val="both"/>
        <w:rPr>
          <w:lang w:val="fr-CA"/>
        </w:rPr>
      </w:pPr>
    </w:p>
    <w:p w14:paraId="74B91304" w14:textId="062B64DB" w:rsidR="006521BC" w:rsidRPr="00EE5609" w:rsidRDefault="00DD62B0" w:rsidP="006521BC">
      <w:pPr>
        <w:spacing w:before="120"/>
        <w:jc w:val="both"/>
        <w:rPr>
          <w:lang w:val="fr-CA"/>
        </w:rPr>
      </w:pPr>
      <w:r w:rsidRPr="00EE5609">
        <w:rPr>
          <w:lang w:val="fr-CA"/>
        </w:rPr>
        <w:t>Vous pouvez mettre la lecture en pause et la reprendre</w:t>
      </w:r>
      <w:r w:rsidR="007A595B" w:rsidRPr="00EE5609">
        <w:rPr>
          <w:lang w:val="fr-CA"/>
        </w:rPr>
        <w:t xml:space="preserve"> en appuyant simplement sur la touche Écoute/Arrêt</w:t>
      </w:r>
      <w:r w:rsidR="006521BC" w:rsidRPr="00EE5609">
        <w:rPr>
          <w:lang w:val="fr-CA"/>
        </w:rPr>
        <w:t>,</w:t>
      </w:r>
      <w:r w:rsidR="00625CFC" w:rsidRPr="00EE5609">
        <w:rPr>
          <w:lang w:val="fr-CA"/>
        </w:rPr>
        <w:t xml:space="preserve"> qui se trouve en bas et au centre de votre appareil, </w:t>
      </w:r>
      <w:r w:rsidR="008E28DC" w:rsidRPr="00EE5609">
        <w:rPr>
          <w:lang w:val="fr-CA"/>
        </w:rPr>
        <w:t xml:space="preserve">entre les touches </w:t>
      </w:r>
      <w:r w:rsidR="002403B0" w:rsidRPr="00EE5609">
        <w:rPr>
          <w:lang w:val="fr-CA"/>
        </w:rPr>
        <w:t>Recul rapide et Avance rapide</w:t>
      </w:r>
      <w:r w:rsidR="006521BC" w:rsidRPr="00EE5609">
        <w:rPr>
          <w:lang w:val="fr-CA"/>
        </w:rPr>
        <w:t xml:space="preserve">. </w:t>
      </w:r>
    </w:p>
    <w:p w14:paraId="7B1B75B6" w14:textId="77777777" w:rsidR="006521BC" w:rsidRPr="00EE5609" w:rsidRDefault="006521BC" w:rsidP="006521BC">
      <w:pPr>
        <w:spacing w:before="120"/>
        <w:jc w:val="both"/>
        <w:rPr>
          <w:lang w:val="fr-CA"/>
        </w:rPr>
      </w:pPr>
    </w:p>
    <w:p w14:paraId="677FD1A8" w14:textId="1587BAFB" w:rsidR="006521BC" w:rsidRPr="00EE5609" w:rsidRDefault="00A60066" w:rsidP="006521BC">
      <w:pPr>
        <w:spacing w:before="120"/>
        <w:jc w:val="both"/>
        <w:rPr>
          <w:lang w:val="fr-CA"/>
        </w:rPr>
      </w:pPr>
      <w:r w:rsidRPr="00EE5609">
        <w:rPr>
          <w:lang w:val="fr-CA"/>
        </w:rPr>
        <w:t>Nous débutons maintenant le Guide de démarrage</w:t>
      </w:r>
      <w:r w:rsidR="006521BC" w:rsidRPr="00EE5609">
        <w:rPr>
          <w:lang w:val="fr-CA"/>
        </w:rPr>
        <w:t xml:space="preserve">. </w:t>
      </w:r>
      <w:r w:rsidR="004407CE" w:rsidRPr="00EE5609">
        <w:rPr>
          <w:lang w:val="fr-CA"/>
        </w:rPr>
        <w:t>Placez le lecteur devant vous</w:t>
      </w:r>
      <w:r w:rsidR="00710929" w:rsidRPr="00EE5609">
        <w:rPr>
          <w:lang w:val="fr-CA"/>
        </w:rPr>
        <w:t>, avec la poignée permettant de le transporter à votre gauche</w:t>
      </w:r>
      <w:r w:rsidR="006521BC" w:rsidRPr="00EE5609">
        <w:rPr>
          <w:lang w:val="fr-CA"/>
        </w:rPr>
        <w:t xml:space="preserve">. </w:t>
      </w:r>
      <w:r w:rsidR="00710929" w:rsidRPr="00EE5609">
        <w:rPr>
          <w:lang w:val="fr-CA"/>
        </w:rPr>
        <w:t xml:space="preserve">Veuillez noter que cette description </w:t>
      </w:r>
      <w:r w:rsidR="00B33F84" w:rsidRPr="00EE5609">
        <w:rPr>
          <w:lang w:val="fr-CA"/>
        </w:rPr>
        <w:t>est valide si l’étui a été retiré</w:t>
      </w:r>
      <w:r w:rsidR="006521BC" w:rsidRPr="00EE5609">
        <w:rPr>
          <w:lang w:val="fr-CA"/>
        </w:rPr>
        <w:t xml:space="preserve">. </w:t>
      </w:r>
      <w:r w:rsidR="00B33F84" w:rsidRPr="00EE5609">
        <w:rPr>
          <w:lang w:val="fr-CA"/>
        </w:rPr>
        <w:t>Si l’étui se trouve sur l’appareil</w:t>
      </w:r>
      <w:r w:rsidR="006521BC" w:rsidRPr="00EE5609">
        <w:rPr>
          <w:lang w:val="fr-CA"/>
        </w:rPr>
        <w:t xml:space="preserve">, </w:t>
      </w:r>
      <w:r w:rsidR="00861EEF" w:rsidRPr="00EE5609">
        <w:rPr>
          <w:lang w:val="fr-CA"/>
        </w:rPr>
        <w:t>les options disponibles sont limitées</w:t>
      </w:r>
      <w:r w:rsidR="006521BC" w:rsidRPr="00EE5609">
        <w:rPr>
          <w:lang w:val="fr-CA"/>
        </w:rPr>
        <w:t>.</w:t>
      </w:r>
    </w:p>
    <w:p w14:paraId="2D9B14B1" w14:textId="53355269" w:rsidR="006521BC" w:rsidRPr="00EE5609" w:rsidRDefault="006521BC" w:rsidP="006521BC">
      <w:pPr>
        <w:spacing w:before="120"/>
        <w:jc w:val="both"/>
        <w:rPr>
          <w:lang w:val="fr-CA"/>
        </w:rPr>
      </w:pPr>
      <w:r w:rsidRPr="00EE5609">
        <w:rPr>
          <w:lang w:val="fr-CA"/>
        </w:rPr>
        <w:t>A</w:t>
      </w:r>
      <w:r w:rsidR="003660DF" w:rsidRPr="00EE5609">
        <w:rPr>
          <w:lang w:val="fr-CA"/>
        </w:rPr>
        <w:t xml:space="preserve">u-dessus de la poignée </w:t>
      </w:r>
      <w:r w:rsidR="00A8667A" w:rsidRPr="00EE5609">
        <w:rPr>
          <w:lang w:val="fr-CA"/>
        </w:rPr>
        <w:t>dans le coin supérieur gauche</w:t>
      </w:r>
      <w:r w:rsidRPr="00EE5609">
        <w:rPr>
          <w:lang w:val="fr-CA"/>
        </w:rPr>
        <w:t xml:space="preserve"> </w:t>
      </w:r>
      <w:r w:rsidR="00A8667A" w:rsidRPr="00EE5609">
        <w:rPr>
          <w:lang w:val="fr-CA"/>
        </w:rPr>
        <w:t>se trouve un haut-parleur intégré</w:t>
      </w:r>
      <w:r w:rsidRPr="00EE5609">
        <w:rPr>
          <w:lang w:val="fr-CA"/>
        </w:rPr>
        <w:t>.</w:t>
      </w:r>
    </w:p>
    <w:p w14:paraId="31758B0A" w14:textId="697DF0F4" w:rsidR="006521BC" w:rsidRPr="00EE5609" w:rsidRDefault="00A8667A" w:rsidP="006521BC">
      <w:pPr>
        <w:spacing w:before="120"/>
        <w:jc w:val="both"/>
        <w:rPr>
          <w:lang w:val="fr-CA"/>
        </w:rPr>
      </w:pPr>
      <w:r w:rsidRPr="00EE5609">
        <w:rPr>
          <w:lang w:val="fr-CA"/>
        </w:rPr>
        <w:t>En haut et au centre du lecteur se trouvent</w:t>
      </w:r>
      <w:r w:rsidR="000B3CE7" w:rsidRPr="00EE5609">
        <w:rPr>
          <w:lang w:val="fr-CA"/>
        </w:rPr>
        <w:t xml:space="preserve"> trois paires de touches haut et bas</w:t>
      </w:r>
      <w:r w:rsidR="006521BC" w:rsidRPr="00EE5609">
        <w:rPr>
          <w:lang w:val="fr-CA"/>
        </w:rPr>
        <w:t xml:space="preserve">. </w:t>
      </w:r>
      <w:r w:rsidR="000B3CE7" w:rsidRPr="00EE5609">
        <w:rPr>
          <w:lang w:val="fr-CA"/>
        </w:rPr>
        <w:t>De gauche à droite</w:t>
      </w:r>
      <w:r w:rsidR="006521BC" w:rsidRPr="00EE5609">
        <w:rPr>
          <w:lang w:val="fr-CA"/>
        </w:rPr>
        <w:t xml:space="preserve">, </w:t>
      </w:r>
      <w:r w:rsidR="006B3BE8" w:rsidRPr="00EE5609">
        <w:rPr>
          <w:lang w:val="fr-CA"/>
        </w:rPr>
        <w:t xml:space="preserve">il s’agit des touches </w:t>
      </w:r>
      <w:r w:rsidR="006B3BE8" w:rsidRPr="00EE5609">
        <w:rPr>
          <w:b/>
          <w:i/>
          <w:lang w:val="fr-CA"/>
        </w:rPr>
        <w:t>Tonalité</w:t>
      </w:r>
      <w:r w:rsidR="006521BC" w:rsidRPr="00EE5609">
        <w:rPr>
          <w:lang w:val="fr-CA"/>
        </w:rPr>
        <w:t>,</w:t>
      </w:r>
      <w:r w:rsidR="006521BC" w:rsidRPr="00EE5609">
        <w:rPr>
          <w:i/>
          <w:lang w:val="fr-CA"/>
        </w:rPr>
        <w:t xml:space="preserve"> </w:t>
      </w:r>
      <w:r w:rsidR="006521BC" w:rsidRPr="00EE5609">
        <w:rPr>
          <w:b/>
          <w:i/>
          <w:lang w:val="fr-CA"/>
        </w:rPr>
        <w:t>Volume</w:t>
      </w:r>
      <w:r w:rsidR="006521BC" w:rsidRPr="00EE5609">
        <w:rPr>
          <w:i/>
          <w:lang w:val="fr-CA"/>
        </w:rPr>
        <w:t xml:space="preserve"> </w:t>
      </w:r>
      <w:r w:rsidR="0083673C" w:rsidRPr="00EE5609">
        <w:rPr>
          <w:lang w:val="fr-CA"/>
        </w:rPr>
        <w:t>et</w:t>
      </w:r>
      <w:r w:rsidR="006521BC" w:rsidRPr="00EE5609">
        <w:rPr>
          <w:lang w:val="fr-CA"/>
        </w:rPr>
        <w:t xml:space="preserve"> </w:t>
      </w:r>
      <w:r w:rsidR="0083673C" w:rsidRPr="00EE5609">
        <w:rPr>
          <w:b/>
          <w:i/>
          <w:lang w:val="fr-CA"/>
        </w:rPr>
        <w:t>Vitesse</w:t>
      </w:r>
      <w:r w:rsidR="006521BC" w:rsidRPr="00EE5609">
        <w:rPr>
          <w:lang w:val="fr-CA"/>
        </w:rPr>
        <w:t>.</w:t>
      </w:r>
    </w:p>
    <w:p w14:paraId="0563D614" w14:textId="5DB4784C" w:rsidR="006521BC" w:rsidRPr="00EE5609" w:rsidRDefault="009A4537" w:rsidP="006521BC">
      <w:pPr>
        <w:spacing w:before="120"/>
        <w:jc w:val="both"/>
        <w:rPr>
          <w:lang w:val="fr-CA"/>
        </w:rPr>
      </w:pPr>
      <w:r w:rsidRPr="00EE5609">
        <w:rPr>
          <w:lang w:val="fr-CA"/>
        </w:rPr>
        <w:t xml:space="preserve">En-dessous des touches </w:t>
      </w:r>
      <w:r w:rsidR="006521BC" w:rsidRPr="00EE5609">
        <w:rPr>
          <w:lang w:val="fr-CA"/>
        </w:rPr>
        <w:t>Ton</w:t>
      </w:r>
      <w:r w:rsidRPr="00EE5609">
        <w:rPr>
          <w:lang w:val="fr-CA"/>
        </w:rPr>
        <w:t>alité</w:t>
      </w:r>
      <w:r w:rsidR="006521BC" w:rsidRPr="00EE5609">
        <w:rPr>
          <w:lang w:val="fr-CA"/>
        </w:rPr>
        <w:t xml:space="preserve">, Volume </w:t>
      </w:r>
      <w:r w:rsidRPr="00EE5609">
        <w:rPr>
          <w:lang w:val="fr-CA"/>
        </w:rPr>
        <w:t>et V</w:t>
      </w:r>
      <w:r w:rsidR="00AF6AE4" w:rsidRPr="00EE5609">
        <w:rPr>
          <w:lang w:val="fr-CA"/>
        </w:rPr>
        <w:t>ite</w:t>
      </w:r>
      <w:r w:rsidR="006D5309" w:rsidRPr="00EE5609">
        <w:rPr>
          <w:lang w:val="fr-CA"/>
        </w:rPr>
        <w:t>sse</w:t>
      </w:r>
      <w:r w:rsidR="006521BC" w:rsidRPr="00EE5609">
        <w:rPr>
          <w:lang w:val="fr-CA"/>
        </w:rPr>
        <w:t xml:space="preserve">, </w:t>
      </w:r>
      <w:r w:rsidR="006D5309" w:rsidRPr="00EE5609">
        <w:rPr>
          <w:lang w:val="fr-CA"/>
        </w:rPr>
        <w:t>à peu près au centre du lecteur</w:t>
      </w:r>
      <w:r w:rsidR="006521BC" w:rsidRPr="00EE5609">
        <w:rPr>
          <w:lang w:val="fr-CA"/>
        </w:rPr>
        <w:t xml:space="preserve">, </w:t>
      </w:r>
      <w:r w:rsidR="006D5309" w:rsidRPr="00EE5609">
        <w:rPr>
          <w:lang w:val="fr-CA"/>
        </w:rPr>
        <w:t>vous trouverez les touches de navigation</w:t>
      </w:r>
      <w:r w:rsidR="006521BC" w:rsidRPr="00EE5609">
        <w:rPr>
          <w:lang w:val="fr-CA"/>
        </w:rPr>
        <w:t xml:space="preserve">, </w:t>
      </w:r>
      <w:r w:rsidR="00ED04B9" w:rsidRPr="00EE5609">
        <w:rPr>
          <w:lang w:val="fr-CA"/>
        </w:rPr>
        <w:t>pointant vers le haut</w:t>
      </w:r>
      <w:r w:rsidR="006521BC" w:rsidRPr="00EE5609">
        <w:rPr>
          <w:b/>
          <w:bCs/>
          <w:i/>
          <w:iCs/>
          <w:lang w:val="fr-CA"/>
        </w:rPr>
        <w:t xml:space="preserve">, </w:t>
      </w:r>
      <w:r w:rsidR="00ED04B9" w:rsidRPr="00EE5609">
        <w:rPr>
          <w:b/>
          <w:bCs/>
          <w:i/>
          <w:iCs/>
          <w:lang w:val="fr-CA"/>
        </w:rPr>
        <w:t>le bas</w:t>
      </w:r>
      <w:r w:rsidR="006521BC" w:rsidRPr="00EE5609">
        <w:rPr>
          <w:b/>
          <w:bCs/>
          <w:i/>
          <w:iCs/>
          <w:lang w:val="fr-CA"/>
        </w:rPr>
        <w:t xml:space="preserve">, </w:t>
      </w:r>
      <w:r w:rsidR="00ED04B9" w:rsidRPr="00EE5609">
        <w:rPr>
          <w:b/>
          <w:bCs/>
          <w:i/>
          <w:iCs/>
          <w:lang w:val="fr-CA"/>
        </w:rPr>
        <w:t>la gauche</w:t>
      </w:r>
      <w:r w:rsidR="006521BC" w:rsidRPr="00EE5609">
        <w:rPr>
          <w:b/>
          <w:bCs/>
          <w:i/>
          <w:iCs/>
          <w:lang w:val="fr-CA"/>
        </w:rPr>
        <w:t xml:space="preserve"> </w:t>
      </w:r>
      <w:r w:rsidR="00ED04B9" w:rsidRPr="00EE5609">
        <w:rPr>
          <w:lang w:val="fr-CA"/>
        </w:rPr>
        <w:t>et la droite</w:t>
      </w:r>
      <w:r w:rsidR="006521BC" w:rsidRPr="00EE5609">
        <w:rPr>
          <w:lang w:val="fr-CA"/>
        </w:rPr>
        <w:t xml:space="preserve">. </w:t>
      </w:r>
      <w:r w:rsidR="004D36B7" w:rsidRPr="00EE5609">
        <w:rPr>
          <w:lang w:val="fr-CA"/>
        </w:rPr>
        <w:t>Ces touches vous permettent de naviguer au travers de la structure d’un livre</w:t>
      </w:r>
      <w:r w:rsidR="006521BC" w:rsidRPr="00EE5609">
        <w:rPr>
          <w:lang w:val="fr-CA"/>
        </w:rPr>
        <w:t xml:space="preserve">. </w:t>
      </w:r>
      <w:r w:rsidR="00BD0344" w:rsidRPr="00EE5609">
        <w:rPr>
          <w:lang w:val="fr-CA"/>
        </w:rPr>
        <w:t>Au milieu de ces touches de navigation se trouve la touche Information</w:t>
      </w:r>
      <w:r w:rsidR="006521BC" w:rsidRPr="00EE5609">
        <w:rPr>
          <w:i/>
          <w:iCs/>
          <w:lang w:val="fr-CA"/>
        </w:rPr>
        <w:t>.</w:t>
      </w:r>
      <w:r w:rsidR="006521BC" w:rsidRPr="00EE5609">
        <w:rPr>
          <w:lang w:val="fr-CA"/>
        </w:rPr>
        <w:t xml:space="preserve"> </w:t>
      </w:r>
      <w:r w:rsidR="002E2BB2" w:rsidRPr="00EE5609">
        <w:rPr>
          <w:lang w:val="fr-CA"/>
        </w:rPr>
        <w:t>Cette touche vous annonce votre position de lecture courante</w:t>
      </w:r>
      <w:r w:rsidR="006521BC" w:rsidRPr="00EE5609">
        <w:rPr>
          <w:lang w:val="fr-CA"/>
        </w:rPr>
        <w:t xml:space="preserve">, </w:t>
      </w:r>
      <w:r w:rsidR="002E2BB2" w:rsidRPr="00EE5609">
        <w:rPr>
          <w:lang w:val="fr-CA"/>
        </w:rPr>
        <w:t>vous donne de l’information concernant le livre courant</w:t>
      </w:r>
      <w:r w:rsidR="006521BC" w:rsidRPr="00EE5609">
        <w:rPr>
          <w:lang w:val="fr-CA"/>
        </w:rPr>
        <w:t>,</w:t>
      </w:r>
      <w:r w:rsidR="00712FA3" w:rsidRPr="00EE5609">
        <w:rPr>
          <w:lang w:val="fr-CA"/>
        </w:rPr>
        <w:t xml:space="preserve"> et permet d’accéder au menu de l’appareil si on la tient enfoncée</w:t>
      </w:r>
      <w:r w:rsidR="006521BC" w:rsidRPr="00EE5609">
        <w:rPr>
          <w:lang w:val="fr-CA"/>
        </w:rPr>
        <w:t>.</w:t>
      </w:r>
    </w:p>
    <w:p w14:paraId="62186FC4" w14:textId="53AB16A1" w:rsidR="006521BC" w:rsidRPr="00EE5609" w:rsidRDefault="00204216" w:rsidP="006521BC">
      <w:pPr>
        <w:spacing w:before="120"/>
        <w:jc w:val="both"/>
        <w:rPr>
          <w:lang w:val="fr-CA"/>
        </w:rPr>
      </w:pPr>
      <w:r w:rsidRPr="00EE5609">
        <w:rPr>
          <w:lang w:val="fr-CA"/>
        </w:rPr>
        <w:t>À gauche des quatre touches de navigation</w:t>
      </w:r>
      <w:r w:rsidR="006521BC" w:rsidRPr="00EE5609">
        <w:rPr>
          <w:lang w:val="fr-CA"/>
        </w:rPr>
        <w:t>,</w:t>
      </w:r>
      <w:r w:rsidRPr="00EE5609">
        <w:rPr>
          <w:lang w:val="fr-CA"/>
        </w:rPr>
        <w:t xml:space="preserve"> </w:t>
      </w:r>
      <w:r w:rsidR="00992480" w:rsidRPr="00EE5609">
        <w:rPr>
          <w:lang w:val="fr-CA"/>
        </w:rPr>
        <w:t>dans la moitié inférieure du lecteur</w:t>
      </w:r>
      <w:r w:rsidR="006521BC" w:rsidRPr="00EE5609">
        <w:rPr>
          <w:lang w:val="fr-CA"/>
        </w:rPr>
        <w:t xml:space="preserve">, </w:t>
      </w:r>
      <w:r w:rsidR="00992480" w:rsidRPr="00EE5609">
        <w:rPr>
          <w:lang w:val="fr-CA"/>
        </w:rPr>
        <w:t>se trouvent trois autres touches, alignées verticalement</w:t>
      </w:r>
      <w:r w:rsidR="006521BC" w:rsidRPr="00EE5609">
        <w:rPr>
          <w:lang w:val="fr-CA"/>
        </w:rPr>
        <w:t xml:space="preserve">. </w:t>
      </w:r>
      <w:r w:rsidR="009674ED" w:rsidRPr="00EE5609">
        <w:rPr>
          <w:lang w:val="fr-CA"/>
        </w:rPr>
        <w:t xml:space="preserve">La première touche est la touche </w:t>
      </w:r>
      <w:r w:rsidR="006122A2" w:rsidRPr="00EE5609">
        <w:rPr>
          <w:lang w:val="fr-CA"/>
        </w:rPr>
        <w:t>Catalogue</w:t>
      </w:r>
      <w:r w:rsidR="006521BC" w:rsidRPr="00EE5609">
        <w:rPr>
          <w:lang w:val="fr-CA"/>
        </w:rPr>
        <w:t xml:space="preserve">. </w:t>
      </w:r>
      <w:r w:rsidR="009674ED" w:rsidRPr="00EE5609">
        <w:rPr>
          <w:lang w:val="fr-CA"/>
        </w:rPr>
        <w:t xml:space="preserve">Vous pouvez utiliser la touche </w:t>
      </w:r>
      <w:r w:rsidR="006122A2" w:rsidRPr="00EE5609">
        <w:rPr>
          <w:lang w:val="fr-CA"/>
        </w:rPr>
        <w:t>Catalogue</w:t>
      </w:r>
      <w:r w:rsidR="003344E7" w:rsidRPr="00EE5609">
        <w:rPr>
          <w:lang w:val="fr-CA"/>
        </w:rPr>
        <w:t xml:space="preserve">, combinée </w:t>
      </w:r>
      <w:r w:rsidR="008A7336" w:rsidRPr="00EE5609">
        <w:rPr>
          <w:lang w:val="fr-CA"/>
        </w:rPr>
        <w:t xml:space="preserve">à n’importe laquelle des quatre touches de navigation </w:t>
      </w:r>
      <w:r w:rsidR="00F84A2C" w:rsidRPr="00EE5609">
        <w:rPr>
          <w:lang w:val="fr-CA"/>
        </w:rPr>
        <w:t>pour accéder aux livres que vous aurez placé dans vos différents catalogues. Tout juste en-dessous de la touche</w:t>
      </w:r>
      <w:r w:rsidR="00D0758F" w:rsidRPr="00EE5609">
        <w:rPr>
          <w:lang w:val="fr-CA"/>
        </w:rPr>
        <w:t xml:space="preserve"> Catalogue</w:t>
      </w:r>
      <w:r w:rsidR="006521BC" w:rsidRPr="00EE5609">
        <w:rPr>
          <w:lang w:val="fr-CA"/>
        </w:rPr>
        <w:t xml:space="preserve"> </w:t>
      </w:r>
      <w:r w:rsidR="00FF055D" w:rsidRPr="00EE5609">
        <w:rPr>
          <w:lang w:val="fr-CA"/>
        </w:rPr>
        <w:t>se trouve la touche Signet</w:t>
      </w:r>
      <w:r w:rsidR="006521BC" w:rsidRPr="00EE5609">
        <w:rPr>
          <w:lang w:val="fr-CA"/>
        </w:rPr>
        <w:t xml:space="preserve">. </w:t>
      </w:r>
      <w:r w:rsidR="005E6180" w:rsidRPr="00EE5609">
        <w:rPr>
          <w:lang w:val="fr-CA"/>
        </w:rPr>
        <w:t>La touche Signet, comme son nom l’indique, permet d’insérer des signets</w:t>
      </w:r>
      <w:r w:rsidR="005124A4" w:rsidRPr="00EE5609">
        <w:rPr>
          <w:lang w:val="fr-CA"/>
        </w:rPr>
        <w:t xml:space="preserve"> pour garder en mémoire des passages importants de vos livres et les retrouver plus facilement</w:t>
      </w:r>
      <w:r w:rsidR="006521BC" w:rsidRPr="00EE5609">
        <w:rPr>
          <w:lang w:val="fr-CA"/>
        </w:rPr>
        <w:t xml:space="preserve">. </w:t>
      </w:r>
      <w:r w:rsidR="00AC4033" w:rsidRPr="00EE5609">
        <w:rPr>
          <w:lang w:val="fr-CA"/>
        </w:rPr>
        <w:t xml:space="preserve">La troisième touche, la plus basse, est la touche </w:t>
      </w:r>
      <w:r w:rsidR="003E482A" w:rsidRPr="00EE5609">
        <w:rPr>
          <w:lang w:val="fr-CA"/>
        </w:rPr>
        <w:t>Gestion d</w:t>
      </w:r>
      <w:r w:rsidR="00D92EEA" w:rsidRPr="00EE5609">
        <w:rPr>
          <w:lang w:val="fr-CA"/>
        </w:rPr>
        <w:t>e</w:t>
      </w:r>
      <w:r w:rsidR="003E482A" w:rsidRPr="00EE5609">
        <w:rPr>
          <w:lang w:val="fr-CA"/>
        </w:rPr>
        <w:t xml:space="preserve"> livre</w:t>
      </w:r>
      <w:r w:rsidR="00D92EEA" w:rsidRPr="00EE5609">
        <w:rPr>
          <w:lang w:val="fr-CA"/>
        </w:rPr>
        <w:t>s</w:t>
      </w:r>
      <w:r w:rsidR="003E482A" w:rsidRPr="00EE5609">
        <w:rPr>
          <w:lang w:val="fr-CA"/>
        </w:rPr>
        <w:t xml:space="preserve"> </w:t>
      </w:r>
      <w:r w:rsidR="00D92EEA" w:rsidRPr="00EE5609">
        <w:rPr>
          <w:lang w:val="fr-CA"/>
        </w:rPr>
        <w:t>et permet, comme son nom l’indique, de gérer vos livres</w:t>
      </w:r>
      <w:r w:rsidR="006521BC" w:rsidRPr="00EE5609">
        <w:rPr>
          <w:lang w:val="fr-CA"/>
        </w:rPr>
        <w:t>.</w:t>
      </w:r>
      <w:r w:rsidR="0099704F" w:rsidRPr="00EE5609">
        <w:rPr>
          <w:lang w:val="fr-CA"/>
        </w:rPr>
        <w:t xml:space="preserve"> En la maintenant enfoncée, vous pouvez également obtenir davantage d’informations</w:t>
      </w:r>
      <w:r w:rsidR="008C486A" w:rsidRPr="00EE5609">
        <w:rPr>
          <w:lang w:val="fr-CA"/>
        </w:rPr>
        <w:t xml:space="preserve"> concernant la pile et le statut des téléchargements courants</w:t>
      </w:r>
      <w:r w:rsidR="006521BC" w:rsidRPr="00EE5609">
        <w:rPr>
          <w:lang w:val="fr-CA"/>
        </w:rPr>
        <w:t>.</w:t>
      </w:r>
    </w:p>
    <w:p w14:paraId="5E849C60" w14:textId="534C2438" w:rsidR="006521BC" w:rsidRPr="00EE5609" w:rsidRDefault="00D5539C" w:rsidP="006521BC">
      <w:pPr>
        <w:spacing w:before="120"/>
        <w:jc w:val="both"/>
        <w:rPr>
          <w:lang w:val="fr-CA"/>
        </w:rPr>
      </w:pPr>
      <w:r w:rsidRPr="00EE5609">
        <w:rPr>
          <w:lang w:val="fr-CA"/>
        </w:rPr>
        <w:t>À droite des quatre touches de navigation se trouve le bouton d’alimentation</w:t>
      </w:r>
      <w:r w:rsidR="006521BC" w:rsidRPr="00EE5609">
        <w:rPr>
          <w:i/>
          <w:lang w:val="fr-CA"/>
        </w:rPr>
        <w:t>.</w:t>
      </w:r>
      <w:r w:rsidR="006521BC" w:rsidRPr="00EE5609">
        <w:rPr>
          <w:lang w:val="fr-CA"/>
        </w:rPr>
        <w:t xml:space="preserve"> </w:t>
      </w:r>
      <w:r w:rsidR="00D177A0" w:rsidRPr="00EE5609">
        <w:rPr>
          <w:lang w:val="fr-CA"/>
        </w:rPr>
        <w:t>Il est légèrement enfoncé pour vous empêcher d’appuyer dessus par mégarde</w:t>
      </w:r>
      <w:r w:rsidR="006521BC" w:rsidRPr="00EE5609">
        <w:rPr>
          <w:lang w:val="fr-CA"/>
        </w:rPr>
        <w:t xml:space="preserve">. </w:t>
      </w:r>
      <w:r w:rsidR="00714A6E" w:rsidRPr="00EE5609">
        <w:rPr>
          <w:lang w:val="fr-CA"/>
        </w:rPr>
        <w:t>Le bouton d’alimentation sert à allumer ou éteindre le Victor Reader Stratus 2</w:t>
      </w:r>
      <w:r w:rsidR="006521BC" w:rsidRPr="00EE5609">
        <w:rPr>
          <w:lang w:val="fr-CA"/>
        </w:rPr>
        <w:t xml:space="preserve">. </w:t>
      </w:r>
      <w:r w:rsidR="006558EF" w:rsidRPr="00EE5609">
        <w:rPr>
          <w:lang w:val="fr-CA"/>
        </w:rPr>
        <w:t>Veuillez noter que lorsque le Stratus 2 est éteint et que vous le branche</w:t>
      </w:r>
      <w:r w:rsidR="000D336C" w:rsidRPr="00EE5609">
        <w:rPr>
          <w:lang w:val="fr-CA"/>
        </w:rPr>
        <w:t>z</w:t>
      </w:r>
      <w:r w:rsidR="006558EF" w:rsidRPr="00EE5609">
        <w:rPr>
          <w:lang w:val="fr-CA"/>
        </w:rPr>
        <w:t xml:space="preserve"> à une prise de courant</w:t>
      </w:r>
      <w:r w:rsidR="006521BC" w:rsidRPr="00EE5609">
        <w:rPr>
          <w:lang w:val="fr-CA"/>
        </w:rPr>
        <w:t xml:space="preserve">, </w:t>
      </w:r>
      <w:r w:rsidR="000D336C" w:rsidRPr="00EE5609">
        <w:rPr>
          <w:lang w:val="fr-CA"/>
        </w:rPr>
        <w:t>il pourrait y avoir un délai avant</w:t>
      </w:r>
      <w:r w:rsidR="00BD2440" w:rsidRPr="00EE5609">
        <w:rPr>
          <w:lang w:val="fr-CA"/>
        </w:rPr>
        <w:t xml:space="preserve"> que le bouton d’alimentation devienne opérationnel</w:t>
      </w:r>
      <w:r w:rsidR="006521BC" w:rsidRPr="00EE5609">
        <w:rPr>
          <w:lang w:val="fr-CA"/>
        </w:rPr>
        <w:t>.</w:t>
      </w:r>
    </w:p>
    <w:p w14:paraId="206FF77A" w14:textId="4383B268" w:rsidR="006521BC" w:rsidRPr="00EE5609" w:rsidRDefault="002A0CB5" w:rsidP="006521BC">
      <w:pPr>
        <w:spacing w:before="120"/>
        <w:jc w:val="both"/>
        <w:rPr>
          <w:lang w:val="fr-CA"/>
        </w:rPr>
      </w:pPr>
      <w:r w:rsidRPr="00EE5609">
        <w:rPr>
          <w:lang w:val="fr-CA"/>
        </w:rPr>
        <w:t>En-dessous des quatre touches de navigation, se trouve un groupe de quatre touches</w:t>
      </w:r>
      <w:r w:rsidR="006521BC" w:rsidRPr="00EE5609">
        <w:rPr>
          <w:lang w:val="fr-CA"/>
        </w:rPr>
        <w:t xml:space="preserve">. </w:t>
      </w:r>
      <w:r w:rsidR="000A4841" w:rsidRPr="00EE5609">
        <w:rPr>
          <w:lang w:val="fr-CA"/>
        </w:rPr>
        <w:t xml:space="preserve">Trois d’entre elles sont alignées </w:t>
      </w:r>
      <w:r w:rsidR="00F448DB" w:rsidRPr="00EE5609">
        <w:rPr>
          <w:lang w:val="fr-CA"/>
        </w:rPr>
        <w:t>à la limite basse de votre appareil</w:t>
      </w:r>
      <w:r w:rsidR="006521BC" w:rsidRPr="00EE5609">
        <w:rPr>
          <w:lang w:val="fr-CA"/>
        </w:rPr>
        <w:t xml:space="preserve">. </w:t>
      </w:r>
      <w:r w:rsidR="005E024E" w:rsidRPr="00EE5609">
        <w:rPr>
          <w:lang w:val="fr-CA"/>
        </w:rPr>
        <w:t xml:space="preserve">Il s’agit, </w:t>
      </w:r>
      <w:r w:rsidR="00A40B4D" w:rsidRPr="00EE5609">
        <w:rPr>
          <w:lang w:val="fr-CA"/>
        </w:rPr>
        <w:t xml:space="preserve">dans l’ordre et </w:t>
      </w:r>
      <w:r w:rsidR="005E024E" w:rsidRPr="00EE5609">
        <w:rPr>
          <w:lang w:val="fr-CA"/>
        </w:rPr>
        <w:t>de gauche à droite</w:t>
      </w:r>
      <w:r w:rsidR="006521BC" w:rsidRPr="00EE5609">
        <w:rPr>
          <w:lang w:val="fr-CA"/>
        </w:rPr>
        <w:t xml:space="preserve">, </w:t>
      </w:r>
      <w:r w:rsidR="00135316" w:rsidRPr="00EE5609">
        <w:rPr>
          <w:lang w:val="fr-CA"/>
        </w:rPr>
        <w:t xml:space="preserve">des touches </w:t>
      </w:r>
      <w:r w:rsidR="006D75B4" w:rsidRPr="00EE5609">
        <w:rPr>
          <w:lang w:val="fr-CA"/>
        </w:rPr>
        <w:t>Recul rapide</w:t>
      </w:r>
      <w:r w:rsidR="006521BC" w:rsidRPr="00EE5609">
        <w:rPr>
          <w:b/>
          <w:bCs/>
          <w:i/>
          <w:iCs/>
          <w:lang w:val="fr-CA"/>
        </w:rPr>
        <w:t xml:space="preserve">, </w:t>
      </w:r>
      <w:r w:rsidR="006D75B4" w:rsidRPr="00EE5609">
        <w:rPr>
          <w:b/>
          <w:bCs/>
          <w:i/>
          <w:iCs/>
          <w:lang w:val="fr-CA"/>
        </w:rPr>
        <w:t>Écoute</w:t>
      </w:r>
      <w:r w:rsidR="006521BC" w:rsidRPr="00EE5609">
        <w:rPr>
          <w:b/>
          <w:bCs/>
          <w:i/>
          <w:iCs/>
          <w:lang w:val="fr-CA"/>
        </w:rPr>
        <w:t>/</w:t>
      </w:r>
      <w:r w:rsidR="006D75B4" w:rsidRPr="00EE5609">
        <w:rPr>
          <w:b/>
          <w:bCs/>
          <w:i/>
          <w:iCs/>
          <w:lang w:val="fr-CA"/>
        </w:rPr>
        <w:t>Arrêt</w:t>
      </w:r>
      <w:r w:rsidR="006521BC" w:rsidRPr="00EE5609">
        <w:rPr>
          <w:b/>
          <w:bCs/>
          <w:i/>
          <w:iCs/>
          <w:lang w:val="fr-CA"/>
        </w:rPr>
        <w:t xml:space="preserve"> </w:t>
      </w:r>
      <w:r w:rsidR="006D75B4" w:rsidRPr="00EE5609">
        <w:rPr>
          <w:lang w:val="fr-CA"/>
        </w:rPr>
        <w:t>et Avance rapide</w:t>
      </w:r>
      <w:r w:rsidR="006521BC" w:rsidRPr="00EE5609">
        <w:rPr>
          <w:lang w:val="fr-CA"/>
        </w:rPr>
        <w:t>. Fi</w:t>
      </w:r>
      <w:r w:rsidR="00135316" w:rsidRPr="00EE5609">
        <w:rPr>
          <w:lang w:val="fr-CA"/>
        </w:rPr>
        <w:t>n</w:t>
      </w:r>
      <w:r w:rsidR="004563A7" w:rsidRPr="00EE5609">
        <w:rPr>
          <w:lang w:val="fr-CA"/>
        </w:rPr>
        <w:t>alement</w:t>
      </w:r>
      <w:r w:rsidR="00135316" w:rsidRPr="00EE5609">
        <w:rPr>
          <w:lang w:val="fr-CA"/>
        </w:rPr>
        <w:t xml:space="preserve">, tout juste au-dessus de la touche Écoute/Arrêt </w:t>
      </w:r>
      <w:r w:rsidR="009E4A60" w:rsidRPr="00EE5609">
        <w:rPr>
          <w:bCs/>
          <w:iCs/>
          <w:lang w:val="fr-CA"/>
        </w:rPr>
        <w:t>se trouve la touche Mise en sommeil</w:t>
      </w:r>
      <w:r w:rsidR="006521BC" w:rsidRPr="00EE5609">
        <w:rPr>
          <w:iCs/>
          <w:lang w:val="fr-CA"/>
        </w:rPr>
        <w:t>.</w:t>
      </w:r>
      <w:r w:rsidR="009E4A60" w:rsidRPr="00EE5609">
        <w:rPr>
          <w:iCs/>
          <w:lang w:val="fr-CA"/>
        </w:rPr>
        <w:t xml:space="preserve"> Il s’agit d’une touche de forme ronde, avec un symbole de lune</w:t>
      </w:r>
      <w:r w:rsidR="00C56C53" w:rsidRPr="00EE5609">
        <w:rPr>
          <w:iCs/>
          <w:lang w:val="fr-CA"/>
        </w:rPr>
        <w:t xml:space="preserve"> et comprenant une DEL </w:t>
      </w:r>
      <w:r w:rsidR="00D303B2" w:rsidRPr="00EE5609">
        <w:rPr>
          <w:iCs/>
          <w:lang w:val="fr-CA"/>
        </w:rPr>
        <w:t>à sa droite</w:t>
      </w:r>
      <w:r w:rsidR="006521BC" w:rsidRPr="00EE5609">
        <w:rPr>
          <w:iCs/>
          <w:lang w:val="fr-CA"/>
        </w:rPr>
        <w:t xml:space="preserve">. </w:t>
      </w:r>
      <w:r w:rsidR="005426E0" w:rsidRPr="00EE5609">
        <w:rPr>
          <w:iCs/>
          <w:lang w:val="fr-CA"/>
        </w:rPr>
        <w:t xml:space="preserve">Appuyez sur cette touche plusieurs fois pour paramétrer </w:t>
      </w:r>
      <w:r w:rsidR="00740327" w:rsidRPr="00EE5609">
        <w:rPr>
          <w:iCs/>
          <w:lang w:val="fr-CA"/>
        </w:rPr>
        <w:t>l’intervalle de temps souhaité après lequel votre</w:t>
      </w:r>
      <w:r w:rsidR="00316658" w:rsidRPr="00EE5609">
        <w:rPr>
          <w:iCs/>
          <w:lang w:val="fr-CA"/>
        </w:rPr>
        <w:t xml:space="preserve"> </w:t>
      </w:r>
      <w:r w:rsidR="006521BC" w:rsidRPr="00EE5609">
        <w:rPr>
          <w:iCs/>
          <w:lang w:val="fr-CA"/>
        </w:rPr>
        <w:t>Stratus 2</w:t>
      </w:r>
      <w:r w:rsidR="00316658" w:rsidRPr="00EE5609">
        <w:rPr>
          <w:iCs/>
          <w:lang w:val="fr-CA"/>
        </w:rPr>
        <w:t xml:space="preserve"> s’éteindra automatiquement</w:t>
      </w:r>
      <w:r w:rsidR="006521BC" w:rsidRPr="00EE5609">
        <w:rPr>
          <w:iCs/>
          <w:lang w:val="fr-CA"/>
        </w:rPr>
        <w:t xml:space="preserve">. </w:t>
      </w:r>
      <w:r w:rsidR="00B70DD9" w:rsidRPr="00EE5609">
        <w:rPr>
          <w:iCs/>
          <w:lang w:val="fr-CA"/>
        </w:rPr>
        <w:t xml:space="preserve">Appuyez sur cette touche et maintenez-la enfoncée pour </w:t>
      </w:r>
      <w:r w:rsidR="00726608" w:rsidRPr="00EE5609">
        <w:rPr>
          <w:iCs/>
          <w:lang w:val="fr-CA"/>
        </w:rPr>
        <w:t>obtenir la date et l’heure</w:t>
      </w:r>
      <w:r w:rsidR="006521BC" w:rsidRPr="00EE5609">
        <w:rPr>
          <w:iCs/>
          <w:lang w:val="fr-CA"/>
        </w:rPr>
        <w:t>.</w:t>
      </w:r>
    </w:p>
    <w:p w14:paraId="0275CCAE" w14:textId="225D7408" w:rsidR="006521BC" w:rsidRPr="00EE5609" w:rsidRDefault="00726608" w:rsidP="006521BC">
      <w:pPr>
        <w:spacing w:before="120"/>
        <w:jc w:val="both"/>
        <w:rPr>
          <w:lang w:val="fr-CA"/>
        </w:rPr>
      </w:pPr>
      <w:r w:rsidRPr="00EE5609">
        <w:rPr>
          <w:lang w:val="fr-CA"/>
        </w:rPr>
        <w:t>Du côté droit de votre lecteur</w:t>
      </w:r>
      <w:r w:rsidR="006521BC" w:rsidRPr="00EE5609">
        <w:rPr>
          <w:lang w:val="fr-CA"/>
        </w:rPr>
        <w:t>,</w:t>
      </w:r>
      <w:r w:rsidR="00377F1B" w:rsidRPr="00EE5609">
        <w:rPr>
          <w:lang w:val="fr-CA"/>
        </w:rPr>
        <w:t xml:space="preserve"> vous trouverez, du haut vers le bas, les composantes suivantes</w:t>
      </w:r>
      <w:r w:rsidR="006521BC" w:rsidRPr="00EE5609">
        <w:rPr>
          <w:lang w:val="fr-CA"/>
        </w:rPr>
        <w:t xml:space="preserve">: </w:t>
      </w:r>
      <w:r w:rsidR="00377F1B" w:rsidRPr="00EE5609">
        <w:rPr>
          <w:lang w:val="fr-CA"/>
        </w:rPr>
        <w:t>un port USB-C</w:t>
      </w:r>
      <w:r w:rsidR="006521BC" w:rsidRPr="00EE5609">
        <w:rPr>
          <w:lang w:val="fr-CA"/>
        </w:rPr>
        <w:t xml:space="preserve"> (u</w:t>
      </w:r>
      <w:r w:rsidR="00DA1AD3" w:rsidRPr="00EE5609">
        <w:rPr>
          <w:lang w:val="fr-CA"/>
        </w:rPr>
        <w:t>tilisé pour la recharge</w:t>
      </w:r>
      <w:r w:rsidR="006521BC" w:rsidRPr="00EE5609">
        <w:rPr>
          <w:lang w:val="fr-CA"/>
        </w:rPr>
        <w:t xml:space="preserve">), </w:t>
      </w:r>
      <w:r w:rsidR="00DA1AD3" w:rsidRPr="00EE5609">
        <w:rPr>
          <w:lang w:val="fr-CA"/>
        </w:rPr>
        <w:t>un port USB-A</w:t>
      </w:r>
      <w:r w:rsidR="006521BC" w:rsidRPr="00EE5609">
        <w:rPr>
          <w:lang w:val="fr-CA"/>
        </w:rPr>
        <w:t xml:space="preserve">, </w:t>
      </w:r>
      <w:r w:rsidR="006D1871" w:rsidRPr="00EE5609">
        <w:rPr>
          <w:lang w:val="fr-CA"/>
        </w:rPr>
        <w:t>et une prise d’écouteurs</w:t>
      </w:r>
      <w:r w:rsidR="006521BC" w:rsidRPr="00EE5609">
        <w:rPr>
          <w:lang w:val="fr-CA"/>
        </w:rPr>
        <w:t xml:space="preserve">, </w:t>
      </w:r>
      <w:r w:rsidR="00B2797E" w:rsidRPr="00EE5609">
        <w:rPr>
          <w:lang w:val="fr-CA"/>
        </w:rPr>
        <w:t>qui peut aussi être utilisée pour brancher un haut-parleur externe</w:t>
      </w:r>
      <w:r w:rsidR="006521BC" w:rsidRPr="00EE5609">
        <w:rPr>
          <w:lang w:val="fr-CA"/>
        </w:rPr>
        <w:t xml:space="preserve">. </w:t>
      </w:r>
    </w:p>
    <w:p w14:paraId="7C39DC04" w14:textId="063AE0FB" w:rsidR="006521BC" w:rsidRPr="00EE5609" w:rsidRDefault="00272829" w:rsidP="006521BC">
      <w:pPr>
        <w:spacing w:before="120"/>
        <w:jc w:val="both"/>
        <w:rPr>
          <w:lang w:val="fr-CA"/>
        </w:rPr>
      </w:pPr>
      <w:r w:rsidRPr="00EE5609">
        <w:rPr>
          <w:lang w:val="fr-CA"/>
        </w:rPr>
        <w:t>Sur la face avant du lecteur</w:t>
      </w:r>
      <w:r w:rsidR="008E1601" w:rsidRPr="00EE5609">
        <w:rPr>
          <w:lang w:val="fr-CA"/>
        </w:rPr>
        <w:t>,</w:t>
      </w:r>
      <w:r w:rsidRPr="00EE5609">
        <w:rPr>
          <w:lang w:val="fr-CA"/>
        </w:rPr>
        <w:t xml:space="preserve"> se trouve l</w:t>
      </w:r>
      <w:r w:rsidR="003D764E" w:rsidRPr="00EE5609">
        <w:rPr>
          <w:lang w:val="fr-CA"/>
        </w:rPr>
        <w:t>’entrée par laquelle insérer vos ca</w:t>
      </w:r>
      <w:r w:rsidR="0088184B">
        <w:rPr>
          <w:lang w:val="fr-CA"/>
        </w:rPr>
        <w:t>rtouches</w:t>
      </w:r>
      <w:r w:rsidR="003D764E" w:rsidRPr="00EE5609">
        <w:rPr>
          <w:lang w:val="fr-CA"/>
        </w:rPr>
        <w:t xml:space="preserve"> si vous en avez.</w:t>
      </w:r>
    </w:p>
    <w:p w14:paraId="52BA771F" w14:textId="77777777" w:rsidR="006521BC" w:rsidRPr="00EE5609" w:rsidRDefault="006521BC" w:rsidP="006521BC">
      <w:pPr>
        <w:spacing w:before="120"/>
        <w:jc w:val="both"/>
        <w:rPr>
          <w:b/>
          <w:lang w:val="fr-CA"/>
        </w:rPr>
      </w:pPr>
    </w:p>
    <w:p w14:paraId="5678BFCB" w14:textId="4FAC2933" w:rsidR="006521BC" w:rsidRPr="00EE5609" w:rsidRDefault="00261F5B" w:rsidP="001F5814">
      <w:pPr>
        <w:pStyle w:val="Heading2"/>
        <w:rPr>
          <w:lang w:val="fr-CA"/>
        </w:rPr>
      </w:pPr>
      <w:bookmarkStart w:id="12" w:name="_Toc211443293"/>
      <w:r w:rsidRPr="00EE5609">
        <w:rPr>
          <w:lang w:val="fr-CA"/>
        </w:rPr>
        <w:t>Pour insérer un livre et le lire</w:t>
      </w:r>
      <w:bookmarkEnd w:id="12"/>
    </w:p>
    <w:p w14:paraId="7162BF49" w14:textId="31947A39" w:rsidR="006521BC" w:rsidRPr="00EE5609" w:rsidRDefault="00261F5B" w:rsidP="006521BC">
      <w:pPr>
        <w:spacing w:before="120"/>
        <w:jc w:val="both"/>
        <w:rPr>
          <w:b/>
          <w:lang w:val="fr-CA"/>
        </w:rPr>
      </w:pPr>
      <w:r w:rsidRPr="00EE5609">
        <w:rPr>
          <w:lang w:val="fr-CA"/>
        </w:rPr>
        <w:t xml:space="preserve">Allumez votre </w:t>
      </w:r>
      <w:r w:rsidR="006521BC" w:rsidRPr="00EE5609">
        <w:rPr>
          <w:lang w:val="fr-CA"/>
        </w:rPr>
        <w:t>Victor Reader Stratus</w:t>
      </w:r>
      <w:r w:rsidRPr="00EE5609">
        <w:rPr>
          <w:lang w:val="fr-CA"/>
        </w:rPr>
        <w:t xml:space="preserve"> 2 en appuyant sur le bouton d’alimentation et en le maintenant enfoncé durant quelques secondes</w:t>
      </w:r>
      <w:r w:rsidR="006521BC" w:rsidRPr="00EE5609">
        <w:rPr>
          <w:lang w:val="fr-CA"/>
        </w:rPr>
        <w:t xml:space="preserve">. </w:t>
      </w:r>
      <w:r w:rsidR="006123D7" w:rsidRPr="00EE5609">
        <w:rPr>
          <w:lang w:val="fr-CA"/>
        </w:rPr>
        <w:t>Vous entendrez un</w:t>
      </w:r>
      <w:r w:rsidR="00A42A3F" w:rsidRPr="00EE5609">
        <w:rPr>
          <w:lang w:val="fr-CA"/>
        </w:rPr>
        <w:t>e tonalité</w:t>
      </w:r>
      <w:r w:rsidR="006123D7" w:rsidRPr="00EE5609">
        <w:rPr>
          <w:lang w:val="fr-CA"/>
        </w:rPr>
        <w:t xml:space="preserve"> suivi</w:t>
      </w:r>
      <w:r w:rsidR="00482940">
        <w:rPr>
          <w:lang w:val="fr-CA"/>
        </w:rPr>
        <w:t>e</w:t>
      </w:r>
      <w:r w:rsidR="006123D7" w:rsidRPr="00EE5609">
        <w:rPr>
          <w:lang w:val="fr-CA"/>
        </w:rPr>
        <w:t xml:space="preserve"> d’un message de bienvenue</w:t>
      </w:r>
      <w:r w:rsidR="006521BC" w:rsidRPr="00EE5609">
        <w:rPr>
          <w:lang w:val="fr-CA"/>
        </w:rPr>
        <w:t>.</w:t>
      </w:r>
    </w:p>
    <w:p w14:paraId="74514CFA" w14:textId="0AD7E197" w:rsidR="006521BC" w:rsidRPr="00EE5609" w:rsidRDefault="006521BC" w:rsidP="006521BC">
      <w:pPr>
        <w:spacing w:before="120"/>
        <w:jc w:val="both"/>
        <w:rPr>
          <w:lang w:val="fr-CA"/>
        </w:rPr>
      </w:pPr>
      <w:r w:rsidRPr="00EE5609">
        <w:rPr>
          <w:lang w:val="fr-CA"/>
        </w:rPr>
        <w:t>Ins</w:t>
      </w:r>
      <w:r w:rsidR="006123D7" w:rsidRPr="00EE5609">
        <w:rPr>
          <w:lang w:val="fr-CA"/>
        </w:rPr>
        <w:t>érez votre ca</w:t>
      </w:r>
      <w:r w:rsidR="005B461F">
        <w:rPr>
          <w:lang w:val="fr-CA"/>
        </w:rPr>
        <w:t>rtouche</w:t>
      </w:r>
      <w:r w:rsidR="006123D7" w:rsidRPr="00EE5609">
        <w:rPr>
          <w:lang w:val="fr-CA"/>
        </w:rPr>
        <w:t xml:space="preserve"> ou votre support de stockage multimédia externe </w:t>
      </w:r>
      <w:r w:rsidRPr="00EE5609">
        <w:rPr>
          <w:lang w:val="fr-CA"/>
        </w:rPr>
        <w:t>(</w:t>
      </w:r>
      <w:r w:rsidR="000157FA" w:rsidRPr="00EE5609">
        <w:rPr>
          <w:lang w:val="fr-CA"/>
        </w:rPr>
        <w:t xml:space="preserve">clé </w:t>
      </w:r>
      <w:r w:rsidRPr="00EE5609">
        <w:rPr>
          <w:lang w:val="fr-CA"/>
        </w:rPr>
        <w:t xml:space="preserve">USB) </w:t>
      </w:r>
      <w:r w:rsidR="000157FA" w:rsidRPr="00EE5609">
        <w:rPr>
          <w:lang w:val="fr-CA"/>
        </w:rPr>
        <w:t>s’il y a lieu</w:t>
      </w:r>
      <w:r w:rsidRPr="00EE5609">
        <w:rPr>
          <w:lang w:val="fr-CA"/>
        </w:rPr>
        <w:t>. A</w:t>
      </w:r>
      <w:r w:rsidR="000157FA" w:rsidRPr="00EE5609">
        <w:rPr>
          <w:lang w:val="fr-CA"/>
        </w:rPr>
        <w:t>près quelques secondes</w:t>
      </w:r>
      <w:r w:rsidRPr="00EE5609">
        <w:rPr>
          <w:lang w:val="fr-CA"/>
        </w:rPr>
        <w:t>,</w:t>
      </w:r>
      <w:r w:rsidR="000157FA" w:rsidRPr="00EE5609">
        <w:rPr>
          <w:lang w:val="fr-CA"/>
        </w:rPr>
        <w:t xml:space="preserve"> si l’étui se trouve sur l’appareil</w:t>
      </w:r>
      <w:r w:rsidRPr="00EE5609">
        <w:rPr>
          <w:lang w:val="fr-CA"/>
        </w:rPr>
        <w:t xml:space="preserve">, </w:t>
      </w:r>
      <w:r w:rsidR="000157FA" w:rsidRPr="00EE5609">
        <w:rPr>
          <w:lang w:val="fr-CA"/>
        </w:rPr>
        <w:t xml:space="preserve">votre </w:t>
      </w:r>
      <w:r w:rsidRPr="00EE5609">
        <w:rPr>
          <w:lang w:val="fr-CA"/>
        </w:rPr>
        <w:t xml:space="preserve">Victor Reader Stratus 2 </w:t>
      </w:r>
      <w:r w:rsidR="00180B1B" w:rsidRPr="00EE5609">
        <w:rPr>
          <w:lang w:val="fr-CA"/>
        </w:rPr>
        <w:t>annoncera le titre du livre et commencera à le lire</w:t>
      </w:r>
      <w:r w:rsidRPr="00EE5609">
        <w:rPr>
          <w:lang w:val="fr-CA"/>
        </w:rPr>
        <w:t xml:space="preserve">. </w:t>
      </w:r>
      <w:r w:rsidR="00180B1B" w:rsidRPr="00EE5609">
        <w:rPr>
          <w:lang w:val="fr-CA"/>
        </w:rPr>
        <w:t xml:space="preserve">Si le livre </w:t>
      </w:r>
      <w:r w:rsidR="00D306D9">
        <w:rPr>
          <w:lang w:val="fr-CA"/>
        </w:rPr>
        <w:t xml:space="preserve">que vous lisiez </w:t>
      </w:r>
      <w:r w:rsidR="00180B1B" w:rsidRPr="00EE5609">
        <w:rPr>
          <w:lang w:val="fr-CA"/>
        </w:rPr>
        <w:t>ne se trouve pas sur le support inséré, vous serez positionné sur le premier livre se trouvant sur ce support</w:t>
      </w:r>
      <w:r w:rsidRPr="00EE5609">
        <w:rPr>
          <w:lang w:val="fr-CA"/>
        </w:rPr>
        <w:t xml:space="preserve">. </w:t>
      </w:r>
      <w:r w:rsidR="00180B1B" w:rsidRPr="00EE5609">
        <w:rPr>
          <w:lang w:val="fr-CA"/>
        </w:rPr>
        <w:t>Appuyez sur la touche Écoute/Arrêt pour commencer la lecture</w:t>
      </w:r>
      <w:r w:rsidRPr="00EE5609">
        <w:rPr>
          <w:lang w:val="fr-CA"/>
        </w:rPr>
        <w:t>.</w:t>
      </w:r>
    </w:p>
    <w:p w14:paraId="6E02FD97" w14:textId="692B939B" w:rsidR="006521BC" w:rsidRPr="00EE5609" w:rsidRDefault="00FA3D86" w:rsidP="006521BC">
      <w:pPr>
        <w:spacing w:before="120"/>
        <w:jc w:val="both"/>
        <w:rPr>
          <w:lang w:val="fr-CA"/>
        </w:rPr>
      </w:pPr>
      <w:r w:rsidRPr="00EE5609">
        <w:rPr>
          <w:lang w:val="fr-CA"/>
        </w:rPr>
        <w:t>Vous pouvez ajuster la tonalité, le volume et la vitesse en appuyant sur leurs touches respectives haut ou bas</w:t>
      </w:r>
      <w:r w:rsidR="006521BC" w:rsidRPr="00EE5609">
        <w:rPr>
          <w:lang w:val="fr-CA"/>
        </w:rPr>
        <w:t xml:space="preserve">. </w:t>
      </w:r>
      <w:r w:rsidR="00883EF2" w:rsidRPr="00EE5609">
        <w:rPr>
          <w:lang w:val="fr-CA"/>
        </w:rPr>
        <w:t>Les touches Tonalité, Volume et Vitesse se trouvent dans la partie supérieure de votre lecteur</w:t>
      </w:r>
      <w:r w:rsidR="006521BC" w:rsidRPr="00EE5609">
        <w:rPr>
          <w:lang w:val="fr-CA"/>
        </w:rPr>
        <w:t>.</w:t>
      </w:r>
    </w:p>
    <w:p w14:paraId="03C783EB" w14:textId="7A0B0D09" w:rsidR="006521BC" w:rsidRPr="00EE5609" w:rsidRDefault="00A239F0" w:rsidP="006521BC">
      <w:pPr>
        <w:spacing w:before="120"/>
        <w:jc w:val="both"/>
        <w:rPr>
          <w:lang w:val="fr-CA"/>
        </w:rPr>
      </w:pPr>
      <w:r w:rsidRPr="00EE5609">
        <w:rPr>
          <w:lang w:val="fr-CA"/>
        </w:rPr>
        <w:lastRenderedPageBreak/>
        <w:t>Pour avancer ou reculer rapidement dans votre livre</w:t>
      </w:r>
      <w:r w:rsidR="006521BC" w:rsidRPr="00EE5609">
        <w:rPr>
          <w:lang w:val="fr-CA"/>
        </w:rPr>
        <w:t xml:space="preserve">, </w:t>
      </w:r>
      <w:r w:rsidRPr="00EE5609">
        <w:rPr>
          <w:lang w:val="fr-CA"/>
        </w:rPr>
        <w:t>appuyez sur la touche Recul rapide ou Avance rapide et maintenez-la enfoncée</w:t>
      </w:r>
      <w:r w:rsidR="00E17CD1" w:rsidRPr="00EE5609">
        <w:rPr>
          <w:lang w:val="fr-CA"/>
        </w:rPr>
        <w:t xml:space="preserve"> jusqu’à ce que vous atteigniez la position désirée</w:t>
      </w:r>
      <w:r w:rsidR="006521BC" w:rsidRPr="00EE5609">
        <w:rPr>
          <w:lang w:val="fr-CA"/>
        </w:rPr>
        <w:t xml:space="preserve">, </w:t>
      </w:r>
      <w:r w:rsidR="00E17CD1" w:rsidRPr="00EE5609">
        <w:rPr>
          <w:lang w:val="fr-CA"/>
        </w:rPr>
        <w:t>puis relâchez</w:t>
      </w:r>
      <w:r w:rsidR="006521BC" w:rsidRPr="00EE5609">
        <w:rPr>
          <w:lang w:val="fr-CA"/>
        </w:rPr>
        <w:t xml:space="preserve">. </w:t>
      </w:r>
      <w:r w:rsidR="00E17CD1" w:rsidRPr="00EE5609">
        <w:rPr>
          <w:lang w:val="fr-CA"/>
        </w:rPr>
        <w:t>La vitesse normale de lecture reprendra alors</w:t>
      </w:r>
      <w:r w:rsidR="006521BC" w:rsidRPr="00EE5609">
        <w:rPr>
          <w:lang w:val="fr-CA"/>
        </w:rPr>
        <w:t>.</w:t>
      </w:r>
    </w:p>
    <w:p w14:paraId="181C7DCE" w14:textId="67B34750" w:rsidR="006521BC" w:rsidRPr="00EE5609" w:rsidRDefault="00B84D63" w:rsidP="006521BC">
      <w:pPr>
        <w:spacing w:before="120"/>
        <w:jc w:val="both"/>
        <w:rPr>
          <w:lang w:val="fr-CA"/>
        </w:rPr>
      </w:pPr>
      <w:r w:rsidRPr="00EE5609">
        <w:rPr>
          <w:bCs/>
          <w:lang w:val="fr-CA"/>
        </w:rPr>
        <w:t>Pour mettre votre lecture en pause</w:t>
      </w:r>
      <w:r w:rsidRPr="00EE5609">
        <w:rPr>
          <w:lang w:val="fr-CA"/>
        </w:rPr>
        <w:t>, appuyez simplement sur la touche Écoute/Arrêt</w:t>
      </w:r>
      <w:r w:rsidR="006521BC" w:rsidRPr="00EE5609">
        <w:rPr>
          <w:lang w:val="fr-CA"/>
        </w:rPr>
        <w:t xml:space="preserve">. </w:t>
      </w:r>
      <w:r w:rsidRPr="00EE5609">
        <w:rPr>
          <w:lang w:val="fr-CA"/>
        </w:rPr>
        <w:t>Pour reprendr</w:t>
      </w:r>
      <w:r w:rsidR="00EE569F">
        <w:rPr>
          <w:lang w:val="fr-CA"/>
        </w:rPr>
        <w:t>e</w:t>
      </w:r>
      <w:r w:rsidRPr="00EE5609">
        <w:rPr>
          <w:lang w:val="fr-CA"/>
        </w:rPr>
        <w:t xml:space="preserve"> la lecture de votre livre à la dernière position où vous l’aviez laissé</w:t>
      </w:r>
      <w:r w:rsidR="006521BC" w:rsidRPr="00EE5609">
        <w:rPr>
          <w:lang w:val="fr-CA"/>
        </w:rPr>
        <w:t xml:space="preserve">, </w:t>
      </w:r>
      <w:r w:rsidRPr="00EE5609">
        <w:rPr>
          <w:lang w:val="fr-CA"/>
        </w:rPr>
        <w:t>appuyez de nouveau sur la touche Écoute/Arrêt</w:t>
      </w:r>
      <w:r w:rsidR="006521BC" w:rsidRPr="00EE5609">
        <w:rPr>
          <w:lang w:val="fr-CA"/>
        </w:rPr>
        <w:t xml:space="preserve">. </w:t>
      </w:r>
      <w:r w:rsidR="00271FFD" w:rsidRPr="00EE5609">
        <w:rPr>
          <w:lang w:val="fr-CA"/>
        </w:rPr>
        <w:t>Veuillez noter que si votre lecteur n’est pas branché à une prise de courant</w:t>
      </w:r>
      <w:r w:rsidR="006521BC" w:rsidRPr="00EE5609">
        <w:rPr>
          <w:lang w:val="fr-CA"/>
        </w:rPr>
        <w:t xml:space="preserve">, </w:t>
      </w:r>
      <w:r w:rsidR="0015308B" w:rsidRPr="00EE5609">
        <w:rPr>
          <w:lang w:val="fr-CA"/>
        </w:rPr>
        <w:t xml:space="preserve">et si la lecture demeure en pause pendant plus de </w:t>
      </w:r>
      <w:r w:rsidR="006521BC" w:rsidRPr="00EE5609">
        <w:rPr>
          <w:lang w:val="fr-CA"/>
        </w:rPr>
        <w:t xml:space="preserve">30 minutes, </w:t>
      </w:r>
      <w:r w:rsidR="0015308B" w:rsidRPr="00EE5609">
        <w:rPr>
          <w:lang w:val="fr-CA"/>
        </w:rPr>
        <w:t>votre appareil s’éteindra automatiquement pour conserver l’autonomie de la pile</w:t>
      </w:r>
      <w:r w:rsidR="006521BC" w:rsidRPr="00EE5609">
        <w:rPr>
          <w:lang w:val="fr-CA"/>
        </w:rPr>
        <w:t>.</w:t>
      </w:r>
    </w:p>
    <w:p w14:paraId="1812FA7D" w14:textId="3FA70F8A" w:rsidR="006521BC" w:rsidRPr="00EE5609" w:rsidRDefault="009C02CE" w:rsidP="006521BC">
      <w:pPr>
        <w:spacing w:before="120"/>
        <w:jc w:val="both"/>
        <w:rPr>
          <w:lang w:val="fr-CA"/>
        </w:rPr>
      </w:pPr>
      <w:r w:rsidRPr="00EE5609">
        <w:rPr>
          <w:lang w:val="fr-CA"/>
        </w:rPr>
        <w:t>Pour terminer votre lecture</w:t>
      </w:r>
      <w:r w:rsidR="006521BC" w:rsidRPr="00EE5609">
        <w:rPr>
          <w:lang w:val="fr-CA"/>
        </w:rPr>
        <w:t xml:space="preserve">, </w:t>
      </w:r>
      <w:r w:rsidRPr="00EE5609">
        <w:rPr>
          <w:lang w:val="fr-CA"/>
        </w:rPr>
        <w:t xml:space="preserve">éteignez simplement votre lecteur en appuyant sur le bouton d’alimentation et en le maintenant enfoncé durant quelques secondes, jusqu’à ce que votre lecteur annonce qu’il est en train de se fermer. Votre </w:t>
      </w:r>
      <w:r w:rsidR="006521BC" w:rsidRPr="00EE5609">
        <w:rPr>
          <w:lang w:val="fr-CA"/>
        </w:rPr>
        <w:t>Victor Reader Stratus 2</w:t>
      </w:r>
      <w:r w:rsidR="00E6442D" w:rsidRPr="00EE5609">
        <w:rPr>
          <w:lang w:val="fr-CA"/>
        </w:rPr>
        <w:t xml:space="preserve"> conservera la dernière position dans votre livre pour votre prochaine lecture</w:t>
      </w:r>
      <w:r w:rsidR="006521BC" w:rsidRPr="00EE5609">
        <w:rPr>
          <w:lang w:val="fr-CA"/>
        </w:rPr>
        <w:t>.</w:t>
      </w:r>
    </w:p>
    <w:p w14:paraId="2B205F29" w14:textId="6ED6137E" w:rsidR="006521BC" w:rsidRPr="00EE5609" w:rsidRDefault="004429A4" w:rsidP="006521BC">
      <w:pPr>
        <w:spacing w:before="120"/>
        <w:jc w:val="both"/>
        <w:rPr>
          <w:lang w:val="fr-CA"/>
        </w:rPr>
      </w:pPr>
      <w:r w:rsidRPr="00EE5609">
        <w:rPr>
          <w:lang w:val="fr-CA"/>
        </w:rPr>
        <w:t>Pour commencer une nouvelle lecture dans le même livre</w:t>
      </w:r>
      <w:r w:rsidR="006521BC" w:rsidRPr="00EE5609">
        <w:rPr>
          <w:lang w:val="fr-CA"/>
        </w:rPr>
        <w:t xml:space="preserve">, </w:t>
      </w:r>
      <w:r w:rsidRPr="00EE5609">
        <w:rPr>
          <w:lang w:val="fr-CA"/>
        </w:rPr>
        <w:t xml:space="preserve">allumez votre </w:t>
      </w:r>
      <w:r w:rsidR="006521BC" w:rsidRPr="00EE5609">
        <w:rPr>
          <w:lang w:val="fr-CA"/>
        </w:rPr>
        <w:t xml:space="preserve">Victor Reader Stratus </w:t>
      </w:r>
      <w:r w:rsidRPr="00EE5609">
        <w:rPr>
          <w:lang w:val="fr-CA"/>
        </w:rPr>
        <w:t>2 en appuyant sur le bouton d’alimentation et en le maintenant enfoncé durant quelques secondes</w:t>
      </w:r>
      <w:r w:rsidR="006521BC" w:rsidRPr="00EE5609">
        <w:rPr>
          <w:lang w:val="fr-CA"/>
        </w:rPr>
        <w:t>. A</w:t>
      </w:r>
      <w:r w:rsidRPr="00EE5609">
        <w:rPr>
          <w:lang w:val="fr-CA"/>
        </w:rPr>
        <w:t>près quelques secondes</w:t>
      </w:r>
      <w:r w:rsidR="006521BC" w:rsidRPr="00EE5609">
        <w:rPr>
          <w:lang w:val="fr-CA"/>
        </w:rPr>
        <w:t xml:space="preserve">, </w:t>
      </w:r>
      <w:r w:rsidR="00BB72E6" w:rsidRPr="00EE5609">
        <w:rPr>
          <w:lang w:val="fr-CA"/>
        </w:rPr>
        <w:t>si l’étui se trouve sur votre appareil</w:t>
      </w:r>
      <w:r w:rsidR="006521BC" w:rsidRPr="00EE5609">
        <w:rPr>
          <w:lang w:val="fr-CA"/>
        </w:rPr>
        <w:t xml:space="preserve">, </w:t>
      </w:r>
      <w:r w:rsidR="00BB72E6" w:rsidRPr="00EE5609">
        <w:rPr>
          <w:lang w:val="fr-CA"/>
        </w:rPr>
        <w:t>vous entendrez le titre du livre, une tonalité</w:t>
      </w:r>
      <w:r w:rsidR="00511200" w:rsidRPr="00EE5609">
        <w:rPr>
          <w:lang w:val="fr-CA"/>
        </w:rPr>
        <w:t xml:space="preserve"> et la lecture débutera automatiquement à partir de la dernière position dans votre livre</w:t>
      </w:r>
      <w:r w:rsidR="006521BC" w:rsidRPr="00EE5609">
        <w:rPr>
          <w:lang w:val="fr-CA"/>
        </w:rPr>
        <w:t xml:space="preserve">. </w:t>
      </w:r>
      <w:r w:rsidR="00F73549" w:rsidRPr="00EE5609">
        <w:rPr>
          <w:lang w:val="fr-CA"/>
        </w:rPr>
        <w:t>Si l’étui ne se trouve pas sur l’appareil</w:t>
      </w:r>
      <w:r w:rsidR="006521BC" w:rsidRPr="00EE5609">
        <w:rPr>
          <w:lang w:val="fr-CA"/>
        </w:rPr>
        <w:t xml:space="preserve">, </w:t>
      </w:r>
      <w:r w:rsidR="00F73549" w:rsidRPr="00EE5609">
        <w:rPr>
          <w:lang w:val="fr-CA"/>
        </w:rPr>
        <w:t xml:space="preserve">au démarrage de votre </w:t>
      </w:r>
      <w:r w:rsidR="006521BC" w:rsidRPr="00EE5609">
        <w:rPr>
          <w:lang w:val="fr-CA"/>
        </w:rPr>
        <w:t xml:space="preserve">Stratus 2, </w:t>
      </w:r>
      <w:r w:rsidR="00F73549" w:rsidRPr="00EE5609">
        <w:rPr>
          <w:lang w:val="fr-CA"/>
        </w:rPr>
        <w:t>vous entendrez le titre du livre</w:t>
      </w:r>
      <w:r w:rsidR="006521BC" w:rsidRPr="00EE5609">
        <w:rPr>
          <w:lang w:val="fr-CA"/>
        </w:rPr>
        <w:t xml:space="preserve">. </w:t>
      </w:r>
      <w:r w:rsidR="00053FF0" w:rsidRPr="00EE5609">
        <w:rPr>
          <w:lang w:val="fr-CA"/>
        </w:rPr>
        <w:t>Appuyez sur la touche Écoute</w:t>
      </w:r>
      <w:r w:rsidR="006521BC" w:rsidRPr="00EE5609">
        <w:rPr>
          <w:lang w:val="fr-CA"/>
        </w:rPr>
        <w:t>/</w:t>
      </w:r>
      <w:r w:rsidR="00053FF0" w:rsidRPr="00EE5609">
        <w:rPr>
          <w:lang w:val="fr-CA"/>
        </w:rPr>
        <w:t>Arrêt</w:t>
      </w:r>
      <w:r w:rsidR="006521BC" w:rsidRPr="00EE5609">
        <w:rPr>
          <w:lang w:val="fr-CA"/>
        </w:rPr>
        <w:t xml:space="preserve"> </w:t>
      </w:r>
      <w:r w:rsidR="00053FF0" w:rsidRPr="00EE5609">
        <w:rPr>
          <w:lang w:val="fr-CA"/>
        </w:rPr>
        <w:t>pour commencer la lecture</w:t>
      </w:r>
      <w:r w:rsidR="006521BC" w:rsidRPr="00EE5609">
        <w:rPr>
          <w:lang w:val="fr-CA"/>
        </w:rPr>
        <w:t>.</w:t>
      </w:r>
    </w:p>
    <w:p w14:paraId="13EF61E4" w14:textId="77777777" w:rsidR="006521BC" w:rsidRPr="00EE5609" w:rsidRDefault="006521BC" w:rsidP="006521BC">
      <w:pPr>
        <w:spacing w:before="120"/>
        <w:jc w:val="both"/>
        <w:rPr>
          <w:b/>
          <w:lang w:val="fr-CA"/>
        </w:rPr>
      </w:pPr>
    </w:p>
    <w:p w14:paraId="618B31EE" w14:textId="55C9DE60" w:rsidR="006521BC" w:rsidRPr="00EE5609" w:rsidRDefault="001F5814" w:rsidP="001F5814">
      <w:pPr>
        <w:pStyle w:val="Heading2"/>
        <w:rPr>
          <w:lang w:val="fr-CA"/>
        </w:rPr>
      </w:pPr>
      <w:bookmarkStart w:id="13" w:name="_Toc211443294"/>
      <w:r w:rsidRPr="00EE5609">
        <w:rPr>
          <w:lang w:val="fr-CA"/>
        </w:rPr>
        <w:t>Mode Information clavier</w:t>
      </w:r>
      <w:bookmarkEnd w:id="13"/>
      <w:r w:rsidR="006521BC" w:rsidRPr="00EE5609">
        <w:rPr>
          <w:lang w:val="fr-CA"/>
        </w:rPr>
        <w:t xml:space="preserve"> </w:t>
      </w:r>
    </w:p>
    <w:p w14:paraId="340769F4" w14:textId="33A21362" w:rsidR="006521BC" w:rsidRPr="00EE5609" w:rsidRDefault="001F5814" w:rsidP="006521BC">
      <w:pPr>
        <w:spacing w:before="120"/>
        <w:jc w:val="both"/>
        <w:rPr>
          <w:lang w:val="fr-CA"/>
        </w:rPr>
      </w:pPr>
      <w:r w:rsidRPr="00EE5609">
        <w:rPr>
          <w:lang w:val="fr-CA"/>
        </w:rPr>
        <w:t>Lorsqu’il n’y a aucun livre</w:t>
      </w:r>
      <w:r w:rsidR="006521BC" w:rsidRPr="00EE5609">
        <w:rPr>
          <w:lang w:val="fr-CA"/>
        </w:rPr>
        <w:t xml:space="preserve">, </w:t>
      </w:r>
      <w:r w:rsidR="00E90574" w:rsidRPr="00EE5609">
        <w:rPr>
          <w:lang w:val="fr-CA"/>
        </w:rPr>
        <w:t xml:space="preserve">le </w:t>
      </w:r>
      <w:r w:rsidR="006521BC" w:rsidRPr="00EE5609">
        <w:rPr>
          <w:lang w:val="fr-CA"/>
        </w:rPr>
        <w:t>Stratus 2</w:t>
      </w:r>
      <w:r w:rsidR="00444AFB" w:rsidRPr="00EE5609">
        <w:rPr>
          <w:lang w:val="fr-CA"/>
        </w:rPr>
        <w:t xml:space="preserve"> se place automatiquement en mode Information clavier</w:t>
      </w:r>
      <w:r w:rsidR="006521BC" w:rsidRPr="00EE5609">
        <w:rPr>
          <w:lang w:val="fr-CA"/>
        </w:rPr>
        <w:t xml:space="preserve">. </w:t>
      </w:r>
      <w:r w:rsidR="00E16229" w:rsidRPr="00EE5609">
        <w:rPr>
          <w:lang w:val="fr-CA"/>
        </w:rPr>
        <w:t xml:space="preserve">Dans ce </w:t>
      </w:r>
      <w:r w:rsidR="006521BC" w:rsidRPr="00EE5609">
        <w:rPr>
          <w:lang w:val="fr-CA"/>
        </w:rPr>
        <w:t xml:space="preserve">mode, </w:t>
      </w:r>
      <w:r w:rsidR="00E16229" w:rsidRPr="00EE5609">
        <w:rPr>
          <w:lang w:val="fr-CA"/>
        </w:rPr>
        <w:t>à chaque fois qu’une touche est pressée</w:t>
      </w:r>
      <w:r w:rsidR="006521BC" w:rsidRPr="00EE5609">
        <w:rPr>
          <w:lang w:val="fr-CA"/>
        </w:rPr>
        <w:t xml:space="preserve">, </w:t>
      </w:r>
      <w:r w:rsidR="00E16229" w:rsidRPr="00EE5609">
        <w:rPr>
          <w:lang w:val="fr-CA"/>
        </w:rPr>
        <w:t xml:space="preserve">le lecteur annonce une courte description </w:t>
      </w:r>
      <w:r w:rsidR="00B75BB7" w:rsidRPr="00EE5609">
        <w:rPr>
          <w:lang w:val="fr-CA"/>
        </w:rPr>
        <w:t>de sa fonction</w:t>
      </w:r>
      <w:r w:rsidR="006521BC" w:rsidRPr="00EE5609">
        <w:rPr>
          <w:lang w:val="fr-CA"/>
        </w:rPr>
        <w:t xml:space="preserve">. </w:t>
      </w:r>
      <w:r w:rsidR="00B75BB7" w:rsidRPr="00EE5609">
        <w:rPr>
          <w:lang w:val="fr-CA"/>
        </w:rPr>
        <w:t>Cela peut s’avérer utile lorsque vous apprenez à utiliser le lecteur</w:t>
      </w:r>
      <w:r w:rsidR="006521BC" w:rsidRPr="00EE5609">
        <w:rPr>
          <w:lang w:val="fr-CA"/>
        </w:rPr>
        <w:t xml:space="preserve">. </w:t>
      </w:r>
    </w:p>
    <w:p w14:paraId="1B787E19" w14:textId="77777777" w:rsidR="006521BC" w:rsidRPr="00EE5609" w:rsidRDefault="006521BC" w:rsidP="006521BC">
      <w:pPr>
        <w:spacing w:before="120"/>
        <w:jc w:val="both"/>
        <w:rPr>
          <w:lang w:val="fr-CA"/>
        </w:rPr>
      </w:pPr>
    </w:p>
    <w:p w14:paraId="32C1C4CB" w14:textId="155BB028" w:rsidR="000B7C16" w:rsidRPr="00EE5609" w:rsidRDefault="001D427A" w:rsidP="000B7C16">
      <w:pPr>
        <w:rPr>
          <w:sz w:val="22"/>
          <w:lang w:val="fr-CA"/>
        </w:rPr>
      </w:pPr>
      <w:r w:rsidRPr="00EE5609">
        <w:rPr>
          <w:lang w:val="fr-CA"/>
        </w:rPr>
        <w:t>Cela complète le Guide de démarrage</w:t>
      </w:r>
      <w:r w:rsidR="006521BC" w:rsidRPr="00EE5609">
        <w:rPr>
          <w:lang w:val="fr-CA"/>
        </w:rPr>
        <w:t xml:space="preserve">. </w:t>
      </w:r>
      <w:r w:rsidR="00AF56E3" w:rsidRPr="00EE5609">
        <w:rPr>
          <w:lang w:val="fr-CA"/>
        </w:rPr>
        <w:t>Le guide d’utilisation suit</w:t>
      </w:r>
      <w:r w:rsidR="006521BC" w:rsidRPr="00EE5609">
        <w:rPr>
          <w:lang w:val="fr-CA"/>
        </w:rPr>
        <w:t>.</w:t>
      </w:r>
      <w:r w:rsidR="000B7C16" w:rsidRPr="00EE5609">
        <w:rPr>
          <w:sz w:val="22"/>
          <w:lang w:val="fr-CA"/>
        </w:rPr>
        <w:t xml:space="preserve"> </w:t>
      </w:r>
      <w:r w:rsidR="000B7C16" w:rsidRPr="00EE5609">
        <w:rPr>
          <w:sz w:val="22"/>
          <w:lang w:val="fr-CA"/>
        </w:rPr>
        <w:br w:type="page"/>
      </w:r>
    </w:p>
    <w:p w14:paraId="4EA77FE1" w14:textId="44459772" w:rsidR="000B7C16" w:rsidRPr="00EE5609" w:rsidRDefault="0031344B" w:rsidP="0031344B">
      <w:pPr>
        <w:pStyle w:val="Heading1"/>
        <w:numPr>
          <w:ilvl w:val="0"/>
          <w:numId w:val="4"/>
        </w:numPr>
        <w:rPr>
          <w:lang w:val="fr-CA"/>
        </w:rPr>
      </w:pPr>
      <w:bookmarkStart w:id="14" w:name="_Toc205216292"/>
      <w:bookmarkStart w:id="15" w:name="_Toc211443295"/>
      <w:r w:rsidRPr="00EE5609">
        <w:rPr>
          <w:lang w:val="fr-CA"/>
        </w:rPr>
        <w:lastRenderedPageBreak/>
        <w:t xml:space="preserve">Vue d’ensemble du </w:t>
      </w:r>
      <w:r w:rsidR="000B7C16" w:rsidRPr="00EE5609">
        <w:rPr>
          <w:lang w:val="fr-CA"/>
        </w:rPr>
        <w:t>Victor Reader Stratus 2</w:t>
      </w:r>
      <w:bookmarkEnd w:id="14"/>
      <w:bookmarkEnd w:id="15"/>
    </w:p>
    <w:p w14:paraId="0AE1B64E" w14:textId="52CB03D4" w:rsidR="000B7C16" w:rsidRPr="00EE5609" w:rsidRDefault="00C908FF" w:rsidP="00C908FF">
      <w:pPr>
        <w:pStyle w:val="Heading2"/>
        <w:numPr>
          <w:ilvl w:val="1"/>
          <w:numId w:val="4"/>
        </w:numPr>
        <w:rPr>
          <w:lang w:val="fr-CA"/>
        </w:rPr>
      </w:pPr>
      <w:bookmarkStart w:id="16" w:name="_Toc211443296"/>
      <w:r w:rsidRPr="00EE5609">
        <w:rPr>
          <w:lang w:val="fr-CA"/>
        </w:rPr>
        <w:t>Déballage du lecteur</w:t>
      </w:r>
      <w:bookmarkEnd w:id="16"/>
    </w:p>
    <w:p w14:paraId="1A3FCF1F" w14:textId="77777777" w:rsidR="0045016C" w:rsidRPr="00EE5609" w:rsidRDefault="0045016C" w:rsidP="0045016C">
      <w:pPr>
        <w:spacing w:before="120"/>
        <w:jc w:val="both"/>
        <w:rPr>
          <w:lang w:val="fr-CA"/>
        </w:rPr>
      </w:pPr>
      <w:r w:rsidRPr="00EE5609">
        <w:rPr>
          <w:lang w:val="fr-CA"/>
        </w:rPr>
        <w:t>L’emballage contient les éléments suivants:</w:t>
      </w:r>
    </w:p>
    <w:p w14:paraId="1CF98A51" w14:textId="1DBFEACA" w:rsidR="0045016C" w:rsidRPr="00EE5609" w:rsidRDefault="0045016C" w:rsidP="0045016C">
      <w:pPr>
        <w:numPr>
          <w:ilvl w:val="0"/>
          <w:numId w:val="1"/>
        </w:numPr>
        <w:spacing w:before="120"/>
        <w:jc w:val="both"/>
        <w:rPr>
          <w:lang w:val="fr-CA"/>
        </w:rPr>
      </w:pPr>
      <w:r w:rsidRPr="00EE5609">
        <w:rPr>
          <w:lang w:val="fr-CA"/>
        </w:rPr>
        <w:t>Un lecteur Victor Reader Stratus 2, avec son étui c</w:t>
      </w:r>
      <w:r w:rsidR="005535C7">
        <w:rPr>
          <w:lang w:val="fr-CA"/>
        </w:rPr>
        <w:t>ouvre</w:t>
      </w:r>
      <w:r w:rsidRPr="00EE5609">
        <w:rPr>
          <w:lang w:val="fr-CA"/>
        </w:rPr>
        <w:t>-touches (on peut enlever l’étui pour pouvoir utiliser les touches de navigation de l’appareil);</w:t>
      </w:r>
    </w:p>
    <w:p w14:paraId="2C3C05CA" w14:textId="77777777" w:rsidR="0045016C" w:rsidRPr="00EE5609" w:rsidRDefault="0045016C" w:rsidP="0045016C">
      <w:pPr>
        <w:numPr>
          <w:ilvl w:val="0"/>
          <w:numId w:val="1"/>
        </w:numPr>
        <w:spacing w:before="120"/>
        <w:jc w:val="both"/>
        <w:rPr>
          <w:lang w:val="fr-CA"/>
        </w:rPr>
      </w:pPr>
      <w:r w:rsidRPr="00EE5609">
        <w:rPr>
          <w:lang w:val="fr-CA"/>
        </w:rPr>
        <w:t>Un adapteur de recharge avec un câble USB-A, et</w:t>
      </w:r>
    </w:p>
    <w:p w14:paraId="2EA8BBF7" w14:textId="6665682A" w:rsidR="0045016C" w:rsidRPr="00EE5609" w:rsidRDefault="0045016C" w:rsidP="000B7C16">
      <w:pPr>
        <w:numPr>
          <w:ilvl w:val="0"/>
          <w:numId w:val="1"/>
        </w:numPr>
        <w:spacing w:before="120"/>
        <w:jc w:val="both"/>
        <w:rPr>
          <w:lang w:val="fr-CA"/>
        </w:rPr>
      </w:pPr>
      <w:r w:rsidRPr="00EE5609">
        <w:rPr>
          <w:lang w:val="fr-CA"/>
        </w:rPr>
        <w:t>Un sac de plastique contenant de la documentation.</w:t>
      </w:r>
    </w:p>
    <w:p w14:paraId="02B4D506" w14:textId="0EFFA92D" w:rsidR="000B7C16" w:rsidRPr="00EE5609" w:rsidRDefault="00110557" w:rsidP="000B7C16">
      <w:pPr>
        <w:spacing w:before="120"/>
        <w:jc w:val="both"/>
        <w:rPr>
          <w:rFonts w:cs="Arial"/>
          <w:lang w:val="fr-CA" w:eastAsia="fr-CA"/>
        </w:rPr>
      </w:pPr>
      <w:r w:rsidRPr="00EE5609">
        <w:rPr>
          <w:rFonts w:cs="Arial"/>
          <w:lang w:val="fr-CA" w:eastAsia="fr-CA"/>
        </w:rPr>
        <w:t xml:space="preserve">Le document que vous lisez présentement contient un court Guide de démarrage suivi </w:t>
      </w:r>
      <w:r w:rsidR="003D79EF" w:rsidRPr="00EE5609">
        <w:rPr>
          <w:rFonts w:cs="Arial"/>
          <w:lang w:val="fr-CA" w:eastAsia="fr-CA"/>
        </w:rPr>
        <w:t>du guide d’utilisation</w:t>
      </w:r>
      <w:r w:rsidR="000B7C16" w:rsidRPr="00EE5609">
        <w:rPr>
          <w:rFonts w:cs="Arial"/>
          <w:lang w:val="fr-CA" w:eastAsia="fr-CA"/>
        </w:rPr>
        <w:t>.</w:t>
      </w:r>
    </w:p>
    <w:p w14:paraId="6E5CEDFD" w14:textId="4C548DC3" w:rsidR="000B7C16" w:rsidRPr="00EE5609" w:rsidRDefault="003D79EF" w:rsidP="000B7C16">
      <w:pPr>
        <w:pStyle w:val="BodyText"/>
        <w:spacing w:before="120"/>
        <w:rPr>
          <w:rFonts w:ascii="Arial" w:hAnsi="Arial" w:cs="Arial"/>
          <w:sz w:val="20"/>
          <w:lang w:val="fr-CA"/>
        </w:rPr>
      </w:pPr>
      <w:r w:rsidRPr="00EE5609">
        <w:rPr>
          <w:rFonts w:ascii="Arial" w:hAnsi="Arial" w:cs="Arial"/>
          <w:sz w:val="20"/>
          <w:lang w:val="fr-CA"/>
        </w:rPr>
        <w:t>Avant d’utiliser votre Stratus 2 pour la première fois</w:t>
      </w:r>
      <w:r w:rsidR="000B7C16" w:rsidRPr="00EE5609">
        <w:rPr>
          <w:rFonts w:ascii="Arial" w:hAnsi="Arial" w:cs="Arial"/>
          <w:sz w:val="20"/>
          <w:lang w:val="fr-CA"/>
        </w:rPr>
        <w:t xml:space="preserve">, </w:t>
      </w:r>
      <w:r w:rsidR="00C86708" w:rsidRPr="00EE5609">
        <w:rPr>
          <w:rFonts w:ascii="Arial" w:hAnsi="Arial" w:cs="Arial"/>
          <w:sz w:val="20"/>
          <w:lang w:val="fr-CA"/>
        </w:rPr>
        <w:t>vous devriez le brancher à une prise de coura</w:t>
      </w:r>
      <w:r w:rsidR="005379C8" w:rsidRPr="00EE5609">
        <w:rPr>
          <w:rFonts w:ascii="Arial" w:hAnsi="Arial" w:cs="Arial"/>
          <w:sz w:val="20"/>
          <w:lang w:val="fr-CA"/>
        </w:rPr>
        <w:t>nt pour recharger la pile</w:t>
      </w:r>
      <w:r w:rsidR="000B7C16" w:rsidRPr="00EE5609">
        <w:rPr>
          <w:rFonts w:ascii="Arial" w:hAnsi="Arial" w:cs="Arial"/>
          <w:sz w:val="20"/>
          <w:lang w:val="fr-CA"/>
        </w:rPr>
        <w:t xml:space="preserve">. </w:t>
      </w:r>
      <w:r w:rsidR="005379C8" w:rsidRPr="00EE5609">
        <w:rPr>
          <w:rFonts w:ascii="Arial" w:hAnsi="Arial" w:cs="Arial"/>
          <w:sz w:val="20"/>
          <w:lang w:val="fr-CA"/>
        </w:rPr>
        <w:t xml:space="preserve">Vous pouvez utiliser votre </w:t>
      </w:r>
      <w:r w:rsidR="000B7C16" w:rsidRPr="00EE5609">
        <w:rPr>
          <w:rFonts w:ascii="Arial" w:hAnsi="Arial" w:cs="Arial"/>
          <w:sz w:val="20"/>
          <w:lang w:val="fr-CA"/>
        </w:rPr>
        <w:t xml:space="preserve">Victor Reader Stratus 2 </w:t>
      </w:r>
      <w:r w:rsidR="005379C8" w:rsidRPr="00EE5609">
        <w:rPr>
          <w:rFonts w:ascii="Arial" w:hAnsi="Arial" w:cs="Arial"/>
          <w:sz w:val="20"/>
          <w:lang w:val="fr-CA"/>
        </w:rPr>
        <w:t>pendant la recharge de la pile</w:t>
      </w:r>
      <w:r w:rsidR="000B7C16" w:rsidRPr="00EE5609">
        <w:rPr>
          <w:rFonts w:ascii="Arial" w:hAnsi="Arial" w:cs="Arial"/>
          <w:sz w:val="20"/>
          <w:lang w:val="fr-CA"/>
        </w:rPr>
        <w:t xml:space="preserve">. </w:t>
      </w:r>
    </w:p>
    <w:p w14:paraId="7E23068F" w14:textId="77777777" w:rsidR="000B7C16" w:rsidRPr="00EE5609" w:rsidRDefault="000B7C16" w:rsidP="000B7C16">
      <w:pPr>
        <w:jc w:val="both"/>
        <w:rPr>
          <w:rFonts w:ascii="Amerigo BT" w:hAnsi="Amerigo BT"/>
          <w:sz w:val="22"/>
          <w:lang w:val="fr-CA"/>
        </w:rPr>
      </w:pPr>
    </w:p>
    <w:p w14:paraId="20BF9243" w14:textId="05F7EF44" w:rsidR="000B7C16" w:rsidRPr="00EE5609" w:rsidRDefault="00166FEF" w:rsidP="00166FEF">
      <w:pPr>
        <w:pStyle w:val="Heading2"/>
        <w:numPr>
          <w:ilvl w:val="1"/>
          <w:numId w:val="4"/>
        </w:numPr>
        <w:rPr>
          <w:lang w:val="fr-CA"/>
        </w:rPr>
      </w:pPr>
      <w:bookmarkStart w:id="17" w:name="_Toc211443297"/>
      <w:bookmarkStart w:id="18" w:name="_Toc290986209"/>
      <w:r w:rsidRPr="00EE5609">
        <w:rPr>
          <w:lang w:val="fr-CA"/>
        </w:rPr>
        <w:t>Fonctionnalités du Stratus 2</w:t>
      </w:r>
      <w:bookmarkEnd w:id="17"/>
      <w:r w:rsidR="000B7C16" w:rsidRPr="00EE5609">
        <w:rPr>
          <w:lang w:val="fr-CA"/>
        </w:rPr>
        <w:t xml:space="preserve"> </w:t>
      </w:r>
      <w:bookmarkEnd w:id="18"/>
    </w:p>
    <w:p w14:paraId="705AE6FC" w14:textId="280DEC35" w:rsidR="000B7C16" w:rsidRPr="00EE5609" w:rsidRDefault="00166FEF" w:rsidP="000B7C16">
      <w:pPr>
        <w:rPr>
          <w:lang w:val="fr-CA"/>
        </w:rPr>
      </w:pPr>
      <w:r w:rsidRPr="00EE5609">
        <w:rPr>
          <w:lang w:val="fr-CA"/>
        </w:rPr>
        <w:t xml:space="preserve">Le lecteur </w:t>
      </w:r>
      <w:r w:rsidR="000B7C16" w:rsidRPr="00EE5609">
        <w:rPr>
          <w:lang w:val="fr-CA"/>
        </w:rPr>
        <w:t xml:space="preserve">Stratus 2 </w:t>
      </w:r>
      <w:r w:rsidRPr="00EE5609">
        <w:rPr>
          <w:lang w:val="fr-CA"/>
        </w:rPr>
        <w:t xml:space="preserve">peut </w:t>
      </w:r>
      <w:r w:rsidR="00AC1CFA" w:rsidRPr="00EE5609">
        <w:rPr>
          <w:lang w:val="fr-CA"/>
        </w:rPr>
        <w:t>lire</w:t>
      </w:r>
      <w:r w:rsidRPr="00EE5609">
        <w:rPr>
          <w:lang w:val="fr-CA"/>
        </w:rPr>
        <w:t xml:space="preserve"> du contenu se trouvant sur une ca</w:t>
      </w:r>
      <w:r w:rsidR="00C40B67">
        <w:rPr>
          <w:lang w:val="fr-CA"/>
        </w:rPr>
        <w:t>rtouche</w:t>
      </w:r>
      <w:r w:rsidR="00E55FA7" w:rsidRPr="00EE5609">
        <w:rPr>
          <w:lang w:val="fr-CA"/>
        </w:rPr>
        <w:t xml:space="preserve"> ou sur une clé USB</w:t>
      </w:r>
      <w:r w:rsidR="000B7C16" w:rsidRPr="00EE5609">
        <w:rPr>
          <w:lang w:val="fr-CA"/>
        </w:rPr>
        <w:t xml:space="preserve">. </w:t>
      </w:r>
      <w:r w:rsidR="00E55FA7" w:rsidRPr="00EE5609">
        <w:rPr>
          <w:lang w:val="fr-CA"/>
        </w:rPr>
        <w:t xml:space="preserve">Le </w:t>
      </w:r>
      <w:r w:rsidR="000B7C16" w:rsidRPr="00EE5609">
        <w:rPr>
          <w:lang w:val="fr-CA"/>
        </w:rPr>
        <w:t>Stratus 2</w:t>
      </w:r>
      <w:r w:rsidR="00E55FA7" w:rsidRPr="00EE5609">
        <w:rPr>
          <w:lang w:val="fr-CA"/>
        </w:rPr>
        <w:t xml:space="preserve"> peut également accéder à des livres numériques sur </w:t>
      </w:r>
      <w:r w:rsidR="000B7C16" w:rsidRPr="00EE5609">
        <w:rPr>
          <w:lang w:val="fr-CA"/>
        </w:rPr>
        <w:t>Internet</w:t>
      </w:r>
      <w:r w:rsidR="00167CEE" w:rsidRPr="00EE5609">
        <w:rPr>
          <w:lang w:val="fr-CA"/>
        </w:rPr>
        <w:t xml:space="preserve"> lorsqu’il est branché à un réseau Wi-Fi</w:t>
      </w:r>
      <w:r w:rsidR="000B7C16" w:rsidRPr="00EE5609">
        <w:rPr>
          <w:lang w:val="fr-CA"/>
        </w:rPr>
        <w:t>.</w:t>
      </w:r>
    </w:p>
    <w:p w14:paraId="6A5C38CC" w14:textId="77777777" w:rsidR="000B7C16" w:rsidRPr="00EE5609" w:rsidRDefault="000B7C16" w:rsidP="000B7C16">
      <w:pPr>
        <w:rPr>
          <w:lang w:val="fr-CA"/>
        </w:rPr>
      </w:pPr>
    </w:p>
    <w:p w14:paraId="6EFBCFA2" w14:textId="09C61883" w:rsidR="000B7C16" w:rsidRPr="00EE5609" w:rsidRDefault="001F1ACE" w:rsidP="00531BE2">
      <w:pPr>
        <w:pStyle w:val="Heading2"/>
        <w:numPr>
          <w:ilvl w:val="1"/>
          <w:numId w:val="4"/>
        </w:numPr>
        <w:rPr>
          <w:lang w:val="fr-CA"/>
        </w:rPr>
      </w:pPr>
      <w:bookmarkStart w:id="19" w:name="_Toc211443298"/>
      <w:r w:rsidRPr="00EE5609">
        <w:rPr>
          <w:lang w:val="fr-CA"/>
        </w:rPr>
        <w:t>Étui c</w:t>
      </w:r>
      <w:r w:rsidR="00FC1F5E">
        <w:rPr>
          <w:lang w:val="fr-CA"/>
        </w:rPr>
        <w:t>ouvre</w:t>
      </w:r>
      <w:r w:rsidRPr="00EE5609">
        <w:rPr>
          <w:lang w:val="fr-CA"/>
        </w:rPr>
        <w:t>-touches du Stratus 2</w:t>
      </w:r>
      <w:bookmarkEnd w:id="19"/>
    </w:p>
    <w:p w14:paraId="4D597EC6" w14:textId="09C86A28" w:rsidR="000B7C16" w:rsidRPr="00EE5609" w:rsidRDefault="001F1ACE" w:rsidP="000B7C16">
      <w:pPr>
        <w:jc w:val="both"/>
        <w:rPr>
          <w:lang w:val="fr-CA"/>
        </w:rPr>
      </w:pPr>
      <w:bookmarkStart w:id="20" w:name="_Toc283900378"/>
      <w:bookmarkStart w:id="21" w:name="_Toc283901428"/>
      <w:bookmarkStart w:id="22" w:name="_Toc283900379"/>
      <w:bookmarkStart w:id="23" w:name="_Toc283901429"/>
      <w:bookmarkStart w:id="24" w:name="_Toc285465375"/>
      <w:bookmarkStart w:id="25" w:name="_Toc286651795"/>
      <w:bookmarkStart w:id="26" w:name="_Toc286651972"/>
      <w:bookmarkStart w:id="27" w:name="_Toc286652197"/>
      <w:bookmarkStart w:id="28" w:name="_Toc286652524"/>
      <w:bookmarkStart w:id="29" w:name="_Toc286652832"/>
      <w:bookmarkStart w:id="30" w:name="_Toc286652925"/>
      <w:bookmarkStart w:id="31" w:name="_Toc286653155"/>
      <w:bookmarkStart w:id="32" w:name="_Toc286653334"/>
      <w:bookmarkStart w:id="33" w:name="_Toc286653455"/>
      <w:bookmarkStart w:id="34" w:name="_Toc286653552"/>
      <w:bookmarkStart w:id="35" w:name="_Toc286653650"/>
      <w:bookmarkStart w:id="36" w:name="_Toc286653748"/>
      <w:bookmarkStart w:id="37" w:name="_Toc286653844"/>
      <w:bookmarkStart w:id="38" w:name="_Toc286653990"/>
      <w:bookmarkStart w:id="39" w:name="_Toc286654086"/>
      <w:bookmarkStart w:id="40" w:name="_Toc286654184"/>
      <w:bookmarkStart w:id="41" w:name="_Toc286654288"/>
      <w:bookmarkStart w:id="42" w:name="_Toc286654384"/>
      <w:bookmarkStart w:id="43" w:name="_Toc286654480"/>
      <w:bookmarkStart w:id="44" w:name="_Toc286654576"/>
      <w:bookmarkStart w:id="45" w:name="_Toc286654672"/>
      <w:bookmarkStart w:id="46" w:name="_Toc286654767"/>
      <w:bookmarkStart w:id="47" w:name="_Toc286654862"/>
      <w:bookmarkStart w:id="48" w:name="_Toc286654955"/>
      <w:bookmarkStart w:id="49" w:name="_Toc286655048"/>
      <w:bookmarkStart w:id="50" w:name="_Toc286655141"/>
      <w:bookmarkStart w:id="51" w:name="_Toc286655234"/>
      <w:bookmarkStart w:id="52" w:name="_Toc285465376"/>
      <w:bookmarkStart w:id="53" w:name="_Toc286651796"/>
      <w:bookmarkStart w:id="54" w:name="_Toc286651973"/>
      <w:bookmarkStart w:id="55" w:name="_Toc286652198"/>
      <w:bookmarkStart w:id="56" w:name="_Toc286652525"/>
      <w:bookmarkStart w:id="57" w:name="_Toc286652833"/>
      <w:bookmarkStart w:id="58" w:name="_Toc286652926"/>
      <w:bookmarkStart w:id="59" w:name="_Toc286653156"/>
      <w:bookmarkStart w:id="60" w:name="_Toc286653335"/>
      <w:bookmarkStart w:id="61" w:name="_Toc286653456"/>
      <w:bookmarkStart w:id="62" w:name="_Toc286653553"/>
      <w:bookmarkStart w:id="63" w:name="_Toc286653651"/>
      <w:bookmarkStart w:id="64" w:name="_Toc286653749"/>
      <w:bookmarkStart w:id="65" w:name="_Toc286653845"/>
      <w:bookmarkStart w:id="66" w:name="_Toc286653991"/>
      <w:bookmarkStart w:id="67" w:name="_Toc286654087"/>
      <w:bookmarkStart w:id="68" w:name="_Toc286654185"/>
      <w:bookmarkStart w:id="69" w:name="_Toc286654289"/>
      <w:bookmarkStart w:id="70" w:name="_Toc286654385"/>
      <w:bookmarkStart w:id="71" w:name="_Toc286654481"/>
      <w:bookmarkStart w:id="72" w:name="_Toc286654577"/>
      <w:bookmarkStart w:id="73" w:name="_Toc286654673"/>
      <w:bookmarkStart w:id="74" w:name="_Toc286654768"/>
      <w:bookmarkStart w:id="75" w:name="_Toc286654863"/>
      <w:bookmarkStart w:id="76" w:name="_Toc286654956"/>
      <w:bookmarkStart w:id="77" w:name="_Toc286655049"/>
      <w:bookmarkStart w:id="78" w:name="_Toc286655142"/>
      <w:bookmarkStart w:id="79" w:name="_Toc28665523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EE5609">
        <w:rPr>
          <w:lang w:val="fr-CA"/>
        </w:rPr>
        <w:t xml:space="preserve">Votre lecteur vous </w:t>
      </w:r>
      <w:r w:rsidR="00483DA8" w:rsidRPr="00EE5609">
        <w:rPr>
          <w:lang w:val="fr-CA"/>
        </w:rPr>
        <w:t>est</w:t>
      </w:r>
      <w:r w:rsidRPr="00EE5609">
        <w:rPr>
          <w:lang w:val="fr-CA"/>
        </w:rPr>
        <w:t xml:space="preserve"> livré </w:t>
      </w:r>
      <w:r w:rsidR="00FF6618" w:rsidRPr="00EE5609">
        <w:rPr>
          <w:lang w:val="fr-CA"/>
        </w:rPr>
        <w:t xml:space="preserve">dans </w:t>
      </w:r>
      <w:r w:rsidRPr="00EE5609">
        <w:rPr>
          <w:lang w:val="fr-CA"/>
        </w:rPr>
        <w:t>un étui c</w:t>
      </w:r>
      <w:r w:rsidR="00A61556">
        <w:rPr>
          <w:lang w:val="fr-CA"/>
        </w:rPr>
        <w:t>ouvre</w:t>
      </w:r>
      <w:r w:rsidRPr="00EE5609">
        <w:rPr>
          <w:lang w:val="fr-CA"/>
        </w:rPr>
        <w:t>-touches</w:t>
      </w:r>
      <w:r w:rsidR="000B7C16" w:rsidRPr="00EE5609">
        <w:rPr>
          <w:lang w:val="fr-CA"/>
        </w:rPr>
        <w:t>.</w:t>
      </w:r>
      <w:r w:rsidR="00DC453F" w:rsidRPr="00EE5609">
        <w:rPr>
          <w:lang w:val="fr-CA"/>
        </w:rPr>
        <w:t xml:space="preserve"> L’étui empêche l’utilisation des touches de navigation dans les livres pour les utilisateurs ne souhaitant pas les utiliser</w:t>
      </w:r>
      <w:r w:rsidR="000B7C16" w:rsidRPr="00EE5609">
        <w:rPr>
          <w:lang w:val="fr-CA"/>
        </w:rPr>
        <w:t xml:space="preserve">. </w:t>
      </w:r>
      <w:r w:rsidR="005D2CDB" w:rsidRPr="00EE5609">
        <w:rPr>
          <w:lang w:val="fr-CA"/>
        </w:rPr>
        <w:t xml:space="preserve">Si vous souhaitez profiter de toutes les fonctionnalités de navigation dans les livres de votre </w:t>
      </w:r>
      <w:r w:rsidR="000B7C16" w:rsidRPr="00EE5609">
        <w:rPr>
          <w:lang w:val="fr-CA"/>
        </w:rPr>
        <w:t xml:space="preserve">Stratus 2, </w:t>
      </w:r>
      <w:r w:rsidR="005D2CDB" w:rsidRPr="00EE5609">
        <w:rPr>
          <w:lang w:val="fr-CA"/>
        </w:rPr>
        <w:t>vous pouvez enlever l’étui</w:t>
      </w:r>
      <w:r w:rsidR="000B7C16" w:rsidRPr="00EE5609">
        <w:rPr>
          <w:lang w:val="fr-CA"/>
        </w:rPr>
        <w:t>.</w:t>
      </w:r>
      <w:bookmarkStart w:id="80" w:name="_Toc285465377"/>
      <w:bookmarkStart w:id="81" w:name="_Toc286651797"/>
      <w:bookmarkStart w:id="82" w:name="_Toc286651974"/>
      <w:bookmarkStart w:id="83" w:name="_Toc286652199"/>
      <w:bookmarkStart w:id="84" w:name="_Toc286652526"/>
      <w:bookmarkStart w:id="85" w:name="_Toc286652834"/>
      <w:bookmarkStart w:id="86" w:name="_Toc286652927"/>
      <w:bookmarkStart w:id="87" w:name="_Toc286653157"/>
      <w:bookmarkStart w:id="88" w:name="_Toc286653336"/>
      <w:bookmarkStart w:id="89" w:name="_Toc286653457"/>
      <w:bookmarkStart w:id="90" w:name="_Toc286653554"/>
      <w:bookmarkStart w:id="91" w:name="_Toc286653652"/>
      <w:bookmarkStart w:id="92" w:name="_Toc286653750"/>
      <w:bookmarkStart w:id="93" w:name="_Toc286653846"/>
      <w:bookmarkStart w:id="94" w:name="_Toc286653992"/>
      <w:bookmarkStart w:id="95" w:name="_Toc286654088"/>
      <w:bookmarkStart w:id="96" w:name="_Toc286654186"/>
      <w:bookmarkStart w:id="97" w:name="_Toc286654290"/>
      <w:bookmarkStart w:id="98" w:name="_Toc286654386"/>
      <w:bookmarkStart w:id="99" w:name="_Toc286654482"/>
      <w:bookmarkStart w:id="100" w:name="_Toc286654578"/>
      <w:bookmarkStart w:id="101" w:name="_Toc286654674"/>
      <w:bookmarkStart w:id="102" w:name="_Toc286654769"/>
      <w:bookmarkStart w:id="103" w:name="_Toc286654864"/>
      <w:bookmarkStart w:id="104" w:name="_Toc286654957"/>
      <w:bookmarkStart w:id="105" w:name="_Toc286655050"/>
      <w:bookmarkStart w:id="106" w:name="_Toc286655143"/>
      <w:bookmarkStart w:id="107" w:name="_Toc28665523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D6154C2" w14:textId="77777777" w:rsidR="000B7C16" w:rsidRPr="00EE5609" w:rsidRDefault="000B7C16" w:rsidP="000B7C16">
      <w:pPr>
        <w:jc w:val="both"/>
        <w:rPr>
          <w:lang w:val="fr-CA"/>
        </w:rPr>
      </w:pPr>
      <w:bookmarkStart w:id="108" w:name="_Toc285465378"/>
      <w:bookmarkStart w:id="109" w:name="_Toc286651798"/>
      <w:bookmarkStart w:id="110" w:name="_Toc286651975"/>
      <w:bookmarkStart w:id="111" w:name="_Toc286652200"/>
      <w:bookmarkStart w:id="112" w:name="_Toc286652527"/>
      <w:bookmarkStart w:id="113" w:name="_Toc286652835"/>
      <w:bookmarkStart w:id="114" w:name="_Toc286652928"/>
      <w:bookmarkStart w:id="115" w:name="_Toc286653158"/>
      <w:bookmarkStart w:id="116" w:name="_Toc286653337"/>
      <w:bookmarkStart w:id="117" w:name="_Toc286653458"/>
      <w:bookmarkStart w:id="118" w:name="_Toc286653555"/>
      <w:bookmarkStart w:id="119" w:name="_Toc286653653"/>
      <w:bookmarkStart w:id="120" w:name="_Toc286653751"/>
      <w:bookmarkStart w:id="121" w:name="_Toc286653847"/>
      <w:bookmarkStart w:id="122" w:name="_Toc286653993"/>
      <w:bookmarkStart w:id="123" w:name="_Toc286654089"/>
      <w:bookmarkStart w:id="124" w:name="_Toc286654187"/>
      <w:bookmarkStart w:id="125" w:name="_Toc286654291"/>
      <w:bookmarkStart w:id="126" w:name="_Toc286654387"/>
      <w:bookmarkStart w:id="127" w:name="_Toc286654483"/>
      <w:bookmarkStart w:id="128" w:name="_Toc286654579"/>
      <w:bookmarkStart w:id="129" w:name="_Toc286654675"/>
      <w:bookmarkStart w:id="130" w:name="_Toc286654770"/>
      <w:bookmarkStart w:id="131" w:name="_Toc286654865"/>
      <w:bookmarkStart w:id="132" w:name="_Toc286654958"/>
      <w:bookmarkStart w:id="133" w:name="_Toc286655051"/>
      <w:bookmarkStart w:id="134" w:name="_Toc286655144"/>
      <w:bookmarkStart w:id="135" w:name="_Toc28665523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9FD86B9" w14:textId="636E2467" w:rsidR="000B7C16" w:rsidRPr="00EE5609" w:rsidRDefault="00144BF8" w:rsidP="000B7C16">
      <w:pPr>
        <w:jc w:val="both"/>
        <w:rPr>
          <w:lang w:val="fr-CA"/>
        </w:rPr>
      </w:pPr>
      <w:r w:rsidRPr="00EE5609">
        <w:rPr>
          <w:lang w:val="fr-CA"/>
        </w:rPr>
        <w:t>L’étui c</w:t>
      </w:r>
      <w:r w:rsidR="00A61556">
        <w:rPr>
          <w:lang w:val="fr-CA"/>
        </w:rPr>
        <w:t>ouvre</w:t>
      </w:r>
      <w:r w:rsidRPr="00EE5609">
        <w:rPr>
          <w:lang w:val="fr-CA"/>
        </w:rPr>
        <w:t>-touches est fixé aux quatre extrémités de votre lecteur</w:t>
      </w:r>
      <w:r w:rsidR="000B7C16" w:rsidRPr="00EE5609">
        <w:rPr>
          <w:lang w:val="fr-CA"/>
        </w:rPr>
        <w:t xml:space="preserve">. </w:t>
      </w:r>
      <w:r w:rsidR="00106121" w:rsidRPr="00EE5609">
        <w:rPr>
          <w:lang w:val="fr-CA"/>
        </w:rPr>
        <w:t>L’étui est maintenu en place par</w:t>
      </w:r>
      <w:r w:rsidR="007B5356" w:rsidRPr="00EE5609">
        <w:rPr>
          <w:lang w:val="fr-CA"/>
        </w:rPr>
        <w:t xml:space="preserve"> la présence d’une </w:t>
      </w:r>
      <w:r w:rsidR="004C697B" w:rsidRPr="00EE5609">
        <w:rPr>
          <w:lang w:val="fr-CA"/>
        </w:rPr>
        <w:t>languette</w:t>
      </w:r>
      <w:r w:rsidR="007B5356" w:rsidRPr="00EE5609">
        <w:rPr>
          <w:lang w:val="fr-CA"/>
        </w:rPr>
        <w:t xml:space="preserve"> à chaque extrémité</w:t>
      </w:r>
      <w:r w:rsidR="000B7C16" w:rsidRPr="00EE5609">
        <w:rPr>
          <w:lang w:val="fr-CA"/>
        </w:rPr>
        <w:t>.</w:t>
      </w:r>
      <w:bookmarkStart w:id="136" w:name="_Toc285465379"/>
      <w:bookmarkStart w:id="137" w:name="_Toc286651799"/>
      <w:bookmarkStart w:id="138" w:name="_Toc286651976"/>
      <w:bookmarkStart w:id="139" w:name="_Toc286652201"/>
      <w:bookmarkStart w:id="140" w:name="_Toc286652528"/>
      <w:bookmarkStart w:id="141" w:name="_Toc286652836"/>
      <w:bookmarkStart w:id="142" w:name="_Toc286652929"/>
      <w:bookmarkStart w:id="143" w:name="_Toc286653159"/>
      <w:bookmarkStart w:id="144" w:name="_Toc286653338"/>
      <w:bookmarkStart w:id="145" w:name="_Toc286653459"/>
      <w:bookmarkStart w:id="146" w:name="_Toc286653556"/>
      <w:bookmarkStart w:id="147" w:name="_Toc286653654"/>
      <w:bookmarkStart w:id="148" w:name="_Toc286653752"/>
      <w:bookmarkStart w:id="149" w:name="_Toc286653848"/>
      <w:bookmarkStart w:id="150" w:name="_Toc286653994"/>
      <w:bookmarkStart w:id="151" w:name="_Toc286654090"/>
      <w:bookmarkStart w:id="152" w:name="_Toc286654188"/>
      <w:bookmarkStart w:id="153" w:name="_Toc286654292"/>
      <w:bookmarkStart w:id="154" w:name="_Toc286654388"/>
      <w:bookmarkStart w:id="155" w:name="_Toc286654484"/>
      <w:bookmarkStart w:id="156" w:name="_Toc286654580"/>
      <w:bookmarkStart w:id="157" w:name="_Toc286654676"/>
      <w:bookmarkStart w:id="158" w:name="_Toc286654771"/>
      <w:bookmarkStart w:id="159" w:name="_Toc286654866"/>
      <w:bookmarkStart w:id="160" w:name="_Toc286654959"/>
      <w:bookmarkStart w:id="161" w:name="_Toc286655052"/>
      <w:bookmarkStart w:id="162" w:name="_Toc286655145"/>
      <w:bookmarkStart w:id="163" w:name="_Toc28665523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E261E95" w14:textId="77777777" w:rsidR="000B7C16" w:rsidRPr="00EE5609" w:rsidRDefault="000B7C16" w:rsidP="000B7C16">
      <w:pPr>
        <w:jc w:val="both"/>
        <w:rPr>
          <w:lang w:val="fr-CA"/>
        </w:rPr>
      </w:pPr>
      <w:bookmarkStart w:id="164" w:name="_Toc285465380"/>
      <w:bookmarkStart w:id="165" w:name="_Toc286651800"/>
      <w:bookmarkStart w:id="166" w:name="_Toc286651977"/>
      <w:bookmarkStart w:id="167" w:name="_Toc286652202"/>
      <w:bookmarkStart w:id="168" w:name="_Toc286652529"/>
      <w:bookmarkStart w:id="169" w:name="_Toc286652837"/>
      <w:bookmarkStart w:id="170" w:name="_Toc286652930"/>
      <w:bookmarkStart w:id="171" w:name="_Toc286653160"/>
      <w:bookmarkStart w:id="172" w:name="_Toc286653339"/>
      <w:bookmarkStart w:id="173" w:name="_Toc286653460"/>
      <w:bookmarkStart w:id="174" w:name="_Toc286653557"/>
      <w:bookmarkStart w:id="175" w:name="_Toc286653655"/>
      <w:bookmarkStart w:id="176" w:name="_Toc286653753"/>
      <w:bookmarkStart w:id="177" w:name="_Toc286653849"/>
      <w:bookmarkStart w:id="178" w:name="_Toc286653995"/>
      <w:bookmarkStart w:id="179" w:name="_Toc286654091"/>
      <w:bookmarkStart w:id="180" w:name="_Toc286654189"/>
      <w:bookmarkStart w:id="181" w:name="_Toc286654293"/>
      <w:bookmarkStart w:id="182" w:name="_Toc286654389"/>
      <w:bookmarkStart w:id="183" w:name="_Toc286654485"/>
      <w:bookmarkStart w:id="184" w:name="_Toc286654581"/>
      <w:bookmarkStart w:id="185" w:name="_Toc286654677"/>
      <w:bookmarkStart w:id="186" w:name="_Toc286654772"/>
      <w:bookmarkStart w:id="187" w:name="_Toc286654867"/>
      <w:bookmarkStart w:id="188" w:name="_Toc286654960"/>
      <w:bookmarkStart w:id="189" w:name="_Toc286655053"/>
      <w:bookmarkStart w:id="190" w:name="_Toc286655146"/>
      <w:bookmarkStart w:id="191" w:name="_Toc286655239"/>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76FF686" w14:textId="41670A7E" w:rsidR="000B7C16" w:rsidRPr="00EE5609" w:rsidRDefault="007B5356" w:rsidP="000B7C16">
      <w:pPr>
        <w:jc w:val="both"/>
        <w:rPr>
          <w:lang w:val="fr-CA"/>
        </w:rPr>
      </w:pPr>
      <w:r w:rsidRPr="00EE5609">
        <w:rPr>
          <w:lang w:val="fr-CA"/>
        </w:rPr>
        <w:t>L’étui c</w:t>
      </w:r>
      <w:r w:rsidR="00A61556">
        <w:rPr>
          <w:lang w:val="fr-CA"/>
        </w:rPr>
        <w:t>ouvre</w:t>
      </w:r>
      <w:r w:rsidRPr="00EE5609">
        <w:rPr>
          <w:lang w:val="fr-CA"/>
        </w:rPr>
        <w:t>-touches empêche l’utilisation des touches suivantes</w:t>
      </w:r>
      <w:r w:rsidR="000B7C16" w:rsidRPr="00EE5609">
        <w:rPr>
          <w:lang w:val="fr-CA"/>
        </w:rPr>
        <w:t xml:space="preserve">: </w:t>
      </w:r>
      <w:r w:rsidR="00D0758F" w:rsidRPr="00EE5609">
        <w:rPr>
          <w:b/>
          <w:i/>
          <w:lang w:val="fr-CA"/>
        </w:rPr>
        <w:t>Catalogue</w:t>
      </w:r>
      <w:r w:rsidR="000B7C16" w:rsidRPr="00EE5609">
        <w:rPr>
          <w:lang w:val="fr-CA"/>
        </w:rPr>
        <w:t xml:space="preserve">, </w:t>
      </w:r>
      <w:r w:rsidR="001D09CB" w:rsidRPr="00EE5609">
        <w:rPr>
          <w:b/>
          <w:i/>
          <w:lang w:val="fr-CA"/>
        </w:rPr>
        <w:t>Signet</w:t>
      </w:r>
      <w:r w:rsidR="000B7C16" w:rsidRPr="00EE5609">
        <w:rPr>
          <w:lang w:val="fr-CA"/>
        </w:rPr>
        <w:t xml:space="preserve">, </w:t>
      </w:r>
      <w:r w:rsidR="001D09CB" w:rsidRPr="00EE5609">
        <w:rPr>
          <w:lang w:val="fr-CA"/>
        </w:rPr>
        <w:t xml:space="preserve">les quatre touches de navigation (flèches) </w:t>
      </w:r>
      <w:r w:rsidR="00BE771B" w:rsidRPr="00EE5609">
        <w:rPr>
          <w:lang w:val="fr-CA"/>
        </w:rPr>
        <w:t>et la touche Information.</w:t>
      </w:r>
      <w:bookmarkStart w:id="192" w:name="_Toc285465381"/>
      <w:bookmarkStart w:id="193" w:name="_Toc286651801"/>
      <w:bookmarkStart w:id="194" w:name="_Toc286651978"/>
      <w:bookmarkStart w:id="195" w:name="_Toc286652203"/>
      <w:bookmarkStart w:id="196" w:name="_Toc286652530"/>
      <w:bookmarkStart w:id="197" w:name="_Toc286652838"/>
      <w:bookmarkStart w:id="198" w:name="_Toc286652931"/>
      <w:bookmarkStart w:id="199" w:name="_Toc286653161"/>
      <w:bookmarkStart w:id="200" w:name="_Toc286653340"/>
      <w:bookmarkStart w:id="201" w:name="_Toc286653461"/>
      <w:bookmarkStart w:id="202" w:name="_Toc286653558"/>
      <w:bookmarkStart w:id="203" w:name="_Toc286653656"/>
      <w:bookmarkStart w:id="204" w:name="_Toc286653754"/>
      <w:bookmarkStart w:id="205" w:name="_Toc286653850"/>
      <w:bookmarkStart w:id="206" w:name="_Toc286653996"/>
      <w:bookmarkStart w:id="207" w:name="_Toc286654092"/>
      <w:bookmarkStart w:id="208" w:name="_Toc286654190"/>
      <w:bookmarkStart w:id="209" w:name="_Toc286654294"/>
      <w:bookmarkStart w:id="210" w:name="_Toc286654390"/>
      <w:bookmarkStart w:id="211" w:name="_Toc286654486"/>
      <w:bookmarkStart w:id="212" w:name="_Toc286654582"/>
      <w:bookmarkStart w:id="213" w:name="_Toc286654678"/>
      <w:bookmarkStart w:id="214" w:name="_Toc286654773"/>
      <w:bookmarkStart w:id="215" w:name="_Toc286654868"/>
      <w:bookmarkStart w:id="216" w:name="_Toc286654961"/>
      <w:bookmarkStart w:id="217" w:name="_Toc286655054"/>
      <w:bookmarkStart w:id="218" w:name="_Toc286655147"/>
      <w:bookmarkStart w:id="219" w:name="_Toc28665524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D513597" w14:textId="77777777" w:rsidR="000B7C16" w:rsidRPr="00EE5609" w:rsidRDefault="000B7C16" w:rsidP="000B7C16">
      <w:pPr>
        <w:jc w:val="both"/>
        <w:rPr>
          <w:lang w:val="fr-CA"/>
        </w:rPr>
      </w:pPr>
      <w:bookmarkStart w:id="220" w:name="_Toc285465382"/>
      <w:bookmarkStart w:id="221" w:name="_Toc286651802"/>
      <w:bookmarkStart w:id="222" w:name="_Toc286651979"/>
      <w:bookmarkStart w:id="223" w:name="_Toc286652204"/>
      <w:bookmarkStart w:id="224" w:name="_Toc286652531"/>
      <w:bookmarkStart w:id="225" w:name="_Toc286652839"/>
      <w:bookmarkStart w:id="226" w:name="_Toc286652932"/>
      <w:bookmarkStart w:id="227" w:name="_Toc286653162"/>
      <w:bookmarkStart w:id="228" w:name="_Toc286653341"/>
      <w:bookmarkStart w:id="229" w:name="_Toc286653462"/>
      <w:bookmarkStart w:id="230" w:name="_Toc286653559"/>
      <w:bookmarkStart w:id="231" w:name="_Toc286653657"/>
      <w:bookmarkStart w:id="232" w:name="_Toc286653755"/>
      <w:bookmarkStart w:id="233" w:name="_Toc286653851"/>
      <w:bookmarkStart w:id="234" w:name="_Toc286653997"/>
      <w:bookmarkStart w:id="235" w:name="_Toc286654093"/>
      <w:bookmarkStart w:id="236" w:name="_Toc286654191"/>
      <w:bookmarkStart w:id="237" w:name="_Toc286654295"/>
      <w:bookmarkStart w:id="238" w:name="_Toc286654391"/>
      <w:bookmarkStart w:id="239" w:name="_Toc286654487"/>
      <w:bookmarkStart w:id="240" w:name="_Toc286654583"/>
      <w:bookmarkStart w:id="241" w:name="_Toc286654679"/>
      <w:bookmarkStart w:id="242" w:name="_Toc286654774"/>
      <w:bookmarkStart w:id="243" w:name="_Toc286654869"/>
      <w:bookmarkStart w:id="244" w:name="_Toc286654962"/>
      <w:bookmarkStart w:id="245" w:name="_Toc286655055"/>
      <w:bookmarkStart w:id="246" w:name="_Toc286655148"/>
      <w:bookmarkStart w:id="247" w:name="_Toc286655241"/>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F81C38F" w14:textId="02C2E8ED" w:rsidR="000B7C16" w:rsidRPr="00EE5609" w:rsidRDefault="00BE771B" w:rsidP="000B7C16">
      <w:pPr>
        <w:jc w:val="both"/>
        <w:rPr>
          <w:lang w:val="fr-CA"/>
        </w:rPr>
      </w:pPr>
      <w:r w:rsidRPr="00EE5609">
        <w:rPr>
          <w:lang w:val="fr-CA"/>
        </w:rPr>
        <w:t>Si vous souhaitez enlever l’étui c</w:t>
      </w:r>
      <w:r w:rsidR="000F1281">
        <w:rPr>
          <w:lang w:val="fr-CA"/>
        </w:rPr>
        <w:t>ouvre</w:t>
      </w:r>
      <w:r w:rsidRPr="00EE5609">
        <w:rPr>
          <w:lang w:val="fr-CA"/>
        </w:rPr>
        <w:t>-touches</w:t>
      </w:r>
      <w:r w:rsidR="000B7C16" w:rsidRPr="00EE5609">
        <w:rPr>
          <w:lang w:val="fr-CA"/>
        </w:rPr>
        <w:t>:</w:t>
      </w:r>
      <w:bookmarkStart w:id="248" w:name="_Toc285465383"/>
      <w:bookmarkStart w:id="249" w:name="_Toc286651803"/>
      <w:bookmarkStart w:id="250" w:name="_Toc286651980"/>
      <w:bookmarkStart w:id="251" w:name="_Toc286652205"/>
      <w:bookmarkStart w:id="252" w:name="_Toc286652532"/>
      <w:bookmarkStart w:id="253" w:name="_Toc286652840"/>
      <w:bookmarkStart w:id="254" w:name="_Toc286652933"/>
      <w:bookmarkStart w:id="255" w:name="_Toc286653163"/>
      <w:bookmarkStart w:id="256" w:name="_Toc286653342"/>
      <w:bookmarkStart w:id="257" w:name="_Toc286653463"/>
      <w:bookmarkStart w:id="258" w:name="_Toc286653560"/>
      <w:bookmarkStart w:id="259" w:name="_Toc286653658"/>
      <w:bookmarkStart w:id="260" w:name="_Toc286653756"/>
      <w:bookmarkStart w:id="261" w:name="_Toc286653852"/>
      <w:bookmarkStart w:id="262" w:name="_Toc286653998"/>
      <w:bookmarkStart w:id="263" w:name="_Toc286654094"/>
      <w:bookmarkStart w:id="264" w:name="_Toc286654192"/>
      <w:bookmarkStart w:id="265" w:name="_Toc286654296"/>
      <w:bookmarkStart w:id="266" w:name="_Toc286654392"/>
      <w:bookmarkStart w:id="267" w:name="_Toc286654488"/>
      <w:bookmarkStart w:id="268" w:name="_Toc286654584"/>
      <w:bookmarkStart w:id="269" w:name="_Toc286654680"/>
      <w:bookmarkStart w:id="270" w:name="_Toc286654775"/>
      <w:bookmarkStart w:id="271" w:name="_Toc286654870"/>
      <w:bookmarkStart w:id="272" w:name="_Toc286654963"/>
      <w:bookmarkStart w:id="273" w:name="_Toc286655056"/>
      <w:bookmarkStart w:id="274" w:name="_Toc286655149"/>
      <w:bookmarkStart w:id="275" w:name="_Toc28665524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0383FC3" w14:textId="4973F4CD" w:rsidR="000B7C16" w:rsidRPr="00EE5609" w:rsidRDefault="006D4F5E" w:rsidP="000B7C16">
      <w:pPr>
        <w:pStyle w:val="ListParagraph"/>
        <w:numPr>
          <w:ilvl w:val="0"/>
          <w:numId w:val="3"/>
        </w:numPr>
        <w:jc w:val="both"/>
        <w:rPr>
          <w:lang w:val="fr-CA"/>
        </w:rPr>
      </w:pPr>
      <w:r w:rsidRPr="00EE5609">
        <w:rPr>
          <w:lang w:val="fr-CA"/>
        </w:rPr>
        <w:t xml:space="preserve">Tenez le lecteur par </w:t>
      </w:r>
      <w:r w:rsidR="003026D1" w:rsidRPr="00EE5609">
        <w:rPr>
          <w:lang w:val="fr-CA"/>
        </w:rPr>
        <w:t>sa poignée de transport à l’aide de votre main gauche</w:t>
      </w:r>
      <w:r w:rsidR="000B7C16" w:rsidRPr="00EE5609">
        <w:rPr>
          <w:lang w:val="fr-CA"/>
        </w:rPr>
        <w:t>.</w:t>
      </w:r>
      <w:bookmarkStart w:id="276" w:name="_Toc285465384"/>
      <w:bookmarkStart w:id="277" w:name="_Toc286651804"/>
      <w:bookmarkStart w:id="278" w:name="_Toc286651981"/>
      <w:bookmarkStart w:id="279" w:name="_Toc286652206"/>
      <w:bookmarkStart w:id="280" w:name="_Toc286652533"/>
      <w:bookmarkStart w:id="281" w:name="_Toc286652841"/>
      <w:bookmarkStart w:id="282" w:name="_Toc286652934"/>
      <w:bookmarkStart w:id="283" w:name="_Toc286653164"/>
      <w:bookmarkStart w:id="284" w:name="_Toc286653343"/>
      <w:bookmarkStart w:id="285" w:name="_Toc286653464"/>
      <w:bookmarkStart w:id="286" w:name="_Toc286653561"/>
      <w:bookmarkStart w:id="287" w:name="_Toc286653659"/>
      <w:bookmarkStart w:id="288" w:name="_Toc286653757"/>
      <w:bookmarkStart w:id="289" w:name="_Toc286653853"/>
      <w:bookmarkStart w:id="290" w:name="_Toc286653999"/>
      <w:bookmarkStart w:id="291" w:name="_Toc286654095"/>
      <w:bookmarkStart w:id="292" w:name="_Toc286654193"/>
      <w:bookmarkStart w:id="293" w:name="_Toc286654297"/>
      <w:bookmarkStart w:id="294" w:name="_Toc286654393"/>
      <w:bookmarkStart w:id="295" w:name="_Toc286654489"/>
      <w:bookmarkStart w:id="296" w:name="_Toc286654585"/>
      <w:bookmarkStart w:id="297" w:name="_Toc286654681"/>
      <w:bookmarkStart w:id="298" w:name="_Toc286654776"/>
      <w:bookmarkStart w:id="299" w:name="_Toc286654871"/>
      <w:bookmarkStart w:id="300" w:name="_Toc286654964"/>
      <w:bookmarkStart w:id="301" w:name="_Toc286655057"/>
      <w:bookmarkStart w:id="302" w:name="_Toc286655150"/>
      <w:bookmarkStart w:id="303" w:name="_Toc286655243"/>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8F2C426" w14:textId="1D893072" w:rsidR="000B7C16" w:rsidRPr="00EE5609" w:rsidRDefault="003026D1" w:rsidP="000B7C16">
      <w:pPr>
        <w:pStyle w:val="ListParagraph"/>
        <w:numPr>
          <w:ilvl w:val="0"/>
          <w:numId w:val="3"/>
        </w:numPr>
        <w:jc w:val="both"/>
        <w:rPr>
          <w:lang w:val="fr-CA"/>
        </w:rPr>
      </w:pPr>
      <w:r w:rsidRPr="00EE5609">
        <w:rPr>
          <w:lang w:val="fr-CA"/>
        </w:rPr>
        <w:t>En utilisant votre main droite</w:t>
      </w:r>
      <w:r w:rsidR="000B7C16" w:rsidRPr="00EE5609">
        <w:rPr>
          <w:lang w:val="fr-CA"/>
        </w:rPr>
        <w:t>,</w:t>
      </w:r>
      <w:r w:rsidR="00D3675F" w:rsidRPr="00EE5609">
        <w:rPr>
          <w:lang w:val="fr-CA"/>
        </w:rPr>
        <w:t xml:space="preserve"> localisez le coin supérieur droit de votre étui</w:t>
      </w:r>
      <w:r w:rsidR="000B7C16" w:rsidRPr="00EE5609">
        <w:rPr>
          <w:lang w:val="fr-CA"/>
        </w:rPr>
        <w:t xml:space="preserve">. </w:t>
      </w:r>
      <w:r w:rsidR="00D3675F" w:rsidRPr="00EE5609">
        <w:rPr>
          <w:lang w:val="fr-CA"/>
        </w:rPr>
        <w:t>La languette se trouve au milieu de l’extrémité</w:t>
      </w:r>
      <w:r w:rsidR="000B7C16" w:rsidRPr="00EE5609">
        <w:rPr>
          <w:lang w:val="fr-CA"/>
        </w:rPr>
        <w:t xml:space="preserve">. </w:t>
      </w:r>
      <w:bookmarkStart w:id="304" w:name="_Toc285465385"/>
      <w:bookmarkStart w:id="305" w:name="_Toc286651805"/>
      <w:bookmarkStart w:id="306" w:name="_Toc286651982"/>
      <w:bookmarkStart w:id="307" w:name="_Toc286652207"/>
      <w:bookmarkStart w:id="308" w:name="_Toc286652534"/>
      <w:bookmarkStart w:id="309" w:name="_Toc286652842"/>
      <w:bookmarkStart w:id="310" w:name="_Toc286652935"/>
      <w:bookmarkStart w:id="311" w:name="_Toc286653165"/>
      <w:bookmarkStart w:id="312" w:name="_Toc286653344"/>
      <w:bookmarkStart w:id="313" w:name="_Toc286653465"/>
      <w:bookmarkStart w:id="314" w:name="_Toc286653562"/>
      <w:bookmarkStart w:id="315" w:name="_Toc286653660"/>
      <w:bookmarkStart w:id="316" w:name="_Toc286653758"/>
      <w:bookmarkStart w:id="317" w:name="_Toc286653854"/>
      <w:bookmarkStart w:id="318" w:name="_Toc286654000"/>
      <w:bookmarkStart w:id="319" w:name="_Toc286654096"/>
      <w:bookmarkStart w:id="320" w:name="_Toc286654194"/>
      <w:bookmarkStart w:id="321" w:name="_Toc286654298"/>
      <w:bookmarkStart w:id="322" w:name="_Toc286654394"/>
      <w:bookmarkStart w:id="323" w:name="_Toc286654490"/>
      <w:bookmarkStart w:id="324" w:name="_Toc286654586"/>
      <w:bookmarkStart w:id="325" w:name="_Toc286654682"/>
      <w:bookmarkStart w:id="326" w:name="_Toc286654777"/>
      <w:bookmarkStart w:id="327" w:name="_Toc286654872"/>
      <w:bookmarkStart w:id="328" w:name="_Toc286654965"/>
      <w:bookmarkStart w:id="329" w:name="_Toc286655058"/>
      <w:bookmarkStart w:id="330" w:name="_Toc286655151"/>
      <w:bookmarkStart w:id="331" w:name="_Toc286655244"/>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45BDB5D" w14:textId="04DEAF63" w:rsidR="000B7C16" w:rsidRPr="00EE5609" w:rsidRDefault="00236F2B" w:rsidP="000B7C16">
      <w:pPr>
        <w:pStyle w:val="ListParagraph"/>
        <w:numPr>
          <w:ilvl w:val="0"/>
          <w:numId w:val="3"/>
        </w:numPr>
        <w:jc w:val="both"/>
        <w:rPr>
          <w:lang w:val="fr-CA"/>
        </w:rPr>
      </w:pPr>
      <w:r w:rsidRPr="00EE5609">
        <w:rPr>
          <w:lang w:val="fr-CA"/>
        </w:rPr>
        <w:t xml:space="preserve">Positionnez le côté de votre index droit </w:t>
      </w:r>
      <w:r w:rsidR="00AD5664" w:rsidRPr="00EE5609">
        <w:rPr>
          <w:lang w:val="fr-CA"/>
        </w:rPr>
        <w:t>sous la languette</w:t>
      </w:r>
      <w:r w:rsidR="000B7C16" w:rsidRPr="00EE5609">
        <w:rPr>
          <w:lang w:val="fr-CA"/>
        </w:rPr>
        <w:t>.</w:t>
      </w:r>
      <w:bookmarkStart w:id="332" w:name="_Toc285465386"/>
      <w:bookmarkStart w:id="333" w:name="_Toc286651806"/>
      <w:bookmarkStart w:id="334" w:name="_Toc286651983"/>
      <w:bookmarkStart w:id="335" w:name="_Toc286652208"/>
      <w:bookmarkStart w:id="336" w:name="_Toc286652535"/>
      <w:bookmarkStart w:id="337" w:name="_Toc286652843"/>
      <w:bookmarkStart w:id="338" w:name="_Toc286652936"/>
      <w:bookmarkStart w:id="339" w:name="_Toc286653166"/>
      <w:bookmarkStart w:id="340" w:name="_Toc286653345"/>
      <w:bookmarkStart w:id="341" w:name="_Toc286653466"/>
      <w:bookmarkStart w:id="342" w:name="_Toc286653563"/>
      <w:bookmarkStart w:id="343" w:name="_Toc286653661"/>
      <w:bookmarkStart w:id="344" w:name="_Toc286653759"/>
      <w:bookmarkStart w:id="345" w:name="_Toc286653855"/>
      <w:bookmarkStart w:id="346" w:name="_Toc286654001"/>
      <w:bookmarkStart w:id="347" w:name="_Toc286654097"/>
      <w:bookmarkStart w:id="348" w:name="_Toc286654195"/>
      <w:bookmarkStart w:id="349" w:name="_Toc286654299"/>
      <w:bookmarkStart w:id="350" w:name="_Toc286654395"/>
      <w:bookmarkStart w:id="351" w:name="_Toc286654491"/>
      <w:bookmarkStart w:id="352" w:name="_Toc286654587"/>
      <w:bookmarkStart w:id="353" w:name="_Toc286654683"/>
      <w:bookmarkStart w:id="354" w:name="_Toc286654778"/>
      <w:bookmarkStart w:id="355" w:name="_Toc286654873"/>
      <w:bookmarkStart w:id="356" w:name="_Toc286654966"/>
      <w:bookmarkStart w:id="357" w:name="_Toc286655059"/>
      <w:bookmarkStart w:id="358" w:name="_Toc286655152"/>
      <w:bookmarkStart w:id="359" w:name="_Toc28665524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2FB7EC4" w14:textId="14073A8C" w:rsidR="000B7C16" w:rsidRPr="00EE5609" w:rsidRDefault="00B17F7D" w:rsidP="000B7C16">
      <w:pPr>
        <w:pStyle w:val="ListParagraph"/>
        <w:numPr>
          <w:ilvl w:val="0"/>
          <w:numId w:val="3"/>
        </w:numPr>
        <w:jc w:val="both"/>
        <w:rPr>
          <w:lang w:val="fr-CA"/>
        </w:rPr>
      </w:pPr>
      <w:r w:rsidRPr="00EE5609">
        <w:rPr>
          <w:lang w:val="fr-CA"/>
        </w:rPr>
        <w:t xml:space="preserve">En utilisant votre pouce </w:t>
      </w:r>
      <w:r w:rsidR="00731A50" w:rsidRPr="00EE5609">
        <w:rPr>
          <w:lang w:val="fr-CA"/>
        </w:rPr>
        <w:t>comme point d’appui sur le côté de votre lecteur</w:t>
      </w:r>
      <w:r w:rsidR="000B7C16" w:rsidRPr="00EE5609">
        <w:rPr>
          <w:lang w:val="fr-CA"/>
        </w:rPr>
        <w:t xml:space="preserve">, </w:t>
      </w:r>
      <w:r w:rsidR="00F95141" w:rsidRPr="00EE5609">
        <w:rPr>
          <w:lang w:val="fr-CA"/>
        </w:rPr>
        <w:t xml:space="preserve">exercez </w:t>
      </w:r>
      <w:r w:rsidR="00F17B72" w:rsidRPr="00EE5609">
        <w:rPr>
          <w:lang w:val="fr-CA"/>
        </w:rPr>
        <w:t xml:space="preserve">une pression pour </w:t>
      </w:r>
      <w:r w:rsidR="00C32AAB" w:rsidRPr="00EE5609">
        <w:rPr>
          <w:lang w:val="fr-CA"/>
        </w:rPr>
        <w:t xml:space="preserve">lever doucement la languette </w:t>
      </w:r>
      <w:r w:rsidR="00253178" w:rsidRPr="00EE5609">
        <w:rPr>
          <w:lang w:val="fr-CA"/>
        </w:rPr>
        <w:t>du côté du lecteur</w:t>
      </w:r>
      <w:r w:rsidR="000B7C16" w:rsidRPr="00EE5609">
        <w:rPr>
          <w:lang w:val="fr-CA"/>
        </w:rPr>
        <w:t xml:space="preserve">. </w:t>
      </w:r>
      <w:bookmarkStart w:id="360" w:name="_Toc285465387"/>
      <w:bookmarkStart w:id="361" w:name="_Toc286651807"/>
      <w:bookmarkStart w:id="362" w:name="_Toc286651984"/>
      <w:bookmarkStart w:id="363" w:name="_Toc286652209"/>
      <w:bookmarkStart w:id="364" w:name="_Toc286652536"/>
      <w:bookmarkStart w:id="365" w:name="_Toc286652844"/>
      <w:bookmarkStart w:id="366" w:name="_Toc286652937"/>
      <w:bookmarkStart w:id="367" w:name="_Toc286653167"/>
      <w:bookmarkStart w:id="368" w:name="_Toc286653346"/>
      <w:bookmarkStart w:id="369" w:name="_Toc286653467"/>
      <w:bookmarkStart w:id="370" w:name="_Toc286653564"/>
      <w:bookmarkStart w:id="371" w:name="_Toc286653662"/>
      <w:bookmarkStart w:id="372" w:name="_Toc286653760"/>
      <w:bookmarkStart w:id="373" w:name="_Toc286653856"/>
      <w:bookmarkStart w:id="374" w:name="_Toc286654002"/>
      <w:bookmarkStart w:id="375" w:name="_Toc286654098"/>
      <w:bookmarkStart w:id="376" w:name="_Toc286654196"/>
      <w:bookmarkStart w:id="377" w:name="_Toc286654300"/>
      <w:bookmarkStart w:id="378" w:name="_Toc286654396"/>
      <w:bookmarkStart w:id="379" w:name="_Toc286654492"/>
      <w:bookmarkStart w:id="380" w:name="_Toc286654588"/>
      <w:bookmarkStart w:id="381" w:name="_Toc286654684"/>
      <w:bookmarkStart w:id="382" w:name="_Toc286654779"/>
      <w:bookmarkStart w:id="383" w:name="_Toc286654874"/>
      <w:bookmarkStart w:id="384" w:name="_Toc286654967"/>
      <w:bookmarkStart w:id="385" w:name="_Toc286655060"/>
      <w:bookmarkStart w:id="386" w:name="_Toc286655153"/>
      <w:bookmarkStart w:id="387" w:name="_Toc286655246"/>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53AE1F9" w14:textId="763C4812" w:rsidR="000B7C16" w:rsidRPr="00EE5609" w:rsidRDefault="009B78FD" w:rsidP="000B7C16">
      <w:pPr>
        <w:pStyle w:val="ListParagraph"/>
        <w:numPr>
          <w:ilvl w:val="0"/>
          <w:numId w:val="3"/>
        </w:numPr>
        <w:jc w:val="both"/>
        <w:rPr>
          <w:lang w:val="fr-CA"/>
        </w:rPr>
      </w:pPr>
      <w:r w:rsidRPr="00EE5609">
        <w:rPr>
          <w:lang w:val="fr-CA"/>
        </w:rPr>
        <w:t>En utilisant la même méthode</w:t>
      </w:r>
      <w:r w:rsidR="000B7C16" w:rsidRPr="00EE5609">
        <w:rPr>
          <w:lang w:val="fr-CA"/>
        </w:rPr>
        <w:t xml:space="preserve">, </w:t>
      </w:r>
      <w:r w:rsidR="001D51CA" w:rsidRPr="00EE5609">
        <w:rPr>
          <w:lang w:val="fr-CA"/>
        </w:rPr>
        <w:t xml:space="preserve">levez doucement la languette se trouvant dans l’extrémité inférieure </w:t>
      </w:r>
      <w:r w:rsidR="0000754E" w:rsidRPr="00EE5609">
        <w:rPr>
          <w:lang w:val="fr-CA"/>
        </w:rPr>
        <w:t>droite de votre étui</w:t>
      </w:r>
      <w:r w:rsidR="000B7C16" w:rsidRPr="00EE5609">
        <w:rPr>
          <w:lang w:val="fr-CA"/>
        </w:rPr>
        <w:t>.</w:t>
      </w:r>
      <w:bookmarkStart w:id="388" w:name="_Toc285465388"/>
      <w:bookmarkStart w:id="389" w:name="_Toc286651808"/>
      <w:bookmarkStart w:id="390" w:name="_Toc286651985"/>
      <w:bookmarkStart w:id="391" w:name="_Toc286652210"/>
      <w:bookmarkStart w:id="392" w:name="_Toc286652537"/>
      <w:bookmarkStart w:id="393" w:name="_Toc286652845"/>
      <w:bookmarkStart w:id="394" w:name="_Toc286652938"/>
      <w:bookmarkStart w:id="395" w:name="_Toc286653168"/>
      <w:bookmarkStart w:id="396" w:name="_Toc286653347"/>
      <w:bookmarkStart w:id="397" w:name="_Toc286653468"/>
      <w:bookmarkStart w:id="398" w:name="_Toc286653565"/>
      <w:bookmarkStart w:id="399" w:name="_Toc286653663"/>
      <w:bookmarkStart w:id="400" w:name="_Toc286653761"/>
      <w:bookmarkStart w:id="401" w:name="_Toc286653857"/>
      <w:bookmarkStart w:id="402" w:name="_Toc286654003"/>
      <w:bookmarkStart w:id="403" w:name="_Toc286654099"/>
      <w:bookmarkStart w:id="404" w:name="_Toc286654197"/>
      <w:bookmarkStart w:id="405" w:name="_Toc286654301"/>
      <w:bookmarkStart w:id="406" w:name="_Toc286654397"/>
      <w:bookmarkStart w:id="407" w:name="_Toc286654493"/>
      <w:bookmarkStart w:id="408" w:name="_Toc286654589"/>
      <w:bookmarkStart w:id="409" w:name="_Toc286654685"/>
      <w:bookmarkStart w:id="410" w:name="_Toc286654780"/>
      <w:bookmarkStart w:id="411" w:name="_Toc286654875"/>
      <w:bookmarkStart w:id="412" w:name="_Toc286654968"/>
      <w:bookmarkStart w:id="413" w:name="_Toc286655061"/>
      <w:bookmarkStart w:id="414" w:name="_Toc286655154"/>
      <w:bookmarkStart w:id="415" w:name="_Toc28665524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3EFBCCD9" w14:textId="5B8FD8CB" w:rsidR="000B7C16" w:rsidRPr="00EE5609" w:rsidRDefault="0000754E" w:rsidP="000B7C16">
      <w:pPr>
        <w:pStyle w:val="ListParagraph"/>
        <w:numPr>
          <w:ilvl w:val="0"/>
          <w:numId w:val="3"/>
        </w:numPr>
        <w:jc w:val="both"/>
        <w:rPr>
          <w:lang w:val="fr-CA"/>
        </w:rPr>
      </w:pPr>
      <w:r w:rsidRPr="00EE5609">
        <w:rPr>
          <w:lang w:val="fr-CA"/>
        </w:rPr>
        <w:t>Grâce aux deux extrémités déjà levées</w:t>
      </w:r>
      <w:r w:rsidR="000B7C16" w:rsidRPr="00EE5609">
        <w:rPr>
          <w:lang w:val="fr-CA"/>
        </w:rPr>
        <w:t xml:space="preserve">, </w:t>
      </w:r>
      <w:r w:rsidR="006F4EC8" w:rsidRPr="00EE5609">
        <w:rPr>
          <w:lang w:val="fr-CA"/>
        </w:rPr>
        <w:t>vous devriez être en mesure de retirer l’étui</w:t>
      </w:r>
      <w:r w:rsidR="000B7C16" w:rsidRPr="00EE5609">
        <w:rPr>
          <w:lang w:val="fr-CA"/>
        </w:rPr>
        <w:t xml:space="preserve">. </w:t>
      </w:r>
      <w:r w:rsidR="006F4EC8" w:rsidRPr="00EE5609">
        <w:rPr>
          <w:lang w:val="fr-CA"/>
        </w:rPr>
        <w:t>Si n</w:t>
      </w:r>
      <w:r w:rsidR="00BD7205" w:rsidRPr="00EE5609">
        <w:rPr>
          <w:lang w:val="fr-CA"/>
        </w:rPr>
        <w:t>é</w:t>
      </w:r>
      <w:r w:rsidR="006F4EC8" w:rsidRPr="00EE5609">
        <w:rPr>
          <w:lang w:val="fr-CA"/>
        </w:rPr>
        <w:t xml:space="preserve">cessaire, levez </w:t>
      </w:r>
      <w:r w:rsidR="00BD7205" w:rsidRPr="00EE5609">
        <w:rPr>
          <w:lang w:val="fr-CA"/>
        </w:rPr>
        <w:t xml:space="preserve">l’extrémité inférieure gauche </w:t>
      </w:r>
      <w:r w:rsidR="00FF6D29" w:rsidRPr="00EE5609">
        <w:rPr>
          <w:lang w:val="fr-CA"/>
        </w:rPr>
        <w:t>et retirez l’étui c</w:t>
      </w:r>
      <w:r w:rsidR="00072345">
        <w:rPr>
          <w:lang w:val="fr-CA"/>
        </w:rPr>
        <w:t>ouvre</w:t>
      </w:r>
      <w:r w:rsidR="00FF6D29" w:rsidRPr="00EE5609">
        <w:rPr>
          <w:lang w:val="fr-CA"/>
        </w:rPr>
        <w:t>-touches</w:t>
      </w:r>
      <w:r w:rsidR="000B7C16" w:rsidRPr="00EE5609">
        <w:rPr>
          <w:lang w:val="fr-CA"/>
        </w:rPr>
        <w:t>.</w:t>
      </w:r>
      <w:bookmarkStart w:id="416" w:name="_Toc285465389"/>
      <w:bookmarkStart w:id="417" w:name="_Toc286651809"/>
      <w:bookmarkStart w:id="418" w:name="_Toc286651986"/>
      <w:bookmarkStart w:id="419" w:name="_Toc286652211"/>
      <w:bookmarkStart w:id="420" w:name="_Toc286652538"/>
      <w:bookmarkStart w:id="421" w:name="_Toc286652846"/>
      <w:bookmarkStart w:id="422" w:name="_Toc286652939"/>
      <w:bookmarkStart w:id="423" w:name="_Toc286653169"/>
      <w:bookmarkStart w:id="424" w:name="_Toc286653348"/>
      <w:bookmarkStart w:id="425" w:name="_Toc286653469"/>
      <w:bookmarkStart w:id="426" w:name="_Toc286653566"/>
      <w:bookmarkStart w:id="427" w:name="_Toc286653664"/>
      <w:bookmarkStart w:id="428" w:name="_Toc286653762"/>
      <w:bookmarkStart w:id="429" w:name="_Toc286653858"/>
      <w:bookmarkStart w:id="430" w:name="_Toc286654004"/>
      <w:bookmarkStart w:id="431" w:name="_Toc286654100"/>
      <w:bookmarkStart w:id="432" w:name="_Toc286654198"/>
      <w:bookmarkStart w:id="433" w:name="_Toc286654302"/>
      <w:bookmarkStart w:id="434" w:name="_Toc286654398"/>
      <w:bookmarkStart w:id="435" w:name="_Toc286654494"/>
      <w:bookmarkStart w:id="436" w:name="_Toc286654590"/>
      <w:bookmarkStart w:id="437" w:name="_Toc286654686"/>
      <w:bookmarkStart w:id="438" w:name="_Toc286654781"/>
      <w:bookmarkStart w:id="439" w:name="_Toc286654876"/>
      <w:bookmarkStart w:id="440" w:name="_Toc286654969"/>
      <w:bookmarkStart w:id="441" w:name="_Toc286655062"/>
      <w:bookmarkStart w:id="442" w:name="_Toc286655155"/>
      <w:bookmarkStart w:id="443" w:name="_Toc286655248"/>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56E5C6D" w14:textId="26445ACA" w:rsidR="000B7C16" w:rsidRPr="00EE5609" w:rsidRDefault="000B345B" w:rsidP="000B7C16">
      <w:pPr>
        <w:jc w:val="both"/>
        <w:rPr>
          <w:lang w:val="fr-CA"/>
        </w:rPr>
      </w:pPr>
      <w:r w:rsidRPr="00EE5609">
        <w:rPr>
          <w:lang w:val="fr-CA"/>
        </w:rPr>
        <w:t>Si vous souhaitez réinstaller l’étui c</w:t>
      </w:r>
      <w:r w:rsidR="00A62421">
        <w:rPr>
          <w:lang w:val="fr-CA"/>
        </w:rPr>
        <w:t>ouvre</w:t>
      </w:r>
      <w:r w:rsidRPr="00EE5609">
        <w:rPr>
          <w:lang w:val="fr-CA"/>
        </w:rPr>
        <w:t>-touches</w:t>
      </w:r>
      <w:r w:rsidR="000B7C16" w:rsidRPr="00EE5609">
        <w:rPr>
          <w:lang w:val="fr-CA"/>
        </w:rPr>
        <w:t xml:space="preserve">, </w:t>
      </w:r>
      <w:r w:rsidRPr="00EE5609">
        <w:rPr>
          <w:lang w:val="fr-CA"/>
        </w:rPr>
        <w:t>vous devrez aligner l’étui correctement</w:t>
      </w:r>
      <w:r w:rsidR="0033044E" w:rsidRPr="00EE5609">
        <w:rPr>
          <w:lang w:val="fr-CA"/>
        </w:rPr>
        <w:t xml:space="preserve"> avec le Stratus</w:t>
      </w:r>
      <w:r w:rsidR="000B7C16" w:rsidRPr="00EE5609">
        <w:rPr>
          <w:lang w:val="fr-CA"/>
        </w:rPr>
        <w:t>,</w:t>
      </w:r>
      <w:r w:rsidR="0033044E" w:rsidRPr="00EE5609">
        <w:rPr>
          <w:lang w:val="fr-CA"/>
        </w:rPr>
        <w:t xml:space="preserve"> en vous assurant q</w:t>
      </w:r>
      <w:r w:rsidR="00BB099B" w:rsidRPr="00EE5609">
        <w:rPr>
          <w:lang w:val="fr-CA"/>
        </w:rPr>
        <w:t>ue la poignée de transport</w:t>
      </w:r>
      <w:r w:rsidR="0033044E" w:rsidRPr="00EE5609">
        <w:rPr>
          <w:lang w:val="fr-CA"/>
        </w:rPr>
        <w:t xml:space="preserve"> du Stratu</w:t>
      </w:r>
      <w:r w:rsidR="00020628" w:rsidRPr="00EE5609">
        <w:rPr>
          <w:lang w:val="fr-CA"/>
        </w:rPr>
        <w:t>s et que l’étui se chevauchent</w:t>
      </w:r>
      <w:r w:rsidR="000B7C16" w:rsidRPr="00EE5609">
        <w:rPr>
          <w:lang w:val="fr-CA"/>
        </w:rPr>
        <w:t>.</w:t>
      </w:r>
      <w:bookmarkStart w:id="444" w:name="_Toc285465390"/>
      <w:bookmarkStart w:id="445" w:name="_Toc286651810"/>
      <w:bookmarkStart w:id="446" w:name="_Toc286651987"/>
      <w:bookmarkStart w:id="447" w:name="_Toc286652212"/>
      <w:bookmarkStart w:id="448" w:name="_Toc286652539"/>
      <w:bookmarkStart w:id="449" w:name="_Toc286652847"/>
      <w:bookmarkStart w:id="450" w:name="_Toc286652940"/>
      <w:bookmarkStart w:id="451" w:name="_Toc286653170"/>
      <w:bookmarkStart w:id="452" w:name="_Toc286653349"/>
      <w:bookmarkStart w:id="453" w:name="_Toc286653470"/>
      <w:bookmarkStart w:id="454" w:name="_Toc286653567"/>
      <w:bookmarkStart w:id="455" w:name="_Toc286653665"/>
      <w:bookmarkStart w:id="456" w:name="_Toc286653763"/>
      <w:bookmarkStart w:id="457" w:name="_Toc286653859"/>
      <w:bookmarkStart w:id="458" w:name="_Toc286654005"/>
      <w:bookmarkStart w:id="459" w:name="_Toc286654101"/>
      <w:bookmarkStart w:id="460" w:name="_Toc286654199"/>
      <w:bookmarkStart w:id="461" w:name="_Toc286654303"/>
      <w:bookmarkStart w:id="462" w:name="_Toc286654399"/>
      <w:bookmarkStart w:id="463" w:name="_Toc286654495"/>
      <w:bookmarkStart w:id="464" w:name="_Toc286654591"/>
      <w:bookmarkStart w:id="465" w:name="_Toc286654687"/>
      <w:bookmarkStart w:id="466" w:name="_Toc286654782"/>
      <w:bookmarkStart w:id="467" w:name="_Toc286654877"/>
      <w:bookmarkStart w:id="468" w:name="_Toc286654970"/>
      <w:bookmarkStart w:id="469" w:name="_Toc286655063"/>
      <w:bookmarkStart w:id="470" w:name="_Toc286655156"/>
      <w:bookmarkStart w:id="471" w:name="_Toc286655249"/>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00441403" w:rsidRPr="00EE5609">
        <w:rPr>
          <w:lang w:val="fr-CA"/>
        </w:rPr>
        <w:t xml:space="preserve"> Puis, appuyez sur l’étui jusqu’à ce que les quatre extrémités se mettent en place</w:t>
      </w:r>
      <w:r w:rsidR="000B7C16" w:rsidRPr="00EE5609">
        <w:rPr>
          <w:lang w:val="fr-CA"/>
        </w:rPr>
        <w:t>.</w:t>
      </w:r>
    </w:p>
    <w:p w14:paraId="35DCA3C1" w14:textId="14A898BF" w:rsidR="000B7C16" w:rsidRPr="00EE5609" w:rsidRDefault="000B7C16" w:rsidP="000B7C16">
      <w:pPr>
        <w:jc w:val="both"/>
        <w:rPr>
          <w:lang w:val="fr-CA"/>
        </w:rPr>
      </w:pPr>
      <w:r w:rsidRPr="00EE5609">
        <w:rPr>
          <w:lang w:val="fr-CA"/>
        </w:rPr>
        <w:t xml:space="preserve">Note: </w:t>
      </w:r>
      <w:r w:rsidR="005B3E1D" w:rsidRPr="00EE5609">
        <w:rPr>
          <w:lang w:val="fr-CA"/>
        </w:rPr>
        <w:t>après le retrait ou l’insertion de l’étui</w:t>
      </w:r>
      <w:r w:rsidRPr="00EE5609">
        <w:rPr>
          <w:lang w:val="fr-CA"/>
        </w:rPr>
        <w:t>,</w:t>
      </w:r>
      <w:r w:rsidR="005B3E1D" w:rsidRPr="00EE5609">
        <w:rPr>
          <w:lang w:val="fr-CA"/>
        </w:rPr>
        <w:t xml:space="preserve"> on vous demandera de redémarrer votre </w:t>
      </w:r>
      <w:r w:rsidRPr="00EE5609">
        <w:rPr>
          <w:lang w:val="fr-CA"/>
        </w:rPr>
        <w:t xml:space="preserve">Stratus 2. </w:t>
      </w:r>
      <w:r w:rsidR="00475C9C" w:rsidRPr="00EE5609">
        <w:rPr>
          <w:lang w:val="fr-CA"/>
        </w:rPr>
        <w:t>Appuyez sur la touche Écoute/Arrêt pour confirmer</w:t>
      </w:r>
      <w:r w:rsidRPr="00EE5609">
        <w:rPr>
          <w:lang w:val="fr-CA"/>
        </w:rPr>
        <w:t>.</w:t>
      </w:r>
    </w:p>
    <w:p w14:paraId="6C82FB00" w14:textId="6163AF4A" w:rsidR="000B7C16" w:rsidRPr="00EE5609" w:rsidRDefault="00475C9C" w:rsidP="00475C9C">
      <w:pPr>
        <w:pStyle w:val="Heading2"/>
        <w:numPr>
          <w:ilvl w:val="1"/>
          <w:numId w:val="4"/>
        </w:numPr>
        <w:rPr>
          <w:lang w:val="fr-CA"/>
        </w:rPr>
      </w:pPr>
      <w:bookmarkStart w:id="472" w:name="_Toc487351456"/>
      <w:bookmarkStart w:id="473" w:name="_Toc286653351"/>
      <w:bookmarkStart w:id="474" w:name="_Toc286654201"/>
      <w:bookmarkStart w:id="475" w:name="_Toc297810282"/>
      <w:bookmarkStart w:id="476" w:name="_Toc205216296"/>
      <w:bookmarkStart w:id="477" w:name="_Toc211443299"/>
      <w:r w:rsidRPr="00EE5609">
        <w:rPr>
          <w:lang w:val="fr-CA"/>
        </w:rPr>
        <w:t xml:space="preserve">Description physique du </w:t>
      </w:r>
      <w:r w:rsidR="000B7C16" w:rsidRPr="00EE5609">
        <w:rPr>
          <w:lang w:val="fr-CA"/>
        </w:rPr>
        <w:t>Victor Reade</w:t>
      </w:r>
      <w:bookmarkEnd w:id="472"/>
      <w:r w:rsidR="000B7C16" w:rsidRPr="00EE5609">
        <w:rPr>
          <w:lang w:val="fr-CA"/>
        </w:rPr>
        <w:t>r Stratus</w:t>
      </w:r>
      <w:bookmarkEnd w:id="473"/>
      <w:bookmarkEnd w:id="474"/>
      <w:bookmarkEnd w:id="475"/>
      <w:r w:rsidR="000B7C16" w:rsidRPr="00EE5609">
        <w:rPr>
          <w:lang w:val="fr-CA"/>
        </w:rPr>
        <w:t xml:space="preserve"> 2</w:t>
      </w:r>
      <w:bookmarkEnd w:id="476"/>
      <w:bookmarkEnd w:id="477"/>
    </w:p>
    <w:p w14:paraId="77E431AC" w14:textId="7D6B299A" w:rsidR="000B7C16" w:rsidRPr="00EE5609" w:rsidRDefault="00FF2D54" w:rsidP="00475C9C">
      <w:pPr>
        <w:pStyle w:val="Heading3"/>
        <w:numPr>
          <w:ilvl w:val="2"/>
          <w:numId w:val="4"/>
        </w:numPr>
        <w:rPr>
          <w:lang w:val="fr-CA"/>
        </w:rPr>
      </w:pPr>
      <w:bookmarkStart w:id="478" w:name="_Toc487351457"/>
      <w:bookmarkStart w:id="479" w:name="_Toc286653352"/>
      <w:bookmarkStart w:id="480" w:name="_Toc286654202"/>
      <w:bookmarkStart w:id="481" w:name="_Toc297810283"/>
      <w:bookmarkStart w:id="482" w:name="_Toc205216297"/>
      <w:bookmarkStart w:id="483" w:name="_Toc211443300"/>
      <w:r w:rsidRPr="00EE5609">
        <w:rPr>
          <w:lang w:val="fr-CA"/>
        </w:rPr>
        <w:t>L</w:t>
      </w:r>
      <w:r w:rsidR="00FC5B70" w:rsidRPr="00EE5609">
        <w:rPr>
          <w:lang w:val="fr-CA"/>
        </w:rPr>
        <w:t>es</w:t>
      </w:r>
      <w:r w:rsidRPr="00EE5609">
        <w:rPr>
          <w:lang w:val="fr-CA"/>
        </w:rPr>
        <w:t xml:space="preserve"> </w:t>
      </w:r>
      <w:r w:rsidR="000B7C16" w:rsidRPr="00EE5609">
        <w:rPr>
          <w:lang w:val="fr-CA"/>
        </w:rPr>
        <w:t>Face</w:t>
      </w:r>
      <w:r w:rsidR="00FC5B70" w:rsidRPr="00EE5609">
        <w:rPr>
          <w:lang w:val="fr-CA"/>
        </w:rPr>
        <w:t>s</w:t>
      </w:r>
      <w:r w:rsidR="000B7C16" w:rsidRPr="00EE5609">
        <w:rPr>
          <w:lang w:val="fr-CA"/>
        </w:rPr>
        <w:t xml:space="preserve"> </w:t>
      </w:r>
      <w:bookmarkEnd w:id="478"/>
      <w:bookmarkEnd w:id="479"/>
      <w:bookmarkEnd w:id="480"/>
      <w:bookmarkEnd w:id="481"/>
      <w:bookmarkEnd w:id="482"/>
      <w:r w:rsidRPr="00EE5609">
        <w:rPr>
          <w:lang w:val="fr-CA"/>
        </w:rPr>
        <w:t>de votre lecteur</w:t>
      </w:r>
      <w:bookmarkEnd w:id="483"/>
    </w:p>
    <w:p w14:paraId="08528B4C" w14:textId="6B2A040F" w:rsidR="000B7C16" w:rsidRPr="00EE5609" w:rsidRDefault="00A83C19" w:rsidP="000B7C16">
      <w:pPr>
        <w:spacing w:before="120"/>
        <w:jc w:val="both"/>
        <w:rPr>
          <w:b/>
          <w:lang w:val="fr-CA"/>
        </w:rPr>
      </w:pPr>
      <w:r w:rsidRPr="00EE5609">
        <w:rPr>
          <w:lang w:val="fr-CA"/>
        </w:rPr>
        <w:t xml:space="preserve">Le haut-parleur intégré est positionné </w:t>
      </w:r>
      <w:r w:rsidR="007D558B" w:rsidRPr="00EE5609">
        <w:rPr>
          <w:lang w:val="fr-CA"/>
        </w:rPr>
        <w:t>complètement en haut à gauche de votre lecteur</w:t>
      </w:r>
      <w:r w:rsidR="000B7C16" w:rsidRPr="00EE5609">
        <w:rPr>
          <w:lang w:val="fr-CA"/>
        </w:rPr>
        <w:t xml:space="preserve">. </w:t>
      </w:r>
    </w:p>
    <w:p w14:paraId="61B6A72B" w14:textId="48257F1D" w:rsidR="000B7C16" w:rsidRPr="00EE5609" w:rsidRDefault="007D558B" w:rsidP="000B7C16">
      <w:pPr>
        <w:spacing w:before="120"/>
        <w:jc w:val="both"/>
        <w:rPr>
          <w:b/>
          <w:lang w:val="fr-CA"/>
        </w:rPr>
      </w:pPr>
      <w:r w:rsidRPr="00EE5609">
        <w:rPr>
          <w:lang w:val="fr-CA"/>
        </w:rPr>
        <w:lastRenderedPageBreak/>
        <w:t>Au centre et en haut</w:t>
      </w:r>
      <w:r w:rsidR="000B7C16" w:rsidRPr="00EE5609">
        <w:rPr>
          <w:lang w:val="fr-CA"/>
        </w:rPr>
        <w:t xml:space="preserve">, </w:t>
      </w:r>
      <w:r w:rsidRPr="00EE5609">
        <w:rPr>
          <w:lang w:val="fr-CA"/>
        </w:rPr>
        <w:t>se trouvent trois paires de touches de navigation Haut et Bas</w:t>
      </w:r>
      <w:r w:rsidR="000B7C16" w:rsidRPr="00EE5609">
        <w:rPr>
          <w:lang w:val="fr-CA"/>
        </w:rPr>
        <w:t xml:space="preserve">. </w:t>
      </w:r>
      <w:r w:rsidR="00E06889" w:rsidRPr="00EE5609">
        <w:rPr>
          <w:lang w:val="fr-CA"/>
        </w:rPr>
        <w:t>De gauche à droite</w:t>
      </w:r>
      <w:r w:rsidR="000B7C16" w:rsidRPr="00EE5609">
        <w:rPr>
          <w:lang w:val="fr-CA"/>
        </w:rPr>
        <w:t xml:space="preserve">, </w:t>
      </w:r>
      <w:r w:rsidR="00E06889" w:rsidRPr="00EE5609">
        <w:rPr>
          <w:lang w:val="fr-CA"/>
        </w:rPr>
        <w:t xml:space="preserve">il s’agit des touches </w:t>
      </w:r>
      <w:r w:rsidR="005613D2" w:rsidRPr="00EE5609">
        <w:rPr>
          <w:lang w:val="fr-CA"/>
        </w:rPr>
        <w:t>Tonalité, Volume et Vitesse</w:t>
      </w:r>
      <w:r w:rsidR="000B7C16" w:rsidRPr="00EE5609">
        <w:rPr>
          <w:lang w:val="fr-CA"/>
        </w:rPr>
        <w:t xml:space="preserve">. </w:t>
      </w:r>
    </w:p>
    <w:p w14:paraId="3737FE2E" w14:textId="38161238" w:rsidR="000B7C16" w:rsidRPr="00EE5609" w:rsidRDefault="005613D2" w:rsidP="000B7C16">
      <w:pPr>
        <w:spacing w:before="120"/>
        <w:jc w:val="both"/>
        <w:rPr>
          <w:lang w:val="fr-CA"/>
        </w:rPr>
      </w:pPr>
      <w:r w:rsidRPr="00EE5609">
        <w:rPr>
          <w:lang w:val="fr-CA"/>
        </w:rPr>
        <w:t xml:space="preserve">Sous les touches </w:t>
      </w:r>
      <w:r w:rsidR="000B7C16" w:rsidRPr="00EE5609">
        <w:rPr>
          <w:lang w:val="fr-CA"/>
        </w:rPr>
        <w:t>Ton</w:t>
      </w:r>
      <w:r w:rsidRPr="00EE5609">
        <w:rPr>
          <w:lang w:val="fr-CA"/>
        </w:rPr>
        <w:t>alité</w:t>
      </w:r>
      <w:r w:rsidR="000B7C16" w:rsidRPr="00EE5609">
        <w:rPr>
          <w:lang w:val="fr-CA"/>
        </w:rPr>
        <w:t xml:space="preserve">, Volume </w:t>
      </w:r>
      <w:r w:rsidR="00040764" w:rsidRPr="00EE5609">
        <w:rPr>
          <w:lang w:val="fr-CA"/>
        </w:rPr>
        <w:t>et Vitesse</w:t>
      </w:r>
      <w:r w:rsidR="000B7C16" w:rsidRPr="00EE5609">
        <w:rPr>
          <w:lang w:val="fr-CA"/>
        </w:rPr>
        <w:t>,</w:t>
      </w:r>
      <w:r w:rsidR="00040764" w:rsidRPr="00EE5609">
        <w:rPr>
          <w:lang w:val="fr-CA"/>
        </w:rPr>
        <w:t xml:space="preserve"> vous trouverez les quatre touches de navigation en forme de flèches, </w:t>
      </w:r>
      <w:r w:rsidR="00040764" w:rsidRPr="00EE5609">
        <w:rPr>
          <w:b/>
          <w:bCs/>
          <w:i/>
          <w:iCs/>
          <w:lang w:val="fr-CA"/>
        </w:rPr>
        <w:t>Haut</w:t>
      </w:r>
      <w:r w:rsidR="000B7C16" w:rsidRPr="00EE5609">
        <w:rPr>
          <w:b/>
          <w:bCs/>
          <w:i/>
          <w:iCs/>
          <w:lang w:val="fr-CA"/>
        </w:rPr>
        <w:t xml:space="preserve">, </w:t>
      </w:r>
      <w:r w:rsidR="00040764" w:rsidRPr="00EE5609">
        <w:rPr>
          <w:b/>
          <w:bCs/>
          <w:i/>
          <w:iCs/>
          <w:lang w:val="fr-CA"/>
        </w:rPr>
        <w:t>Bas</w:t>
      </w:r>
      <w:r w:rsidR="000B7C16" w:rsidRPr="00EE5609">
        <w:rPr>
          <w:b/>
          <w:bCs/>
          <w:i/>
          <w:iCs/>
          <w:lang w:val="fr-CA"/>
        </w:rPr>
        <w:t xml:space="preserve">, </w:t>
      </w:r>
      <w:r w:rsidR="00A45E34" w:rsidRPr="00EE5609">
        <w:rPr>
          <w:b/>
          <w:bCs/>
          <w:i/>
          <w:iCs/>
          <w:lang w:val="fr-CA"/>
        </w:rPr>
        <w:t>Gauche</w:t>
      </w:r>
      <w:r w:rsidR="000B7C16" w:rsidRPr="00EE5609">
        <w:rPr>
          <w:b/>
          <w:bCs/>
          <w:i/>
          <w:iCs/>
          <w:lang w:val="fr-CA"/>
        </w:rPr>
        <w:t xml:space="preserve"> </w:t>
      </w:r>
      <w:r w:rsidR="00A45E34" w:rsidRPr="00EE5609">
        <w:rPr>
          <w:lang w:val="fr-CA"/>
        </w:rPr>
        <w:t>et Droite</w:t>
      </w:r>
      <w:r w:rsidR="005A4DD0" w:rsidRPr="00EE5609">
        <w:rPr>
          <w:lang w:val="fr-CA"/>
        </w:rPr>
        <w:t>, qui vous permettront de naviguer facilement dans la structure d’un livre</w:t>
      </w:r>
      <w:r w:rsidR="000B7C16" w:rsidRPr="00EE5609">
        <w:rPr>
          <w:lang w:val="fr-CA"/>
        </w:rPr>
        <w:t xml:space="preserve">. </w:t>
      </w:r>
      <w:r w:rsidR="007674A1" w:rsidRPr="00EE5609">
        <w:rPr>
          <w:lang w:val="fr-CA"/>
        </w:rPr>
        <w:t>Dans le milieu de ces touches de navigation</w:t>
      </w:r>
      <w:r w:rsidR="000B7C16" w:rsidRPr="00EE5609">
        <w:rPr>
          <w:lang w:val="fr-CA"/>
        </w:rPr>
        <w:t>,</w:t>
      </w:r>
      <w:r w:rsidR="007674A1" w:rsidRPr="00EE5609">
        <w:rPr>
          <w:lang w:val="fr-CA"/>
        </w:rPr>
        <w:t xml:space="preserve"> se trouve la touche Information</w:t>
      </w:r>
      <w:r w:rsidR="000B7C16" w:rsidRPr="00EE5609">
        <w:rPr>
          <w:i/>
          <w:iCs/>
          <w:lang w:val="fr-CA"/>
        </w:rPr>
        <w:t>.</w:t>
      </w:r>
      <w:r w:rsidR="000B7C16" w:rsidRPr="00EE5609">
        <w:rPr>
          <w:lang w:val="fr-CA"/>
        </w:rPr>
        <w:t xml:space="preserve"> </w:t>
      </w:r>
      <w:r w:rsidR="008A34D2" w:rsidRPr="00EE5609">
        <w:rPr>
          <w:lang w:val="fr-CA"/>
        </w:rPr>
        <w:t>La touche Information annonce la position de lecture courante</w:t>
      </w:r>
      <w:r w:rsidR="00C85CB3" w:rsidRPr="00EE5609">
        <w:rPr>
          <w:lang w:val="fr-CA"/>
        </w:rPr>
        <w:t xml:space="preserve"> et de l’information générale concernant votre livre</w:t>
      </w:r>
      <w:r w:rsidR="000B7C16" w:rsidRPr="00EE5609">
        <w:rPr>
          <w:lang w:val="fr-CA"/>
        </w:rPr>
        <w:t xml:space="preserve">. </w:t>
      </w:r>
      <w:r w:rsidR="00AC0781" w:rsidRPr="00EE5609">
        <w:rPr>
          <w:lang w:val="fr-CA"/>
        </w:rPr>
        <w:t>Lorsqu’on tient la touche enfoncée</w:t>
      </w:r>
      <w:r w:rsidR="000B7C16" w:rsidRPr="00EE5609">
        <w:rPr>
          <w:lang w:val="fr-CA"/>
        </w:rPr>
        <w:t>,</w:t>
      </w:r>
      <w:r w:rsidR="001F2519" w:rsidRPr="00EE5609">
        <w:rPr>
          <w:lang w:val="fr-CA"/>
        </w:rPr>
        <w:t xml:space="preserve"> on accède directement au menu de l’appareil</w:t>
      </w:r>
      <w:r w:rsidR="000B7C16" w:rsidRPr="00EE5609">
        <w:rPr>
          <w:lang w:val="fr-CA"/>
        </w:rPr>
        <w:t>.</w:t>
      </w:r>
    </w:p>
    <w:p w14:paraId="7A1EF137" w14:textId="672A340F" w:rsidR="000B7C16" w:rsidRPr="00EE5609" w:rsidRDefault="00431C79" w:rsidP="000B7C16">
      <w:pPr>
        <w:spacing w:before="120"/>
        <w:jc w:val="both"/>
        <w:rPr>
          <w:lang w:val="fr-CA"/>
        </w:rPr>
      </w:pPr>
      <w:r w:rsidRPr="00EE5609">
        <w:rPr>
          <w:lang w:val="fr-CA"/>
        </w:rPr>
        <w:t>À gauche des quatre touches de navigation</w:t>
      </w:r>
      <w:r w:rsidR="000B7C16" w:rsidRPr="00EE5609">
        <w:rPr>
          <w:lang w:val="fr-CA"/>
        </w:rPr>
        <w:t>,</w:t>
      </w:r>
      <w:r w:rsidRPr="00EE5609">
        <w:rPr>
          <w:lang w:val="fr-CA"/>
        </w:rPr>
        <w:t xml:space="preserve"> </w:t>
      </w:r>
      <w:r w:rsidR="00E527A5" w:rsidRPr="00EE5609">
        <w:rPr>
          <w:lang w:val="fr-CA"/>
        </w:rPr>
        <w:t>dans la moitié inférieure du lecteur</w:t>
      </w:r>
      <w:r w:rsidR="000B7C16" w:rsidRPr="00EE5609">
        <w:rPr>
          <w:lang w:val="fr-CA"/>
        </w:rPr>
        <w:t xml:space="preserve">, </w:t>
      </w:r>
      <w:r w:rsidR="00E527A5" w:rsidRPr="00EE5609">
        <w:rPr>
          <w:lang w:val="fr-CA"/>
        </w:rPr>
        <w:t>se trouvent trois autre touches, alignées verticalement</w:t>
      </w:r>
      <w:r w:rsidR="000B7C16" w:rsidRPr="00EE5609">
        <w:rPr>
          <w:lang w:val="fr-CA"/>
        </w:rPr>
        <w:t xml:space="preserve">. </w:t>
      </w:r>
      <w:r w:rsidR="00B97BE4" w:rsidRPr="00EE5609">
        <w:rPr>
          <w:lang w:val="fr-CA"/>
        </w:rPr>
        <w:t xml:space="preserve">La première est la touche </w:t>
      </w:r>
      <w:r w:rsidR="00D0758F" w:rsidRPr="00EE5609">
        <w:rPr>
          <w:lang w:val="fr-CA"/>
        </w:rPr>
        <w:t>Catalogue</w:t>
      </w:r>
      <w:r w:rsidR="000B7C16" w:rsidRPr="00EE5609">
        <w:rPr>
          <w:lang w:val="fr-CA"/>
        </w:rPr>
        <w:t xml:space="preserve">. </w:t>
      </w:r>
      <w:r w:rsidR="00390E03" w:rsidRPr="00EE5609">
        <w:rPr>
          <w:lang w:val="fr-CA"/>
        </w:rPr>
        <w:t xml:space="preserve">Tout de suite en-dessous de la touche </w:t>
      </w:r>
      <w:r w:rsidR="00D0758F" w:rsidRPr="00EE5609">
        <w:rPr>
          <w:lang w:val="fr-CA"/>
        </w:rPr>
        <w:t>Catalogue</w:t>
      </w:r>
      <w:r w:rsidR="00390E03" w:rsidRPr="00EE5609">
        <w:rPr>
          <w:lang w:val="fr-CA"/>
        </w:rPr>
        <w:t xml:space="preserve"> se trouve la touche Signet</w:t>
      </w:r>
      <w:r w:rsidR="000B7C16" w:rsidRPr="00EE5609">
        <w:rPr>
          <w:lang w:val="fr-CA"/>
        </w:rPr>
        <w:t xml:space="preserve">. </w:t>
      </w:r>
      <w:r w:rsidR="00A17BC0" w:rsidRPr="00EE5609">
        <w:rPr>
          <w:lang w:val="fr-CA"/>
        </w:rPr>
        <w:t>La touche Signet est utilisée pour les signets</w:t>
      </w:r>
      <w:r w:rsidR="000B7C16" w:rsidRPr="00EE5609">
        <w:rPr>
          <w:lang w:val="fr-CA"/>
        </w:rPr>
        <w:t xml:space="preserve">, </w:t>
      </w:r>
      <w:r w:rsidR="00A17BC0" w:rsidRPr="00EE5609">
        <w:rPr>
          <w:lang w:val="fr-CA"/>
        </w:rPr>
        <w:t>qui sont des positions importantes dans votre livre que vous souhaitez conserver pour vous y référer ultérieurement</w:t>
      </w:r>
      <w:r w:rsidR="000B7C16" w:rsidRPr="00EE5609">
        <w:rPr>
          <w:lang w:val="fr-CA"/>
        </w:rPr>
        <w:t xml:space="preserve">. </w:t>
      </w:r>
      <w:r w:rsidR="00A1674F" w:rsidRPr="00EE5609">
        <w:rPr>
          <w:lang w:val="fr-CA"/>
        </w:rPr>
        <w:t>Appuyez sur la touche Signet à plusieurs reprise</w:t>
      </w:r>
      <w:r w:rsidR="00D4799A" w:rsidRPr="00EE5609">
        <w:rPr>
          <w:lang w:val="fr-CA"/>
        </w:rPr>
        <w:t>s pour accéder à la liste des signets</w:t>
      </w:r>
      <w:r w:rsidR="000B7C16" w:rsidRPr="00EE5609">
        <w:rPr>
          <w:lang w:val="fr-CA"/>
        </w:rPr>
        <w:t xml:space="preserve">, </w:t>
      </w:r>
      <w:r w:rsidR="00D4799A" w:rsidRPr="00EE5609">
        <w:rPr>
          <w:lang w:val="fr-CA"/>
        </w:rPr>
        <w:t>pour retirer tous les signets</w:t>
      </w:r>
      <w:r w:rsidR="000B7C16" w:rsidRPr="00EE5609">
        <w:rPr>
          <w:lang w:val="fr-CA"/>
        </w:rPr>
        <w:t>,</w:t>
      </w:r>
      <w:r w:rsidR="009C3B14" w:rsidRPr="00EE5609">
        <w:rPr>
          <w:lang w:val="fr-CA"/>
        </w:rPr>
        <w:t xml:space="preserve"> ou appuyez sur la touche Signet et maintenez-la enfoncée pour ajouter un nouveau signet</w:t>
      </w:r>
      <w:r w:rsidR="000B7C16" w:rsidRPr="00EE5609">
        <w:rPr>
          <w:lang w:val="fr-CA"/>
        </w:rPr>
        <w:t xml:space="preserve">. </w:t>
      </w:r>
    </w:p>
    <w:p w14:paraId="1018C844" w14:textId="30ACCDF0" w:rsidR="000B7C16" w:rsidRPr="00EE5609" w:rsidRDefault="00F66A85" w:rsidP="000B7C16">
      <w:pPr>
        <w:spacing w:before="120"/>
        <w:jc w:val="both"/>
        <w:rPr>
          <w:lang w:val="fr-CA"/>
        </w:rPr>
      </w:pPr>
      <w:r w:rsidRPr="00EE5609">
        <w:rPr>
          <w:lang w:val="fr-CA"/>
        </w:rPr>
        <w:t>La troisième touche, la plus basse, est la touche Gestion de livres</w:t>
      </w:r>
      <w:r w:rsidR="000B7C16" w:rsidRPr="00EE5609">
        <w:rPr>
          <w:lang w:val="fr-CA"/>
        </w:rPr>
        <w:t xml:space="preserve">. </w:t>
      </w:r>
      <w:r w:rsidR="00103D95" w:rsidRPr="00EE5609">
        <w:rPr>
          <w:lang w:val="fr-CA"/>
        </w:rPr>
        <w:t>Lorsque vous vous trouvez dans un catalogue</w:t>
      </w:r>
      <w:r w:rsidR="000B7C16" w:rsidRPr="00EE5609">
        <w:rPr>
          <w:lang w:val="fr-CA"/>
        </w:rPr>
        <w:t>,</w:t>
      </w:r>
      <w:r w:rsidR="00103D95" w:rsidRPr="00EE5609">
        <w:rPr>
          <w:lang w:val="fr-CA"/>
        </w:rPr>
        <w:t xml:space="preserve"> cette touche est utilisée pour retourner un livre</w:t>
      </w:r>
      <w:r w:rsidR="00706A98" w:rsidRPr="00EE5609">
        <w:rPr>
          <w:lang w:val="fr-CA"/>
        </w:rPr>
        <w:t>, ou pour le copier sur une clé USB</w:t>
      </w:r>
      <w:r w:rsidR="000B7C16" w:rsidRPr="00EE5609">
        <w:rPr>
          <w:lang w:val="fr-CA"/>
        </w:rPr>
        <w:t xml:space="preserve">. </w:t>
      </w:r>
      <w:r w:rsidR="00706A98" w:rsidRPr="00EE5609">
        <w:rPr>
          <w:lang w:val="fr-CA"/>
        </w:rPr>
        <w:t xml:space="preserve">Dans </w:t>
      </w:r>
      <w:r w:rsidR="00931745" w:rsidRPr="00EE5609">
        <w:rPr>
          <w:lang w:val="fr-CA"/>
        </w:rPr>
        <w:t>une zone d’édition pour écrire du texte</w:t>
      </w:r>
      <w:r w:rsidR="000B7C16" w:rsidRPr="00EE5609">
        <w:rPr>
          <w:lang w:val="fr-CA"/>
        </w:rPr>
        <w:t>,</w:t>
      </w:r>
      <w:r w:rsidR="00931745" w:rsidRPr="00EE5609">
        <w:rPr>
          <w:lang w:val="fr-CA"/>
        </w:rPr>
        <w:t xml:space="preserve"> cette touche sert à annuler la saisie</w:t>
      </w:r>
      <w:r w:rsidR="000B7C16" w:rsidRPr="00EE5609">
        <w:rPr>
          <w:lang w:val="fr-CA"/>
        </w:rPr>
        <w:t>.</w:t>
      </w:r>
    </w:p>
    <w:p w14:paraId="21C780CB" w14:textId="12499C6A" w:rsidR="000B7C16" w:rsidRPr="00EE5609" w:rsidRDefault="002132B8" w:rsidP="000B7C16">
      <w:pPr>
        <w:spacing w:before="120"/>
        <w:jc w:val="both"/>
        <w:rPr>
          <w:lang w:val="fr-CA"/>
        </w:rPr>
      </w:pPr>
      <w:r w:rsidRPr="00EE5609">
        <w:rPr>
          <w:lang w:val="fr-CA"/>
        </w:rPr>
        <w:t>À la droite des quatre touches de navigation se trouve le bouton d’alimentation</w:t>
      </w:r>
      <w:r w:rsidR="000B7C16" w:rsidRPr="00EE5609">
        <w:rPr>
          <w:i/>
          <w:lang w:val="fr-CA"/>
        </w:rPr>
        <w:t>.</w:t>
      </w:r>
      <w:r w:rsidR="000B7C16" w:rsidRPr="00EE5609">
        <w:rPr>
          <w:lang w:val="fr-CA"/>
        </w:rPr>
        <w:t xml:space="preserve"> </w:t>
      </w:r>
      <w:r w:rsidRPr="00EE5609">
        <w:rPr>
          <w:lang w:val="fr-CA"/>
        </w:rPr>
        <w:t>Ce bouton est légèrement enfoncé pour éviter un appui acc</w:t>
      </w:r>
      <w:r w:rsidR="008A1D1A" w:rsidRPr="00EE5609">
        <w:rPr>
          <w:lang w:val="fr-CA"/>
        </w:rPr>
        <w:t>i</w:t>
      </w:r>
      <w:r w:rsidRPr="00EE5609">
        <w:rPr>
          <w:lang w:val="fr-CA"/>
        </w:rPr>
        <w:t>dentel</w:t>
      </w:r>
      <w:r w:rsidR="000B7C16" w:rsidRPr="00EE5609">
        <w:rPr>
          <w:lang w:val="fr-CA"/>
        </w:rPr>
        <w:t xml:space="preserve">. </w:t>
      </w:r>
      <w:r w:rsidR="008A1D1A" w:rsidRPr="00EE5609">
        <w:rPr>
          <w:lang w:val="fr-CA"/>
        </w:rPr>
        <w:t>Le bouton d’alimentation sert à allumer et éteindre votre Stratus 2</w:t>
      </w:r>
      <w:r w:rsidR="000B7C16" w:rsidRPr="00EE5609">
        <w:rPr>
          <w:lang w:val="fr-CA"/>
        </w:rPr>
        <w:t xml:space="preserve">. </w:t>
      </w:r>
    </w:p>
    <w:p w14:paraId="7DA4A609" w14:textId="2BB5012C" w:rsidR="000B7C16" w:rsidRPr="00EE5609" w:rsidRDefault="007B39C8" w:rsidP="000B7C16">
      <w:pPr>
        <w:spacing w:before="120"/>
        <w:jc w:val="both"/>
        <w:rPr>
          <w:lang w:val="fr-CA"/>
        </w:rPr>
      </w:pPr>
      <w:r w:rsidRPr="00EE5609">
        <w:rPr>
          <w:lang w:val="fr-CA"/>
        </w:rPr>
        <w:t>Sous les quatre touches de navigation, se trouve un groupe de quatre touches</w:t>
      </w:r>
      <w:r w:rsidR="000B7C16" w:rsidRPr="00EE5609">
        <w:rPr>
          <w:lang w:val="fr-CA"/>
        </w:rPr>
        <w:t>. T</w:t>
      </w:r>
      <w:r w:rsidR="00AB2C63" w:rsidRPr="00EE5609">
        <w:rPr>
          <w:lang w:val="fr-CA"/>
        </w:rPr>
        <w:t>rois d’entre elles sont alignées sur l</w:t>
      </w:r>
      <w:r w:rsidR="009B128E" w:rsidRPr="00EE5609">
        <w:rPr>
          <w:lang w:val="fr-CA"/>
        </w:rPr>
        <w:t>a face inférieure de votre appareil</w:t>
      </w:r>
      <w:r w:rsidR="000B7C16" w:rsidRPr="00EE5609">
        <w:rPr>
          <w:lang w:val="fr-CA"/>
        </w:rPr>
        <w:t>.</w:t>
      </w:r>
      <w:r w:rsidR="009B128E" w:rsidRPr="00EE5609">
        <w:rPr>
          <w:lang w:val="fr-CA"/>
        </w:rPr>
        <w:t xml:space="preserve"> Il s’agit, de gauche à droite</w:t>
      </w:r>
      <w:r w:rsidR="000B7C16" w:rsidRPr="00EE5609">
        <w:rPr>
          <w:lang w:val="fr-CA"/>
        </w:rPr>
        <w:t>,</w:t>
      </w:r>
      <w:r w:rsidR="009B128E" w:rsidRPr="00EE5609">
        <w:rPr>
          <w:lang w:val="fr-CA"/>
        </w:rPr>
        <w:t xml:space="preserve"> des touches Recul rapide</w:t>
      </w:r>
      <w:r w:rsidR="000B7C16" w:rsidRPr="00EE5609">
        <w:rPr>
          <w:b/>
          <w:bCs/>
          <w:i/>
          <w:iCs/>
          <w:lang w:val="fr-CA"/>
        </w:rPr>
        <w:t xml:space="preserve">, </w:t>
      </w:r>
      <w:r w:rsidR="0069605D" w:rsidRPr="00EE5609">
        <w:rPr>
          <w:b/>
          <w:bCs/>
          <w:i/>
          <w:iCs/>
          <w:lang w:val="fr-CA"/>
        </w:rPr>
        <w:t>Écoute</w:t>
      </w:r>
      <w:r w:rsidR="000B7C16" w:rsidRPr="00EE5609">
        <w:rPr>
          <w:b/>
          <w:bCs/>
          <w:i/>
          <w:iCs/>
          <w:lang w:val="fr-CA"/>
        </w:rPr>
        <w:t>/</w:t>
      </w:r>
      <w:r w:rsidR="0069605D" w:rsidRPr="00EE5609">
        <w:rPr>
          <w:b/>
          <w:bCs/>
          <w:i/>
          <w:iCs/>
          <w:lang w:val="fr-CA"/>
        </w:rPr>
        <w:t>Arrêt</w:t>
      </w:r>
      <w:r w:rsidR="000B7C16" w:rsidRPr="00EE5609">
        <w:rPr>
          <w:b/>
          <w:bCs/>
          <w:i/>
          <w:iCs/>
          <w:lang w:val="fr-CA"/>
        </w:rPr>
        <w:t xml:space="preserve"> </w:t>
      </w:r>
      <w:r w:rsidR="0069605D" w:rsidRPr="00EE5609">
        <w:rPr>
          <w:lang w:val="fr-CA"/>
        </w:rPr>
        <w:t>et Avance rapide</w:t>
      </w:r>
      <w:r w:rsidR="000B7C16" w:rsidRPr="00EE5609">
        <w:rPr>
          <w:lang w:val="fr-CA"/>
        </w:rPr>
        <w:t>. Fin</w:t>
      </w:r>
      <w:r w:rsidR="0069605D" w:rsidRPr="00EE5609">
        <w:rPr>
          <w:lang w:val="fr-CA"/>
        </w:rPr>
        <w:t xml:space="preserve">alement, </w:t>
      </w:r>
      <w:r w:rsidR="000B7C16" w:rsidRPr="00EE5609">
        <w:rPr>
          <w:lang w:val="fr-CA"/>
        </w:rPr>
        <w:t>a</w:t>
      </w:r>
      <w:r w:rsidR="0069605D" w:rsidRPr="00EE5609">
        <w:rPr>
          <w:lang w:val="fr-CA"/>
        </w:rPr>
        <w:t>u-dessus de la touche Écoute/Arrêt se trouve la touche Mise en sommeil</w:t>
      </w:r>
      <w:r w:rsidR="000B7C16" w:rsidRPr="00EE5609">
        <w:rPr>
          <w:iCs/>
          <w:lang w:val="fr-CA"/>
        </w:rPr>
        <w:t xml:space="preserve">. </w:t>
      </w:r>
      <w:r w:rsidR="00F25B69" w:rsidRPr="00EE5609">
        <w:rPr>
          <w:iCs/>
          <w:lang w:val="fr-CA"/>
        </w:rPr>
        <w:t>Cette touche est en forme de croissant et</w:t>
      </w:r>
      <w:r w:rsidR="00D10D02" w:rsidRPr="00EE5609">
        <w:rPr>
          <w:iCs/>
          <w:lang w:val="fr-CA"/>
        </w:rPr>
        <w:t xml:space="preserve"> comporte une DEL orange à sa droite</w:t>
      </w:r>
      <w:r w:rsidR="000B7C16" w:rsidRPr="00EE5609">
        <w:rPr>
          <w:iCs/>
          <w:lang w:val="fr-CA"/>
        </w:rPr>
        <w:t xml:space="preserve">. </w:t>
      </w:r>
      <w:r w:rsidR="00D10D02" w:rsidRPr="00EE5609">
        <w:rPr>
          <w:iCs/>
          <w:lang w:val="fr-CA"/>
        </w:rPr>
        <w:t xml:space="preserve">La touche Mise en sommeil est utilisée pour </w:t>
      </w:r>
      <w:r w:rsidR="00B73474" w:rsidRPr="00EE5609">
        <w:rPr>
          <w:iCs/>
          <w:lang w:val="fr-CA"/>
        </w:rPr>
        <w:t>annoncer l’heure et la date et pour éteindre votre appareil après une période déterminée</w:t>
      </w:r>
      <w:r w:rsidR="000B7C16" w:rsidRPr="00EE5609">
        <w:rPr>
          <w:iCs/>
          <w:lang w:val="fr-CA"/>
        </w:rPr>
        <w:t xml:space="preserve">. </w:t>
      </w:r>
      <w:r w:rsidR="00882761" w:rsidRPr="00EE5609">
        <w:rPr>
          <w:lang w:val="fr-CA"/>
        </w:rPr>
        <w:t>Pour obtenir la date et l’heure, appuyez sur la touche Mise en sommeil et gardez-la enfoncée. Pour déterminer après comb</w:t>
      </w:r>
      <w:r w:rsidR="00C7700E" w:rsidRPr="00EE5609">
        <w:rPr>
          <w:lang w:val="fr-CA"/>
        </w:rPr>
        <w:t>ien</w:t>
      </w:r>
      <w:r w:rsidR="00882761" w:rsidRPr="00EE5609">
        <w:rPr>
          <w:lang w:val="fr-CA"/>
        </w:rPr>
        <w:t xml:space="preserve"> de temps </w:t>
      </w:r>
      <w:r w:rsidR="00C7700E" w:rsidRPr="00EE5609">
        <w:rPr>
          <w:lang w:val="fr-CA"/>
        </w:rPr>
        <w:t>votre appareil doit s’éteindre, appuyez plusieurs fois sur la touche jusqu’à atteindre la période désirée</w:t>
      </w:r>
      <w:r w:rsidR="000B7C16" w:rsidRPr="00EE5609">
        <w:rPr>
          <w:lang w:val="fr-CA"/>
        </w:rPr>
        <w:t>.</w:t>
      </w:r>
    </w:p>
    <w:p w14:paraId="3082B39D" w14:textId="460A12C1" w:rsidR="000B7C16" w:rsidRPr="00EE5609" w:rsidRDefault="002B5387" w:rsidP="00FC5B70">
      <w:pPr>
        <w:pStyle w:val="Heading3"/>
        <w:numPr>
          <w:ilvl w:val="2"/>
          <w:numId w:val="4"/>
        </w:numPr>
        <w:spacing w:before="120"/>
        <w:rPr>
          <w:lang w:val="fr-CA"/>
        </w:rPr>
      </w:pPr>
      <w:bookmarkStart w:id="484" w:name="_Toc211443301"/>
      <w:r w:rsidRPr="00EE5609">
        <w:rPr>
          <w:lang w:val="fr-CA"/>
        </w:rPr>
        <w:t>Le côté gauche de votre lecteur</w:t>
      </w:r>
      <w:bookmarkEnd w:id="484"/>
    </w:p>
    <w:p w14:paraId="213149C1" w14:textId="091B0409" w:rsidR="000B7C16" w:rsidRPr="00EE5609" w:rsidRDefault="002B5387" w:rsidP="000B7C16">
      <w:pPr>
        <w:pStyle w:val="BodyText"/>
        <w:spacing w:before="120"/>
        <w:rPr>
          <w:rFonts w:ascii="Arial" w:hAnsi="Arial" w:cs="Arial"/>
          <w:sz w:val="20"/>
          <w:lang w:val="fr-CA"/>
        </w:rPr>
      </w:pPr>
      <w:r w:rsidRPr="00EE5609">
        <w:rPr>
          <w:rFonts w:ascii="Arial" w:hAnsi="Arial" w:cs="Arial"/>
          <w:sz w:val="20"/>
          <w:lang w:val="fr-CA"/>
        </w:rPr>
        <w:t>Sur le côté gauche de votre lecteur</w:t>
      </w:r>
      <w:r w:rsidR="000B7C16" w:rsidRPr="00EE5609">
        <w:rPr>
          <w:rFonts w:ascii="Arial" w:hAnsi="Arial" w:cs="Arial"/>
          <w:sz w:val="20"/>
          <w:lang w:val="fr-CA"/>
        </w:rPr>
        <w:t>,</w:t>
      </w:r>
      <w:r w:rsidR="00664293" w:rsidRPr="00EE5609">
        <w:rPr>
          <w:rFonts w:ascii="Arial" w:hAnsi="Arial" w:cs="Arial"/>
          <w:sz w:val="20"/>
          <w:lang w:val="fr-CA"/>
        </w:rPr>
        <w:t xml:space="preserve"> vous trouverez la poignée de transport intégrée et le haut-parleur</w:t>
      </w:r>
      <w:r w:rsidR="000B7C16" w:rsidRPr="00EE5609">
        <w:rPr>
          <w:rFonts w:ascii="Arial" w:hAnsi="Arial" w:cs="Arial"/>
          <w:sz w:val="20"/>
          <w:lang w:val="fr-CA"/>
        </w:rPr>
        <w:t>.</w:t>
      </w:r>
    </w:p>
    <w:p w14:paraId="7AE74208" w14:textId="152CD140" w:rsidR="000B7C16" w:rsidRPr="00EE5609" w:rsidRDefault="00B418A2" w:rsidP="00344489">
      <w:pPr>
        <w:pStyle w:val="Heading3"/>
        <w:numPr>
          <w:ilvl w:val="2"/>
          <w:numId w:val="4"/>
        </w:numPr>
        <w:spacing w:before="120"/>
        <w:rPr>
          <w:lang w:val="fr-CA"/>
        </w:rPr>
      </w:pPr>
      <w:bookmarkStart w:id="485" w:name="_Toc211443302"/>
      <w:r w:rsidRPr="00EE5609">
        <w:rPr>
          <w:lang w:val="fr-CA"/>
        </w:rPr>
        <w:t>Le côté droit de votre lecteur</w:t>
      </w:r>
      <w:bookmarkEnd w:id="485"/>
    </w:p>
    <w:p w14:paraId="14DD33B5" w14:textId="5B772D44" w:rsidR="000B7C16" w:rsidRPr="00EE5609" w:rsidRDefault="00B418A2" w:rsidP="000B7C16">
      <w:pPr>
        <w:spacing w:before="120"/>
        <w:jc w:val="both"/>
        <w:rPr>
          <w:lang w:val="fr-CA"/>
        </w:rPr>
      </w:pPr>
      <w:r w:rsidRPr="00EE5609">
        <w:rPr>
          <w:rFonts w:cs="Arial"/>
          <w:lang w:val="fr-CA"/>
        </w:rPr>
        <w:t>Sur le côté droit de votre lecteur</w:t>
      </w:r>
      <w:r w:rsidR="000B7C16" w:rsidRPr="00EE5609">
        <w:rPr>
          <w:rFonts w:cs="Arial"/>
          <w:lang w:val="fr-CA"/>
        </w:rPr>
        <w:t xml:space="preserve">, </w:t>
      </w:r>
      <w:r w:rsidRPr="00EE5609">
        <w:rPr>
          <w:rFonts w:cs="Arial"/>
          <w:lang w:val="fr-CA"/>
        </w:rPr>
        <w:t>près du centre</w:t>
      </w:r>
      <w:r w:rsidR="00D76D99" w:rsidRPr="00EE5609">
        <w:rPr>
          <w:rFonts w:cs="Arial"/>
          <w:lang w:val="fr-CA"/>
        </w:rPr>
        <w:t>, vous trouverez, du haut vers le bas,</w:t>
      </w:r>
      <w:r w:rsidR="000B7C16" w:rsidRPr="00EE5609">
        <w:rPr>
          <w:rFonts w:cs="Arial"/>
          <w:lang w:val="fr-CA"/>
        </w:rPr>
        <w:t xml:space="preserve"> </w:t>
      </w:r>
      <w:r w:rsidR="00D76D99" w:rsidRPr="00EE5609">
        <w:rPr>
          <w:rFonts w:cs="Arial"/>
          <w:lang w:val="fr-CA"/>
        </w:rPr>
        <w:t>les composants suivants :</w:t>
      </w:r>
      <w:r w:rsidR="000B7C16" w:rsidRPr="00EE5609">
        <w:rPr>
          <w:rFonts w:cs="Arial"/>
          <w:lang w:val="fr-CA"/>
        </w:rPr>
        <w:t xml:space="preserve"> port </w:t>
      </w:r>
      <w:r w:rsidR="002A2D78" w:rsidRPr="00EE5609">
        <w:rPr>
          <w:rFonts w:cs="Arial"/>
          <w:lang w:val="fr-CA"/>
        </w:rPr>
        <w:t xml:space="preserve">USB-C </w:t>
      </w:r>
      <w:r w:rsidR="000B7C16" w:rsidRPr="00EE5609">
        <w:rPr>
          <w:rFonts w:cs="Arial"/>
          <w:lang w:val="fr-CA"/>
        </w:rPr>
        <w:t>(u</w:t>
      </w:r>
      <w:r w:rsidR="002A2D78" w:rsidRPr="00EE5609">
        <w:rPr>
          <w:rFonts w:cs="Arial"/>
          <w:lang w:val="fr-CA"/>
        </w:rPr>
        <w:t>tilisé pour la recharge</w:t>
      </w:r>
      <w:r w:rsidR="000B7C16" w:rsidRPr="00EE5609">
        <w:rPr>
          <w:rFonts w:cs="Arial"/>
          <w:lang w:val="fr-CA"/>
        </w:rPr>
        <w:t xml:space="preserve">), </w:t>
      </w:r>
      <w:r w:rsidR="002A2D78" w:rsidRPr="00EE5609">
        <w:rPr>
          <w:rFonts w:cs="Arial"/>
          <w:lang w:val="fr-CA"/>
        </w:rPr>
        <w:t xml:space="preserve">un </w:t>
      </w:r>
      <w:r w:rsidR="000B7C16" w:rsidRPr="00EE5609">
        <w:rPr>
          <w:rFonts w:cs="Arial"/>
          <w:lang w:val="fr-CA"/>
        </w:rPr>
        <w:t>port</w:t>
      </w:r>
      <w:r w:rsidR="002A2D78" w:rsidRPr="00EE5609">
        <w:rPr>
          <w:rFonts w:cs="Arial"/>
          <w:lang w:val="fr-CA"/>
        </w:rPr>
        <w:t xml:space="preserve"> USB-A</w:t>
      </w:r>
      <w:r w:rsidR="000B7C16" w:rsidRPr="00EE5609">
        <w:rPr>
          <w:rFonts w:cs="Arial"/>
          <w:lang w:val="fr-CA"/>
        </w:rPr>
        <w:t xml:space="preserve">, </w:t>
      </w:r>
      <w:r w:rsidR="00472DB8" w:rsidRPr="00EE5609">
        <w:rPr>
          <w:rFonts w:cs="Arial"/>
          <w:lang w:val="fr-CA"/>
        </w:rPr>
        <w:t>et une prise d’écouteurs</w:t>
      </w:r>
      <w:r w:rsidR="000B7C16" w:rsidRPr="00EE5609">
        <w:rPr>
          <w:rFonts w:cs="Arial"/>
          <w:lang w:val="fr-CA"/>
        </w:rPr>
        <w:t>.</w:t>
      </w:r>
    </w:p>
    <w:p w14:paraId="0515518B" w14:textId="4C10B665" w:rsidR="000B7C16" w:rsidRPr="00EE5609" w:rsidRDefault="00472DB8" w:rsidP="00472DB8">
      <w:pPr>
        <w:pStyle w:val="Heading3"/>
        <w:numPr>
          <w:ilvl w:val="2"/>
          <w:numId w:val="4"/>
        </w:numPr>
        <w:spacing w:before="120"/>
        <w:rPr>
          <w:rFonts w:cs="Arial"/>
          <w:bCs/>
          <w:iCs/>
          <w:szCs w:val="24"/>
          <w:lang w:val="fr-CA"/>
        </w:rPr>
      </w:pPr>
      <w:bookmarkStart w:id="486" w:name="_Toc295376238"/>
      <w:bookmarkStart w:id="487" w:name="_Toc211443303"/>
      <w:bookmarkEnd w:id="486"/>
      <w:r w:rsidRPr="00EE5609">
        <w:rPr>
          <w:rFonts w:cs="Arial"/>
          <w:iCs/>
          <w:szCs w:val="24"/>
          <w:lang w:val="fr-CA"/>
        </w:rPr>
        <w:t>La face avant de votre lecteur</w:t>
      </w:r>
      <w:bookmarkEnd w:id="487"/>
    </w:p>
    <w:p w14:paraId="1DE5EA1C" w14:textId="2272ADCD" w:rsidR="000B7C16" w:rsidRPr="00EE5609" w:rsidRDefault="00CA3E02" w:rsidP="000B7C16">
      <w:pPr>
        <w:jc w:val="both"/>
        <w:rPr>
          <w:lang w:val="fr-CA"/>
        </w:rPr>
      </w:pPr>
      <w:r w:rsidRPr="00EE5609">
        <w:rPr>
          <w:lang w:val="fr-CA"/>
        </w:rPr>
        <w:t>Vous pourrez y insérer une ca</w:t>
      </w:r>
      <w:r w:rsidR="00C63504">
        <w:rPr>
          <w:lang w:val="fr-CA"/>
        </w:rPr>
        <w:t>rtouche</w:t>
      </w:r>
      <w:r w:rsidRPr="00EE5609">
        <w:rPr>
          <w:lang w:val="fr-CA"/>
        </w:rPr>
        <w:t>, si vous en avez une</w:t>
      </w:r>
      <w:r w:rsidR="000B7C16" w:rsidRPr="00EE5609">
        <w:rPr>
          <w:lang w:val="fr-CA"/>
        </w:rPr>
        <w:t>.</w:t>
      </w:r>
    </w:p>
    <w:p w14:paraId="1852F8E2" w14:textId="77777777" w:rsidR="000B7C16" w:rsidRPr="00EE5609" w:rsidRDefault="000B7C16" w:rsidP="000B7C16">
      <w:pPr>
        <w:spacing w:before="120"/>
        <w:jc w:val="both"/>
        <w:rPr>
          <w:color w:val="000000"/>
          <w:lang w:val="fr-CA"/>
        </w:rPr>
      </w:pPr>
    </w:p>
    <w:p w14:paraId="4222BF3B" w14:textId="15AD8074" w:rsidR="000B7C16" w:rsidRPr="00EE5609" w:rsidRDefault="00CA3E02" w:rsidP="00CA3E02">
      <w:pPr>
        <w:pStyle w:val="Heading2"/>
        <w:numPr>
          <w:ilvl w:val="1"/>
          <w:numId w:val="4"/>
        </w:numPr>
        <w:spacing w:before="0"/>
        <w:rPr>
          <w:lang w:val="fr-CA"/>
        </w:rPr>
      </w:pPr>
      <w:bookmarkStart w:id="488" w:name="_Toc211443304"/>
      <w:r w:rsidRPr="00EE5609">
        <w:rPr>
          <w:lang w:val="fr-CA"/>
        </w:rPr>
        <w:t>Recharger la pile</w:t>
      </w:r>
      <w:bookmarkEnd w:id="488"/>
    </w:p>
    <w:p w14:paraId="4A0F1F10" w14:textId="33BB3295" w:rsidR="000B7C16" w:rsidRPr="00EE5609" w:rsidRDefault="00CA3E02" w:rsidP="000B7C16">
      <w:pPr>
        <w:spacing w:before="120"/>
        <w:jc w:val="both"/>
        <w:rPr>
          <w:rFonts w:cs="Arial"/>
          <w:lang w:val="fr-CA"/>
        </w:rPr>
      </w:pPr>
      <w:r w:rsidRPr="00EE5609">
        <w:rPr>
          <w:rFonts w:cs="Arial"/>
          <w:lang w:val="fr-CA"/>
        </w:rPr>
        <w:t>Pour recharger la pile</w:t>
      </w:r>
      <w:r w:rsidR="0080484C" w:rsidRPr="00EE5609">
        <w:rPr>
          <w:rFonts w:cs="Arial"/>
          <w:lang w:val="fr-CA"/>
        </w:rPr>
        <w:t>, branchez simplement votre Stratus 2 à une prise de courant</w:t>
      </w:r>
      <w:r w:rsidR="000B7C16" w:rsidRPr="00EE5609">
        <w:rPr>
          <w:rFonts w:cs="Arial"/>
          <w:lang w:val="fr-CA"/>
        </w:rPr>
        <w:t xml:space="preserve">. </w:t>
      </w:r>
      <w:r w:rsidR="00440926" w:rsidRPr="00EE5609">
        <w:rPr>
          <w:rFonts w:cs="Arial"/>
          <w:lang w:val="fr-CA"/>
        </w:rPr>
        <w:t>Si votre lecteur est allumé lorsque vous le branchez</w:t>
      </w:r>
      <w:r w:rsidR="000B7C16" w:rsidRPr="00EE5609">
        <w:rPr>
          <w:rFonts w:cs="Arial"/>
          <w:lang w:val="fr-CA"/>
        </w:rPr>
        <w:t>,</w:t>
      </w:r>
      <w:r w:rsidR="00834A7D" w:rsidRPr="00EE5609">
        <w:rPr>
          <w:rFonts w:cs="Arial"/>
          <w:lang w:val="fr-CA"/>
        </w:rPr>
        <w:t xml:space="preserve"> vous entendrez une courte tonalité vous confirmant que l’appareil est en cours de rechargement</w:t>
      </w:r>
      <w:r w:rsidR="000B7C16" w:rsidRPr="00EE5609">
        <w:rPr>
          <w:rFonts w:cs="Arial"/>
          <w:lang w:val="fr-CA"/>
        </w:rPr>
        <w:t>.</w:t>
      </w:r>
      <w:r w:rsidR="00346F7B" w:rsidRPr="00EE5609">
        <w:rPr>
          <w:rFonts w:cs="Arial"/>
          <w:lang w:val="fr-CA"/>
        </w:rPr>
        <w:t xml:space="preserve"> Vous entendrez de nouveau cette même tonalité lorsque vous débrancherez l’appareil d’une prise de courant</w:t>
      </w:r>
      <w:r w:rsidR="000B7C16" w:rsidRPr="00EE5609">
        <w:rPr>
          <w:rFonts w:cs="Arial"/>
          <w:lang w:val="fr-CA"/>
        </w:rPr>
        <w:t xml:space="preserve">. </w:t>
      </w:r>
      <w:r w:rsidR="000C3170" w:rsidRPr="00EE5609">
        <w:rPr>
          <w:rFonts w:cs="Arial"/>
          <w:lang w:val="fr-CA"/>
        </w:rPr>
        <w:t>Il faut noter que votre lecteur se rechargera que votre appareil soit allumé ou éteint</w:t>
      </w:r>
      <w:r w:rsidR="000B7C16" w:rsidRPr="00EE5609">
        <w:rPr>
          <w:rFonts w:cs="Arial"/>
          <w:lang w:val="fr-CA"/>
        </w:rPr>
        <w:t xml:space="preserve">. </w:t>
      </w:r>
      <w:r w:rsidR="00810961" w:rsidRPr="00EE5609">
        <w:rPr>
          <w:rFonts w:cs="Arial"/>
          <w:lang w:val="fr-CA"/>
        </w:rPr>
        <w:t>La pile se rechargera automatiquement aussitôt que votre appareil sera branché à une prise de courant</w:t>
      </w:r>
      <w:r w:rsidR="000B7C16" w:rsidRPr="00EE5609">
        <w:rPr>
          <w:rFonts w:cs="Arial"/>
          <w:lang w:val="fr-CA"/>
        </w:rPr>
        <w:t xml:space="preserve">. </w:t>
      </w:r>
      <w:r w:rsidR="003A289E" w:rsidRPr="00EE5609">
        <w:rPr>
          <w:rFonts w:cs="Arial"/>
          <w:lang w:val="fr-CA"/>
        </w:rPr>
        <w:t>Vous pouvez utiliser votre appareil pendant la recharge</w:t>
      </w:r>
      <w:r w:rsidR="000B7C16" w:rsidRPr="00EE5609">
        <w:rPr>
          <w:rFonts w:cs="Arial"/>
          <w:lang w:val="fr-CA"/>
        </w:rPr>
        <w:t>.</w:t>
      </w:r>
    </w:p>
    <w:p w14:paraId="4127807B" w14:textId="06EF1BB0" w:rsidR="000B7C16" w:rsidRPr="00EE5609" w:rsidRDefault="003A289E" w:rsidP="000B7C16">
      <w:pPr>
        <w:jc w:val="both"/>
        <w:rPr>
          <w:rFonts w:cs="Arial"/>
          <w:lang w:val="fr-CA"/>
        </w:rPr>
      </w:pPr>
      <w:r w:rsidRPr="00EE5609">
        <w:rPr>
          <w:rFonts w:cs="Arial"/>
          <w:lang w:val="fr-CA"/>
        </w:rPr>
        <w:t>Dans des conditions normales</w:t>
      </w:r>
      <w:r w:rsidR="000B7C16" w:rsidRPr="00EE5609">
        <w:rPr>
          <w:rFonts w:cs="Arial"/>
          <w:lang w:val="fr-CA"/>
        </w:rPr>
        <w:t>,</w:t>
      </w:r>
      <w:r w:rsidR="0045385D" w:rsidRPr="00EE5609">
        <w:rPr>
          <w:rFonts w:cs="Arial"/>
          <w:lang w:val="fr-CA"/>
        </w:rPr>
        <w:t xml:space="preserve"> votre pile complètement rechargée devrait vous offrir une autonomie de 20 heures de lecteur de </w:t>
      </w:r>
      <w:r w:rsidR="00133818" w:rsidRPr="00EE5609">
        <w:rPr>
          <w:rFonts w:cs="Arial"/>
          <w:lang w:val="fr-CA"/>
        </w:rPr>
        <w:t xml:space="preserve">livres </w:t>
      </w:r>
      <w:r w:rsidR="000B7C16" w:rsidRPr="00EE5609">
        <w:rPr>
          <w:rFonts w:cs="Arial"/>
          <w:lang w:val="fr-CA"/>
        </w:rPr>
        <w:t>DAISY</w:t>
      </w:r>
      <w:r w:rsidR="00133818" w:rsidRPr="00EE5609">
        <w:rPr>
          <w:rFonts w:cs="Arial"/>
          <w:lang w:val="fr-CA"/>
        </w:rPr>
        <w:t xml:space="preserve"> en continu</w:t>
      </w:r>
      <w:r w:rsidR="000B7C16" w:rsidRPr="00EE5609">
        <w:rPr>
          <w:rFonts w:cs="Arial"/>
          <w:lang w:val="fr-CA"/>
        </w:rPr>
        <w:t xml:space="preserve">. </w:t>
      </w:r>
      <w:r w:rsidR="00133818" w:rsidRPr="00EE5609">
        <w:rPr>
          <w:rFonts w:cs="Arial"/>
          <w:lang w:val="fr-CA"/>
        </w:rPr>
        <w:t>Cependant, l’autonomie de la pile pourrait être réduite dans les circonstances suivantes :</w:t>
      </w:r>
    </w:p>
    <w:p w14:paraId="2378B618" w14:textId="6D38FE9D" w:rsidR="000B7C16" w:rsidRPr="00EE5609" w:rsidRDefault="008D704D" w:rsidP="000B7C16">
      <w:pPr>
        <w:pStyle w:val="ListParagraph"/>
        <w:numPr>
          <w:ilvl w:val="0"/>
          <w:numId w:val="2"/>
        </w:numPr>
        <w:spacing w:before="120"/>
        <w:jc w:val="both"/>
        <w:rPr>
          <w:lang w:val="fr-CA"/>
        </w:rPr>
      </w:pPr>
      <w:r w:rsidRPr="00EE5609">
        <w:rPr>
          <w:lang w:val="fr-CA"/>
        </w:rPr>
        <w:t>Si la pile est rechargée durant moins de trois heures</w:t>
      </w:r>
      <w:r w:rsidR="000B7C16" w:rsidRPr="00EE5609">
        <w:rPr>
          <w:lang w:val="fr-CA"/>
        </w:rPr>
        <w:t>.</w:t>
      </w:r>
    </w:p>
    <w:p w14:paraId="68EE6E2A" w14:textId="10466F07" w:rsidR="000B7C16" w:rsidRPr="00EE5609" w:rsidRDefault="00822C12" w:rsidP="000B7C16">
      <w:pPr>
        <w:pStyle w:val="ListParagraph"/>
        <w:numPr>
          <w:ilvl w:val="0"/>
          <w:numId w:val="2"/>
        </w:numPr>
        <w:jc w:val="both"/>
        <w:rPr>
          <w:lang w:val="fr-CA"/>
        </w:rPr>
      </w:pPr>
      <w:r>
        <w:rPr>
          <w:rFonts w:cs="Arial"/>
          <w:lang w:val="fr-CA"/>
        </w:rPr>
        <w:t>En cas d</w:t>
      </w:r>
      <w:r w:rsidR="00C47138" w:rsidRPr="00EE5609">
        <w:rPr>
          <w:rFonts w:cs="Arial"/>
          <w:lang w:val="fr-CA"/>
        </w:rPr>
        <w:t>’utilisation intensive des touches de navigation</w:t>
      </w:r>
      <w:r w:rsidR="000B7C16" w:rsidRPr="00EE5609">
        <w:rPr>
          <w:rFonts w:cs="Arial"/>
          <w:lang w:val="fr-CA"/>
        </w:rPr>
        <w:t>.</w:t>
      </w:r>
    </w:p>
    <w:p w14:paraId="1E052AFC" w14:textId="3BC10062" w:rsidR="000B7C16" w:rsidRPr="00EE5609" w:rsidRDefault="00EA605E" w:rsidP="000B7C16">
      <w:pPr>
        <w:pStyle w:val="ListParagraph"/>
        <w:numPr>
          <w:ilvl w:val="0"/>
          <w:numId w:val="2"/>
        </w:numPr>
        <w:jc w:val="both"/>
        <w:rPr>
          <w:lang w:val="fr-CA"/>
        </w:rPr>
      </w:pPr>
      <w:r w:rsidRPr="00EE5609">
        <w:rPr>
          <w:lang w:val="fr-CA"/>
        </w:rPr>
        <w:t>Lecture avec un volume ou une Vitesse très élevée</w:t>
      </w:r>
      <w:r w:rsidR="000B7C16" w:rsidRPr="00EE5609">
        <w:rPr>
          <w:lang w:val="fr-CA"/>
        </w:rPr>
        <w:t>.</w:t>
      </w:r>
    </w:p>
    <w:p w14:paraId="474EC456" w14:textId="5F4532DB" w:rsidR="000B7C16" w:rsidRPr="00EE5609" w:rsidRDefault="00D54DF7" w:rsidP="000B7C16">
      <w:pPr>
        <w:pStyle w:val="ListParagraph"/>
        <w:numPr>
          <w:ilvl w:val="0"/>
          <w:numId w:val="2"/>
        </w:numPr>
        <w:jc w:val="both"/>
        <w:rPr>
          <w:lang w:val="fr-CA"/>
        </w:rPr>
      </w:pPr>
      <w:r w:rsidRPr="00EE5609">
        <w:rPr>
          <w:lang w:val="fr-CA"/>
        </w:rPr>
        <w:t>Connexion à I</w:t>
      </w:r>
      <w:r w:rsidR="000B7C16" w:rsidRPr="00EE5609">
        <w:rPr>
          <w:lang w:val="fr-CA"/>
        </w:rPr>
        <w:t>nternet.</w:t>
      </w:r>
    </w:p>
    <w:p w14:paraId="33CEF953" w14:textId="18FC6053" w:rsidR="000B7C16" w:rsidRPr="00EE5609" w:rsidRDefault="000B7C16" w:rsidP="000B7C16">
      <w:pPr>
        <w:pStyle w:val="ListParagraph"/>
        <w:numPr>
          <w:ilvl w:val="0"/>
          <w:numId w:val="2"/>
        </w:numPr>
        <w:jc w:val="both"/>
        <w:rPr>
          <w:lang w:val="fr-CA"/>
        </w:rPr>
      </w:pPr>
      <w:r w:rsidRPr="00EE5609">
        <w:rPr>
          <w:lang w:val="fr-CA"/>
        </w:rPr>
        <w:t>U</w:t>
      </w:r>
      <w:r w:rsidR="00D54DF7" w:rsidRPr="00EE5609">
        <w:rPr>
          <w:lang w:val="fr-CA"/>
        </w:rPr>
        <w:t>tilisation de haut-parleurs externes via Bluetooth</w:t>
      </w:r>
      <w:r w:rsidRPr="00EE5609">
        <w:rPr>
          <w:lang w:val="fr-CA"/>
        </w:rPr>
        <w:t>.</w:t>
      </w:r>
    </w:p>
    <w:p w14:paraId="263FB614" w14:textId="44B95386" w:rsidR="000B7C16" w:rsidRPr="00EE5609" w:rsidRDefault="000B7C16" w:rsidP="000B7C16">
      <w:pPr>
        <w:tabs>
          <w:tab w:val="left" w:pos="2717"/>
        </w:tabs>
        <w:spacing w:before="120"/>
        <w:jc w:val="both"/>
        <w:rPr>
          <w:rFonts w:cs="Arial"/>
          <w:lang w:val="fr-CA"/>
        </w:rPr>
      </w:pPr>
      <w:r w:rsidRPr="00EE5609">
        <w:rPr>
          <w:rFonts w:cs="Arial"/>
          <w:lang w:val="fr-CA"/>
        </w:rPr>
        <w:lastRenderedPageBreak/>
        <w:t xml:space="preserve">NOTE: </w:t>
      </w:r>
      <w:r w:rsidR="00641540" w:rsidRPr="00EE5609">
        <w:rPr>
          <w:rFonts w:cs="Arial"/>
          <w:i/>
          <w:iCs/>
          <w:lang w:val="fr-CA"/>
        </w:rPr>
        <w:t xml:space="preserve">Lorsque le lecteur n’est pas branché à une prise de courant </w:t>
      </w:r>
      <w:r w:rsidR="00DF19DC" w:rsidRPr="00EE5609">
        <w:rPr>
          <w:rFonts w:cs="Arial"/>
          <w:i/>
          <w:iCs/>
          <w:lang w:val="fr-CA"/>
        </w:rPr>
        <w:t>et demeure en pause durant plus de 30 minutes</w:t>
      </w:r>
      <w:r w:rsidRPr="00EE5609">
        <w:rPr>
          <w:rFonts w:cs="Arial"/>
          <w:i/>
          <w:iCs/>
          <w:lang w:val="fr-CA"/>
        </w:rPr>
        <w:t xml:space="preserve">, </w:t>
      </w:r>
      <w:r w:rsidR="00F53745" w:rsidRPr="00EE5609">
        <w:rPr>
          <w:rFonts w:cs="Arial"/>
          <w:i/>
          <w:iCs/>
          <w:lang w:val="fr-CA"/>
        </w:rPr>
        <w:t>il s’éteint automatiquement pour conserver l’autonomie de la pile</w:t>
      </w:r>
      <w:r w:rsidRPr="00EE5609">
        <w:rPr>
          <w:rFonts w:cs="Arial"/>
          <w:i/>
          <w:iCs/>
          <w:lang w:val="fr-CA"/>
        </w:rPr>
        <w:t>.</w:t>
      </w:r>
    </w:p>
    <w:p w14:paraId="7538D755" w14:textId="77777777" w:rsidR="000B7C16" w:rsidRPr="00EE5609" w:rsidRDefault="000B7C16" w:rsidP="000B7C16">
      <w:pPr>
        <w:rPr>
          <w:lang w:val="fr-CA"/>
        </w:rPr>
      </w:pPr>
    </w:p>
    <w:p w14:paraId="20A9CF51" w14:textId="4818E2E5" w:rsidR="000B7C16" w:rsidRPr="00EE5609" w:rsidRDefault="00F53745" w:rsidP="00F53745">
      <w:pPr>
        <w:pStyle w:val="Heading2"/>
        <w:numPr>
          <w:ilvl w:val="1"/>
          <w:numId w:val="4"/>
        </w:numPr>
        <w:spacing w:before="120"/>
        <w:rPr>
          <w:lang w:val="fr-CA"/>
        </w:rPr>
      </w:pPr>
      <w:bookmarkStart w:id="489" w:name="_Toc211443305"/>
      <w:bookmarkStart w:id="490" w:name="_Toc286653358"/>
      <w:bookmarkStart w:id="491" w:name="_Toc286654208"/>
      <w:r w:rsidRPr="00EE5609">
        <w:rPr>
          <w:lang w:val="fr-CA"/>
        </w:rPr>
        <w:t>Allumer et éteindre l’appareil</w:t>
      </w:r>
      <w:bookmarkEnd w:id="489"/>
      <w:r w:rsidR="000B7C16" w:rsidRPr="00EE5609">
        <w:rPr>
          <w:lang w:val="fr-CA"/>
        </w:rPr>
        <w:t xml:space="preserve"> </w:t>
      </w:r>
      <w:bookmarkEnd w:id="490"/>
      <w:bookmarkEnd w:id="491"/>
    </w:p>
    <w:p w14:paraId="2D831E95" w14:textId="2821A4B7" w:rsidR="000B7C16" w:rsidRPr="00EE5609" w:rsidRDefault="004B3980" w:rsidP="000B7C16">
      <w:pPr>
        <w:spacing w:before="120"/>
        <w:jc w:val="both"/>
        <w:rPr>
          <w:lang w:val="fr-CA"/>
        </w:rPr>
      </w:pPr>
      <w:r w:rsidRPr="00EE5609">
        <w:rPr>
          <w:lang w:val="fr-CA"/>
        </w:rPr>
        <w:t>Pour allumer votre lecteur appuyez sur le bouton d’alimentation et maintenez-le enfoncé</w:t>
      </w:r>
      <w:r w:rsidR="000B7C16" w:rsidRPr="00EE5609">
        <w:rPr>
          <w:lang w:val="fr-CA"/>
        </w:rPr>
        <w:t xml:space="preserve">. </w:t>
      </w:r>
      <w:r w:rsidRPr="00EE5609">
        <w:rPr>
          <w:lang w:val="fr-CA"/>
        </w:rPr>
        <w:t>Vous entendrez une tonalité suivi</w:t>
      </w:r>
      <w:r w:rsidR="00482940">
        <w:rPr>
          <w:lang w:val="fr-CA"/>
        </w:rPr>
        <w:t>e</w:t>
      </w:r>
      <w:r w:rsidRPr="00EE5609">
        <w:rPr>
          <w:lang w:val="fr-CA"/>
        </w:rPr>
        <w:t xml:space="preserve"> d’un message de bienvenue</w:t>
      </w:r>
      <w:r w:rsidR="000B7C16" w:rsidRPr="00EE5609">
        <w:rPr>
          <w:lang w:val="fr-CA"/>
        </w:rPr>
        <w:t>.</w:t>
      </w:r>
    </w:p>
    <w:p w14:paraId="1A3910E6" w14:textId="5C6E8E90" w:rsidR="000B7C16" w:rsidRPr="006058B9" w:rsidRDefault="008C2ED2" w:rsidP="72691992">
      <w:pPr>
        <w:spacing w:before="120"/>
        <w:jc w:val="both"/>
        <w:rPr>
          <w:lang w:val="fr-FR"/>
        </w:rPr>
      </w:pPr>
      <w:r w:rsidRPr="006058B9">
        <w:rPr>
          <w:lang w:val="fr-FR"/>
        </w:rPr>
        <w:t>Pour éteindre le lecteur</w:t>
      </w:r>
      <w:r w:rsidR="000B7C16" w:rsidRPr="006058B9">
        <w:rPr>
          <w:lang w:val="fr-FR"/>
        </w:rPr>
        <w:t xml:space="preserve">, </w:t>
      </w:r>
      <w:r w:rsidRPr="006058B9">
        <w:rPr>
          <w:lang w:val="fr-FR"/>
        </w:rPr>
        <w:t>appuyez de nouveau sur le bouton d’alimentation et maintenez-le enfoncé</w:t>
      </w:r>
      <w:r w:rsidR="000B7C16" w:rsidRPr="006058B9">
        <w:rPr>
          <w:lang w:val="fr-FR"/>
        </w:rPr>
        <w:t xml:space="preserve">. </w:t>
      </w:r>
      <w:r w:rsidR="00D3700C" w:rsidRPr="006058B9">
        <w:rPr>
          <w:lang w:val="fr-FR"/>
        </w:rPr>
        <w:t xml:space="preserve">Vous entendrez </w:t>
      </w:r>
      <w:r w:rsidR="000B7C16" w:rsidRPr="006058B9">
        <w:rPr>
          <w:lang w:val="fr-FR"/>
        </w:rPr>
        <w:t>“</w:t>
      </w:r>
      <w:r w:rsidR="00D3700C" w:rsidRPr="006058B9">
        <w:rPr>
          <w:lang w:val="fr-FR"/>
        </w:rPr>
        <w:t>Fermeture</w:t>
      </w:r>
      <w:r w:rsidR="009C4F7A" w:rsidRPr="006058B9">
        <w:rPr>
          <w:lang w:val="fr-FR"/>
        </w:rPr>
        <w:t xml:space="preserve"> en </w:t>
      </w:r>
      <w:r w:rsidR="00AC0BE3" w:rsidRPr="006058B9">
        <w:rPr>
          <w:lang w:val="fr-FR"/>
        </w:rPr>
        <w:t>cours, veuillez patienter…</w:t>
      </w:r>
      <w:r w:rsidR="000B7C16" w:rsidRPr="006058B9">
        <w:rPr>
          <w:lang w:val="fr-FR"/>
        </w:rPr>
        <w:t xml:space="preserve">”, </w:t>
      </w:r>
      <w:r w:rsidR="00D3700C" w:rsidRPr="006058B9">
        <w:rPr>
          <w:lang w:val="fr-FR"/>
        </w:rPr>
        <w:t xml:space="preserve">suivi de deux bips </w:t>
      </w:r>
      <w:r w:rsidR="005B50FC" w:rsidRPr="006058B9">
        <w:rPr>
          <w:lang w:val="fr-FR"/>
        </w:rPr>
        <w:t>indiquant que votre lecteur est bel et bien éteint</w:t>
      </w:r>
      <w:r w:rsidR="000B7C16" w:rsidRPr="006058B9">
        <w:rPr>
          <w:lang w:val="fr-FR"/>
        </w:rPr>
        <w:t xml:space="preserve">. </w:t>
      </w:r>
      <w:r w:rsidR="005B50FC" w:rsidRPr="006058B9">
        <w:rPr>
          <w:lang w:val="fr-FR"/>
        </w:rPr>
        <w:t xml:space="preserve">Veuillez noter que lorsque le Stratus 2 est éteint </w:t>
      </w:r>
      <w:r w:rsidR="009C60D9" w:rsidRPr="006058B9">
        <w:rPr>
          <w:lang w:val="fr-FR"/>
        </w:rPr>
        <w:t>et que vous le branchez à une prise de courant</w:t>
      </w:r>
      <w:r w:rsidR="000B7C16" w:rsidRPr="006058B9">
        <w:rPr>
          <w:lang w:val="fr-FR"/>
        </w:rPr>
        <w:t xml:space="preserve">, </w:t>
      </w:r>
      <w:r w:rsidR="009C60D9" w:rsidRPr="006058B9">
        <w:rPr>
          <w:lang w:val="fr-FR"/>
        </w:rPr>
        <w:t xml:space="preserve">il faudra attendre un peu avant que </w:t>
      </w:r>
      <w:r w:rsidR="00874009" w:rsidRPr="006058B9">
        <w:rPr>
          <w:lang w:val="fr-FR"/>
        </w:rPr>
        <w:t>le bouton d’alimentation ne devienne fonctionnel</w:t>
      </w:r>
      <w:r w:rsidR="000B7C16" w:rsidRPr="006058B9">
        <w:rPr>
          <w:lang w:val="fr-FR"/>
        </w:rPr>
        <w:t>.</w:t>
      </w:r>
    </w:p>
    <w:p w14:paraId="1A4A0812" w14:textId="77777777" w:rsidR="000B7C16" w:rsidRPr="00EE5609" w:rsidRDefault="000B7C16" w:rsidP="000B7C16">
      <w:pPr>
        <w:spacing w:before="120"/>
        <w:rPr>
          <w:i/>
          <w:iCs/>
          <w:lang w:val="fr-CA"/>
        </w:rPr>
      </w:pPr>
    </w:p>
    <w:p w14:paraId="25245D14" w14:textId="214536D0" w:rsidR="000B7C16" w:rsidRPr="00EE5609" w:rsidRDefault="00874009" w:rsidP="00874009">
      <w:pPr>
        <w:pStyle w:val="Heading2"/>
        <w:numPr>
          <w:ilvl w:val="1"/>
          <w:numId w:val="4"/>
        </w:numPr>
        <w:tabs>
          <w:tab w:val="left" w:pos="993"/>
        </w:tabs>
        <w:spacing w:before="0"/>
        <w:rPr>
          <w:lang w:val="fr-CA"/>
        </w:rPr>
      </w:pPr>
      <w:bookmarkStart w:id="492" w:name="_Toc211443306"/>
      <w:r w:rsidRPr="00EE5609">
        <w:rPr>
          <w:lang w:val="fr-CA"/>
        </w:rPr>
        <w:t>Détection d’un livre</w:t>
      </w:r>
      <w:bookmarkEnd w:id="492"/>
      <w:r w:rsidR="000B7C16" w:rsidRPr="00EE5609">
        <w:rPr>
          <w:lang w:val="fr-CA"/>
        </w:rPr>
        <w:t xml:space="preserve"> </w:t>
      </w:r>
    </w:p>
    <w:p w14:paraId="7F138720" w14:textId="4E57CE8B" w:rsidR="000B7C16" w:rsidRPr="00EE5609" w:rsidRDefault="00D5516D" w:rsidP="000B7C16">
      <w:pPr>
        <w:rPr>
          <w:lang w:val="fr-CA"/>
        </w:rPr>
      </w:pPr>
      <w:r w:rsidRPr="00EE5609">
        <w:rPr>
          <w:lang w:val="fr-CA"/>
        </w:rPr>
        <w:t xml:space="preserve">Veuillez noter que la </w:t>
      </w:r>
      <w:r w:rsidR="000B7C16" w:rsidRPr="00EE5609">
        <w:rPr>
          <w:lang w:val="fr-CA"/>
        </w:rPr>
        <w:t xml:space="preserve">description </w:t>
      </w:r>
      <w:r w:rsidRPr="00EE5609">
        <w:rPr>
          <w:lang w:val="fr-CA"/>
        </w:rPr>
        <w:t>qui suit s’applique si l’étui c</w:t>
      </w:r>
      <w:r w:rsidR="00A01D67">
        <w:rPr>
          <w:lang w:val="fr-CA"/>
        </w:rPr>
        <w:t>ouvre</w:t>
      </w:r>
      <w:r w:rsidRPr="00EE5609">
        <w:rPr>
          <w:lang w:val="fr-CA"/>
        </w:rPr>
        <w:t>-touches est sur l’appareil</w:t>
      </w:r>
      <w:r w:rsidR="000B7C16" w:rsidRPr="00EE5609">
        <w:rPr>
          <w:lang w:val="fr-CA"/>
        </w:rPr>
        <w:t>.</w:t>
      </w:r>
    </w:p>
    <w:p w14:paraId="2B33E60A" w14:textId="5F391CF9" w:rsidR="000B7C16" w:rsidRPr="00EE5609" w:rsidRDefault="00FD73C6" w:rsidP="000B7C16">
      <w:pPr>
        <w:rPr>
          <w:lang w:val="fr-CA"/>
        </w:rPr>
      </w:pPr>
      <w:r w:rsidRPr="00EE5609">
        <w:rPr>
          <w:lang w:val="fr-CA"/>
        </w:rPr>
        <w:t>Lorsque le Stratus 2 est mis en marche</w:t>
      </w:r>
      <w:r w:rsidR="000B7C16" w:rsidRPr="00EE5609">
        <w:rPr>
          <w:lang w:val="fr-CA"/>
        </w:rPr>
        <w:t xml:space="preserve">, </w:t>
      </w:r>
      <w:r w:rsidRPr="00EE5609">
        <w:rPr>
          <w:lang w:val="fr-CA"/>
        </w:rPr>
        <w:t>il tentera de trouver le dernier livre que vous étiez en train de lire</w:t>
      </w:r>
      <w:r w:rsidR="000B7C16" w:rsidRPr="00EE5609">
        <w:rPr>
          <w:lang w:val="fr-CA"/>
        </w:rPr>
        <w:t xml:space="preserve">. </w:t>
      </w:r>
      <w:r w:rsidR="005851E3" w:rsidRPr="00EE5609">
        <w:rPr>
          <w:lang w:val="fr-CA"/>
        </w:rPr>
        <w:t>Si ce livre n’est pas trouvé</w:t>
      </w:r>
      <w:r w:rsidR="000B7C16" w:rsidRPr="00EE5609">
        <w:rPr>
          <w:lang w:val="fr-CA"/>
        </w:rPr>
        <w:t>,</w:t>
      </w:r>
      <w:r w:rsidR="005851E3" w:rsidRPr="00EE5609">
        <w:rPr>
          <w:lang w:val="fr-CA"/>
        </w:rPr>
        <w:t xml:space="preserve"> il ouvrira le premier livre trouvé</w:t>
      </w:r>
      <w:r w:rsidR="0064480D" w:rsidRPr="00EE5609">
        <w:rPr>
          <w:lang w:val="fr-CA"/>
        </w:rPr>
        <w:t xml:space="preserve"> sur le support disponible, dans l’ordre suivant :</w:t>
      </w:r>
      <w:r w:rsidR="000B7C16" w:rsidRPr="00EE5609">
        <w:rPr>
          <w:lang w:val="fr-CA"/>
        </w:rPr>
        <w:t xml:space="preserve"> ca</w:t>
      </w:r>
      <w:r w:rsidR="000323F5">
        <w:rPr>
          <w:lang w:val="fr-CA"/>
        </w:rPr>
        <w:t>rtouche</w:t>
      </w:r>
      <w:r w:rsidR="000B7C16" w:rsidRPr="00EE5609">
        <w:rPr>
          <w:lang w:val="fr-CA"/>
        </w:rPr>
        <w:t xml:space="preserve">, USB-A, </w:t>
      </w:r>
      <w:r w:rsidR="00B20DAE" w:rsidRPr="00EE5609">
        <w:rPr>
          <w:lang w:val="fr-CA"/>
        </w:rPr>
        <w:t>et</w:t>
      </w:r>
      <w:r w:rsidR="000B7C16" w:rsidRPr="00EE5609">
        <w:rPr>
          <w:lang w:val="fr-CA"/>
        </w:rPr>
        <w:t xml:space="preserve"> </w:t>
      </w:r>
      <w:r w:rsidR="00B20DAE" w:rsidRPr="00EE5609">
        <w:rPr>
          <w:lang w:val="fr-CA"/>
        </w:rPr>
        <w:t>mémoire interne</w:t>
      </w:r>
      <w:r w:rsidR="000B7C16" w:rsidRPr="00EE5609">
        <w:rPr>
          <w:lang w:val="fr-CA"/>
        </w:rPr>
        <w:t xml:space="preserve">. </w:t>
      </w:r>
      <w:r w:rsidR="00B20DAE" w:rsidRPr="00EE5609">
        <w:rPr>
          <w:lang w:val="fr-CA"/>
        </w:rPr>
        <w:t>Si le dernier livre que vous avez lu est trouvé</w:t>
      </w:r>
      <w:r w:rsidR="000B7C16" w:rsidRPr="00EE5609">
        <w:rPr>
          <w:lang w:val="fr-CA"/>
        </w:rPr>
        <w:t xml:space="preserve">, </w:t>
      </w:r>
      <w:r w:rsidR="008D27FA" w:rsidRPr="00EE5609">
        <w:rPr>
          <w:lang w:val="fr-CA"/>
        </w:rPr>
        <w:t>il commencera à lire automatiquement</w:t>
      </w:r>
      <w:r w:rsidR="000B7C16" w:rsidRPr="00EE5609">
        <w:rPr>
          <w:lang w:val="fr-CA"/>
        </w:rPr>
        <w:t>.</w:t>
      </w:r>
    </w:p>
    <w:p w14:paraId="010CDA97" w14:textId="77777777" w:rsidR="000B7C16" w:rsidRPr="00EE5609" w:rsidRDefault="000B7C16" w:rsidP="000B7C16">
      <w:pPr>
        <w:rPr>
          <w:lang w:val="fr-CA"/>
        </w:rPr>
      </w:pPr>
    </w:p>
    <w:p w14:paraId="652A74DF" w14:textId="79D9E1B0" w:rsidR="000B7C16" w:rsidRPr="00EE5609" w:rsidRDefault="008D27FA" w:rsidP="000B7C16">
      <w:pPr>
        <w:rPr>
          <w:lang w:val="fr-CA"/>
        </w:rPr>
      </w:pPr>
      <w:r w:rsidRPr="00EE5609">
        <w:rPr>
          <w:lang w:val="fr-CA"/>
        </w:rPr>
        <w:t>Si l’étui c</w:t>
      </w:r>
      <w:r w:rsidR="00A01D67">
        <w:rPr>
          <w:lang w:val="fr-CA"/>
        </w:rPr>
        <w:t>ouvre</w:t>
      </w:r>
      <w:r w:rsidRPr="00EE5609">
        <w:rPr>
          <w:lang w:val="fr-CA"/>
        </w:rPr>
        <w:t>-touches n’est pas sur l’appareil</w:t>
      </w:r>
      <w:r w:rsidR="007333C8" w:rsidRPr="00EE5609">
        <w:rPr>
          <w:lang w:val="fr-CA"/>
        </w:rPr>
        <w:t xml:space="preserve"> au démarrage du </w:t>
      </w:r>
      <w:r w:rsidR="000B7C16" w:rsidRPr="00EE5609">
        <w:rPr>
          <w:lang w:val="fr-CA"/>
        </w:rPr>
        <w:t xml:space="preserve">Stratus 2, </w:t>
      </w:r>
      <w:r w:rsidR="007333C8" w:rsidRPr="00EE5609">
        <w:rPr>
          <w:lang w:val="fr-CA"/>
        </w:rPr>
        <w:t>vous serez positionné sur le dernier livre que vous avez ouvert</w:t>
      </w:r>
      <w:r w:rsidR="000B7C16" w:rsidRPr="00EE5609">
        <w:rPr>
          <w:lang w:val="fr-CA"/>
        </w:rPr>
        <w:t xml:space="preserve">. </w:t>
      </w:r>
      <w:r w:rsidR="00C16542" w:rsidRPr="00EE5609">
        <w:rPr>
          <w:lang w:val="fr-CA"/>
        </w:rPr>
        <w:t>Si votre appareil ne retrouve pas le dernier livre que vous avez ouvert</w:t>
      </w:r>
      <w:r w:rsidR="000B7C16" w:rsidRPr="00EE5609">
        <w:rPr>
          <w:lang w:val="fr-CA"/>
        </w:rPr>
        <w:t xml:space="preserve">, </w:t>
      </w:r>
      <w:r w:rsidR="00C16542" w:rsidRPr="00EE5609">
        <w:rPr>
          <w:lang w:val="fr-CA"/>
        </w:rPr>
        <w:t>vous serez dirigé au dernier catalogue que vous avez utilisé</w:t>
      </w:r>
      <w:r w:rsidR="002C64F8" w:rsidRPr="00EE5609">
        <w:rPr>
          <w:lang w:val="fr-CA"/>
        </w:rPr>
        <w:t xml:space="preserve"> si on y trouve du contenu</w:t>
      </w:r>
      <w:r w:rsidR="000B7C16" w:rsidRPr="00EE5609">
        <w:rPr>
          <w:lang w:val="fr-CA"/>
        </w:rPr>
        <w:t xml:space="preserve">; </w:t>
      </w:r>
      <w:r w:rsidR="002C64F8" w:rsidRPr="00EE5609">
        <w:rPr>
          <w:lang w:val="fr-CA"/>
        </w:rPr>
        <w:t>si ce n’est pas le cas, vous serez dirigé au prochain catalogue disposant de contenu</w:t>
      </w:r>
      <w:r w:rsidR="000B7C16" w:rsidRPr="00EE5609">
        <w:rPr>
          <w:lang w:val="fr-CA"/>
        </w:rPr>
        <w:t>.</w:t>
      </w:r>
    </w:p>
    <w:p w14:paraId="28D27AB0" w14:textId="77777777" w:rsidR="000B7C16" w:rsidRPr="00EE5609" w:rsidRDefault="000B7C16" w:rsidP="000B7C16">
      <w:pPr>
        <w:rPr>
          <w:lang w:val="fr-CA"/>
        </w:rPr>
      </w:pPr>
    </w:p>
    <w:p w14:paraId="2DB9718E" w14:textId="4F535810" w:rsidR="000B7C16" w:rsidRPr="00EE5609" w:rsidRDefault="002C64F8" w:rsidP="00C97F46">
      <w:pPr>
        <w:pStyle w:val="Heading2"/>
        <w:numPr>
          <w:ilvl w:val="1"/>
          <w:numId w:val="4"/>
        </w:numPr>
        <w:tabs>
          <w:tab w:val="left" w:pos="993"/>
        </w:tabs>
        <w:spacing w:before="0"/>
        <w:rPr>
          <w:lang w:val="fr-CA"/>
        </w:rPr>
      </w:pPr>
      <w:bookmarkStart w:id="493" w:name="_Bookshelf_Structure"/>
      <w:bookmarkStart w:id="494" w:name="_Structure_du_catalogue"/>
      <w:bookmarkStart w:id="495" w:name="_Toc211443307"/>
      <w:bookmarkEnd w:id="493"/>
      <w:bookmarkEnd w:id="494"/>
      <w:r w:rsidRPr="00EE5609">
        <w:rPr>
          <w:lang w:val="fr-CA"/>
        </w:rPr>
        <w:t>Structure du catalogue</w:t>
      </w:r>
      <w:bookmarkEnd w:id="495"/>
    </w:p>
    <w:p w14:paraId="20E97164" w14:textId="648A5F76" w:rsidR="000B7C16" w:rsidRPr="00EE5609" w:rsidRDefault="002C64F8" w:rsidP="000B7C16">
      <w:pPr>
        <w:autoSpaceDE w:val="0"/>
        <w:autoSpaceDN w:val="0"/>
        <w:adjustRightInd w:val="0"/>
        <w:rPr>
          <w:rFonts w:cs="Arial"/>
          <w:lang w:val="fr-CA"/>
        </w:rPr>
      </w:pPr>
      <w:r w:rsidRPr="00EE5609">
        <w:rPr>
          <w:lang w:val="fr-CA"/>
        </w:rPr>
        <w:t xml:space="preserve">Le </w:t>
      </w:r>
      <w:r w:rsidR="000B7C16" w:rsidRPr="00EE5609">
        <w:rPr>
          <w:lang w:val="fr-CA"/>
        </w:rPr>
        <w:t>Stratus 2</w:t>
      </w:r>
      <w:r w:rsidRPr="00EE5609">
        <w:rPr>
          <w:lang w:val="fr-CA"/>
        </w:rPr>
        <w:t xml:space="preserve"> est compatible avec plusieurs types de livres </w:t>
      </w:r>
      <w:r w:rsidR="006873B0" w:rsidRPr="00EE5609">
        <w:rPr>
          <w:lang w:val="fr-CA"/>
        </w:rPr>
        <w:t>qui sont séparés dans différents dossiers structurés que nous appelons des catalogues</w:t>
      </w:r>
      <w:r w:rsidR="000B7C16" w:rsidRPr="00EE5609">
        <w:rPr>
          <w:lang w:val="fr-CA"/>
        </w:rPr>
        <w:t xml:space="preserve">. </w:t>
      </w:r>
      <w:r w:rsidR="002F6539" w:rsidRPr="00EE5609">
        <w:rPr>
          <w:lang w:val="fr-CA"/>
        </w:rPr>
        <w:t xml:space="preserve">Vous pouvez sélectionner le catalogue que vous souhaitez consulter en appuyant plusieurs fois sur la touche </w:t>
      </w:r>
      <w:r w:rsidR="00641250" w:rsidRPr="00EE5609">
        <w:rPr>
          <w:lang w:val="fr-CA"/>
        </w:rPr>
        <w:t>Catalogue</w:t>
      </w:r>
      <w:r w:rsidR="002F6539" w:rsidRPr="00EE5609">
        <w:rPr>
          <w:lang w:val="fr-CA"/>
        </w:rPr>
        <w:t xml:space="preserve"> jusqu’à atteindre le catalogue désiré</w:t>
      </w:r>
      <w:r w:rsidR="000B7C16" w:rsidRPr="00EE5609">
        <w:rPr>
          <w:lang w:val="fr-CA"/>
        </w:rPr>
        <w:t xml:space="preserve">. </w:t>
      </w:r>
      <w:r w:rsidR="006543B3" w:rsidRPr="00EE5609">
        <w:rPr>
          <w:lang w:val="fr-CA"/>
        </w:rPr>
        <w:t>Naviguez vers l’avant ou l’arrière dans le contenu de chacun des catalogues grâce aux touches D</w:t>
      </w:r>
      <w:r w:rsidR="00EC3E8F" w:rsidRPr="00EE5609">
        <w:rPr>
          <w:lang w:val="fr-CA"/>
        </w:rPr>
        <w:t>roite et Gauche</w:t>
      </w:r>
      <w:r w:rsidR="000B7C16" w:rsidRPr="00EE5609">
        <w:rPr>
          <w:lang w:val="fr-CA"/>
        </w:rPr>
        <w:t xml:space="preserve">. </w:t>
      </w:r>
      <w:r w:rsidR="00EC3E8F" w:rsidRPr="00EE5609">
        <w:rPr>
          <w:lang w:val="fr-CA"/>
        </w:rPr>
        <w:t>La liste des catalogues est circulaire</w:t>
      </w:r>
      <w:r w:rsidR="000B7C16" w:rsidRPr="00EE5609">
        <w:rPr>
          <w:lang w:val="fr-CA"/>
        </w:rPr>
        <w:t>.</w:t>
      </w:r>
      <w:r w:rsidR="00EC3E8F" w:rsidRPr="00EE5609">
        <w:rPr>
          <w:lang w:val="fr-CA"/>
        </w:rPr>
        <w:t xml:space="preserve"> Sur votre ca</w:t>
      </w:r>
      <w:r w:rsidR="008928D6">
        <w:rPr>
          <w:lang w:val="fr-CA"/>
        </w:rPr>
        <w:t>rtouche</w:t>
      </w:r>
      <w:r w:rsidR="00EC3E8F" w:rsidRPr="00EE5609">
        <w:rPr>
          <w:lang w:val="fr-CA"/>
        </w:rPr>
        <w:t xml:space="preserve"> ou votre clé USB</w:t>
      </w:r>
      <w:r w:rsidR="000B7C16" w:rsidRPr="00EE5609">
        <w:rPr>
          <w:lang w:val="fr-CA"/>
        </w:rPr>
        <w:t xml:space="preserve">, </w:t>
      </w:r>
      <w:r w:rsidR="000216E8" w:rsidRPr="00EE5609">
        <w:rPr>
          <w:lang w:val="fr-CA"/>
        </w:rPr>
        <w:t>chacun des catalogues est stocké dans un dossier</w:t>
      </w:r>
      <w:r w:rsidR="00F23EEF" w:rsidRPr="00EE5609">
        <w:rPr>
          <w:lang w:val="fr-CA"/>
        </w:rPr>
        <w:t xml:space="preserve"> réservé dont le nom commence par </w:t>
      </w:r>
      <w:r w:rsidR="000B7C16" w:rsidRPr="00EE5609">
        <w:rPr>
          <w:lang w:val="fr-CA"/>
        </w:rPr>
        <w:t xml:space="preserve">“$VR”. </w:t>
      </w:r>
      <w:r w:rsidR="00F23EEF" w:rsidRPr="00EE5609">
        <w:rPr>
          <w:lang w:val="fr-CA"/>
        </w:rPr>
        <w:t xml:space="preserve">Dans chacun de ces dossiers réservés </w:t>
      </w:r>
      <w:r w:rsidR="000B7C16" w:rsidRPr="00EE5609">
        <w:rPr>
          <w:rFonts w:cs="Arial"/>
          <w:lang w:val="fr-CA"/>
        </w:rPr>
        <w:t>(</w:t>
      </w:r>
      <w:r w:rsidR="00F8486C" w:rsidRPr="00EE5609">
        <w:rPr>
          <w:rFonts w:cs="Arial"/>
          <w:lang w:val="fr-CA"/>
        </w:rPr>
        <w:t>catalogues</w:t>
      </w:r>
      <w:r w:rsidR="000B7C16" w:rsidRPr="00EE5609">
        <w:rPr>
          <w:rFonts w:cs="Arial"/>
          <w:lang w:val="fr-CA"/>
        </w:rPr>
        <w:t xml:space="preserve">), </w:t>
      </w:r>
      <w:r w:rsidR="00F8486C" w:rsidRPr="00EE5609">
        <w:rPr>
          <w:rFonts w:cs="Arial"/>
          <w:lang w:val="fr-CA"/>
        </w:rPr>
        <w:t xml:space="preserve">vous pouvez définir des sous-dossiers </w:t>
      </w:r>
      <w:r w:rsidR="00482940" w:rsidRPr="00EE5609">
        <w:rPr>
          <w:rFonts w:cs="Arial"/>
          <w:lang w:val="fr-CA"/>
        </w:rPr>
        <w:t>personnalisés</w:t>
      </w:r>
      <w:r w:rsidR="000B7C16" w:rsidRPr="00EE5609">
        <w:rPr>
          <w:rFonts w:cs="Arial"/>
          <w:lang w:val="fr-CA"/>
        </w:rPr>
        <w:t xml:space="preserve"> </w:t>
      </w:r>
      <w:r w:rsidR="0013398C" w:rsidRPr="00EE5609">
        <w:rPr>
          <w:rFonts w:cs="Arial"/>
          <w:lang w:val="fr-CA"/>
        </w:rPr>
        <w:t>comprenant des livres individuels ou des catégories de fichiers</w:t>
      </w:r>
      <w:r w:rsidR="000B7C16" w:rsidRPr="00EE5609">
        <w:rPr>
          <w:rFonts w:cs="Arial"/>
          <w:lang w:val="fr-CA"/>
        </w:rPr>
        <w:t>.</w:t>
      </w:r>
      <w:r w:rsidR="0013398C" w:rsidRPr="00EE5609">
        <w:rPr>
          <w:rFonts w:cs="Arial"/>
          <w:lang w:val="fr-CA"/>
        </w:rPr>
        <w:t xml:space="preserve"> Vous pouvez ajouter d’autres dossiers et fichiers </w:t>
      </w:r>
      <w:r w:rsidR="008E5135" w:rsidRPr="00EE5609">
        <w:rPr>
          <w:rFonts w:cs="Arial"/>
          <w:lang w:val="fr-CA" w:eastAsia="fr-CA"/>
        </w:rPr>
        <w:t xml:space="preserve">sur votre support de stockage mais seulement le contenu des dossiers </w:t>
      </w:r>
      <w:r w:rsidR="003E6C22" w:rsidRPr="00EE5609">
        <w:rPr>
          <w:rFonts w:cs="Arial"/>
          <w:lang w:val="fr-CA" w:eastAsia="fr-CA"/>
        </w:rPr>
        <w:t xml:space="preserve">réservés </w:t>
      </w:r>
      <w:r w:rsidR="000B7C16" w:rsidRPr="00EE5609">
        <w:rPr>
          <w:rFonts w:cs="Arial"/>
          <w:lang w:val="fr-CA" w:eastAsia="fr-CA"/>
        </w:rPr>
        <w:t xml:space="preserve">$VR </w:t>
      </w:r>
      <w:r w:rsidR="003E6C22" w:rsidRPr="00EE5609">
        <w:rPr>
          <w:rFonts w:cs="Arial"/>
          <w:lang w:val="fr-CA" w:eastAsia="fr-CA"/>
        </w:rPr>
        <w:t>peut définir les catalogues détectés par le Stratus 2</w:t>
      </w:r>
      <w:r w:rsidR="000B7C16" w:rsidRPr="00EE5609">
        <w:rPr>
          <w:rFonts w:cs="Arial"/>
          <w:lang w:val="fr-CA" w:eastAsia="fr-CA"/>
        </w:rPr>
        <w:t>.</w:t>
      </w:r>
    </w:p>
    <w:p w14:paraId="7165D944" w14:textId="77777777" w:rsidR="003E6C22" w:rsidRPr="00EE5609" w:rsidRDefault="003E6C22" w:rsidP="000B7C16">
      <w:pPr>
        <w:rPr>
          <w:rFonts w:cs="Arial"/>
          <w:lang w:val="fr-CA"/>
        </w:rPr>
      </w:pPr>
    </w:p>
    <w:p w14:paraId="36AFC785" w14:textId="6223EFA4" w:rsidR="000B7C16" w:rsidRPr="00EE5609" w:rsidRDefault="00427463" w:rsidP="000B7C16">
      <w:pPr>
        <w:rPr>
          <w:rFonts w:cs="Arial"/>
          <w:lang w:val="fr-CA"/>
        </w:rPr>
      </w:pPr>
      <w:r w:rsidRPr="00EE5609">
        <w:rPr>
          <w:rFonts w:cs="Arial"/>
          <w:lang w:val="fr-CA"/>
        </w:rPr>
        <w:t>La structure et l’usage des catalogues est définie comme suit</w:t>
      </w:r>
      <w:r w:rsidR="000B7C16" w:rsidRPr="00EE5609">
        <w:rPr>
          <w:rFonts w:cs="Arial"/>
          <w:lang w:val="fr-CA"/>
        </w:rPr>
        <w:t xml:space="preserve">: </w:t>
      </w:r>
    </w:p>
    <w:p w14:paraId="013B06FC" w14:textId="2C133F75" w:rsidR="000B7C16" w:rsidRPr="00EE5609" w:rsidRDefault="00D308BF" w:rsidP="000B7C16">
      <w:pPr>
        <w:rPr>
          <w:lang w:val="fr-CA"/>
        </w:rPr>
      </w:pPr>
      <w:r w:rsidRPr="00EE5609">
        <w:rPr>
          <w:lang w:val="fr-CA"/>
        </w:rPr>
        <w:t>Catalogue</w:t>
      </w:r>
      <w:r w:rsidR="000B7C16" w:rsidRPr="00EE5609">
        <w:rPr>
          <w:lang w:val="fr-CA"/>
        </w:rPr>
        <w:t xml:space="preserve">: </w:t>
      </w:r>
      <w:r w:rsidRPr="00EE5609">
        <w:rPr>
          <w:lang w:val="fr-CA"/>
        </w:rPr>
        <w:t>Livres parlés</w:t>
      </w:r>
      <w:r w:rsidR="000B7C16" w:rsidRPr="00EE5609">
        <w:rPr>
          <w:lang w:val="fr-CA"/>
        </w:rPr>
        <w:t xml:space="preserve"> (</w:t>
      </w:r>
      <w:r w:rsidRPr="00EE5609">
        <w:rPr>
          <w:lang w:val="fr-CA"/>
        </w:rPr>
        <w:t xml:space="preserve">dossier </w:t>
      </w:r>
      <w:r w:rsidR="000B7C16" w:rsidRPr="00EE5609">
        <w:rPr>
          <w:lang w:val="fr-CA"/>
        </w:rPr>
        <w:t>$VRDTB).</w:t>
      </w:r>
    </w:p>
    <w:p w14:paraId="5087A89E" w14:textId="7A2206ED" w:rsidR="000B7C16" w:rsidRPr="00EE5609" w:rsidRDefault="00D308BF" w:rsidP="000B7C16">
      <w:pPr>
        <w:rPr>
          <w:lang w:val="fr-CA"/>
        </w:rPr>
      </w:pPr>
      <w:r w:rsidRPr="00EE5609">
        <w:rPr>
          <w:lang w:val="fr-CA"/>
        </w:rPr>
        <w:t>Types de livres</w:t>
      </w:r>
      <w:r w:rsidR="000B7C16" w:rsidRPr="00EE5609">
        <w:rPr>
          <w:lang w:val="fr-CA"/>
        </w:rPr>
        <w:t>: DAISY 2.x, NISO Z39.86 (DAISY 3), EPUB 2</w:t>
      </w:r>
    </w:p>
    <w:p w14:paraId="7F5CA2A4" w14:textId="79136225" w:rsidR="000B7C16" w:rsidRPr="00EE5609" w:rsidRDefault="000B7C16" w:rsidP="000B7C16">
      <w:pPr>
        <w:rPr>
          <w:lang w:val="fr-CA"/>
        </w:rPr>
      </w:pPr>
      <w:r w:rsidRPr="00EE5609">
        <w:rPr>
          <w:lang w:val="fr-CA"/>
        </w:rPr>
        <w:t xml:space="preserve">Usage: </w:t>
      </w:r>
      <w:r w:rsidR="009C0E7D" w:rsidRPr="00EE5609">
        <w:rPr>
          <w:lang w:val="fr-CA"/>
        </w:rPr>
        <w:t xml:space="preserve">Les fichiers composant </w:t>
      </w:r>
      <w:r w:rsidR="00485CB1" w:rsidRPr="00EE5609">
        <w:rPr>
          <w:lang w:val="fr-CA"/>
        </w:rPr>
        <w:t xml:space="preserve">chacun de vos livres </w:t>
      </w:r>
      <w:r w:rsidRPr="00EE5609">
        <w:rPr>
          <w:lang w:val="fr-CA"/>
        </w:rPr>
        <w:t>DAISY o</w:t>
      </w:r>
      <w:r w:rsidR="00485CB1" w:rsidRPr="00EE5609">
        <w:rPr>
          <w:lang w:val="fr-CA"/>
        </w:rPr>
        <w:t xml:space="preserve">u </w:t>
      </w:r>
      <w:r w:rsidRPr="00EE5609">
        <w:rPr>
          <w:lang w:val="fr-CA"/>
        </w:rPr>
        <w:t xml:space="preserve">NISO </w:t>
      </w:r>
      <w:r w:rsidR="00485CB1" w:rsidRPr="00EE5609">
        <w:rPr>
          <w:lang w:val="fr-CA"/>
        </w:rPr>
        <w:t xml:space="preserve">doivent être sauvegardés dans des sous-dossiers </w:t>
      </w:r>
      <w:r w:rsidR="00A23468" w:rsidRPr="00EE5609">
        <w:rPr>
          <w:lang w:val="fr-CA"/>
        </w:rPr>
        <w:t>faisant partie de ce dossier</w:t>
      </w:r>
      <w:r w:rsidRPr="00EE5609">
        <w:rPr>
          <w:lang w:val="fr-CA"/>
        </w:rPr>
        <w:t>. U</w:t>
      </w:r>
      <w:r w:rsidR="00A23468" w:rsidRPr="00EE5609">
        <w:rPr>
          <w:lang w:val="fr-CA"/>
        </w:rPr>
        <w:t xml:space="preserve">tilisez les touches de navigation </w:t>
      </w:r>
      <w:r w:rsidR="00D50CB8" w:rsidRPr="00EE5609">
        <w:rPr>
          <w:b/>
          <w:i/>
          <w:lang w:val="fr-CA"/>
        </w:rPr>
        <w:t>Droite</w:t>
      </w:r>
      <w:r w:rsidRPr="00EE5609">
        <w:rPr>
          <w:lang w:val="fr-CA"/>
        </w:rPr>
        <w:t xml:space="preserve"> / </w:t>
      </w:r>
      <w:r w:rsidR="00D50CB8" w:rsidRPr="00EE5609">
        <w:rPr>
          <w:lang w:val="fr-CA"/>
        </w:rPr>
        <w:t>Gauche pour naviguer à travers votre liste de livres</w:t>
      </w:r>
      <w:r w:rsidR="00C16D62" w:rsidRPr="00EE5609">
        <w:rPr>
          <w:lang w:val="fr-CA"/>
        </w:rPr>
        <w:t xml:space="preserve"> dans ce catalogue, si plus d’un livre est présent</w:t>
      </w:r>
      <w:r w:rsidRPr="00EE5609">
        <w:rPr>
          <w:lang w:val="fr-CA"/>
        </w:rPr>
        <w:t xml:space="preserve">. </w:t>
      </w:r>
      <w:r w:rsidR="00C16D62" w:rsidRPr="00EE5609">
        <w:rPr>
          <w:lang w:val="fr-CA"/>
        </w:rPr>
        <w:t>Appuyez sur Écoute/Arrêt</w:t>
      </w:r>
      <w:r w:rsidR="00E95446" w:rsidRPr="00EE5609">
        <w:rPr>
          <w:lang w:val="fr-CA"/>
        </w:rPr>
        <w:t xml:space="preserve"> pour sélectionner le livre. Dans ce catalogue</w:t>
      </w:r>
      <w:r w:rsidRPr="00EE5609">
        <w:rPr>
          <w:lang w:val="fr-CA"/>
        </w:rPr>
        <w:t xml:space="preserve">, </w:t>
      </w:r>
      <w:r w:rsidR="008B3AB8" w:rsidRPr="00EE5609">
        <w:rPr>
          <w:lang w:val="fr-CA"/>
        </w:rPr>
        <w:t>la position de lecture courante et les signets sont sauvegardés séparément pour chaque livre</w:t>
      </w:r>
      <w:r w:rsidRPr="00EE5609">
        <w:rPr>
          <w:lang w:val="fr-CA"/>
        </w:rPr>
        <w:t>.</w:t>
      </w:r>
    </w:p>
    <w:p w14:paraId="1FD872CE" w14:textId="77777777" w:rsidR="000B7C16" w:rsidRPr="00EE5609" w:rsidRDefault="000B7C16" w:rsidP="000B7C16">
      <w:pPr>
        <w:rPr>
          <w:lang w:val="fr-CA"/>
        </w:rPr>
      </w:pPr>
    </w:p>
    <w:p w14:paraId="4DB8FAD0" w14:textId="6CBB6C74" w:rsidR="000B7C16" w:rsidRPr="00EE5609" w:rsidRDefault="008B3AB8" w:rsidP="000B7C16">
      <w:pPr>
        <w:rPr>
          <w:lang w:val="fr-CA"/>
        </w:rPr>
      </w:pPr>
      <w:r w:rsidRPr="00EE5609">
        <w:rPr>
          <w:lang w:val="fr-CA"/>
        </w:rPr>
        <w:t>Catalogue</w:t>
      </w:r>
      <w:r w:rsidR="000B7C16" w:rsidRPr="00EE5609">
        <w:rPr>
          <w:lang w:val="fr-CA"/>
        </w:rPr>
        <w:t xml:space="preserve">: </w:t>
      </w:r>
      <w:r w:rsidR="00941282" w:rsidRPr="00EE5609">
        <w:rPr>
          <w:lang w:val="fr-CA"/>
        </w:rPr>
        <w:t>Autres livres</w:t>
      </w:r>
      <w:r w:rsidR="000B7C16" w:rsidRPr="00EE5609">
        <w:rPr>
          <w:lang w:val="fr-CA"/>
        </w:rPr>
        <w:t xml:space="preserve"> (</w:t>
      </w:r>
      <w:r w:rsidR="00941282" w:rsidRPr="00EE5609">
        <w:rPr>
          <w:lang w:val="fr-CA"/>
        </w:rPr>
        <w:t xml:space="preserve">dossier </w:t>
      </w:r>
      <w:r w:rsidR="000B7C16" w:rsidRPr="00EE5609">
        <w:rPr>
          <w:lang w:val="fr-CA"/>
        </w:rPr>
        <w:t>$VROtherBooks).</w:t>
      </w:r>
    </w:p>
    <w:p w14:paraId="4C7ADD52" w14:textId="2498BC2D" w:rsidR="000B7C16" w:rsidRPr="00EE5609" w:rsidRDefault="00941282" w:rsidP="000B7C16">
      <w:pPr>
        <w:rPr>
          <w:lang w:val="fr-CA"/>
        </w:rPr>
      </w:pPr>
      <w:r w:rsidRPr="00EE5609">
        <w:rPr>
          <w:lang w:val="fr-CA"/>
        </w:rPr>
        <w:t>Types de livres</w:t>
      </w:r>
      <w:r w:rsidR="000B7C16" w:rsidRPr="00EE5609">
        <w:rPr>
          <w:lang w:val="fr-CA"/>
        </w:rPr>
        <w:t xml:space="preserve">: </w:t>
      </w:r>
      <w:r w:rsidR="000343D7" w:rsidRPr="00EE5609">
        <w:rPr>
          <w:lang w:val="fr-CA"/>
        </w:rPr>
        <w:t xml:space="preserve">livres enregistrés qui ne sont ni </w:t>
      </w:r>
      <w:r w:rsidR="000B7C16" w:rsidRPr="00EE5609">
        <w:rPr>
          <w:lang w:val="fr-CA"/>
        </w:rPr>
        <w:t xml:space="preserve">DAISY </w:t>
      </w:r>
      <w:r w:rsidR="000343D7" w:rsidRPr="00EE5609">
        <w:rPr>
          <w:lang w:val="fr-CA"/>
        </w:rPr>
        <w:t xml:space="preserve">ni </w:t>
      </w:r>
      <w:r w:rsidR="000B7C16" w:rsidRPr="00EE5609">
        <w:rPr>
          <w:lang w:val="fr-CA"/>
        </w:rPr>
        <w:t>NISO</w:t>
      </w:r>
      <w:r w:rsidR="005D230F" w:rsidRPr="00EE5609">
        <w:rPr>
          <w:lang w:val="fr-CA"/>
        </w:rPr>
        <w:t xml:space="preserve"> </w:t>
      </w:r>
      <w:r w:rsidR="000844C4" w:rsidRPr="00EE5609">
        <w:rPr>
          <w:lang w:val="fr-CA"/>
        </w:rPr>
        <w:t xml:space="preserve">comportant des fichiers audio supportés par le </w:t>
      </w:r>
      <w:r w:rsidR="000B7C16" w:rsidRPr="00EE5609">
        <w:rPr>
          <w:lang w:val="fr-CA"/>
        </w:rPr>
        <w:t xml:space="preserve">Stratus 2. </w:t>
      </w:r>
    </w:p>
    <w:p w14:paraId="208971E0" w14:textId="0EE87A63" w:rsidR="000B7C16" w:rsidRPr="00EE5609" w:rsidRDefault="000B7C16" w:rsidP="000B7C16">
      <w:pPr>
        <w:rPr>
          <w:lang w:val="fr-CA"/>
        </w:rPr>
      </w:pPr>
      <w:r w:rsidRPr="00EE5609">
        <w:rPr>
          <w:lang w:val="fr-CA"/>
        </w:rPr>
        <w:t xml:space="preserve">Usage: </w:t>
      </w:r>
      <w:r w:rsidR="000844C4" w:rsidRPr="00EE5609">
        <w:rPr>
          <w:lang w:val="fr-CA"/>
        </w:rPr>
        <w:t xml:space="preserve">Les fichiers composant chacun des livres </w:t>
      </w:r>
      <w:r w:rsidR="004D5248" w:rsidRPr="00EE5609">
        <w:rPr>
          <w:lang w:val="fr-CA"/>
        </w:rPr>
        <w:t>doivent être sauvegardés dans des sous-dossiers séparés qui sont ensuite classés dans ce dossier</w:t>
      </w:r>
      <w:r w:rsidRPr="00EE5609">
        <w:rPr>
          <w:lang w:val="fr-CA"/>
        </w:rPr>
        <w:t xml:space="preserve">. </w:t>
      </w:r>
      <w:r w:rsidR="00581089" w:rsidRPr="00EE5609">
        <w:rPr>
          <w:lang w:val="fr-CA"/>
        </w:rPr>
        <w:t>Les dossiers peuvent être consolidés</w:t>
      </w:r>
      <w:r w:rsidRPr="00EE5609">
        <w:rPr>
          <w:lang w:val="fr-CA"/>
        </w:rPr>
        <w:t xml:space="preserve">. </w:t>
      </w:r>
      <w:r w:rsidR="00581089" w:rsidRPr="00EE5609">
        <w:rPr>
          <w:lang w:val="fr-CA"/>
        </w:rPr>
        <w:t xml:space="preserve">De manière optionnelle, les livres ne comportant qu’un seul fichier </w:t>
      </w:r>
      <w:r w:rsidR="004F5B08" w:rsidRPr="00EE5609">
        <w:rPr>
          <w:lang w:val="fr-CA"/>
        </w:rPr>
        <w:t>peuvent être placés directement à la racine du dossier</w:t>
      </w:r>
      <w:r w:rsidRPr="00EE5609">
        <w:rPr>
          <w:lang w:val="fr-CA"/>
        </w:rPr>
        <w:t>. U</w:t>
      </w:r>
      <w:r w:rsidR="004F5B08" w:rsidRPr="00EE5609">
        <w:rPr>
          <w:lang w:val="fr-CA"/>
        </w:rPr>
        <w:t>tilisez les touches Droite / Gauche</w:t>
      </w:r>
      <w:r w:rsidR="00C01B2E" w:rsidRPr="00EE5609">
        <w:rPr>
          <w:lang w:val="fr-CA"/>
        </w:rPr>
        <w:t xml:space="preserve"> pour naviguer au travers des livres</w:t>
      </w:r>
      <w:r w:rsidRPr="00EE5609">
        <w:rPr>
          <w:lang w:val="fr-CA"/>
        </w:rPr>
        <w:t xml:space="preserve">. </w:t>
      </w:r>
      <w:r w:rsidR="00C01B2E" w:rsidRPr="00EE5609">
        <w:rPr>
          <w:lang w:val="fr-CA"/>
        </w:rPr>
        <w:t>Appuyez sur Écoute/Arrêt pour sélectionner le livre</w:t>
      </w:r>
      <w:r w:rsidRPr="00EE5609">
        <w:rPr>
          <w:lang w:val="fr-CA"/>
        </w:rPr>
        <w:t xml:space="preserve">. </w:t>
      </w:r>
      <w:r w:rsidR="005B2773" w:rsidRPr="00EE5609">
        <w:rPr>
          <w:lang w:val="fr-CA"/>
        </w:rPr>
        <w:t>Dans ce catalogue</w:t>
      </w:r>
      <w:r w:rsidRPr="00EE5609">
        <w:rPr>
          <w:lang w:val="fr-CA"/>
        </w:rPr>
        <w:t xml:space="preserve">, </w:t>
      </w:r>
      <w:r w:rsidR="005B2773" w:rsidRPr="00EE5609">
        <w:rPr>
          <w:lang w:val="fr-CA"/>
        </w:rPr>
        <w:t xml:space="preserve">la position de lecture courante et les signets </w:t>
      </w:r>
      <w:r w:rsidR="001B2A32" w:rsidRPr="00EE5609">
        <w:rPr>
          <w:lang w:val="fr-CA"/>
        </w:rPr>
        <w:t>sont sauvegardés séparément pour chaque livre</w:t>
      </w:r>
      <w:r w:rsidRPr="00EE5609">
        <w:rPr>
          <w:lang w:val="fr-CA"/>
        </w:rPr>
        <w:t xml:space="preserve">. </w:t>
      </w:r>
      <w:r w:rsidR="001B2A32" w:rsidRPr="00EE5609">
        <w:rPr>
          <w:lang w:val="fr-CA"/>
        </w:rPr>
        <w:t>La lecture s’arrête à la fin du dernier fichier de chaque livre</w:t>
      </w:r>
      <w:r w:rsidRPr="00EE5609">
        <w:rPr>
          <w:lang w:val="fr-CA"/>
        </w:rPr>
        <w:t>.</w:t>
      </w:r>
    </w:p>
    <w:p w14:paraId="53E2651B" w14:textId="77777777" w:rsidR="000B7C16" w:rsidRPr="00EE5609" w:rsidRDefault="000B7C16" w:rsidP="000B7C16">
      <w:pPr>
        <w:rPr>
          <w:lang w:val="fr-CA"/>
        </w:rPr>
      </w:pPr>
    </w:p>
    <w:p w14:paraId="2F4DA8A2" w14:textId="684BCD44" w:rsidR="000B7C16" w:rsidRPr="00EE5609" w:rsidRDefault="001B2A32" w:rsidP="000B7C16">
      <w:pPr>
        <w:rPr>
          <w:lang w:val="fr-CA"/>
        </w:rPr>
      </w:pPr>
      <w:r w:rsidRPr="00EE5609">
        <w:rPr>
          <w:lang w:val="fr-CA"/>
        </w:rPr>
        <w:lastRenderedPageBreak/>
        <w:t>Catalogue</w:t>
      </w:r>
      <w:r w:rsidR="000B7C16" w:rsidRPr="00EE5609">
        <w:rPr>
          <w:lang w:val="fr-CA"/>
        </w:rPr>
        <w:t>: Musi</w:t>
      </w:r>
      <w:r w:rsidR="00DC0A43" w:rsidRPr="00EE5609">
        <w:rPr>
          <w:lang w:val="fr-CA"/>
        </w:rPr>
        <w:t>que</w:t>
      </w:r>
      <w:r w:rsidR="000B7C16" w:rsidRPr="00EE5609">
        <w:rPr>
          <w:lang w:val="fr-CA"/>
        </w:rPr>
        <w:t xml:space="preserve"> (</w:t>
      </w:r>
      <w:r w:rsidR="00DC0A43" w:rsidRPr="00EE5609">
        <w:rPr>
          <w:lang w:val="fr-CA"/>
        </w:rPr>
        <w:t xml:space="preserve">dossier </w:t>
      </w:r>
      <w:r w:rsidR="000B7C16" w:rsidRPr="00EE5609">
        <w:rPr>
          <w:lang w:val="fr-CA"/>
        </w:rPr>
        <w:t xml:space="preserve">$VRMusic). </w:t>
      </w:r>
    </w:p>
    <w:p w14:paraId="514B10F0" w14:textId="3A27C546" w:rsidR="000B7C16" w:rsidRPr="00EE5609" w:rsidRDefault="00DC0A43" w:rsidP="000B7C16">
      <w:pPr>
        <w:rPr>
          <w:lang w:val="fr-CA"/>
        </w:rPr>
      </w:pPr>
      <w:r w:rsidRPr="00EE5609">
        <w:rPr>
          <w:lang w:val="fr-CA"/>
        </w:rPr>
        <w:t>Types de livres</w:t>
      </w:r>
      <w:r w:rsidR="000B7C16" w:rsidRPr="00EE5609">
        <w:rPr>
          <w:lang w:val="fr-CA"/>
        </w:rPr>
        <w:t xml:space="preserve">: </w:t>
      </w:r>
      <w:r w:rsidRPr="00EE5609">
        <w:rPr>
          <w:lang w:val="fr-CA"/>
        </w:rPr>
        <w:t>Fichiers audio</w:t>
      </w:r>
      <w:r w:rsidR="00417695" w:rsidRPr="00EE5609">
        <w:rPr>
          <w:lang w:val="fr-CA"/>
        </w:rPr>
        <w:t xml:space="preserve"> supportés par le Stratus 2</w:t>
      </w:r>
      <w:r w:rsidR="000B7C16" w:rsidRPr="00EE5609">
        <w:rPr>
          <w:lang w:val="fr-CA"/>
        </w:rPr>
        <w:t>.</w:t>
      </w:r>
    </w:p>
    <w:p w14:paraId="47D5A8F8" w14:textId="768D3256" w:rsidR="000B7C16" w:rsidRPr="00EE5609" w:rsidRDefault="000B7C16" w:rsidP="000B7C16">
      <w:pPr>
        <w:rPr>
          <w:lang w:val="fr-CA"/>
        </w:rPr>
      </w:pPr>
      <w:r w:rsidRPr="00EE5609">
        <w:rPr>
          <w:lang w:val="fr-CA"/>
        </w:rPr>
        <w:t xml:space="preserve">Usage: </w:t>
      </w:r>
      <w:r w:rsidR="00417695" w:rsidRPr="00EE5609">
        <w:rPr>
          <w:rFonts w:cs="Arial"/>
          <w:lang w:val="fr-CA"/>
        </w:rPr>
        <w:t>Un livre musical est soi</w:t>
      </w:r>
      <w:r w:rsidR="00010E43" w:rsidRPr="00EE5609">
        <w:rPr>
          <w:rFonts w:cs="Arial"/>
          <w:lang w:val="fr-CA"/>
        </w:rPr>
        <w:t>t</w:t>
      </w:r>
      <w:r w:rsidR="00417695" w:rsidRPr="00EE5609">
        <w:rPr>
          <w:rFonts w:cs="Arial"/>
          <w:lang w:val="fr-CA"/>
        </w:rPr>
        <w:t xml:space="preserve"> une liste </w:t>
      </w:r>
      <w:r w:rsidR="00010E43" w:rsidRPr="00EE5609">
        <w:rPr>
          <w:rFonts w:cs="Arial"/>
          <w:lang w:val="fr-CA"/>
        </w:rPr>
        <w:t>d’écoute ou la structure entière du catalogue Musique</w:t>
      </w:r>
      <w:r w:rsidRPr="00EE5609">
        <w:rPr>
          <w:rFonts w:cs="Arial"/>
          <w:lang w:val="fr-CA"/>
        </w:rPr>
        <w:t xml:space="preserve"> (</w:t>
      </w:r>
      <w:r w:rsidR="00022AEB" w:rsidRPr="00EE5609">
        <w:rPr>
          <w:rFonts w:cs="Arial"/>
          <w:lang w:val="fr-CA"/>
        </w:rPr>
        <w:t>qu’on appelle le livre Toute la musique</w:t>
      </w:r>
      <w:r w:rsidRPr="00EE5609">
        <w:rPr>
          <w:rFonts w:cs="Arial"/>
          <w:lang w:val="fr-CA"/>
        </w:rPr>
        <w:t xml:space="preserve">). </w:t>
      </w:r>
      <w:r w:rsidR="00022AEB" w:rsidRPr="00EE5609">
        <w:rPr>
          <w:rFonts w:cs="Arial"/>
          <w:lang w:val="fr-CA"/>
        </w:rPr>
        <w:t>La position de lecture courant</w:t>
      </w:r>
      <w:r w:rsidR="00C65D03" w:rsidRPr="00EE5609">
        <w:rPr>
          <w:rFonts w:cs="Arial"/>
          <w:lang w:val="fr-CA"/>
        </w:rPr>
        <w:t>e</w:t>
      </w:r>
      <w:r w:rsidR="00022AEB" w:rsidRPr="00EE5609">
        <w:rPr>
          <w:rFonts w:cs="Arial"/>
          <w:lang w:val="fr-CA"/>
        </w:rPr>
        <w:t xml:space="preserve"> ainsi que les signets sont sauvegardés </w:t>
      </w:r>
      <w:r w:rsidR="00CA5456" w:rsidRPr="00EE5609">
        <w:rPr>
          <w:rFonts w:cs="Arial"/>
          <w:lang w:val="fr-CA"/>
        </w:rPr>
        <w:t xml:space="preserve">séparément </w:t>
      </w:r>
      <w:r w:rsidR="00022AEB" w:rsidRPr="00EE5609">
        <w:rPr>
          <w:rFonts w:cs="Arial"/>
          <w:lang w:val="fr-CA"/>
        </w:rPr>
        <w:t xml:space="preserve">pour chaque livre. </w:t>
      </w:r>
      <w:r w:rsidR="00CA5456" w:rsidRPr="00EE5609">
        <w:rPr>
          <w:rFonts w:cs="Arial"/>
          <w:lang w:val="fr-CA"/>
        </w:rPr>
        <w:t>Naviguez parmi les livres musicaux, dans ce catalogue, à l’aide des touches Droite / Gauche</w:t>
      </w:r>
      <w:r w:rsidRPr="00EE5609">
        <w:rPr>
          <w:rFonts w:cs="Arial"/>
          <w:lang w:val="fr-CA"/>
        </w:rPr>
        <w:t xml:space="preserve">. </w:t>
      </w:r>
      <w:r w:rsidR="002B6220" w:rsidRPr="00EE5609">
        <w:rPr>
          <w:rFonts w:cs="Arial"/>
          <w:lang w:val="fr-CA"/>
        </w:rPr>
        <w:t xml:space="preserve">Le livre Toute la musique consiste en plusieurs dossiers imbriqués </w:t>
      </w:r>
      <w:r w:rsidRPr="00EE5609">
        <w:rPr>
          <w:rFonts w:cs="Arial"/>
          <w:lang w:val="fr-CA"/>
        </w:rPr>
        <w:t>cont</w:t>
      </w:r>
      <w:r w:rsidR="002B6220" w:rsidRPr="00EE5609">
        <w:rPr>
          <w:rFonts w:cs="Arial"/>
          <w:lang w:val="fr-CA"/>
        </w:rPr>
        <w:t>enant des fichiers audio</w:t>
      </w:r>
      <w:r w:rsidRPr="00EE5609">
        <w:rPr>
          <w:rFonts w:cs="Arial"/>
          <w:lang w:val="fr-CA"/>
        </w:rPr>
        <w:t xml:space="preserve">. </w:t>
      </w:r>
      <w:r w:rsidR="002B6220" w:rsidRPr="00EE5609">
        <w:rPr>
          <w:rFonts w:cs="Arial"/>
          <w:lang w:val="fr-CA"/>
        </w:rPr>
        <w:t xml:space="preserve">Par </w:t>
      </w:r>
      <w:r w:rsidRPr="00EE5609">
        <w:rPr>
          <w:rFonts w:cs="Arial"/>
          <w:lang w:val="fr-CA"/>
        </w:rPr>
        <w:t>ex</w:t>
      </w:r>
      <w:r w:rsidR="002B6220" w:rsidRPr="00EE5609">
        <w:rPr>
          <w:rFonts w:cs="Arial"/>
          <w:lang w:val="fr-CA"/>
        </w:rPr>
        <w:t>e</w:t>
      </w:r>
      <w:r w:rsidRPr="00EE5609">
        <w:rPr>
          <w:rFonts w:cs="Arial"/>
          <w:lang w:val="fr-CA"/>
        </w:rPr>
        <w:t>mpl</w:t>
      </w:r>
      <w:r w:rsidR="00D92CEF" w:rsidRPr="00EE5609">
        <w:rPr>
          <w:rFonts w:cs="Arial"/>
          <w:lang w:val="fr-CA"/>
        </w:rPr>
        <w:t xml:space="preserve">e, la structure pourrait être </w:t>
      </w:r>
      <w:r w:rsidRPr="00EE5609">
        <w:rPr>
          <w:rFonts w:cs="Arial"/>
          <w:lang w:val="fr-CA"/>
        </w:rPr>
        <w:t>genre, artist</w:t>
      </w:r>
      <w:r w:rsidR="00D92CEF" w:rsidRPr="00EE5609">
        <w:rPr>
          <w:rFonts w:cs="Arial"/>
          <w:lang w:val="fr-CA"/>
        </w:rPr>
        <w:t>e</w:t>
      </w:r>
      <w:r w:rsidRPr="00EE5609">
        <w:rPr>
          <w:rFonts w:cs="Arial"/>
          <w:lang w:val="fr-CA"/>
        </w:rPr>
        <w:t xml:space="preserve">, album, </w:t>
      </w:r>
      <w:r w:rsidR="00D92CEF" w:rsidRPr="00EE5609">
        <w:rPr>
          <w:rFonts w:cs="Arial"/>
          <w:lang w:val="fr-CA"/>
        </w:rPr>
        <w:t>et pistes</w:t>
      </w:r>
      <w:r w:rsidRPr="00EE5609">
        <w:rPr>
          <w:rFonts w:cs="Arial"/>
          <w:lang w:val="fr-CA"/>
        </w:rPr>
        <w:t>. Navig</w:t>
      </w:r>
      <w:r w:rsidR="000548D3" w:rsidRPr="00EE5609">
        <w:rPr>
          <w:rFonts w:cs="Arial"/>
          <w:lang w:val="fr-CA"/>
        </w:rPr>
        <w:t xml:space="preserve">uez à travers le livre Toute la musique en utilisant les touches Haut / Bas </w:t>
      </w:r>
      <w:r w:rsidR="00596A3D" w:rsidRPr="00EE5609">
        <w:rPr>
          <w:rFonts w:cs="Arial"/>
          <w:lang w:val="fr-CA"/>
        </w:rPr>
        <w:t xml:space="preserve">pour choisir à quel niveau (dossiers ou fichiers) vous souhaitez naviguer puis </w:t>
      </w:r>
      <w:r w:rsidR="000E1AE0" w:rsidRPr="00EE5609">
        <w:rPr>
          <w:rFonts w:cs="Arial"/>
          <w:lang w:val="fr-CA"/>
        </w:rPr>
        <w:t>déplacez-vous dans le niveau sélectionné à l’aide des touches Droite / Gauche</w:t>
      </w:r>
      <w:r w:rsidRPr="00EE5609">
        <w:rPr>
          <w:rFonts w:cs="Arial"/>
          <w:lang w:val="fr-CA"/>
        </w:rPr>
        <w:t>.</w:t>
      </w:r>
      <w:r w:rsidR="00350A04" w:rsidRPr="00EE5609">
        <w:rPr>
          <w:rFonts w:cs="Arial"/>
          <w:lang w:val="fr-CA"/>
        </w:rPr>
        <w:t xml:space="preserve"> La lecture se poursuit</w:t>
      </w:r>
      <w:r w:rsidR="00E53989" w:rsidRPr="00EE5609">
        <w:rPr>
          <w:rFonts w:cs="Arial"/>
          <w:lang w:val="fr-CA"/>
        </w:rPr>
        <w:t xml:space="preserve"> </w:t>
      </w:r>
      <w:r w:rsidR="00F44D3A" w:rsidRPr="00EE5609">
        <w:rPr>
          <w:rFonts w:cs="Arial"/>
          <w:lang w:val="fr-CA"/>
        </w:rPr>
        <w:t xml:space="preserve">du </w:t>
      </w:r>
      <w:r w:rsidR="00350A04" w:rsidRPr="00EE5609">
        <w:rPr>
          <w:rFonts w:cs="Arial"/>
          <w:lang w:val="fr-CA"/>
        </w:rPr>
        <w:t>dernier fichier d</w:t>
      </w:r>
      <w:r w:rsidR="00AC3161" w:rsidRPr="00EE5609">
        <w:rPr>
          <w:rFonts w:cs="Arial"/>
          <w:lang w:val="fr-CA"/>
        </w:rPr>
        <w:t xml:space="preserve">’un </w:t>
      </w:r>
      <w:r w:rsidR="00350A04" w:rsidRPr="00EE5609">
        <w:rPr>
          <w:rFonts w:cs="Arial"/>
          <w:lang w:val="fr-CA"/>
        </w:rPr>
        <w:t>dossier</w:t>
      </w:r>
      <w:r w:rsidR="00E53989" w:rsidRPr="00EE5609">
        <w:rPr>
          <w:rFonts w:cs="Arial"/>
          <w:lang w:val="fr-CA"/>
        </w:rPr>
        <w:t xml:space="preserve"> </w:t>
      </w:r>
      <w:r w:rsidR="00862EBD" w:rsidRPr="00EE5609">
        <w:rPr>
          <w:rFonts w:cs="Arial"/>
          <w:lang w:val="fr-CA"/>
        </w:rPr>
        <w:t>jusqu’au premier fichier du dossier suivant</w:t>
      </w:r>
      <w:r w:rsidRPr="00EE5609">
        <w:rPr>
          <w:rFonts w:cs="Arial"/>
          <w:lang w:val="fr-CA"/>
        </w:rPr>
        <w:t>.</w:t>
      </w:r>
    </w:p>
    <w:p w14:paraId="6AC00D81" w14:textId="77777777" w:rsidR="000B7C16" w:rsidRPr="00EE5609" w:rsidRDefault="000B7C16" w:rsidP="000B7C16">
      <w:pPr>
        <w:rPr>
          <w:highlight w:val="yellow"/>
          <w:lang w:val="fr-CA"/>
        </w:rPr>
      </w:pPr>
    </w:p>
    <w:p w14:paraId="64D2FEC7" w14:textId="73C81C6E" w:rsidR="000B7C16" w:rsidRPr="00EE5609" w:rsidRDefault="00862EBD" w:rsidP="000B7C16">
      <w:pPr>
        <w:rPr>
          <w:lang w:val="fr-CA"/>
        </w:rPr>
      </w:pPr>
      <w:r w:rsidRPr="00EE5609">
        <w:rPr>
          <w:lang w:val="fr-CA"/>
        </w:rPr>
        <w:t>Catalogue</w:t>
      </w:r>
      <w:r w:rsidR="000B7C16" w:rsidRPr="00EE5609">
        <w:rPr>
          <w:lang w:val="fr-CA"/>
        </w:rPr>
        <w:t xml:space="preserve">: </w:t>
      </w:r>
      <w:r w:rsidR="00AE4218" w:rsidRPr="00EE5609">
        <w:rPr>
          <w:lang w:val="fr-CA"/>
        </w:rPr>
        <w:t>P</w:t>
      </w:r>
      <w:r w:rsidR="000B7C16" w:rsidRPr="00EE5609">
        <w:rPr>
          <w:lang w:val="fr-CA"/>
        </w:rPr>
        <w:t xml:space="preserve">odcasts </w:t>
      </w:r>
      <w:r w:rsidR="00AE4218" w:rsidRPr="00EE5609">
        <w:rPr>
          <w:lang w:val="fr-CA"/>
        </w:rPr>
        <w:t>sauvegardés</w:t>
      </w:r>
      <w:r w:rsidR="00F152A6" w:rsidRPr="00EE5609">
        <w:rPr>
          <w:lang w:val="fr-CA"/>
        </w:rPr>
        <w:t xml:space="preserve"> </w:t>
      </w:r>
      <w:r w:rsidR="000B7C16" w:rsidRPr="00EE5609">
        <w:rPr>
          <w:lang w:val="fr-CA"/>
        </w:rPr>
        <w:t>(</w:t>
      </w:r>
      <w:r w:rsidR="00F152A6" w:rsidRPr="00EE5609">
        <w:rPr>
          <w:lang w:val="fr-CA"/>
        </w:rPr>
        <w:t xml:space="preserve">dossier </w:t>
      </w:r>
      <w:r w:rsidR="000B7C16" w:rsidRPr="00EE5609">
        <w:rPr>
          <w:lang w:val="fr-CA"/>
        </w:rPr>
        <w:t>$VRPodcasts)</w:t>
      </w:r>
    </w:p>
    <w:p w14:paraId="0D850E3C" w14:textId="11DAD711" w:rsidR="000B7C16" w:rsidRPr="00EE5609" w:rsidRDefault="00F152A6" w:rsidP="000B7C16">
      <w:pPr>
        <w:rPr>
          <w:lang w:val="fr-CA"/>
        </w:rPr>
      </w:pPr>
      <w:r w:rsidRPr="00EE5609">
        <w:rPr>
          <w:lang w:val="fr-CA"/>
        </w:rPr>
        <w:t>Types de livres</w:t>
      </w:r>
      <w:r w:rsidR="000B7C16" w:rsidRPr="00EE5609">
        <w:rPr>
          <w:lang w:val="fr-CA"/>
        </w:rPr>
        <w:t xml:space="preserve">: </w:t>
      </w:r>
      <w:r w:rsidRPr="00EE5609">
        <w:rPr>
          <w:lang w:val="fr-CA"/>
        </w:rPr>
        <w:t>N’importe quel fichier audio supporté par le Stratus 2</w:t>
      </w:r>
      <w:r w:rsidR="000B7C16" w:rsidRPr="00EE5609">
        <w:rPr>
          <w:lang w:val="fr-CA"/>
        </w:rPr>
        <w:t>.</w:t>
      </w:r>
    </w:p>
    <w:p w14:paraId="447FC387" w14:textId="2F1A1FC4" w:rsidR="000B7C16" w:rsidRPr="00EE5609" w:rsidRDefault="000B7C16" w:rsidP="000B7C16">
      <w:pPr>
        <w:rPr>
          <w:lang w:val="fr-CA"/>
        </w:rPr>
      </w:pPr>
      <w:r w:rsidRPr="00EE5609">
        <w:rPr>
          <w:lang w:val="fr-CA"/>
        </w:rPr>
        <w:t xml:space="preserve">Usage: </w:t>
      </w:r>
      <w:r w:rsidR="00D84E93" w:rsidRPr="00EE5609">
        <w:rPr>
          <w:lang w:val="fr-CA"/>
        </w:rPr>
        <w:t>Chacun des fichiers podcast constitue un livre séparé</w:t>
      </w:r>
      <w:r w:rsidR="00042D4F" w:rsidRPr="00EE5609">
        <w:rPr>
          <w:lang w:val="fr-CA"/>
        </w:rPr>
        <w:t xml:space="preserve"> ce qui signifie que vous devez vous déplacer d’un fichier à l’autre</w:t>
      </w:r>
      <w:r w:rsidRPr="00EE5609">
        <w:rPr>
          <w:lang w:val="fr-CA"/>
        </w:rPr>
        <w:t xml:space="preserve"> </w:t>
      </w:r>
      <w:r w:rsidR="00042D4F" w:rsidRPr="00EE5609">
        <w:rPr>
          <w:lang w:val="fr-CA"/>
        </w:rPr>
        <w:t xml:space="preserve">en utilisant les touches Droite / Gauche </w:t>
      </w:r>
      <w:r w:rsidR="004A666B" w:rsidRPr="00EE5609">
        <w:rPr>
          <w:lang w:val="fr-CA"/>
        </w:rPr>
        <w:t>lorsque vous vous trouvez dans ce catalogue</w:t>
      </w:r>
      <w:r w:rsidRPr="00EE5609">
        <w:rPr>
          <w:lang w:val="fr-CA"/>
        </w:rPr>
        <w:t xml:space="preserve">. </w:t>
      </w:r>
      <w:r w:rsidR="004A666B" w:rsidRPr="00EE5609">
        <w:rPr>
          <w:lang w:val="fr-CA"/>
        </w:rPr>
        <w:t xml:space="preserve">La position de lecture </w:t>
      </w:r>
      <w:r w:rsidR="0058095E" w:rsidRPr="00EE5609">
        <w:rPr>
          <w:lang w:val="fr-CA"/>
        </w:rPr>
        <w:t xml:space="preserve">courante </w:t>
      </w:r>
      <w:r w:rsidR="004A666B" w:rsidRPr="00EE5609">
        <w:rPr>
          <w:lang w:val="fr-CA"/>
        </w:rPr>
        <w:t xml:space="preserve">et les signets sont sauvegardés séparément </w:t>
      </w:r>
      <w:r w:rsidR="0058095E" w:rsidRPr="00EE5609">
        <w:rPr>
          <w:lang w:val="fr-CA"/>
        </w:rPr>
        <w:t>pour chaque livre</w:t>
      </w:r>
      <w:r w:rsidRPr="00EE5609">
        <w:rPr>
          <w:lang w:val="fr-CA"/>
        </w:rPr>
        <w:t xml:space="preserve"> (fi</w:t>
      </w:r>
      <w:r w:rsidR="0058095E" w:rsidRPr="00EE5609">
        <w:rPr>
          <w:lang w:val="fr-CA"/>
        </w:rPr>
        <w:t>chier</w:t>
      </w:r>
      <w:r w:rsidRPr="00EE5609">
        <w:rPr>
          <w:lang w:val="fr-CA"/>
        </w:rPr>
        <w:t xml:space="preserve">). </w:t>
      </w:r>
      <w:r w:rsidR="0058095E" w:rsidRPr="00EE5609">
        <w:rPr>
          <w:lang w:val="fr-CA"/>
        </w:rPr>
        <w:t xml:space="preserve">La lecture s’arrête à la fin de chaque </w:t>
      </w:r>
      <w:r w:rsidR="005B4AA6" w:rsidRPr="00EE5609">
        <w:rPr>
          <w:lang w:val="fr-CA"/>
        </w:rPr>
        <w:t>livre</w:t>
      </w:r>
      <w:r w:rsidRPr="00EE5609">
        <w:rPr>
          <w:lang w:val="fr-CA"/>
        </w:rPr>
        <w:t xml:space="preserve"> (fi</w:t>
      </w:r>
      <w:r w:rsidR="005B4AA6" w:rsidRPr="00EE5609">
        <w:rPr>
          <w:lang w:val="fr-CA"/>
        </w:rPr>
        <w:t>chier</w:t>
      </w:r>
      <w:r w:rsidRPr="00EE5609">
        <w:rPr>
          <w:lang w:val="fr-CA"/>
        </w:rPr>
        <w:t>).</w:t>
      </w:r>
    </w:p>
    <w:p w14:paraId="747CE091" w14:textId="77777777" w:rsidR="000B7C16" w:rsidRPr="00EE5609" w:rsidRDefault="000B7C16" w:rsidP="000B7C16">
      <w:pPr>
        <w:rPr>
          <w:lang w:val="fr-CA"/>
        </w:rPr>
      </w:pPr>
    </w:p>
    <w:p w14:paraId="75C0024C" w14:textId="3E675F4D" w:rsidR="000B7C16" w:rsidRPr="00EE5609" w:rsidRDefault="005B4AA6" w:rsidP="000B7C16">
      <w:pPr>
        <w:rPr>
          <w:lang w:val="fr-CA"/>
        </w:rPr>
      </w:pPr>
      <w:r w:rsidRPr="00EE5609">
        <w:rPr>
          <w:lang w:val="fr-CA"/>
        </w:rPr>
        <w:t>Catalogue</w:t>
      </w:r>
      <w:r w:rsidR="000B7C16" w:rsidRPr="00EE5609">
        <w:rPr>
          <w:lang w:val="fr-CA"/>
        </w:rPr>
        <w:t xml:space="preserve">: </w:t>
      </w:r>
      <w:r w:rsidRPr="00EE5609">
        <w:rPr>
          <w:lang w:val="fr-CA"/>
        </w:rPr>
        <w:t>Fichiers texte</w:t>
      </w:r>
      <w:r w:rsidR="000B7C16" w:rsidRPr="00EE5609">
        <w:rPr>
          <w:lang w:val="fr-CA"/>
        </w:rPr>
        <w:t xml:space="preserve"> (</w:t>
      </w:r>
      <w:r w:rsidRPr="00EE5609">
        <w:rPr>
          <w:lang w:val="fr-CA"/>
        </w:rPr>
        <w:t xml:space="preserve">dossier </w:t>
      </w:r>
      <w:r w:rsidR="000B7C16" w:rsidRPr="00EE5609">
        <w:rPr>
          <w:lang w:val="fr-CA"/>
        </w:rPr>
        <w:t>$VRText).</w:t>
      </w:r>
    </w:p>
    <w:p w14:paraId="622525E7" w14:textId="0851F9AA" w:rsidR="000B7C16" w:rsidRPr="00EE5609" w:rsidRDefault="001E6E87" w:rsidP="000B7C16">
      <w:pPr>
        <w:rPr>
          <w:lang w:val="fr-CA"/>
        </w:rPr>
      </w:pPr>
      <w:r w:rsidRPr="00EE5609">
        <w:rPr>
          <w:lang w:val="fr-CA"/>
        </w:rPr>
        <w:t>Types de livres</w:t>
      </w:r>
      <w:r w:rsidR="000B7C16" w:rsidRPr="00EE5609">
        <w:rPr>
          <w:lang w:val="fr-CA"/>
        </w:rPr>
        <w:t xml:space="preserve">: </w:t>
      </w:r>
      <w:r w:rsidRPr="00EE5609">
        <w:rPr>
          <w:lang w:val="fr-CA"/>
        </w:rPr>
        <w:t xml:space="preserve">Fichiers texte </w:t>
      </w:r>
      <w:r w:rsidR="00575A8A" w:rsidRPr="00EE5609">
        <w:rPr>
          <w:lang w:val="fr-CA"/>
        </w:rPr>
        <w:t>dans n’importe lequel des formats suivants :</w:t>
      </w:r>
      <w:r w:rsidR="000B7C16" w:rsidRPr="00EE5609">
        <w:rPr>
          <w:lang w:val="fr-CA"/>
        </w:rPr>
        <w:t xml:space="preserve"> docx, fb2, html, lkf, pdf, rtf, txt, xml.</w:t>
      </w:r>
    </w:p>
    <w:p w14:paraId="462BF858" w14:textId="1E90AE35" w:rsidR="000B7C16" w:rsidRPr="00EE5609" w:rsidRDefault="000B7C16" w:rsidP="000B7C16">
      <w:pPr>
        <w:rPr>
          <w:lang w:val="fr-CA"/>
        </w:rPr>
      </w:pPr>
      <w:r w:rsidRPr="00EE5609">
        <w:rPr>
          <w:lang w:val="fr-CA"/>
        </w:rPr>
        <w:t xml:space="preserve">Usage: </w:t>
      </w:r>
      <w:r w:rsidR="0052282C" w:rsidRPr="00EE5609">
        <w:rPr>
          <w:lang w:val="fr-CA"/>
        </w:rPr>
        <w:t xml:space="preserve">Chaque fichier texte constitue un livre séparé, ce qui signifie </w:t>
      </w:r>
      <w:r w:rsidR="00EF62BB" w:rsidRPr="00EE5609">
        <w:rPr>
          <w:lang w:val="fr-CA"/>
        </w:rPr>
        <w:t xml:space="preserve">que vous devez vous déplacer d’un fichier à l’autre en utilisant les touches Droite / Gauche </w:t>
      </w:r>
      <w:r w:rsidR="00601892" w:rsidRPr="00EE5609">
        <w:rPr>
          <w:lang w:val="fr-CA"/>
        </w:rPr>
        <w:t>lorsque vous vous trouvez dans ce catalogue</w:t>
      </w:r>
      <w:r w:rsidRPr="00EE5609">
        <w:rPr>
          <w:lang w:val="fr-CA"/>
        </w:rPr>
        <w:t xml:space="preserve">. </w:t>
      </w:r>
      <w:r w:rsidR="00601892" w:rsidRPr="00EE5609">
        <w:rPr>
          <w:lang w:val="fr-CA"/>
        </w:rPr>
        <w:t xml:space="preserve">La position de lecture courante ainsi que les signets sont sauvegardés séparément </w:t>
      </w:r>
      <w:r w:rsidR="00211AAE" w:rsidRPr="00EE5609">
        <w:rPr>
          <w:lang w:val="fr-CA"/>
        </w:rPr>
        <w:t>pour chaque livre</w:t>
      </w:r>
      <w:r w:rsidRPr="00EE5609">
        <w:rPr>
          <w:lang w:val="fr-CA"/>
        </w:rPr>
        <w:t xml:space="preserve"> (fi</w:t>
      </w:r>
      <w:r w:rsidR="00211AAE" w:rsidRPr="00EE5609">
        <w:rPr>
          <w:lang w:val="fr-CA"/>
        </w:rPr>
        <w:t>chier</w:t>
      </w:r>
      <w:r w:rsidRPr="00EE5609">
        <w:rPr>
          <w:lang w:val="fr-CA"/>
        </w:rPr>
        <w:t xml:space="preserve">). </w:t>
      </w:r>
      <w:r w:rsidR="00211AAE" w:rsidRPr="00EE5609">
        <w:rPr>
          <w:lang w:val="fr-CA"/>
        </w:rPr>
        <w:t>La lecture s’arrête à la fin de chaque livre</w:t>
      </w:r>
      <w:r w:rsidRPr="00EE5609">
        <w:rPr>
          <w:lang w:val="fr-CA"/>
        </w:rPr>
        <w:t xml:space="preserve"> (fi</w:t>
      </w:r>
      <w:r w:rsidR="00211AAE" w:rsidRPr="00EE5609">
        <w:rPr>
          <w:lang w:val="fr-CA"/>
        </w:rPr>
        <w:t>chier</w:t>
      </w:r>
      <w:r w:rsidRPr="00EE5609">
        <w:rPr>
          <w:lang w:val="fr-CA"/>
        </w:rPr>
        <w:t>).</w:t>
      </w:r>
    </w:p>
    <w:p w14:paraId="1FE31140" w14:textId="77777777" w:rsidR="000B7C16" w:rsidRPr="00EE5609" w:rsidRDefault="000B7C16" w:rsidP="000B7C16">
      <w:pPr>
        <w:rPr>
          <w:lang w:val="fr-CA"/>
        </w:rPr>
      </w:pPr>
    </w:p>
    <w:p w14:paraId="65199073" w14:textId="6027DB12" w:rsidR="000B7C16" w:rsidRPr="00EE5609" w:rsidRDefault="00211AAE" w:rsidP="000B7C16">
      <w:pPr>
        <w:jc w:val="both"/>
        <w:rPr>
          <w:lang w:val="fr-CA"/>
        </w:rPr>
      </w:pPr>
      <w:r w:rsidRPr="00EE5609">
        <w:rPr>
          <w:lang w:val="fr-CA"/>
        </w:rPr>
        <w:t>Catalogue</w:t>
      </w:r>
      <w:r w:rsidR="000B7C16" w:rsidRPr="00EE5609">
        <w:rPr>
          <w:lang w:val="fr-CA"/>
        </w:rPr>
        <w:t>: Notes (</w:t>
      </w:r>
      <w:r w:rsidR="009B11EB" w:rsidRPr="00EE5609">
        <w:rPr>
          <w:lang w:val="fr-CA"/>
        </w:rPr>
        <w:t xml:space="preserve">dossier </w:t>
      </w:r>
      <w:r w:rsidR="000B7C16" w:rsidRPr="00EE5609">
        <w:rPr>
          <w:lang w:val="fr-CA"/>
        </w:rPr>
        <w:t xml:space="preserve">$VRNotes, </w:t>
      </w:r>
      <w:r w:rsidR="009B11EB" w:rsidRPr="00EE5609">
        <w:rPr>
          <w:lang w:val="fr-CA"/>
        </w:rPr>
        <w:t xml:space="preserve">clé </w:t>
      </w:r>
      <w:r w:rsidR="000B7C16" w:rsidRPr="00EE5609">
        <w:rPr>
          <w:lang w:val="fr-CA"/>
        </w:rPr>
        <w:t xml:space="preserve">USB </w:t>
      </w:r>
      <w:r w:rsidR="009B11EB" w:rsidRPr="00EE5609">
        <w:rPr>
          <w:lang w:val="fr-CA"/>
        </w:rPr>
        <w:t>seulement</w:t>
      </w:r>
      <w:r w:rsidR="000B7C16" w:rsidRPr="00EE5609">
        <w:rPr>
          <w:lang w:val="fr-CA"/>
        </w:rPr>
        <w:t xml:space="preserve">) </w:t>
      </w:r>
    </w:p>
    <w:p w14:paraId="20C78191" w14:textId="3C0D02A2" w:rsidR="000B7C16" w:rsidRPr="00EE5609" w:rsidRDefault="009B11EB" w:rsidP="000B7C16">
      <w:pPr>
        <w:jc w:val="both"/>
        <w:rPr>
          <w:lang w:val="fr-CA"/>
        </w:rPr>
      </w:pPr>
      <w:r w:rsidRPr="00EE5609">
        <w:rPr>
          <w:lang w:val="fr-CA"/>
        </w:rPr>
        <w:t>Types de livres</w:t>
      </w:r>
      <w:r w:rsidR="000B7C16" w:rsidRPr="00EE5609">
        <w:rPr>
          <w:lang w:val="fr-CA"/>
        </w:rPr>
        <w:t xml:space="preserve">: </w:t>
      </w:r>
      <w:r w:rsidR="004743B7" w:rsidRPr="00EE5609">
        <w:rPr>
          <w:lang w:val="fr-CA"/>
        </w:rPr>
        <w:t>N</w:t>
      </w:r>
      <w:r w:rsidR="000B7C16" w:rsidRPr="00EE5609">
        <w:rPr>
          <w:lang w:val="fr-CA"/>
        </w:rPr>
        <w:t>otes</w:t>
      </w:r>
      <w:r w:rsidR="004743B7" w:rsidRPr="00EE5609">
        <w:rPr>
          <w:lang w:val="fr-CA"/>
        </w:rPr>
        <w:t xml:space="preserve"> audio enregistrées</w:t>
      </w:r>
      <w:r w:rsidR="000B7C16" w:rsidRPr="00EE5609">
        <w:rPr>
          <w:lang w:val="fr-CA"/>
        </w:rPr>
        <w:t xml:space="preserve"> </w:t>
      </w:r>
    </w:p>
    <w:p w14:paraId="20C25FD5" w14:textId="55A6D214" w:rsidR="000B7C16" w:rsidRPr="00EE5609" w:rsidRDefault="000B7C16" w:rsidP="000B7C16">
      <w:pPr>
        <w:jc w:val="both"/>
        <w:rPr>
          <w:lang w:val="fr-CA"/>
        </w:rPr>
      </w:pPr>
      <w:r w:rsidRPr="00EE5609">
        <w:rPr>
          <w:lang w:val="fr-CA"/>
        </w:rPr>
        <w:t xml:space="preserve">Usage: </w:t>
      </w:r>
      <w:r w:rsidR="004743B7" w:rsidRPr="00EE5609">
        <w:rPr>
          <w:lang w:val="fr-CA"/>
        </w:rPr>
        <w:t>Il s’agit d’une liste de fichiers</w:t>
      </w:r>
      <w:r w:rsidR="006D0082" w:rsidRPr="00EE5609">
        <w:rPr>
          <w:lang w:val="fr-CA"/>
        </w:rPr>
        <w:t xml:space="preserve"> enregistrés à l’aide d’un autre produit Victor Reader</w:t>
      </w:r>
      <w:r w:rsidR="00124827">
        <w:rPr>
          <w:lang w:val="fr-CA"/>
        </w:rPr>
        <w:t>,</w:t>
      </w:r>
      <w:r w:rsidRPr="00EE5609">
        <w:rPr>
          <w:lang w:val="fr-CA"/>
        </w:rPr>
        <w:t xml:space="preserve"> (</w:t>
      </w:r>
      <w:r w:rsidR="006D0082" w:rsidRPr="00EE5609">
        <w:rPr>
          <w:lang w:val="fr-CA"/>
        </w:rPr>
        <w:t xml:space="preserve">le </w:t>
      </w:r>
      <w:r w:rsidRPr="00EE5609">
        <w:rPr>
          <w:lang w:val="fr-CA"/>
        </w:rPr>
        <w:t>Stream)</w:t>
      </w:r>
      <w:r w:rsidR="00B8459A" w:rsidRPr="00EE5609">
        <w:rPr>
          <w:lang w:val="fr-CA"/>
        </w:rPr>
        <w:t> ; chaque fichier a reçu un numéro incrémental</w:t>
      </w:r>
      <w:r w:rsidR="00E47EC7">
        <w:rPr>
          <w:lang w:val="fr-CA"/>
        </w:rPr>
        <w:t>,</w:t>
      </w:r>
      <w:r w:rsidRPr="00EE5609">
        <w:rPr>
          <w:lang w:val="fr-CA"/>
        </w:rPr>
        <w:t xml:space="preserve"> </w:t>
      </w:r>
      <w:r w:rsidR="00FB510C" w:rsidRPr="00EE5609">
        <w:rPr>
          <w:lang w:val="fr-CA"/>
        </w:rPr>
        <w:t>ou vous l’avez renommé grâce à un nom personnalisé</w:t>
      </w:r>
      <w:r w:rsidRPr="00EE5609">
        <w:rPr>
          <w:lang w:val="fr-CA"/>
        </w:rPr>
        <w:t xml:space="preserve">. </w:t>
      </w:r>
      <w:r w:rsidR="00E21A06" w:rsidRPr="00EE5609">
        <w:rPr>
          <w:lang w:val="fr-CA"/>
        </w:rPr>
        <w:t>Chaque</w:t>
      </w:r>
      <w:r w:rsidR="009168D5" w:rsidRPr="00EE5609">
        <w:rPr>
          <w:lang w:val="fr-CA"/>
        </w:rPr>
        <w:t xml:space="preserve"> </w:t>
      </w:r>
      <w:r w:rsidR="00FB510C" w:rsidRPr="00EE5609">
        <w:rPr>
          <w:lang w:val="fr-CA"/>
        </w:rPr>
        <w:t>note constitue un livre</w:t>
      </w:r>
      <w:r w:rsidR="00E21A06" w:rsidRPr="00EE5609">
        <w:rPr>
          <w:lang w:val="fr-CA"/>
        </w:rPr>
        <w:t xml:space="preserve"> séparé</w:t>
      </w:r>
      <w:r w:rsidRPr="00EE5609">
        <w:rPr>
          <w:lang w:val="fr-CA"/>
        </w:rPr>
        <w:t>,</w:t>
      </w:r>
      <w:r w:rsidR="009168D5" w:rsidRPr="00EE5609">
        <w:rPr>
          <w:lang w:val="fr-CA"/>
        </w:rPr>
        <w:t xml:space="preserve"> ce qui signifie qu’il y a une</w:t>
      </w:r>
      <w:r w:rsidR="002351CF" w:rsidRPr="00EE5609">
        <w:rPr>
          <w:lang w:val="fr-CA"/>
        </w:rPr>
        <w:t xml:space="preserve"> </w:t>
      </w:r>
      <w:r w:rsidR="009168D5" w:rsidRPr="00EE5609">
        <w:rPr>
          <w:lang w:val="fr-CA"/>
        </w:rPr>
        <w:t xml:space="preserve">position de lecture courante </w:t>
      </w:r>
      <w:r w:rsidR="002351CF" w:rsidRPr="00EE5609">
        <w:rPr>
          <w:lang w:val="fr-CA"/>
        </w:rPr>
        <w:t>et un groupe de signets pour chaque note</w:t>
      </w:r>
      <w:r w:rsidRPr="00EE5609">
        <w:rPr>
          <w:lang w:val="fr-CA"/>
        </w:rPr>
        <w:t>.</w:t>
      </w:r>
      <w:r w:rsidR="007B770A" w:rsidRPr="00EE5609">
        <w:rPr>
          <w:lang w:val="fr-CA"/>
        </w:rPr>
        <w:t xml:space="preserve"> Si un sous-dossier est présent</w:t>
      </w:r>
      <w:r w:rsidRPr="00EE5609">
        <w:rPr>
          <w:lang w:val="fr-CA"/>
        </w:rPr>
        <w:t xml:space="preserve"> (</w:t>
      </w:r>
      <w:r w:rsidR="007B770A" w:rsidRPr="00EE5609">
        <w:rPr>
          <w:lang w:val="fr-CA"/>
        </w:rPr>
        <w:t xml:space="preserve">par </w:t>
      </w:r>
      <w:r w:rsidRPr="00EE5609">
        <w:rPr>
          <w:lang w:val="fr-CA"/>
        </w:rPr>
        <w:t>ex</w:t>
      </w:r>
      <w:r w:rsidR="007B770A" w:rsidRPr="00EE5609">
        <w:rPr>
          <w:lang w:val="fr-CA"/>
        </w:rPr>
        <w:t>e</w:t>
      </w:r>
      <w:r w:rsidRPr="00EE5609">
        <w:rPr>
          <w:lang w:val="fr-CA"/>
        </w:rPr>
        <w:t xml:space="preserve">mple, </w:t>
      </w:r>
      <w:r w:rsidR="007B770A" w:rsidRPr="00EE5609">
        <w:rPr>
          <w:lang w:val="fr-CA"/>
        </w:rPr>
        <w:t>un dossier Generic</w:t>
      </w:r>
      <w:r w:rsidRPr="00EE5609">
        <w:rPr>
          <w:lang w:val="fr-CA"/>
        </w:rPr>
        <w:t xml:space="preserve">), </w:t>
      </w:r>
      <w:r w:rsidR="00A030DE" w:rsidRPr="00EE5609">
        <w:rPr>
          <w:lang w:val="fr-CA"/>
        </w:rPr>
        <w:t>appuyez sur la touche Écoute/Arrêt pour ouvrir ce sous-dossier</w:t>
      </w:r>
      <w:r w:rsidRPr="00EE5609">
        <w:rPr>
          <w:lang w:val="fr-CA"/>
        </w:rPr>
        <w:t xml:space="preserve">, </w:t>
      </w:r>
      <w:r w:rsidR="00946169" w:rsidRPr="00EE5609">
        <w:rPr>
          <w:lang w:val="fr-CA"/>
        </w:rPr>
        <w:t xml:space="preserve">puis naviguez à l’aide des touches Droite / Gauche à travers </w:t>
      </w:r>
      <w:r w:rsidR="008F205E" w:rsidRPr="00EE5609">
        <w:rPr>
          <w:lang w:val="fr-CA"/>
        </w:rPr>
        <w:t>l</w:t>
      </w:r>
      <w:r w:rsidR="00946169" w:rsidRPr="00EE5609">
        <w:rPr>
          <w:lang w:val="fr-CA"/>
        </w:rPr>
        <w:t>es fichiers notes</w:t>
      </w:r>
      <w:r w:rsidRPr="00EE5609">
        <w:rPr>
          <w:lang w:val="fr-CA"/>
        </w:rPr>
        <w:t xml:space="preserve">. </w:t>
      </w:r>
      <w:r w:rsidR="007E4677" w:rsidRPr="00EE5609">
        <w:rPr>
          <w:lang w:val="fr-CA"/>
        </w:rPr>
        <w:t>Appuyez sur la touche Écoute/Arrêt pour commencer la lecture d’une note</w:t>
      </w:r>
      <w:r w:rsidRPr="00EE5609">
        <w:rPr>
          <w:lang w:val="fr-CA"/>
        </w:rPr>
        <w:t xml:space="preserve">. </w:t>
      </w:r>
      <w:r w:rsidR="00CB4646" w:rsidRPr="00EE5609">
        <w:rPr>
          <w:lang w:val="fr-CA"/>
        </w:rPr>
        <w:t>Appuyez sur la touche Écoute/Arrêt pour arrêter la lecture</w:t>
      </w:r>
      <w:r w:rsidRPr="00EE5609">
        <w:rPr>
          <w:lang w:val="fr-CA"/>
        </w:rPr>
        <w:t xml:space="preserve">. </w:t>
      </w:r>
      <w:r w:rsidR="00CB4646" w:rsidRPr="00EE5609">
        <w:rPr>
          <w:lang w:val="fr-CA"/>
        </w:rPr>
        <w:t xml:space="preserve">La lecture se termine à la fin de chaque livre </w:t>
      </w:r>
      <w:r w:rsidRPr="00EE5609">
        <w:rPr>
          <w:lang w:val="fr-CA"/>
        </w:rPr>
        <w:t>(fi</w:t>
      </w:r>
      <w:r w:rsidR="00BF7A23" w:rsidRPr="00EE5609">
        <w:rPr>
          <w:lang w:val="fr-CA"/>
        </w:rPr>
        <w:t>chier</w:t>
      </w:r>
      <w:r w:rsidRPr="00EE5609">
        <w:rPr>
          <w:lang w:val="fr-CA"/>
        </w:rPr>
        <w:t>).</w:t>
      </w:r>
    </w:p>
    <w:p w14:paraId="5BE34525" w14:textId="77777777" w:rsidR="000B7C16" w:rsidRPr="00EE5609" w:rsidRDefault="000B7C16" w:rsidP="000B7C16">
      <w:pPr>
        <w:rPr>
          <w:lang w:val="fr-CA"/>
        </w:rPr>
      </w:pPr>
    </w:p>
    <w:p w14:paraId="38E08352" w14:textId="37FCBA31" w:rsidR="000B7C16" w:rsidRPr="00EE5609" w:rsidRDefault="00BF7A23" w:rsidP="00BF7A23">
      <w:pPr>
        <w:pStyle w:val="Heading2"/>
        <w:numPr>
          <w:ilvl w:val="1"/>
          <w:numId w:val="4"/>
        </w:numPr>
        <w:tabs>
          <w:tab w:val="left" w:pos="993"/>
        </w:tabs>
        <w:spacing w:before="0"/>
        <w:rPr>
          <w:lang w:val="fr-CA"/>
        </w:rPr>
      </w:pPr>
      <w:bookmarkStart w:id="496" w:name="_Toc211443308"/>
      <w:r w:rsidRPr="00EE5609">
        <w:rPr>
          <w:lang w:val="fr-CA"/>
        </w:rPr>
        <w:t>Autres fichiers réservés</w:t>
      </w:r>
      <w:bookmarkEnd w:id="496"/>
    </w:p>
    <w:p w14:paraId="181AA354" w14:textId="0663983C" w:rsidR="000B7C16" w:rsidRPr="00EE5609" w:rsidRDefault="00AB1066" w:rsidP="000B7C16">
      <w:pPr>
        <w:rPr>
          <w:lang w:val="fr-CA"/>
        </w:rPr>
      </w:pPr>
      <w:r w:rsidRPr="00EE5609">
        <w:rPr>
          <w:lang w:val="fr-CA"/>
        </w:rPr>
        <w:t xml:space="preserve">Le </w:t>
      </w:r>
      <w:r w:rsidR="000B7C16" w:rsidRPr="00EE5609">
        <w:rPr>
          <w:lang w:val="fr-CA"/>
        </w:rPr>
        <w:t xml:space="preserve">Stratus 2 </w:t>
      </w:r>
      <w:r w:rsidRPr="00EE5609">
        <w:rPr>
          <w:lang w:val="fr-CA"/>
        </w:rPr>
        <w:t xml:space="preserve">pourrait créer d’autres noms de fichiers réservés commençant par </w:t>
      </w:r>
      <w:r w:rsidR="000B7C16" w:rsidRPr="00EE5609">
        <w:rPr>
          <w:lang w:val="fr-CA"/>
        </w:rPr>
        <w:t xml:space="preserve">“$VR” </w:t>
      </w:r>
      <w:r w:rsidR="00506D4D" w:rsidRPr="00EE5609">
        <w:rPr>
          <w:lang w:val="fr-CA"/>
        </w:rPr>
        <w:t>sur votre support de s</w:t>
      </w:r>
      <w:r w:rsidR="00B30142">
        <w:rPr>
          <w:lang w:val="fr-CA"/>
        </w:rPr>
        <w:t>t</w:t>
      </w:r>
      <w:r w:rsidR="00506D4D" w:rsidRPr="00EE5609">
        <w:rPr>
          <w:lang w:val="fr-CA"/>
        </w:rPr>
        <w:t>o</w:t>
      </w:r>
      <w:r w:rsidR="00B30142">
        <w:rPr>
          <w:lang w:val="fr-CA"/>
        </w:rPr>
        <w:t>c</w:t>
      </w:r>
      <w:r w:rsidR="00506D4D" w:rsidRPr="00EE5609">
        <w:rPr>
          <w:lang w:val="fr-CA"/>
        </w:rPr>
        <w:t>kage</w:t>
      </w:r>
      <w:r w:rsidR="000B7C16" w:rsidRPr="00EE5609">
        <w:rPr>
          <w:lang w:val="fr-CA"/>
        </w:rPr>
        <w:t xml:space="preserve">. </w:t>
      </w:r>
      <w:r w:rsidR="00506D4D" w:rsidRPr="00EE5609">
        <w:rPr>
          <w:lang w:val="fr-CA"/>
        </w:rPr>
        <w:t>Supprimer ou altérer ces fichiers pourrait entraîner des comportements erratiques</w:t>
      </w:r>
      <w:r w:rsidR="00057EA1" w:rsidRPr="00EE5609">
        <w:rPr>
          <w:lang w:val="fr-CA"/>
        </w:rPr>
        <w:t xml:space="preserve"> du lecteur</w:t>
      </w:r>
      <w:r w:rsidR="000B7C16" w:rsidRPr="00EE5609">
        <w:rPr>
          <w:lang w:val="fr-CA"/>
        </w:rPr>
        <w:t>.</w:t>
      </w:r>
    </w:p>
    <w:p w14:paraId="50F88C61" w14:textId="3F33721A" w:rsidR="000B7C16" w:rsidRPr="00EE5609" w:rsidRDefault="000B7C16" w:rsidP="00057EA1">
      <w:pPr>
        <w:pStyle w:val="Heading2"/>
        <w:numPr>
          <w:ilvl w:val="1"/>
          <w:numId w:val="4"/>
        </w:numPr>
        <w:rPr>
          <w:lang w:val="fr-CA"/>
        </w:rPr>
      </w:pPr>
      <w:bookmarkStart w:id="497" w:name="_HumanWare_Companion"/>
      <w:bookmarkStart w:id="498" w:name="_Toc205216306"/>
      <w:bookmarkStart w:id="499" w:name="_Toc211443309"/>
      <w:bookmarkEnd w:id="497"/>
      <w:r w:rsidRPr="00EE5609">
        <w:rPr>
          <w:lang w:val="fr-CA"/>
        </w:rPr>
        <w:t>HumanWare Companion</w:t>
      </w:r>
      <w:bookmarkEnd w:id="498"/>
      <w:bookmarkEnd w:id="499"/>
    </w:p>
    <w:p w14:paraId="098BBA56" w14:textId="4441B897" w:rsidR="006521BC" w:rsidRPr="00EE5609" w:rsidRDefault="00057EA1" w:rsidP="000B7C16">
      <w:pPr>
        <w:spacing w:before="120"/>
        <w:jc w:val="both"/>
        <w:rPr>
          <w:lang w:val="fr-CA"/>
        </w:rPr>
      </w:pPr>
      <w:r w:rsidRPr="00EE5609">
        <w:rPr>
          <w:lang w:val="fr-CA"/>
        </w:rPr>
        <w:t xml:space="preserve">Le logiciel sur PC </w:t>
      </w:r>
      <w:r w:rsidR="000B7C16" w:rsidRPr="00EE5609">
        <w:rPr>
          <w:lang w:val="fr-CA"/>
        </w:rPr>
        <w:t xml:space="preserve">HumanWare Companion </w:t>
      </w:r>
      <w:r w:rsidR="00EB40C0" w:rsidRPr="00EE5609">
        <w:rPr>
          <w:lang w:val="fr-CA"/>
        </w:rPr>
        <w:t>fonctionne sur le système d’exploitation Microsoft Windows</w:t>
      </w:r>
      <w:r w:rsidR="008B7940" w:rsidRPr="00EE5609">
        <w:rPr>
          <w:lang w:val="fr-CA"/>
        </w:rPr>
        <w:t xml:space="preserve"> et est utilisé en conjonction avec le </w:t>
      </w:r>
      <w:r w:rsidR="000B7C16" w:rsidRPr="00EE5609">
        <w:rPr>
          <w:lang w:val="fr-CA"/>
        </w:rPr>
        <w:t xml:space="preserve">Victor Reader Stratus 2 </w:t>
      </w:r>
      <w:r w:rsidR="00124620" w:rsidRPr="00EE5609">
        <w:rPr>
          <w:lang w:val="fr-CA"/>
        </w:rPr>
        <w:t xml:space="preserve">et d’autres produits </w:t>
      </w:r>
      <w:r w:rsidR="000B7C16" w:rsidRPr="00EE5609">
        <w:rPr>
          <w:lang w:val="fr-CA"/>
        </w:rPr>
        <w:t>Victor Reader</w:t>
      </w:r>
      <w:r w:rsidR="006377C4" w:rsidRPr="00EE5609">
        <w:rPr>
          <w:lang w:val="fr-CA"/>
        </w:rPr>
        <w:t xml:space="preserve"> pour gérer vos livres</w:t>
      </w:r>
      <w:r w:rsidR="000B7C16" w:rsidRPr="00EE5609">
        <w:rPr>
          <w:lang w:val="fr-CA"/>
        </w:rPr>
        <w:t xml:space="preserve">, </w:t>
      </w:r>
      <w:r w:rsidR="006377C4" w:rsidRPr="00EE5609">
        <w:rPr>
          <w:lang w:val="fr-CA"/>
        </w:rPr>
        <w:t>votre musique</w:t>
      </w:r>
      <w:r w:rsidR="000B7C16" w:rsidRPr="00EE5609">
        <w:rPr>
          <w:lang w:val="fr-CA"/>
        </w:rPr>
        <w:t xml:space="preserve">, </w:t>
      </w:r>
      <w:r w:rsidR="006377C4" w:rsidRPr="00EE5609">
        <w:rPr>
          <w:lang w:val="fr-CA"/>
        </w:rPr>
        <w:t xml:space="preserve">vos </w:t>
      </w:r>
      <w:r w:rsidR="000B7C16" w:rsidRPr="00EE5609">
        <w:rPr>
          <w:lang w:val="fr-CA"/>
        </w:rPr>
        <w:t xml:space="preserve">podcasts </w:t>
      </w:r>
      <w:r w:rsidR="006377C4" w:rsidRPr="00EE5609">
        <w:rPr>
          <w:lang w:val="fr-CA"/>
        </w:rPr>
        <w:t>et vos fichiers texte</w:t>
      </w:r>
      <w:r w:rsidR="000B7C16" w:rsidRPr="00EE5609">
        <w:rPr>
          <w:lang w:val="fr-CA"/>
        </w:rPr>
        <w:t xml:space="preserve">. </w:t>
      </w:r>
      <w:r w:rsidR="00521868" w:rsidRPr="00EE5609">
        <w:rPr>
          <w:lang w:val="fr-CA"/>
        </w:rPr>
        <w:t xml:space="preserve">Vous pouvez utiliser le logiciel </w:t>
      </w:r>
      <w:r w:rsidR="000B7C16" w:rsidRPr="00EE5609">
        <w:rPr>
          <w:lang w:val="fr-CA"/>
        </w:rPr>
        <w:t xml:space="preserve">HumanWare Companion </w:t>
      </w:r>
      <w:r w:rsidR="00521868" w:rsidRPr="00EE5609">
        <w:rPr>
          <w:lang w:val="fr-CA"/>
        </w:rPr>
        <w:t>pour copier vos livres</w:t>
      </w:r>
      <w:r w:rsidR="000B7C16" w:rsidRPr="00EE5609">
        <w:rPr>
          <w:lang w:val="fr-CA"/>
        </w:rPr>
        <w:t xml:space="preserve">, </w:t>
      </w:r>
      <w:r w:rsidR="00521868" w:rsidRPr="00EE5609">
        <w:rPr>
          <w:lang w:val="fr-CA"/>
        </w:rPr>
        <w:t xml:space="preserve">votre </w:t>
      </w:r>
      <w:r w:rsidR="000B7C16" w:rsidRPr="00EE5609">
        <w:rPr>
          <w:lang w:val="fr-CA"/>
        </w:rPr>
        <w:t>musi</w:t>
      </w:r>
      <w:r w:rsidR="00521868" w:rsidRPr="00EE5609">
        <w:rPr>
          <w:lang w:val="fr-CA"/>
        </w:rPr>
        <w:t>que</w:t>
      </w:r>
      <w:r w:rsidR="000B7C16" w:rsidRPr="00EE5609">
        <w:rPr>
          <w:lang w:val="fr-CA"/>
        </w:rPr>
        <w:t xml:space="preserve">, </w:t>
      </w:r>
      <w:r w:rsidR="00521868" w:rsidRPr="00EE5609">
        <w:rPr>
          <w:lang w:val="fr-CA"/>
        </w:rPr>
        <w:t xml:space="preserve">vos </w:t>
      </w:r>
      <w:r w:rsidR="000B7C16" w:rsidRPr="00EE5609">
        <w:rPr>
          <w:lang w:val="fr-CA"/>
        </w:rPr>
        <w:t>podcasts</w:t>
      </w:r>
      <w:r w:rsidR="009C6271" w:rsidRPr="00EE5609">
        <w:rPr>
          <w:lang w:val="fr-CA"/>
        </w:rPr>
        <w:t xml:space="preserve"> et vos fichiers texte</w:t>
      </w:r>
      <w:r w:rsidR="000B7C16" w:rsidRPr="00EE5609">
        <w:rPr>
          <w:lang w:val="fr-CA"/>
        </w:rPr>
        <w:t xml:space="preserve"> </w:t>
      </w:r>
      <w:r w:rsidR="009C6271" w:rsidRPr="00EE5609">
        <w:rPr>
          <w:lang w:val="fr-CA"/>
        </w:rPr>
        <w:t>sur votre appareil</w:t>
      </w:r>
      <w:r w:rsidR="000B7C16" w:rsidRPr="00EE5609">
        <w:rPr>
          <w:lang w:val="fr-CA"/>
        </w:rPr>
        <w:t xml:space="preserve">, </w:t>
      </w:r>
      <w:r w:rsidR="009C6271" w:rsidRPr="00EE5609">
        <w:rPr>
          <w:lang w:val="fr-CA"/>
        </w:rPr>
        <w:t>ou supprimer ces fichiers de votre appareil</w:t>
      </w:r>
      <w:r w:rsidR="00C739AE" w:rsidRPr="00EE5609">
        <w:rPr>
          <w:lang w:val="fr-CA"/>
        </w:rPr>
        <w:t xml:space="preserve"> à partir de votre ordinateur</w:t>
      </w:r>
      <w:r w:rsidR="000B7C16" w:rsidRPr="00EE5609">
        <w:rPr>
          <w:lang w:val="fr-CA"/>
        </w:rPr>
        <w:t xml:space="preserve">. </w:t>
      </w:r>
      <w:r w:rsidR="00C739AE" w:rsidRPr="00EE5609">
        <w:rPr>
          <w:lang w:val="fr-CA"/>
        </w:rPr>
        <w:t>Pour télécharger et installer le logiciel</w:t>
      </w:r>
      <w:r w:rsidR="000B7C16" w:rsidRPr="00EE5609">
        <w:rPr>
          <w:lang w:val="fr-CA"/>
        </w:rPr>
        <w:t xml:space="preserve"> HumanWare</w:t>
      </w:r>
      <w:r w:rsidR="00C739AE" w:rsidRPr="00EE5609">
        <w:rPr>
          <w:lang w:val="fr-CA"/>
        </w:rPr>
        <w:t xml:space="preserve"> Companion</w:t>
      </w:r>
      <w:r w:rsidR="000B7C16" w:rsidRPr="00EE5609">
        <w:rPr>
          <w:lang w:val="fr-CA"/>
        </w:rPr>
        <w:t xml:space="preserve">, </w:t>
      </w:r>
      <w:r w:rsidR="001057C6" w:rsidRPr="00EE5609">
        <w:rPr>
          <w:lang w:val="fr-CA"/>
        </w:rPr>
        <w:t>veuillez visiter</w:t>
      </w:r>
      <w:r w:rsidR="000B7C16" w:rsidRPr="00EE5609">
        <w:rPr>
          <w:lang w:val="fr-CA"/>
        </w:rPr>
        <w:t>:</w:t>
      </w:r>
      <w:r w:rsidR="001057C6" w:rsidRPr="00EE5609">
        <w:rPr>
          <w:lang w:val="fr-CA"/>
        </w:rPr>
        <w:t xml:space="preserve"> </w:t>
      </w:r>
      <w:hyperlink r:id="rId14" w:history="1">
        <w:r w:rsidR="00B7398F" w:rsidRPr="00EE5609">
          <w:rPr>
            <w:rStyle w:val="Hyperlink"/>
            <w:lang w:val="fr-CA"/>
          </w:rPr>
          <w:t>https://www.humanware.com/fr-canada/support/humanware_companion/</w:t>
        </w:r>
      </w:hyperlink>
    </w:p>
    <w:p w14:paraId="6D054359" w14:textId="77777777" w:rsidR="00B7398F" w:rsidRPr="00EE5609" w:rsidRDefault="00B7398F" w:rsidP="000B7C16">
      <w:pPr>
        <w:spacing w:before="120"/>
        <w:jc w:val="both"/>
        <w:rPr>
          <w:lang w:val="fr-CA"/>
        </w:rPr>
      </w:pPr>
    </w:p>
    <w:p w14:paraId="7561283E" w14:textId="6633033F" w:rsidR="00B7398F" w:rsidRPr="00EE5609" w:rsidRDefault="00534F64" w:rsidP="00534F64">
      <w:pPr>
        <w:pStyle w:val="Heading1"/>
        <w:numPr>
          <w:ilvl w:val="0"/>
          <w:numId w:val="4"/>
        </w:numPr>
        <w:rPr>
          <w:lang w:val="fr-CA"/>
        </w:rPr>
      </w:pPr>
      <w:bookmarkStart w:id="500" w:name="_Toc211443310"/>
      <w:r w:rsidRPr="00EE5609">
        <w:rPr>
          <w:lang w:val="fr-CA"/>
        </w:rPr>
        <w:lastRenderedPageBreak/>
        <w:t>Fonctions de base</w:t>
      </w:r>
      <w:bookmarkEnd w:id="500"/>
    </w:p>
    <w:p w14:paraId="2B51CDDB" w14:textId="418E5247" w:rsidR="00B7398F" w:rsidRPr="00EE5609" w:rsidRDefault="003A60C6" w:rsidP="00534F64">
      <w:pPr>
        <w:pStyle w:val="Heading2"/>
        <w:numPr>
          <w:ilvl w:val="1"/>
          <w:numId w:val="4"/>
        </w:numPr>
        <w:rPr>
          <w:lang w:val="fr-CA"/>
        </w:rPr>
      </w:pPr>
      <w:bookmarkStart w:id="501" w:name="_Toc211443311"/>
      <w:bookmarkStart w:id="502" w:name="_Toc487351464"/>
      <w:r w:rsidRPr="00EE5609">
        <w:rPr>
          <w:lang w:val="fr-CA"/>
        </w:rPr>
        <w:t>Réglages audio</w:t>
      </w:r>
      <w:bookmarkEnd w:id="501"/>
    </w:p>
    <w:p w14:paraId="7C5323CB" w14:textId="0C73328E" w:rsidR="00B7398F" w:rsidRPr="00EE5609" w:rsidRDefault="003A60C6" w:rsidP="00B7398F">
      <w:pPr>
        <w:spacing w:before="240"/>
        <w:jc w:val="both"/>
        <w:rPr>
          <w:rFonts w:cs="Arial"/>
          <w:lang w:val="fr-CA"/>
        </w:rPr>
      </w:pPr>
      <w:r w:rsidRPr="00EE5609">
        <w:rPr>
          <w:rFonts w:cs="Arial"/>
          <w:lang w:val="fr-CA"/>
        </w:rPr>
        <w:t>Chacun des réglages de tonalit</w:t>
      </w:r>
      <w:r w:rsidR="00C7293D" w:rsidRPr="00EE5609">
        <w:rPr>
          <w:rFonts w:cs="Arial"/>
          <w:lang w:val="fr-CA"/>
        </w:rPr>
        <w:t>é</w:t>
      </w:r>
      <w:r w:rsidRPr="00EE5609">
        <w:rPr>
          <w:rFonts w:cs="Arial"/>
          <w:lang w:val="fr-CA"/>
        </w:rPr>
        <w:t xml:space="preserve">, </w:t>
      </w:r>
      <w:r w:rsidR="00C7293D" w:rsidRPr="00EE5609">
        <w:rPr>
          <w:rFonts w:cs="Arial"/>
          <w:lang w:val="fr-CA"/>
        </w:rPr>
        <w:t xml:space="preserve">de volume et de vitesse </w:t>
      </w:r>
      <w:r w:rsidR="00A765D0" w:rsidRPr="00EE5609">
        <w:rPr>
          <w:rFonts w:cs="Arial"/>
          <w:lang w:val="fr-CA"/>
        </w:rPr>
        <w:t>peu</w:t>
      </w:r>
      <w:r w:rsidR="00EC34D8" w:rsidRPr="00EE5609">
        <w:rPr>
          <w:rFonts w:cs="Arial"/>
          <w:lang w:val="fr-CA"/>
        </w:rPr>
        <w:t>t</w:t>
      </w:r>
      <w:r w:rsidR="00A765D0" w:rsidRPr="00EE5609">
        <w:rPr>
          <w:rFonts w:cs="Arial"/>
          <w:lang w:val="fr-CA"/>
        </w:rPr>
        <w:t xml:space="preserve"> être paramétré</w:t>
      </w:r>
      <w:r w:rsidR="00EC34D8" w:rsidRPr="00EE5609">
        <w:rPr>
          <w:rFonts w:cs="Arial"/>
          <w:lang w:val="fr-CA"/>
        </w:rPr>
        <w:t xml:space="preserve"> avec son bouton Haut ou Bas</w:t>
      </w:r>
      <w:r w:rsidR="00B7398F" w:rsidRPr="00EE5609">
        <w:rPr>
          <w:rFonts w:cs="Arial"/>
          <w:lang w:val="fr-CA"/>
        </w:rPr>
        <w:t xml:space="preserve">. </w:t>
      </w:r>
      <w:r w:rsidR="00EC34D8" w:rsidRPr="00EE5609">
        <w:rPr>
          <w:rFonts w:cs="Arial"/>
          <w:lang w:val="fr-CA"/>
        </w:rPr>
        <w:t xml:space="preserve">Un bip se fait entendre lorsque vous atteignez </w:t>
      </w:r>
      <w:r w:rsidR="00C94B66" w:rsidRPr="00EE5609">
        <w:rPr>
          <w:rFonts w:cs="Arial"/>
          <w:lang w:val="fr-CA"/>
        </w:rPr>
        <w:t>les valeurs minimales et maximales pour chaque réglage</w:t>
      </w:r>
      <w:r w:rsidR="00B7398F" w:rsidRPr="00EE5609">
        <w:rPr>
          <w:rFonts w:cs="Arial"/>
          <w:lang w:val="fr-CA"/>
        </w:rPr>
        <w:t xml:space="preserve">. </w:t>
      </w:r>
      <w:r w:rsidR="00A22DDD" w:rsidRPr="00EE5609">
        <w:rPr>
          <w:rFonts w:cs="Arial"/>
          <w:lang w:val="fr-CA"/>
        </w:rPr>
        <w:t>Si le livre n’est pas en cours de lecture</w:t>
      </w:r>
      <w:r w:rsidR="00B7398F" w:rsidRPr="00EE5609">
        <w:rPr>
          <w:rFonts w:cs="Arial"/>
          <w:lang w:val="fr-CA"/>
        </w:rPr>
        <w:t xml:space="preserve"> (o</w:t>
      </w:r>
      <w:r w:rsidR="00151A66" w:rsidRPr="00EE5609">
        <w:rPr>
          <w:rFonts w:cs="Arial"/>
          <w:lang w:val="fr-CA"/>
        </w:rPr>
        <w:t>u si l’étui c</w:t>
      </w:r>
      <w:r w:rsidR="00A01D67">
        <w:rPr>
          <w:rFonts w:cs="Arial"/>
          <w:lang w:val="fr-CA"/>
        </w:rPr>
        <w:t>ouvre</w:t>
      </w:r>
      <w:r w:rsidR="00151A66" w:rsidRPr="00EE5609">
        <w:rPr>
          <w:rFonts w:cs="Arial"/>
          <w:lang w:val="fr-CA"/>
        </w:rPr>
        <w:t>-touches est sur l’appareil</w:t>
      </w:r>
      <w:r w:rsidR="00B7398F" w:rsidRPr="00EE5609">
        <w:rPr>
          <w:rFonts w:cs="Arial"/>
          <w:lang w:val="fr-CA"/>
        </w:rPr>
        <w:t>)</w:t>
      </w:r>
      <w:r w:rsidR="00151A66" w:rsidRPr="00EE5609">
        <w:rPr>
          <w:rFonts w:cs="Arial"/>
          <w:lang w:val="fr-CA"/>
        </w:rPr>
        <w:t>,</w:t>
      </w:r>
      <w:r w:rsidR="00B7398F" w:rsidRPr="00EE5609">
        <w:rPr>
          <w:rFonts w:cs="Arial"/>
          <w:lang w:val="fr-CA"/>
        </w:rPr>
        <w:t xml:space="preserve"> </w:t>
      </w:r>
      <w:r w:rsidR="004A3412" w:rsidRPr="00EE5609">
        <w:rPr>
          <w:rFonts w:cs="Arial"/>
          <w:lang w:val="fr-CA"/>
        </w:rPr>
        <w:t xml:space="preserve">votre </w:t>
      </w:r>
      <w:r w:rsidR="00B7398F" w:rsidRPr="00EE5609">
        <w:rPr>
          <w:rFonts w:cs="Arial"/>
          <w:lang w:val="fr-CA"/>
        </w:rPr>
        <w:t>Stratus 2</w:t>
      </w:r>
      <w:r w:rsidR="004A3412" w:rsidRPr="00EE5609">
        <w:rPr>
          <w:rFonts w:cs="Arial"/>
          <w:lang w:val="fr-CA"/>
        </w:rPr>
        <w:t xml:space="preserve"> vous annoncera la position du réglage</w:t>
      </w:r>
      <w:r w:rsidR="00B7398F" w:rsidRPr="00EE5609">
        <w:rPr>
          <w:rFonts w:cs="Arial"/>
          <w:lang w:val="fr-CA"/>
        </w:rPr>
        <w:t xml:space="preserve">. </w:t>
      </w:r>
      <w:r w:rsidR="004A3412" w:rsidRPr="00EE5609">
        <w:rPr>
          <w:rFonts w:cs="Arial"/>
          <w:lang w:val="fr-CA"/>
        </w:rPr>
        <w:t xml:space="preserve">Pour la </w:t>
      </w:r>
      <w:r w:rsidR="00B7398F" w:rsidRPr="00EE5609">
        <w:rPr>
          <w:rFonts w:cs="Arial"/>
          <w:lang w:val="fr-CA"/>
        </w:rPr>
        <w:t>ton</w:t>
      </w:r>
      <w:r w:rsidR="004A3412" w:rsidRPr="00EE5609">
        <w:rPr>
          <w:rFonts w:cs="Arial"/>
          <w:lang w:val="fr-CA"/>
        </w:rPr>
        <w:t>alité</w:t>
      </w:r>
      <w:r w:rsidR="00B7398F" w:rsidRPr="00EE5609">
        <w:rPr>
          <w:rFonts w:cs="Arial"/>
          <w:lang w:val="fr-CA"/>
        </w:rPr>
        <w:t xml:space="preserve"> </w:t>
      </w:r>
      <w:r w:rsidR="004A3412" w:rsidRPr="00EE5609">
        <w:rPr>
          <w:rFonts w:cs="Arial"/>
          <w:lang w:val="fr-CA"/>
        </w:rPr>
        <w:t>et la vitesse</w:t>
      </w:r>
      <w:r w:rsidR="00B7398F" w:rsidRPr="00EE5609">
        <w:rPr>
          <w:rFonts w:cs="Arial"/>
          <w:lang w:val="fr-CA"/>
        </w:rPr>
        <w:t xml:space="preserve">, </w:t>
      </w:r>
      <w:r w:rsidR="008D15FC" w:rsidRPr="00EE5609">
        <w:rPr>
          <w:rFonts w:cs="Arial"/>
          <w:lang w:val="fr-CA"/>
        </w:rPr>
        <w:t xml:space="preserve">un bip se fait également entendre lorsque vous atteignez la </w:t>
      </w:r>
      <w:r w:rsidR="00991483" w:rsidRPr="00EE5609">
        <w:rPr>
          <w:rFonts w:cs="Arial"/>
          <w:lang w:val="fr-CA"/>
        </w:rPr>
        <w:t>position normale (position 0)</w:t>
      </w:r>
      <w:r w:rsidR="00B7398F" w:rsidRPr="00EE5609">
        <w:rPr>
          <w:rFonts w:cs="Arial"/>
          <w:lang w:val="fr-CA"/>
        </w:rPr>
        <w:t>.</w:t>
      </w:r>
      <w:r w:rsidR="00991483" w:rsidRPr="00EE5609">
        <w:rPr>
          <w:rFonts w:cs="Arial"/>
          <w:lang w:val="fr-CA"/>
        </w:rPr>
        <w:t xml:space="preserve"> Ce réglage indique soit </w:t>
      </w:r>
      <w:r w:rsidR="007407F9" w:rsidRPr="00EE5609">
        <w:rPr>
          <w:rFonts w:cs="Arial"/>
          <w:lang w:val="fr-CA"/>
        </w:rPr>
        <w:t xml:space="preserve">une tonalité </w:t>
      </w:r>
      <w:r w:rsidR="00B851F7" w:rsidRPr="00EE5609">
        <w:rPr>
          <w:rFonts w:cs="Arial"/>
          <w:lang w:val="fr-CA"/>
        </w:rPr>
        <w:t xml:space="preserve">plate ou </w:t>
      </w:r>
      <w:r w:rsidR="0082727D" w:rsidRPr="00EE5609">
        <w:rPr>
          <w:rFonts w:cs="Arial"/>
          <w:lang w:val="fr-CA"/>
        </w:rPr>
        <w:t>un réglage de vitesse normale</w:t>
      </w:r>
      <w:r w:rsidR="00B7398F" w:rsidRPr="00EE5609">
        <w:rPr>
          <w:rFonts w:cs="Arial"/>
          <w:lang w:val="fr-CA"/>
        </w:rPr>
        <w:t>.</w:t>
      </w:r>
    </w:p>
    <w:p w14:paraId="1C912FC3" w14:textId="097765B3" w:rsidR="00B7398F" w:rsidRPr="00EE5609" w:rsidRDefault="0082727D" w:rsidP="0082727D">
      <w:pPr>
        <w:pStyle w:val="Heading2"/>
        <w:numPr>
          <w:ilvl w:val="1"/>
          <w:numId w:val="4"/>
        </w:numPr>
        <w:rPr>
          <w:lang w:val="fr-CA"/>
        </w:rPr>
      </w:pPr>
      <w:bookmarkStart w:id="503" w:name="_Toc286653362"/>
      <w:bookmarkStart w:id="504" w:name="_Toc286654212"/>
      <w:bookmarkStart w:id="505" w:name="_Toc297810298"/>
      <w:bookmarkStart w:id="506" w:name="_Toc205216309"/>
      <w:bookmarkStart w:id="507" w:name="_Toc211443312"/>
      <w:r w:rsidRPr="00EE5609">
        <w:rPr>
          <w:lang w:val="fr-CA"/>
        </w:rPr>
        <w:t>Écoute</w:t>
      </w:r>
      <w:r w:rsidR="00B7398F" w:rsidRPr="00EE5609">
        <w:rPr>
          <w:lang w:val="fr-CA"/>
        </w:rPr>
        <w:t>/</w:t>
      </w:r>
      <w:bookmarkEnd w:id="502"/>
      <w:bookmarkEnd w:id="503"/>
      <w:bookmarkEnd w:id="504"/>
      <w:bookmarkEnd w:id="505"/>
      <w:bookmarkEnd w:id="506"/>
      <w:r w:rsidRPr="00EE5609">
        <w:rPr>
          <w:lang w:val="fr-CA"/>
        </w:rPr>
        <w:t>arrêt</w:t>
      </w:r>
      <w:bookmarkEnd w:id="507"/>
      <w:r w:rsidR="00B7398F" w:rsidRPr="00EE5609">
        <w:rPr>
          <w:lang w:val="fr-CA"/>
        </w:rPr>
        <w:t xml:space="preserve"> </w:t>
      </w:r>
    </w:p>
    <w:p w14:paraId="08E21FFD" w14:textId="439E25DE" w:rsidR="00B7398F" w:rsidRPr="00EE5609" w:rsidRDefault="0082727D" w:rsidP="00B7398F">
      <w:pPr>
        <w:spacing w:before="120"/>
        <w:jc w:val="both"/>
        <w:rPr>
          <w:lang w:val="fr-CA"/>
        </w:rPr>
      </w:pPr>
      <w:r w:rsidRPr="00EE5609">
        <w:rPr>
          <w:lang w:val="fr-CA"/>
        </w:rPr>
        <w:t>Pour commencer la lecture d’un livre</w:t>
      </w:r>
      <w:r w:rsidR="00B7398F" w:rsidRPr="00EE5609">
        <w:rPr>
          <w:lang w:val="fr-CA"/>
        </w:rPr>
        <w:t xml:space="preserve">, </w:t>
      </w:r>
      <w:r w:rsidR="00904614" w:rsidRPr="00EE5609">
        <w:rPr>
          <w:lang w:val="fr-CA"/>
        </w:rPr>
        <w:t xml:space="preserve">appuyez sur la touche </w:t>
      </w:r>
      <w:r w:rsidR="00904614" w:rsidRPr="00EE5609">
        <w:rPr>
          <w:b/>
          <w:bCs/>
          <w:i/>
          <w:iCs/>
          <w:lang w:val="fr-CA"/>
        </w:rPr>
        <w:t>Écoute</w:t>
      </w:r>
      <w:r w:rsidR="00B7398F" w:rsidRPr="00EE5609">
        <w:rPr>
          <w:b/>
          <w:bCs/>
          <w:i/>
          <w:iCs/>
          <w:lang w:val="fr-CA"/>
        </w:rPr>
        <w:t>/</w:t>
      </w:r>
      <w:r w:rsidR="00904614" w:rsidRPr="00EE5609">
        <w:rPr>
          <w:b/>
          <w:bCs/>
          <w:i/>
          <w:iCs/>
          <w:lang w:val="fr-CA"/>
        </w:rPr>
        <w:t>Arrêt</w:t>
      </w:r>
      <w:r w:rsidR="00B7398F" w:rsidRPr="00EE5609">
        <w:rPr>
          <w:lang w:val="fr-CA"/>
        </w:rPr>
        <w:t>.</w:t>
      </w:r>
    </w:p>
    <w:p w14:paraId="65F1DFB6" w14:textId="7A341FE3" w:rsidR="00B7398F" w:rsidRPr="00EE5609" w:rsidRDefault="00904614" w:rsidP="00B7398F">
      <w:pPr>
        <w:jc w:val="both"/>
        <w:rPr>
          <w:lang w:val="fr-CA"/>
        </w:rPr>
      </w:pPr>
      <w:r w:rsidRPr="00EE5609">
        <w:rPr>
          <w:lang w:val="fr-CA"/>
        </w:rPr>
        <w:t>Pour arrêter la lecture d’un livre</w:t>
      </w:r>
      <w:r w:rsidR="00B7398F" w:rsidRPr="00EE5609">
        <w:rPr>
          <w:lang w:val="fr-CA"/>
        </w:rPr>
        <w:t xml:space="preserve">, </w:t>
      </w:r>
      <w:r w:rsidR="001D4F24" w:rsidRPr="00EE5609">
        <w:rPr>
          <w:lang w:val="fr-CA"/>
        </w:rPr>
        <w:t xml:space="preserve">appuyez de nouveau sur la touche </w:t>
      </w:r>
      <w:r w:rsidR="001D4F24" w:rsidRPr="00EE5609">
        <w:rPr>
          <w:b/>
          <w:bCs/>
          <w:i/>
          <w:iCs/>
          <w:lang w:val="fr-CA"/>
        </w:rPr>
        <w:t>Écoute</w:t>
      </w:r>
      <w:r w:rsidR="00B7398F" w:rsidRPr="00EE5609">
        <w:rPr>
          <w:b/>
          <w:bCs/>
          <w:i/>
          <w:iCs/>
          <w:lang w:val="fr-CA"/>
        </w:rPr>
        <w:t>/</w:t>
      </w:r>
      <w:r w:rsidR="001D4F24" w:rsidRPr="00EE5609">
        <w:rPr>
          <w:b/>
          <w:bCs/>
          <w:i/>
          <w:iCs/>
          <w:lang w:val="fr-CA"/>
        </w:rPr>
        <w:t>Arrêt</w:t>
      </w:r>
      <w:r w:rsidR="00B7398F" w:rsidRPr="00EE5609">
        <w:rPr>
          <w:lang w:val="fr-CA"/>
        </w:rPr>
        <w:t>.</w:t>
      </w:r>
    </w:p>
    <w:p w14:paraId="0B2028CE" w14:textId="1B510514" w:rsidR="00B7398F" w:rsidRPr="00EE5609" w:rsidRDefault="001D4F24" w:rsidP="001D4F24">
      <w:pPr>
        <w:pStyle w:val="Heading2"/>
        <w:numPr>
          <w:ilvl w:val="1"/>
          <w:numId w:val="4"/>
        </w:numPr>
        <w:rPr>
          <w:lang w:val="fr-CA"/>
        </w:rPr>
      </w:pPr>
      <w:bookmarkStart w:id="508" w:name="_Toc487351465"/>
      <w:bookmarkStart w:id="509" w:name="_Toc512417338"/>
      <w:bookmarkStart w:id="510" w:name="_Toc44492773"/>
      <w:bookmarkStart w:id="511" w:name="_Toc102967354"/>
      <w:bookmarkStart w:id="512" w:name="_Toc286653363"/>
      <w:bookmarkStart w:id="513" w:name="_Toc286654213"/>
      <w:bookmarkStart w:id="514" w:name="_Toc297810299"/>
      <w:bookmarkStart w:id="515" w:name="_Toc205216310"/>
      <w:bookmarkStart w:id="516" w:name="_Toc211443313"/>
      <w:r w:rsidRPr="00EE5609">
        <w:rPr>
          <w:lang w:val="fr-CA"/>
        </w:rPr>
        <w:t>Recul</w:t>
      </w:r>
      <w:r w:rsidR="00B7398F" w:rsidRPr="00EE5609">
        <w:rPr>
          <w:lang w:val="fr-CA"/>
        </w:rPr>
        <w:t xml:space="preserve"> </w:t>
      </w:r>
      <w:r w:rsidRPr="00EE5609">
        <w:rPr>
          <w:lang w:val="fr-CA"/>
        </w:rPr>
        <w:t>et</w:t>
      </w:r>
      <w:r w:rsidR="00B7398F" w:rsidRPr="00EE5609">
        <w:rPr>
          <w:lang w:val="fr-CA"/>
        </w:rPr>
        <w:t xml:space="preserve"> </w:t>
      </w:r>
      <w:bookmarkEnd w:id="508"/>
      <w:bookmarkEnd w:id="509"/>
      <w:bookmarkEnd w:id="510"/>
      <w:bookmarkEnd w:id="511"/>
      <w:bookmarkEnd w:id="512"/>
      <w:bookmarkEnd w:id="513"/>
      <w:bookmarkEnd w:id="514"/>
      <w:bookmarkEnd w:id="515"/>
      <w:r w:rsidRPr="00EE5609">
        <w:rPr>
          <w:lang w:val="fr-CA"/>
        </w:rPr>
        <w:t>avance rapide</w:t>
      </w:r>
      <w:bookmarkEnd w:id="516"/>
    </w:p>
    <w:p w14:paraId="6BCA1896" w14:textId="09B35BAB" w:rsidR="00B7398F" w:rsidRPr="00EE5609" w:rsidRDefault="00263E9E" w:rsidP="00B7398F">
      <w:pPr>
        <w:spacing w:before="120"/>
        <w:jc w:val="both"/>
        <w:rPr>
          <w:lang w:val="fr-CA"/>
        </w:rPr>
      </w:pPr>
      <w:r w:rsidRPr="00EE5609">
        <w:rPr>
          <w:lang w:val="fr-CA"/>
        </w:rPr>
        <w:t>Ces deux touches vous permettent de reculer ou d’avancer rapidement</w:t>
      </w:r>
      <w:r w:rsidR="00B7398F" w:rsidRPr="00EE5609">
        <w:rPr>
          <w:lang w:val="fr-CA"/>
        </w:rPr>
        <w:t xml:space="preserve">. </w:t>
      </w:r>
      <w:r w:rsidR="00321C54" w:rsidRPr="00EE5609">
        <w:rPr>
          <w:rFonts w:cs="Arial"/>
          <w:lang w:val="fr-CA"/>
        </w:rPr>
        <w:t>Vous entendrez l’enregistrement audio à une vitesse plus rapide</w:t>
      </w:r>
      <w:r w:rsidR="00B7398F" w:rsidRPr="00EE5609">
        <w:rPr>
          <w:lang w:val="fr-CA"/>
        </w:rPr>
        <w:t>.</w:t>
      </w:r>
    </w:p>
    <w:p w14:paraId="431E23B5" w14:textId="327CE850" w:rsidR="00B7398F" w:rsidRPr="00EE5609" w:rsidRDefault="00321C54" w:rsidP="00B7398F">
      <w:pPr>
        <w:spacing w:before="120"/>
        <w:jc w:val="both"/>
        <w:rPr>
          <w:bCs/>
          <w:lang w:val="fr-CA"/>
        </w:rPr>
      </w:pPr>
      <w:r w:rsidRPr="00EE5609">
        <w:rPr>
          <w:lang w:val="fr-CA"/>
        </w:rPr>
        <w:t xml:space="preserve">Appuyez sur la touche </w:t>
      </w:r>
      <w:r w:rsidR="00C10AA2" w:rsidRPr="00EE5609">
        <w:rPr>
          <w:b/>
          <w:i/>
          <w:iCs/>
          <w:lang w:val="fr-CA"/>
        </w:rPr>
        <w:t>Recul rapide ou Avance rapide et maintenez-la enfoncée</w:t>
      </w:r>
      <w:r w:rsidR="00B7398F" w:rsidRPr="00EE5609">
        <w:rPr>
          <w:lang w:val="fr-CA"/>
        </w:rPr>
        <w:t xml:space="preserve"> </w:t>
      </w:r>
      <w:r w:rsidR="00580B2C" w:rsidRPr="00EE5609">
        <w:rPr>
          <w:lang w:val="fr-CA"/>
        </w:rPr>
        <w:t xml:space="preserve">jusqu’à ce que vous </w:t>
      </w:r>
      <w:r w:rsidR="00676CFE" w:rsidRPr="00EE5609">
        <w:rPr>
          <w:lang w:val="fr-CA"/>
        </w:rPr>
        <w:t>atteigniez</w:t>
      </w:r>
      <w:r w:rsidR="00580B2C" w:rsidRPr="00EE5609">
        <w:rPr>
          <w:lang w:val="fr-CA"/>
        </w:rPr>
        <w:t xml:space="preserve"> la position souhaitée</w:t>
      </w:r>
      <w:r w:rsidR="00B7398F" w:rsidRPr="00EE5609">
        <w:rPr>
          <w:lang w:val="fr-CA"/>
        </w:rPr>
        <w:t>,</w:t>
      </w:r>
      <w:r w:rsidR="00FA27D2" w:rsidRPr="00EE5609">
        <w:rPr>
          <w:lang w:val="fr-CA"/>
        </w:rPr>
        <w:t xml:space="preserve"> le mouvement de recul rapide ou d’avance rapide s’accélérant au fur et à mesure du temps durant lequel vous tenez enfoncée la touche</w:t>
      </w:r>
      <w:r w:rsidR="00B7398F" w:rsidRPr="00EE5609">
        <w:rPr>
          <w:bCs/>
          <w:lang w:val="fr-CA"/>
        </w:rPr>
        <w:t xml:space="preserve">. </w:t>
      </w:r>
      <w:r w:rsidR="009C6717" w:rsidRPr="00EE5609">
        <w:rPr>
          <w:bCs/>
          <w:lang w:val="fr-CA"/>
        </w:rPr>
        <w:t>Si vous tenez la touche enfoncée</w:t>
      </w:r>
      <w:r w:rsidR="00CD2F35" w:rsidRPr="00EE5609">
        <w:rPr>
          <w:bCs/>
          <w:lang w:val="fr-CA"/>
        </w:rPr>
        <w:t xml:space="preserve"> plus de quelques secondes et que vous continuez à le faire par la suite</w:t>
      </w:r>
      <w:r w:rsidR="00B7398F" w:rsidRPr="00EE5609">
        <w:rPr>
          <w:bCs/>
          <w:lang w:val="fr-CA"/>
        </w:rPr>
        <w:t>,</w:t>
      </w:r>
      <w:r w:rsidR="004D6F50" w:rsidRPr="00EE5609">
        <w:rPr>
          <w:bCs/>
          <w:lang w:val="fr-CA"/>
        </w:rPr>
        <w:t xml:space="preserve"> vous avancerez ou reculerez d’une</w:t>
      </w:r>
      <w:r w:rsidR="00B7398F" w:rsidRPr="00EE5609">
        <w:rPr>
          <w:bCs/>
          <w:lang w:val="fr-CA"/>
        </w:rPr>
        <w:t xml:space="preserve"> minute, 2 minutes, 5 minutes, 10 minutes, 15 minutes</w:t>
      </w:r>
      <w:r w:rsidR="00657C3B" w:rsidRPr="00EE5609">
        <w:rPr>
          <w:bCs/>
          <w:lang w:val="fr-CA"/>
        </w:rPr>
        <w:t xml:space="preserve"> et ainsi de suite</w:t>
      </w:r>
      <w:r w:rsidR="00B7398F" w:rsidRPr="00EE5609">
        <w:rPr>
          <w:bCs/>
          <w:lang w:val="fr-CA"/>
        </w:rPr>
        <w:t xml:space="preserve">. </w:t>
      </w:r>
      <w:r w:rsidR="00657C3B" w:rsidRPr="00EE5609">
        <w:rPr>
          <w:bCs/>
          <w:lang w:val="fr-CA"/>
        </w:rPr>
        <w:t>Le plus grand saut dans le temps possible est de 5 minutes à la fois</w:t>
      </w:r>
      <w:r w:rsidR="00B7398F" w:rsidRPr="00EE5609">
        <w:rPr>
          <w:bCs/>
          <w:lang w:val="fr-CA"/>
        </w:rPr>
        <w:t xml:space="preserve">. </w:t>
      </w:r>
      <w:r w:rsidR="00E96A8D" w:rsidRPr="00EE5609">
        <w:rPr>
          <w:bCs/>
          <w:lang w:val="fr-CA"/>
        </w:rPr>
        <w:t xml:space="preserve">Votre </w:t>
      </w:r>
      <w:r w:rsidR="00B7398F" w:rsidRPr="00EE5609">
        <w:rPr>
          <w:rFonts w:cs="Arial"/>
          <w:lang w:val="fr-CA"/>
        </w:rPr>
        <w:t xml:space="preserve">Stratus </w:t>
      </w:r>
      <w:r w:rsidR="00E96A8D" w:rsidRPr="00EE5609">
        <w:rPr>
          <w:rFonts w:cs="Arial"/>
          <w:lang w:val="fr-CA"/>
        </w:rPr>
        <w:t xml:space="preserve">2 vous annoncera </w:t>
      </w:r>
      <w:r w:rsidR="005F2977" w:rsidRPr="00EE5609">
        <w:rPr>
          <w:rFonts w:cs="Arial"/>
          <w:lang w:val="fr-CA"/>
        </w:rPr>
        <w:t>les sauts dans le temps et jouera un court clip audio à la vitesse normale entre deux sauts dans le temps</w:t>
      </w:r>
      <w:r w:rsidR="00B7398F" w:rsidRPr="00EE5609">
        <w:rPr>
          <w:bCs/>
          <w:lang w:val="fr-CA"/>
        </w:rPr>
        <w:t xml:space="preserve">. </w:t>
      </w:r>
      <w:r w:rsidR="00AC6F97" w:rsidRPr="00EE5609">
        <w:rPr>
          <w:bCs/>
          <w:lang w:val="fr-CA"/>
        </w:rPr>
        <w:t>Vous pouvez également appuyez une fois sur la touche Avance rapide ou Recul rapide pour</w:t>
      </w:r>
      <w:r w:rsidR="00555E5D" w:rsidRPr="00EE5609">
        <w:rPr>
          <w:bCs/>
          <w:lang w:val="fr-CA"/>
        </w:rPr>
        <w:t xml:space="preserve"> sauter </w:t>
      </w:r>
      <w:r w:rsidR="00B7398F" w:rsidRPr="00EE5609">
        <w:rPr>
          <w:bCs/>
          <w:lang w:val="fr-CA"/>
        </w:rPr>
        <w:t>5 second</w:t>
      </w:r>
      <w:r w:rsidR="00555E5D" w:rsidRPr="00EE5609">
        <w:rPr>
          <w:bCs/>
          <w:lang w:val="fr-CA"/>
        </w:rPr>
        <w:t>e</w:t>
      </w:r>
      <w:r w:rsidR="00B7398F" w:rsidRPr="00EE5609">
        <w:rPr>
          <w:bCs/>
          <w:lang w:val="fr-CA"/>
        </w:rPr>
        <w:t xml:space="preserve">s </w:t>
      </w:r>
      <w:r w:rsidR="00555E5D" w:rsidRPr="00EE5609">
        <w:rPr>
          <w:bCs/>
          <w:lang w:val="fr-CA"/>
        </w:rPr>
        <w:t>en avant</w:t>
      </w:r>
      <w:r w:rsidR="00B7398F" w:rsidRPr="00EE5609">
        <w:rPr>
          <w:bCs/>
          <w:lang w:val="fr-CA"/>
        </w:rPr>
        <w:t xml:space="preserve"> o</w:t>
      </w:r>
      <w:r w:rsidR="00555E5D" w:rsidRPr="00EE5609">
        <w:rPr>
          <w:bCs/>
          <w:lang w:val="fr-CA"/>
        </w:rPr>
        <w:t>u</w:t>
      </w:r>
      <w:r w:rsidR="00B7398F" w:rsidRPr="00EE5609">
        <w:rPr>
          <w:bCs/>
          <w:lang w:val="fr-CA"/>
        </w:rPr>
        <w:t xml:space="preserve"> </w:t>
      </w:r>
      <w:r w:rsidR="00555E5D" w:rsidRPr="00EE5609">
        <w:rPr>
          <w:bCs/>
          <w:lang w:val="fr-CA"/>
        </w:rPr>
        <w:t>en arrière</w:t>
      </w:r>
      <w:r w:rsidR="00B7398F" w:rsidRPr="00EE5609">
        <w:rPr>
          <w:bCs/>
          <w:lang w:val="fr-CA"/>
        </w:rPr>
        <w:t xml:space="preserve"> </w:t>
      </w:r>
      <w:r w:rsidR="00555E5D" w:rsidRPr="00EE5609">
        <w:rPr>
          <w:bCs/>
          <w:lang w:val="fr-CA"/>
        </w:rPr>
        <w:t>ou pour vous rendre à la ligne suivante ou précédente</w:t>
      </w:r>
      <w:r w:rsidR="00B7398F" w:rsidRPr="00EE5609">
        <w:rPr>
          <w:bCs/>
          <w:lang w:val="fr-CA"/>
        </w:rPr>
        <w:t xml:space="preserve"> </w:t>
      </w:r>
      <w:r w:rsidR="007F67C6" w:rsidRPr="00EE5609">
        <w:rPr>
          <w:bCs/>
          <w:lang w:val="fr-CA"/>
        </w:rPr>
        <w:t>dans des fichiers texte</w:t>
      </w:r>
      <w:r w:rsidR="00B7398F" w:rsidRPr="00EE5609">
        <w:rPr>
          <w:bCs/>
          <w:lang w:val="fr-CA"/>
        </w:rPr>
        <w:t>.</w:t>
      </w:r>
    </w:p>
    <w:p w14:paraId="764CC246" w14:textId="15B73C3E" w:rsidR="00B7398F" w:rsidRPr="00EE5609" w:rsidRDefault="00D57F40" w:rsidP="009F3FE9">
      <w:pPr>
        <w:pStyle w:val="Heading2"/>
        <w:numPr>
          <w:ilvl w:val="1"/>
          <w:numId w:val="4"/>
        </w:numPr>
        <w:rPr>
          <w:lang w:val="fr-CA"/>
        </w:rPr>
      </w:pPr>
      <w:bookmarkStart w:id="517" w:name="_Toc286652003"/>
      <w:bookmarkStart w:id="518" w:name="_Toc286652228"/>
      <w:bookmarkStart w:id="519" w:name="_Toc286652555"/>
      <w:bookmarkStart w:id="520" w:name="_Toc286652863"/>
      <w:bookmarkStart w:id="521" w:name="_Toc286652956"/>
      <w:bookmarkStart w:id="522" w:name="_Toc286653186"/>
      <w:bookmarkStart w:id="523" w:name="_Toc286653365"/>
      <w:bookmarkStart w:id="524" w:name="_Toc286653486"/>
      <w:bookmarkStart w:id="525" w:name="_Toc286653583"/>
      <w:bookmarkStart w:id="526" w:name="_Toc286653681"/>
      <w:bookmarkStart w:id="527" w:name="_Toc286653779"/>
      <w:bookmarkStart w:id="528" w:name="_Toc286653875"/>
      <w:bookmarkStart w:id="529" w:name="_Toc286654021"/>
      <w:bookmarkStart w:id="530" w:name="_Toc286654117"/>
      <w:bookmarkStart w:id="531" w:name="_Toc286654215"/>
      <w:bookmarkStart w:id="532" w:name="_Toc286654319"/>
      <w:bookmarkStart w:id="533" w:name="_Toc286654415"/>
      <w:bookmarkStart w:id="534" w:name="_Toc286654511"/>
      <w:bookmarkStart w:id="535" w:name="_Toc286654607"/>
      <w:bookmarkStart w:id="536" w:name="_Toc286654703"/>
      <w:bookmarkStart w:id="537" w:name="_Toc286654798"/>
      <w:bookmarkStart w:id="538" w:name="_Toc286654893"/>
      <w:bookmarkStart w:id="539" w:name="_Toc286654986"/>
      <w:bookmarkStart w:id="540" w:name="_Toc286655079"/>
      <w:bookmarkStart w:id="541" w:name="_Toc286655172"/>
      <w:bookmarkStart w:id="542" w:name="_Toc286655265"/>
      <w:bookmarkStart w:id="543" w:name="_Toc288553843"/>
      <w:bookmarkStart w:id="544" w:name="_Toc21144331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EE5609">
        <w:rPr>
          <w:lang w:val="fr-CA"/>
        </w:rPr>
        <w:t>Mode Information clavier</w:t>
      </w:r>
      <w:bookmarkEnd w:id="544"/>
    </w:p>
    <w:p w14:paraId="79C5EA5E" w14:textId="62F6B31C" w:rsidR="00B7398F" w:rsidRPr="00EE5609" w:rsidRDefault="00D57F40" w:rsidP="00B7398F">
      <w:pPr>
        <w:spacing w:before="120"/>
        <w:jc w:val="both"/>
        <w:rPr>
          <w:lang w:val="fr-CA"/>
        </w:rPr>
      </w:pPr>
      <w:r w:rsidRPr="00EE5609">
        <w:rPr>
          <w:lang w:val="fr-CA"/>
        </w:rPr>
        <w:t>Grâce à la fonctionnalité Information clavier</w:t>
      </w:r>
      <w:r w:rsidR="00B7398F" w:rsidRPr="00EE5609">
        <w:rPr>
          <w:lang w:val="fr-CA"/>
        </w:rPr>
        <w:t xml:space="preserve">, </w:t>
      </w:r>
      <w:r w:rsidR="00312703" w:rsidRPr="00EE5609">
        <w:rPr>
          <w:lang w:val="fr-CA"/>
        </w:rPr>
        <w:t>vous pouvez apprendre les fonctionnalités associées à chaque touche de votre Stratus 2</w:t>
      </w:r>
      <w:r w:rsidR="00B7398F" w:rsidRPr="00EE5609">
        <w:rPr>
          <w:lang w:val="fr-CA"/>
        </w:rPr>
        <w:t xml:space="preserve">. </w:t>
      </w:r>
      <w:r w:rsidR="00D42819" w:rsidRPr="00EE5609">
        <w:rPr>
          <w:lang w:val="fr-CA"/>
        </w:rPr>
        <w:t>Cela s’avère particulièrement utile lorsque vous apprenez à utiliser le lecteur</w:t>
      </w:r>
      <w:r w:rsidR="00B7398F" w:rsidRPr="00EE5609">
        <w:rPr>
          <w:lang w:val="fr-CA"/>
        </w:rPr>
        <w:t>.</w:t>
      </w:r>
    </w:p>
    <w:p w14:paraId="38BD0A91" w14:textId="05129B1E" w:rsidR="00B7398F" w:rsidRPr="00EE5609" w:rsidRDefault="00D42819" w:rsidP="00B7398F">
      <w:pPr>
        <w:spacing w:before="120"/>
        <w:jc w:val="both"/>
        <w:rPr>
          <w:rFonts w:cs="Arial"/>
          <w:lang w:val="fr-CA"/>
        </w:rPr>
      </w:pPr>
      <w:r w:rsidRPr="00EE5609">
        <w:rPr>
          <w:iCs/>
          <w:lang w:val="fr-CA"/>
        </w:rPr>
        <w:t>Si aucun livre n’est détecté</w:t>
      </w:r>
      <w:r w:rsidR="00B7398F" w:rsidRPr="00EE5609">
        <w:rPr>
          <w:lang w:val="fr-CA"/>
        </w:rPr>
        <w:t xml:space="preserve">: </w:t>
      </w:r>
      <w:r w:rsidRPr="00EE5609">
        <w:rPr>
          <w:rFonts w:cs="Arial"/>
          <w:lang w:val="fr-CA"/>
        </w:rPr>
        <w:t>Le mode Information clavier sera activé automatiquement</w:t>
      </w:r>
      <w:r w:rsidR="00B7398F" w:rsidRPr="00EE5609">
        <w:rPr>
          <w:rFonts w:cs="Arial"/>
          <w:lang w:val="fr-CA"/>
        </w:rPr>
        <w:t>.</w:t>
      </w:r>
    </w:p>
    <w:p w14:paraId="474B1E3D" w14:textId="758AA900" w:rsidR="00B7398F" w:rsidRPr="00EE5609" w:rsidRDefault="00D42819" w:rsidP="00B7398F">
      <w:pPr>
        <w:spacing w:before="120"/>
        <w:jc w:val="both"/>
        <w:rPr>
          <w:lang w:val="fr-CA"/>
        </w:rPr>
      </w:pPr>
      <w:r w:rsidRPr="00EE5609">
        <w:rPr>
          <w:rFonts w:cs="Arial"/>
          <w:lang w:val="fr-CA"/>
        </w:rPr>
        <w:t>Si un livre est détecté</w:t>
      </w:r>
      <w:r w:rsidR="00B7398F" w:rsidRPr="00EE5609">
        <w:rPr>
          <w:rFonts w:cs="Arial"/>
          <w:lang w:val="fr-CA"/>
        </w:rPr>
        <w:t xml:space="preserve">: </w:t>
      </w:r>
      <w:r w:rsidR="009F5DC5" w:rsidRPr="00EE5609">
        <w:rPr>
          <w:rFonts w:cs="Arial"/>
          <w:lang w:val="fr-CA"/>
        </w:rPr>
        <w:t>Vous pouvez activer le mode Information clavier en appuyant sur le bouton d’alimentation</w:t>
      </w:r>
      <w:r w:rsidR="00B7398F" w:rsidRPr="00EE5609">
        <w:rPr>
          <w:rFonts w:cs="Arial"/>
          <w:lang w:val="fr-CA"/>
        </w:rPr>
        <w:t xml:space="preserve">. </w:t>
      </w:r>
      <w:r w:rsidR="009F5DC5" w:rsidRPr="00EE5609">
        <w:rPr>
          <w:rFonts w:cs="Arial"/>
          <w:lang w:val="fr-CA"/>
        </w:rPr>
        <w:t>Appuyez de nouveau sur le bouton d’alimentation pour sortir du mode Information clavier</w:t>
      </w:r>
      <w:r w:rsidR="00B7398F" w:rsidRPr="00EE5609">
        <w:rPr>
          <w:rFonts w:cs="Arial"/>
          <w:lang w:val="fr-CA"/>
        </w:rPr>
        <w:t>.</w:t>
      </w:r>
    </w:p>
    <w:p w14:paraId="27D3E187" w14:textId="723F5127" w:rsidR="00B7398F" w:rsidRPr="00EE5609" w:rsidRDefault="00DC0946" w:rsidP="00B7398F">
      <w:pPr>
        <w:spacing w:before="120"/>
        <w:jc w:val="both"/>
        <w:rPr>
          <w:rFonts w:cs="Arial"/>
          <w:lang w:val="fr-CA"/>
        </w:rPr>
      </w:pPr>
      <w:r w:rsidRPr="00EE5609">
        <w:rPr>
          <w:rFonts w:cs="Arial"/>
          <w:lang w:val="fr-CA"/>
        </w:rPr>
        <w:t>Lorsque vous vous trouvez dans le mode Information clavier</w:t>
      </w:r>
      <w:r w:rsidR="00B7398F" w:rsidRPr="00EE5609">
        <w:rPr>
          <w:rFonts w:cs="Arial"/>
          <w:i/>
          <w:iCs/>
          <w:lang w:val="fr-CA"/>
        </w:rPr>
        <w:t>,</w:t>
      </w:r>
      <w:r w:rsidR="00B7398F" w:rsidRPr="00EE5609">
        <w:rPr>
          <w:rFonts w:cs="Arial"/>
          <w:lang w:val="fr-CA"/>
        </w:rPr>
        <w:t xml:space="preserve"> </w:t>
      </w:r>
      <w:r w:rsidRPr="00EE5609">
        <w:rPr>
          <w:rFonts w:cs="Arial"/>
          <w:lang w:val="fr-CA"/>
        </w:rPr>
        <w:t>vous pouvez appuyer sur n’importe quelle touche pour entendre sa fonction</w:t>
      </w:r>
      <w:r w:rsidR="00B7398F" w:rsidRPr="00EE5609">
        <w:rPr>
          <w:rFonts w:cs="Arial"/>
          <w:lang w:val="fr-CA"/>
        </w:rPr>
        <w:t>.</w:t>
      </w:r>
    </w:p>
    <w:p w14:paraId="067FC9F2" w14:textId="77777777" w:rsidR="00B7398F" w:rsidRPr="00EE5609" w:rsidRDefault="00B7398F" w:rsidP="00B7398F">
      <w:pPr>
        <w:spacing w:before="120"/>
        <w:jc w:val="both"/>
        <w:rPr>
          <w:rFonts w:cs="Arial"/>
          <w:lang w:val="fr-CA"/>
        </w:rPr>
      </w:pPr>
    </w:p>
    <w:p w14:paraId="6F72EA7B" w14:textId="04F1523E" w:rsidR="00B7398F" w:rsidRPr="00EE5609" w:rsidRDefault="00DC0946" w:rsidP="00DC0946">
      <w:pPr>
        <w:pStyle w:val="Heading1"/>
        <w:numPr>
          <w:ilvl w:val="0"/>
          <w:numId w:val="4"/>
        </w:numPr>
        <w:rPr>
          <w:lang w:val="fr-CA"/>
        </w:rPr>
      </w:pPr>
      <w:bookmarkStart w:id="545" w:name="_Toc283900395"/>
      <w:bookmarkStart w:id="546" w:name="_Toc283901445"/>
      <w:bookmarkStart w:id="547" w:name="_Toc283900396"/>
      <w:bookmarkStart w:id="548" w:name="_Toc283901446"/>
      <w:bookmarkStart w:id="549" w:name="_Toc283900397"/>
      <w:bookmarkStart w:id="550" w:name="_Toc283901447"/>
      <w:bookmarkStart w:id="551" w:name="_Toc283900398"/>
      <w:bookmarkStart w:id="552" w:name="_Toc283901448"/>
      <w:bookmarkStart w:id="553" w:name="_Toc283900399"/>
      <w:bookmarkStart w:id="554" w:name="_Toc283901449"/>
      <w:bookmarkStart w:id="555" w:name="_Toc283900400"/>
      <w:bookmarkStart w:id="556" w:name="_Toc283901450"/>
      <w:bookmarkStart w:id="557" w:name="_Toc211443315"/>
      <w:bookmarkEnd w:id="545"/>
      <w:bookmarkEnd w:id="546"/>
      <w:bookmarkEnd w:id="547"/>
      <w:bookmarkEnd w:id="548"/>
      <w:bookmarkEnd w:id="549"/>
      <w:bookmarkEnd w:id="550"/>
      <w:bookmarkEnd w:id="551"/>
      <w:bookmarkEnd w:id="552"/>
      <w:bookmarkEnd w:id="553"/>
      <w:bookmarkEnd w:id="554"/>
      <w:bookmarkEnd w:id="555"/>
      <w:bookmarkEnd w:id="556"/>
      <w:r w:rsidRPr="00EE5609">
        <w:rPr>
          <w:lang w:val="fr-CA"/>
        </w:rPr>
        <w:t>Fonctions de navigation</w:t>
      </w:r>
      <w:bookmarkEnd w:id="557"/>
    </w:p>
    <w:p w14:paraId="269A58E9" w14:textId="37CBD5A7" w:rsidR="00B7398F" w:rsidRPr="00EE5609" w:rsidRDefault="00B7398F" w:rsidP="00DC0946">
      <w:pPr>
        <w:pStyle w:val="Heading2"/>
        <w:numPr>
          <w:ilvl w:val="1"/>
          <w:numId w:val="4"/>
        </w:numPr>
        <w:rPr>
          <w:lang w:val="fr-CA"/>
        </w:rPr>
      </w:pPr>
      <w:bookmarkStart w:id="558" w:name="_Toc295376257"/>
      <w:bookmarkStart w:id="559" w:name="_Toc44492780"/>
      <w:bookmarkStart w:id="560" w:name="_Toc220482203"/>
      <w:bookmarkStart w:id="561" w:name="_Toc286653368"/>
      <w:bookmarkStart w:id="562" w:name="_Toc286654218"/>
      <w:bookmarkStart w:id="563" w:name="_Toc297810302"/>
      <w:bookmarkStart w:id="564" w:name="_Toc205216313"/>
      <w:bookmarkStart w:id="565" w:name="_Toc211443316"/>
      <w:bookmarkStart w:id="566" w:name="_Toc487351472"/>
      <w:bookmarkEnd w:id="558"/>
      <w:r w:rsidRPr="00EE5609">
        <w:rPr>
          <w:lang w:val="fr-CA"/>
        </w:rPr>
        <w:t xml:space="preserve">Description </w:t>
      </w:r>
      <w:bookmarkEnd w:id="559"/>
      <w:bookmarkEnd w:id="560"/>
      <w:bookmarkEnd w:id="561"/>
      <w:bookmarkEnd w:id="562"/>
      <w:bookmarkEnd w:id="563"/>
      <w:bookmarkEnd w:id="564"/>
      <w:r w:rsidR="00DC0946" w:rsidRPr="00EE5609">
        <w:rPr>
          <w:lang w:val="fr-CA"/>
        </w:rPr>
        <w:t>des touches</w:t>
      </w:r>
      <w:bookmarkEnd w:id="565"/>
    </w:p>
    <w:p w14:paraId="0A51AF99" w14:textId="77777777" w:rsidR="00B7398F" w:rsidRPr="00EE5609" w:rsidRDefault="00B7398F" w:rsidP="00B7398F">
      <w:pPr>
        <w:jc w:val="both"/>
        <w:rPr>
          <w:rFonts w:ascii="Amerigo BT" w:hAnsi="Amerigo BT"/>
          <w:sz w:val="22"/>
          <w:lang w:val="fr-CA"/>
        </w:rPr>
      </w:pPr>
    </w:p>
    <w:p w14:paraId="7ACA48F6" w14:textId="35F870A2" w:rsidR="00B7398F" w:rsidRPr="00EE5609" w:rsidRDefault="00B7398F" w:rsidP="00B7398F">
      <w:pPr>
        <w:jc w:val="both"/>
        <w:rPr>
          <w:lang w:val="fr-CA"/>
        </w:rPr>
      </w:pPr>
      <w:r w:rsidRPr="00EE5609">
        <w:rPr>
          <w:noProof/>
          <w:lang w:val="fr-CA" w:eastAsia="fr-CA"/>
        </w:rPr>
        <mc:AlternateContent>
          <mc:Choice Requires="wps">
            <w:drawing>
              <wp:anchor distT="0" distB="0" distL="114300" distR="114300" simplePos="0" relativeHeight="251658240" behindDoc="0" locked="0" layoutInCell="0" allowOverlap="1" wp14:anchorId="45BF3FE3" wp14:editId="5502B35E">
                <wp:simplePos x="0" y="0"/>
                <wp:positionH relativeFrom="column">
                  <wp:posOffset>3694430</wp:posOffset>
                </wp:positionH>
                <wp:positionV relativeFrom="paragraph">
                  <wp:posOffset>86995</wp:posOffset>
                </wp:positionV>
                <wp:extent cx="625475" cy="499110"/>
                <wp:effectExtent l="0" t="3810" r="4445" b="1905"/>
                <wp:wrapNone/>
                <wp:docPr id="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56BF78" w14:textId="77777777" w:rsidR="00B7398F" w:rsidRDefault="00B7398F" w:rsidP="00B7398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F3FE3" id="AutoShape 113" o:spid="_x0000_s1026" style="position:absolute;left:0;text-align:left;margin-left:290.9pt;margin-top:6.85pt;width:49.25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" o:allowincell="f" filled="f" stroked="f">
                <v:textbox inset="1pt,1pt,1pt,1pt">
                  <w:txbxContent>
                    <w:p w14:paraId="3C56BF78" w14:textId="77777777" w:rsidR="00B7398F" w:rsidRDefault="00B7398F" w:rsidP="00B7398F"/>
                  </w:txbxContent>
                </v:textbox>
              </v:roundrect>
            </w:pict>
          </mc:Fallback>
        </mc:AlternateContent>
      </w:r>
      <w:bookmarkStart w:id="567" w:name="_Toc297019615"/>
      <w:bookmarkStart w:id="568" w:name="_Toc297033353"/>
      <w:bookmarkStart w:id="569" w:name="_Toc297019616"/>
      <w:bookmarkStart w:id="570" w:name="_Toc297033354"/>
      <w:bookmarkStart w:id="571" w:name="_Toc297019617"/>
      <w:bookmarkStart w:id="572" w:name="_Toc297033355"/>
      <w:bookmarkStart w:id="573" w:name="_Toc297019618"/>
      <w:bookmarkStart w:id="574" w:name="_Toc297033356"/>
      <w:bookmarkStart w:id="575" w:name="_Toc297019619"/>
      <w:bookmarkStart w:id="576" w:name="_Toc297033357"/>
      <w:bookmarkStart w:id="577" w:name="_Toc297019620"/>
      <w:bookmarkStart w:id="578" w:name="_Toc297033358"/>
      <w:bookmarkStart w:id="579" w:name="_Toc297019621"/>
      <w:bookmarkStart w:id="580" w:name="_Toc297033359"/>
      <w:bookmarkStart w:id="581" w:name="_Toc297019622"/>
      <w:bookmarkStart w:id="582" w:name="_Toc297033360"/>
      <w:bookmarkStart w:id="583" w:name="_Toc297019623"/>
      <w:bookmarkStart w:id="584" w:name="_Toc297033361"/>
      <w:bookmarkStart w:id="585" w:name="_Toc297019624"/>
      <w:bookmarkStart w:id="586" w:name="_Toc297033362"/>
      <w:bookmarkStart w:id="587" w:name="_Toc297019625"/>
      <w:bookmarkStart w:id="588" w:name="_Toc297033363"/>
      <w:bookmarkStart w:id="589" w:name="_Toc297019626"/>
      <w:bookmarkStart w:id="590" w:name="_Toc297033364"/>
      <w:bookmarkStart w:id="591" w:name="_Toc297019627"/>
      <w:bookmarkStart w:id="592" w:name="_Toc297033365"/>
      <w:bookmarkStart w:id="593" w:name="_Toc297019628"/>
      <w:bookmarkStart w:id="594" w:name="_Toc297033366"/>
      <w:bookmarkStart w:id="595" w:name="_Toc297019629"/>
      <w:bookmarkStart w:id="596" w:name="_Toc297033367"/>
      <w:bookmarkStart w:id="597" w:name="_Toc297019630"/>
      <w:bookmarkStart w:id="598" w:name="_Toc297033368"/>
      <w:bookmarkStart w:id="599" w:name="_Toc297019631"/>
      <w:bookmarkStart w:id="600" w:name="_Toc297033369"/>
      <w:bookmarkStart w:id="601" w:name="_Toc297019632"/>
      <w:bookmarkStart w:id="602" w:name="_Toc297033370"/>
      <w:bookmarkStart w:id="603" w:name="_Toc297019633"/>
      <w:bookmarkStart w:id="604" w:name="_Toc297033371"/>
      <w:bookmarkStart w:id="605" w:name="_Toc297019634"/>
      <w:bookmarkStart w:id="606" w:name="_Toc297033372"/>
      <w:bookmarkStart w:id="607" w:name="_Toc297019635"/>
      <w:bookmarkStart w:id="608" w:name="_Toc297033373"/>
      <w:bookmarkStart w:id="609" w:name="_Toc297019636"/>
      <w:bookmarkStart w:id="610" w:name="_Toc297033374"/>
      <w:bookmarkStart w:id="611" w:name="_Toc297019637"/>
      <w:bookmarkStart w:id="612" w:name="_Toc29703337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00891B77" w:rsidRPr="00EE5609">
        <w:rPr>
          <w:lang w:val="fr-CA"/>
        </w:rPr>
        <w:t>Sous les boutons de tonalité, de volume et de vitesse</w:t>
      </w:r>
      <w:r w:rsidRPr="00EE5609">
        <w:rPr>
          <w:lang w:val="fr-CA"/>
        </w:rPr>
        <w:t xml:space="preserve">, </w:t>
      </w:r>
      <w:r w:rsidR="00891B77" w:rsidRPr="00EE5609">
        <w:rPr>
          <w:lang w:val="fr-CA"/>
        </w:rPr>
        <w:t>vous trouverez les quatre touches de navigation</w:t>
      </w:r>
      <w:r w:rsidRPr="00EE5609">
        <w:rPr>
          <w:lang w:val="fr-CA"/>
        </w:rPr>
        <w:t xml:space="preserve">: </w:t>
      </w:r>
      <w:r w:rsidR="00891B77" w:rsidRPr="00EE5609">
        <w:rPr>
          <w:b/>
          <w:bCs/>
          <w:i/>
          <w:iCs/>
          <w:lang w:val="fr-CA"/>
        </w:rPr>
        <w:t>Haut</w:t>
      </w:r>
      <w:r w:rsidRPr="00EE5609">
        <w:rPr>
          <w:lang w:val="fr-CA"/>
        </w:rPr>
        <w:t xml:space="preserve">, </w:t>
      </w:r>
      <w:r w:rsidR="00891B77" w:rsidRPr="00EE5609">
        <w:rPr>
          <w:b/>
          <w:bCs/>
          <w:i/>
          <w:iCs/>
          <w:lang w:val="fr-CA"/>
        </w:rPr>
        <w:t>Bas</w:t>
      </w:r>
      <w:r w:rsidRPr="00EE5609">
        <w:rPr>
          <w:lang w:val="fr-CA"/>
        </w:rPr>
        <w:t xml:space="preserve">, </w:t>
      </w:r>
      <w:r w:rsidR="00891B77" w:rsidRPr="00EE5609">
        <w:rPr>
          <w:b/>
          <w:bCs/>
          <w:i/>
          <w:iCs/>
          <w:lang w:val="fr-CA"/>
        </w:rPr>
        <w:t>Gauche</w:t>
      </w:r>
      <w:r w:rsidRPr="00EE5609">
        <w:rPr>
          <w:lang w:val="fr-CA"/>
        </w:rPr>
        <w:t xml:space="preserve"> </w:t>
      </w:r>
      <w:r w:rsidR="00891B77" w:rsidRPr="00EE5609">
        <w:rPr>
          <w:lang w:val="fr-CA"/>
        </w:rPr>
        <w:t>et Droite</w:t>
      </w:r>
      <w:r w:rsidRPr="00EE5609">
        <w:rPr>
          <w:lang w:val="fr-CA"/>
        </w:rPr>
        <w:t xml:space="preserve">. </w:t>
      </w:r>
      <w:r w:rsidR="00891B77" w:rsidRPr="00EE5609">
        <w:rPr>
          <w:lang w:val="fr-CA"/>
        </w:rPr>
        <w:t>Ces touches vous permettent de choisir facilement le niveau de navigation que vous souhaitez</w:t>
      </w:r>
      <w:r w:rsidRPr="00EE5609">
        <w:rPr>
          <w:lang w:val="fr-CA"/>
        </w:rPr>
        <w:t xml:space="preserve">, </w:t>
      </w:r>
      <w:r w:rsidR="00B347AA" w:rsidRPr="00EE5609">
        <w:rPr>
          <w:lang w:val="fr-CA"/>
        </w:rPr>
        <w:t xml:space="preserve">vous faisant naviguer d’un élément de votre livre au suivant, jusqu’à la position </w:t>
      </w:r>
      <w:r w:rsidR="00624CAD">
        <w:rPr>
          <w:lang w:val="fr-CA"/>
        </w:rPr>
        <w:t>désirée</w:t>
      </w:r>
      <w:r w:rsidRPr="00EE5609">
        <w:rPr>
          <w:lang w:val="fr-CA"/>
        </w:rPr>
        <w:t>.</w:t>
      </w:r>
    </w:p>
    <w:p w14:paraId="3D5DF10A" w14:textId="7ECBE686" w:rsidR="00B7398F" w:rsidRPr="00EE5609" w:rsidRDefault="00B7398F" w:rsidP="00B7398F">
      <w:pPr>
        <w:spacing w:before="120"/>
        <w:jc w:val="both"/>
        <w:rPr>
          <w:lang w:val="fr-CA"/>
        </w:rPr>
      </w:pPr>
      <w:r w:rsidRPr="00EE5609">
        <w:rPr>
          <w:lang w:val="fr-CA"/>
        </w:rPr>
        <w:t>Ex</w:t>
      </w:r>
      <w:r w:rsidR="00B347AA" w:rsidRPr="00EE5609">
        <w:rPr>
          <w:lang w:val="fr-CA"/>
        </w:rPr>
        <w:t>em</w:t>
      </w:r>
      <w:r w:rsidRPr="00EE5609">
        <w:rPr>
          <w:lang w:val="fr-CA"/>
        </w:rPr>
        <w:t xml:space="preserve">ples: </w:t>
      </w:r>
      <w:r w:rsidR="00B347AA" w:rsidRPr="00EE5609">
        <w:rPr>
          <w:lang w:val="fr-CA"/>
        </w:rPr>
        <w:t xml:space="preserve">vous déplacer par niveau 1 </w:t>
      </w:r>
      <w:r w:rsidRPr="00EE5609">
        <w:rPr>
          <w:lang w:val="fr-CA"/>
        </w:rPr>
        <w:t>(chap</w:t>
      </w:r>
      <w:r w:rsidR="00B347AA" w:rsidRPr="00EE5609">
        <w:rPr>
          <w:lang w:val="fr-CA"/>
        </w:rPr>
        <w:t>itre</w:t>
      </w:r>
      <w:r w:rsidRPr="00EE5609">
        <w:rPr>
          <w:lang w:val="fr-CA"/>
        </w:rPr>
        <w:t xml:space="preserve">), </w:t>
      </w:r>
      <w:r w:rsidR="00B347AA" w:rsidRPr="00EE5609">
        <w:rPr>
          <w:lang w:val="fr-CA"/>
        </w:rPr>
        <w:t xml:space="preserve">niveau </w:t>
      </w:r>
      <w:r w:rsidRPr="00EE5609">
        <w:rPr>
          <w:lang w:val="fr-CA"/>
        </w:rPr>
        <w:t xml:space="preserve">2 (section), </w:t>
      </w:r>
      <w:r w:rsidR="00B347AA" w:rsidRPr="00EE5609">
        <w:rPr>
          <w:lang w:val="fr-CA"/>
        </w:rPr>
        <w:t>page, et ainsi de suite</w:t>
      </w:r>
      <w:r w:rsidRPr="00EE5609">
        <w:rPr>
          <w:lang w:val="fr-CA"/>
        </w:rPr>
        <w:t xml:space="preserve">. </w:t>
      </w:r>
      <w:r w:rsidR="00B347AA" w:rsidRPr="00EE5609">
        <w:rPr>
          <w:lang w:val="fr-CA"/>
        </w:rPr>
        <w:t>Ces niveaux de navigation sont définis par le producteur du livre, ils pourraient donc varier d’un livre à l’autre</w:t>
      </w:r>
      <w:r w:rsidRPr="00EE5609">
        <w:rPr>
          <w:lang w:val="fr-CA"/>
        </w:rPr>
        <w:t>.</w:t>
      </w:r>
    </w:p>
    <w:p w14:paraId="57F4E738" w14:textId="43F5E4A3" w:rsidR="00B7398F" w:rsidRPr="00EE5609" w:rsidRDefault="00B347AA" w:rsidP="00B7398F">
      <w:pPr>
        <w:spacing w:before="120"/>
        <w:jc w:val="both"/>
        <w:rPr>
          <w:lang w:val="fr-CA"/>
        </w:rPr>
      </w:pPr>
      <w:r w:rsidRPr="00EE5609">
        <w:rPr>
          <w:lang w:val="fr-CA"/>
        </w:rPr>
        <w:lastRenderedPageBreak/>
        <w:t>Premièrement, choisissez un niveau de navigation dans votre livre</w:t>
      </w:r>
      <w:r w:rsidR="00B7398F" w:rsidRPr="00EE5609">
        <w:rPr>
          <w:lang w:val="fr-CA"/>
        </w:rPr>
        <w:t xml:space="preserve">. </w:t>
      </w:r>
      <w:r w:rsidRPr="00EE5609">
        <w:rPr>
          <w:lang w:val="fr-CA"/>
        </w:rPr>
        <w:t>Appuyez plusieurs fois sur les touches Haut ou Bas</w:t>
      </w:r>
      <w:r w:rsidR="00B7398F" w:rsidRPr="00EE5609">
        <w:rPr>
          <w:lang w:val="fr-CA"/>
        </w:rPr>
        <w:t xml:space="preserve"> </w:t>
      </w:r>
      <w:r w:rsidRPr="00EE5609">
        <w:rPr>
          <w:lang w:val="fr-CA"/>
        </w:rPr>
        <w:t xml:space="preserve">jusqu’à ce que vous </w:t>
      </w:r>
      <w:r w:rsidR="00676CFE" w:rsidRPr="00EE5609">
        <w:rPr>
          <w:lang w:val="fr-CA"/>
        </w:rPr>
        <w:t>atteigniez</w:t>
      </w:r>
      <w:r w:rsidRPr="00EE5609">
        <w:rPr>
          <w:lang w:val="fr-CA"/>
        </w:rPr>
        <w:t xml:space="preserve"> le niveau souhaité</w:t>
      </w:r>
      <w:r w:rsidR="00B7398F" w:rsidRPr="00EE5609">
        <w:rPr>
          <w:lang w:val="fr-CA"/>
        </w:rPr>
        <w:t xml:space="preserve">. </w:t>
      </w:r>
      <w:r w:rsidRPr="00EE5609">
        <w:rPr>
          <w:lang w:val="fr-CA"/>
        </w:rPr>
        <w:t>Le dernier niveau mentionné est le niveau sélectionné</w:t>
      </w:r>
      <w:r w:rsidR="00B7398F" w:rsidRPr="00EE5609">
        <w:rPr>
          <w:lang w:val="fr-CA"/>
        </w:rPr>
        <w:t>.</w:t>
      </w:r>
    </w:p>
    <w:p w14:paraId="534BF9C9" w14:textId="2343D2DC" w:rsidR="00B7398F" w:rsidRPr="00EE5609" w:rsidRDefault="00B347AA" w:rsidP="00B347AA">
      <w:pPr>
        <w:spacing w:before="120"/>
        <w:jc w:val="both"/>
        <w:rPr>
          <w:lang w:val="fr-CA"/>
        </w:rPr>
      </w:pPr>
      <w:r w:rsidRPr="00EE5609">
        <w:rPr>
          <w:lang w:val="fr-CA"/>
        </w:rPr>
        <w:t>Puis, utilisez la touche de navigation Droite pour avancer ou la touche de navigation Gauche pour reculer d’un élément à un autre</w:t>
      </w:r>
      <w:r w:rsidR="00B7398F" w:rsidRPr="00EE5609">
        <w:rPr>
          <w:lang w:val="fr-CA"/>
        </w:rPr>
        <w:t xml:space="preserve"> </w:t>
      </w:r>
      <w:r w:rsidRPr="00EE5609">
        <w:rPr>
          <w:lang w:val="fr-CA"/>
        </w:rPr>
        <w:t xml:space="preserve">jusqu’à ce que vous </w:t>
      </w:r>
      <w:r w:rsidR="00676CFE" w:rsidRPr="00EE5609">
        <w:rPr>
          <w:lang w:val="fr-CA"/>
        </w:rPr>
        <w:t>atteigniez</w:t>
      </w:r>
      <w:r w:rsidRPr="00EE5609">
        <w:rPr>
          <w:lang w:val="fr-CA"/>
        </w:rPr>
        <w:t xml:space="preserve"> l’élément du livre que vous souhaitez</w:t>
      </w:r>
      <w:r w:rsidR="00B7398F" w:rsidRPr="00EE5609">
        <w:rPr>
          <w:lang w:val="fr-CA"/>
        </w:rPr>
        <w:t xml:space="preserve">. </w:t>
      </w:r>
      <w:r w:rsidRPr="00EE5609">
        <w:rPr>
          <w:lang w:val="fr-CA"/>
        </w:rPr>
        <w:t>Le dernier élément mentionné est l’élément sélectionné</w:t>
      </w:r>
      <w:r w:rsidR="00B7398F" w:rsidRPr="00EE5609">
        <w:rPr>
          <w:lang w:val="fr-CA"/>
        </w:rPr>
        <w:t xml:space="preserve">. </w:t>
      </w:r>
      <w:r w:rsidRPr="00EE5609">
        <w:rPr>
          <w:lang w:val="fr-CA"/>
        </w:rPr>
        <w:t>La lecture débutera à la position de l’élément sélectionné</w:t>
      </w:r>
      <w:r w:rsidR="00B7398F" w:rsidRPr="00EE5609">
        <w:rPr>
          <w:lang w:val="fr-CA"/>
        </w:rPr>
        <w:t xml:space="preserve">. </w:t>
      </w:r>
    </w:p>
    <w:p w14:paraId="24BA65FE" w14:textId="417398A7" w:rsidR="00B7398F" w:rsidRPr="00EE5609" w:rsidRDefault="00B347AA" w:rsidP="00B347AA">
      <w:pPr>
        <w:pStyle w:val="Heading3"/>
        <w:numPr>
          <w:ilvl w:val="2"/>
          <w:numId w:val="4"/>
        </w:numPr>
        <w:rPr>
          <w:lang w:val="fr-CA"/>
        </w:rPr>
      </w:pPr>
      <w:bookmarkStart w:id="613" w:name="_Toc211443317"/>
      <w:r w:rsidRPr="00EE5609">
        <w:rPr>
          <w:lang w:val="fr-CA"/>
        </w:rPr>
        <w:t>Annuler la navigation</w:t>
      </w:r>
      <w:bookmarkEnd w:id="613"/>
      <w:r w:rsidR="00B7398F" w:rsidRPr="00EE5609">
        <w:rPr>
          <w:lang w:val="fr-CA"/>
        </w:rPr>
        <w:t xml:space="preserve"> </w:t>
      </w:r>
    </w:p>
    <w:p w14:paraId="1DE7902D" w14:textId="587C7D00" w:rsidR="00B7398F" w:rsidRPr="00EE5609" w:rsidRDefault="00B347AA" w:rsidP="00B7398F">
      <w:pPr>
        <w:rPr>
          <w:lang w:val="fr-CA"/>
        </w:rPr>
      </w:pPr>
      <w:r w:rsidRPr="00EE5609">
        <w:rPr>
          <w:lang w:val="fr-CA"/>
        </w:rPr>
        <w:t>La fonctionnalité Annuler vous permet d’annuler un mouvement dans le cas où vous avez appuyé sans le vouloir sur les touches de navigation Gauche et Droite</w:t>
      </w:r>
      <w:r w:rsidR="00B7398F" w:rsidRPr="00EE5609">
        <w:rPr>
          <w:lang w:val="fr-CA"/>
        </w:rPr>
        <w:t xml:space="preserve">. </w:t>
      </w:r>
      <w:r w:rsidRPr="00EE5609">
        <w:rPr>
          <w:lang w:val="fr-CA"/>
        </w:rPr>
        <w:t>Par exemple</w:t>
      </w:r>
      <w:r w:rsidR="00B7398F" w:rsidRPr="00EE5609">
        <w:rPr>
          <w:lang w:val="fr-CA"/>
        </w:rPr>
        <w:t xml:space="preserve">, </w:t>
      </w:r>
      <w:r w:rsidRPr="00EE5609">
        <w:rPr>
          <w:lang w:val="fr-CA"/>
        </w:rPr>
        <w:t>si vous avez appuyé par erreur sur la touche de navigation Droite ce qui vous a déplacé au prochain élément de navigation du livre</w:t>
      </w:r>
      <w:r w:rsidR="00B7398F" w:rsidRPr="00EE5609">
        <w:rPr>
          <w:lang w:val="fr-CA"/>
        </w:rPr>
        <w:t xml:space="preserve">, </w:t>
      </w:r>
      <w:r w:rsidRPr="00EE5609">
        <w:rPr>
          <w:lang w:val="fr-CA"/>
        </w:rPr>
        <w:t xml:space="preserve">vous pouvez appuyer sur la touche de navigation Gauche pour annuler ce déplacement et retourner </w:t>
      </w:r>
      <w:r w:rsidR="009D1309" w:rsidRPr="00EE5609">
        <w:rPr>
          <w:lang w:val="fr-CA"/>
        </w:rPr>
        <w:t>à votre position précédente</w:t>
      </w:r>
      <w:r w:rsidR="00B7398F" w:rsidRPr="00EE5609">
        <w:rPr>
          <w:lang w:val="fr-CA"/>
        </w:rPr>
        <w:t xml:space="preserve">. </w:t>
      </w:r>
      <w:r w:rsidR="009D1309" w:rsidRPr="00EE5609">
        <w:rPr>
          <w:lang w:val="fr-CA"/>
        </w:rPr>
        <w:t>De manière similaire</w:t>
      </w:r>
      <w:r w:rsidR="00B7398F" w:rsidRPr="00EE5609">
        <w:rPr>
          <w:lang w:val="fr-CA"/>
        </w:rPr>
        <w:t xml:space="preserve">, </w:t>
      </w:r>
      <w:r w:rsidR="009D1309" w:rsidRPr="00EE5609">
        <w:rPr>
          <w:lang w:val="fr-CA"/>
        </w:rPr>
        <w:t>vous pouvez appuyer sur la touche de navigation Droite pour annuler un mouvement que vous auriez fait par erreur en appuyant sur la touche de navigation Gauche</w:t>
      </w:r>
      <w:r w:rsidR="00B7398F" w:rsidRPr="00EE5609">
        <w:rPr>
          <w:lang w:val="fr-CA"/>
        </w:rPr>
        <w:t>.</w:t>
      </w:r>
    </w:p>
    <w:p w14:paraId="5792CC16" w14:textId="67B27068" w:rsidR="00B7398F" w:rsidRPr="00EE5609" w:rsidRDefault="00B7398F" w:rsidP="00B7398F">
      <w:pPr>
        <w:rPr>
          <w:lang w:val="fr-CA"/>
        </w:rPr>
      </w:pPr>
      <w:r w:rsidRPr="00EE5609">
        <w:rPr>
          <w:lang w:val="fr-CA"/>
        </w:rPr>
        <w:t xml:space="preserve">Note: </w:t>
      </w:r>
      <w:r w:rsidR="009D1309" w:rsidRPr="00EE5609">
        <w:rPr>
          <w:lang w:val="fr-CA"/>
        </w:rPr>
        <w:t>Pour annuler une action que vous avez effectué par erreur</w:t>
      </w:r>
      <w:r w:rsidRPr="00EE5609">
        <w:rPr>
          <w:lang w:val="fr-CA"/>
        </w:rPr>
        <w:t xml:space="preserve">, </w:t>
      </w:r>
      <w:r w:rsidR="009D1309" w:rsidRPr="00EE5609">
        <w:rPr>
          <w:lang w:val="fr-CA"/>
        </w:rPr>
        <w:t>vous devez appuyer sur le bouton opposé</w:t>
      </w:r>
      <w:r w:rsidRPr="00EE5609">
        <w:rPr>
          <w:lang w:val="fr-CA"/>
        </w:rPr>
        <w:t xml:space="preserve"> </w:t>
      </w:r>
      <w:r w:rsidR="009D1309" w:rsidRPr="00EE5609">
        <w:rPr>
          <w:lang w:val="fr-CA"/>
        </w:rPr>
        <w:t xml:space="preserve">dans les </w:t>
      </w:r>
      <w:r w:rsidRPr="00EE5609">
        <w:rPr>
          <w:lang w:val="fr-CA"/>
        </w:rPr>
        <w:t>10 second</w:t>
      </w:r>
      <w:r w:rsidR="009D1309" w:rsidRPr="00EE5609">
        <w:rPr>
          <w:lang w:val="fr-CA"/>
        </w:rPr>
        <w:t>e</w:t>
      </w:r>
      <w:r w:rsidRPr="00EE5609">
        <w:rPr>
          <w:lang w:val="fr-CA"/>
        </w:rPr>
        <w:t xml:space="preserve">s </w:t>
      </w:r>
      <w:r w:rsidR="009D1309" w:rsidRPr="00EE5609">
        <w:rPr>
          <w:lang w:val="fr-CA"/>
        </w:rPr>
        <w:t>suivant l’</w:t>
      </w:r>
      <w:r w:rsidRPr="00EE5609">
        <w:rPr>
          <w:lang w:val="fr-CA"/>
        </w:rPr>
        <w:t xml:space="preserve">action. </w:t>
      </w:r>
    </w:p>
    <w:p w14:paraId="35AC5B9C" w14:textId="3A99C0DB" w:rsidR="00B7398F" w:rsidRPr="00EE5609" w:rsidRDefault="009D1309" w:rsidP="009D1309">
      <w:pPr>
        <w:pStyle w:val="Heading2"/>
        <w:numPr>
          <w:ilvl w:val="1"/>
          <w:numId w:val="4"/>
        </w:numPr>
        <w:rPr>
          <w:lang w:val="fr-CA"/>
        </w:rPr>
      </w:pPr>
      <w:bookmarkStart w:id="614" w:name="_Toc285465412"/>
      <w:bookmarkStart w:id="615" w:name="_Toc286651832"/>
      <w:bookmarkStart w:id="616" w:name="_Toc286652009"/>
      <w:bookmarkStart w:id="617" w:name="_Toc286652234"/>
      <w:bookmarkStart w:id="618" w:name="_Toc286652561"/>
      <w:bookmarkStart w:id="619" w:name="_Toc286652869"/>
      <w:bookmarkStart w:id="620" w:name="_Toc286652962"/>
      <w:bookmarkStart w:id="621" w:name="_Toc286653192"/>
      <w:bookmarkStart w:id="622" w:name="_Toc286653371"/>
      <w:bookmarkStart w:id="623" w:name="_Toc286653492"/>
      <w:bookmarkStart w:id="624" w:name="_Toc286653589"/>
      <w:bookmarkStart w:id="625" w:name="_Toc286653687"/>
      <w:bookmarkStart w:id="626" w:name="_Toc286653785"/>
      <w:bookmarkStart w:id="627" w:name="_Toc286653881"/>
      <w:bookmarkStart w:id="628" w:name="_Toc286654027"/>
      <w:bookmarkStart w:id="629" w:name="_Toc286654123"/>
      <w:bookmarkStart w:id="630" w:name="_Toc286654221"/>
      <w:bookmarkStart w:id="631" w:name="_Toc286654325"/>
      <w:bookmarkStart w:id="632" w:name="_Toc286654421"/>
      <w:bookmarkStart w:id="633" w:name="_Toc286654517"/>
      <w:bookmarkStart w:id="634" w:name="_Toc286654613"/>
      <w:bookmarkStart w:id="635" w:name="_Toc286654709"/>
      <w:bookmarkStart w:id="636" w:name="_Toc286654804"/>
      <w:bookmarkStart w:id="637" w:name="_Toc286654899"/>
      <w:bookmarkStart w:id="638" w:name="_Toc286654992"/>
      <w:bookmarkStart w:id="639" w:name="_Toc286655085"/>
      <w:bookmarkStart w:id="640" w:name="_Toc286655178"/>
      <w:bookmarkStart w:id="641" w:name="_Toc286655271"/>
      <w:bookmarkStart w:id="642" w:name="_Toc288553849"/>
      <w:bookmarkStart w:id="643" w:name="_Toc211443318"/>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EE5609">
        <w:rPr>
          <w:lang w:val="fr-CA"/>
        </w:rPr>
        <w:t>Catalogue</w:t>
      </w:r>
      <w:bookmarkEnd w:id="643"/>
    </w:p>
    <w:p w14:paraId="30432D90" w14:textId="3527FBA8" w:rsidR="00B7398F" w:rsidRPr="00EE5609" w:rsidRDefault="009D1309" w:rsidP="00B7398F">
      <w:pPr>
        <w:autoSpaceDE w:val="0"/>
        <w:autoSpaceDN w:val="0"/>
        <w:adjustRightInd w:val="0"/>
        <w:spacing w:before="120"/>
        <w:jc w:val="both"/>
        <w:rPr>
          <w:rFonts w:cs="Arial"/>
          <w:lang w:val="fr-CA"/>
        </w:rPr>
      </w:pPr>
      <w:r w:rsidRPr="00EE5609">
        <w:rPr>
          <w:rFonts w:cs="Arial"/>
          <w:lang w:val="fr-CA"/>
        </w:rPr>
        <w:t>S’il y a plusieurs titres disponibles sur votre support de s</w:t>
      </w:r>
      <w:r w:rsidR="00676CFE">
        <w:rPr>
          <w:rFonts w:cs="Arial"/>
          <w:lang w:val="fr-CA"/>
        </w:rPr>
        <w:t>t</w:t>
      </w:r>
      <w:r w:rsidRPr="00EE5609">
        <w:rPr>
          <w:rFonts w:cs="Arial"/>
          <w:lang w:val="fr-CA"/>
        </w:rPr>
        <w:t>ockage</w:t>
      </w:r>
      <w:r w:rsidR="00B7398F" w:rsidRPr="00EE5609">
        <w:rPr>
          <w:rFonts w:cs="Arial"/>
          <w:lang w:val="fr-CA"/>
        </w:rPr>
        <w:t>,</w:t>
      </w:r>
      <w:r w:rsidRPr="00EE5609">
        <w:rPr>
          <w:rFonts w:cs="Arial"/>
          <w:lang w:val="fr-CA"/>
        </w:rPr>
        <w:t xml:space="preserve"> alors vous pouvez utiliser la touche Catalogue pour accéder à la liste de vos livres</w:t>
      </w:r>
      <w:r w:rsidR="00B7398F" w:rsidRPr="00EE5609">
        <w:rPr>
          <w:rFonts w:cs="Arial"/>
          <w:lang w:val="fr-CA"/>
        </w:rPr>
        <w:t xml:space="preserve">. </w:t>
      </w:r>
      <w:r w:rsidRPr="00EE5609">
        <w:rPr>
          <w:rFonts w:cs="Arial"/>
          <w:lang w:val="fr-CA"/>
        </w:rPr>
        <w:t>Les touches de navigation Gauche et Droite vous permettront alors de naviguer d’un titre à l’autre pour que vous puissiez choisir le livre que vous souhaitez lire</w:t>
      </w:r>
      <w:r w:rsidR="00B7398F" w:rsidRPr="00EE5609">
        <w:rPr>
          <w:rFonts w:cs="Arial"/>
          <w:lang w:val="fr-CA"/>
        </w:rPr>
        <w:t>. Conf</w:t>
      </w:r>
      <w:r w:rsidRPr="00EE5609">
        <w:rPr>
          <w:rFonts w:cs="Arial"/>
          <w:lang w:val="fr-CA"/>
        </w:rPr>
        <w:t>irmez la sélection en appuyant sur la touche Écoute/Arrêt</w:t>
      </w:r>
      <w:r w:rsidR="00B7398F" w:rsidRPr="00EE5609">
        <w:rPr>
          <w:rFonts w:cs="Arial"/>
          <w:lang w:val="fr-CA"/>
        </w:rPr>
        <w:t xml:space="preserve">. </w:t>
      </w:r>
      <w:r w:rsidRPr="00EE5609">
        <w:rPr>
          <w:rFonts w:cs="Arial"/>
          <w:lang w:val="fr-CA"/>
        </w:rPr>
        <w:t xml:space="preserve">Votre </w:t>
      </w:r>
      <w:r w:rsidR="00B7398F" w:rsidRPr="00EE5609">
        <w:rPr>
          <w:rFonts w:cs="Arial"/>
          <w:lang w:val="fr-CA"/>
        </w:rPr>
        <w:t xml:space="preserve">Stratus 2 </w:t>
      </w:r>
      <w:r w:rsidRPr="00EE5609">
        <w:rPr>
          <w:rFonts w:cs="Arial"/>
          <w:lang w:val="fr-CA"/>
        </w:rPr>
        <w:t>commencera alors à lire le livre sélectionné</w:t>
      </w:r>
      <w:r w:rsidR="00B7398F" w:rsidRPr="00EE5609">
        <w:rPr>
          <w:rFonts w:cs="Arial"/>
          <w:lang w:val="fr-CA"/>
        </w:rPr>
        <w:t>.</w:t>
      </w:r>
    </w:p>
    <w:p w14:paraId="1C37C881" w14:textId="7B8A840E" w:rsidR="00B7398F" w:rsidRPr="00EE5609" w:rsidRDefault="009D1309" w:rsidP="009C0A1C">
      <w:pPr>
        <w:pStyle w:val="Heading2"/>
        <w:numPr>
          <w:ilvl w:val="1"/>
          <w:numId w:val="4"/>
        </w:numPr>
        <w:rPr>
          <w:lang w:val="fr-CA"/>
        </w:rPr>
      </w:pPr>
      <w:bookmarkStart w:id="644" w:name="_Toc211443319"/>
      <w:r w:rsidRPr="00EE5609">
        <w:rPr>
          <w:lang w:val="fr-CA"/>
        </w:rPr>
        <w:t>Sauts dans le temps</w:t>
      </w:r>
      <w:bookmarkEnd w:id="644"/>
    </w:p>
    <w:p w14:paraId="2313B284" w14:textId="1402352D" w:rsidR="00B7398F" w:rsidRPr="00EE5609" w:rsidRDefault="009D1309" w:rsidP="00B7398F">
      <w:pPr>
        <w:spacing w:before="120"/>
        <w:jc w:val="both"/>
        <w:rPr>
          <w:lang w:val="fr-CA"/>
        </w:rPr>
      </w:pPr>
      <w:r w:rsidRPr="00EE5609">
        <w:rPr>
          <w:lang w:val="fr-CA"/>
        </w:rPr>
        <w:t>On peut activer la navigation par sauts dans le temps grâce aux touches de navigation Haut et Bas</w:t>
      </w:r>
      <w:r w:rsidR="00B7398F" w:rsidRPr="00EE5609">
        <w:rPr>
          <w:lang w:val="fr-CA"/>
        </w:rPr>
        <w:t xml:space="preserve">. </w:t>
      </w:r>
    </w:p>
    <w:p w14:paraId="45B42787" w14:textId="520262BB" w:rsidR="00B7398F" w:rsidRPr="00EE5609" w:rsidRDefault="009D1309" w:rsidP="00B7398F">
      <w:pPr>
        <w:spacing w:before="120"/>
        <w:jc w:val="both"/>
        <w:rPr>
          <w:lang w:val="fr-CA"/>
        </w:rPr>
      </w:pPr>
      <w:r w:rsidRPr="00EE5609">
        <w:rPr>
          <w:lang w:val="fr-CA"/>
        </w:rPr>
        <w:t>Appuyez sur les touches de navigation Haut et Bas pour sélectionner le niveau de navigation</w:t>
      </w:r>
      <w:r w:rsidR="00B7398F" w:rsidRPr="00EE5609">
        <w:rPr>
          <w:lang w:val="fr-CA"/>
        </w:rPr>
        <w:t xml:space="preserve">, </w:t>
      </w:r>
      <w:r w:rsidRPr="00EE5609">
        <w:rPr>
          <w:lang w:val="fr-CA"/>
        </w:rPr>
        <w:t xml:space="preserve">jusqu’à ce que le </w:t>
      </w:r>
      <w:r w:rsidR="00B7398F" w:rsidRPr="00EE5609">
        <w:rPr>
          <w:lang w:val="fr-CA"/>
        </w:rPr>
        <w:t>Stratus 2 anno</w:t>
      </w:r>
      <w:r w:rsidRPr="00EE5609">
        <w:rPr>
          <w:lang w:val="fr-CA"/>
        </w:rPr>
        <w:t>nce</w:t>
      </w:r>
      <w:r w:rsidR="00B7398F" w:rsidRPr="00EE5609">
        <w:rPr>
          <w:lang w:val="fr-CA"/>
        </w:rPr>
        <w:t xml:space="preserve"> "</w:t>
      </w:r>
      <w:r w:rsidRPr="00EE5609">
        <w:rPr>
          <w:i/>
          <w:iCs/>
          <w:lang w:val="fr-CA"/>
        </w:rPr>
        <w:t>Saut dans le temps</w:t>
      </w:r>
      <w:r w:rsidR="00B7398F" w:rsidRPr="00EE5609">
        <w:rPr>
          <w:lang w:val="fr-CA"/>
        </w:rPr>
        <w:t xml:space="preserve">" </w:t>
      </w:r>
      <w:r w:rsidRPr="00EE5609">
        <w:rPr>
          <w:lang w:val="fr-CA"/>
        </w:rPr>
        <w:t>suivi par l’intervalle de ce saut dans le temps</w:t>
      </w:r>
      <w:r w:rsidR="00B7398F" w:rsidRPr="00EE5609">
        <w:rPr>
          <w:lang w:val="fr-CA"/>
        </w:rPr>
        <w:t xml:space="preserve">. </w:t>
      </w:r>
      <w:r w:rsidRPr="00EE5609">
        <w:rPr>
          <w:iCs/>
          <w:lang w:val="fr-CA"/>
        </w:rPr>
        <w:t>Les intervalles de saut dans le temps qui peuvent être sélectionnés sont les suivants :</w:t>
      </w:r>
      <w:r w:rsidR="00B7398F" w:rsidRPr="00EE5609">
        <w:rPr>
          <w:i/>
          <w:iCs/>
          <w:lang w:val="fr-CA"/>
        </w:rPr>
        <w:t xml:space="preserve"> </w:t>
      </w:r>
      <w:r w:rsidR="00B7398F" w:rsidRPr="00EE5609">
        <w:rPr>
          <w:lang w:val="fr-CA"/>
        </w:rPr>
        <w:t>30 second</w:t>
      </w:r>
      <w:r w:rsidRPr="00EE5609">
        <w:rPr>
          <w:lang w:val="fr-CA"/>
        </w:rPr>
        <w:t>e</w:t>
      </w:r>
      <w:r w:rsidR="00B7398F" w:rsidRPr="00EE5609">
        <w:rPr>
          <w:lang w:val="fr-CA"/>
        </w:rPr>
        <w:t>s, 1, 5, 10 o</w:t>
      </w:r>
      <w:r w:rsidRPr="00EE5609">
        <w:rPr>
          <w:lang w:val="fr-CA"/>
        </w:rPr>
        <w:t>u</w:t>
      </w:r>
      <w:r w:rsidR="00B7398F" w:rsidRPr="00EE5609">
        <w:rPr>
          <w:lang w:val="fr-CA"/>
        </w:rPr>
        <w:t xml:space="preserve"> 30 minutes</w:t>
      </w:r>
      <w:r w:rsidRPr="00EE5609">
        <w:rPr>
          <w:lang w:val="fr-CA"/>
        </w:rPr>
        <w:t xml:space="preserve">, et peuvent être modifiés dans la section </w:t>
      </w:r>
      <w:r w:rsidR="00060BC0">
        <w:rPr>
          <w:lang w:val="fr-CA"/>
        </w:rPr>
        <w:t>Déplacement</w:t>
      </w:r>
      <w:r w:rsidRPr="00EE5609">
        <w:rPr>
          <w:lang w:val="fr-CA"/>
        </w:rPr>
        <w:t xml:space="preserve"> et lecture du menu de configuration </w:t>
      </w:r>
      <w:r w:rsidR="00B7398F" w:rsidRPr="00EE5609">
        <w:rPr>
          <w:iCs/>
          <w:lang w:val="fr-CA"/>
        </w:rPr>
        <w:t>(</w:t>
      </w:r>
      <w:r w:rsidRPr="00EE5609">
        <w:rPr>
          <w:iCs/>
          <w:lang w:val="fr-CA"/>
        </w:rPr>
        <w:t xml:space="preserve">Appuyez sur la touche </w:t>
      </w:r>
      <w:r w:rsidR="00B7398F" w:rsidRPr="00EE5609">
        <w:rPr>
          <w:b/>
          <w:i/>
          <w:iCs/>
          <w:lang w:val="fr-CA"/>
        </w:rPr>
        <w:t xml:space="preserve">Information </w:t>
      </w:r>
      <w:r w:rsidRPr="00EE5609">
        <w:rPr>
          <w:b/>
          <w:i/>
          <w:iCs/>
          <w:lang w:val="fr-CA"/>
        </w:rPr>
        <w:t>et maintenez-la enfoncée</w:t>
      </w:r>
      <w:r w:rsidR="00B7398F" w:rsidRPr="00EE5609">
        <w:rPr>
          <w:i/>
          <w:iCs/>
          <w:lang w:val="fr-CA"/>
        </w:rPr>
        <w:t>)</w:t>
      </w:r>
      <w:r w:rsidR="00B7398F" w:rsidRPr="00EE5609">
        <w:rPr>
          <w:lang w:val="fr-CA"/>
        </w:rPr>
        <w:t xml:space="preserve">. </w:t>
      </w:r>
    </w:p>
    <w:p w14:paraId="2B5D3B03" w14:textId="4F7F9485" w:rsidR="00B7398F" w:rsidRPr="00EE5609" w:rsidRDefault="009C0A1C" w:rsidP="009C0A1C">
      <w:pPr>
        <w:pStyle w:val="Heading2"/>
        <w:numPr>
          <w:ilvl w:val="1"/>
          <w:numId w:val="4"/>
        </w:numPr>
        <w:rPr>
          <w:lang w:val="fr-CA"/>
        </w:rPr>
      </w:pPr>
      <w:bookmarkStart w:id="645" w:name="_Toc211443320"/>
      <w:r w:rsidRPr="00EE5609">
        <w:rPr>
          <w:lang w:val="fr-CA"/>
        </w:rPr>
        <w:t>Saut de dix pages ou chapitres</w:t>
      </w:r>
      <w:bookmarkEnd w:id="645"/>
    </w:p>
    <w:p w14:paraId="32ADBB2E" w14:textId="123B9F11" w:rsidR="00B7398F" w:rsidRPr="00EE5609" w:rsidRDefault="009C0A1C" w:rsidP="00B7398F">
      <w:pPr>
        <w:spacing w:before="120"/>
        <w:jc w:val="both"/>
        <w:rPr>
          <w:lang w:val="fr-CA"/>
        </w:rPr>
      </w:pPr>
      <w:r w:rsidRPr="00EE5609">
        <w:rPr>
          <w:lang w:val="fr-CA"/>
        </w:rPr>
        <w:t>Les touches de navigation Droite et Gauche vous permettent de sauter directement de 10 pages vers l’avant ou l’arrière ; vous pourrez donc rejoindre très rapidement la page que vous désirez</w:t>
      </w:r>
      <w:r w:rsidR="00B7398F" w:rsidRPr="00EE5609">
        <w:rPr>
          <w:lang w:val="fr-CA"/>
        </w:rPr>
        <w:t>.</w:t>
      </w:r>
    </w:p>
    <w:p w14:paraId="4DF2AC6D" w14:textId="45C7E27C" w:rsidR="00B7398F" w:rsidRPr="00EE5609" w:rsidRDefault="00B7398F" w:rsidP="00B7398F">
      <w:pPr>
        <w:spacing w:before="120"/>
        <w:jc w:val="both"/>
        <w:rPr>
          <w:lang w:val="fr-CA"/>
        </w:rPr>
      </w:pPr>
      <w:r w:rsidRPr="00EE5609">
        <w:rPr>
          <w:lang w:val="fr-CA"/>
        </w:rPr>
        <w:t>S</w:t>
      </w:r>
      <w:r w:rsidR="009C0A1C" w:rsidRPr="00EE5609">
        <w:rPr>
          <w:lang w:val="fr-CA"/>
        </w:rPr>
        <w:t>électionnez le niveau de navigation « Page » en appuyant sur les touches de navigation Haut et Bas jusqu’à ce que vous entendiez « </w:t>
      </w:r>
      <w:r w:rsidRPr="00EE5609">
        <w:rPr>
          <w:lang w:val="fr-CA"/>
        </w:rPr>
        <w:t>Page</w:t>
      </w:r>
      <w:r w:rsidR="009C0A1C" w:rsidRPr="00EE5609">
        <w:rPr>
          <w:lang w:val="fr-CA"/>
        </w:rPr>
        <w:t> »</w:t>
      </w:r>
      <w:r w:rsidRPr="00EE5609">
        <w:rPr>
          <w:lang w:val="fr-CA"/>
        </w:rPr>
        <w:t xml:space="preserve">. </w:t>
      </w:r>
    </w:p>
    <w:p w14:paraId="71CDADD5" w14:textId="36540C76" w:rsidR="00B7398F" w:rsidRPr="00EE5609" w:rsidRDefault="009C0A1C" w:rsidP="00B7398F">
      <w:pPr>
        <w:spacing w:before="120"/>
        <w:jc w:val="both"/>
        <w:rPr>
          <w:lang w:val="fr-CA"/>
        </w:rPr>
      </w:pPr>
      <w:r w:rsidRPr="00EE5609">
        <w:rPr>
          <w:lang w:val="fr-CA"/>
        </w:rPr>
        <w:t>Puis</w:t>
      </w:r>
      <w:r w:rsidR="00B7398F" w:rsidRPr="00EE5609">
        <w:rPr>
          <w:lang w:val="fr-CA"/>
        </w:rPr>
        <w:t>,</w:t>
      </w:r>
      <w:r w:rsidRPr="00EE5609">
        <w:rPr>
          <w:lang w:val="fr-CA"/>
        </w:rPr>
        <w:t xml:space="preserve"> appuyez sur la touche de navigation Droite ou Gauche et maintenez-la enfoncée</w:t>
      </w:r>
      <w:r w:rsidR="00B7398F" w:rsidRPr="00EE5609">
        <w:rPr>
          <w:lang w:val="fr-CA"/>
        </w:rPr>
        <w:t xml:space="preserve">. </w:t>
      </w:r>
      <w:r w:rsidRPr="00EE5609">
        <w:rPr>
          <w:rFonts w:cs="Arial"/>
          <w:lang w:val="fr-CA"/>
        </w:rPr>
        <w:t>Vous entendrez</w:t>
      </w:r>
      <w:r w:rsidR="00B7398F" w:rsidRPr="00EE5609">
        <w:rPr>
          <w:lang w:val="fr-CA"/>
        </w:rPr>
        <w:t xml:space="preserve"> Victor Reader Stratus 2 s</w:t>
      </w:r>
      <w:r w:rsidRPr="00EE5609">
        <w:rPr>
          <w:lang w:val="fr-CA"/>
        </w:rPr>
        <w:t>auter de 10 pages vers l’avant ou l’arrière</w:t>
      </w:r>
      <w:r w:rsidR="00B7398F" w:rsidRPr="00EE5609">
        <w:rPr>
          <w:lang w:val="fr-CA"/>
        </w:rPr>
        <w:t>.</w:t>
      </w:r>
    </w:p>
    <w:p w14:paraId="7A92B538" w14:textId="58B22843" w:rsidR="00B7398F" w:rsidRPr="00EE5609" w:rsidRDefault="00B7398F" w:rsidP="00B7398F">
      <w:pPr>
        <w:spacing w:before="120" w:after="120"/>
        <w:jc w:val="both"/>
        <w:rPr>
          <w:lang w:val="fr-CA"/>
        </w:rPr>
      </w:pPr>
      <w:r w:rsidRPr="00EE5609">
        <w:rPr>
          <w:lang w:val="fr-CA"/>
        </w:rPr>
        <w:t>Re</w:t>
      </w:r>
      <w:r w:rsidR="009C0A1C" w:rsidRPr="00EE5609">
        <w:rPr>
          <w:lang w:val="fr-CA"/>
        </w:rPr>
        <w:t>lâchez la touche lorsque vous êtes près de la page recherchée</w:t>
      </w:r>
      <w:r w:rsidRPr="00EE5609">
        <w:rPr>
          <w:lang w:val="fr-CA"/>
        </w:rPr>
        <w:t xml:space="preserve">, </w:t>
      </w:r>
      <w:r w:rsidR="009C0A1C" w:rsidRPr="00EE5609">
        <w:rPr>
          <w:lang w:val="fr-CA"/>
        </w:rPr>
        <w:t xml:space="preserve">puis avancez ou reculez d’une page à la fois en appuyant sur la touche de navigation Droite ou Gauche plusieurs fois jusqu’à ce que vous </w:t>
      </w:r>
      <w:r w:rsidR="00676CFE" w:rsidRPr="00EE5609">
        <w:rPr>
          <w:lang w:val="fr-CA"/>
        </w:rPr>
        <w:t>atteigniez</w:t>
      </w:r>
      <w:r w:rsidR="009C0A1C" w:rsidRPr="00EE5609">
        <w:rPr>
          <w:lang w:val="fr-CA"/>
        </w:rPr>
        <w:t xml:space="preserve"> la page recherchée</w:t>
      </w:r>
      <w:r w:rsidRPr="00EE5609">
        <w:rPr>
          <w:lang w:val="fr-CA"/>
        </w:rPr>
        <w:t xml:space="preserve">. </w:t>
      </w:r>
      <w:r w:rsidR="009C0A1C" w:rsidRPr="00EE5609">
        <w:rPr>
          <w:lang w:val="fr-CA"/>
        </w:rPr>
        <w:t>Si votre livre ne permet pas la navigation par page</w:t>
      </w:r>
      <w:r w:rsidRPr="00EE5609">
        <w:rPr>
          <w:lang w:val="fr-CA"/>
        </w:rPr>
        <w:t xml:space="preserve">, </w:t>
      </w:r>
      <w:r w:rsidR="009C0A1C" w:rsidRPr="00EE5609">
        <w:rPr>
          <w:lang w:val="fr-CA"/>
        </w:rPr>
        <w:t>alors l’élément de navigation « </w:t>
      </w:r>
      <w:r w:rsidRPr="00EE5609">
        <w:rPr>
          <w:lang w:val="fr-CA"/>
        </w:rPr>
        <w:t>Page</w:t>
      </w:r>
      <w:r w:rsidR="009C0A1C" w:rsidRPr="00EE5609">
        <w:rPr>
          <w:lang w:val="fr-CA"/>
        </w:rPr>
        <w:t> »</w:t>
      </w:r>
      <w:r w:rsidRPr="00EE5609">
        <w:rPr>
          <w:lang w:val="fr-CA"/>
        </w:rPr>
        <w:t xml:space="preserve"> </w:t>
      </w:r>
      <w:r w:rsidR="009C0A1C" w:rsidRPr="00EE5609">
        <w:rPr>
          <w:lang w:val="fr-CA"/>
        </w:rPr>
        <w:t>ne sera pas annoncé lorsque vous utiliserez les touches de navigation Haut ou Bas</w:t>
      </w:r>
      <w:r w:rsidRPr="00EE5609">
        <w:rPr>
          <w:lang w:val="fr-CA"/>
        </w:rPr>
        <w:t>.</w:t>
      </w:r>
    </w:p>
    <w:p w14:paraId="693F1476" w14:textId="68D7974C" w:rsidR="00B7398F" w:rsidRPr="00EE5609" w:rsidRDefault="00B7398F" w:rsidP="00B7398F">
      <w:pPr>
        <w:spacing w:before="120" w:after="120"/>
        <w:jc w:val="both"/>
        <w:rPr>
          <w:lang w:val="fr-CA"/>
        </w:rPr>
      </w:pPr>
      <w:r w:rsidRPr="00EE5609">
        <w:rPr>
          <w:lang w:val="fr-CA"/>
        </w:rPr>
        <w:t>Note:</w:t>
      </w:r>
      <w:r w:rsidR="009C0A1C" w:rsidRPr="00EE5609">
        <w:rPr>
          <w:lang w:val="fr-CA"/>
        </w:rPr>
        <w:t xml:space="preserve"> Il est également possible de sauter de 10 éléments vers l’avant ou l’arrière lorsque les niveaux de navigation 1 à 6 sont sélectionnés</w:t>
      </w:r>
      <w:r w:rsidRPr="00EE5609">
        <w:rPr>
          <w:lang w:val="fr-CA"/>
        </w:rPr>
        <w:t xml:space="preserve">, </w:t>
      </w:r>
      <w:r w:rsidR="009C0A1C" w:rsidRPr="00EE5609">
        <w:rPr>
          <w:lang w:val="fr-CA"/>
        </w:rPr>
        <w:t>tel que décrit ci-dessus.</w:t>
      </w:r>
    </w:p>
    <w:p w14:paraId="3400DB18" w14:textId="4C403AEC" w:rsidR="00B7398F" w:rsidRPr="00EE5609" w:rsidRDefault="009C0A1C" w:rsidP="009C0A1C">
      <w:pPr>
        <w:pStyle w:val="Heading2"/>
        <w:numPr>
          <w:ilvl w:val="1"/>
          <w:numId w:val="4"/>
        </w:numPr>
        <w:tabs>
          <w:tab w:val="left" w:pos="993"/>
        </w:tabs>
        <w:rPr>
          <w:lang w:val="fr-CA"/>
        </w:rPr>
      </w:pPr>
      <w:bookmarkStart w:id="646" w:name="_Toc211443321"/>
      <w:r w:rsidRPr="00EE5609">
        <w:rPr>
          <w:lang w:val="fr-CA"/>
        </w:rPr>
        <w:t>Niveaux de navigation de la synthèse vocale</w:t>
      </w:r>
      <w:bookmarkEnd w:id="646"/>
    </w:p>
    <w:p w14:paraId="3A7152FF" w14:textId="1A22DEF6" w:rsidR="00B7398F" w:rsidRPr="00EE5609" w:rsidRDefault="009C0A1C" w:rsidP="00B7398F">
      <w:pPr>
        <w:spacing w:before="120"/>
        <w:jc w:val="both"/>
        <w:rPr>
          <w:lang w:val="fr-CA"/>
        </w:rPr>
      </w:pPr>
      <w:r w:rsidRPr="00EE5609">
        <w:rPr>
          <w:lang w:val="fr-CA"/>
        </w:rPr>
        <w:t xml:space="preserve">Lorsque le </w:t>
      </w:r>
      <w:r w:rsidR="00B7398F" w:rsidRPr="00EE5609">
        <w:rPr>
          <w:lang w:val="fr-CA"/>
        </w:rPr>
        <w:t>Stratus 2</w:t>
      </w:r>
      <w:r w:rsidRPr="00EE5609">
        <w:rPr>
          <w:lang w:val="fr-CA"/>
        </w:rPr>
        <w:t xml:space="preserve"> est en </w:t>
      </w:r>
      <w:r w:rsidR="00B7398F" w:rsidRPr="00EE5609">
        <w:rPr>
          <w:lang w:val="fr-CA"/>
        </w:rPr>
        <w:t>mode</w:t>
      </w:r>
      <w:r w:rsidRPr="00EE5609">
        <w:rPr>
          <w:lang w:val="fr-CA"/>
        </w:rPr>
        <w:t xml:space="preserve"> synthèse vocale</w:t>
      </w:r>
      <w:r w:rsidR="00B7398F" w:rsidRPr="00EE5609">
        <w:rPr>
          <w:lang w:val="fr-CA"/>
        </w:rPr>
        <w:t xml:space="preserve">, </w:t>
      </w:r>
      <w:r w:rsidRPr="00EE5609">
        <w:rPr>
          <w:lang w:val="fr-CA"/>
        </w:rPr>
        <w:t>d’autres niveaux de navigation dans les fichiers textes sont ajoutés lorsque vous utilisez les touches de navigation Haut et Bas</w:t>
      </w:r>
      <w:r w:rsidR="00B7398F" w:rsidRPr="00EE5609">
        <w:rPr>
          <w:lang w:val="fr-CA"/>
        </w:rPr>
        <w:t xml:space="preserve">. </w:t>
      </w:r>
      <w:r w:rsidRPr="00EE5609">
        <w:rPr>
          <w:lang w:val="fr-CA"/>
        </w:rPr>
        <w:t xml:space="preserve">Cela inclut les niveaux </w:t>
      </w:r>
      <w:r w:rsidRPr="00EE5609">
        <w:rPr>
          <w:lang w:val="fr-CA"/>
        </w:rPr>
        <w:lastRenderedPageBreak/>
        <w:t>suivants dans les fichiers texte</w:t>
      </w:r>
      <w:r w:rsidR="00B7398F" w:rsidRPr="00EE5609">
        <w:rPr>
          <w:lang w:val="fr-CA"/>
        </w:rPr>
        <w:t xml:space="preserve">: </w:t>
      </w:r>
      <w:r w:rsidRPr="00EE5609">
        <w:rPr>
          <w:lang w:val="fr-CA"/>
        </w:rPr>
        <w:t>écran</w:t>
      </w:r>
      <w:r w:rsidR="00B7398F" w:rsidRPr="00EE5609">
        <w:rPr>
          <w:lang w:val="fr-CA"/>
        </w:rPr>
        <w:t>, paragraph</w:t>
      </w:r>
      <w:r w:rsidRPr="00EE5609">
        <w:rPr>
          <w:lang w:val="fr-CA"/>
        </w:rPr>
        <w:t>e</w:t>
      </w:r>
      <w:r w:rsidR="00B7398F" w:rsidRPr="00EE5609">
        <w:rPr>
          <w:lang w:val="fr-CA"/>
        </w:rPr>
        <w:t>, li</w:t>
      </w:r>
      <w:r w:rsidRPr="00EE5609">
        <w:rPr>
          <w:lang w:val="fr-CA"/>
        </w:rPr>
        <w:t>g</w:t>
      </w:r>
      <w:r w:rsidR="00B7398F" w:rsidRPr="00EE5609">
        <w:rPr>
          <w:lang w:val="fr-CA"/>
        </w:rPr>
        <w:t xml:space="preserve">ne, </w:t>
      </w:r>
      <w:r w:rsidRPr="00EE5609">
        <w:rPr>
          <w:lang w:val="fr-CA"/>
        </w:rPr>
        <w:t>phrase</w:t>
      </w:r>
      <w:r w:rsidR="00B7398F" w:rsidRPr="00EE5609">
        <w:rPr>
          <w:lang w:val="fr-CA"/>
        </w:rPr>
        <w:t xml:space="preserve">, </w:t>
      </w:r>
      <w:r w:rsidRPr="00EE5609">
        <w:rPr>
          <w:lang w:val="fr-CA"/>
        </w:rPr>
        <w:t>mot</w:t>
      </w:r>
      <w:r w:rsidR="00B7398F" w:rsidRPr="00EE5609">
        <w:rPr>
          <w:lang w:val="fr-CA"/>
        </w:rPr>
        <w:t xml:space="preserve">, </w:t>
      </w:r>
      <w:r w:rsidRPr="00EE5609">
        <w:rPr>
          <w:lang w:val="fr-CA"/>
        </w:rPr>
        <w:t>épeler</w:t>
      </w:r>
      <w:r w:rsidR="00B7398F" w:rsidRPr="00EE5609">
        <w:rPr>
          <w:lang w:val="fr-CA"/>
        </w:rPr>
        <w:t xml:space="preserve"> </w:t>
      </w:r>
      <w:r w:rsidR="00781B4D">
        <w:rPr>
          <w:lang w:val="fr-CA"/>
        </w:rPr>
        <w:t>et</w:t>
      </w:r>
      <w:r w:rsidR="00B7398F" w:rsidRPr="00EE5609">
        <w:rPr>
          <w:lang w:val="fr-CA"/>
        </w:rPr>
        <w:t xml:space="preserve"> c</w:t>
      </w:r>
      <w:r w:rsidRPr="00EE5609">
        <w:rPr>
          <w:lang w:val="fr-CA"/>
        </w:rPr>
        <w:t>aractère</w:t>
      </w:r>
      <w:r w:rsidR="00B7398F" w:rsidRPr="00EE5609">
        <w:rPr>
          <w:lang w:val="fr-CA"/>
        </w:rPr>
        <w:t xml:space="preserve">. </w:t>
      </w:r>
      <w:r w:rsidR="006B77C2" w:rsidRPr="00EE5609">
        <w:rPr>
          <w:lang w:val="fr-CA"/>
        </w:rPr>
        <w:t xml:space="preserve">Les niveaux de navigation Écran et Ligne sont définis arbitrairement à </w:t>
      </w:r>
      <w:r w:rsidR="00B7398F" w:rsidRPr="00EE5609">
        <w:rPr>
          <w:lang w:val="fr-CA"/>
        </w:rPr>
        <w:t>25 li</w:t>
      </w:r>
      <w:r w:rsidR="006B77C2" w:rsidRPr="00EE5609">
        <w:rPr>
          <w:lang w:val="fr-CA"/>
        </w:rPr>
        <w:t>g</w:t>
      </w:r>
      <w:r w:rsidR="00B7398F" w:rsidRPr="00EE5609">
        <w:rPr>
          <w:lang w:val="fr-CA"/>
        </w:rPr>
        <w:t>nes p</w:t>
      </w:r>
      <w:r w:rsidR="006B77C2" w:rsidRPr="00EE5609">
        <w:rPr>
          <w:lang w:val="fr-CA"/>
        </w:rPr>
        <w:t>ar écran</w:t>
      </w:r>
      <w:r w:rsidR="00B7398F" w:rsidRPr="00EE5609">
        <w:rPr>
          <w:lang w:val="fr-CA"/>
        </w:rPr>
        <w:t xml:space="preserve"> </w:t>
      </w:r>
      <w:r w:rsidR="006B77C2" w:rsidRPr="00EE5609">
        <w:rPr>
          <w:lang w:val="fr-CA"/>
        </w:rPr>
        <w:t xml:space="preserve">et un </w:t>
      </w:r>
      <w:r w:rsidR="00B7398F" w:rsidRPr="00EE5609">
        <w:rPr>
          <w:lang w:val="fr-CA"/>
        </w:rPr>
        <w:t xml:space="preserve">maximum </w:t>
      </w:r>
      <w:r w:rsidR="006B77C2" w:rsidRPr="00EE5609">
        <w:rPr>
          <w:lang w:val="fr-CA"/>
        </w:rPr>
        <w:t xml:space="preserve">de </w:t>
      </w:r>
      <w:r w:rsidR="00B7398F" w:rsidRPr="00EE5609">
        <w:rPr>
          <w:lang w:val="fr-CA"/>
        </w:rPr>
        <w:t>80 c</w:t>
      </w:r>
      <w:r w:rsidR="006B77C2" w:rsidRPr="00EE5609">
        <w:rPr>
          <w:lang w:val="fr-CA"/>
        </w:rPr>
        <w:t>aractères</w:t>
      </w:r>
      <w:r w:rsidR="00B7398F" w:rsidRPr="00EE5609">
        <w:rPr>
          <w:lang w:val="fr-CA"/>
        </w:rPr>
        <w:t xml:space="preserve"> p</w:t>
      </w:r>
      <w:r w:rsidR="006B77C2" w:rsidRPr="00EE5609">
        <w:rPr>
          <w:lang w:val="fr-CA"/>
        </w:rPr>
        <w:t>a</w:t>
      </w:r>
      <w:r w:rsidR="00B7398F" w:rsidRPr="00EE5609">
        <w:rPr>
          <w:lang w:val="fr-CA"/>
        </w:rPr>
        <w:t>r li</w:t>
      </w:r>
      <w:r w:rsidR="006B77C2" w:rsidRPr="00EE5609">
        <w:rPr>
          <w:lang w:val="fr-CA"/>
        </w:rPr>
        <w:t>g</w:t>
      </w:r>
      <w:r w:rsidR="00B7398F" w:rsidRPr="00EE5609">
        <w:rPr>
          <w:lang w:val="fr-CA"/>
        </w:rPr>
        <w:t xml:space="preserve">ne. </w:t>
      </w:r>
      <w:r w:rsidR="006B77C2" w:rsidRPr="00EE5609">
        <w:rPr>
          <w:lang w:val="fr-CA"/>
        </w:rPr>
        <w:t xml:space="preserve">Comme </w:t>
      </w:r>
      <w:r w:rsidR="00E43F7B">
        <w:rPr>
          <w:lang w:val="fr-CA"/>
        </w:rPr>
        <w:t xml:space="preserve">avec </w:t>
      </w:r>
      <w:r w:rsidR="006B77C2" w:rsidRPr="00EE5609">
        <w:rPr>
          <w:lang w:val="fr-CA"/>
        </w:rPr>
        <w:t>les autres niveaux de navigation</w:t>
      </w:r>
      <w:r w:rsidR="00B7398F" w:rsidRPr="00EE5609">
        <w:rPr>
          <w:lang w:val="fr-CA"/>
        </w:rPr>
        <w:t xml:space="preserve">, </w:t>
      </w:r>
      <w:r w:rsidR="006B77C2" w:rsidRPr="00EE5609">
        <w:rPr>
          <w:lang w:val="fr-CA"/>
        </w:rPr>
        <w:t>naviguez parmi les éléments du niveau sélectionné à l’aide des touches de navigation Droite ou Gauche</w:t>
      </w:r>
      <w:r w:rsidR="00B7398F" w:rsidRPr="00EE5609">
        <w:rPr>
          <w:lang w:val="fr-CA"/>
        </w:rPr>
        <w:t xml:space="preserve">. </w:t>
      </w:r>
      <w:r w:rsidR="006B77C2" w:rsidRPr="00EE5609">
        <w:rPr>
          <w:lang w:val="fr-CA"/>
        </w:rPr>
        <w:t>Veuillez noter que le niveau de navigation Écran est seulement disponible lorsqu’aucune page n’est définie dans le livre</w:t>
      </w:r>
      <w:r w:rsidR="00B7398F" w:rsidRPr="00EE5609">
        <w:rPr>
          <w:lang w:val="fr-CA"/>
        </w:rPr>
        <w:t>.</w:t>
      </w:r>
    </w:p>
    <w:p w14:paraId="2889CA11" w14:textId="3581CADA" w:rsidR="00B7398F" w:rsidRPr="00EE5609" w:rsidRDefault="006B77C2" w:rsidP="006B77C2">
      <w:pPr>
        <w:pStyle w:val="Heading2"/>
        <w:numPr>
          <w:ilvl w:val="1"/>
          <w:numId w:val="4"/>
        </w:numPr>
        <w:tabs>
          <w:tab w:val="left" w:pos="993"/>
        </w:tabs>
        <w:spacing w:before="0" w:after="240"/>
        <w:rPr>
          <w:bCs/>
          <w:lang w:val="fr-CA"/>
        </w:rPr>
      </w:pPr>
      <w:bookmarkStart w:id="647" w:name="_Toc211443322"/>
      <w:r w:rsidRPr="00EE5609">
        <w:rPr>
          <w:bCs/>
          <w:lang w:val="fr-CA"/>
        </w:rPr>
        <w:t>Mode épeler pour les fichiers texte</w:t>
      </w:r>
      <w:bookmarkEnd w:id="647"/>
    </w:p>
    <w:p w14:paraId="4919C850" w14:textId="09C53CC4" w:rsidR="00B7398F" w:rsidRPr="00EE5609" w:rsidRDefault="006B77C2" w:rsidP="00B7398F">
      <w:pPr>
        <w:rPr>
          <w:lang w:val="fr-CA"/>
        </w:rPr>
      </w:pPr>
      <w:r w:rsidRPr="00EE5609">
        <w:rPr>
          <w:lang w:val="fr-CA"/>
        </w:rPr>
        <w:t>Le mode épeler peut être sélectionné en utilisant les touches de navigation Haut ou Bas</w:t>
      </w:r>
      <w:r w:rsidR="00B7398F" w:rsidRPr="00EE5609">
        <w:rPr>
          <w:lang w:val="fr-CA"/>
        </w:rPr>
        <w:t xml:space="preserve">. </w:t>
      </w:r>
      <w:r w:rsidRPr="00EE5609">
        <w:rPr>
          <w:lang w:val="fr-CA"/>
        </w:rPr>
        <w:t xml:space="preserve">Le </w:t>
      </w:r>
      <w:r w:rsidR="00B7398F" w:rsidRPr="00EE5609">
        <w:rPr>
          <w:lang w:val="fr-CA"/>
        </w:rPr>
        <w:t xml:space="preserve">mode </w:t>
      </w:r>
      <w:r w:rsidRPr="00EE5609">
        <w:rPr>
          <w:lang w:val="fr-CA"/>
        </w:rPr>
        <w:t>épellation se trouve entre les niveaux de navigation Mot et Caractère</w:t>
      </w:r>
      <w:r w:rsidR="00B7398F" w:rsidRPr="00EE5609">
        <w:rPr>
          <w:lang w:val="fr-CA"/>
        </w:rPr>
        <w:t>. U</w:t>
      </w:r>
      <w:r w:rsidRPr="00EE5609">
        <w:rPr>
          <w:lang w:val="fr-CA"/>
        </w:rPr>
        <w:t>tilisez les touches de navigation Droite ou Gauche pour naviguer d’un mot à l’autre</w:t>
      </w:r>
      <w:r w:rsidR="00B7398F" w:rsidRPr="00EE5609">
        <w:rPr>
          <w:lang w:val="fr-CA"/>
        </w:rPr>
        <w:t xml:space="preserve">. </w:t>
      </w:r>
      <w:r w:rsidRPr="00EE5609">
        <w:rPr>
          <w:lang w:val="fr-CA"/>
        </w:rPr>
        <w:t xml:space="preserve">Le </w:t>
      </w:r>
      <w:r w:rsidR="00B7398F" w:rsidRPr="00EE5609">
        <w:rPr>
          <w:lang w:val="fr-CA"/>
        </w:rPr>
        <w:t xml:space="preserve">Stratus 2 </w:t>
      </w:r>
      <w:r w:rsidRPr="00EE5609">
        <w:rPr>
          <w:lang w:val="fr-CA"/>
        </w:rPr>
        <w:t>annoncera le mot</w:t>
      </w:r>
      <w:r w:rsidR="00B7398F" w:rsidRPr="00EE5609">
        <w:rPr>
          <w:lang w:val="fr-CA"/>
        </w:rPr>
        <w:t xml:space="preserve"> </w:t>
      </w:r>
      <w:r w:rsidRPr="00EE5609">
        <w:rPr>
          <w:lang w:val="fr-CA"/>
        </w:rPr>
        <w:t>et l’épellera</w:t>
      </w:r>
      <w:r w:rsidR="00B7398F" w:rsidRPr="00EE5609">
        <w:rPr>
          <w:lang w:val="fr-CA"/>
        </w:rPr>
        <w:t>.</w:t>
      </w:r>
      <w:r w:rsidRPr="00EE5609">
        <w:rPr>
          <w:lang w:val="fr-CA"/>
        </w:rPr>
        <w:t xml:space="preserve"> Veuillez noter que les lettres majuscules sont indiquées et que les mots sont épelés à la vitesse normale</w:t>
      </w:r>
      <w:r w:rsidR="00B7398F" w:rsidRPr="00EE5609">
        <w:rPr>
          <w:lang w:val="fr-CA"/>
        </w:rPr>
        <w:t>,</w:t>
      </w:r>
      <w:r w:rsidRPr="00EE5609">
        <w:rPr>
          <w:lang w:val="fr-CA"/>
        </w:rPr>
        <w:t xml:space="preserve"> peu importe le paramètre de vitesse de la synthèse vocale que vous avez sélectionné</w:t>
      </w:r>
      <w:r w:rsidR="00B7398F" w:rsidRPr="00EE5609">
        <w:rPr>
          <w:lang w:val="fr-CA"/>
        </w:rPr>
        <w:t>.</w:t>
      </w:r>
      <w:bookmarkStart w:id="648" w:name="_Toc295376266"/>
      <w:bookmarkEnd w:id="648"/>
    </w:p>
    <w:p w14:paraId="7D26929B" w14:textId="52959048" w:rsidR="00B7398F" w:rsidRPr="00EE5609" w:rsidRDefault="006B77C2" w:rsidP="006B77C2">
      <w:pPr>
        <w:pStyle w:val="Heading2"/>
        <w:numPr>
          <w:ilvl w:val="1"/>
          <w:numId w:val="4"/>
        </w:numPr>
        <w:rPr>
          <w:lang w:val="fr-CA"/>
        </w:rPr>
      </w:pPr>
      <w:bookmarkStart w:id="649" w:name="_Toc205216320"/>
      <w:bookmarkStart w:id="650" w:name="_Toc211443323"/>
      <w:r w:rsidRPr="00EE5609">
        <w:rPr>
          <w:lang w:val="fr-CA"/>
        </w:rPr>
        <w:t xml:space="preserve">Le </w:t>
      </w:r>
      <w:r w:rsidR="00B7398F" w:rsidRPr="00EE5609">
        <w:rPr>
          <w:lang w:val="fr-CA"/>
        </w:rPr>
        <w:t xml:space="preserve">Stratus 2 </w:t>
      </w:r>
      <w:bookmarkEnd w:id="649"/>
      <w:r w:rsidRPr="00EE5609">
        <w:rPr>
          <w:lang w:val="fr-CA"/>
        </w:rPr>
        <w:t>et les champs d’édition de texte</w:t>
      </w:r>
      <w:bookmarkEnd w:id="650"/>
    </w:p>
    <w:p w14:paraId="4BD33394" w14:textId="74B7C48C" w:rsidR="00B7398F" w:rsidRPr="00EE5609" w:rsidRDefault="006B77C2" w:rsidP="00B7398F">
      <w:pPr>
        <w:spacing w:before="120"/>
        <w:jc w:val="both"/>
        <w:rPr>
          <w:rFonts w:cs="Arial"/>
          <w:lang w:val="fr-CA"/>
        </w:rPr>
      </w:pPr>
      <w:r w:rsidRPr="00EE5609">
        <w:rPr>
          <w:rFonts w:cs="Arial"/>
          <w:lang w:val="fr-CA"/>
        </w:rPr>
        <w:t>Lorsque vous vous trouvez dans des champs d’édition de texte</w:t>
      </w:r>
      <w:r w:rsidR="00B7398F" w:rsidRPr="00EE5609">
        <w:rPr>
          <w:rFonts w:cs="Arial"/>
          <w:lang w:val="fr-CA"/>
        </w:rPr>
        <w:t xml:space="preserve">, </w:t>
      </w:r>
      <w:r w:rsidRPr="00EE5609">
        <w:rPr>
          <w:rFonts w:cs="Arial"/>
          <w:lang w:val="fr-CA"/>
        </w:rPr>
        <w:t>vous pouvez naviguer à travers les caractères</w:t>
      </w:r>
      <w:r w:rsidR="00B7398F" w:rsidRPr="00EE5609">
        <w:rPr>
          <w:rFonts w:cs="Arial"/>
          <w:lang w:val="fr-CA"/>
        </w:rPr>
        <w:t xml:space="preserve"> </w:t>
      </w:r>
      <w:r w:rsidRPr="00EE5609">
        <w:rPr>
          <w:rFonts w:cs="Arial"/>
          <w:lang w:val="fr-CA"/>
        </w:rPr>
        <w:t>à l’aide des touches de navigation Haut et Bas</w:t>
      </w:r>
      <w:r w:rsidR="00B7398F" w:rsidRPr="00EE5609">
        <w:rPr>
          <w:rFonts w:cs="Arial"/>
          <w:lang w:val="fr-CA"/>
        </w:rPr>
        <w:t xml:space="preserve">. </w:t>
      </w:r>
      <w:r w:rsidRPr="00EE5609">
        <w:rPr>
          <w:rFonts w:cs="Arial"/>
          <w:lang w:val="fr-CA"/>
        </w:rPr>
        <w:t>Les caractères sont présentés de façon circulaire</w:t>
      </w:r>
      <w:r w:rsidR="00B7398F" w:rsidRPr="00EE5609">
        <w:rPr>
          <w:rFonts w:cs="Arial"/>
          <w:lang w:val="fr-CA"/>
        </w:rPr>
        <w:t xml:space="preserve">: </w:t>
      </w:r>
      <w:r w:rsidRPr="00EE5609">
        <w:rPr>
          <w:rFonts w:cs="Arial"/>
          <w:lang w:val="fr-CA"/>
        </w:rPr>
        <w:t>les lettres minuscules sont présentées en premier</w:t>
      </w:r>
      <w:r w:rsidR="00B7398F" w:rsidRPr="00EE5609">
        <w:rPr>
          <w:rFonts w:cs="Arial"/>
          <w:lang w:val="fr-CA"/>
        </w:rPr>
        <w:t xml:space="preserve">, </w:t>
      </w:r>
      <w:r w:rsidRPr="00EE5609">
        <w:rPr>
          <w:rFonts w:cs="Arial"/>
          <w:lang w:val="fr-CA"/>
        </w:rPr>
        <w:t>puis les lettres majuscules</w:t>
      </w:r>
      <w:r w:rsidR="00B7398F" w:rsidRPr="00EE5609">
        <w:rPr>
          <w:rFonts w:cs="Arial"/>
          <w:lang w:val="fr-CA"/>
        </w:rPr>
        <w:t xml:space="preserve">, </w:t>
      </w:r>
      <w:r w:rsidRPr="00EE5609">
        <w:rPr>
          <w:rFonts w:cs="Arial"/>
          <w:lang w:val="fr-CA"/>
        </w:rPr>
        <w:t>les ponctuations</w:t>
      </w:r>
      <w:r w:rsidR="00B7398F" w:rsidRPr="00EE5609">
        <w:rPr>
          <w:rFonts w:cs="Arial"/>
          <w:lang w:val="fr-CA"/>
        </w:rPr>
        <w:t xml:space="preserve">, </w:t>
      </w:r>
      <w:r w:rsidRPr="00EE5609">
        <w:rPr>
          <w:rFonts w:cs="Arial"/>
          <w:lang w:val="fr-CA"/>
        </w:rPr>
        <w:t>les symboles</w:t>
      </w:r>
      <w:r w:rsidR="00B7398F" w:rsidRPr="00EE5609">
        <w:rPr>
          <w:rFonts w:cs="Arial"/>
          <w:lang w:val="fr-CA"/>
        </w:rPr>
        <w:t xml:space="preserve">, etc. </w:t>
      </w:r>
      <w:r w:rsidRPr="00EE5609">
        <w:rPr>
          <w:rFonts w:cs="Arial"/>
          <w:lang w:val="fr-CA"/>
        </w:rPr>
        <w:t>Pour vous rendre directement à une catégorie en particulier</w:t>
      </w:r>
      <w:r w:rsidR="00B7398F" w:rsidRPr="00EE5609">
        <w:rPr>
          <w:rFonts w:cs="Arial"/>
          <w:lang w:val="fr-CA"/>
        </w:rPr>
        <w:t xml:space="preserve">, </w:t>
      </w:r>
      <w:r w:rsidRPr="00EE5609">
        <w:rPr>
          <w:rFonts w:cs="Arial"/>
          <w:lang w:val="fr-CA"/>
        </w:rPr>
        <w:t>utilisez la touche Signet</w:t>
      </w:r>
      <w:r w:rsidR="00B7398F" w:rsidRPr="00EE5609">
        <w:rPr>
          <w:rFonts w:cs="Arial"/>
          <w:lang w:val="fr-CA"/>
        </w:rPr>
        <w:t xml:space="preserve">. </w:t>
      </w:r>
      <w:r w:rsidRPr="00EE5609">
        <w:rPr>
          <w:rFonts w:cs="Arial"/>
          <w:lang w:val="fr-CA"/>
        </w:rPr>
        <w:t>Pour saisir un caractère</w:t>
      </w:r>
      <w:r w:rsidR="00B7398F" w:rsidRPr="00EE5609">
        <w:rPr>
          <w:rFonts w:cs="Arial"/>
          <w:lang w:val="fr-CA"/>
        </w:rPr>
        <w:t xml:space="preserve">, </w:t>
      </w:r>
      <w:r w:rsidRPr="00EE5609">
        <w:rPr>
          <w:rFonts w:cs="Arial"/>
          <w:lang w:val="fr-CA"/>
        </w:rPr>
        <w:t>appuyez sur la touche de navigation Droite</w:t>
      </w:r>
      <w:r w:rsidR="00B7398F" w:rsidRPr="00EE5609">
        <w:rPr>
          <w:rFonts w:cs="Arial"/>
          <w:lang w:val="fr-CA"/>
        </w:rPr>
        <w:t>.</w:t>
      </w:r>
      <w:r w:rsidRPr="00EE5609">
        <w:rPr>
          <w:rFonts w:cs="Arial"/>
          <w:lang w:val="fr-CA"/>
        </w:rPr>
        <w:t xml:space="preserve"> Pour effacer un caractère</w:t>
      </w:r>
      <w:r w:rsidR="00B7398F" w:rsidRPr="00EE5609">
        <w:rPr>
          <w:rFonts w:cs="Arial"/>
          <w:lang w:val="fr-CA"/>
        </w:rPr>
        <w:t>,</w:t>
      </w:r>
      <w:r w:rsidRPr="00EE5609">
        <w:rPr>
          <w:rFonts w:cs="Arial"/>
          <w:lang w:val="fr-CA"/>
        </w:rPr>
        <w:t xml:space="preserve"> appuyez sur la touche Recul rapide</w:t>
      </w:r>
      <w:r w:rsidR="00B7398F" w:rsidRPr="00EE5609">
        <w:rPr>
          <w:rFonts w:cs="Arial"/>
          <w:lang w:val="fr-CA"/>
        </w:rPr>
        <w:t>.</w:t>
      </w:r>
      <w:r w:rsidRPr="00EE5609">
        <w:rPr>
          <w:rFonts w:cs="Arial"/>
          <w:lang w:val="fr-CA"/>
        </w:rPr>
        <w:t xml:space="preserve"> Pour que votre Stratus vous répète l’ensemble du texte écrit dans ce champ d’édition de texte</w:t>
      </w:r>
      <w:r w:rsidR="00B7398F" w:rsidRPr="00EE5609">
        <w:rPr>
          <w:rFonts w:cs="Arial"/>
          <w:lang w:val="fr-CA"/>
        </w:rPr>
        <w:t xml:space="preserve">, </w:t>
      </w:r>
      <w:r w:rsidR="004A7F53" w:rsidRPr="00EE5609">
        <w:rPr>
          <w:rFonts w:cs="Arial"/>
          <w:lang w:val="fr-CA"/>
        </w:rPr>
        <w:t>appuyez sur la touche Avance rapide</w:t>
      </w:r>
      <w:r w:rsidR="00B7398F" w:rsidRPr="00EE5609">
        <w:rPr>
          <w:rFonts w:cs="Arial"/>
          <w:lang w:val="fr-CA"/>
        </w:rPr>
        <w:t>. Fin</w:t>
      </w:r>
      <w:r w:rsidR="004A7F53" w:rsidRPr="00EE5609">
        <w:rPr>
          <w:rFonts w:cs="Arial"/>
          <w:lang w:val="fr-CA"/>
        </w:rPr>
        <w:t>alement, pour terminer la saisie</w:t>
      </w:r>
      <w:r w:rsidR="00B7398F" w:rsidRPr="00EE5609">
        <w:rPr>
          <w:rFonts w:cs="Arial"/>
          <w:lang w:val="fr-CA"/>
        </w:rPr>
        <w:t xml:space="preserve">, </w:t>
      </w:r>
      <w:r w:rsidR="004A7F53" w:rsidRPr="00EE5609">
        <w:rPr>
          <w:rFonts w:cs="Arial"/>
          <w:lang w:val="fr-CA"/>
        </w:rPr>
        <w:t>appuyez sur la touche Écoute/Arrêt</w:t>
      </w:r>
      <w:r w:rsidR="00B7398F" w:rsidRPr="00EE5609">
        <w:rPr>
          <w:rFonts w:cs="Arial"/>
          <w:lang w:val="fr-CA"/>
        </w:rPr>
        <w:t>.</w:t>
      </w:r>
    </w:p>
    <w:p w14:paraId="2AE07350" w14:textId="7693508A" w:rsidR="00B7398F" w:rsidRPr="00EE5609" w:rsidRDefault="004A7F53" w:rsidP="004A7F53">
      <w:pPr>
        <w:pStyle w:val="Heading2"/>
        <w:numPr>
          <w:ilvl w:val="1"/>
          <w:numId w:val="4"/>
        </w:numPr>
        <w:tabs>
          <w:tab w:val="left" w:pos="993"/>
        </w:tabs>
        <w:spacing w:before="0"/>
        <w:rPr>
          <w:lang w:val="fr-CA"/>
        </w:rPr>
      </w:pPr>
      <w:bookmarkStart w:id="651" w:name="_Toc211443324"/>
      <w:r w:rsidRPr="00EE5609">
        <w:rPr>
          <w:lang w:val="fr-CA"/>
        </w:rPr>
        <w:t>Guide d’utilisation (appuyez sur la touche Catalogue et maintenez-la enfoncée)</w:t>
      </w:r>
      <w:bookmarkEnd w:id="651"/>
    </w:p>
    <w:p w14:paraId="7FB48639" w14:textId="40563E4B" w:rsidR="00B7398F" w:rsidRPr="00EE5609" w:rsidRDefault="004A7F53" w:rsidP="00B7398F">
      <w:pPr>
        <w:rPr>
          <w:lang w:val="fr-CA"/>
        </w:rPr>
      </w:pPr>
      <w:r w:rsidRPr="00EE5609">
        <w:rPr>
          <w:lang w:val="fr-CA"/>
        </w:rPr>
        <w:t>À tout moment, vous pouvez accéder au guide d’utilisation de ce produit en appuyant sur la touche Catalogue et en la maintenant enfoncée</w:t>
      </w:r>
      <w:r w:rsidR="00B7398F" w:rsidRPr="00EE5609">
        <w:rPr>
          <w:lang w:val="fr-CA"/>
        </w:rPr>
        <w:t xml:space="preserve">. </w:t>
      </w:r>
      <w:r w:rsidRPr="00EE5609">
        <w:rPr>
          <w:lang w:val="fr-CA"/>
        </w:rPr>
        <w:t>Appuyez de nouveau sur la touche Catalogue et maintenez-la enfoncée pour quitter</w:t>
      </w:r>
      <w:r w:rsidR="00B7398F" w:rsidRPr="00EE5609">
        <w:rPr>
          <w:lang w:val="fr-CA"/>
        </w:rPr>
        <w:t>.</w:t>
      </w:r>
    </w:p>
    <w:p w14:paraId="4B8E2CF5" w14:textId="5E07068F" w:rsidR="00B7398F" w:rsidRPr="00EE5609" w:rsidRDefault="004A7F53" w:rsidP="004A7F53">
      <w:pPr>
        <w:pStyle w:val="Heading2"/>
        <w:numPr>
          <w:ilvl w:val="1"/>
          <w:numId w:val="4"/>
        </w:numPr>
        <w:rPr>
          <w:lang w:val="fr-CA"/>
        </w:rPr>
      </w:pPr>
      <w:bookmarkStart w:id="652" w:name="_Toc211443325"/>
      <w:r w:rsidRPr="00EE5609">
        <w:rPr>
          <w:lang w:val="fr-CA"/>
        </w:rPr>
        <w:t>Navigation dans les catalogues (touche Catalogue)</w:t>
      </w:r>
      <w:bookmarkEnd w:id="652"/>
    </w:p>
    <w:p w14:paraId="285F98FC" w14:textId="39A1EDA7" w:rsidR="00B7398F" w:rsidRPr="00EE5609" w:rsidRDefault="004A7F53" w:rsidP="00B7398F">
      <w:pPr>
        <w:spacing w:before="240"/>
        <w:jc w:val="both"/>
        <w:rPr>
          <w:lang w:val="fr-CA"/>
        </w:rPr>
      </w:pPr>
      <w:r w:rsidRPr="00EE5609">
        <w:rPr>
          <w:lang w:val="fr-CA"/>
        </w:rPr>
        <w:t>Appuyez plusieurs fois sur la touche Catalogue pour vous déplacer de manière circulaire dans les catalogues disponibles</w:t>
      </w:r>
      <w:r w:rsidR="00B7398F" w:rsidRPr="00EE5609">
        <w:rPr>
          <w:lang w:val="fr-CA"/>
        </w:rPr>
        <w:t xml:space="preserve">. </w:t>
      </w:r>
      <w:r w:rsidRPr="00EE5609">
        <w:rPr>
          <w:lang w:val="fr-CA"/>
        </w:rPr>
        <w:t>Les catalogues vides ne seront pas annoncés</w:t>
      </w:r>
      <w:r w:rsidR="00B7398F" w:rsidRPr="00EE5609">
        <w:rPr>
          <w:lang w:val="fr-CA"/>
        </w:rPr>
        <w:t xml:space="preserve">. </w:t>
      </w:r>
      <w:r w:rsidRPr="00EE5609">
        <w:rPr>
          <w:lang w:val="fr-CA"/>
        </w:rPr>
        <w:t xml:space="preserve">Les catalogues contiennent différents </w:t>
      </w:r>
      <w:r w:rsidR="00B7398F" w:rsidRPr="00EE5609">
        <w:rPr>
          <w:lang w:val="fr-CA"/>
        </w:rPr>
        <w:t xml:space="preserve">types </w:t>
      </w:r>
      <w:r w:rsidRPr="00EE5609">
        <w:rPr>
          <w:lang w:val="fr-CA"/>
        </w:rPr>
        <w:t>de livres</w:t>
      </w:r>
      <w:r w:rsidR="00B7398F" w:rsidRPr="00EE5609">
        <w:rPr>
          <w:lang w:val="fr-CA"/>
        </w:rPr>
        <w:t xml:space="preserve"> </w:t>
      </w:r>
      <w:r w:rsidRPr="00EE5609">
        <w:rPr>
          <w:lang w:val="fr-CA"/>
        </w:rPr>
        <w:t>et de fichiers</w:t>
      </w:r>
      <w:r w:rsidR="00B7398F" w:rsidRPr="00EE5609">
        <w:rPr>
          <w:lang w:val="fr-CA"/>
        </w:rPr>
        <w:t xml:space="preserve"> </w:t>
      </w:r>
      <w:r w:rsidRPr="00EE5609">
        <w:rPr>
          <w:lang w:val="fr-CA"/>
        </w:rPr>
        <w:t>comme défini dans la</w:t>
      </w:r>
      <w:r w:rsidR="00B7398F" w:rsidRPr="00EE5609">
        <w:rPr>
          <w:lang w:val="fr-CA"/>
        </w:rPr>
        <w:t xml:space="preserve"> </w:t>
      </w:r>
      <w:hyperlink w:anchor="_Structure_du_catalogue" w:history="1">
        <w:r w:rsidRPr="00EE5609">
          <w:rPr>
            <w:rStyle w:val="Hyperlink"/>
            <w:rFonts w:eastAsiaTheme="majorEastAsia"/>
            <w:lang w:val="fr-CA"/>
          </w:rPr>
          <w:t>section 1.7 “Structure du catalogue”.</w:t>
        </w:r>
      </w:hyperlink>
      <w:r w:rsidR="00B7398F" w:rsidRPr="00EE5609">
        <w:rPr>
          <w:lang w:val="fr-CA"/>
        </w:rPr>
        <w:t xml:space="preserve"> </w:t>
      </w:r>
      <w:r w:rsidRPr="00EE5609">
        <w:rPr>
          <w:lang w:val="fr-CA"/>
        </w:rPr>
        <w:t>Vous pouvez vous déplacer vers l’avant ou l’arrière dans un catalogue en utilisant les touches de navigation Droite ou Gauche</w:t>
      </w:r>
      <w:r w:rsidR="00B7398F" w:rsidRPr="00EE5609">
        <w:rPr>
          <w:lang w:val="fr-CA"/>
        </w:rPr>
        <w:t xml:space="preserve">. </w:t>
      </w:r>
      <w:r w:rsidRPr="00EE5609">
        <w:rPr>
          <w:bCs/>
          <w:iCs/>
          <w:lang w:val="fr-CA"/>
        </w:rPr>
        <w:t>Lorsque vous atteignez le livre que vous souhaitez lire</w:t>
      </w:r>
      <w:r w:rsidR="00B7398F" w:rsidRPr="00EE5609">
        <w:rPr>
          <w:bCs/>
          <w:iCs/>
          <w:lang w:val="fr-CA"/>
        </w:rPr>
        <w:t xml:space="preserve">, </w:t>
      </w:r>
      <w:r w:rsidRPr="00EE5609">
        <w:rPr>
          <w:bCs/>
          <w:iCs/>
          <w:lang w:val="fr-CA"/>
        </w:rPr>
        <w:t xml:space="preserve">appuyez sur la touche Écoute/Arrêt </w:t>
      </w:r>
      <w:r w:rsidRPr="00EE5609">
        <w:rPr>
          <w:b/>
          <w:bCs/>
          <w:i/>
          <w:iCs/>
          <w:lang w:val="fr-CA"/>
        </w:rPr>
        <w:t>pour l’ouvrir</w:t>
      </w:r>
      <w:r w:rsidR="00B7398F" w:rsidRPr="00EE5609">
        <w:rPr>
          <w:bCs/>
          <w:iCs/>
          <w:lang w:val="fr-CA"/>
        </w:rPr>
        <w:t>.</w:t>
      </w:r>
    </w:p>
    <w:p w14:paraId="767CB730" w14:textId="137035FE" w:rsidR="00B7398F" w:rsidRPr="00EE5609" w:rsidRDefault="004A7F53" w:rsidP="004A7F53">
      <w:pPr>
        <w:pStyle w:val="Heading2"/>
        <w:numPr>
          <w:ilvl w:val="1"/>
          <w:numId w:val="4"/>
        </w:numPr>
        <w:rPr>
          <w:lang w:val="fr-CA"/>
        </w:rPr>
      </w:pPr>
      <w:bookmarkStart w:id="653" w:name="_Toc297810313"/>
      <w:bookmarkStart w:id="654" w:name="_Toc205216323"/>
      <w:bookmarkStart w:id="655" w:name="_Toc211443326"/>
      <w:r w:rsidRPr="00EE5609">
        <w:rPr>
          <w:lang w:val="fr-CA"/>
        </w:rPr>
        <w:t>Supprimer</w:t>
      </w:r>
      <w:r w:rsidR="00B7398F" w:rsidRPr="00EE5609">
        <w:rPr>
          <w:lang w:val="fr-CA"/>
        </w:rPr>
        <w:t xml:space="preserve"> </w:t>
      </w:r>
      <w:r w:rsidRPr="00EE5609">
        <w:rPr>
          <w:lang w:val="fr-CA"/>
        </w:rPr>
        <w:t>des livres</w:t>
      </w:r>
      <w:r w:rsidR="00B7398F" w:rsidRPr="00EE5609">
        <w:rPr>
          <w:lang w:val="fr-CA"/>
        </w:rPr>
        <w:t xml:space="preserve"> – </w:t>
      </w:r>
      <w:bookmarkEnd w:id="653"/>
      <w:bookmarkEnd w:id="654"/>
      <w:r w:rsidRPr="00EE5609">
        <w:rPr>
          <w:lang w:val="fr-CA"/>
        </w:rPr>
        <w:t>Touche Gestion de livres</w:t>
      </w:r>
      <w:bookmarkEnd w:id="655"/>
      <w:r w:rsidR="00B7398F" w:rsidRPr="00EE5609">
        <w:rPr>
          <w:lang w:val="fr-CA"/>
        </w:rPr>
        <w:t xml:space="preserve"> </w:t>
      </w:r>
    </w:p>
    <w:p w14:paraId="298C9CC2" w14:textId="5824478B" w:rsidR="00B7398F" w:rsidRPr="00EE5609" w:rsidRDefault="004A7F53" w:rsidP="00B7398F">
      <w:pPr>
        <w:spacing w:before="120"/>
        <w:jc w:val="both"/>
        <w:rPr>
          <w:lang w:val="fr-CA"/>
        </w:rPr>
      </w:pPr>
      <w:r w:rsidRPr="00EE5609">
        <w:rPr>
          <w:lang w:val="fr-CA"/>
        </w:rPr>
        <w:t>Lorsque vous naviguez dans un catalogue</w:t>
      </w:r>
      <w:r w:rsidR="00B7398F" w:rsidRPr="00EE5609">
        <w:rPr>
          <w:lang w:val="fr-CA"/>
        </w:rPr>
        <w:t xml:space="preserve">, </w:t>
      </w:r>
      <w:r w:rsidRPr="00EE5609">
        <w:rPr>
          <w:lang w:val="fr-CA"/>
        </w:rPr>
        <w:t xml:space="preserve">vous pouvez supprimer un livre sur votre support de </w:t>
      </w:r>
      <w:r w:rsidR="00C93577" w:rsidRPr="00EE5609">
        <w:rPr>
          <w:lang w:val="fr-CA"/>
        </w:rPr>
        <w:t>stockage</w:t>
      </w:r>
      <w:r w:rsidRPr="00EE5609">
        <w:rPr>
          <w:lang w:val="fr-CA"/>
        </w:rPr>
        <w:t xml:space="preserve"> ou dans la mémoire interne </w:t>
      </w:r>
      <w:r w:rsidR="00B7398F" w:rsidRPr="00EE5609">
        <w:rPr>
          <w:lang w:val="fr-CA"/>
        </w:rPr>
        <w:t>(</w:t>
      </w:r>
      <w:r w:rsidRPr="00EE5609">
        <w:rPr>
          <w:lang w:val="fr-CA"/>
        </w:rPr>
        <w:t>sauf le livre « Toute la musique »</w:t>
      </w:r>
      <w:r w:rsidR="00B7398F" w:rsidRPr="00EE5609">
        <w:rPr>
          <w:lang w:val="fr-CA"/>
        </w:rPr>
        <w:t xml:space="preserve">) </w:t>
      </w:r>
      <w:r w:rsidRPr="00EE5609">
        <w:rPr>
          <w:lang w:val="fr-CA"/>
        </w:rPr>
        <w:t>en utilisant la touche Gestion de livres</w:t>
      </w:r>
      <w:r w:rsidR="00B7398F" w:rsidRPr="00EE5609">
        <w:rPr>
          <w:lang w:val="fr-CA"/>
        </w:rPr>
        <w:t>.</w:t>
      </w:r>
    </w:p>
    <w:p w14:paraId="12667CBF" w14:textId="4705E47A" w:rsidR="00B7398F" w:rsidRPr="00EE5609" w:rsidRDefault="00B7398F" w:rsidP="00B7398F">
      <w:pPr>
        <w:spacing w:before="120"/>
        <w:jc w:val="both"/>
        <w:rPr>
          <w:rFonts w:cs="Arial"/>
          <w:lang w:val="fr-CA"/>
        </w:rPr>
      </w:pPr>
      <w:r w:rsidRPr="00EE5609">
        <w:rPr>
          <w:lang w:val="fr-CA"/>
        </w:rPr>
        <w:t xml:space="preserve">Note: </w:t>
      </w:r>
      <w:r w:rsidR="00885F0C" w:rsidRPr="00EE5609">
        <w:rPr>
          <w:lang w:val="fr-CA"/>
        </w:rPr>
        <w:t>pour supprimer un livre</w:t>
      </w:r>
      <w:r w:rsidRPr="00EE5609">
        <w:rPr>
          <w:lang w:val="fr-CA"/>
        </w:rPr>
        <w:t xml:space="preserve">, </w:t>
      </w:r>
      <w:r w:rsidR="00885F0C" w:rsidRPr="00EE5609">
        <w:rPr>
          <w:lang w:val="fr-CA"/>
        </w:rPr>
        <w:t>vous devez être positionné sur ce livre dans le catalogue ou vous devez être en train de le lire</w:t>
      </w:r>
      <w:r w:rsidRPr="00EE5609">
        <w:rPr>
          <w:lang w:val="fr-CA"/>
        </w:rPr>
        <w:t>.</w:t>
      </w:r>
    </w:p>
    <w:p w14:paraId="00CC5CB2" w14:textId="77777777" w:rsidR="00B7398F" w:rsidRPr="00EE5609" w:rsidRDefault="00B7398F" w:rsidP="00B7398F">
      <w:pPr>
        <w:rPr>
          <w:lang w:val="fr-CA"/>
        </w:rPr>
      </w:pPr>
      <w:bookmarkStart w:id="656" w:name="_Toc295376274"/>
      <w:bookmarkStart w:id="657" w:name="_Toc102190497"/>
      <w:bookmarkStart w:id="658" w:name="_Toc102280135"/>
      <w:bookmarkStart w:id="659" w:name="_Toc102892250"/>
      <w:bookmarkStart w:id="660" w:name="_Toc102900728"/>
      <w:bookmarkStart w:id="661" w:name="_Toc102967370"/>
      <w:bookmarkStart w:id="662" w:name="_Toc103070639"/>
      <w:bookmarkStart w:id="663" w:name="_Toc103071739"/>
      <w:bookmarkStart w:id="664" w:name="_Toc103138516"/>
      <w:bookmarkStart w:id="665" w:name="_Toc103148612"/>
      <w:bookmarkStart w:id="666" w:name="_Toc103650388"/>
      <w:bookmarkStart w:id="667" w:name="_Toc113775052"/>
      <w:bookmarkStart w:id="668" w:name="_Toc115233435"/>
      <w:bookmarkEnd w:id="656"/>
      <w:bookmarkEnd w:id="657"/>
      <w:bookmarkEnd w:id="658"/>
      <w:bookmarkEnd w:id="659"/>
      <w:bookmarkEnd w:id="660"/>
      <w:bookmarkEnd w:id="661"/>
      <w:bookmarkEnd w:id="662"/>
      <w:bookmarkEnd w:id="663"/>
      <w:bookmarkEnd w:id="664"/>
      <w:bookmarkEnd w:id="665"/>
      <w:bookmarkEnd w:id="666"/>
      <w:bookmarkEnd w:id="667"/>
      <w:bookmarkEnd w:id="668"/>
    </w:p>
    <w:p w14:paraId="3B0CB9B5" w14:textId="24F578AC" w:rsidR="00B7398F" w:rsidRPr="00EE5609" w:rsidRDefault="00885F0C" w:rsidP="00885F0C">
      <w:pPr>
        <w:pStyle w:val="Heading2"/>
        <w:numPr>
          <w:ilvl w:val="1"/>
          <w:numId w:val="4"/>
        </w:numPr>
        <w:spacing w:before="120"/>
        <w:rPr>
          <w:lang w:val="fr-CA"/>
        </w:rPr>
      </w:pPr>
      <w:bookmarkStart w:id="669" w:name="_Toc113775054"/>
      <w:bookmarkStart w:id="670" w:name="_Toc115233437"/>
      <w:bookmarkStart w:id="671" w:name="_Toc113775056"/>
      <w:bookmarkStart w:id="672" w:name="_Toc115233439"/>
      <w:bookmarkStart w:id="673" w:name="_Toc297810314"/>
      <w:bookmarkStart w:id="674" w:name="_Toc205216324"/>
      <w:bookmarkStart w:id="675" w:name="_Toc44492789"/>
      <w:bookmarkStart w:id="676" w:name="_Toc277333802"/>
      <w:bookmarkStart w:id="677" w:name="_Toc286653383"/>
      <w:bookmarkStart w:id="678" w:name="_Toc286654233"/>
      <w:bookmarkStart w:id="679" w:name="_Toc211443327"/>
      <w:bookmarkEnd w:id="669"/>
      <w:bookmarkEnd w:id="670"/>
      <w:bookmarkEnd w:id="671"/>
      <w:bookmarkEnd w:id="672"/>
      <w:r w:rsidRPr="00EE5609">
        <w:rPr>
          <w:lang w:val="fr-CA"/>
        </w:rPr>
        <w:t xml:space="preserve">Touche </w:t>
      </w:r>
      <w:r w:rsidR="00B7398F" w:rsidRPr="00EE5609">
        <w:rPr>
          <w:lang w:val="fr-CA"/>
        </w:rPr>
        <w:t>Information</w:t>
      </w:r>
      <w:bookmarkEnd w:id="673"/>
      <w:bookmarkEnd w:id="674"/>
      <w:bookmarkEnd w:id="675"/>
      <w:bookmarkEnd w:id="676"/>
      <w:bookmarkEnd w:id="677"/>
      <w:bookmarkEnd w:id="678"/>
      <w:bookmarkEnd w:id="679"/>
    </w:p>
    <w:p w14:paraId="723D3290" w14:textId="5ABDE2F0" w:rsidR="00B7398F" w:rsidRPr="00EE5609" w:rsidRDefault="00885F0C" w:rsidP="00B7398F">
      <w:pPr>
        <w:spacing w:before="120"/>
        <w:jc w:val="both"/>
        <w:rPr>
          <w:lang w:val="fr-CA"/>
        </w:rPr>
      </w:pPr>
      <w:r w:rsidRPr="00EE5609">
        <w:rPr>
          <w:lang w:val="fr-CA"/>
        </w:rPr>
        <w:t xml:space="preserve">La touche </w:t>
      </w:r>
      <w:r w:rsidR="00B7398F" w:rsidRPr="00EE5609">
        <w:rPr>
          <w:b/>
          <w:i/>
          <w:iCs/>
          <w:lang w:val="fr-CA"/>
        </w:rPr>
        <w:t>Information</w:t>
      </w:r>
      <w:r w:rsidRPr="00EE5609">
        <w:rPr>
          <w:lang w:val="fr-CA"/>
        </w:rPr>
        <w:t xml:space="preserve"> annonce votre position courant dans votre livre </w:t>
      </w:r>
      <w:r w:rsidR="00B7398F" w:rsidRPr="00EE5609">
        <w:rPr>
          <w:lang w:val="fr-CA"/>
        </w:rPr>
        <w:t>o</w:t>
      </w:r>
      <w:r w:rsidRPr="00EE5609">
        <w:rPr>
          <w:lang w:val="fr-CA"/>
        </w:rPr>
        <w:t>u</w:t>
      </w:r>
      <w:r w:rsidR="00B7398F" w:rsidRPr="00EE5609">
        <w:rPr>
          <w:lang w:val="fr-CA"/>
        </w:rPr>
        <w:t xml:space="preserve">, </w:t>
      </w:r>
      <w:r w:rsidRPr="00EE5609">
        <w:rPr>
          <w:lang w:val="fr-CA"/>
        </w:rPr>
        <w:t>lorsque vous vous trouvez dans un catalogue</w:t>
      </w:r>
      <w:r w:rsidR="00B7398F" w:rsidRPr="00EE5609">
        <w:rPr>
          <w:lang w:val="fr-CA"/>
        </w:rPr>
        <w:t xml:space="preserve">, </w:t>
      </w:r>
      <w:r w:rsidRPr="00EE5609">
        <w:rPr>
          <w:lang w:val="fr-CA"/>
        </w:rPr>
        <w:t>vous donne de l’information à propos du livre sur lequel vous êtes positionné</w:t>
      </w:r>
      <w:r w:rsidR="00B7398F" w:rsidRPr="00EE5609">
        <w:rPr>
          <w:lang w:val="fr-CA"/>
        </w:rPr>
        <w:t xml:space="preserve">. </w:t>
      </w:r>
      <w:r w:rsidRPr="00EE5609">
        <w:rPr>
          <w:lang w:val="fr-CA"/>
        </w:rPr>
        <w:t>En appuyant sur la touche Information et en la maintenant enfoncée, vous atteindrez le menu de l’appareil</w:t>
      </w:r>
      <w:r w:rsidR="00B7398F" w:rsidRPr="00EE5609">
        <w:rPr>
          <w:lang w:val="fr-CA"/>
        </w:rPr>
        <w:t xml:space="preserve">. </w:t>
      </w:r>
      <w:r w:rsidRPr="00EE5609">
        <w:rPr>
          <w:lang w:val="fr-CA"/>
        </w:rPr>
        <w:t>Appuyez sur la touche Information pour que les informations disponibles vous soient annoncées</w:t>
      </w:r>
      <w:r w:rsidR="00B7398F" w:rsidRPr="00EE5609">
        <w:rPr>
          <w:lang w:val="fr-CA"/>
        </w:rPr>
        <w:t>.</w:t>
      </w:r>
    </w:p>
    <w:p w14:paraId="30C9B380" w14:textId="1E5B8B67" w:rsidR="00B7398F" w:rsidRPr="00EE5609" w:rsidRDefault="00885F0C" w:rsidP="00885F0C">
      <w:pPr>
        <w:pStyle w:val="Heading3"/>
        <w:numPr>
          <w:ilvl w:val="2"/>
          <w:numId w:val="4"/>
        </w:numPr>
        <w:spacing w:before="240"/>
        <w:rPr>
          <w:lang w:val="fr-CA"/>
        </w:rPr>
      </w:pPr>
      <w:bookmarkStart w:id="680" w:name="_Toc211443328"/>
      <w:r w:rsidRPr="00EE5609">
        <w:rPr>
          <w:lang w:val="fr-CA"/>
        </w:rPr>
        <w:lastRenderedPageBreak/>
        <w:t>Informations disponibles</w:t>
      </w:r>
      <w:bookmarkEnd w:id="680"/>
    </w:p>
    <w:p w14:paraId="44F812A3" w14:textId="70A81F01" w:rsidR="00B7398F" w:rsidRPr="00EE5609" w:rsidRDefault="00885F0C" w:rsidP="00B7398F">
      <w:pPr>
        <w:rPr>
          <w:lang w:val="fr-CA"/>
        </w:rPr>
      </w:pPr>
      <w:r w:rsidRPr="00EE5609">
        <w:rPr>
          <w:lang w:val="fr-CA"/>
        </w:rPr>
        <w:t>Les éléments d’informations pour un livre varient selon le type du livre. Généralement</w:t>
      </w:r>
      <w:r w:rsidR="00B7398F" w:rsidRPr="00EE5609">
        <w:rPr>
          <w:lang w:val="fr-CA"/>
        </w:rPr>
        <w:t xml:space="preserve">, </w:t>
      </w:r>
      <w:r w:rsidRPr="00EE5609">
        <w:rPr>
          <w:lang w:val="fr-CA"/>
        </w:rPr>
        <w:t>les informations suivantes seront disponibles</w:t>
      </w:r>
      <w:r w:rsidR="00B7398F" w:rsidRPr="00EE5609">
        <w:rPr>
          <w:lang w:val="fr-CA"/>
        </w:rPr>
        <w:t>:</w:t>
      </w:r>
    </w:p>
    <w:p w14:paraId="7BEFC895" w14:textId="1DED014D" w:rsidR="00B7398F" w:rsidRPr="00EE5609" w:rsidRDefault="00885F0C" w:rsidP="00B7398F">
      <w:pPr>
        <w:pStyle w:val="ListParagraph"/>
        <w:numPr>
          <w:ilvl w:val="0"/>
          <w:numId w:val="5"/>
        </w:numPr>
        <w:spacing w:before="120"/>
        <w:jc w:val="both"/>
        <w:rPr>
          <w:i/>
          <w:iCs/>
          <w:lang w:val="fr-CA"/>
        </w:rPr>
      </w:pPr>
      <w:r w:rsidRPr="00EE5609">
        <w:rPr>
          <w:i/>
          <w:iCs/>
          <w:lang w:val="fr-CA"/>
        </w:rPr>
        <w:t>Description du livre</w:t>
      </w:r>
      <w:r w:rsidR="00B7398F" w:rsidRPr="00EE5609">
        <w:rPr>
          <w:i/>
          <w:iCs/>
          <w:lang w:val="fr-CA"/>
        </w:rPr>
        <w:t xml:space="preserve"> (</w:t>
      </w:r>
      <w:r w:rsidRPr="00EE5609">
        <w:rPr>
          <w:i/>
          <w:iCs/>
          <w:lang w:val="fr-CA"/>
        </w:rPr>
        <w:t>si disponible</w:t>
      </w:r>
      <w:r w:rsidR="00B7398F" w:rsidRPr="00EE5609">
        <w:rPr>
          <w:i/>
          <w:iCs/>
          <w:lang w:val="fr-CA"/>
        </w:rPr>
        <w:t>)</w:t>
      </w:r>
    </w:p>
    <w:p w14:paraId="38EF065F" w14:textId="22E6E9CE" w:rsidR="00B7398F" w:rsidRPr="00EE5609" w:rsidRDefault="00885F0C" w:rsidP="00B7398F">
      <w:pPr>
        <w:pStyle w:val="ListParagraph"/>
        <w:numPr>
          <w:ilvl w:val="0"/>
          <w:numId w:val="5"/>
        </w:numPr>
        <w:spacing w:before="120"/>
        <w:jc w:val="both"/>
        <w:rPr>
          <w:i/>
          <w:iCs/>
          <w:lang w:val="fr-CA"/>
        </w:rPr>
      </w:pPr>
      <w:r w:rsidRPr="00EE5609">
        <w:rPr>
          <w:i/>
          <w:iCs/>
          <w:lang w:val="fr-CA"/>
        </w:rPr>
        <w:t>Sujet du livre</w:t>
      </w:r>
      <w:r w:rsidR="00B7398F" w:rsidRPr="00EE5609">
        <w:rPr>
          <w:i/>
          <w:iCs/>
          <w:lang w:val="fr-CA"/>
        </w:rPr>
        <w:t xml:space="preserve"> (</w:t>
      </w:r>
      <w:r w:rsidRPr="00EE5609">
        <w:rPr>
          <w:i/>
          <w:iCs/>
          <w:lang w:val="fr-CA"/>
        </w:rPr>
        <w:t>si disponible</w:t>
      </w:r>
      <w:r w:rsidR="00B7398F" w:rsidRPr="00EE5609">
        <w:rPr>
          <w:i/>
          <w:iCs/>
          <w:lang w:val="fr-CA"/>
        </w:rPr>
        <w:t>)</w:t>
      </w:r>
    </w:p>
    <w:p w14:paraId="44D4494C" w14:textId="0BF2FC11" w:rsidR="00B7398F" w:rsidRPr="00EE5609" w:rsidRDefault="00885F0C" w:rsidP="00B7398F">
      <w:pPr>
        <w:pStyle w:val="ListParagraph"/>
        <w:numPr>
          <w:ilvl w:val="0"/>
          <w:numId w:val="5"/>
        </w:numPr>
        <w:spacing w:before="120"/>
        <w:jc w:val="both"/>
        <w:rPr>
          <w:i/>
          <w:iCs/>
          <w:lang w:val="fr-CA"/>
        </w:rPr>
      </w:pPr>
      <w:r w:rsidRPr="00EE5609">
        <w:rPr>
          <w:i/>
          <w:iCs/>
          <w:lang w:val="fr-CA"/>
        </w:rPr>
        <w:t>T</w:t>
      </w:r>
      <w:r w:rsidR="00B7398F" w:rsidRPr="00EE5609">
        <w:rPr>
          <w:i/>
          <w:iCs/>
          <w:lang w:val="fr-CA"/>
        </w:rPr>
        <w:t xml:space="preserve">ype </w:t>
      </w:r>
      <w:r w:rsidRPr="00EE5609">
        <w:rPr>
          <w:i/>
          <w:iCs/>
          <w:lang w:val="fr-CA"/>
        </w:rPr>
        <w:t xml:space="preserve">du livre </w:t>
      </w:r>
      <w:r w:rsidR="00B7398F" w:rsidRPr="00EE5609">
        <w:rPr>
          <w:i/>
          <w:iCs/>
          <w:lang w:val="fr-CA"/>
        </w:rPr>
        <w:t>(</w:t>
      </w:r>
      <w:r w:rsidRPr="00EE5609">
        <w:rPr>
          <w:i/>
          <w:iCs/>
          <w:lang w:val="fr-CA"/>
        </w:rPr>
        <w:t>si disponible</w:t>
      </w:r>
      <w:r w:rsidR="00B7398F" w:rsidRPr="00EE5609">
        <w:rPr>
          <w:i/>
          <w:iCs/>
          <w:lang w:val="fr-CA"/>
        </w:rPr>
        <w:t>)</w:t>
      </w:r>
    </w:p>
    <w:p w14:paraId="1F0CB9D5" w14:textId="140E8417" w:rsidR="00B7398F" w:rsidRPr="00EE5609" w:rsidRDefault="00885F0C" w:rsidP="00B7398F">
      <w:pPr>
        <w:pStyle w:val="ListParagraph"/>
        <w:numPr>
          <w:ilvl w:val="0"/>
          <w:numId w:val="5"/>
        </w:numPr>
        <w:spacing w:before="120"/>
        <w:jc w:val="both"/>
        <w:rPr>
          <w:i/>
          <w:iCs/>
          <w:lang w:val="fr-CA"/>
        </w:rPr>
      </w:pPr>
      <w:r w:rsidRPr="00EE5609">
        <w:rPr>
          <w:i/>
          <w:iCs/>
          <w:lang w:val="fr-CA"/>
        </w:rPr>
        <w:t>Livres parlés DAISY/NISO</w:t>
      </w:r>
      <w:r w:rsidR="00B7398F" w:rsidRPr="00EE5609">
        <w:rPr>
          <w:i/>
          <w:iCs/>
          <w:lang w:val="fr-CA"/>
        </w:rPr>
        <w:t xml:space="preserve">: </w:t>
      </w:r>
      <w:r w:rsidRPr="00EE5609">
        <w:rPr>
          <w:i/>
          <w:iCs/>
          <w:lang w:val="fr-CA"/>
        </w:rPr>
        <w:t>position courante</w:t>
      </w:r>
      <w:r w:rsidR="00D906A5" w:rsidRPr="00EE5609">
        <w:rPr>
          <w:i/>
          <w:iCs/>
          <w:lang w:val="fr-CA"/>
        </w:rPr>
        <w:t xml:space="preserve"> dans le livre</w:t>
      </w:r>
      <w:r w:rsidR="00B7398F" w:rsidRPr="00EE5609">
        <w:rPr>
          <w:i/>
          <w:iCs/>
          <w:lang w:val="fr-CA"/>
        </w:rPr>
        <w:t xml:space="preserve">, </w:t>
      </w:r>
      <w:r w:rsidRPr="00EE5609">
        <w:rPr>
          <w:i/>
          <w:iCs/>
          <w:lang w:val="fr-CA"/>
        </w:rPr>
        <w:t>page courante</w:t>
      </w:r>
      <w:r w:rsidR="00B7398F" w:rsidRPr="00EE5609">
        <w:rPr>
          <w:i/>
          <w:iCs/>
          <w:lang w:val="fr-CA"/>
        </w:rPr>
        <w:t xml:space="preserve"> (</w:t>
      </w:r>
      <w:r w:rsidRPr="00EE5609">
        <w:rPr>
          <w:i/>
          <w:iCs/>
          <w:lang w:val="fr-CA"/>
        </w:rPr>
        <w:t>si disponible</w:t>
      </w:r>
      <w:r w:rsidR="00B7398F" w:rsidRPr="00EE5609">
        <w:rPr>
          <w:i/>
          <w:iCs/>
          <w:lang w:val="fr-CA"/>
        </w:rPr>
        <w:t xml:space="preserve">), </w:t>
      </w:r>
      <w:r w:rsidRPr="00EE5609">
        <w:rPr>
          <w:i/>
          <w:iCs/>
          <w:lang w:val="fr-CA"/>
        </w:rPr>
        <w:t>titre courant</w:t>
      </w:r>
      <w:r w:rsidR="00B7398F" w:rsidRPr="00EE5609">
        <w:rPr>
          <w:i/>
          <w:iCs/>
          <w:lang w:val="fr-CA"/>
        </w:rPr>
        <w:t xml:space="preserve">, </w:t>
      </w:r>
      <w:r w:rsidRPr="00EE5609">
        <w:rPr>
          <w:i/>
          <w:iCs/>
          <w:lang w:val="fr-CA"/>
        </w:rPr>
        <w:t>temps restant dans la section courante</w:t>
      </w:r>
      <w:r w:rsidR="00D51B9D" w:rsidRPr="00EE5609">
        <w:rPr>
          <w:i/>
          <w:iCs/>
          <w:lang w:val="fr-CA"/>
        </w:rPr>
        <w:t>, format du livre (si disponible)</w:t>
      </w:r>
    </w:p>
    <w:p w14:paraId="4641F652" w14:textId="5B668D3B" w:rsidR="00B7398F" w:rsidRPr="00EE5609" w:rsidRDefault="00885F0C" w:rsidP="00B7398F">
      <w:pPr>
        <w:pStyle w:val="ListParagraph"/>
        <w:numPr>
          <w:ilvl w:val="0"/>
          <w:numId w:val="5"/>
        </w:numPr>
        <w:spacing w:before="120"/>
        <w:jc w:val="both"/>
        <w:rPr>
          <w:i/>
          <w:iCs/>
          <w:lang w:val="fr-CA"/>
        </w:rPr>
      </w:pPr>
      <w:r w:rsidRPr="00EE5609">
        <w:rPr>
          <w:i/>
          <w:iCs/>
          <w:lang w:val="fr-CA"/>
        </w:rPr>
        <w:t>Catalogue Musique</w:t>
      </w:r>
      <w:r w:rsidR="00B7398F" w:rsidRPr="00EE5609">
        <w:rPr>
          <w:i/>
          <w:iCs/>
          <w:lang w:val="fr-CA"/>
        </w:rPr>
        <w:t>:</w:t>
      </w:r>
      <w:r w:rsidRPr="00EE5609">
        <w:rPr>
          <w:i/>
          <w:iCs/>
          <w:lang w:val="fr-CA"/>
        </w:rPr>
        <w:t xml:space="preserve"> position courante</w:t>
      </w:r>
      <w:r w:rsidR="00870B32" w:rsidRPr="00EE5609">
        <w:rPr>
          <w:i/>
          <w:iCs/>
          <w:lang w:val="fr-CA"/>
        </w:rPr>
        <w:t xml:space="preserve"> dans le fichier</w:t>
      </w:r>
      <w:r w:rsidR="00B7398F" w:rsidRPr="00EE5609">
        <w:rPr>
          <w:i/>
          <w:iCs/>
          <w:lang w:val="fr-CA"/>
        </w:rPr>
        <w:t>,</w:t>
      </w:r>
      <w:r w:rsidRPr="00EE5609">
        <w:rPr>
          <w:i/>
          <w:iCs/>
          <w:lang w:val="fr-CA"/>
        </w:rPr>
        <w:t xml:space="preserve"> dossier courant</w:t>
      </w:r>
      <w:r w:rsidR="00B7398F" w:rsidRPr="00EE5609">
        <w:rPr>
          <w:i/>
          <w:iCs/>
          <w:lang w:val="fr-CA"/>
        </w:rPr>
        <w:t xml:space="preserve">, </w:t>
      </w:r>
      <w:r w:rsidRPr="00EE5609">
        <w:rPr>
          <w:i/>
          <w:iCs/>
          <w:lang w:val="fr-CA"/>
        </w:rPr>
        <w:t>fichier courant dans ce dossier</w:t>
      </w:r>
      <w:r w:rsidR="00B7398F" w:rsidRPr="00EE5609">
        <w:rPr>
          <w:i/>
          <w:iCs/>
          <w:lang w:val="fr-CA"/>
        </w:rPr>
        <w:t xml:space="preserve">, </w:t>
      </w:r>
      <w:r w:rsidRPr="00EE5609">
        <w:rPr>
          <w:i/>
          <w:iCs/>
          <w:lang w:val="fr-CA"/>
        </w:rPr>
        <w:t xml:space="preserve">temps total </w:t>
      </w:r>
      <w:r w:rsidR="00870B32" w:rsidRPr="00EE5609">
        <w:rPr>
          <w:i/>
          <w:iCs/>
          <w:lang w:val="fr-CA"/>
        </w:rPr>
        <w:t>du fichier</w:t>
      </w:r>
      <w:r w:rsidR="00B7398F" w:rsidRPr="00EE5609">
        <w:rPr>
          <w:i/>
          <w:iCs/>
          <w:lang w:val="fr-CA"/>
        </w:rPr>
        <w:t xml:space="preserve">, </w:t>
      </w:r>
      <w:r w:rsidR="008744EA" w:rsidRPr="00EE5609">
        <w:rPr>
          <w:i/>
          <w:iCs/>
          <w:lang w:val="fr-CA"/>
        </w:rPr>
        <w:t xml:space="preserve">temps écoulé dans le fichier, </w:t>
      </w:r>
      <w:r w:rsidRPr="00EE5609">
        <w:rPr>
          <w:i/>
          <w:iCs/>
          <w:lang w:val="fr-CA"/>
        </w:rPr>
        <w:t>temps restant dans ce fichier</w:t>
      </w:r>
    </w:p>
    <w:p w14:paraId="6B938EBD" w14:textId="370A6E4B" w:rsidR="00B7398F" w:rsidRPr="00EE5609" w:rsidRDefault="00885F0C" w:rsidP="00B7398F">
      <w:pPr>
        <w:pStyle w:val="ListParagraph"/>
        <w:numPr>
          <w:ilvl w:val="0"/>
          <w:numId w:val="5"/>
        </w:numPr>
        <w:spacing w:before="120"/>
        <w:jc w:val="both"/>
        <w:rPr>
          <w:i/>
          <w:iCs/>
          <w:lang w:val="fr-CA"/>
        </w:rPr>
      </w:pPr>
      <w:r w:rsidRPr="00EE5609">
        <w:rPr>
          <w:i/>
          <w:iCs/>
          <w:lang w:val="fr-CA"/>
        </w:rPr>
        <w:t>Catalogue Autres livres</w:t>
      </w:r>
      <w:r w:rsidR="00B7398F" w:rsidRPr="00EE5609">
        <w:rPr>
          <w:i/>
          <w:iCs/>
          <w:lang w:val="fr-CA"/>
        </w:rPr>
        <w:t xml:space="preserve">: </w:t>
      </w:r>
      <w:r w:rsidR="00CB35E7" w:rsidRPr="00EE5609">
        <w:rPr>
          <w:i/>
          <w:iCs/>
          <w:lang w:val="fr-CA"/>
        </w:rPr>
        <w:t xml:space="preserve">position courante dans le livre, </w:t>
      </w:r>
      <w:r w:rsidRPr="00EE5609">
        <w:rPr>
          <w:i/>
          <w:iCs/>
          <w:lang w:val="fr-CA"/>
        </w:rPr>
        <w:t>fichier courant</w:t>
      </w:r>
      <w:r w:rsidR="00B7398F" w:rsidRPr="00EE5609">
        <w:rPr>
          <w:i/>
          <w:iCs/>
          <w:lang w:val="fr-CA"/>
        </w:rPr>
        <w:t>,</w:t>
      </w:r>
      <w:r w:rsidRPr="00EE5609">
        <w:rPr>
          <w:i/>
          <w:iCs/>
          <w:lang w:val="fr-CA"/>
        </w:rPr>
        <w:t xml:space="preserve"> nom du fichier</w:t>
      </w:r>
      <w:r w:rsidR="00B7398F" w:rsidRPr="00EE5609">
        <w:rPr>
          <w:i/>
          <w:iCs/>
          <w:lang w:val="fr-CA"/>
        </w:rPr>
        <w:t xml:space="preserve">, </w:t>
      </w:r>
      <w:r w:rsidRPr="00EE5609">
        <w:rPr>
          <w:i/>
          <w:iCs/>
          <w:lang w:val="fr-CA"/>
        </w:rPr>
        <w:t>temps total pour ce fichier</w:t>
      </w:r>
      <w:r w:rsidR="00B7398F" w:rsidRPr="00EE5609">
        <w:rPr>
          <w:i/>
          <w:iCs/>
          <w:lang w:val="fr-CA"/>
        </w:rPr>
        <w:t>, t</w:t>
      </w:r>
      <w:r w:rsidRPr="00EE5609">
        <w:rPr>
          <w:i/>
          <w:iCs/>
          <w:lang w:val="fr-CA"/>
        </w:rPr>
        <w:t xml:space="preserve">emps </w:t>
      </w:r>
      <w:r w:rsidR="00DA5849" w:rsidRPr="00EE5609">
        <w:rPr>
          <w:i/>
          <w:iCs/>
          <w:lang w:val="fr-CA"/>
        </w:rPr>
        <w:t xml:space="preserve">écoulé </w:t>
      </w:r>
      <w:r w:rsidRPr="00EE5609">
        <w:rPr>
          <w:i/>
          <w:iCs/>
          <w:lang w:val="fr-CA"/>
        </w:rPr>
        <w:t xml:space="preserve">pour ce </w:t>
      </w:r>
      <w:r w:rsidR="00DA5849" w:rsidRPr="00EE5609">
        <w:rPr>
          <w:i/>
          <w:iCs/>
          <w:lang w:val="fr-CA"/>
        </w:rPr>
        <w:t>fichier</w:t>
      </w:r>
      <w:r w:rsidR="00B7398F" w:rsidRPr="00EE5609">
        <w:rPr>
          <w:i/>
          <w:iCs/>
          <w:lang w:val="fr-CA"/>
        </w:rPr>
        <w:t xml:space="preserve">, </w:t>
      </w:r>
      <w:r w:rsidRPr="00EE5609">
        <w:rPr>
          <w:i/>
          <w:iCs/>
          <w:lang w:val="fr-CA"/>
        </w:rPr>
        <w:t>temps restant pour ce fichier</w:t>
      </w:r>
      <w:r w:rsidR="00B7398F" w:rsidRPr="00EE5609">
        <w:rPr>
          <w:i/>
          <w:iCs/>
          <w:lang w:val="fr-CA"/>
        </w:rPr>
        <w:t xml:space="preserve"> </w:t>
      </w:r>
    </w:p>
    <w:p w14:paraId="16D7D888" w14:textId="371097B1" w:rsidR="00B7398F" w:rsidRPr="00EE5609" w:rsidRDefault="00885F0C" w:rsidP="00B7398F">
      <w:pPr>
        <w:pStyle w:val="ListParagraph"/>
        <w:numPr>
          <w:ilvl w:val="0"/>
          <w:numId w:val="5"/>
        </w:numPr>
        <w:spacing w:before="120"/>
        <w:jc w:val="both"/>
        <w:rPr>
          <w:i/>
          <w:iCs/>
          <w:lang w:val="fr-CA"/>
        </w:rPr>
      </w:pPr>
      <w:r w:rsidRPr="00EE5609">
        <w:rPr>
          <w:i/>
          <w:iCs/>
          <w:lang w:val="fr-CA"/>
        </w:rPr>
        <w:t>Catalogue Podcasts sauvegardés</w:t>
      </w:r>
      <w:r w:rsidR="00B7398F" w:rsidRPr="00EE5609">
        <w:rPr>
          <w:i/>
          <w:iCs/>
          <w:lang w:val="fr-CA"/>
        </w:rPr>
        <w:t xml:space="preserve">: </w:t>
      </w:r>
      <w:r w:rsidRPr="00EE5609">
        <w:rPr>
          <w:i/>
          <w:iCs/>
          <w:lang w:val="fr-CA"/>
        </w:rPr>
        <w:t>position courante</w:t>
      </w:r>
      <w:r w:rsidR="00756238" w:rsidRPr="00EE5609">
        <w:rPr>
          <w:i/>
          <w:iCs/>
          <w:lang w:val="fr-CA"/>
        </w:rPr>
        <w:t xml:space="preserve"> dans l’épisode</w:t>
      </w:r>
      <w:r w:rsidR="00B7398F" w:rsidRPr="00EE5609">
        <w:rPr>
          <w:i/>
          <w:iCs/>
          <w:lang w:val="fr-CA"/>
        </w:rPr>
        <w:t xml:space="preserve">, </w:t>
      </w:r>
      <w:r w:rsidRPr="00EE5609">
        <w:rPr>
          <w:i/>
          <w:iCs/>
          <w:lang w:val="fr-CA"/>
        </w:rPr>
        <w:t>temps total</w:t>
      </w:r>
      <w:r w:rsidR="00723C40" w:rsidRPr="00EE5609">
        <w:rPr>
          <w:i/>
          <w:iCs/>
          <w:lang w:val="fr-CA"/>
        </w:rPr>
        <w:t xml:space="preserve"> de l’épisode</w:t>
      </w:r>
      <w:r w:rsidR="00B7398F" w:rsidRPr="00EE5609">
        <w:rPr>
          <w:i/>
          <w:iCs/>
          <w:lang w:val="fr-CA"/>
        </w:rPr>
        <w:t xml:space="preserve">, </w:t>
      </w:r>
      <w:r w:rsidRPr="00EE5609">
        <w:rPr>
          <w:i/>
          <w:iCs/>
          <w:lang w:val="fr-CA"/>
        </w:rPr>
        <w:t>temps écoulé</w:t>
      </w:r>
      <w:r w:rsidR="00723C40" w:rsidRPr="00EE5609">
        <w:rPr>
          <w:i/>
          <w:iCs/>
          <w:lang w:val="fr-CA"/>
        </w:rPr>
        <w:t xml:space="preserve"> dans l’épisode</w:t>
      </w:r>
      <w:r w:rsidR="00B7398F" w:rsidRPr="00EE5609">
        <w:rPr>
          <w:i/>
          <w:iCs/>
          <w:lang w:val="fr-CA"/>
        </w:rPr>
        <w:t>, t</w:t>
      </w:r>
      <w:r w:rsidRPr="00EE5609">
        <w:rPr>
          <w:i/>
          <w:iCs/>
          <w:lang w:val="fr-CA"/>
        </w:rPr>
        <w:t>emps restant</w:t>
      </w:r>
      <w:r w:rsidR="00723C40" w:rsidRPr="00EE5609">
        <w:rPr>
          <w:i/>
          <w:iCs/>
          <w:lang w:val="fr-CA"/>
        </w:rPr>
        <w:t xml:space="preserve"> dans l’épisode</w:t>
      </w:r>
      <w:r w:rsidR="00B7398F" w:rsidRPr="00EE5609">
        <w:rPr>
          <w:i/>
          <w:iCs/>
          <w:lang w:val="fr-CA"/>
        </w:rPr>
        <w:t xml:space="preserve"> </w:t>
      </w:r>
    </w:p>
    <w:p w14:paraId="719A9439" w14:textId="19FF430F" w:rsidR="00B7398F" w:rsidRPr="00EE5609" w:rsidRDefault="00885F0C" w:rsidP="00B7398F">
      <w:pPr>
        <w:pStyle w:val="ListParagraph"/>
        <w:numPr>
          <w:ilvl w:val="0"/>
          <w:numId w:val="5"/>
        </w:numPr>
        <w:spacing w:before="120"/>
        <w:jc w:val="both"/>
        <w:rPr>
          <w:i/>
          <w:iCs/>
          <w:lang w:val="fr-CA"/>
        </w:rPr>
      </w:pPr>
      <w:r w:rsidRPr="00EE5609">
        <w:rPr>
          <w:i/>
          <w:iCs/>
          <w:lang w:val="fr-CA"/>
        </w:rPr>
        <w:t>Fichiers texte</w:t>
      </w:r>
      <w:r w:rsidR="00B7398F" w:rsidRPr="00EE5609">
        <w:rPr>
          <w:i/>
          <w:iCs/>
          <w:lang w:val="fr-CA"/>
        </w:rPr>
        <w:t xml:space="preserve">: </w:t>
      </w:r>
      <w:r w:rsidRPr="00EE5609">
        <w:rPr>
          <w:i/>
          <w:iCs/>
          <w:lang w:val="fr-CA"/>
        </w:rPr>
        <w:t>position courante</w:t>
      </w:r>
      <w:r w:rsidR="00BC5F4F" w:rsidRPr="00EE5609">
        <w:rPr>
          <w:i/>
          <w:iCs/>
          <w:lang w:val="fr-CA"/>
        </w:rPr>
        <w:t xml:space="preserve"> dans le fichier</w:t>
      </w:r>
      <w:r w:rsidR="00B7398F" w:rsidRPr="00EE5609">
        <w:rPr>
          <w:i/>
          <w:iCs/>
          <w:lang w:val="fr-CA"/>
        </w:rPr>
        <w:t xml:space="preserve">, page </w:t>
      </w:r>
      <w:r w:rsidR="009F2C02" w:rsidRPr="00EE5609">
        <w:rPr>
          <w:i/>
          <w:iCs/>
          <w:lang w:val="fr-CA"/>
        </w:rPr>
        <w:t xml:space="preserve">courante </w:t>
      </w:r>
      <w:r w:rsidR="00B7398F" w:rsidRPr="00EE5609">
        <w:rPr>
          <w:i/>
          <w:iCs/>
          <w:lang w:val="fr-CA"/>
        </w:rPr>
        <w:t>(</w:t>
      </w:r>
      <w:r w:rsidR="009F2C02" w:rsidRPr="00EE5609">
        <w:rPr>
          <w:i/>
          <w:iCs/>
          <w:lang w:val="fr-CA"/>
        </w:rPr>
        <w:t>si disponible</w:t>
      </w:r>
      <w:r w:rsidR="00B7398F" w:rsidRPr="00EE5609">
        <w:rPr>
          <w:i/>
          <w:iCs/>
          <w:lang w:val="fr-CA"/>
        </w:rPr>
        <w:t xml:space="preserve">), </w:t>
      </w:r>
      <w:r w:rsidR="009F2C02" w:rsidRPr="00EE5609">
        <w:rPr>
          <w:i/>
          <w:iCs/>
          <w:lang w:val="fr-CA"/>
        </w:rPr>
        <w:t>titre courant</w:t>
      </w:r>
      <w:r w:rsidR="00581AA8" w:rsidRPr="00EE5609">
        <w:rPr>
          <w:i/>
          <w:iCs/>
          <w:lang w:val="fr-CA"/>
        </w:rPr>
        <w:t xml:space="preserve"> (si disponible)</w:t>
      </w:r>
      <w:r w:rsidR="00B7398F" w:rsidRPr="00EE5609">
        <w:rPr>
          <w:i/>
          <w:iCs/>
          <w:lang w:val="fr-CA"/>
        </w:rPr>
        <w:t xml:space="preserve"> </w:t>
      </w:r>
    </w:p>
    <w:p w14:paraId="52353F19" w14:textId="70F1A0C8" w:rsidR="00B7398F" w:rsidRPr="00EE5609" w:rsidRDefault="009F2C02" w:rsidP="00B7398F">
      <w:pPr>
        <w:pStyle w:val="ListParagraph"/>
        <w:numPr>
          <w:ilvl w:val="0"/>
          <w:numId w:val="5"/>
        </w:numPr>
        <w:spacing w:before="120"/>
        <w:jc w:val="both"/>
        <w:rPr>
          <w:i/>
          <w:iCs/>
          <w:lang w:val="fr-CA"/>
        </w:rPr>
      </w:pPr>
      <w:r w:rsidRPr="00EE5609">
        <w:rPr>
          <w:i/>
          <w:iCs/>
          <w:lang w:val="fr-CA"/>
        </w:rPr>
        <w:t xml:space="preserve">Catalogue </w:t>
      </w:r>
      <w:r w:rsidR="00B7398F" w:rsidRPr="00EE5609">
        <w:rPr>
          <w:i/>
          <w:iCs/>
          <w:lang w:val="fr-CA"/>
        </w:rPr>
        <w:t>Notes: position</w:t>
      </w:r>
      <w:r w:rsidRPr="00EE5609">
        <w:rPr>
          <w:i/>
          <w:iCs/>
          <w:lang w:val="fr-CA"/>
        </w:rPr>
        <w:t xml:space="preserve"> courante</w:t>
      </w:r>
      <w:r w:rsidR="00581AA8" w:rsidRPr="00EE5609">
        <w:rPr>
          <w:i/>
          <w:iCs/>
          <w:lang w:val="fr-CA"/>
        </w:rPr>
        <w:t xml:space="preserve"> dans la note</w:t>
      </w:r>
      <w:r w:rsidR="00B7398F" w:rsidRPr="00EE5609">
        <w:rPr>
          <w:i/>
          <w:iCs/>
          <w:lang w:val="fr-CA"/>
        </w:rPr>
        <w:t xml:space="preserve">, </w:t>
      </w:r>
      <w:r w:rsidRPr="00EE5609">
        <w:rPr>
          <w:i/>
          <w:iCs/>
          <w:lang w:val="fr-CA"/>
        </w:rPr>
        <w:t>nom du dossier courant</w:t>
      </w:r>
      <w:r w:rsidR="00B7398F" w:rsidRPr="00EE5609">
        <w:rPr>
          <w:i/>
          <w:iCs/>
          <w:lang w:val="fr-CA"/>
        </w:rPr>
        <w:t xml:space="preserve"> </w:t>
      </w:r>
      <w:r w:rsidRPr="00EE5609">
        <w:rPr>
          <w:i/>
          <w:iCs/>
          <w:lang w:val="fr-CA"/>
        </w:rPr>
        <w:t>(s’il y a lieu</w:t>
      </w:r>
      <w:r w:rsidR="00B7398F" w:rsidRPr="00EE5609">
        <w:rPr>
          <w:i/>
          <w:iCs/>
          <w:lang w:val="fr-CA"/>
        </w:rPr>
        <w:t xml:space="preserve">), </w:t>
      </w:r>
      <w:r w:rsidRPr="00EE5609">
        <w:rPr>
          <w:i/>
          <w:iCs/>
          <w:lang w:val="fr-CA"/>
        </w:rPr>
        <w:t>nom/numéro de la note courante</w:t>
      </w:r>
      <w:r w:rsidR="00B7398F" w:rsidRPr="00EE5609">
        <w:rPr>
          <w:i/>
          <w:iCs/>
          <w:lang w:val="fr-CA"/>
        </w:rPr>
        <w:t>,</w:t>
      </w:r>
      <w:r w:rsidRPr="00EE5609">
        <w:rPr>
          <w:i/>
          <w:iCs/>
          <w:lang w:val="fr-CA"/>
        </w:rPr>
        <w:t xml:space="preserve"> temps total pour cette note</w:t>
      </w:r>
      <w:r w:rsidR="00B7398F" w:rsidRPr="00EE5609">
        <w:rPr>
          <w:i/>
          <w:iCs/>
          <w:lang w:val="fr-CA"/>
        </w:rPr>
        <w:t xml:space="preserve">, </w:t>
      </w:r>
      <w:r w:rsidRPr="00EE5609">
        <w:rPr>
          <w:i/>
          <w:iCs/>
          <w:lang w:val="fr-CA"/>
        </w:rPr>
        <w:t>temps écoulé pour cette note</w:t>
      </w:r>
      <w:r w:rsidR="00B7398F" w:rsidRPr="00EE5609">
        <w:rPr>
          <w:i/>
          <w:iCs/>
          <w:lang w:val="fr-CA"/>
        </w:rPr>
        <w:t>, t</w:t>
      </w:r>
      <w:r w:rsidRPr="00EE5609">
        <w:rPr>
          <w:i/>
          <w:iCs/>
          <w:lang w:val="fr-CA"/>
        </w:rPr>
        <w:t>emps restant pour cette note</w:t>
      </w:r>
      <w:r w:rsidR="00B7398F" w:rsidRPr="00EE5609">
        <w:rPr>
          <w:i/>
          <w:iCs/>
          <w:lang w:val="fr-CA"/>
        </w:rPr>
        <w:t xml:space="preserve">, </w:t>
      </w:r>
      <w:r w:rsidRPr="00EE5609">
        <w:rPr>
          <w:i/>
          <w:iCs/>
          <w:lang w:val="fr-CA"/>
        </w:rPr>
        <w:t>date de création</w:t>
      </w:r>
      <w:r w:rsidR="00282189" w:rsidRPr="00EE5609">
        <w:rPr>
          <w:i/>
          <w:iCs/>
          <w:lang w:val="fr-CA"/>
        </w:rPr>
        <w:t>, nombre de signets (s’il y a lieu)</w:t>
      </w:r>
    </w:p>
    <w:p w14:paraId="4D2BB6D3" w14:textId="358CAD00" w:rsidR="00B7398F" w:rsidRPr="00EE5609" w:rsidRDefault="00B7398F" w:rsidP="000B7C16">
      <w:pPr>
        <w:spacing w:before="120"/>
        <w:jc w:val="both"/>
        <w:rPr>
          <w:i/>
          <w:iCs/>
          <w:lang w:val="fr-CA"/>
        </w:rPr>
      </w:pPr>
      <w:r w:rsidRPr="00EE5609">
        <w:rPr>
          <w:i/>
          <w:iCs/>
          <w:lang w:val="fr-CA"/>
        </w:rPr>
        <w:t xml:space="preserve">Note: </w:t>
      </w:r>
      <w:r w:rsidR="009F2C02" w:rsidRPr="00EE5609">
        <w:rPr>
          <w:i/>
          <w:iCs/>
          <w:lang w:val="fr-CA"/>
        </w:rPr>
        <w:t>pour en savoir plus sur le statut de votre appareil</w:t>
      </w:r>
      <w:r w:rsidRPr="00EE5609">
        <w:rPr>
          <w:i/>
          <w:iCs/>
          <w:lang w:val="fr-CA"/>
        </w:rPr>
        <w:t xml:space="preserve"> (</w:t>
      </w:r>
      <w:r w:rsidR="009F2C02" w:rsidRPr="00EE5609">
        <w:rPr>
          <w:i/>
          <w:iCs/>
          <w:lang w:val="fr-CA"/>
        </w:rPr>
        <w:t>état de la pile et si en recharge ou pas</w:t>
      </w:r>
      <w:r w:rsidRPr="00EE5609">
        <w:rPr>
          <w:i/>
          <w:iCs/>
          <w:lang w:val="fr-CA"/>
        </w:rPr>
        <w:t xml:space="preserve">, </w:t>
      </w:r>
      <w:r w:rsidR="009F2C02" w:rsidRPr="00EE5609">
        <w:rPr>
          <w:i/>
          <w:iCs/>
          <w:lang w:val="fr-CA"/>
        </w:rPr>
        <w:t>statut des téléchargements courants s’il y en a</w:t>
      </w:r>
      <w:r w:rsidRPr="00EE5609">
        <w:rPr>
          <w:i/>
          <w:iCs/>
          <w:lang w:val="fr-CA"/>
        </w:rPr>
        <w:t xml:space="preserve"> </w:t>
      </w:r>
      <w:r w:rsidR="009F2C02" w:rsidRPr="00EE5609">
        <w:rPr>
          <w:i/>
          <w:iCs/>
          <w:lang w:val="fr-CA"/>
        </w:rPr>
        <w:t xml:space="preserve">et le numéro de version de votre </w:t>
      </w:r>
      <w:r w:rsidRPr="00EE5609">
        <w:rPr>
          <w:i/>
          <w:iCs/>
          <w:lang w:val="fr-CA"/>
        </w:rPr>
        <w:t xml:space="preserve">Stratus 2), </w:t>
      </w:r>
      <w:r w:rsidR="009F2C02" w:rsidRPr="00EE5609">
        <w:rPr>
          <w:i/>
          <w:iCs/>
          <w:lang w:val="fr-CA"/>
        </w:rPr>
        <w:t>appuyez sur la touche Gestion de livres et maintenez-la enfoncée</w:t>
      </w:r>
      <w:r w:rsidRPr="00EE5609">
        <w:rPr>
          <w:i/>
          <w:iCs/>
          <w:lang w:val="fr-CA"/>
        </w:rPr>
        <w:t>.</w:t>
      </w:r>
    </w:p>
    <w:p w14:paraId="666C62D8" w14:textId="77777777" w:rsidR="004177E1" w:rsidRPr="00EE5609" w:rsidRDefault="004177E1" w:rsidP="000B7C16">
      <w:pPr>
        <w:spacing w:before="120"/>
        <w:jc w:val="both"/>
        <w:rPr>
          <w:i/>
          <w:iCs/>
          <w:lang w:val="fr-CA"/>
        </w:rPr>
      </w:pPr>
    </w:p>
    <w:p w14:paraId="58543C67" w14:textId="753E04D9" w:rsidR="004177E1" w:rsidRPr="00EE5609" w:rsidRDefault="00C93577" w:rsidP="004177E1">
      <w:pPr>
        <w:pStyle w:val="Heading1"/>
        <w:numPr>
          <w:ilvl w:val="0"/>
          <w:numId w:val="4"/>
        </w:numPr>
        <w:rPr>
          <w:lang w:val="fr-CA"/>
        </w:rPr>
      </w:pPr>
      <w:bookmarkStart w:id="681" w:name="_Toc211443329"/>
      <w:r w:rsidRPr="00EE5609">
        <w:rPr>
          <w:lang w:val="fr-CA"/>
        </w:rPr>
        <w:t>Fonctionnalités</w:t>
      </w:r>
      <w:r w:rsidR="002950CF" w:rsidRPr="00EE5609">
        <w:rPr>
          <w:lang w:val="fr-CA"/>
        </w:rPr>
        <w:t xml:space="preserve"> avancées</w:t>
      </w:r>
      <w:bookmarkEnd w:id="681"/>
    </w:p>
    <w:p w14:paraId="329E15A2" w14:textId="2FD801C9" w:rsidR="004177E1" w:rsidRPr="00EE5609" w:rsidRDefault="002950CF" w:rsidP="002950CF">
      <w:pPr>
        <w:pStyle w:val="Heading2"/>
        <w:numPr>
          <w:ilvl w:val="1"/>
          <w:numId w:val="4"/>
        </w:numPr>
        <w:rPr>
          <w:lang w:val="fr-CA"/>
        </w:rPr>
      </w:pPr>
      <w:bookmarkStart w:id="682" w:name="_Toc285465428"/>
      <w:bookmarkStart w:id="683" w:name="_Toc286651848"/>
      <w:bookmarkStart w:id="684" w:name="_Toc286652025"/>
      <w:bookmarkStart w:id="685" w:name="_Toc286652250"/>
      <w:bookmarkStart w:id="686" w:name="_Toc286652577"/>
      <w:bookmarkStart w:id="687" w:name="_Toc286652885"/>
      <w:bookmarkStart w:id="688" w:name="_Toc286652978"/>
      <w:bookmarkStart w:id="689" w:name="_Toc286653208"/>
      <w:bookmarkStart w:id="690" w:name="_Toc286653387"/>
      <w:bookmarkStart w:id="691" w:name="_Toc286653508"/>
      <w:bookmarkStart w:id="692" w:name="_Toc286653605"/>
      <w:bookmarkStart w:id="693" w:name="_Toc286653703"/>
      <w:bookmarkStart w:id="694" w:name="_Toc286653801"/>
      <w:bookmarkStart w:id="695" w:name="_Toc286653897"/>
      <w:bookmarkStart w:id="696" w:name="_Toc286654043"/>
      <w:bookmarkStart w:id="697" w:name="_Toc286654139"/>
      <w:bookmarkStart w:id="698" w:name="_Toc286654237"/>
      <w:bookmarkStart w:id="699" w:name="_Toc286654341"/>
      <w:bookmarkStart w:id="700" w:name="_Toc286654437"/>
      <w:bookmarkStart w:id="701" w:name="_Toc286654533"/>
      <w:bookmarkStart w:id="702" w:name="_Toc286654629"/>
      <w:bookmarkStart w:id="703" w:name="_Toc286654725"/>
      <w:bookmarkStart w:id="704" w:name="_Toc286654820"/>
      <w:bookmarkStart w:id="705" w:name="_Toc286654915"/>
      <w:bookmarkStart w:id="706" w:name="_Toc286655008"/>
      <w:bookmarkStart w:id="707" w:name="_Toc286655101"/>
      <w:bookmarkStart w:id="708" w:name="_Toc286655194"/>
      <w:bookmarkStart w:id="709" w:name="_Toc286655287"/>
      <w:bookmarkStart w:id="710" w:name="_Toc288553863"/>
      <w:bookmarkStart w:id="711" w:name="_Toc285465429"/>
      <w:bookmarkStart w:id="712" w:name="_Toc286651849"/>
      <w:bookmarkStart w:id="713" w:name="_Toc286652026"/>
      <w:bookmarkStart w:id="714" w:name="_Toc286652251"/>
      <w:bookmarkStart w:id="715" w:name="_Toc286652578"/>
      <w:bookmarkStart w:id="716" w:name="_Toc286652886"/>
      <w:bookmarkStart w:id="717" w:name="_Toc286652979"/>
      <w:bookmarkStart w:id="718" w:name="_Toc286653209"/>
      <w:bookmarkStart w:id="719" w:name="_Toc286653388"/>
      <w:bookmarkStart w:id="720" w:name="_Toc286653509"/>
      <w:bookmarkStart w:id="721" w:name="_Toc286653606"/>
      <w:bookmarkStart w:id="722" w:name="_Toc286653704"/>
      <w:bookmarkStart w:id="723" w:name="_Toc286653802"/>
      <w:bookmarkStart w:id="724" w:name="_Toc286653898"/>
      <w:bookmarkStart w:id="725" w:name="_Toc286654044"/>
      <w:bookmarkStart w:id="726" w:name="_Toc286654140"/>
      <w:bookmarkStart w:id="727" w:name="_Toc286654238"/>
      <w:bookmarkStart w:id="728" w:name="_Toc286654342"/>
      <w:bookmarkStart w:id="729" w:name="_Toc286654438"/>
      <w:bookmarkStart w:id="730" w:name="_Toc286654534"/>
      <w:bookmarkStart w:id="731" w:name="_Toc286654630"/>
      <w:bookmarkStart w:id="732" w:name="_Toc286654726"/>
      <w:bookmarkStart w:id="733" w:name="_Toc286654821"/>
      <w:bookmarkStart w:id="734" w:name="_Toc286654916"/>
      <w:bookmarkStart w:id="735" w:name="_Toc286655009"/>
      <w:bookmarkStart w:id="736" w:name="_Toc286655102"/>
      <w:bookmarkStart w:id="737" w:name="_Toc286655195"/>
      <w:bookmarkStart w:id="738" w:name="_Toc286655288"/>
      <w:bookmarkStart w:id="739" w:name="_Toc288553864"/>
      <w:bookmarkStart w:id="740" w:name="_Toc285465435"/>
      <w:bookmarkStart w:id="741" w:name="_Toc286651855"/>
      <w:bookmarkStart w:id="742" w:name="_Toc286652032"/>
      <w:bookmarkStart w:id="743" w:name="_Toc286652257"/>
      <w:bookmarkStart w:id="744" w:name="_Toc286652584"/>
      <w:bookmarkStart w:id="745" w:name="_Toc286652892"/>
      <w:bookmarkStart w:id="746" w:name="_Toc286652985"/>
      <w:bookmarkStart w:id="747" w:name="_Toc286653215"/>
      <w:bookmarkStart w:id="748" w:name="_Toc286653394"/>
      <w:bookmarkStart w:id="749" w:name="_Toc286653515"/>
      <w:bookmarkStart w:id="750" w:name="_Toc286653612"/>
      <w:bookmarkStart w:id="751" w:name="_Toc286653710"/>
      <w:bookmarkStart w:id="752" w:name="_Toc286653808"/>
      <w:bookmarkStart w:id="753" w:name="_Toc286653904"/>
      <w:bookmarkStart w:id="754" w:name="_Toc286654050"/>
      <w:bookmarkStart w:id="755" w:name="_Toc286654146"/>
      <w:bookmarkStart w:id="756" w:name="_Toc286654244"/>
      <w:bookmarkStart w:id="757" w:name="_Toc286654348"/>
      <w:bookmarkStart w:id="758" w:name="_Toc286654444"/>
      <w:bookmarkStart w:id="759" w:name="_Toc286654540"/>
      <w:bookmarkStart w:id="760" w:name="_Toc286654636"/>
      <w:bookmarkStart w:id="761" w:name="_Toc286654732"/>
      <w:bookmarkStart w:id="762" w:name="_Toc286654827"/>
      <w:bookmarkStart w:id="763" w:name="_Toc286654922"/>
      <w:bookmarkStart w:id="764" w:name="_Toc286655015"/>
      <w:bookmarkStart w:id="765" w:name="_Toc286655108"/>
      <w:bookmarkStart w:id="766" w:name="_Toc286655201"/>
      <w:bookmarkStart w:id="767" w:name="_Toc286655294"/>
      <w:bookmarkStart w:id="768" w:name="_Toc288553870"/>
      <w:bookmarkStart w:id="769" w:name="_Toc285465437"/>
      <w:bookmarkStart w:id="770" w:name="_Toc286651857"/>
      <w:bookmarkStart w:id="771" w:name="_Toc286652034"/>
      <w:bookmarkStart w:id="772" w:name="_Toc286652259"/>
      <w:bookmarkStart w:id="773" w:name="_Toc286652586"/>
      <w:bookmarkStart w:id="774" w:name="_Toc286652894"/>
      <w:bookmarkStart w:id="775" w:name="_Toc286652987"/>
      <w:bookmarkStart w:id="776" w:name="_Toc286653217"/>
      <w:bookmarkStart w:id="777" w:name="_Toc286653396"/>
      <w:bookmarkStart w:id="778" w:name="_Toc286653517"/>
      <w:bookmarkStart w:id="779" w:name="_Toc286653614"/>
      <w:bookmarkStart w:id="780" w:name="_Toc286653712"/>
      <w:bookmarkStart w:id="781" w:name="_Toc286653810"/>
      <w:bookmarkStart w:id="782" w:name="_Toc286653906"/>
      <w:bookmarkStart w:id="783" w:name="_Toc286654052"/>
      <w:bookmarkStart w:id="784" w:name="_Toc286654148"/>
      <w:bookmarkStart w:id="785" w:name="_Toc286654246"/>
      <w:bookmarkStart w:id="786" w:name="_Toc286654350"/>
      <w:bookmarkStart w:id="787" w:name="_Toc286654446"/>
      <w:bookmarkStart w:id="788" w:name="_Toc286654542"/>
      <w:bookmarkStart w:id="789" w:name="_Toc286654638"/>
      <w:bookmarkStart w:id="790" w:name="_Toc286654734"/>
      <w:bookmarkStart w:id="791" w:name="_Toc286654829"/>
      <w:bookmarkStart w:id="792" w:name="_Toc286654924"/>
      <w:bookmarkStart w:id="793" w:name="_Toc286655017"/>
      <w:bookmarkStart w:id="794" w:name="_Toc286655110"/>
      <w:bookmarkStart w:id="795" w:name="_Toc286655203"/>
      <w:bookmarkStart w:id="796" w:name="_Toc286655296"/>
      <w:bookmarkStart w:id="797" w:name="_Toc288553872"/>
      <w:bookmarkStart w:id="798" w:name="_Toc285465438"/>
      <w:bookmarkStart w:id="799" w:name="_Toc286651858"/>
      <w:bookmarkStart w:id="800" w:name="_Toc286652035"/>
      <w:bookmarkStart w:id="801" w:name="_Toc286652260"/>
      <w:bookmarkStart w:id="802" w:name="_Toc286652587"/>
      <w:bookmarkStart w:id="803" w:name="_Toc286652895"/>
      <w:bookmarkStart w:id="804" w:name="_Toc286652988"/>
      <w:bookmarkStart w:id="805" w:name="_Toc286653218"/>
      <w:bookmarkStart w:id="806" w:name="_Toc286653397"/>
      <w:bookmarkStart w:id="807" w:name="_Toc286653518"/>
      <w:bookmarkStart w:id="808" w:name="_Toc286653615"/>
      <w:bookmarkStart w:id="809" w:name="_Toc286653713"/>
      <w:bookmarkStart w:id="810" w:name="_Toc286653811"/>
      <w:bookmarkStart w:id="811" w:name="_Toc286653907"/>
      <w:bookmarkStart w:id="812" w:name="_Toc286654053"/>
      <w:bookmarkStart w:id="813" w:name="_Toc286654149"/>
      <w:bookmarkStart w:id="814" w:name="_Toc286654247"/>
      <w:bookmarkStart w:id="815" w:name="_Toc286654351"/>
      <w:bookmarkStart w:id="816" w:name="_Toc286654447"/>
      <w:bookmarkStart w:id="817" w:name="_Toc286654543"/>
      <w:bookmarkStart w:id="818" w:name="_Toc286654639"/>
      <w:bookmarkStart w:id="819" w:name="_Toc286654735"/>
      <w:bookmarkStart w:id="820" w:name="_Toc286654830"/>
      <w:bookmarkStart w:id="821" w:name="_Toc286654925"/>
      <w:bookmarkStart w:id="822" w:name="_Toc286655018"/>
      <w:bookmarkStart w:id="823" w:name="_Toc286655111"/>
      <w:bookmarkStart w:id="824" w:name="_Toc286655204"/>
      <w:bookmarkStart w:id="825" w:name="_Toc286655297"/>
      <w:bookmarkStart w:id="826" w:name="_Toc288553873"/>
      <w:bookmarkStart w:id="827" w:name="_Toc21144333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sidRPr="00EE5609">
        <w:rPr>
          <w:lang w:val="fr-CA"/>
        </w:rPr>
        <w:t>Mise en sommeil et annonce de l’heure</w:t>
      </w:r>
      <w:bookmarkEnd w:id="827"/>
    </w:p>
    <w:p w14:paraId="75B0B600" w14:textId="6672C5A3" w:rsidR="004177E1" w:rsidRPr="00EE5609" w:rsidRDefault="00EA2948" w:rsidP="004177E1">
      <w:pPr>
        <w:spacing w:after="120"/>
        <w:jc w:val="both"/>
        <w:rPr>
          <w:lang w:val="fr-CA"/>
        </w:rPr>
      </w:pPr>
      <w:r w:rsidRPr="00EE5609">
        <w:rPr>
          <w:lang w:val="fr-CA"/>
        </w:rPr>
        <w:t xml:space="preserve">Le bouton de mise en sommeil </w:t>
      </w:r>
      <w:r w:rsidR="002D341B" w:rsidRPr="00EE5609">
        <w:rPr>
          <w:lang w:val="fr-CA"/>
        </w:rPr>
        <w:t xml:space="preserve">vous permet d’obtenir l’heure et la date ainsi que d’ajuster la période </w:t>
      </w:r>
      <w:r w:rsidR="00D12DAB" w:rsidRPr="00EE5609">
        <w:rPr>
          <w:lang w:val="fr-CA"/>
        </w:rPr>
        <w:t>de mise en sommeil après laquelle votre lecteur s’éteindra</w:t>
      </w:r>
      <w:r w:rsidR="004177E1" w:rsidRPr="00EE5609">
        <w:rPr>
          <w:lang w:val="fr-CA"/>
        </w:rPr>
        <w:t xml:space="preserve">. </w:t>
      </w:r>
    </w:p>
    <w:p w14:paraId="17430926" w14:textId="49684408" w:rsidR="004177E1" w:rsidRPr="00EE5609" w:rsidRDefault="00D12DAB" w:rsidP="004177E1">
      <w:pPr>
        <w:spacing w:after="120"/>
        <w:jc w:val="both"/>
        <w:rPr>
          <w:lang w:val="fr-CA"/>
        </w:rPr>
      </w:pPr>
      <w:r w:rsidRPr="00EE5609">
        <w:rPr>
          <w:lang w:val="fr-CA"/>
        </w:rPr>
        <w:t>Appuyez sur la touche de mise en sommeil et maintenez-la enfoncée pour entendre l’heure et la date</w:t>
      </w:r>
      <w:r w:rsidR="004177E1" w:rsidRPr="00EE5609">
        <w:rPr>
          <w:lang w:val="fr-CA"/>
        </w:rPr>
        <w:t xml:space="preserve">. </w:t>
      </w:r>
    </w:p>
    <w:p w14:paraId="01C2C70F" w14:textId="6E879A61" w:rsidR="004177E1" w:rsidRPr="00EE5609" w:rsidRDefault="000D1159" w:rsidP="004177E1">
      <w:pPr>
        <w:spacing w:after="120"/>
        <w:jc w:val="both"/>
        <w:rPr>
          <w:lang w:val="fr-CA"/>
        </w:rPr>
      </w:pPr>
      <w:r w:rsidRPr="00EE5609">
        <w:rPr>
          <w:lang w:val="fr-CA"/>
        </w:rPr>
        <w:t xml:space="preserve">La fonctionnalité </w:t>
      </w:r>
      <w:r w:rsidR="00D93E06" w:rsidRPr="00EE5609">
        <w:rPr>
          <w:lang w:val="fr-CA"/>
        </w:rPr>
        <w:t>de mise en sommeil permet à votre Stratus 2 de s’éteindre après des périodes de mise en sommeil prédéfinies</w:t>
      </w:r>
      <w:r w:rsidR="004177E1" w:rsidRPr="00EE5609">
        <w:rPr>
          <w:lang w:val="fr-CA"/>
        </w:rPr>
        <w:t>: 15 minutes, 30 minutes, 45 minutes, 60 minutes.</w:t>
      </w:r>
    </w:p>
    <w:p w14:paraId="285B2C2B" w14:textId="20EEE45D" w:rsidR="004177E1" w:rsidRPr="00EE5609" w:rsidRDefault="00D93E06" w:rsidP="004177E1">
      <w:pPr>
        <w:spacing w:after="120"/>
        <w:jc w:val="both"/>
        <w:rPr>
          <w:lang w:val="fr-CA"/>
        </w:rPr>
      </w:pPr>
      <w:r w:rsidRPr="00EE5609">
        <w:rPr>
          <w:lang w:val="fr-CA"/>
        </w:rPr>
        <w:t>Appuyez sur la touche de mise en sommeil plusieurs fois</w:t>
      </w:r>
      <w:r w:rsidR="00F413E6" w:rsidRPr="00EE5609">
        <w:rPr>
          <w:lang w:val="fr-CA"/>
        </w:rPr>
        <w:t xml:space="preserve"> pour sélectionner la période de mise en sommeil que vous désirez</w:t>
      </w:r>
      <w:r w:rsidR="004177E1" w:rsidRPr="00EE5609">
        <w:rPr>
          <w:lang w:val="fr-CA"/>
        </w:rPr>
        <w:t xml:space="preserve">. </w:t>
      </w:r>
      <w:r w:rsidR="00F413E6" w:rsidRPr="00EE5609">
        <w:rPr>
          <w:lang w:val="fr-CA"/>
        </w:rPr>
        <w:t xml:space="preserve">Pour désactiver la </w:t>
      </w:r>
      <w:r w:rsidR="00C93577" w:rsidRPr="00EE5609">
        <w:rPr>
          <w:lang w:val="fr-CA"/>
        </w:rPr>
        <w:t>fonctionnalité</w:t>
      </w:r>
      <w:r w:rsidR="00F413E6" w:rsidRPr="00EE5609">
        <w:rPr>
          <w:lang w:val="fr-CA"/>
        </w:rPr>
        <w:t xml:space="preserve"> de mise en sommeil</w:t>
      </w:r>
      <w:r w:rsidR="004177E1" w:rsidRPr="00EE5609">
        <w:rPr>
          <w:lang w:val="fr-CA"/>
        </w:rPr>
        <w:t xml:space="preserve">, </w:t>
      </w:r>
      <w:r w:rsidR="007E3AE7" w:rsidRPr="00EE5609">
        <w:rPr>
          <w:lang w:val="fr-CA"/>
        </w:rPr>
        <w:t xml:space="preserve">appuyez sur la touche de mise en sommeil plusieurs fois jusqu’à ce que vous atteignez l’option </w:t>
      </w:r>
      <w:r w:rsidR="00B84D0D" w:rsidRPr="00EE5609">
        <w:rPr>
          <w:lang w:val="fr-CA"/>
        </w:rPr>
        <w:t>« mise en sommeil : désactivé »</w:t>
      </w:r>
      <w:r w:rsidR="004177E1" w:rsidRPr="00EE5609">
        <w:rPr>
          <w:lang w:val="fr-CA"/>
        </w:rPr>
        <w:t xml:space="preserve">. </w:t>
      </w:r>
    </w:p>
    <w:p w14:paraId="4CBA3D6C" w14:textId="2B7A5B27" w:rsidR="004177E1" w:rsidRPr="006058B9" w:rsidRDefault="00B84D0D" w:rsidP="72691992">
      <w:pPr>
        <w:spacing w:after="120"/>
        <w:jc w:val="both"/>
        <w:rPr>
          <w:lang w:val="fr-FR"/>
        </w:rPr>
      </w:pPr>
      <w:r w:rsidRPr="006058B9">
        <w:rPr>
          <w:lang w:val="fr-FR"/>
        </w:rPr>
        <w:t>Lorsqu</w:t>
      </w:r>
      <w:r w:rsidR="00F80BBF" w:rsidRPr="006058B9">
        <w:rPr>
          <w:lang w:val="fr-FR"/>
        </w:rPr>
        <w:t>’une période de mise en sommeil est activée</w:t>
      </w:r>
      <w:r w:rsidR="004177E1" w:rsidRPr="006058B9">
        <w:rPr>
          <w:lang w:val="fr-FR"/>
        </w:rPr>
        <w:t>,</w:t>
      </w:r>
      <w:r w:rsidR="00F80BBF" w:rsidRPr="006058B9">
        <w:rPr>
          <w:lang w:val="fr-FR"/>
        </w:rPr>
        <w:t xml:space="preserve"> la DEL se trouvant à droite du bouton de Mise en sommeil </w:t>
      </w:r>
      <w:r w:rsidR="00193D67" w:rsidRPr="006058B9">
        <w:rPr>
          <w:lang w:val="fr-FR"/>
        </w:rPr>
        <w:t>est allumée</w:t>
      </w:r>
      <w:r w:rsidR="004177E1" w:rsidRPr="006058B9">
        <w:rPr>
          <w:lang w:val="fr-FR"/>
        </w:rPr>
        <w:t>.</w:t>
      </w:r>
      <w:r w:rsidR="00B26DA4" w:rsidRPr="006058B9">
        <w:rPr>
          <w:lang w:val="fr-FR"/>
        </w:rPr>
        <w:t xml:space="preserve"> Une minute avant que le lecteur ne s’éteigne</w:t>
      </w:r>
      <w:r w:rsidR="004177E1" w:rsidRPr="006058B9">
        <w:rPr>
          <w:lang w:val="fr-FR"/>
        </w:rPr>
        <w:t xml:space="preserve">, </w:t>
      </w:r>
      <w:r w:rsidR="009C3D24" w:rsidRPr="006058B9">
        <w:rPr>
          <w:lang w:val="fr-FR"/>
        </w:rPr>
        <w:t xml:space="preserve">la lumière se mettra à clignoter et vous entendrez un message vous informant </w:t>
      </w:r>
      <w:r w:rsidR="002E772F" w:rsidRPr="006058B9">
        <w:rPr>
          <w:lang w:val="fr-FR"/>
        </w:rPr>
        <w:t>qu’il reste une minute à la période de mise en sommeil</w:t>
      </w:r>
      <w:r w:rsidR="004177E1" w:rsidRPr="006058B9">
        <w:rPr>
          <w:lang w:val="fr-FR"/>
        </w:rPr>
        <w:t xml:space="preserve">. </w:t>
      </w:r>
      <w:r w:rsidR="00D95F1E" w:rsidRPr="006058B9">
        <w:rPr>
          <w:lang w:val="fr-FR"/>
        </w:rPr>
        <w:t>Lorsque la période de mise en sommeil se termine</w:t>
      </w:r>
      <w:r w:rsidR="004177E1" w:rsidRPr="006058B9">
        <w:rPr>
          <w:lang w:val="fr-FR"/>
        </w:rPr>
        <w:t xml:space="preserve">, </w:t>
      </w:r>
      <w:r w:rsidR="00D95F1E" w:rsidRPr="006058B9">
        <w:rPr>
          <w:lang w:val="fr-FR"/>
        </w:rPr>
        <w:t>le lecteur annonce</w:t>
      </w:r>
      <w:r w:rsidR="004177E1" w:rsidRPr="006058B9">
        <w:rPr>
          <w:lang w:val="fr-FR"/>
        </w:rPr>
        <w:t xml:space="preserve"> “</w:t>
      </w:r>
      <w:r w:rsidR="00C13600" w:rsidRPr="006058B9">
        <w:rPr>
          <w:lang w:val="fr-FR"/>
        </w:rPr>
        <w:t>mise en sommeil : désactivé</w:t>
      </w:r>
      <w:r w:rsidR="004177E1" w:rsidRPr="006058B9">
        <w:rPr>
          <w:lang w:val="fr-FR"/>
        </w:rPr>
        <w:t xml:space="preserve">”, </w:t>
      </w:r>
      <w:r w:rsidR="001436D3" w:rsidRPr="006058B9">
        <w:rPr>
          <w:lang w:val="fr-FR"/>
        </w:rPr>
        <w:t>puis le lecteur s’éteint sans tonalité</w:t>
      </w:r>
      <w:r w:rsidR="004177E1" w:rsidRPr="006058B9">
        <w:rPr>
          <w:lang w:val="fr-FR"/>
        </w:rPr>
        <w:t>.</w:t>
      </w:r>
    </w:p>
    <w:p w14:paraId="1FD333E0" w14:textId="5BDDB615" w:rsidR="004177E1" w:rsidRPr="00EE5609" w:rsidRDefault="001436D3" w:rsidP="001436D3">
      <w:pPr>
        <w:pStyle w:val="Heading2"/>
        <w:numPr>
          <w:ilvl w:val="1"/>
          <w:numId w:val="4"/>
        </w:numPr>
        <w:rPr>
          <w:lang w:val="fr-CA"/>
        </w:rPr>
      </w:pPr>
      <w:bookmarkStart w:id="828" w:name="_Toc211443331"/>
      <w:r w:rsidRPr="00EE5609">
        <w:rPr>
          <w:lang w:val="fr-CA"/>
        </w:rPr>
        <w:t>Signets</w:t>
      </w:r>
      <w:bookmarkEnd w:id="828"/>
    </w:p>
    <w:p w14:paraId="0479D179" w14:textId="226B8B3B" w:rsidR="004177E1" w:rsidRPr="00EE5609" w:rsidRDefault="003F13E1" w:rsidP="004177E1">
      <w:pPr>
        <w:spacing w:before="120"/>
        <w:jc w:val="both"/>
        <w:rPr>
          <w:color w:val="000000"/>
          <w:lang w:val="fr-CA"/>
        </w:rPr>
      </w:pPr>
      <w:r w:rsidRPr="00EE5609">
        <w:rPr>
          <w:color w:val="000000"/>
          <w:lang w:val="fr-CA"/>
        </w:rPr>
        <w:t xml:space="preserve">La touche Signet permet de garder en mémoire des </w:t>
      </w:r>
      <w:r w:rsidR="009521C2" w:rsidRPr="00EE5609">
        <w:rPr>
          <w:color w:val="000000"/>
          <w:lang w:val="fr-CA"/>
        </w:rPr>
        <w:t>positions</w:t>
      </w:r>
      <w:r w:rsidR="004177E1" w:rsidRPr="00EE5609">
        <w:rPr>
          <w:color w:val="000000"/>
          <w:lang w:val="fr-CA"/>
        </w:rPr>
        <w:t xml:space="preserve">, </w:t>
      </w:r>
      <w:r w:rsidR="009521C2" w:rsidRPr="00EE5609">
        <w:rPr>
          <w:color w:val="000000"/>
          <w:lang w:val="fr-CA"/>
        </w:rPr>
        <w:t>dans vos livres, pour pouvoir vous y référer ultérieurement</w:t>
      </w:r>
      <w:r w:rsidR="004177E1" w:rsidRPr="00EE5609">
        <w:rPr>
          <w:color w:val="000000"/>
          <w:lang w:val="fr-CA"/>
        </w:rPr>
        <w:t xml:space="preserve">. </w:t>
      </w:r>
    </w:p>
    <w:p w14:paraId="5065D22B" w14:textId="335B0F3E" w:rsidR="004177E1" w:rsidRPr="00EE5609" w:rsidRDefault="004177E1" w:rsidP="009521C2">
      <w:pPr>
        <w:pStyle w:val="Heading3"/>
        <w:numPr>
          <w:ilvl w:val="2"/>
          <w:numId w:val="4"/>
        </w:numPr>
        <w:spacing w:before="120"/>
        <w:rPr>
          <w:lang w:val="fr-CA"/>
        </w:rPr>
      </w:pPr>
      <w:bookmarkStart w:id="829" w:name="_Toc487351479"/>
      <w:bookmarkStart w:id="830" w:name="_Toc291769493"/>
      <w:bookmarkStart w:id="831" w:name="_Toc297810320"/>
      <w:bookmarkStart w:id="832" w:name="_Toc205216329"/>
      <w:bookmarkStart w:id="833" w:name="_Toc211443332"/>
      <w:r w:rsidRPr="00EE5609">
        <w:rPr>
          <w:lang w:val="fr-CA"/>
        </w:rPr>
        <w:t>Ins</w:t>
      </w:r>
      <w:bookmarkEnd w:id="829"/>
      <w:bookmarkEnd w:id="830"/>
      <w:bookmarkEnd w:id="831"/>
      <w:bookmarkEnd w:id="832"/>
      <w:r w:rsidR="009521C2" w:rsidRPr="00EE5609">
        <w:rPr>
          <w:lang w:val="fr-CA"/>
        </w:rPr>
        <w:t>érer un signet</w:t>
      </w:r>
      <w:bookmarkEnd w:id="833"/>
    </w:p>
    <w:p w14:paraId="6D3C92D6" w14:textId="51E97B22" w:rsidR="004177E1" w:rsidRPr="00EE5609" w:rsidRDefault="009521C2" w:rsidP="004177E1">
      <w:pPr>
        <w:spacing w:before="120"/>
        <w:jc w:val="both"/>
        <w:rPr>
          <w:sz w:val="18"/>
          <w:lang w:val="fr-CA"/>
        </w:rPr>
      </w:pPr>
      <w:r w:rsidRPr="00EE5609">
        <w:rPr>
          <w:lang w:val="fr-CA"/>
        </w:rPr>
        <w:t xml:space="preserve">Appuyez sur la touche Signet et maintenez-la enfoncée </w:t>
      </w:r>
      <w:r w:rsidR="001929FC" w:rsidRPr="00EE5609">
        <w:rPr>
          <w:lang w:val="fr-CA"/>
        </w:rPr>
        <w:t>pour insérer un signet</w:t>
      </w:r>
      <w:r w:rsidR="004177E1" w:rsidRPr="00EE5609">
        <w:rPr>
          <w:lang w:val="fr-CA"/>
        </w:rPr>
        <w:t>.</w:t>
      </w:r>
      <w:r w:rsidR="001929FC" w:rsidRPr="00EE5609">
        <w:rPr>
          <w:lang w:val="fr-CA"/>
        </w:rPr>
        <w:t xml:space="preserve"> Un numéro incrémental sera alors assigné à chacun de vos signets</w:t>
      </w:r>
      <w:r w:rsidR="004177E1" w:rsidRPr="00EE5609">
        <w:rPr>
          <w:lang w:val="fr-CA"/>
        </w:rPr>
        <w:t>.</w:t>
      </w:r>
      <w:r w:rsidR="00D95754" w:rsidRPr="00EE5609">
        <w:rPr>
          <w:lang w:val="fr-CA"/>
        </w:rPr>
        <w:t xml:space="preserve"> Un message vous confirmera l’insertion du signet</w:t>
      </w:r>
      <w:r w:rsidR="004177E1" w:rsidRPr="00EE5609">
        <w:rPr>
          <w:lang w:val="fr-CA"/>
        </w:rPr>
        <w:t xml:space="preserve"> </w:t>
      </w:r>
      <w:r w:rsidR="00D95754" w:rsidRPr="00EE5609">
        <w:rPr>
          <w:lang w:val="fr-CA"/>
        </w:rPr>
        <w:t xml:space="preserve">ainsi que </w:t>
      </w:r>
      <w:r w:rsidR="00A13E79">
        <w:rPr>
          <w:lang w:val="fr-CA"/>
        </w:rPr>
        <w:t>le</w:t>
      </w:r>
      <w:r w:rsidR="00D95754" w:rsidRPr="00EE5609">
        <w:rPr>
          <w:lang w:val="fr-CA"/>
        </w:rPr>
        <w:t xml:space="preserve"> numéro qui lui a été assigné</w:t>
      </w:r>
      <w:r w:rsidR="004177E1" w:rsidRPr="00EE5609">
        <w:rPr>
          <w:lang w:val="fr-CA"/>
        </w:rPr>
        <w:t xml:space="preserve">. </w:t>
      </w:r>
    </w:p>
    <w:p w14:paraId="47DA0611" w14:textId="2C02FE72" w:rsidR="004177E1" w:rsidRPr="00EE5609" w:rsidRDefault="00D95754" w:rsidP="00D95754">
      <w:pPr>
        <w:pStyle w:val="Heading3"/>
        <w:numPr>
          <w:ilvl w:val="2"/>
          <w:numId w:val="4"/>
        </w:numPr>
        <w:spacing w:before="120"/>
        <w:rPr>
          <w:lang w:val="fr-CA"/>
        </w:rPr>
      </w:pPr>
      <w:bookmarkStart w:id="834" w:name="_Toc211443333"/>
      <w:r w:rsidRPr="00EE5609">
        <w:rPr>
          <w:lang w:val="fr-CA"/>
        </w:rPr>
        <w:lastRenderedPageBreak/>
        <w:t>Atteindre un signet</w:t>
      </w:r>
      <w:bookmarkEnd w:id="834"/>
    </w:p>
    <w:p w14:paraId="12278A6D" w14:textId="297EE739" w:rsidR="004177E1" w:rsidRPr="00EE5609" w:rsidRDefault="00B059A8" w:rsidP="004177E1">
      <w:pPr>
        <w:spacing w:before="120"/>
        <w:jc w:val="both"/>
        <w:rPr>
          <w:lang w:val="fr-CA"/>
        </w:rPr>
      </w:pPr>
      <w:r w:rsidRPr="00EE5609">
        <w:rPr>
          <w:lang w:val="fr-CA"/>
        </w:rPr>
        <w:t>Appuyez sur la touche Signet plusieurs fois jusqu’à ce que vous entendiez « Liste des signets »</w:t>
      </w:r>
      <w:r w:rsidR="004177E1" w:rsidRPr="00EE5609">
        <w:rPr>
          <w:lang w:val="fr-CA"/>
        </w:rPr>
        <w:t xml:space="preserve">. </w:t>
      </w:r>
      <w:r w:rsidRPr="00EE5609">
        <w:rPr>
          <w:lang w:val="fr-CA"/>
        </w:rPr>
        <w:t>Puis, appuyez sur les touches de navigation Droite ou Gauche</w:t>
      </w:r>
      <w:r w:rsidR="00F05FCE" w:rsidRPr="00EE5609">
        <w:rPr>
          <w:lang w:val="fr-CA"/>
        </w:rPr>
        <w:t xml:space="preserve"> pour sélectionner le signet que vous souhaitez atteindre</w:t>
      </w:r>
      <w:r w:rsidR="004177E1" w:rsidRPr="00EE5609">
        <w:rPr>
          <w:lang w:val="fr-CA"/>
        </w:rPr>
        <w:t xml:space="preserve">, </w:t>
      </w:r>
      <w:r w:rsidR="00F05FCE" w:rsidRPr="00EE5609">
        <w:rPr>
          <w:lang w:val="fr-CA"/>
        </w:rPr>
        <w:t>et la lecture de la position indiquée par le signet se fera automatiquement</w:t>
      </w:r>
      <w:r w:rsidR="004177E1" w:rsidRPr="00EE5609">
        <w:rPr>
          <w:lang w:val="fr-CA"/>
        </w:rPr>
        <w:t xml:space="preserve">. </w:t>
      </w:r>
      <w:r w:rsidR="00D93A76" w:rsidRPr="00EE5609">
        <w:rPr>
          <w:lang w:val="fr-CA"/>
        </w:rPr>
        <w:t>Appuyez sur la touche Écoute/Arrêt pour arrêter la lecture</w:t>
      </w:r>
      <w:r w:rsidR="004177E1" w:rsidRPr="00EE5609">
        <w:rPr>
          <w:lang w:val="fr-CA"/>
        </w:rPr>
        <w:t xml:space="preserve">. </w:t>
      </w:r>
      <w:r w:rsidR="00D93A76" w:rsidRPr="00EE5609">
        <w:rPr>
          <w:lang w:val="fr-CA"/>
        </w:rPr>
        <w:t>Pour quitter la liste des signets</w:t>
      </w:r>
      <w:r w:rsidR="004177E1" w:rsidRPr="00EE5609">
        <w:rPr>
          <w:lang w:val="fr-CA"/>
        </w:rPr>
        <w:t xml:space="preserve">, </w:t>
      </w:r>
      <w:r w:rsidR="000A368F" w:rsidRPr="00EE5609">
        <w:rPr>
          <w:lang w:val="fr-CA"/>
        </w:rPr>
        <w:t>utilisez les touches de navigation Haut ou Bas pour sélectionner un autre niveau de navigation</w:t>
      </w:r>
      <w:r w:rsidR="004177E1" w:rsidRPr="00EE5609">
        <w:rPr>
          <w:lang w:val="fr-CA"/>
        </w:rPr>
        <w:t xml:space="preserve">, </w:t>
      </w:r>
      <w:r w:rsidR="00EF7815" w:rsidRPr="00EE5609">
        <w:rPr>
          <w:lang w:val="fr-CA"/>
        </w:rPr>
        <w:t>puis appuyez sur la touche Écoute/Arrêt pour commencer la lecture à partir de la position courante</w:t>
      </w:r>
      <w:r w:rsidR="004177E1" w:rsidRPr="00EE5609">
        <w:rPr>
          <w:lang w:val="fr-CA"/>
        </w:rPr>
        <w:t xml:space="preserve">. </w:t>
      </w:r>
    </w:p>
    <w:p w14:paraId="11F63FAF" w14:textId="286CA81A" w:rsidR="004177E1" w:rsidRPr="00EE5609" w:rsidRDefault="004177E1" w:rsidP="004177E1">
      <w:pPr>
        <w:spacing w:before="120"/>
        <w:jc w:val="both"/>
        <w:rPr>
          <w:i/>
          <w:iCs/>
          <w:lang w:val="fr-CA"/>
        </w:rPr>
      </w:pPr>
      <w:r w:rsidRPr="00EE5609">
        <w:rPr>
          <w:bCs/>
          <w:lang w:val="fr-CA"/>
        </w:rPr>
        <w:t xml:space="preserve">NOTE: </w:t>
      </w:r>
      <w:r w:rsidR="0008577F" w:rsidRPr="00EE5609">
        <w:rPr>
          <w:i/>
          <w:iCs/>
          <w:lang w:val="fr-CA"/>
        </w:rPr>
        <w:t xml:space="preserve">La liste des signets comporte toujours un signet pour le début et un </w:t>
      </w:r>
      <w:r w:rsidR="009968CC" w:rsidRPr="00EE5609">
        <w:rPr>
          <w:i/>
          <w:iCs/>
          <w:lang w:val="fr-CA"/>
        </w:rPr>
        <w:t>signet pour la fin du livre</w:t>
      </w:r>
      <w:r w:rsidRPr="00EE5609">
        <w:rPr>
          <w:i/>
          <w:iCs/>
          <w:lang w:val="fr-CA"/>
        </w:rPr>
        <w:t xml:space="preserve">. </w:t>
      </w:r>
      <w:r w:rsidR="009968CC" w:rsidRPr="00EE5609">
        <w:rPr>
          <w:i/>
          <w:iCs/>
          <w:lang w:val="fr-CA"/>
        </w:rPr>
        <w:t>Les signets sont présentés selon leur position dans le livre et non en fonction de leur numéro</w:t>
      </w:r>
      <w:r w:rsidRPr="00EE5609">
        <w:rPr>
          <w:i/>
          <w:iCs/>
          <w:lang w:val="fr-CA"/>
        </w:rPr>
        <w:t xml:space="preserve">. </w:t>
      </w:r>
    </w:p>
    <w:p w14:paraId="2EF5C603" w14:textId="77777777" w:rsidR="004177E1" w:rsidRPr="00EE5609" w:rsidRDefault="004177E1" w:rsidP="004177E1">
      <w:pPr>
        <w:rPr>
          <w:lang w:val="fr-CA"/>
        </w:rPr>
      </w:pPr>
    </w:p>
    <w:p w14:paraId="25BA25BA" w14:textId="74A8F10F" w:rsidR="004177E1" w:rsidRPr="00EE5609" w:rsidRDefault="00492168" w:rsidP="00492168">
      <w:pPr>
        <w:pStyle w:val="Heading3"/>
        <w:numPr>
          <w:ilvl w:val="2"/>
          <w:numId w:val="4"/>
        </w:numPr>
        <w:rPr>
          <w:lang w:val="fr-CA"/>
        </w:rPr>
      </w:pPr>
      <w:bookmarkStart w:id="835" w:name="_Toc211443334"/>
      <w:r w:rsidRPr="00EE5609">
        <w:rPr>
          <w:lang w:val="fr-CA"/>
        </w:rPr>
        <w:t>Supprimer les signets</w:t>
      </w:r>
      <w:bookmarkEnd w:id="835"/>
    </w:p>
    <w:p w14:paraId="714612BB" w14:textId="07ECE729" w:rsidR="004177E1" w:rsidRPr="00EE5609" w:rsidRDefault="00492168" w:rsidP="004177E1">
      <w:pPr>
        <w:spacing w:before="120"/>
        <w:jc w:val="both"/>
        <w:rPr>
          <w:lang w:val="fr-CA"/>
        </w:rPr>
      </w:pPr>
      <w:r w:rsidRPr="00EE5609">
        <w:rPr>
          <w:lang w:val="fr-CA"/>
        </w:rPr>
        <w:t>Appuyez sur la touche Signet deux fois pour supprimer tous les signets présents dans le livre courant</w:t>
      </w:r>
      <w:r w:rsidR="004177E1" w:rsidRPr="00EE5609">
        <w:rPr>
          <w:lang w:val="fr-CA"/>
        </w:rPr>
        <w:t xml:space="preserve">. </w:t>
      </w:r>
      <w:r w:rsidR="00062036" w:rsidRPr="00EE5609">
        <w:rPr>
          <w:lang w:val="fr-CA"/>
        </w:rPr>
        <w:t>Le lecteur vous demandera de confirmer la suppression</w:t>
      </w:r>
      <w:r w:rsidR="004177E1" w:rsidRPr="00EE5609">
        <w:rPr>
          <w:lang w:val="fr-CA"/>
        </w:rPr>
        <w:t xml:space="preserve">. </w:t>
      </w:r>
      <w:r w:rsidR="00062036" w:rsidRPr="00EE5609">
        <w:rPr>
          <w:lang w:val="fr-CA"/>
        </w:rPr>
        <w:t>Pour confirmer, appuyez sur la touche Écoute/Arrêt</w:t>
      </w:r>
      <w:r w:rsidR="004177E1" w:rsidRPr="00EE5609">
        <w:rPr>
          <w:lang w:val="fr-CA"/>
        </w:rPr>
        <w:t xml:space="preserve">. </w:t>
      </w:r>
      <w:r w:rsidR="00C16B14" w:rsidRPr="00EE5609">
        <w:rPr>
          <w:lang w:val="fr-CA"/>
        </w:rPr>
        <w:t>Un message vous indiquera alors que les signets ont été supprimés</w:t>
      </w:r>
      <w:r w:rsidR="004177E1" w:rsidRPr="00EE5609">
        <w:rPr>
          <w:lang w:val="fr-CA"/>
        </w:rPr>
        <w:t xml:space="preserve">. </w:t>
      </w:r>
      <w:r w:rsidR="00C16B14" w:rsidRPr="00EE5609">
        <w:rPr>
          <w:lang w:val="fr-CA"/>
        </w:rPr>
        <w:t xml:space="preserve">Pour annuler </w:t>
      </w:r>
      <w:r w:rsidR="00F773D4" w:rsidRPr="00EE5609">
        <w:rPr>
          <w:lang w:val="fr-CA"/>
        </w:rPr>
        <w:t>la suppression, appuyez plutôt sur n’importe quelle autre touche</w:t>
      </w:r>
      <w:r w:rsidR="004177E1" w:rsidRPr="00EE5609">
        <w:rPr>
          <w:lang w:val="fr-CA"/>
        </w:rPr>
        <w:t>.</w:t>
      </w:r>
    </w:p>
    <w:p w14:paraId="284978AF" w14:textId="22BE94FE" w:rsidR="004177E1" w:rsidRPr="00EE5609" w:rsidRDefault="004177E1" w:rsidP="004177E1">
      <w:pPr>
        <w:rPr>
          <w:rFonts w:cs="Arial"/>
          <w:lang w:val="fr-CA"/>
        </w:rPr>
      </w:pPr>
      <w:r w:rsidRPr="00EE5609">
        <w:rPr>
          <w:bCs/>
          <w:lang w:val="fr-CA"/>
        </w:rPr>
        <w:t xml:space="preserve">NOTE: </w:t>
      </w:r>
      <w:r w:rsidR="00F773D4" w:rsidRPr="00EE5609">
        <w:rPr>
          <w:i/>
          <w:iCs/>
          <w:lang w:val="fr-CA"/>
        </w:rPr>
        <w:t>Les signets et la position courante sont toujours sauvegardés séparément pour chaque livre</w:t>
      </w:r>
      <w:r w:rsidRPr="00EE5609">
        <w:rPr>
          <w:i/>
          <w:iCs/>
          <w:lang w:val="fr-CA"/>
        </w:rPr>
        <w:t>.</w:t>
      </w:r>
    </w:p>
    <w:p w14:paraId="25A7A904" w14:textId="77777777" w:rsidR="004177E1" w:rsidRPr="00EE5609" w:rsidRDefault="004177E1" w:rsidP="004177E1">
      <w:pPr>
        <w:rPr>
          <w:i/>
          <w:iCs/>
          <w:lang w:val="fr-CA"/>
        </w:rPr>
      </w:pPr>
    </w:p>
    <w:p w14:paraId="2C0BD752" w14:textId="2E13A765" w:rsidR="004177E1" w:rsidRPr="00EE5609" w:rsidRDefault="0033660A" w:rsidP="0033660A">
      <w:pPr>
        <w:pStyle w:val="Heading1"/>
        <w:numPr>
          <w:ilvl w:val="0"/>
          <w:numId w:val="4"/>
        </w:numPr>
        <w:rPr>
          <w:lang w:val="fr-CA"/>
        </w:rPr>
      </w:pPr>
      <w:bookmarkStart w:id="836" w:name="_Hlt113425118"/>
      <w:bookmarkStart w:id="837" w:name="_Toc211443335"/>
      <w:bookmarkEnd w:id="836"/>
      <w:r w:rsidRPr="00EE5609">
        <w:rPr>
          <w:lang w:val="fr-CA"/>
        </w:rPr>
        <w:t>Structure et caractéristiques des catalogues</w:t>
      </w:r>
      <w:bookmarkEnd w:id="837"/>
    </w:p>
    <w:p w14:paraId="5D502899" w14:textId="5B02E857" w:rsidR="004177E1" w:rsidRPr="00EE5609" w:rsidRDefault="0033660A" w:rsidP="004177E1">
      <w:pPr>
        <w:spacing w:before="120"/>
        <w:jc w:val="both"/>
        <w:rPr>
          <w:rFonts w:cs="Arial"/>
          <w:lang w:val="fr-CA" w:eastAsia="en-US"/>
        </w:rPr>
      </w:pPr>
      <w:r w:rsidRPr="00EE5609">
        <w:rPr>
          <w:rFonts w:cs="Arial"/>
          <w:lang w:val="fr-CA" w:eastAsia="en-US"/>
        </w:rPr>
        <w:t>Pour les fichiers dans tous les catalogues</w:t>
      </w:r>
      <w:r w:rsidR="004177E1" w:rsidRPr="00EE5609">
        <w:rPr>
          <w:rFonts w:cs="Arial"/>
          <w:lang w:val="fr-CA" w:eastAsia="en-US"/>
        </w:rPr>
        <w:t xml:space="preserve">, </w:t>
      </w:r>
      <w:r w:rsidR="000A1B5D" w:rsidRPr="00EE5609">
        <w:rPr>
          <w:rFonts w:cs="Arial"/>
          <w:lang w:val="fr-CA" w:eastAsia="en-US"/>
        </w:rPr>
        <w:t>la longueur maximale d’un fichier</w:t>
      </w:r>
      <w:r w:rsidR="004177E1" w:rsidRPr="00EE5609">
        <w:rPr>
          <w:rFonts w:cs="Arial"/>
          <w:lang w:val="fr-CA" w:eastAsia="en-US"/>
        </w:rPr>
        <w:t>, in</w:t>
      </w:r>
      <w:r w:rsidR="000A1B5D" w:rsidRPr="00EE5609">
        <w:rPr>
          <w:rFonts w:cs="Arial"/>
          <w:lang w:val="fr-CA" w:eastAsia="en-US"/>
        </w:rPr>
        <w:t>cluant son chemin d’accès</w:t>
      </w:r>
      <w:r w:rsidR="004177E1" w:rsidRPr="00EE5609">
        <w:rPr>
          <w:rFonts w:cs="Arial"/>
          <w:lang w:val="fr-CA" w:eastAsia="en-US"/>
        </w:rPr>
        <w:t xml:space="preserve">, </w:t>
      </w:r>
      <w:r w:rsidR="000A1B5D" w:rsidRPr="00EE5609">
        <w:rPr>
          <w:rFonts w:cs="Arial"/>
          <w:lang w:val="fr-CA" w:eastAsia="en-US"/>
        </w:rPr>
        <w:t>est</w:t>
      </w:r>
      <w:r w:rsidR="004177E1" w:rsidRPr="00EE5609">
        <w:rPr>
          <w:rFonts w:cs="Arial"/>
          <w:lang w:val="fr-CA" w:eastAsia="en-US"/>
        </w:rPr>
        <w:t xml:space="preserve"> 512 caract</w:t>
      </w:r>
      <w:r w:rsidR="000A1B5D" w:rsidRPr="00EE5609">
        <w:rPr>
          <w:rFonts w:cs="Arial"/>
          <w:lang w:val="fr-CA" w:eastAsia="en-US"/>
        </w:rPr>
        <w:t>è</w:t>
      </w:r>
      <w:r w:rsidR="004177E1" w:rsidRPr="00EE5609">
        <w:rPr>
          <w:rFonts w:cs="Arial"/>
          <w:lang w:val="fr-CA" w:eastAsia="en-US"/>
        </w:rPr>
        <w:t>r</w:t>
      </w:r>
      <w:r w:rsidR="000A1B5D" w:rsidRPr="00EE5609">
        <w:rPr>
          <w:rFonts w:cs="Arial"/>
          <w:lang w:val="fr-CA" w:eastAsia="en-US"/>
        </w:rPr>
        <w:t>e</w:t>
      </w:r>
      <w:r w:rsidR="004177E1" w:rsidRPr="00EE5609">
        <w:rPr>
          <w:rFonts w:cs="Arial"/>
          <w:lang w:val="fr-CA" w:eastAsia="en-US"/>
        </w:rPr>
        <w:t>s (inc</w:t>
      </w:r>
      <w:r w:rsidR="00F64D56" w:rsidRPr="00EE5609">
        <w:rPr>
          <w:rFonts w:cs="Arial"/>
          <w:lang w:val="fr-CA" w:eastAsia="en-US"/>
        </w:rPr>
        <w:t>luant le chemin d’accès du livre ou du support de stockage</w:t>
      </w:r>
      <w:r w:rsidR="004177E1" w:rsidRPr="00EE5609">
        <w:rPr>
          <w:rFonts w:cs="Arial"/>
          <w:lang w:val="fr-CA" w:eastAsia="en-US"/>
        </w:rPr>
        <w:t xml:space="preserve">). </w:t>
      </w:r>
      <w:r w:rsidR="00F64D56" w:rsidRPr="00EE5609">
        <w:rPr>
          <w:rFonts w:cs="Arial"/>
          <w:lang w:val="fr-CA" w:eastAsia="en-US"/>
        </w:rPr>
        <w:t>Lorsque l’appareil recherche les fichiers sur la clé USB à l’insertion de celle-ci</w:t>
      </w:r>
      <w:r w:rsidR="00B642F2" w:rsidRPr="00EE5609">
        <w:rPr>
          <w:rFonts w:cs="Arial"/>
          <w:lang w:val="fr-CA" w:eastAsia="en-US"/>
        </w:rPr>
        <w:t>, tout fichier ou dossier dont le chemin d’accès complet</w:t>
      </w:r>
      <w:r w:rsidR="004177E1" w:rsidRPr="00EE5609">
        <w:rPr>
          <w:rFonts w:cs="Arial"/>
          <w:lang w:val="fr-CA" w:eastAsia="en-US"/>
        </w:rPr>
        <w:t xml:space="preserve"> </w:t>
      </w:r>
      <w:r w:rsidR="00B642F2" w:rsidRPr="00EE5609">
        <w:rPr>
          <w:rFonts w:cs="Arial"/>
          <w:lang w:val="fr-CA" w:eastAsia="en-US"/>
        </w:rPr>
        <w:t xml:space="preserve">comporte plus de </w:t>
      </w:r>
      <w:r w:rsidR="004177E1" w:rsidRPr="00EE5609">
        <w:rPr>
          <w:rFonts w:cs="Arial"/>
          <w:lang w:val="fr-CA" w:eastAsia="en-US"/>
        </w:rPr>
        <w:t>512 caract</w:t>
      </w:r>
      <w:r w:rsidR="00495AEE" w:rsidRPr="00EE5609">
        <w:rPr>
          <w:rFonts w:cs="Arial"/>
          <w:lang w:val="fr-CA" w:eastAsia="en-US"/>
        </w:rPr>
        <w:t>è</w:t>
      </w:r>
      <w:r w:rsidR="004177E1" w:rsidRPr="00EE5609">
        <w:rPr>
          <w:rFonts w:cs="Arial"/>
          <w:lang w:val="fr-CA" w:eastAsia="en-US"/>
        </w:rPr>
        <w:t>r</w:t>
      </w:r>
      <w:r w:rsidR="00495AEE" w:rsidRPr="00EE5609">
        <w:rPr>
          <w:rFonts w:cs="Arial"/>
          <w:lang w:val="fr-CA" w:eastAsia="en-US"/>
        </w:rPr>
        <w:t>e</w:t>
      </w:r>
      <w:r w:rsidR="004177E1" w:rsidRPr="00EE5609">
        <w:rPr>
          <w:rFonts w:cs="Arial"/>
          <w:lang w:val="fr-CA" w:eastAsia="en-US"/>
        </w:rPr>
        <w:t xml:space="preserve">s </w:t>
      </w:r>
      <w:r w:rsidR="00495AEE" w:rsidRPr="00EE5609">
        <w:rPr>
          <w:rFonts w:cs="Arial"/>
          <w:lang w:val="fr-CA" w:eastAsia="en-US"/>
        </w:rPr>
        <w:t>sera ignoré</w:t>
      </w:r>
      <w:r w:rsidR="004177E1" w:rsidRPr="00EE5609">
        <w:rPr>
          <w:rFonts w:cs="Arial"/>
          <w:lang w:val="fr-CA" w:eastAsia="en-US"/>
        </w:rPr>
        <w:t>.</w:t>
      </w:r>
    </w:p>
    <w:p w14:paraId="67325E2E" w14:textId="13B5BDE9" w:rsidR="004177E1" w:rsidRPr="00EE5609" w:rsidRDefault="00495AEE" w:rsidP="004177E1">
      <w:pPr>
        <w:rPr>
          <w:rFonts w:ascii="Times New Roman" w:hAnsi="Times New Roman"/>
          <w:sz w:val="24"/>
          <w:szCs w:val="24"/>
          <w:lang w:val="fr-CA" w:eastAsia="en-US"/>
        </w:rPr>
      </w:pPr>
      <w:r w:rsidRPr="00EE5609">
        <w:rPr>
          <w:rFonts w:cs="Arial"/>
          <w:lang w:val="fr-CA" w:eastAsia="en-US"/>
        </w:rPr>
        <w:t xml:space="preserve">Les sections suivantes donnent de l’information </w:t>
      </w:r>
      <w:r w:rsidR="00C208A2" w:rsidRPr="00EE5609">
        <w:rPr>
          <w:rFonts w:cs="Arial"/>
          <w:lang w:val="fr-CA" w:eastAsia="en-US"/>
        </w:rPr>
        <w:t xml:space="preserve">et des règles </w:t>
      </w:r>
      <w:r w:rsidRPr="00EE5609">
        <w:rPr>
          <w:rFonts w:cs="Arial"/>
          <w:lang w:val="fr-CA" w:eastAsia="en-US"/>
        </w:rPr>
        <w:t>générale</w:t>
      </w:r>
      <w:r w:rsidR="00C208A2" w:rsidRPr="00EE5609">
        <w:rPr>
          <w:rFonts w:cs="Arial"/>
          <w:lang w:val="fr-CA" w:eastAsia="en-US"/>
        </w:rPr>
        <w:t>s</w:t>
      </w:r>
      <w:r w:rsidRPr="00EE5609">
        <w:rPr>
          <w:rFonts w:cs="Arial"/>
          <w:lang w:val="fr-CA" w:eastAsia="en-US"/>
        </w:rPr>
        <w:t xml:space="preserve"> </w:t>
      </w:r>
      <w:r w:rsidR="00C208A2" w:rsidRPr="00EE5609">
        <w:rPr>
          <w:rFonts w:cs="Arial"/>
          <w:lang w:val="fr-CA" w:eastAsia="en-US"/>
        </w:rPr>
        <w:t>pour l’écoute des différents catalogues</w:t>
      </w:r>
      <w:r w:rsidR="004177E1" w:rsidRPr="00EE5609">
        <w:rPr>
          <w:rFonts w:cs="Arial"/>
          <w:lang w:val="fr-CA" w:eastAsia="en-US"/>
        </w:rPr>
        <w:t>.</w:t>
      </w:r>
    </w:p>
    <w:p w14:paraId="1253FA6F" w14:textId="5711BABC" w:rsidR="004177E1" w:rsidRPr="00EE5609" w:rsidRDefault="00C208A2" w:rsidP="00C208A2">
      <w:pPr>
        <w:pStyle w:val="Heading2"/>
        <w:numPr>
          <w:ilvl w:val="1"/>
          <w:numId w:val="4"/>
        </w:numPr>
        <w:rPr>
          <w:lang w:val="fr-CA"/>
        </w:rPr>
      </w:pPr>
      <w:bookmarkStart w:id="838" w:name="_Toc211443336"/>
      <w:r w:rsidRPr="00EE5609">
        <w:rPr>
          <w:lang w:val="fr-CA"/>
        </w:rPr>
        <w:t>Livres parlés</w:t>
      </w:r>
      <w:bookmarkEnd w:id="838"/>
    </w:p>
    <w:p w14:paraId="37F2E0A8" w14:textId="1DEED111" w:rsidR="004177E1" w:rsidRPr="00EE5609" w:rsidRDefault="005E1C33" w:rsidP="004177E1">
      <w:pPr>
        <w:pStyle w:val="Heading3"/>
        <w:numPr>
          <w:ilvl w:val="2"/>
          <w:numId w:val="4"/>
        </w:numPr>
        <w:spacing w:before="240"/>
        <w:rPr>
          <w:lang w:val="fr-CA"/>
        </w:rPr>
      </w:pPr>
      <w:bookmarkStart w:id="839" w:name="_Toc211443337"/>
      <w:r w:rsidRPr="00EE5609">
        <w:rPr>
          <w:lang w:val="fr-CA"/>
        </w:rPr>
        <w:t>Structure des livres parlés</w:t>
      </w:r>
      <w:bookmarkEnd w:id="839"/>
    </w:p>
    <w:p w14:paraId="7BA1558F" w14:textId="4777CA7B" w:rsidR="004177E1" w:rsidRPr="00EE5609" w:rsidRDefault="00AD3245" w:rsidP="004177E1">
      <w:pPr>
        <w:rPr>
          <w:lang w:val="fr-CA"/>
        </w:rPr>
      </w:pPr>
      <w:r w:rsidRPr="00EE5609">
        <w:rPr>
          <w:lang w:val="fr-CA"/>
        </w:rPr>
        <w:t xml:space="preserve">Les livres parlés sont des livres en format </w:t>
      </w:r>
      <w:r w:rsidR="004177E1" w:rsidRPr="00EE5609">
        <w:rPr>
          <w:lang w:val="fr-CA"/>
        </w:rPr>
        <w:t>DAISY, NISO o</w:t>
      </w:r>
      <w:r w:rsidRPr="00EE5609">
        <w:rPr>
          <w:lang w:val="fr-CA"/>
        </w:rPr>
        <w:t>u</w:t>
      </w:r>
      <w:r w:rsidR="004177E1" w:rsidRPr="00EE5609">
        <w:rPr>
          <w:lang w:val="fr-CA"/>
        </w:rPr>
        <w:t xml:space="preserve"> EPUB 2</w:t>
      </w:r>
      <w:r w:rsidR="00290EE2" w:rsidRPr="00EE5609">
        <w:rPr>
          <w:lang w:val="fr-CA"/>
        </w:rPr>
        <w:t xml:space="preserve">. Ils sont sauvegardés dans le dossier </w:t>
      </w:r>
      <w:r w:rsidR="004177E1" w:rsidRPr="00EE5609">
        <w:rPr>
          <w:lang w:val="fr-CA"/>
        </w:rPr>
        <w:t xml:space="preserve">$VRDTB. </w:t>
      </w:r>
      <w:r w:rsidR="005C4490" w:rsidRPr="00EE5609">
        <w:rPr>
          <w:lang w:val="fr-CA"/>
        </w:rPr>
        <w:t xml:space="preserve">Pour les livres en format </w:t>
      </w:r>
      <w:r w:rsidR="004177E1" w:rsidRPr="00EE5609">
        <w:rPr>
          <w:lang w:val="fr-CA"/>
        </w:rPr>
        <w:t xml:space="preserve">DAISY </w:t>
      </w:r>
      <w:r w:rsidR="005C4490" w:rsidRPr="00EE5609">
        <w:rPr>
          <w:lang w:val="fr-CA"/>
        </w:rPr>
        <w:t xml:space="preserve">et </w:t>
      </w:r>
      <w:r w:rsidR="004177E1" w:rsidRPr="00EE5609">
        <w:rPr>
          <w:lang w:val="fr-CA"/>
        </w:rPr>
        <w:t>NISO</w:t>
      </w:r>
      <w:r w:rsidR="005C4490" w:rsidRPr="00EE5609">
        <w:rPr>
          <w:lang w:val="fr-CA"/>
        </w:rPr>
        <w:t>, chaque livre doit être dans un dossier séparé</w:t>
      </w:r>
      <w:r w:rsidR="004177E1" w:rsidRPr="00EE5609">
        <w:rPr>
          <w:lang w:val="fr-CA"/>
        </w:rPr>
        <w:t xml:space="preserve">. </w:t>
      </w:r>
      <w:r w:rsidR="001B5B2A" w:rsidRPr="00EE5609">
        <w:rPr>
          <w:lang w:val="fr-CA"/>
        </w:rPr>
        <w:t xml:space="preserve">Chaque livre en format </w:t>
      </w:r>
      <w:r w:rsidR="004177E1" w:rsidRPr="00EE5609">
        <w:rPr>
          <w:lang w:val="fr-CA"/>
        </w:rPr>
        <w:t>EPUB 2</w:t>
      </w:r>
      <w:r w:rsidR="001B5B2A" w:rsidRPr="00EE5609">
        <w:rPr>
          <w:lang w:val="fr-CA"/>
        </w:rPr>
        <w:t xml:space="preserve"> est un fichier unique</w:t>
      </w:r>
      <w:r w:rsidR="004177E1" w:rsidRPr="00EE5609">
        <w:rPr>
          <w:lang w:val="fr-CA"/>
        </w:rPr>
        <w:t>.</w:t>
      </w:r>
    </w:p>
    <w:p w14:paraId="52CBF602" w14:textId="77777777" w:rsidR="00E91196" w:rsidRPr="00EE5609" w:rsidRDefault="00E91196" w:rsidP="004177E1">
      <w:pPr>
        <w:rPr>
          <w:lang w:val="fr-CA"/>
        </w:rPr>
      </w:pPr>
    </w:p>
    <w:p w14:paraId="2A58684C" w14:textId="1874C590" w:rsidR="004177E1" w:rsidRPr="00EE5609" w:rsidRDefault="00E91196" w:rsidP="004177E1">
      <w:pPr>
        <w:rPr>
          <w:lang w:val="fr-CA"/>
        </w:rPr>
      </w:pPr>
      <w:r w:rsidRPr="00EE5609">
        <w:rPr>
          <w:lang w:val="fr-CA"/>
        </w:rPr>
        <w:t>Dossier</w:t>
      </w:r>
      <w:r w:rsidR="004177E1" w:rsidRPr="00EE5609">
        <w:rPr>
          <w:lang w:val="fr-CA"/>
        </w:rPr>
        <w:t>: \$VRDTB.</w:t>
      </w:r>
    </w:p>
    <w:p w14:paraId="1CA5F711" w14:textId="7403C276" w:rsidR="004177E1" w:rsidRPr="00EE5609" w:rsidRDefault="004177E1" w:rsidP="004177E1">
      <w:pPr>
        <w:rPr>
          <w:lang w:val="fr-CA"/>
        </w:rPr>
      </w:pPr>
      <w:r w:rsidRPr="00EE5609">
        <w:rPr>
          <w:lang w:val="fr-CA"/>
        </w:rPr>
        <w:t>R</w:t>
      </w:r>
      <w:r w:rsidR="00E91196" w:rsidRPr="00EE5609">
        <w:rPr>
          <w:lang w:val="fr-CA"/>
        </w:rPr>
        <w:t>ègles</w:t>
      </w:r>
      <w:r w:rsidRPr="00EE5609">
        <w:rPr>
          <w:lang w:val="fr-CA"/>
        </w:rPr>
        <w:t>:</w:t>
      </w:r>
      <w:r w:rsidR="00E91196" w:rsidRPr="00EE5609">
        <w:rPr>
          <w:lang w:val="fr-CA"/>
        </w:rPr>
        <w:t xml:space="preserve"> Chaque fichier EPUB 2 </w:t>
      </w:r>
      <w:r w:rsidR="00027341" w:rsidRPr="00EE5609">
        <w:rPr>
          <w:lang w:val="fr-CA"/>
        </w:rPr>
        <w:t xml:space="preserve">ou dossier DAISY constitue un livre </w:t>
      </w:r>
      <w:r w:rsidR="00B72F4B" w:rsidRPr="00EE5609">
        <w:rPr>
          <w:lang w:val="fr-CA"/>
        </w:rPr>
        <w:t>avec sa propre position de lecture</w:t>
      </w:r>
      <w:r w:rsidRPr="00EE5609">
        <w:rPr>
          <w:lang w:val="fr-CA"/>
        </w:rPr>
        <w:t xml:space="preserve"> </w:t>
      </w:r>
      <w:r w:rsidR="00B72F4B" w:rsidRPr="00EE5609">
        <w:rPr>
          <w:lang w:val="fr-CA"/>
        </w:rPr>
        <w:t>et ses signets</w:t>
      </w:r>
      <w:r w:rsidRPr="00EE5609">
        <w:rPr>
          <w:lang w:val="fr-CA"/>
        </w:rPr>
        <w:t xml:space="preserve">. </w:t>
      </w:r>
      <w:r w:rsidR="00B72F4B" w:rsidRPr="00EE5609">
        <w:rPr>
          <w:lang w:val="fr-CA"/>
        </w:rPr>
        <w:t>Les livres peuvent être supprimés</w:t>
      </w:r>
      <w:r w:rsidR="00540AB1" w:rsidRPr="00EE5609">
        <w:rPr>
          <w:lang w:val="fr-CA"/>
        </w:rPr>
        <w:t xml:space="preserve"> grâce à l’option “</w:t>
      </w:r>
      <w:r w:rsidR="00826255">
        <w:rPr>
          <w:lang w:val="fr-CA"/>
        </w:rPr>
        <w:t xml:space="preserve">Supprimer </w:t>
      </w:r>
      <w:r w:rsidR="00540AB1" w:rsidRPr="00EE5609">
        <w:rPr>
          <w:lang w:val="fr-CA"/>
        </w:rPr>
        <w:t>le livre</w:t>
      </w:r>
      <w:r w:rsidR="00141459">
        <w:rPr>
          <w:lang w:val="fr-CA"/>
        </w:rPr>
        <w:t xml:space="preserve"> courant</w:t>
      </w:r>
      <w:r w:rsidR="00540AB1" w:rsidRPr="00EE5609">
        <w:rPr>
          <w:lang w:val="fr-CA"/>
        </w:rPr>
        <w:t xml:space="preserve">” </w:t>
      </w:r>
      <w:r w:rsidRPr="00EE5609">
        <w:rPr>
          <w:lang w:val="fr-CA"/>
        </w:rPr>
        <w:t>(</w:t>
      </w:r>
      <w:r w:rsidR="00540AB1" w:rsidRPr="00EE5609">
        <w:rPr>
          <w:lang w:val="fr-CA"/>
        </w:rPr>
        <w:t>touche Gestion de livres</w:t>
      </w:r>
      <w:r w:rsidRPr="00EE5609">
        <w:rPr>
          <w:lang w:val="fr-CA"/>
        </w:rPr>
        <w:t xml:space="preserve">) </w:t>
      </w:r>
      <w:r w:rsidR="000C78D2" w:rsidRPr="00EE5609">
        <w:rPr>
          <w:lang w:val="fr-CA"/>
        </w:rPr>
        <w:t>durant la navigation dans le catalogue</w:t>
      </w:r>
      <w:r w:rsidRPr="00EE5609">
        <w:rPr>
          <w:lang w:val="fr-CA"/>
        </w:rPr>
        <w:t xml:space="preserve"> o</w:t>
      </w:r>
      <w:r w:rsidR="000C78D2" w:rsidRPr="00EE5609">
        <w:rPr>
          <w:lang w:val="fr-CA"/>
        </w:rPr>
        <w:t>u lorsque vous êtes positionné sur le livre que vous souhaitez supprimer</w:t>
      </w:r>
      <w:r w:rsidRPr="00EE5609">
        <w:rPr>
          <w:lang w:val="fr-CA"/>
        </w:rPr>
        <w:t>.</w:t>
      </w:r>
    </w:p>
    <w:p w14:paraId="2603F748" w14:textId="4A73A014" w:rsidR="004177E1" w:rsidRPr="00EE5609" w:rsidRDefault="004177E1" w:rsidP="004177E1">
      <w:pPr>
        <w:rPr>
          <w:lang w:val="fr-CA"/>
        </w:rPr>
      </w:pPr>
      <w:r w:rsidRPr="00EE5609">
        <w:rPr>
          <w:lang w:val="fr-CA"/>
        </w:rPr>
        <w:t>Fi</w:t>
      </w:r>
      <w:r w:rsidR="000C78D2" w:rsidRPr="00EE5609">
        <w:rPr>
          <w:lang w:val="fr-CA"/>
        </w:rPr>
        <w:t>chier</w:t>
      </w:r>
      <w:r w:rsidRPr="00EE5609">
        <w:rPr>
          <w:lang w:val="fr-CA"/>
        </w:rPr>
        <w:t>: \$VRDTB\</w:t>
      </w:r>
      <w:r w:rsidR="00022FFE" w:rsidRPr="00EE5609">
        <w:rPr>
          <w:lang w:val="fr-CA"/>
        </w:rPr>
        <w:t>Livre</w:t>
      </w:r>
      <w:r w:rsidRPr="00EE5609">
        <w:rPr>
          <w:lang w:val="fr-CA"/>
        </w:rPr>
        <w:t>1.EPUB 2</w:t>
      </w:r>
    </w:p>
    <w:p w14:paraId="0132502A" w14:textId="4EC39433" w:rsidR="004177E1" w:rsidRPr="00EE5609" w:rsidRDefault="004177E1" w:rsidP="004177E1">
      <w:pPr>
        <w:rPr>
          <w:lang w:val="fr-CA"/>
        </w:rPr>
      </w:pPr>
      <w:r w:rsidRPr="00EE5609">
        <w:rPr>
          <w:lang w:val="fr-CA"/>
        </w:rPr>
        <w:t>R</w:t>
      </w:r>
      <w:r w:rsidR="00022FFE" w:rsidRPr="00EE5609">
        <w:rPr>
          <w:lang w:val="fr-CA"/>
        </w:rPr>
        <w:t>ègles</w:t>
      </w:r>
      <w:r w:rsidRPr="00EE5609">
        <w:rPr>
          <w:lang w:val="fr-CA"/>
        </w:rPr>
        <w:t xml:space="preserve">: </w:t>
      </w:r>
      <w:r w:rsidR="00022FFE" w:rsidRPr="00EE5609">
        <w:rPr>
          <w:lang w:val="fr-CA"/>
        </w:rPr>
        <w:t xml:space="preserve">Il s’agit d’un livre </w:t>
      </w:r>
      <w:r w:rsidR="00E939EF" w:rsidRPr="00EE5609">
        <w:rPr>
          <w:lang w:val="fr-CA"/>
        </w:rPr>
        <w:t xml:space="preserve">EPUB 2 à la racine du dossier </w:t>
      </w:r>
      <w:r w:rsidRPr="00EE5609">
        <w:rPr>
          <w:lang w:val="fr-CA"/>
        </w:rPr>
        <w:t>$VRDTB.</w:t>
      </w:r>
    </w:p>
    <w:p w14:paraId="023A07EB" w14:textId="77777777" w:rsidR="004177E1" w:rsidRPr="00EE5609" w:rsidRDefault="004177E1" w:rsidP="004177E1">
      <w:pPr>
        <w:rPr>
          <w:lang w:val="fr-CA"/>
        </w:rPr>
      </w:pPr>
    </w:p>
    <w:p w14:paraId="074E7FBE" w14:textId="34D8D90F" w:rsidR="004177E1" w:rsidRPr="00EE5609" w:rsidRDefault="00E939EF" w:rsidP="004177E1">
      <w:pPr>
        <w:rPr>
          <w:lang w:val="fr-CA"/>
        </w:rPr>
      </w:pPr>
      <w:r w:rsidRPr="00EE5609">
        <w:rPr>
          <w:lang w:val="fr-CA"/>
        </w:rPr>
        <w:t>Dossier</w:t>
      </w:r>
      <w:r w:rsidR="004177E1" w:rsidRPr="00EE5609">
        <w:rPr>
          <w:lang w:val="fr-CA"/>
        </w:rPr>
        <w:t>: \$VRDTB\</w:t>
      </w:r>
      <w:r w:rsidRPr="00EE5609">
        <w:rPr>
          <w:lang w:val="fr-CA"/>
        </w:rPr>
        <w:t>Livre</w:t>
      </w:r>
      <w:r w:rsidR="004177E1" w:rsidRPr="00EE5609">
        <w:rPr>
          <w:lang w:val="fr-CA"/>
        </w:rPr>
        <w:t>1</w:t>
      </w:r>
    </w:p>
    <w:p w14:paraId="698751EE" w14:textId="68150CD2" w:rsidR="004177E1" w:rsidRPr="00EE5609" w:rsidRDefault="004177E1" w:rsidP="004177E1">
      <w:pPr>
        <w:rPr>
          <w:lang w:val="fr-CA"/>
        </w:rPr>
      </w:pPr>
      <w:r w:rsidRPr="00EE5609">
        <w:rPr>
          <w:lang w:val="fr-CA"/>
        </w:rPr>
        <w:t>R</w:t>
      </w:r>
      <w:r w:rsidR="00E939EF" w:rsidRPr="00EE5609">
        <w:rPr>
          <w:lang w:val="fr-CA"/>
        </w:rPr>
        <w:t>ègles</w:t>
      </w:r>
      <w:r w:rsidRPr="00EE5609">
        <w:rPr>
          <w:lang w:val="fr-CA"/>
        </w:rPr>
        <w:t xml:space="preserve">: </w:t>
      </w:r>
      <w:r w:rsidR="00052E40" w:rsidRPr="00EE5609">
        <w:rPr>
          <w:lang w:val="fr-CA"/>
        </w:rPr>
        <w:t xml:space="preserve">Il s’agit d’un dossier comportant un ensemble de fichiers </w:t>
      </w:r>
      <w:r w:rsidRPr="00EE5609">
        <w:rPr>
          <w:lang w:val="fr-CA"/>
        </w:rPr>
        <w:t>DAISY o</w:t>
      </w:r>
      <w:r w:rsidR="00052E40" w:rsidRPr="00EE5609">
        <w:rPr>
          <w:lang w:val="fr-CA"/>
        </w:rPr>
        <w:t>u</w:t>
      </w:r>
      <w:r w:rsidRPr="00EE5609">
        <w:rPr>
          <w:lang w:val="fr-CA"/>
        </w:rPr>
        <w:t xml:space="preserve"> NISO</w:t>
      </w:r>
      <w:r w:rsidR="00CE407B" w:rsidRPr="00EE5609">
        <w:rPr>
          <w:lang w:val="fr-CA"/>
        </w:rPr>
        <w:t>, formant un livre</w:t>
      </w:r>
      <w:r w:rsidRPr="00EE5609">
        <w:rPr>
          <w:lang w:val="fr-CA"/>
        </w:rPr>
        <w:t xml:space="preserve">. </w:t>
      </w:r>
      <w:r w:rsidR="00CE407B" w:rsidRPr="00EE5609">
        <w:rPr>
          <w:lang w:val="fr-CA"/>
        </w:rPr>
        <w:t xml:space="preserve">Ainsi, chacun de ces dossiers représente un livre en format DAISY </w:t>
      </w:r>
      <w:r w:rsidR="001E4FDB" w:rsidRPr="00EE5609">
        <w:rPr>
          <w:lang w:val="fr-CA"/>
        </w:rPr>
        <w:t xml:space="preserve">ou NISO à la racine du dossier </w:t>
      </w:r>
      <w:r w:rsidRPr="00EE5609">
        <w:rPr>
          <w:lang w:val="fr-CA"/>
        </w:rPr>
        <w:t>$VRDTB.</w:t>
      </w:r>
    </w:p>
    <w:p w14:paraId="075F07FB" w14:textId="570A419F" w:rsidR="004177E1" w:rsidRPr="00EE5609" w:rsidRDefault="004177E1" w:rsidP="004177E1">
      <w:pPr>
        <w:rPr>
          <w:lang w:val="fr-CA"/>
        </w:rPr>
      </w:pPr>
      <w:r w:rsidRPr="00EE5609">
        <w:rPr>
          <w:lang w:val="fr-CA"/>
        </w:rPr>
        <w:br/>
      </w:r>
      <w:r w:rsidR="001E4FDB" w:rsidRPr="00EE5609">
        <w:rPr>
          <w:lang w:val="fr-CA"/>
        </w:rPr>
        <w:t>Dossier</w:t>
      </w:r>
      <w:r w:rsidRPr="00EE5609">
        <w:rPr>
          <w:lang w:val="fr-CA"/>
        </w:rPr>
        <w:t>: \$VRDTB\Dram</w:t>
      </w:r>
      <w:r w:rsidR="001E4FDB" w:rsidRPr="00EE5609">
        <w:rPr>
          <w:lang w:val="fr-CA"/>
        </w:rPr>
        <w:t>e</w:t>
      </w:r>
      <w:r w:rsidRPr="00EE5609">
        <w:rPr>
          <w:lang w:val="fr-CA"/>
        </w:rPr>
        <w:t>.</w:t>
      </w:r>
    </w:p>
    <w:p w14:paraId="63C1CD7F" w14:textId="5F65F5C6" w:rsidR="004177E1" w:rsidRPr="00EE5609" w:rsidRDefault="004177E1" w:rsidP="004177E1">
      <w:pPr>
        <w:rPr>
          <w:lang w:val="fr-CA"/>
        </w:rPr>
      </w:pPr>
      <w:r w:rsidRPr="00EE5609">
        <w:rPr>
          <w:lang w:val="fr-CA"/>
        </w:rPr>
        <w:t>R</w:t>
      </w:r>
      <w:r w:rsidR="001E4FDB" w:rsidRPr="00EE5609">
        <w:rPr>
          <w:lang w:val="fr-CA"/>
        </w:rPr>
        <w:t>ègles</w:t>
      </w:r>
      <w:r w:rsidRPr="00EE5609">
        <w:rPr>
          <w:lang w:val="fr-CA"/>
        </w:rPr>
        <w:t xml:space="preserve">: </w:t>
      </w:r>
      <w:r w:rsidR="001561CC" w:rsidRPr="00EE5609">
        <w:rPr>
          <w:lang w:val="fr-CA"/>
        </w:rPr>
        <w:t>Il s’agit d’un dossier optionnel pour catégoriser un type de livres. Ce dossier pourrait contenir d’autres sous-dossiers de catégories</w:t>
      </w:r>
      <w:r w:rsidR="004D2483" w:rsidRPr="00EE5609">
        <w:rPr>
          <w:lang w:val="fr-CA"/>
        </w:rPr>
        <w:t>,</w:t>
      </w:r>
      <w:r w:rsidRPr="00EE5609">
        <w:rPr>
          <w:lang w:val="fr-CA"/>
        </w:rPr>
        <w:t xml:space="preserve"> </w:t>
      </w:r>
      <w:r w:rsidR="004D2483" w:rsidRPr="00EE5609">
        <w:rPr>
          <w:lang w:val="fr-CA"/>
        </w:rPr>
        <w:t xml:space="preserve">des livres </w:t>
      </w:r>
      <w:r w:rsidRPr="00EE5609">
        <w:rPr>
          <w:lang w:val="fr-CA"/>
        </w:rPr>
        <w:t>EPUB 2, o</w:t>
      </w:r>
      <w:r w:rsidR="004D2483" w:rsidRPr="00EE5609">
        <w:rPr>
          <w:lang w:val="fr-CA"/>
        </w:rPr>
        <w:t>u</w:t>
      </w:r>
      <w:r w:rsidRPr="00EE5609">
        <w:rPr>
          <w:lang w:val="fr-CA"/>
        </w:rPr>
        <w:t xml:space="preserve"> </w:t>
      </w:r>
      <w:r w:rsidR="004D2483" w:rsidRPr="00EE5609">
        <w:rPr>
          <w:lang w:val="fr-CA"/>
        </w:rPr>
        <w:t xml:space="preserve">d’autres dossiers de livres </w:t>
      </w:r>
      <w:r w:rsidRPr="00EE5609">
        <w:rPr>
          <w:lang w:val="fr-CA"/>
        </w:rPr>
        <w:t>DAISY/NISO.</w:t>
      </w:r>
    </w:p>
    <w:p w14:paraId="1CF56C83" w14:textId="77777777" w:rsidR="004177E1" w:rsidRPr="00EE5609" w:rsidRDefault="004177E1" w:rsidP="004177E1">
      <w:pPr>
        <w:rPr>
          <w:lang w:val="fr-CA"/>
        </w:rPr>
      </w:pPr>
    </w:p>
    <w:p w14:paraId="0E509C3C" w14:textId="0F44EA0F" w:rsidR="004177E1" w:rsidRPr="00EE5609" w:rsidRDefault="00000E48" w:rsidP="004177E1">
      <w:pPr>
        <w:rPr>
          <w:lang w:val="fr-CA"/>
        </w:rPr>
      </w:pPr>
      <w:r w:rsidRPr="00EE5609">
        <w:rPr>
          <w:lang w:val="fr-CA"/>
        </w:rPr>
        <w:t>Dossier</w:t>
      </w:r>
      <w:r w:rsidR="004177E1" w:rsidRPr="00EE5609">
        <w:rPr>
          <w:lang w:val="fr-CA"/>
        </w:rPr>
        <w:t>: \$VRDTB\Dram</w:t>
      </w:r>
      <w:r w:rsidRPr="00EE5609">
        <w:rPr>
          <w:lang w:val="fr-CA"/>
        </w:rPr>
        <w:t>e</w:t>
      </w:r>
      <w:r w:rsidR="004177E1" w:rsidRPr="00EE5609">
        <w:rPr>
          <w:lang w:val="fr-CA"/>
        </w:rPr>
        <w:t>\</w:t>
      </w:r>
      <w:r w:rsidRPr="00EE5609">
        <w:rPr>
          <w:lang w:val="fr-CA"/>
        </w:rPr>
        <w:t>Livre</w:t>
      </w:r>
      <w:r w:rsidR="004177E1" w:rsidRPr="00EE5609">
        <w:rPr>
          <w:lang w:val="fr-CA"/>
        </w:rPr>
        <w:t>A.EPUB 2</w:t>
      </w:r>
    </w:p>
    <w:p w14:paraId="45865794" w14:textId="7F9DF1A4" w:rsidR="004177E1" w:rsidRPr="00EE5609" w:rsidRDefault="004177E1" w:rsidP="004177E1">
      <w:pPr>
        <w:rPr>
          <w:lang w:val="fr-CA"/>
        </w:rPr>
      </w:pPr>
      <w:r w:rsidRPr="00EE5609">
        <w:rPr>
          <w:lang w:val="fr-CA"/>
        </w:rPr>
        <w:t>R</w:t>
      </w:r>
      <w:r w:rsidR="00000E48" w:rsidRPr="00EE5609">
        <w:rPr>
          <w:lang w:val="fr-CA"/>
        </w:rPr>
        <w:t>ègles</w:t>
      </w:r>
      <w:r w:rsidRPr="00EE5609">
        <w:rPr>
          <w:lang w:val="fr-CA"/>
        </w:rPr>
        <w:t xml:space="preserve">: </w:t>
      </w:r>
      <w:r w:rsidR="00000E48" w:rsidRPr="00EE5609">
        <w:rPr>
          <w:lang w:val="fr-CA"/>
        </w:rPr>
        <w:t xml:space="preserve">Il s’agit d’un fichier EPUB 2 </w:t>
      </w:r>
      <w:r w:rsidR="0073589F" w:rsidRPr="00EE5609">
        <w:rPr>
          <w:lang w:val="fr-CA"/>
        </w:rPr>
        <w:t>dans la catégorie Drame</w:t>
      </w:r>
      <w:r w:rsidRPr="00EE5609">
        <w:rPr>
          <w:lang w:val="fr-CA"/>
        </w:rPr>
        <w:t>.</w:t>
      </w:r>
    </w:p>
    <w:p w14:paraId="4DDAA1EE" w14:textId="77777777" w:rsidR="004177E1" w:rsidRPr="00EE5609" w:rsidRDefault="004177E1" w:rsidP="004177E1">
      <w:pPr>
        <w:rPr>
          <w:lang w:val="fr-CA"/>
        </w:rPr>
      </w:pPr>
    </w:p>
    <w:p w14:paraId="57830725" w14:textId="77A479AA" w:rsidR="004177E1" w:rsidRPr="00EE5609" w:rsidRDefault="0073589F" w:rsidP="004177E1">
      <w:pPr>
        <w:rPr>
          <w:lang w:val="fr-CA"/>
        </w:rPr>
      </w:pPr>
      <w:r w:rsidRPr="00EE5609">
        <w:rPr>
          <w:lang w:val="fr-CA"/>
        </w:rPr>
        <w:lastRenderedPageBreak/>
        <w:t>Dossier</w:t>
      </w:r>
      <w:r w:rsidR="004177E1" w:rsidRPr="00EE5609">
        <w:rPr>
          <w:lang w:val="fr-CA"/>
        </w:rPr>
        <w:t>: \$VRDTB\Dram</w:t>
      </w:r>
      <w:r w:rsidRPr="00EE5609">
        <w:rPr>
          <w:lang w:val="fr-CA"/>
        </w:rPr>
        <w:t>e</w:t>
      </w:r>
      <w:r w:rsidR="004177E1" w:rsidRPr="00EE5609">
        <w:rPr>
          <w:lang w:val="fr-CA"/>
        </w:rPr>
        <w:t>\</w:t>
      </w:r>
      <w:r w:rsidRPr="00EE5609">
        <w:rPr>
          <w:lang w:val="fr-CA"/>
        </w:rPr>
        <w:t>Livre</w:t>
      </w:r>
      <w:r w:rsidR="004177E1" w:rsidRPr="00EE5609">
        <w:rPr>
          <w:lang w:val="fr-CA"/>
        </w:rPr>
        <w:t>B.</w:t>
      </w:r>
    </w:p>
    <w:p w14:paraId="58B5EE8E" w14:textId="6A1B59DB" w:rsidR="004177E1" w:rsidRPr="00EE5609" w:rsidRDefault="004177E1" w:rsidP="004177E1">
      <w:pPr>
        <w:rPr>
          <w:lang w:val="fr-CA"/>
        </w:rPr>
      </w:pPr>
      <w:r w:rsidRPr="00EE5609">
        <w:rPr>
          <w:lang w:val="fr-CA"/>
        </w:rPr>
        <w:t>R</w:t>
      </w:r>
      <w:r w:rsidR="0073589F" w:rsidRPr="00EE5609">
        <w:rPr>
          <w:lang w:val="fr-CA"/>
        </w:rPr>
        <w:t>ègles</w:t>
      </w:r>
      <w:r w:rsidRPr="00EE5609">
        <w:rPr>
          <w:lang w:val="fr-CA"/>
        </w:rPr>
        <w:t xml:space="preserve">: </w:t>
      </w:r>
      <w:r w:rsidR="00AE4965" w:rsidRPr="00EE5609">
        <w:rPr>
          <w:lang w:val="fr-CA"/>
        </w:rPr>
        <w:t xml:space="preserve">Le dossier contenant les fichiers d’un livre </w:t>
      </w:r>
      <w:r w:rsidRPr="00EE5609">
        <w:rPr>
          <w:lang w:val="fr-CA"/>
        </w:rPr>
        <w:t>DAISY o</w:t>
      </w:r>
      <w:r w:rsidR="00AE4965" w:rsidRPr="00EE5609">
        <w:rPr>
          <w:lang w:val="fr-CA"/>
        </w:rPr>
        <w:t>u</w:t>
      </w:r>
      <w:r w:rsidRPr="00EE5609">
        <w:rPr>
          <w:lang w:val="fr-CA"/>
        </w:rPr>
        <w:t xml:space="preserve"> NISO. </w:t>
      </w:r>
      <w:r w:rsidR="00EA31A6" w:rsidRPr="00EE5609">
        <w:rPr>
          <w:lang w:val="fr-CA"/>
        </w:rPr>
        <w:t>Le dossier dans son entier constitue le livre</w:t>
      </w:r>
      <w:r w:rsidRPr="00EE5609">
        <w:rPr>
          <w:lang w:val="fr-CA"/>
        </w:rPr>
        <w:t>.</w:t>
      </w:r>
    </w:p>
    <w:p w14:paraId="568DAECD" w14:textId="77777777" w:rsidR="004177E1" w:rsidRPr="00EE5609" w:rsidRDefault="004177E1" w:rsidP="004177E1">
      <w:pPr>
        <w:rPr>
          <w:lang w:val="fr-CA"/>
        </w:rPr>
      </w:pPr>
    </w:p>
    <w:p w14:paraId="1477D9EC" w14:textId="306CDD1D" w:rsidR="004177E1" w:rsidRPr="00EE5609" w:rsidRDefault="00EA31A6" w:rsidP="004177E1">
      <w:pPr>
        <w:rPr>
          <w:lang w:val="fr-CA"/>
        </w:rPr>
      </w:pPr>
      <w:r w:rsidRPr="00EE5609">
        <w:rPr>
          <w:lang w:val="fr-CA"/>
        </w:rPr>
        <w:t>Dossier</w:t>
      </w:r>
      <w:r w:rsidR="004177E1" w:rsidRPr="00EE5609">
        <w:rPr>
          <w:lang w:val="fr-CA"/>
        </w:rPr>
        <w:t>: \$VRDTB\Myst</w:t>
      </w:r>
      <w:r w:rsidRPr="00EE5609">
        <w:rPr>
          <w:lang w:val="fr-CA"/>
        </w:rPr>
        <w:t>ère</w:t>
      </w:r>
      <w:r w:rsidR="004177E1" w:rsidRPr="00EE5609">
        <w:rPr>
          <w:lang w:val="fr-CA"/>
        </w:rPr>
        <w:t>.</w:t>
      </w:r>
    </w:p>
    <w:p w14:paraId="54EFF858" w14:textId="08D5B3A4" w:rsidR="004177E1" w:rsidRPr="00EE5609" w:rsidRDefault="004177E1" w:rsidP="004177E1">
      <w:pPr>
        <w:rPr>
          <w:lang w:val="fr-CA"/>
        </w:rPr>
      </w:pPr>
      <w:r w:rsidRPr="00EE5609">
        <w:rPr>
          <w:lang w:val="fr-CA"/>
        </w:rPr>
        <w:t>R</w:t>
      </w:r>
      <w:r w:rsidR="00EA31A6" w:rsidRPr="00EE5609">
        <w:rPr>
          <w:lang w:val="fr-CA"/>
        </w:rPr>
        <w:t>ègles</w:t>
      </w:r>
      <w:r w:rsidRPr="00EE5609">
        <w:rPr>
          <w:lang w:val="fr-CA"/>
        </w:rPr>
        <w:t xml:space="preserve">: </w:t>
      </w:r>
      <w:r w:rsidR="006C76AA" w:rsidRPr="00EE5609">
        <w:rPr>
          <w:lang w:val="fr-CA"/>
        </w:rPr>
        <w:t>Il s’agit d’un dossier optionnel pour catégoriser un type de livre</w:t>
      </w:r>
      <w:r w:rsidRPr="00EE5609">
        <w:rPr>
          <w:lang w:val="fr-CA"/>
        </w:rPr>
        <w:t>.</w:t>
      </w:r>
    </w:p>
    <w:p w14:paraId="151717FF" w14:textId="77777777" w:rsidR="004177E1" w:rsidRPr="00EE5609" w:rsidRDefault="004177E1" w:rsidP="004177E1">
      <w:pPr>
        <w:rPr>
          <w:lang w:val="fr-CA"/>
        </w:rPr>
      </w:pPr>
    </w:p>
    <w:p w14:paraId="320044D0" w14:textId="33840360" w:rsidR="004177E1" w:rsidRPr="00EE5609" w:rsidRDefault="006C76AA" w:rsidP="004177E1">
      <w:pPr>
        <w:rPr>
          <w:lang w:val="fr-CA"/>
        </w:rPr>
      </w:pPr>
      <w:r w:rsidRPr="00EE5609">
        <w:rPr>
          <w:lang w:val="fr-CA"/>
        </w:rPr>
        <w:t>Dossier</w:t>
      </w:r>
      <w:r w:rsidR="004177E1" w:rsidRPr="00EE5609">
        <w:rPr>
          <w:lang w:val="fr-CA"/>
        </w:rPr>
        <w:t>: \$VRDTB\Myst</w:t>
      </w:r>
      <w:r w:rsidRPr="00EE5609">
        <w:rPr>
          <w:lang w:val="fr-CA"/>
        </w:rPr>
        <w:t>ère</w:t>
      </w:r>
      <w:r w:rsidR="004177E1" w:rsidRPr="00EE5609">
        <w:rPr>
          <w:lang w:val="fr-CA"/>
        </w:rPr>
        <w:t>\</w:t>
      </w:r>
      <w:r w:rsidRPr="00EE5609">
        <w:rPr>
          <w:lang w:val="fr-CA"/>
        </w:rPr>
        <w:t>Livre</w:t>
      </w:r>
      <w:r w:rsidR="004177E1" w:rsidRPr="00EE5609">
        <w:rPr>
          <w:lang w:val="fr-CA"/>
        </w:rPr>
        <w:t>C.</w:t>
      </w:r>
    </w:p>
    <w:p w14:paraId="4F5CBBB9" w14:textId="4934FA13" w:rsidR="004177E1" w:rsidRPr="00EE5609" w:rsidRDefault="004177E1" w:rsidP="004177E1">
      <w:pPr>
        <w:rPr>
          <w:lang w:val="fr-CA"/>
        </w:rPr>
      </w:pPr>
      <w:r w:rsidRPr="00EE5609">
        <w:rPr>
          <w:lang w:val="fr-CA"/>
        </w:rPr>
        <w:t>R</w:t>
      </w:r>
      <w:r w:rsidR="006C76AA" w:rsidRPr="00EE5609">
        <w:rPr>
          <w:lang w:val="fr-CA"/>
        </w:rPr>
        <w:t>ègles</w:t>
      </w:r>
      <w:r w:rsidRPr="00EE5609">
        <w:rPr>
          <w:lang w:val="fr-CA"/>
        </w:rPr>
        <w:t xml:space="preserve">: </w:t>
      </w:r>
      <w:r w:rsidR="006066ED" w:rsidRPr="00EE5609">
        <w:rPr>
          <w:lang w:val="fr-CA"/>
        </w:rPr>
        <w:t>Même chose que le livre B</w:t>
      </w:r>
      <w:r w:rsidRPr="00EE5609">
        <w:rPr>
          <w:lang w:val="fr-CA"/>
        </w:rPr>
        <w:t>.</w:t>
      </w:r>
    </w:p>
    <w:p w14:paraId="339A9215" w14:textId="77777777" w:rsidR="004177E1" w:rsidRPr="00EE5609" w:rsidRDefault="004177E1" w:rsidP="004177E1">
      <w:pPr>
        <w:rPr>
          <w:lang w:val="fr-CA"/>
        </w:rPr>
      </w:pPr>
    </w:p>
    <w:p w14:paraId="4BE2FC5B" w14:textId="149FB08B" w:rsidR="004177E1" w:rsidRPr="00EE5609" w:rsidRDefault="006066ED" w:rsidP="006066ED">
      <w:pPr>
        <w:pStyle w:val="Heading3"/>
        <w:numPr>
          <w:ilvl w:val="2"/>
          <w:numId w:val="4"/>
        </w:numPr>
        <w:spacing w:before="240"/>
        <w:rPr>
          <w:lang w:val="fr-CA"/>
        </w:rPr>
      </w:pPr>
      <w:bookmarkStart w:id="840" w:name="_Toc211443338"/>
      <w:r w:rsidRPr="00EE5609">
        <w:rPr>
          <w:lang w:val="fr-CA"/>
        </w:rPr>
        <w:t>Caractéristiques des livres parlés</w:t>
      </w:r>
      <w:bookmarkEnd w:id="840"/>
    </w:p>
    <w:p w14:paraId="5DF808E5" w14:textId="17907760" w:rsidR="004177E1" w:rsidRPr="00EE5609" w:rsidRDefault="00BB7789" w:rsidP="004177E1">
      <w:pPr>
        <w:rPr>
          <w:lang w:val="fr-CA"/>
        </w:rPr>
      </w:pPr>
      <w:r w:rsidRPr="00EE5609">
        <w:rPr>
          <w:lang w:val="fr-CA"/>
        </w:rPr>
        <w:t>Navigation dans le catalogue</w:t>
      </w:r>
      <w:r w:rsidR="004177E1" w:rsidRPr="00EE5609">
        <w:rPr>
          <w:lang w:val="fr-CA"/>
        </w:rPr>
        <w:t>: Nav</w:t>
      </w:r>
      <w:r w:rsidR="00250248" w:rsidRPr="00EE5609">
        <w:rPr>
          <w:lang w:val="fr-CA"/>
        </w:rPr>
        <w:t>iguez entre chacun de vos livres grâce aux touches de navigation Droite ou Gauche</w:t>
      </w:r>
      <w:r w:rsidR="004177E1" w:rsidRPr="00EE5609">
        <w:rPr>
          <w:lang w:val="fr-CA"/>
        </w:rPr>
        <w:t xml:space="preserve">. </w:t>
      </w:r>
      <w:r w:rsidR="00581F32" w:rsidRPr="00EE5609">
        <w:rPr>
          <w:lang w:val="fr-CA"/>
        </w:rPr>
        <w:t xml:space="preserve">Appuyez sur la touche </w:t>
      </w:r>
      <w:r w:rsidR="00453B58" w:rsidRPr="00EE5609">
        <w:rPr>
          <w:lang w:val="fr-CA"/>
        </w:rPr>
        <w:t xml:space="preserve">Gestion de livres plusieurs fois jusqu’à ce que vous entendiez </w:t>
      </w:r>
      <w:r w:rsidR="004177E1" w:rsidRPr="00EE5609">
        <w:rPr>
          <w:lang w:val="fr-CA"/>
        </w:rPr>
        <w:t>“</w:t>
      </w:r>
      <w:r w:rsidR="00DD6D4F">
        <w:rPr>
          <w:b/>
          <w:i/>
          <w:lang w:val="fr-CA"/>
        </w:rPr>
        <w:t>Supprimer</w:t>
      </w:r>
      <w:r w:rsidR="004177E1" w:rsidRPr="00EE5609">
        <w:rPr>
          <w:b/>
          <w:i/>
          <w:lang w:val="fr-CA"/>
        </w:rPr>
        <w:t xml:space="preserve"> </w:t>
      </w:r>
      <w:r w:rsidR="00453B58" w:rsidRPr="00EE5609">
        <w:rPr>
          <w:b/>
          <w:i/>
          <w:lang w:val="fr-CA"/>
        </w:rPr>
        <w:t>le livre</w:t>
      </w:r>
      <w:r w:rsidR="008562EF">
        <w:rPr>
          <w:b/>
          <w:i/>
          <w:lang w:val="fr-CA"/>
        </w:rPr>
        <w:t xml:space="preserve"> courant</w:t>
      </w:r>
      <w:r w:rsidR="004177E1" w:rsidRPr="00EE5609">
        <w:rPr>
          <w:b/>
          <w:i/>
          <w:lang w:val="fr-CA"/>
        </w:rPr>
        <w:t xml:space="preserve">” </w:t>
      </w:r>
      <w:r w:rsidR="00453B58" w:rsidRPr="00EE5609">
        <w:rPr>
          <w:lang w:val="fr-CA"/>
        </w:rPr>
        <w:t>pour supprimer un livre</w:t>
      </w:r>
      <w:r w:rsidR="004177E1" w:rsidRPr="00EE5609">
        <w:rPr>
          <w:lang w:val="fr-CA"/>
        </w:rPr>
        <w:t>.</w:t>
      </w:r>
    </w:p>
    <w:p w14:paraId="0F7A313B" w14:textId="073BC5E4" w:rsidR="004177E1" w:rsidRPr="00EE5609" w:rsidRDefault="00453B58" w:rsidP="004177E1">
      <w:pPr>
        <w:rPr>
          <w:lang w:val="fr-CA"/>
        </w:rPr>
      </w:pPr>
      <w:r w:rsidRPr="00EE5609">
        <w:rPr>
          <w:lang w:val="fr-CA"/>
        </w:rPr>
        <w:t>Lecture</w:t>
      </w:r>
      <w:r w:rsidR="004177E1" w:rsidRPr="00EE5609">
        <w:rPr>
          <w:lang w:val="fr-CA"/>
        </w:rPr>
        <w:t>: Nav</w:t>
      </w:r>
      <w:r w:rsidR="00A13604" w:rsidRPr="00EE5609">
        <w:rPr>
          <w:lang w:val="fr-CA"/>
        </w:rPr>
        <w:t>iguez dans le livre à l’aide des touches de navigation Droite ou Gauche</w:t>
      </w:r>
      <w:r w:rsidR="004177E1" w:rsidRPr="00EE5609">
        <w:rPr>
          <w:lang w:val="fr-CA"/>
        </w:rPr>
        <w:t>. Ch</w:t>
      </w:r>
      <w:r w:rsidR="00A13604" w:rsidRPr="00EE5609">
        <w:rPr>
          <w:lang w:val="fr-CA"/>
        </w:rPr>
        <w:t>oisissez le niveau de navigation dans lequel vous souhaitez naviguer à l’aide des flèches Haut et Bas</w:t>
      </w:r>
      <w:r w:rsidR="004177E1" w:rsidRPr="00EE5609">
        <w:rPr>
          <w:lang w:val="fr-CA"/>
        </w:rPr>
        <w:t xml:space="preserve">. </w:t>
      </w:r>
      <w:r w:rsidR="00327D25" w:rsidRPr="00EE5609">
        <w:rPr>
          <w:lang w:val="fr-CA"/>
        </w:rPr>
        <w:t xml:space="preserve">Les </w:t>
      </w:r>
      <w:r w:rsidR="005E7865" w:rsidRPr="00EE5609">
        <w:rPr>
          <w:lang w:val="fr-CA"/>
        </w:rPr>
        <w:t xml:space="preserve">niveaux de navigation </w:t>
      </w:r>
      <w:r w:rsidR="00327D25" w:rsidRPr="00EE5609">
        <w:rPr>
          <w:lang w:val="fr-CA"/>
        </w:rPr>
        <w:t>titre</w:t>
      </w:r>
      <w:r w:rsidR="004177E1" w:rsidRPr="00EE5609">
        <w:rPr>
          <w:lang w:val="fr-CA"/>
        </w:rPr>
        <w:t>, page, phrase</w:t>
      </w:r>
      <w:r w:rsidR="005E7865" w:rsidRPr="00EE5609">
        <w:rPr>
          <w:lang w:val="fr-CA"/>
        </w:rPr>
        <w:t xml:space="preserve"> et Sauts dans le </w:t>
      </w:r>
      <w:r w:rsidR="00A35627" w:rsidRPr="00EE5609">
        <w:rPr>
          <w:lang w:val="fr-CA"/>
        </w:rPr>
        <w:t>temps sont disponibles</w:t>
      </w:r>
      <w:r w:rsidR="004177E1" w:rsidRPr="00EE5609">
        <w:rPr>
          <w:lang w:val="fr-CA"/>
        </w:rPr>
        <w:t xml:space="preserve">. </w:t>
      </w:r>
    </w:p>
    <w:p w14:paraId="5DBF5775" w14:textId="52685B72" w:rsidR="004177E1" w:rsidRPr="00EE5609" w:rsidRDefault="004177E1" w:rsidP="004177E1">
      <w:pPr>
        <w:rPr>
          <w:lang w:val="fr-CA"/>
        </w:rPr>
      </w:pPr>
      <w:r w:rsidRPr="00EE5609">
        <w:rPr>
          <w:b/>
          <w:i/>
          <w:lang w:val="fr-CA"/>
        </w:rPr>
        <w:t>Information</w:t>
      </w:r>
      <w:r w:rsidRPr="00EE5609">
        <w:rPr>
          <w:lang w:val="fr-CA"/>
        </w:rPr>
        <w:t xml:space="preserve">: </w:t>
      </w:r>
      <w:r w:rsidR="00D65714" w:rsidRPr="00EE5609">
        <w:rPr>
          <w:lang w:val="fr-CA"/>
        </w:rPr>
        <w:t>Cela vous donne de plus amples informations concernant le livre courant</w:t>
      </w:r>
      <w:r w:rsidRPr="00EE5609">
        <w:rPr>
          <w:lang w:val="fr-CA"/>
        </w:rPr>
        <w:t>.</w:t>
      </w:r>
    </w:p>
    <w:p w14:paraId="108B1818" w14:textId="77777777" w:rsidR="004177E1" w:rsidRPr="00EE5609" w:rsidRDefault="004177E1" w:rsidP="004177E1">
      <w:pPr>
        <w:rPr>
          <w:rFonts w:cs="Arial"/>
          <w:lang w:val="fr-CA"/>
        </w:rPr>
      </w:pPr>
    </w:p>
    <w:p w14:paraId="43281C79" w14:textId="4E82076E" w:rsidR="004177E1" w:rsidRPr="00EE5609" w:rsidRDefault="008D4285" w:rsidP="008D4285">
      <w:pPr>
        <w:pStyle w:val="Heading2"/>
        <w:numPr>
          <w:ilvl w:val="1"/>
          <w:numId w:val="4"/>
        </w:numPr>
        <w:tabs>
          <w:tab w:val="left" w:pos="993"/>
        </w:tabs>
        <w:spacing w:before="120"/>
        <w:rPr>
          <w:lang w:val="fr-CA"/>
        </w:rPr>
      </w:pPr>
      <w:bookmarkStart w:id="841" w:name="_Toc211443339"/>
      <w:bookmarkStart w:id="842" w:name="_Toc96316609"/>
      <w:r w:rsidRPr="00EE5609">
        <w:rPr>
          <w:lang w:val="fr-CA"/>
        </w:rPr>
        <w:t>Autres livres</w:t>
      </w:r>
      <w:bookmarkEnd w:id="841"/>
    </w:p>
    <w:p w14:paraId="74D919EE" w14:textId="63FA7728" w:rsidR="004177E1" w:rsidRPr="00EE5609" w:rsidRDefault="008D4285" w:rsidP="008D4285">
      <w:pPr>
        <w:pStyle w:val="Heading3"/>
        <w:numPr>
          <w:ilvl w:val="2"/>
          <w:numId w:val="4"/>
        </w:numPr>
        <w:spacing w:before="240"/>
        <w:rPr>
          <w:lang w:val="fr-CA"/>
        </w:rPr>
      </w:pPr>
      <w:bookmarkStart w:id="843" w:name="_Toc211443340"/>
      <w:r w:rsidRPr="00EE5609">
        <w:rPr>
          <w:lang w:val="fr-CA"/>
        </w:rPr>
        <w:t>Structure du catalogue Autres livres</w:t>
      </w:r>
      <w:bookmarkEnd w:id="843"/>
    </w:p>
    <w:p w14:paraId="47C4C6B5" w14:textId="57D2A8C9" w:rsidR="004177E1" w:rsidRPr="00EE5609" w:rsidRDefault="007971BD" w:rsidP="004177E1">
      <w:pPr>
        <w:rPr>
          <w:lang w:val="fr-CA"/>
        </w:rPr>
      </w:pPr>
      <w:r w:rsidRPr="00EE5609">
        <w:rPr>
          <w:lang w:val="fr-CA"/>
        </w:rPr>
        <w:t>Dossier</w:t>
      </w:r>
      <w:r w:rsidR="004177E1" w:rsidRPr="00EE5609">
        <w:rPr>
          <w:lang w:val="fr-CA"/>
        </w:rPr>
        <w:t>: \$VROtherBooks.</w:t>
      </w:r>
    </w:p>
    <w:p w14:paraId="6307E259" w14:textId="610971DF" w:rsidR="004177E1" w:rsidRPr="00EE5609" w:rsidRDefault="004177E1" w:rsidP="004177E1">
      <w:pPr>
        <w:rPr>
          <w:lang w:val="fr-CA"/>
        </w:rPr>
      </w:pPr>
      <w:r w:rsidRPr="00EE5609">
        <w:rPr>
          <w:lang w:val="fr-CA"/>
        </w:rPr>
        <w:t>R</w:t>
      </w:r>
      <w:r w:rsidR="008E7FE3" w:rsidRPr="00EE5609">
        <w:rPr>
          <w:lang w:val="fr-CA"/>
        </w:rPr>
        <w:t>ègles</w:t>
      </w:r>
      <w:r w:rsidRPr="00EE5609">
        <w:rPr>
          <w:lang w:val="fr-CA"/>
        </w:rPr>
        <w:t xml:space="preserve">: </w:t>
      </w:r>
      <w:r w:rsidR="0064692E" w:rsidRPr="00EE5609">
        <w:rPr>
          <w:lang w:val="fr-CA"/>
        </w:rPr>
        <w:t xml:space="preserve">Chaque fichier se trouvant à la racine du dossier constitue un livre </w:t>
      </w:r>
      <w:r w:rsidR="007E7897" w:rsidRPr="00EE5609">
        <w:rPr>
          <w:lang w:val="fr-CA"/>
        </w:rPr>
        <w:t>comprenant sa propre position de lecture courante et ses signets</w:t>
      </w:r>
      <w:r w:rsidRPr="00EE5609">
        <w:rPr>
          <w:lang w:val="fr-CA"/>
        </w:rPr>
        <w:t xml:space="preserve">. </w:t>
      </w:r>
      <w:r w:rsidR="00C044DE" w:rsidRPr="00EE5609">
        <w:rPr>
          <w:lang w:val="fr-CA"/>
        </w:rPr>
        <w:t>Chaque fichier à la racine du dossier est un livre séparé</w:t>
      </w:r>
      <w:r w:rsidRPr="00EE5609">
        <w:rPr>
          <w:lang w:val="fr-CA"/>
        </w:rPr>
        <w:t xml:space="preserve">. </w:t>
      </w:r>
      <w:r w:rsidR="00C044DE" w:rsidRPr="00EE5609">
        <w:rPr>
          <w:lang w:val="fr-CA"/>
        </w:rPr>
        <w:t>Si un livre se trouve dans un dossier</w:t>
      </w:r>
      <w:r w:rsidRPr="00EE5609">
        <w:rPr>
          <w:lang w:val="fr-CA"/>
        </w:rPr>
        <w:t>,</w:t>
      </w:r>
      <w:r w:rsidR="004803CF" w:rsidRPr="00EE5609">
        <w:rPr>
          <w:lang w:val="fr-CA"/>
        </w:rPr>
        <w:t xml:space="preserve"> tous les fichiers se trouvant dans ce dossier constituent le même livre</w:t>
      </w:r>
      <w:r w:rsidRPr="00EE5609">
        <w:rPr>
          <w:lang w:val="fr-CA"/>
        </w:rPr>
        <w:t xml:space="preserve">. </w:t>
      </w:r>
      <w:r w:rsidR="00EE45EC" w:rsidRPr="00EE5609">
        <w:rPr>
          <w:lang w:val="fr-CA"/>
        </w:rPr>
        <w:t xml:space="preserve">Les fichiers se trouvant à la racine du dossier ainsi que les sous-dossiers s’il y en a </w:t>
      </w:r>
      <w:r w:rsidR="002E553B" w:rsidRPr="00EE5609">
        <w:rPr>
          <w:lang w:val="fr-CA"/>
        </w:rPr>
        <w:t>peuvent être supprimés en utilisant la fonction « </w:t>
      </w:r>
      <w:r w:rsidR="008C45AA">
        <w:rPr>
          <w:lang w:val="fr-CA"/>
        </w:rPr>
        <w:t>Supprimer</w:t>
      </w:r>
      <w:r w:rsidR="002E553B" w:rsidRPr="00EE5609">
        <w:rPr>
          <w:lang w:val="fr-CA"/>
        </w:rPr>
        <w:t xml:space="preserve"> le livre</w:t>
      </w:r>
      <w:r w:rsidR="00AD5649">
        <w:rPr>
          <w:lang w:val="fr-CA"/>
        </w:rPr>
        <w:t xml:space="preserve"> courant</w:t>
      </w:r>
      <w:r w:rsidR="002E553B" w:rsidRPr="00EE5609">
        <w:rPr>
          <w:lang w:val="fr-CA"/>
        </w:rPr>
        <w:t xml:space="preserve"> » </w:t>
      </w:r>
      <w:r w:rsidR="00563013" w:rsidRPr="00EE5609">
        <w:rPr>
          <w:b/>
          <w:i/>
          <w:lang w:val="fr-CA"/>
        </w:rPr>
        <w:t>que vous atteindrez en appuyant sur la touche Gestion de livres, pendant votre navigation dans ce catalogue</w:t>
      </w:r>
      <w:r w:rsidRPr="00EE5609">
        <w:rPr>
          <w:lang w:val="fr-CA"/>
        </w:rPr>
        <w:t>.</w:t>
      </w:r>
    </w:p>
    <w:p w14:paraId="40834CF2" w14:textId="454FDCE8" w:rsidR="004177E1" w:rsidRPr="00EE5609" w:rsidRDefault="004177E1" w:rsidP="004177E1">
      <w:pPr>
        <w:rPr>
          <w:lang w:val="fr-CA"/>
        </w:rPr>
      </w:pPr>
      <w:r w:rsidRPr="00EE5609">
        <w:rPr>
          <w:lang w:val="fr-CA"/>
        </w:rPr>
        <w:br/>
      </w:r>
      <w:r w:rsidR="00563013" w:rsidRPr="00EE5609">
        <w:rPr>
          <w:lang w:val="fr-CA"/>
        </w:rPr>
        <w:t>Dossier</w:t>
      </w:r>
      <w:r w:rsidRPr="00EE5609">
        <w:rPr>
          <w:lang w:val="fr-CA"/>
        </w:rPr>
        <w:t>: \$VROtherBooks\Dram</w:t>
      </w:r>
      <w:r w:rsidR="00787842" w:rsidRPr="00EE5609">
        <w:rPr>
          <w:lang w:val="fr-CA"/>
        </w:rPr>
        <w:t>e</w:t>
      </w:r>
      <w:r w:rsidRPr="00EE5609">
        <w:rPr>
          <w:lang w:val="fr-CA"/>
        </w:rPr>
        <w:t>.</w:t>
      </w:r>
    </w:p>
    <w:p w14:paraId="082BA6E0" w14:textId="7579E3A2" w:rsidR="004177E1" w:rsidRPr="00EE5609" w:rsidRDefault="004177E1" w:rsidP="004177E1">
      <w:pPr>
        <w:rPr>
          <w:lang w:val="fr-CA"/>
        </w:rPr>
      </w:pPr>
      <w:r w:rsidRPr="00EE5609">
        <w:rPr>
          <w:lang w:val="fr-CA"/>
        </w:rPr>
        <w:t>R</w:t>
      </w:r>
      <w:r w:rsidR="00787842" w:rsidRPr="00EE5609">
        <w:rPr>
          <w:lang w:val="fr-CA"/>
        </w:rPr>
        <w:t>ègles</w:t>
      </w:r>
      <w:r w:rsidRPr="00EE5609">
        <w:rPr>
          <w:lang w:val="fr-CA"/>
        </w:rPr>
        <w:t xml:space="preserve">: </w:t>
      </w:r>
      <w:r w:rsidR="00787842" w:rsidRPr="00EE5609">
        <w:rPr>
          <w:lang w:val="fr-CA"/>
        </w:rPr>
        <w:t>Il s’agit d’un dossier optionnel pour catégoriser le type de livres</w:t>
      </w:r>
      <w:r w:rsidRPr="00EE5609">
        <w:rPr>
          <w:lang w:val="fr-CA"/>
        </w:rPr>
        <w:t>.</w:t>
      </w:r>
    </w:p>
    <w:p w14:paraId="0DAD9361" w14:textId="77777777" w:rsidR="004177E1" w:rsidRPr="00EE5609" w:rsidRDefault="004177E1" w:rsidP="004177E1">
      <w:pPr>
        <w:rPr>
          <w:lang w:val="fr-CA"/>
        </w:rPr>
      </w:pPr>
    </w:p>
    <w:p w14:paraId="56FBA5F6" w14:textId="156CD38B" w:rsidR="004177E1" w:rsidRPr="00EE5609" w:rsidRDefault="00787842" w:rsidP="004177E1">
      <w:pPr>
        <w:rPr>
          <w:lang w:val="fr-CA"/>
        </w:rPr>
      </w:pPr>
      <w:r w:rsidRPr="00EE5609">
        <w:rPr>
          <w:lang w:val="fr-CA"/>
        </w:rPr>
        <w:t>Dossier</w:t>
      </w:r>
      <w:r w:rsidR="004177E1" w:rsidRPr="00EE5609">
        <w:rPr>
          <w:lang w:val="fr-CA"/>
        </w:rPr>
        <w:t>: \$VROtherBooks\Dram</w:t>
      </w:r>
      <w:r w:rsidR="00BC5029" w:rsidRPr="00EE5609">
        <w:rPr>
          <w:lang w:val="fr-CA"/>
        </w:rPr>
        <w:t>e</w:t>
      </w:r>
      <w:r w:rsidR="004177E1" w:rsidRPr="00EE5609">
        <w:rPr>
          <w:lang w:val="fr-CA"/>
        </w:rPr>
        <w:t>\</w:t>
      </w:r>
      <w:r w:rsidR="00BC5029" w:rsidRPr="00EE5609">
        <w:rPr>
          <w:lang w:val="fr-CA"/>
        </w:rPr>
        <w:t>Livre</w:t>
      </w:r>
      <w:r w:rsidR="004177E1" w:rsidRPr="00EE5609">
        <w:rPr>
          <w:lang w:val="fr-CA"/>
        </w:rPr>
        <w:t>A.</w:t>
      </w:r>
    </w:p>
    <w:p w14:paraId="0F1AB147" w14:textId="7621263F" w:rsidR="004177E1" w:rsidRPr="00EE5609" w:rsidRDefault="004177E1" w:rsidP="004177E1">
      <w:pPr>
        <w:rPr>
          <w:lang w:val="fr-CA"/>
        </w:rPr>
      </w:pPr>
      <w:r w:rsidRPr="00EE5609">
        <w:rPr>
          <w:lang w:val="fr-CA"/>
        </w:rPr>
        <w:t>R</w:t>
      </w:r>
      <w:r w:rsidR="00BC5029" w:rsidRPr="00EE5609">
        <w:rPr>
          <w:lang w:val="fr-CA"/>
        </w:rPr>
        <w:t>ègles</w:t>
      </w:r>
      <w:r w:rsidRPr="00EE5609">
        <w:rPr>
          <w:lang w:val="fr-CA"/>
        </w:rPr>
        <w:t xml:space="preserve">: </w:t>
      </w:r>
      <w:r w:rsidR="00BC5029" w:rsidRPr="00EE5609">
        <w:rPr>
          <w:lang w:val="fr-CA"/>
        </w:rPr>
        <w:t>Il s’agit du dossier dans lequel on retrouve tous les fichiers d’un seul livre</w:t>
      </w:r>
      <w:r w:rsidRPr="00EE5609">
        <w:rPr>
          <w:lang w:val="fr-CA"/>
        </w:rPr>
        <w:t xml:space="preserve">. </w:t>
      </w:r>
      <w:r w:rsidR="00FB5345" w:rsidRPr="00EE5609">
        <w:rPr>
          <w:lang w:val="fr-CA"/>
        </w:rPr>
        <w:t>Le dossier en entier constitue un livre avec sa propre position de lecture courante et ses signets</w:t>
      </w:r>
      <w:r w:rsidRPr="00EE5609">
        <w:rPr>
          <w:lang w:val="fr-CA"/>
        </w:rPr>
        <w:t xml:space="preserve">. </w:t>
      </w:r>
      <w:r w:rsidR="00FB5345" w:rsidRPr="00EE5609">
        <w:rPr>
          <w:lang w:val="fr-CA"/>
        </w:rPr>
        <w:t>Durant votre navigation dans le catalogue</w:t>
      </w:r>
      <w:r w:rsidRPr="00EE5609">
        <w:rPr>
          <w:lang w:val="fr-CA"/>
        </w:rPr>
        <w:t xml:space="preserve">, </w:t>
      </w:r>
      <w:r w:rsidR="007E0FFE" w:rsidRPr="00EE5609">
        <w:rPr>
          <w:lang w:val="fr-CA"/>
        </w:rPr>
        <w:t>vous pouvez utiliser la fonction “</w:t>
      </w:r>
      <w:r w:rsidR="009258C8">
        <w:rPr>
          <w:lang w:val="fr-CA"/>
        </w:rPr>
        <w:t>Supprimer</w:t>
      </w:r>
      <w:r w:rsidR="007E0FFE" w:rsidRPr="00EE5609">
        <w:rPr>
          <w:lang w:val="fr-CA"/>
        </w:rPr>
        <w:t xml:space="preserve"> le livre</w:t>
      </w:r>
      <w:r w:rsidR="004445A2">
        <w:rPr>
          <w:lang w:val="fr-CA"/>
        </w:rPr>
        <w:t xml:space="preserve"> courant</w:t>
      </w:r>
      <w:r w:rsidR="007E0FFE" w:rsidRPr="00EE5609">
        <w:rPr>
          <w:lang w:val="fr-CA"/>
        </w:rPr>
        <w:t xml:space="preserve">” </w:t>
      </w:r>
      <w:r w:rsidRPr="00EE5609">
        <w:rPr>
          <w:b/>
          <w:i/>
          <w:lang w:val="fr-CA"/>
        </w:rPr>
        <w:t>(</w:t>
      </w:r>
      <w:r w:rsidR="00AE38FA" w:rsidRPr="00EE5609">
        <w:rPr>
          <w:b/>
          <w:i/>
          <w:lang w:val="fr-CA"/>
        </w:rPr>
        <w:t>appuyez sur la touche Gestion de livres</w:t>
      </w:r>
      <w:r w:rsidRPr="00EE5609">
        <w:rPr>
          <w:b/>
          <w:i/>
          <w:lang w:val="fr-CA"/>
        </w:rPr>
        <w:t>)</w:t>
      </w:r>
      <w:r w:rsidRPr="00EE5609">
        <w:rPr>
          <w:lang w:val="fr-CA"/>
        </w:rPr>
        <w:t xml:space="preserve"> </w:t>
      </w:r>
      <w:r w:rsidR="00AE38FA" w:rsidRPr="00EE5609">
        <w:rPr>
          <w:lang w:val="fr-CA"/>
        </w:rPr>
        <w:t>pour supprimer le livre</w:t>
      </w:r>
      <w:r w:rsidR="00BB7AD5" w:rsidRPr="00EE5609">
        <w:rPr>
          <w:lang w:val="fr-CA"/>
        </w:rPr>
        <w:t>, ce qui signifie que le dossier dans son entièreté sera supprimé</w:t>
      </w:r>
      <w:r w:rsidRPr="00EE5609">
        <w:rPr>
          <w:lang w:val="fr-CA"/>
        </w:rPr>
        <w:t>.</w:t>
      </w:r>
    </w:p>
    <w:p w14:paraId="0E0F9B48" w14:textId="77777777" w:rsidR="004177E1" w:rsidRPr="00EE5609" w:rsidRDefault="004177E1" w:rsidP="004177E1">
      <w:pPr>
        <w:rPr>
          <w:lang w:val="fr-CA"/>
        </w:rPr>
      </w:pPr>
    </w:p>
    <w:p w14:paraId="07C4CC43" w14:textId="39854F91" w:rsidR="004177E1" w:rsidRPr="00EE5609" w:rsidRDefault="00BB7AD5" w:rsidP="004177E1">
      <w:pPr>
        <w:rPr>
          <w:lang w:val="fr-CA"/>
        </w:rPr>
      </w:pPr>
      <w:r w:rsidRPr="00EE5609">
        <w:rPr>
          <w:lang w:val="fr-CA"/>
        </w:rPr>
        <w:t>Dossier</w:t>
      </w:r>
      <w:r w:rsidR="004177E1" w:rsidRPr="00EE5609">
        <w:rPr>
          <w:lang w:val="fr-CA"/>
        </w:rPr>
        <w:t>: \$VROtherBooks\Dram</w:t>
      </w:r>
      <w:r w:rsidR="00F906C9" w:rsidRPr="00EE5609">
        <w:rPr>
          <w:lang w:val="fr-CA"/>
        </w:rPr>
        <w:t>e</w:t>
      </w:r>
      <w:r w:rsidR="004177E1" w:rsidRPr="00EE5609">
        <w:rPr>
          <w:lang w:val="fr-CA"/>
        </w:rPr>
        <w:t>\</w:t>
      </w:r>
      <w:r w:rsidR="00F906C9" w:rsidRPr="00EE5609">
        <w:rPr>
          <w:lang w:val="fr-CA"/>
        </w:rPr>
        <w:t>Livre</w:t>
      </w:r>
      <w:r w:rsidR="004177E1" w:rsidRPr="00EE5609">
        <w:rPr>
          <w:lang w:val="fr-CA"/>
        </w:rPr>
        <w:t>B.</w:t>
      </w:r>
    </w:p>
    <w:p w14:paraId="23DCD52C" w14:textId="07F3975A" w:rsidR="004177E1" w:rsidRPr="00EE5609" w:rsidRDefault="004177E1" w:rsidP="004177E1">
      <w:pPr>
        <w:rPr>
          <w:lang w:val="fr-CA"/>
        </w:rPr>
      </w:pPr>
      <w:r w:rsidRPr="00EE5609">
        <w:rPr>
          <w:lang w:val="fr-CA"/>
        </w:rPr>
        <w:t>R</w:t>
      </w:r>
      <w:r w:rsidR="00F906C9" w:rsidRPr="00EE5609">
        <w:rPr>
          <w:lang w:val="fr-CA"/>
        </w:rPr>
        <w:t>ègles</w:t>
      </w:r>
      <w:r w:rsidRPr="00EE5609">
        <w:rPr>
          <w:lang w:val="fr-CA"/>
        </w:rPr>
        <w:t xml:space="preserve">: </w:t>
      </w:r>
      <w:r w:rsidR="00F906C9" w:rsidRPr="00EE5609">
        <w:rPr>
          <w:lang w:val="fr-CA"/>
        </w:rPr>
        <w:t>Même chose que pour le Livre A</w:t>
      </w:r>
      <w:r w:rsidRPr="00EE5609">
        <w:rPr>
          <w:lang w:val="fr-CA"/>
        </w:rPr>
        <w:t>.</w:t>
      </w:r>
    </w:p>
    <w:p w14:paraId="69EAC09D" w14:textId="77777777" w:rsidR="004177E1" w:rsidRPr="00EE5609" w:rsidRDefault="004177E1" w:rsidP="004177E1">
      <w:pPr>
        <w:rPr>
          <w:lang w:val="fr-CA"/>
        </w:rPr>
      </w:pPr>
    </w:p>
    <w:p w14:paraId="6DEC39BF" w14:textId="076599C1" w:rsidR="004177E1" w:rsidRPr="00EE5609" w:rsidRDefault="00F906C9" w:rsidP="004177E1">
      <w:pPr>
        <w:rPr>
          <w:lang w:val="fr-CA"/>
        </w:rPr>
      </w:pPr>
      <w:r w:rsidRPr="00EE5609">
        <w:rPr>
          <w:lang w:val="fr-CA"/>
        </w:rPr>
        <w:t>Dossier</w:t>
      </w:r>
      <w:r w:rsidR="004177E1" w:rsidRPr="00EE5609">
        <w:rPr>
          <w:lang w:val="fr-CA"/>
        </w:rPr>
        <w:t>: \$VROtherBooks\Myst</w:t>
      </w:r>
      <w:r w:rsidRPr="00EE5609">
        <w:rPr>
          <w:lang w:val="fr-CA"/>
        </w:rPr>
        <w:t>ère</w:t>
      </w:r>
      <w:r w:rsidR="004177E1" w:rsidRPr="00EE5609">
        <w:rPr>
          <w:lang w:val="fr-CA"/>
        </w:rPr>
        <w:t>.</w:t>
      </w:r>
    </w:p>
    <w:p w14:paraId="1A70581D" w14:textId="180A1F0E" w:rsidR="004177E1" w:rsidRPr="00EE5609" w:rsidRDefault="004177E1" w:rsidP="004177E1">
      <w:pPr>
        <w:rPr>
          <w:lang w:val="fr-CA"/>
        </w:rPr>
      </w:pPr>
      <w:r w:rsidRPr="00EE5609">
        <w:rPr>
          <w:lang w:val="fr-CA"/>
        </w:rPr>
        <w:t>R</w:t>
      </w:r>
      <w:r w:rsidR="00F906C9" w:rsidRPr="00EE5609">
        <w:rPr>
          <w:lang w:val="fr-CA"/>
        </w:rPr>
        <w:t>ègles</w:t>
      </w:r>
      <w:r w:rsidRPr="00EE5609">
        <w:rPr>
          <w:lang w:val="fr-CA"/>
        </w:rPr>
        <w:t xml:space="preserve">: </w:t>
      </w:r>
      <w:r w:rsidR="00D55B62" w:rsidRPr="00EE5609">
        <w:rPr>
          <w:lang w:val="fr-CA"/>
        </w:rPr>
        <w:t>Il s’agit d’un dossier optionnel pour catégoriser un type de livres</w:t>
      </w:r>
      <w:r w:rsidRPr="00EE5609">
        <w:rPr>
          <w:lang w:val="fr-CA"/>
        </w:rPr>
        <w:t>.</w:t>
      </w:r>
    </w:p>
    <w:p w14:paraId="62F11099" w14:textId="77777777" w:rsidR="004177E1" w:rsidRPr="00EE5609" w:rsidRDefault="004177E1" w:rsidP="004177E1">
      <w:pPr>
        <w:rPr>
          <w:lang w:val="fr-CA"/>
        </w:rPr>
      </w:pPr>
    </w:p>
    <w:p w14:paraId="5516A309" w14:textId="1C1EDFA1" w:rsidR="004177E1" w:rsidRPr="00EE5609" w:rsidRDefault="00D55B62" w:rsidP="004177E1">
      <w:pPr>
        <w:rPr>
          <w:lang w:val="fr-CA"/>
        </w:rPr>
      </w:pPr>
      <w:r w:rsidRPr="00EE5609">
        <w:rPr>
          <w:lang w:val="fr-CA"/>
        </w:rPr>
        <w:t>Dossier</w:t>
      </w:r>
      <w:r w:rsidR="004177E1" w:rsidRPr="00EE5609">
        <w:rPr>
          <w:lang w:val="fr-CA"/>
        </w:rPr>
        <w:t>: \$VROtherBooks\Mys</w:t>
      </w:r>
      <w:r w:rsidRPr="00EE5609">
        <w:rPr>
          <w:lang w:val="fr-CA"/>
        </w:rPr>
        <w:t>tère</w:t>
      </w:r>
      <w:r w:rsidR="004177E1" w:rsidRPr="00EE5609">
        <w:rPr>
          <w:lang w:val="fr-CA"/>
        </w:rPr>
        <w:t>\</w:t>
      </w:r>
      <w:r w:rsidRPr="00EE5609">
        <w:rPr>
          <w:lang w:val="fr-CA"/>
        </w:rPr>
        <w:t>Livre</w:t>
      </w:r>
      <w:r w:rsidR="004177E1" w:rsidRPr="00EE5609">
        <w:rPr>
          <w:lang w:val="fr-CA"/>
        </w:rPr>
        <w:t>C.</w:t>
      </w:r>
    </w:p>
    <w:p w14:paraId="607967DC" w14:textId="25FBCD60" w:rsidR="004177E1" w:rsidRPr="00EE5609" w:rsidRDefault="004177E1" w:rsidP="004177E1">
      <w:pPr>
        <w:rPr>
          <w:lang w:val="fr-CA"/>
        </w:rPr>
      </w:pPr>
      <w:r w:rsidRPr="00EE5609">
        <w:rPr>
          <w:lang w:val="fr-CA"/>
        </w:rPr>
        <w:t>R</w:t>
      </w:r>
      <w:r w:rsidR="00D55B62" w:rsidRPr="00EE5609">
        <w:rPr>
          <w:lang w:val="fr-CA"/>
        </w:rPr>
        <w:t>ègles</w:t>
      </w:r>
      <w:r w:rsidRPr="00EE5609">
        <w:rPr>
          <w:lang w:val="fr-CA"/>
        </w:rPr>
        <w:t xml:space="preserve">: </w:t>
      </w:r>
      <w:r w:rsidR="00D55B62" w:rsidRPr="00EE5609">
        <w:rPr>
          <w:lang w:val="fr-CA"/>
        </w:rPr>
        <w:t>Même chose que pour le Livre A</w:t>
      </w:r>
      <w:r w:rsidRPr="00EE5609">
        <w:rPr>
          <w:lang w:val="fr-CA"/>
        </w:rPr>
        <w:t>.</w:t>
      </w:r>
    </w:p>
    <w:p w14:paraId="2C9249BA" w14:textId="77777777" w:rsidR="004177E1" w:rsidRPr="00EE5609" w:rsidRDefault="004177E1" w:rsidP="004177E1">
      <w:pPr>
        <w:rPr>
          <w:lang w:val="fr-CA"/>
        </w:rPr>
      </w:pPr>
    </w:p>
    <w:p w14:paraId="03232024" w14:textId="41BEF09B" w:rsidR="004177E1" w:rsidRPr="00EE5609" w:rsidRDefault="00E46546" w:rsidP="00E46546">
      <w:pPr>
        <w:pStyle w:val="Heading3"/>
        <w:numPr>
          <w:ilvl w:val="2"/>
          <w:numId w:val="4"/>
        </w:numPr>
        <w:spacing w:before="240"/>
        <w:rPr>
          <w:lang w:val="fr-CA"/>
        </w:rPr>
      </w:pPr>
      <w:bookmarkStart w:id="844" w:name="_Toc211443341"/>
      <w:r w:rsidRPr="00EE5609">
        <w:rPr>
          <w:lang w:val="fr-CA"/>
        </w:rPr>
        <w:t>Caractéristiques des Autres livres</w:t>
      </w:r>
      <w:bookmarkEnd w:id="844"/>
    </w:p>
    <w:p w14:paraId="7594C810" w14:textId="7AD1703B" w:rsidR="004177E1" w:rsidRPr="00EE5609" w:rsidRDefault="00E46546" w:rsidP="004177E1">
      <w:pPr>
        <w:rPr>
          <w:lang w:val="fr-CA"/>
        </w:rPr>
      </w:pPr>
      <w:r w:rsidRPr="00EE5609">
        <w:rPr>
          <w:lang w:val="fr-CA"/>
        </w:rPr>
        <w:t>Navigation dans le catalogue</w:t>
      </w:r>
      <w:r w:rsidR="004177E1" w:rsidRPr="00EE5609">
        <w:rPr>
          <w:lang w:val="fr-CA"/>
        </w:rPr>
        <w:t>: Navi</w:t>
      </w:r>
      <w:r w:rsidR="007B2BFD" w:rsidRPr="00EE5609">
        <w:rPr>
          <w:lang w:val="fr-CA"/>
        </w:rPr>
        <w:t>guez à travers la liste des Autres livres grâce aux touches de navigation Droite ou Gauche</w:t>
      </w:r>
      <w:r w:rsidR="004177E1" w:rsidRPr="00EE5609">
        <w:rPr>
          <w:lang w:val="fr-CA"/>
        </w:rPr>
        <w:t xml:space="preserve">. </w:t>
      </w:r>
      <w:r w:rsidR="007B2BFD" w:rsidRPr="00EE5609">
        <w:rPr>
          <w:lang w:val="fr-CA"/>
        </w:rPr>
        <w:t xml:space="preserve">Appuyez sur la touche Gestion de livres </w:t>
      </w:r>
      <w:r w:rsidR="00FF0BFB" w:rsidRPr="00EE5609">
        <w:rPr>
          <w:lang w:val="fr-CA"/>
        </w:rPr>
        <w:t xml:space="preserve">jusqu’à ce que vous entendiez </w:t>
      </w:r>
      <w:r w:rsidR="004177E1" w:rsidRPr="00EE5609">
        <w:rPr>
          <w:lang w:val="fr-CA"/>
        </w:rPr>
        <w:t>“</w:t>
      </w:r>
      <w:r w:rsidR="00734AE8">
        <w:rPr>
          <w:b/>
          <w:i/>
          <w:lang w:val="fr-CA"/>
        </w:rPr>
        <w:t>Supprimer</w:t>
      </w:r>
      <w:r w:rsidR="00FF0BFB" w:rsidRPr="00EE5609">
        <w:rPr>
          <w:b/>
          <w:i/>
          <w:lang w:val="fr-CA"/>
        </w:rPr>
        <w:t xml:space="preserve"> le livre</w:t>
      </w:r>
      <w:r w:rsidR="00D538E9">
        <w:rPr>
          <w:b/>
          <w:i/>
          <w:lang w:val="fr-CA"/>
        </w:rPr>
        <w:t xml:space="preserve"> courant</w:t>
      </w:r>
      <w:r w:rsidR="004177E1" w:rsidRPr="00EE5609">
        <w:rPr>
          <w:b/>
          <w:i/>
          <w:lang w:val="fr-CA"/>
        </w:rPr>
        <w:t xml:space="preserve">” </w:t>
      </w:r>
      <w:r w:rsidR="00FF0BFB" w:rsidRPr="00EE5609">
        <w:rPr>
          <w:lang w:val="fr-CA"/>
        </w:rPr>
        <w:t>pour supprimer un livre</w:t>
      </w:r>
      <w:r w:rsidR="004177E1" w:rsidRPr="00EE5609">
        <w:rPr>
          <w:lang w:val="fr-CA"/>
        </w:rPr>
        <w:t>.</w:t>
      </w:r>
    </w:p>
    <w:p w14:paraId="67CBF67D" w14:textId="7BADC7D1" w:rsidR="004177E1" w:rsidRPr="00EE5609" w:rsidRDefault="00FF0BFB" w:rsidP="004177E1">
      <w:pPr>
        <w:rPr>
          <w:lang w:val="fr-CA"/>
        </w:rPr>
      </w:pPr>
      <w:r w:rsidRPr="00EE5609">
        <w:rPr>
          <w:lang w:val="fr-CA"/>
        </w:rPr>
        <w:lastRenderedPageBreak/>
        <w:t>Lecture</w:t>
      </w:r>
      <w:r w:rsidR="004177E1" w:rsidRPr="00EE5609">
        <w:rPr>
          <w:lang w:val="fr-CA"/>
        </w:rPr>
        <w:t xml:space="preserve">: </w:t>
      </w:r>
      <w:r w:rsidR="00C05CE9" w:rsidRPr="00EE5609">
        <w:rPr>
          <w:lang w:val="fr-CA"/>
        </w:rPr>
        <w:t>La lecture se fait sous forme de boucle entre les fichiers se trouvant dans un dossier en particulier et formant donc un seul livre</w:t>
      </w:r>
      <w:r w:rsidR="004177E1" w:rsidRPr="00EE5609">
        <w:rPr>
          <w:lang w:val="fr-CA"/>
        </w:rPr>
        <w:t>. Navig</w:t>
      </w:r>
      <w:r w:rsidR="00C20834" w:rsidRPr="00EE5609">
        <w:rPr>
          <w:lang w:val="fr-CA"/>
        </w:rPr>
        <w:t>uez à travers les fichiers dans un livre à l’aide des touches de navigation Droite ou Gauche</w:t>
      </w:r>
      <w:r w:rsidR="004177E1" w:rsidRPr="00EE5609">
        <w:rPr>
          <w:lang w:val="fr-CA"/>
        </w:rPr>
        <w:t xml:space="preserve">. </w:t>
      </w:r>
      <w:r w:rsidR="000D4078" w:rsidRPr="00EE5609">
        <w:rPr>
          <w:lang w:val="fr-CA"/>
        </w:rPr>
        <w:t>Les niveaux de navigation Fichier et les sauts dans le temps sont disponibles</w:t>
      </w:r>
      <w:r w:rsidR="004177E1" w:rsidRPr="00EE5609">
        <w:rPr>
          <w:lang w:val="fr-CA"/>
        </w:rPr>
        <w:t xml:space="preserve">. </w:t>
      </w:r>
    </w:p>
    <w:p w14:paraId="16BC00BD" w14:textId="0D7D9E18" w:rsidR="004177E1" w:rsidRPr="00EE5609" w:rsidRDefault="004177E1" w:rsidP="004177E1">
      <w:pPr>
        <w:rPr>
          <w:lang w:val="fr-CA"/>
        </w:rPr>
      </w:pPr>
      <w:r w:rsidRPr="00EE5609">
        <w:rPr>
          <w:b/>
          <w:i/>
          <w:lang w:val="fr-CA"/>
        </w:rPr>
        <w:t>Information</w:t>
      </w:r>
      <w:r w:rsidRPr="00EE5609">
        <w:rPr>
          <w:lang w:val="fr-CA"/>
        </w:rPr>
        <w:t xml:space="preserve">: </w:t>
      </w:r>
      <w:r w:rsidR="00B20EEC" w:rsidRPr="00EE5609">
        <w:rPr>
          <w:lang w:val="fr-CA"/>
        </w:rPr>
        <w:t>Donne davantage d’informations concernant le fichier courant dans un livre</w:t>
      </w:r>
      <w:r w:rsidRPr="00EE5609">
        <w:rPr>
          <w:lang w:val="fr-CA"/>
        </w:rPr>
        <w:t>.</w:t>
      </w:r>
    </w:p>
    <w:p w14:paraId="457518A5" w14:textId="77777777" w:rsidR="004177E1" w:rsidRPr="00EE5609" w:rsidRDefault="004177E1" w:rsidP="004177E1">
      <w:pPr>
        <w:spacing w:before="120"/>
        <w:jc w:val="both"/>
        <w:rPr>
          <w:lang w:val="fr-CA"/>
        </w:rPr>
      </w:pPr>
    </w:p>
    <w:p w14:paraId="383F3E72" w14:textId="5CD17328" w:rsidR="004177E1" w:rsidRPr="00EE5609" w:rsidRDefault="00205203" w:rsidP="00205203">
      <w:pPr>
        <w:pStyle w:val="Heading2"/>
        <w:numPr>
          <w:ilvl w:val="1"/>
          <w:numId w:val="4"/>
        </w:numPr>
        <w:tabs>
          <w:tab w:val="left" w:pos="993"/>
        </w:tabs>
        <w:spacing w:before="0"/>
        <w:rPr>
          <w:lang w:val="fr-CA"/>
        </w:rPr>
      </w:pPr>
      <w:bookmarkStart w:id="845" w:name="_Toc211443342"/>
      <w:bookmarkEnd w:id="842"/>
      <w:r w:rsidRPr="00EE5609">
        <w:rPr>
          <w:lang w:val="fr-CA"/>
        </w:rPr>
        <w:t xml:space="preserve">Catalogue </w:t>
      </w:r>
      <w:r w:rsidR="005A1CEB" w:rsidRPr="00EE5609">
        <w:rPr>
          <w:lang w:val="fr-CA"/>
        </w:rPr>
        <w:t>Musique</w:t>
      </w:r>
      <w:bookmarkEnd w:id="845"/>
    </w:p>
    <w:p w14:paraId="7FBC145D" w14:textId="560B1087" w:rsidR="004177E1" w:rsidRPr="00EE5609" w:rsidRDefault="00A41E48" w:rsidP="004177E1">
      <w:pPr>
        <w:rPr>
          <w:lang w:val="fr-CA"/>
        </w:rPr>
      </w:pPr>
      <w:r w:rsidRPr="00EE5609">
        <w:rPr>
          <w:lang w:val="fr-CA"/>
        </w:rPr>
        <w:t xml:space="preserve">Les fichiers du catalogue </w:t>
      </w:r>
      <w:r w:rsidR="008F2BE0" w:rsidRPr="00EE5609">
        <w:rPr>
          <w:lang w:val="fr-CA"/>
        </w:rPr>
        <w:t xml:space="preserve">Musique </w:t>
      </w:r>
      <w:r w:rsidRPr="00EE5609">
        <w:rPr>
          <w:lang w:val="fr-CA"/>
        </w:rPr>
        <w:t xml:space="preserve">se trouvent </w:t>
      </w:r>
      <w:r w:rsidR="008F2BE0" w:rsidRPr="00EE5609">
        <w:rPr>
          <w:lang w:val="fr-CA"/>
        </w:rPr>
        <w:t xml:space="preserve">dans le dossier réservé </w:t>
      </w:r>
      <w:r w:rsidR="004177E1" w:rsidRPr="00EE5609">
        <w:rPr>
          <w:lang w:val="fr-CA"/>
        </w:rPr>
        <w:t xml:space="preserve">$VRMusic. </w:t>
      </w:r>
      <w:r w:rsidR="005A1CEB" w:rsidRPr="00EE5609">
        <w:rPr>
          <w:lang w:val="fr-CA"/>
        </w:rPr>
        <w:t>Ce dossier contient une structure de fichiers audio</w:t>
      </w:r>
      <w:r w:rsidR="00804097" w:rsidRPr="00EE5609">
        <w:rPr>
          <w:lang w:val="fr-CA"/>
        </w:rPr>
        <w:t xml:space="preserve"> et toute cette structure se définit comme étant le livre Toute la musique</w:t>
      </w:r>
      <w:r w:rsidR="004177E1" w:rsidRPr="00EE5609">
        <w:rPr>
          <w:lang w:val="fr-CA"/>
        </w:rPr>
        <w:t xml:space="preserve">. </w:t>
      </w:r>
      <w:r w:rsidR="00261199" w:rsidRPr="00EE5609">
        <w:rPr>
          <w:lang w:val="fr-CA"/>
        </w:rPr>
        <w:t>À moins que vous ne décidiez de créer des listes d</w:t>
      </w:r>
      <w:r w:rsidR="00931204" w:rsidRPr="00EE5609">
        <w:rPr>
          <w:lang w:val="fr-CA"/>
        </w:rPr>
        <w:t>e lectures</w:t>
      </w:r>
      <w:r w:rsidR="004177E1" w:rsidRPr="00EE5609">
        <w:rPr>
          <w:lang w:val="fr-CA"/>
        </w:rPr>
        <w:t>,</w:t>
      </w:r>
      <w:r w:rsidR="00261199" w:rsidRPr="00EE5609">
        <w:rPr>
          <w:lang w:val="fr-CA"/>
        </w:rPr>
        <w:t xml:space="preserve"> il s’agira du seul livre de musique</w:t>
      </w:r>
      <w:r w:rsidR="004177E1" w:rsidRPr="00EE5609">
        <w:rPr>
          <w:lang w:val="fr-CA"/>
        </w:rPr>
        <w:t>.</w:t>
      </w:r>
      <w:r w:rsidR="00D623CD" w:rsidRPr="00EE5609">
        <w:rPr>
          <w:lang w:val="fr-CA"/>
        </w:rPr>
        <w:t xml:space="preserve"> Si vous ajoutez des listes de lectures (fichiers m3u) </w:t>
      </w:r>
      <w:r w:rsidR="00931204" w:rsidRPr="00EE5609">
        <w:rPr>
          <w:lang w:val="fr-CA"/>
        </w:rPr>
        <w:t xml:space="preserve">à la racine du dossier </w:t>
      </w:r>
      <w:r w:rsidR="004177E1" w:rsidRPr="00EE5609">
        <w:rPr>
          <w:lang w:val="fr-CA"/>
        </w:rPr>
        <w:t xml:space="preserve">$VRMusic, </w:t>
      </w:r>
      <w:r w:rsidR="00931204" w:rsidRPr="00EE5609">
        <w:rPr>
          <w:lang w:val="fr-CA"/>
        </w:rPr>
        <w:t>alors chaque liste de lecture sera alors un livre de musique additionnel</w:t>
      </w:r>
      <w:r w:rsidR="004177E1" w:rsidRPr="00EE5609">
        <w:rPr>
          <w:lang w:val="fr-CA"/>
        </w:rPr>
        <w:t xml:space="preserve">. </w:t>
      </w:r>
    </w:p>
    <w:p w14:paraId="6D66327D" w14:textId="70890B75" w:rsidR="004177E1" w:rsidRPr="00EE5609" w:rsidRDefault="00991798" w:rsidP="00991798">
      <w:pPr>
        <w:pStyle w:val="Heading3"/>
        <w:numPr>
          <w:ilvl w:val="2"/>
          <w:numId w:val="4"/>
        </w:numPr>
        <w:spacing w:before="240"/>
        <w:rPr>
          <w:lang w:val="fr-CA"/>
        </w:rPr>
      </w:pPr>
      <w:bookmarkStart w:id="846" w:name="_Toc211443343"/>
      <w:r w:rsidRPr="00EE5609">
        <w:rPr>
          <w:lang w:val="fr-CA"/>
        </w:rPr>
        <w:t>Structure du catalogue Musique</w:t>
      </w:r>
      <w:bookmarkEnd w:id="846"/>
    </w:p>
    <w:p w14:paraId="04ABC53F" w14:textId="29873E55" w:rsidR="004177E1" w:rsidRPr="00EE5609" w:rsidRDefault="00991798" w:rsidP="004177E1">
      <w:pPr>
        <w:spacing w:before="120"/>
        <w:jc w:val="both"/>
        <w:rPr>
          <w:rFonts w:cs="Arial"/>
          <w:lang w:val="fr-CA"/>
        </w:rPr>
      </w:pPr>
      <w:r w:rsidRPr="00EE5609">
        <w:rPr>
          <w:rFonts w:cs="Arial"/>
          <w:lang w:val="fr-CA"/>
        </w:rPr>
        <w:t xml:space="preserve">Vous pouvez naviguer jusqu’à 8 niveaux de dossiers </w:t>
      </w:r>
      <w:r w:rsidR="00B45970" w:rsidRPr="00EE5609">
        <w:rPr>
          <w:rFonts w:cs="Arial"/>
          <w:lang w:val="fr-CA"/>
        </w:rPr>
        <w:t>dans votre musique. Utilisez les touches de navigation Haut et Bas</w:t>
      </w:r>
      <w:r w:rsidR="00B45970" w:rsidRPr="00EE5609">
        <w:rPr>
          <w:lang w:val="fr-CA"/>
        </w:rPr>
        <w:t xml:space="preserve"> pour sélectionner le niveau de navigation (fichiers ou dossiers)</w:t>
      </w:r>
      <w:r w:rsidR="004177E1" w:rsidRPr="00EE5609">
        <w:rPr>
          <w:rFonts w:cs="Arial"/>
          <w:lang w:val="fr-CA"/>
        </w:rPr>
        <w:t xml:space="preserve">. </w:t>
      </w:r>
      <w:r w:rsidR="00414F78" w:rsidRPr="00EE5609">
        <w:rPr>
          <w:rFonts w:cs="Arial"/>
          <w:lang w:val="fr-CA"/>
        </w:rPr>
        <w:t>Puis, vous pouvez naviguer vers l’avant ou l’arrière au niveau choisi grâce aux touches de navigation Droite et Gauche</w:t>
      </w:r>
      <w:r w:rsidR="004177E1" w:rsidRPr="00EE5609">
        <w:rPr>
          <w:rFonts w:cs="Arial"/>
          <w:lang w:val="fr-CA"/>
        </w:rPr>
        <w:t xml:space="preserve">. </w:t>
      </w:r>
      <w:r w:rsidR="00B96006" w:rsidRPr="00EE5609">
        <w:rPr>
          <w:rFonts w:cs="Arial"/>
          <w:lang w:val="fr-CA"/>
        </w:rPr>
        <w:t>S’il y a plus de 8 niveaux de sous-dossiers présents</w:t>
      </w:r>
      <w:r w:rsidR="004177E1" w:rsidRPr="00EE5609">
        <w:rPr>
          <w:rFonts w:cs="Arial"/>
          <w:lang w:val="fr-CA"/>
        </w:rPr>
        <w:t>,</w:t>
      </w:r>
      <w:r w:rsidR="00B96006" w:rsidRPr="00EE5609">
        <w:rPr>
          <w:rFonts w:cs="Arial"/>
          <w:lang w:val="fr-CA"/>
        </w:rPr>
        <w:t xml:space="preserve"> tous les niveaux additionnels seront ajoutés au </w:t>
      </w:r>
      <w:r w:rsidR="003B1783" w:rsidRPr="00EE5609">
        <w:rPr>
          <w:rFonts w:cs="Arial"/>
          <w:lang w:val="fr-CA"/>
        </w:rPr>
        <w:t>niveau 8</w:t>
      </w:r>
      <w:r w:rsidR="004177E1" w:rsidRPr="00EE5609">
        <w:rPr>
          <w:rFonts w:cs="Arial"/>
          <w:lang w:val="fr-CA"/>
        </w:rPr>
        <w:t>.</w:t>
      </w:r>
    </w:p>
    <w:p w14:paraId="4CBAC1A6" w14:textId="77777777" w:rsidR="004177E1" w:rsidRPr="00EE5609" w:rsidRDefault="004177E1" w:rsidP="004177E1">
      <w:pPr>
        <w:spacing w:before="120"/>
        <w:jc w:val="both"/>
        <w:rPr>
          <w:rFonts w:cs="Arial"/>
          <w:lang w:val="fr-CA"/>
        </w:rPr>
      </w:pPr>
    </w:p>
    <w:p w14:paraId="33A3ED40" w14:textId="6B3B6BB6" w:rsidR="004177E1" w:rsidRPr="00EE5609" w:rsidRDefault="003B1783" w:rsidP="004177E1">
      <w:pPr>
        <w:rPr>
          <w:lang w:val="fr-CA"/>
        </w:rPr>
      </w:pPr>
      <w:r w:rsidRPr="00EE5609">
        <w:rPr>
          <w:lang w:val="fr-CA"/>
        </w:rPr>
        <w:t>Si vous sélectionnez le niveau de navigation “Fichier”</w:t>
      </w:r>
      <w:r w:rsidR="004177E1" w:rsidRPr="00EE5609">
        <w:rPr>
          <w:lang w:val="fr-CA"/>
        </w:rPr>
        <w:t xml:space="preserve">, </w:t>
      </w:r>
      <w:r w:rsidR="004132F1" w:rsidRPr="00EE5609">
        <w:rPr>
          <w:lang w:val="fr-CA"/>
        </w:rPr>
        <w:t>vous entendrez le nom du fichier courant</w:t>
      </w:r>
      <w:r w:rsidR="004177E1" w:rsidRPr="00EE5609">
        <w:rPr>
          <w:lang w:val="fr-CA"/>
        </w:rPr>
        <w:t>.</w:t>
      </w:r>
      <w:r w:rsidR="004132F1" w:rsidRPr="00EE5609">
        <w:rPr>
          <w:lang w:val="fr-CA"/>
        </w:rPr>
        <w:t xml:space="preserve"> Si vous sélectionnez n’importe quel niveau </w:t>
      </w:r>
      <w:r w:rsidR="005E3309" w:rsidRPr="00EE5609">
        <w:rPr>
          <w:lang w:val="fr-CA"/>
        </w:rPr>
        <w:t>de navigation dans vos dossiers et sous-dossiers</w:t>
      </w:r>
      <w:r w:rsidR="004177E1" w:rsidRPr="00EE5609">
        <w:rPr>
          <w:lang w:val="fr-CA"/>
        </w:rPr>
        <w:t xml:space="preserve">, </w:t>
      </w:r>
      <w:r w:rsidR="005E3309" w:rsidRPr="00EE5609">
        <w:rPr>
          <w:lang w:val="fr-CA"/>
        </w:rPr>
        <w:t>vous entendrez le nom du dossier courant à ce niveau</w:t>
      </w:r>
      <w:r w:rsidR="004177E1" w:rsidRPr="00EE5609">
        <w:rPr>
          <w:lang w:val="fr-CA"/>
        </w:rPr>
        <w:t xml:space="preserve">. </w:t>
      </w:r>
      <w:r w:rsidR="00A470D0" w:rsidRPr="00EE5609">
        <w:rPr>
          <w:lang w:val="fr-CA"/>
        </w:rPr>
        <w:t>À n’importe quelle position dans votre structure</w:t>
      </w:r>
      <w:r w:rsidR="004177E1" w:rsidRPr="00EE5609">
        <w:rPr>
          <w:lang w:val="fr-CA"/>
        </w:rPr>
        <w:t>,</w:t>
      </w:r>
      <w:r w:rsidR="00A470D0" w:rsidRPr="00EE5609">
        <w:rPr>
          <w:lang w:val="fr-CA"/>
        </w:rPr>
        <w:t xml:space="preserve"> vous pouvez toujours sélectionner le niveau de navigation le plus profond</w:t>
      </w:r>
      <w:r w:rsidR="004177E1" w:rsidRPr="00EE5609">
        <w:rPr>
          <w:lang w:val="fr-CA"/>
        </w:rPr>
        <w:t xml:space="preserve">. </w:t>
      </w:r>
      <w:r w:rsidR="00BF5D43" w:rsidRPr="00EE5609">
        <w:rPr>
          <w:lang w:val="fr-CA"/>
        </w:rPr>
        <w:t xml:space="preserve">Si le dossier courant se trouve à un niveau plus élevé que le niveau le plus profond, </w:t>
      </w:r>
      <w:r w:rsidR="0016279A" w:rsidRPr="00EE5609">
        <w:rPr>
          <w:lang w:val="fr-CA"/>
        </w:rPr>
        <w:t>alors le nom de ce dossier ne sera pas annoncé</w:t>
      </w:r>
      <w:r w:rsidR="004177E1" w:rsidRPr="00EE5609">
        <w:rPr>
          <w:lang w:val="fr-CA"/>
        </w:rPr>
        <w:t xml:space="preserve">. </w:t>
      </w:r>
      <w:r w:rsidR="0016279A" w:rsidRPr="00EE5609">
        <w:rPr>
          <w:lang w:val="fr-CA"/>
        </w:rPr>
        <w:t xml:space="preserve">Par exemple, imaginons que </w:t>
      </w:r>
      <w:r w:rsidR="00F97094" w:rsidRPr="00EE5609">
        <w:rPr>
          <w:lang w:val="fr-CA"/>
        </w:rPr>
        <w:t xml:space="preserve">la structure de votre catalogue Musique contient les dossiers </w:t>
      </w:r>
      <w:r w:rsidR="004177E1" w:rsidRPr="00EE5609">
        <w:rPr>
          <w:lang w:val="fr-CA"/>
        </w:rPr>
        <w:t xml:space="preserve">$VRMusic\Classic\Mozart </w:t>
      </w:r>
      <w:r w:rsidR="00F97094" w:rsidRPr="00EE5609">
        <w:rPr>
          <w:lang w:val="fr-CA"/>
        </w:rPr>
        <w:t>et</w:t>
      </w:r>
      <w:r w:rsidR="004177E1" w:rsidRPr="00EE5609">
        <w:rPr>
          <w:lang w:val="fr-CA"/>
        </w:rPr>
        <w:t xml:space="preserve"> $VRMusic\Classic\Beethoven\Ninth_symphony. </w:t>
      </w:r>
      <w:r w:rsidR="002C766F" w:rsidRPr="00EE5609">
        <w:rPr>
          <w:lang w:val="fr-CA"/>
        </w:rPr>
        <w:t>Si vous êt</w:t>
      </w:r>
      <w:r w:rsidR="00B22294" w:rsidRPr="00EE5609">
        <w:rPr>
          <w:lang w:val="fr-CA"/>
        </w:rPr>
        <w:t>es</w:t>
      </w:r>
      <w:r w:rsidR="002C766F" w:rsidRPr="00EE5609">
        <w:rPr>
          <w:lang w:val="fr-CA"/>
        </w:rPr>
        <w:t xml:space="preserve"> positionné dans le dossier </w:t>
      </w:r>
      <w:r w:rsidR="004177E1" w:rsidRPr="00EE5609">
        <w:rPr>
          <w:lang w:val="fr-CA"/>
        </w:rPr>
        <w:t xml:space="preserve">Classic\Mozart </w:t>
      </w:r>
      <w:r w:rsidR="002C766F" w:rsidRPr="00EE5609">
        <w:rPr>
          <w:lang w:val="fr-CA"/>
        </w:rPr>
        <w:t>lorsque la lecture est en pause</w:t>
      </w:r>
      <w:r w:rsidR="004177E1" w:rsidRPr="00EE5609">
        <w:rPr>
          <w:lang w:val="fr-CA"/>
        </w:rPr>
        <w:t>, cha</w:t>
      </w:r>
      <w:r w:rsidR="00F459AF" w:rsidRPr="00EE5609">
        <w:rPr>
          <w:lang w:val="fr-CA"/>
        </w:rPr>
        <w:t xml:space="preserve">nger le niveau de navigation de « Fichier » à niveau 1 annoncera </w:t>
      </w:r>
      <w:r w:rsidR="004177E1" w:rsidRPr="00EE5609">
        <w:rPr>
          <w:lang w:val="fr-CA"/>
        </w:rPr>
        <w:t>‘Classic’. Chan</w:t>
      </w:r>
      <w:r w:rsidR="002841C8" w:rsidRPr="00EE5609">
        <w:rPr>
          <w:lang w:val="fr-CA"/>
        </w:rPr>
        <w:t xml:space="preserve">ger du niveau 1 au niveau 2 annoncera </w:t>
      </w:r>
      <w:r w:rsidR="004177E1" w:rsidRPr="00EE5609">
        <w:rPr>
          <w:lang w:val="fr-CA"/>
        </w:rPr>
        <w:t>‘Mozart’. Chang</w:t>
      </w:r>
      <w:r w:rsidR="002841C8" w:rsidRPr="00EE5609">
        <w:rPr>
          <w:lang w:val="fr-CA"/>
        </w:rPr>
        <w:t>er</w:t>
      </w:r>
      <w:r w:rsidR="004177E1" w:rsidRPr="00EE5609">
        <w:rPr>
          <w:lang w:val="fr-CA"/>
        </w:rPr>
        <w:t xml:space="preserve"> </w:t>
      </w:r>
      <w:r w:rsidR="00435308" w:rsidRPr="00EE5609">
        <w:rPr>
          <w:lang w:val="fr-CA"/>
        </w:rPr>
        <w:t>du niveau 2 au niveau 3 n’</w:t>
      </w:r>
      <w:r w:rsidR="004177E1" w:rsidRPr="00EE5609">
        <w:rPr>
          <w:lang w:val="fr-CA"/>
        </w:rPr>
        <w:t>annonce</w:t>
      </w:r>
      <w:r w:rsidR="00315E9C" w:rsidRPr="00EE5609">
        <w:rPr>
          <w:lang w:val="fr-CA"/>
        </w:rPr>
        <w:t>ra</w:t>
      </w:r>
      <w:r w:rsidR="004177E1" w:rsidRPr="00EE5609">
        <w:rPr>
          <w:lang w:val="fr-CA"/>
        </w:rPr>
        <w:t xml:space="preserve"> </w:t>
      </w:r>
      <w:r w:rsidR="00435308" w:rsidRPr="00EE5609">
        <w:rPr>
          <w:lang w:val="fr-CA"/>
        </w:rPr>
        <w:t>rien</w:t>
      </w:r>
      <w:r w:rsidR="004177E1" w:rsidRPr="00EE5609">
        <w:rPr>
          <w:lang w:val="fr-CA"/>
        </w:rPr>
        <w:t xml:space="preserve"> </w:t>
      </w:r>
      <w:r w:rsidR="00435308" w:rsidRPr="00EE5609">
        <w:rPr>
          <w:lang w:val="fr-CA"/>
        </w:rPr>
        <w:t xml:space="preserve">puisqu’il n’y a pas de nom de dossier se trouvant au niveau 3 </w:t>
      </w:r>
      <w:r w:rsidR="00765DA1" w:rsidRPr="00EE5609">
        <w:rPr>
          <w:lang w:val="fr-CA"/>
        </w:rPr>
        <w:t xml:space="preserve">dans </w:t>
      </w:r>
      <w:r w:rsidR="004177E1" w:rsidRPr="00EE5609">
        <w:rPr>
          <w:lang w:val="fr-CA"/>
        </w:rPr>
        <w:t xml:space="preserve">Classic\Mozart. </w:t>
      </w:r>
      <w:r w:rsidR="00765DA1" w:rsidRPr="00EE5609">
        <w:rPr>
          <w:lang w:val="fr-CA"/>
        </w:rPr>
        <w:t xml:space="preserve">Par contre, si vous êtes positionné dans </w:t>
      </w:r>
      <w:r w:rsidR="004177E1" w:rsidRPr="00EE5609">
        <w:rPr>
          <w:lang w:val="fr-CA"/>
        </w:rPr>
        <w:t xml:space="preserve">Classic\Beethoven </w:t>
      </w:r>
      <w:r w:rsidR="00765DA1" w:rsidRPr="00EE5609">
        <w:rPr>
          <w:lang w:val="fr-CA"/>
        </w:rPr>
        <w:t>lorsque la lecture est en pause</w:t>
      </w:r>
      <w:r w:rsidR="004177E1" w:rsidRPr="00EE5609">
        <w:rPr>
          <w:lang w:val="fr-CA"/>
        </w:rPr>
        <w:t>, chan</w:t>
      </w:r>
      <w:r w:rsidR="00695748" w:rsidRPr="00EE5609">
        <w:rPr>
          <w:lang w:val="fr-CA"/>
        </w:rPr>
        <w:t xml:space="preserve">ger du niveau 2 au niveau 3 </w:t>
      </w:r>
      <w:r w:rsidR="004177E1" w:rsidRPr="00EE5609">
        <w:rPr>
          <w:lang w:val="fr-CA"/>
        </w:rPr>
        <w:t>annonce</w:t>
      </w:r>
      <w:r w:rsidR="00695748" w:rsidRPr="00EE5609">
        <w:rPr>
          <w:lang w:val="fr-CA"/>
        </w:rPr>
        <w:t>ra</w:t>
      </w:r>
      <w:r w:rsidR="004177E1" w:rsidRPr="00EE5609">
        <w:rPr>
          <w:lang w:val="fr-CA"/>
        </w:rPr>
        <w:t xml:space="preserve"> ‘Ninth_symphony’.</w:t>
      </w:r>
    </w:p>
    <w:p w14:paraId="32D171F7" w14:textId="77777777" w:rsidR="004177E1" w:rsidRPr="00EE5609" w:rsidRDefault="004177E1" w:rsidP="004177E1">
      <w:pPr>
        <w:rPr>
          <w:lang w:val="fr-CA"/>
        </w:rPr>
      </w:pPr>
    </w:p>
    <w:p w14:paraId="280DCFAC" w14:textId="22D8B986" w:rsidR="004177E1" w:rsidRPr="00EE5609" w:rsidRDefault="009A0391" w:rsidP="004177E1">
      <w:pPr>
        <w:rPr>
          <w:lang w:val="fr-CA"/>
        </w:rPr>
      </w:pPr>
      <w:r w:rsidRPr="00EE5609">
        <w:rPr>
          <w:lang w:val="fr-CA"/>
        </w:rPr>
        <w:t xml:space="preserve">Si vous placez des fichiers à la racine du dossier </w:t>
      </w:r>
      <w:r w:rsidR="004177E1" w:rsidRPr="00EE5609">
        <w:rPr>
          <w:lang w:val="fr-CA"/>
        </w:rPr>
        <w:t xml:space="preserve">$VRMusic, </w:t>
      </w:r>
      <w:r w:rsidRPr="00EE5609">
        <w:rPr>
          <w:lang w:val="fr-CA"/>
        </w:rPr>
        <w:t>ils ne seront affichés que lorsque vous vous trouverez au niveau de navigation « Fichier »</w:t>
      </w:r>
      <w:r w:rsidR="004177E1" w:rsidRPr="00EE5609">
        <w:rPr>
          <w:lang w:val="fr-CA"/>
        </w:rPr>
        <w:t>.</w:t>
      </w:r>
    </w:p>
    <w:p w14:paraId="34E4C324" w14:textId="0C6029D5" w:rsidR="004177E1" w:rsidRPr="00EE5609" w:rsidRDefault="00853AB7" w:rsidP="00315E9C">
      <w:pPr>
        <w:pStyle w:val="Heading3"/>
        <w:numPr>
          <w:ilvl w:val="2"/>
          <w:numId w:val="4"/>
        </w:numPr>
        <w:spacing w:before="240"/>
        <w:rPr>
          <w:lang w:val="fr-CA"/>
        </w:rPr>
      </w:pPr>
      <w:bookmarkStart w:id="847" w:name="_Toc211443344"/>
      <w:r w:rsidRPr="00EE5609">
        <w:rPr>
          <w:lang w:val="fr-CA"/>
        </w:rPr>
        <w:t>Caractéristiques de la Musique</w:t>
      </w:r>
      <w:bookmarkEnd w:id="847"/>
    </w:p>
    <w:p w14:paraId="471F04C2" w14:textId="3A8B7802" w:rsidR="004177E1" w:rsidRPr="00EE5609" w:rsidRDefault="00C1700E" w:rsidP="004177E1">
      <w:pPr>
        <w:spacing w:before="120"/>
        <w:rPr>
          <w:lang w:val="fr-CA"/>
        </w:rPr>
      </w:pPr>
      <w:r w:rsidRPr="00EE5609">
        <w:rPr>
          <w:rFonts w:cs="Arial"/>
          <w:lang w:val="fr-CA"/>
        </w:rPr>
        <w:t>Navigation dans le catalogue</w:t>
      </w:r>
      <w:r w:rsidR="004177E1" w:rsidRPr="00EE5609">
        <w:rPr>
          <w:rFonts w:cs="Arial"/>
          <w:lang w:val="fr-CA"/>
        </w:rPr>
        <w:t>: U</w:t>
      </w:r>
      <w:r w:rsidR="00E2254E" w:rsidRPr="00EE5609">
        <w:rPr>
          <w:rFonts w:cs="Arial"/>
          <w:lang w:val="fr-CA"/>
        </w:rPr>
        <w:t>tilisez les touches de navigation Droite ou Gauche pour naviguer au travers de tous vos livres musicaux</w:t>
      </w:r>
      <w:r w:rsidR="004177E1" w:rsidRPr="00EE5609">
        <w:rPr>
          <w:rFonts w:cs="Arial"/>
          <w:lang w:val="fr-CA"/>
        </w:rPr>
        <w:t xml:space="preserve">. </w:t>
      </w:r>
      <w:r w:rsidR="008E140D" w:rsidRPr="00EE5609">
        <w:rPr>
          <w:rFonts w:cs="Arial"/>
          <w:lang w:val="fr-CA"/>
        </w:rPr>
        <w:t xml:space="preserve">Veuillez noter qu’un seul livre musical </w:t>
      </w:r>
      <w:r w:rsidR="004177E1" w:rsidRPr="00EE5609">
        <w:rPr>
          <w:rFonts w:cs="Arial"/>
          <w:lang w:val="fr-CA"/>
        </w:rPr>
        <w:t>(</w:t>
      </w:r>
      <w:r w:rsidR="008E140D" w:rsidRPr="00EE5609">
        <w:rPr>
          <w:rFonts w:cs="Arial"/>
          <w:lang w:val="fr-CA"/>
        </w:rPr>
        <w:t>Toute la musique</w:t>
      </w:r>
      <w:r w:rsidR="004177E1" w:rsidRPr="00EE5609">
        <w:rPr>
          <w:rFonts w:cs="Arial"/>
          <w:lang w:val="fr-CA"/>
        </w:rPr>
        <w:t>)</w:t>
      </w:r>
      <w:r w:rsidR="00960DDB" w:rsidRPr="00EE5609">
        <w:rPr>
          <w:rFonts w:cs="Arial"/>
          <w:lang w:val="fr-CA"/>
        </w:rPr>
        <w:t xml:space="preserve"> sera dans le catalogue Musique à moins que vous ne créez d’autres listes de lectures (livres)</w:t>
      </w:r>
      <w:r w:rsidR="004177E1" w:rsidRPr="00EE5609">
        <w:rPr>
          <w:rFonts w:cs="Arial"/>
          <w:lang w:val="fr-CA"/>
        </w:rPr>
        <w:t xml:space="preserve">. </w:t>
      </w:r>
      <w:r w:rsidR="00960DDB" w:rsidRPr="00EE5609">
        <w:rPr>
          <w:rFonts w:cs="Arial"/>
          <w:lang w:val="fr-CA"/>
        </w:rPr>
        <w:t xml:space="preserve">Vous ne pouvez pas utiliser la touche Gestion de livres </w:t>
      </w:r>
      <w:r w:rsidR="00960DDB" w:rsidRPr="00EE5609">
        <w:rPr>
          <w:lang w:val="fr-CA"/>
        </w:rPr>
        <w:t>pour supprimer un livre</w:t>
      </w:r>
      <w:r w:rsidR="004177E1" w:rsidRPr="00EE5609">
        <w:rPr>
          <w:lang w:val="fr-CA"/>
        </w:rPr>
        <w:t>.</w:t>
      </w:r>
    </w:p>
    <w:p w14:paraId="0C0667A9" w14:textId="63C1DD1D" w:rsidR="004177E1" w:rsidRPr="00EE5609" w:rsidRDefault="00960DDB" w:rsidP="004177E1">
      <w:pPr>
        <w:rPr>
          <w:lang w:val="fr-CA"/>
        </w:rPr>
      </w:pPr>
      <w:r w:rsidRPr="00EE5609">
        <w:rPr>
          <w:lang w:val="fr-CA"/>
        </w:rPr>
        <w:t>Lecture</w:t>
      </w:r>
      <w:r w:rsidR="004177E1" w:rsidRPr="00EE5609">
        <w:rPr>
          <w:lang w:val="fr-CA"/>
        </w:rPr>
        <w:t xml:space="preserve">: </w:t>
      </w:r>
      <w:r w:rsidRPr="00EE5609">
        <w:rPr>
          <w:lang w:val="fr-CA"/>
        </w:rPr>
        <w:t>Si la lecture en boucle est activée</w:t>
      </w:r>
      <w:r w:rsidR="004177E1" w:rsidRPr="00EE5609">
        <w:rPr>
          <w:lang w:val="fr-CA"/>
        </w:rPr>
        <w:t>,</w:t>
      </w:r>
      <w:r w:rsidR="0064450F" w:rsidRPr="00EE5609">
        <w:rPr>
          <w:lang w:val="fr-CA"/>
        </w:rPr>
        <w:t xml:space="preserve"> la lecture jouera en boucle parmi les fichiers de votre livre musical</w:t>
      </w:r>
      <w:r w:rsidR="004177E1" w:rsidRPr="00EE5609">
        <w:rPr>
          <w:lang w:val="fr-CA"/>
        </w:rPr>
        <w:t>.</w:t>
      </w:r>
      <w:r w:rsidR="0064450F" w:rsidRPr="00EE5609">
        <w:rPr>
          <w:lang w:val="fr-CA"/>
        </w:rPr>
        <w:t xml:space="preserve"> La lecture se poursuivra du dernier fichier d’un dossier </w:t>
      </w:r>
      <w:r w:rsidR="00530D97" w:rsidRPr="00EE5609">
        <w:rPr>
          <w:lang w:val="fr-CA"/>
        </w:rPr>
        <w:t>jusqu’au premier fichier du dossier suivant</w:t>
      </w:r>
      <w:r w:rsidR="004177E1" w:rsidRPr="00EE5609">
        <w:rPr>
          <w:lang w:val="fr-CA"/>
        </w:rPr>
        <w:t xml:space="preserve">. </w:t>
      </w:r>
      <w:r w:rsidR="00530D97" w:rsidRPr="00EE5609">
        <w:rPr>
          <w:lang w:val="fr-CA"/>
        </w:rPr>
        <w:t xml:space="preserve">Vous pouvez utiliser les touches de navigation Haut et Bas </w:t>
      </w:r>
      <w:r w:rsidR="00930C31" w:rsidRPr="00EE5609">
        <w:rPr>
          <w:lang w:val="fr-CA"/>
        </w:rPr>
        <w:t>pour sélectionner le niveau de navigation souhaité (fichiers ou dossiers)</w:t>
      </w:r>
      <w:r w:rsidR="004177E1" w:rsidRPr="00EE5609">
        <w:rPr>
          <w:lang w:val="fr-CA"/>
        </w:rPr>
        <w:t xml:space="preserve">. </w:t>
      </w:r>
    </w:p>
    <w:p w14:paraId="6CC3886C" w14:textId="1A1A22C1" w:rsidR="004177E1" w:rsidRPr="00EE5609" w:rsidRDefault="004177E1" w:rsidP="004177E1">
      <w:pPr>
        <w:rPr>
          <w:lang w:val="fr-CA"/>
        </w:rPr>
      </w:pPr>
      <w:r w:rsidRPr="00EE5609">
        <w:rPr>
          <w:b/>
          <w:i/>
          <w:lang w:val="fr-CA"/>
        </w:rPr>
        <w:t>Information</w:t>
      </w:r>
      <w:r w:rsidRPr="00EE5609">
        <w:rPr>
          <w:lang w:val="fr-CA"/>
        </w:rPr>
        <w:t xml:space="preserve">: </w:t>
      </w:r>
      <w:r w:rsidR="00930C31" w:rsidRPr="00EE5609">
        <w:rPr>
          <w:lang w:val="fr-CA"/>
        </w:rPr>
        <w:t xml:space="preserve">Donne </w:t>
      </w:r>
      <w:r w:rsidR="00AB14E2" w:rsidRPr="00EE5609">
        <w:rPr>
          <w:lang w:val="fr-CA"/>
        </w:rPr>
        <w:t>d</w:t>
      </w:r>
      <w:r w:rsidR="00930C31" w:rsidRPr="00EE5609">
        <w:rPr>
          <w:lang w:val="fr-CA"/>
        </w:rPr>
        <w:t xml:space="preserve">avantage </w:t>
      </w:r>
      <w:r w:rsidR="00AB14E2" w:rsidRPr="00EE5609">
        <w:rPr>
          <w:lang w:val="fr-CA"/>
        </w:rPr>
        <w:t>d’informations concernant le livre musical courant, telles que le nombre total de dossiers et de fichiers,</w:t>
      </w:r>
      <w:r w:rsidR="00824B78" w:rsidRPr="00EE5609">
        <w:rPr>
          <w:lang w:val="fr-CA"/>
        </w:rPr>
        <w:t xml:space="preserve"> ainsi que le temps total pour ce livre</w:t>
      </w:r>
      <w:r w:rsidRPr="00EE5609">
        <w:rPr>
          <w:lang w:val="fr-CA"/>
        </w:rPr>
        <w:t>.</w:t>
      </w:r>
    </w:p>
    <w:p w14:paraId="245582C2" w14:textId="5247B651" w:rsidR="004177E1" w:rsidRPr="00EE5609" w:rsidRDefault="00824B78" w:rsidP="004177E1">
      <w:pPr>
        <w:rPr>
          <w:lang w:val="fr-CA"/>
        </w:rPr>
      </w:pPr>
      <w:r w:rsidRPr="00EE5609">
        <w:rPr>
          <w:rFonts w:cs="Arial"/>
          <w:lang w:val="fr-CA"/>
        </w:rPr>
        <w:t>Vitesse</w:t>
      </w:r>
      <w:r w:rsidR="004177E1" w:rsidRPr="00EE5609">
        <w:rPr>
          <w:rFonts w:cs="Arial"/>
          <w:lang w:val="fr-CA"/>
        </w:rPr>
        <w:t xml:space="preserve">: </w:t>
      </w:r>
      <w:r w:rsidRPr="00EE5609">
        <w:rPr>
          <w:rFonts w:cs="Arial"/>
          <w:lang w:val="fr-CA"/>
        </w:rPr>
        <w:t xml:space="preserve">votre </w:t>
      </w:r>
      <w:r w:rsidR="004177E1" w:rsidRPr="00EE5609">
        <w:rPr>
          <w:rFonts w:cs="Arial"/>
          <w:lang w:val="fr-CA"/>
        </w:rPr>
        <w:t xml:space="preserve">Stratus 2 </w:t>
      </w:r>
      <w:r w:rsidR="0023640F" w:rsidRPr="00EE5609">
        <w:rPr>
          <w:rFonts w:cs="Arial"/>
          <w:lang w:val="fr-CA"/>
        </w:rPr>
        <w:t xml:space="preserve">réinitialisera le paramètre du niveau de vitesse sélectionné pour le ramener au paramètre </w:t>
      </w:r>
      <w:r w:rsidR="00483A07" w:rsidRPr="00EE5609">
        <w:rPr>
          <w:rFonts w:cs="Arial"/>
          <w:lang w:val="fr-CA"/>
        </w:rPr>
        <w:t xml:space="preserve">de vitesse </w:t>
      </w:r>
      <w:r w:rsidR="0023640F" w:rsidRPr="00EE5609">
        <w:rPr>
          <w:rFonts w:cs="Arial"/>
          <w:lang w:val="fr-CA"/>
        </w:rPr>
        <w:t>normal</w:t>
      </w:r>
      <w:r w:rsidR="00483A07" w:rsidRPr="00EE5609">
        <w:rPr>
          <w:rFonts w:cs="Arial"/>
          <w:lang w:val="fr-CA"/>
        </w:rPr>
        <w:t>e</w:t>
      </w:r>
      <w:r w:rsidR="0023640F" w:rsidRPr="00EE5609">
        <w:rPr>
          <w:rFonts w:cs="Arial"/>
          <w:lang w:val="fr-CA"/>
        </w:rPr>
        <w:t xml:space="preserve"> </w:t>
      </w:r>
      <w:r w:rsidR="00BA4ABB" w:rsidRPr="00EE5609">
        <w:rPr>
          <w:rFonts w:cs="Arial"/>
          <w:lang w:val="fr-CA"/>
        </w:rPr>
        <w:t>durant votre écoute du catalogue Musique et retournera au paramètre de vitesse que vous avez choisi lorsque vous quitterez ce catalogue</w:t>
      </w:r>
      <w:r w:rsidR="004177E1" w:rsidRPr="00EE5609">
        <w:rPr>
          <w:rFonts w:cs="Arial"/>
          <w:lang w:val="fr-CA"/>
        </w:rPr>
        <w:t xml:space="preserve">. </w:t>
      </w:r>
      <w:r w:rsidR="004177E1" w:rsidRPr="00EE5609">
        <w:rPr>
          <w:rFonts w:cs="Arial"/>
          <w:lang w:val="fr-CA" w:eastAsia="fr-CA"/>
        </w:rPr>
        <w:t xml:space="preserve">Note: </w:t>
      </w:r>
      <w:r w:rsidR="00F34D21" w:rsidRPr="00EE5609">
        <w:rPr>
          <w:rFonts w:cs="Arial"/>
          <w:lang w:val="fr-CA" w:eastAsia="fr-CA"/>
        </w:rPr>
        <w:t xml:space="preserve">Il n’est possible d’écouter de la musique en format stéréo qu’à une vitesse normale. </w:t>
      </w:r>
      <w:r w:rsidR="007D3303" w:rsidRPr="00EE5609">
        <w:rPr>
          <w:rFonts w:cs="Arial"/>
          <w:lang w:val="fr-CA" w:eastAsia="fr-CA"/>
        </w:rPr>
        <w:t xml:space="preserve">Si vous accélérez ou ralentissez la vitesse durant l’écoute de votre musique, </w:t>
      </w:r>
      <w:r w:rsidR="00D902C5" w:rsidRPr="00EE5609">
        <w:rPr>
          <w:rFonts w:cs="Arial"/>
          <w:lang w:val="fr-CA" w:eastAsia="fr-CA"/>
        </w:rPr>
        <w:t>celle-ci ne pourra jouer qu’en mono</w:t>
      </w:r>
      <w:r w:rsidR="004177E1" w:rsidRPr="00EE5609">
        <w:rPr>
          <w:rFonts w:cs="Arial"/>
          <w:lang w:val="fr-CA" w:eastAsia="fr-CA"/>
        </w:rPr>
        <w:t>.</w:t>
      </w:r>
    </w:p>
    <w:p w14:paraId="7F861920" w14:textId="77777777" w:rsidR="004177E1" w:rsidRPr="00EE5609" w:rsidRDefault="004177E1" w:rsidP="004177E1">
      <w:pPr>
        <w:rPr>
          <w:lang w:val="fr-CA"/>
        </w:rPr>
      </w:pPr>
    </w:p>
    <w:p w14:paraId="567ED9DC" w14:textId="4D45A74F" w:rsidR="004177E1" w:rsidRPr="00EE5609" w:rsidRDefault="00D120A8" w:rsidP="00D120A8">
      <w:pPr>
        <w:pStyle w:val="Heading3"/>
        <w:numPr>
          <w:ilvl w:val="2"/>
          <w:numId w:val="4"/>
        </w:numPr>
        <w:rPr>
          <w:lang w:val="fr-CA"/>
        </w:rPr>
      </w:pPr>
      <w:bookmarkStart w:id="848" w:name="_Toc211443345"/>
      <w:r w:rsidRPr="00EE5609">
        <w:rPr>
          <w:lang w:val="fr-CA"/>
        </w:rPr>
        <w:lastRenderedPageBreak/>
        <w:t>Listes d’écoutes</w:t>
      </w:r>
      <w:bookmarkEnd w:id="848"/>
    </w:p>
    <w:p w14:paraId="5B78A2DD" w14:textId="7CB5087F" w:rsidR="004177E1" w:rsidRPr="00EE5609" w:rsidRDefault="00D120A8" w:rsidP="004177E1">
      <w:pPr>
        <w:rPr>
          <w:lang w:val="fr-CA"/>
        </w:rPr>
      </w:pPr>
      <w:r w:rsidRPr="00EE5609">
        <w:rPr>
          <w:lang w:val="fr-CA"/>
        </w:rPr>
        <w:t>Le catalogue Musique pourrait contenir des listes d’écoutes</w:t>
      </w:r>
      <w:r w:rsidR="004177E1" w:rsidRPr="00EE5609">
        <w:rPr>
          <w:lang w:val="fr-CA"/>
        </w:rPr>
        <w:t xml:space="preserve">. </w:t>
      </w:r>
      <w:r w:rsidR="00D43A7F" w:rsidRPr="00EE5609">
        <w:rPr>
          <w:lang w:val="fr-CA"/>
        </w:rPr>
        <w:t>Une liste d’écoutes est un fichier en format texte contenant une liste de fichiers audio, supportés par l’appareil, que vous souhaitez écouter</w:t>
      </w:r>
      <w:r w:rsidR="004177E1" w:rsidRPr="00EE5609">
        <w:rPr>
          <w:lang w:val="fr-CA"/>
        </w:rPr>
        <w:t xml:space="preserve">. </w:t>
      </w:r>
      <w:r w:rsidR="00D17446" w:rsidRPr="00EE5609">
        <w:rPr>
          <w:lang w:val="fr-CA"/>
        </w:rPr>
        <w:t>Ce fichier doit avoir l’extension « </w:t>
      </w:r>
      <w:r w:rsidR="004177E1" w:rsidRPr="00EE5609">
        <w:rPr>
          <w:lang w:val="fr-CA"/>
        </w:rPr>
        <w:t>m3u</w:t>
      </w:r>
      <w:r w:rsidR="00D17446" w:rsidRPr="00EE5609">
        <w:rPr>
          <w:lang w:val="fr-CA"/>
        </w:rPr>
        <w:t> »</w:t>
      </w:r>
      <w:r w:rsidR="004177E1" w:rsidRPr="00EE5609">
        <w:rPr>
          <w:lang w:val="fr-CA"/>
        </w:rPr>
        <w:t>.</w:t>
      </w:r>
      <w:r w:rsidR="003A33D9" w:rsidRPr="00EE5609">
        <w:rPr>
          <w:lang w:val="fr-CA"/>
        </w:rPr>
        <w:t xml:space="preserve"> Une liste d’écoutes ne peut être liée à aucune autre liste d’écoutes</w:t>
      </w:r>
      <w:r w:rsidR="004177E1" w:rsidRPr="00EE5609">
        <w:rPr>
          <w:lang w:val="fr-CA"/>
        </w:rPr>
        <w:t xml:space="preserve">. </w:t>
      </w:r>
    </w:p>
    <w:p w14:paraId="3E0CDF3D" w14:textId="77777777" w:rsidR="004177E1" w:rsidRPr="00EE5609" w:rsidRDefault="004177E1" w:rsidP="004177E1">
      <w:pPr>
        <w:rPr>
          <w:lang w:val="fr-CA"/>
        </w:rPr>
      </w:pPr>
    </w:p>
    <w:p w14:paraId="0EDCF0AB" w14:textId="15E030B4" w:rsidR="004177E1" w:rsidRPr="00EE5609" w:rsidRDefault="003A33D9" w:rsidP="003A33D9">
      <w:pPr>
        <w:pStyle w:val="Heading3"/>
        <w:numPr>
          <w:ilvl w:val="2"/>
          <w:numId w:val="4"/>
        </w:numPr>
        <w:rPr>
          <w:lang w:val="fr-CA"/>
        </w:rPr>
      </w:pPr>
      <w:bookmarkStart w:id="849" w:name="_Toc211443346"/>
      <w:r w:rsidRPr="00EE5609">
        <w:rPr>
          <w:lang w:val="fr-CA"/>
        </w:rPr>
        <w:t xml:space="preserve">Annonce des </w:t>
      </w:r>
      <w:r w:rsidR="00B44443" w:rsidRPr="00EE5609">
        <w:rPr>
          <w:lang w:val="fr-CA"/>
        </w:rPr>
        <w:t>noms de fichiers et dossiers</w:t>
      </w:r>
      <w:bookmarkEnd w:id="849"/>
    </w:p>
    <w:p w14:paraId="4D098ADD" w14:textId="2AEA821B" w:rsidR="004177E1" w:rsidRPr="00EE5609" w:rsidRDefault="00B44443" w:rsidP="004177E1">
      <w:pPr>
        <w:rPr>
          <w:lang w:val="fr-CA"/>
        </w:rPr>
      </w:pPr>
      <w:r w:rsidRPr="00EE5609">
        <w:rPr>
          <w:lang w:val="fr-CA"/>
        </w:rPr>
        <w:t>Lorsque vous naviguez dans le catalogue Musique</w:t>
      </w:r>
      <w:r w:rsidR="004177E1" w:rsidRPr="00EE5609">
        <w:rPr>
          <w:lang w:val="fr-CA"/>
        </w:rPr>
        <w:t>,</w:t>
      </w:r>
      <w:r w:rsidRPr="00EE5609">
        <w:rPr>
          <w:lang w:val="fr-CA"/>
        </w:rPr>
        <w:t xml:space="preserve"> vous pourriez souhaiter entendre ou ne pas entendre</w:t>
      </w:r>
      <w:r w:rsidR="007A3429" w:rsidRPr="00EE5609">
        <w:rPr>
          <w:lang w:val="fr-CA"/>
        </w:rPr>
        <w:t xml:space="preserve"> les annonces des noms des fichiers et des dossiers</w:t>
      </w:r>
      <w:r w:rsidR="004177E1" w:rsidRPr="00EE5609">
        <w:rPr>
          <w:lang w:val="fr-CA"/>
        </w:rPr>
        <w:t xml:space="preserve">. </w:t>
      </w:r>
      <w:r w:rsidR="007A3429" w:rsidRPr="00EE5609">
        <w:rPr>
          <w:lang w:val="fr-CA"/>
        </w:rPr>
        <w:t xml:space="preserve">Le </w:t>
      </w:r>
      <w:r w:rsidR="004177E1" w:rsidRPr="00EE5609">
        <w:rPr>
          <w:lang w:val="fr-CA"/>
        </w:rPr>
        <w:t xml:space="preserve">Stratus 2 </w:t>
      </w:r>
      <w:r w:rsidR="007A3429" w:rsidRPr="00EE5609">
        <w:rPr>
          <w:lang w:val="fr-CA"/>
        </w:rPr>
        <w:t>vous fournira ces informations</w:t>
      </w:r>
      <w:r w:rsidR="004177E1" w:rsidRPr="00EE5609">
        <w:rPr>
          <w:lang w:val="fr-CA"/>
        </w:rPr>
        <w:t xml:space="preserve"> </w:t>
      </w:r>
      <w:r w:rsidR="00856143" w:rsidRPr="00EE5609">
        <w:rPr>
          <w:lang w:val="fr-CA"/>
        </w:rPr>
        <w:t>si la lecture est en pause mais ne fera pas ces annonces si le lecteur joue de la musique</w:t>
      </w:r>
      <w:r w:rsidR="004177E1" w:rsidRPr="00EE5609">
        <w:rPr>
          <w:lang w:val="fr-CA"/>
        </w:rPr>
        <w:t xml:space="preserve">. </w:t>
      </w:r>
      <w:r w:rsidR="008E6047" w:rsidRPr="00EE5609">
        <w:rPr>
          <w:lang w:val="fr-CA"/>
        </w:rPr>
        <w:t xml:space="preserve">Donc, si vous souhaitez utiliser les touches </w:t>
      </w:r>
      <w:r w:rsidR="009F73EA" w:rsidRPr="00EE5609">
        <w:rPr>
          <w:lang w:val="fr-CA"/>
        </w:rPr>
        <w:t xml:space="preserve">de navigation Droite ou Gauche pour </w:t>
      </w:r>
      <w:r w:rsidR="004177E1" w:rsidRPr="00EE5609">
        <w:rPr>
          <w:lang w:val="fr-CA"/>
        </w:rPr>
        <w:t>navi</w:t>
      </w:r>
      <w:r w:rsidR="009F73EA" w:rsidRPr="00EE5609">
        <w:rPr>
          <w:lang w:val="fr-CA"/>
        </w:rPr>
        <w:t>guer vers l’avant ou l’arrière dans vos fichiers musicaux</w:t>
      </w:r>
      <w:r w:rsidR="00B65532" w:rsidRPr="00EE5609">
        <w:rPr>
          <w:lang w:val="fr-CA"/>
        </w:rPr>
        <w:t xml:space="preserve"> mais que vous ne souhaitez pas entendre l’annonce des fichiers ou des dossiers</w:t>
      </w:r>
      <w:r w:rsidR="004177E1" w:rsidRPr="00EE5609">
        <w:rPr>
          <w:lang w:val="fr-CA"/>
        </w:rPr>
        <w:t xml:space="preserve">, </w:t>
      </w:r>
      <w:r w:rsidR="00B65532" w:rsidRPr="00EE5609">
        <w:rPr>
          <w:lang w:val="fr-CA"/>
        </w:rPr>
        <w:t>commencez par appuyer sur la touche Écoute/Arrêt pour débuter la lecture</w:t>
      </w:r>
      <w:r w:rsidR="004177E1" w:rsidRPr="00EE5609">
        <w:rPr>
          <w:lang w:val="fr-CA"/>
        </w:rPr>
        <w:t>.</w:t>
      </w:r>
    </w:p>
    <w:p w14:paraId="022129B7" w14:textId="77777777" w:rsidR="004177E1" w:rsidRPr="00EE5609" w:rsidRDefault="004177E1" w:rsidP="004177E1">
      <w:pPr>
        <w:rPr>
          <w:lang w:val="fr-CA"/>
        </w:rPr>
      </w:pPr>
    </w:p>
    <w:p w14:paraId="4D49F466" w14:textId="15A4A0B5" w:rsidR="004177E1" w:rsidRPr="00EE5609" w:rsidRDefault="00B65532" w:rsidP="00B65532">
      <w:pPr>
        <w:pStyle w:val="Heading2"/>
        <w:numPr>
          <w:ilvl w:val="1"/>
          <w:numId w:val="4"/>
        </w:numPr>
        <w:tabs>
          <w:tab w:val="left" w:pos="993"/>
        </w:tabs>
        <w:spacing w:before="0"/>
        <w:rPr>
          <w:lang w:val="fr-CA"/>
        </w:rPr>
      </w:pPr>
      <w:bookmarkStart w:id="850" w:name="_Toc211443347"/>
      <w:r w:rsidRPr="00EE5609">
        <w:rPr>
          <w:lang w:val="fr-CA"/>
        </w:rPr>
        <w:t>Catalogue podcasts sauvegardés</w:t>
      </w:r>
      <w:bookmarkEnd w:id="850"/>
    </w:p>
    <w:p w14:paraId="2931B943" w14:textId="2DB0DE76" w:rsidR="004177E1" w:rsidRPr="00EE5609" w:rsidRDefault="00592CDC" w:rsidP="004177E1">
      <w:pPr>
        <w:rPr>
          <w:lang w:val="fr-CA"/>
        </w:rPr>
      </w:pPr>
      <w:r w:rsidRPr="00EE5609">
        <w:rPr>
          <w:lang w:val="fr-CA"/>
        </w:rPr>
        <w:t xml:space="preserve">Le catalogue Podcasts sauvegardés </w:t>
      </w:r>
      <w:r w:rsidR="004177E1" w:rsidRPr="00EE5609">
        <w:rPr>
          <w:lang w:val="fr-CA"/>
        </w:rPr>
        <w:t>cont</w:t>
      </w:r>
      <w:r w:rsidR="00DE7F7C" w:rsidRPr="00EE5609">
        <w:rPr>
          <w:lang w:val="fr-CA"/>
        </w:rPr>
        <w:t xml:space="preserve">ient une structure composée de fichiers audio </w:t>
      </w:r>
      <w:r w:rsidR="00D913F1" w:rsidRPr="00EE5609">
        <w:rPr>
          <w:lang w:val="fr-CA"/>
        </w:rPr>
        <w:t>représentant chacun un épisode d’un fil de podcast</w:t>
      </w:r>
      <w:r w:rsidR="004177E1" w:rsidRPr="00EE5609">
        <w:rPr>
          <w:lang w:val="fr-CA"/>
        </w:rPr>
        <w:t xml:space="preserve">. </w:t>
      </w:r>
      <w:r w:rsidR="00D913F1" w:rsidRPr="00EE5609">
        <w:rPr>
          <w:lang w:val="fr-CA"/>
        </w:rPr>
        <w:t xml:space="preserve">Chaque fichier </w:t>
      </w:r>
      <w:r w:rsidR="004177E1" w:rsidRPr="00EE5609">
        <w:rPr>
          <w:lang w:val="fr-CA"/>
        </w:rPr>
        <w:t>(</w:t>
      </w:r>
      <w:r w:rsidR="00D913F1" w:rsidRPr="00EE5609">
        <w:rPr>
          <w:lang w:val="fr-CA"/>
        </w:rPr>
        <w:t>é</w:t>
      </w:r>
      <w:r w:rsidR="004177E1" w:rsidRPr="00EE5609">
        <w:rPr>
          <w:lang w:val="fr-CA"/>
        </w:rPr>
        <w:t xml:space="preserve">pisode) </w:t>
      </w:r>
      <w:r w:rsidR="00687CCC" w:rsidRPr="00EE5609">
        <w:rPr>
          <w:lang w:val="fr-CA"/>
        </w:rPr>
        <w:t>représente un livre de podcast</w:t>
      </w:r>
      <w:r w:rsidR="004177E1" w:rsidRPr="00EE5609">
        <w:rPr>
          <w:lang w:val="fr-CA"/>
        </w:rPr>
        <w:t>.</w:t>
      </w:r>
    </w:p>
    <w:p w14:paraId="739CFF67" w14:textId="13661ED0" w:rsidR="004177E1" w:rsidRPr="00EE5609" w:rsidRDefault="00687CCC" w:rsidP="00687CCC">
      <w:pPr>
        <w:pStyle w:val="Heading3"/>
        <w:numPr>
          <w:ilvl w:val="2"/>
          <w:numId w:val="4"/>
        </w:numPr>
        <w:spacing w:before="240"/>
        <w:rPr>
          <w:lang w:val="fr-CA"/>
        </w:rPr>
      </w:pPr>
      <w:bookmarkStart w:id="851" w:name="_Toc211443348"/>
      <w:r w:rsidRPr="00EE5609">
        <w:rPr>
          <w:lang w:val="fr-CA"/>
        </w:rPr>
        <w:t>Structure d</w:t>
      </w:r>
      <w:r w:rsidR="008B2784" w:rsidRPr="00EE5609">
        <w:rPr>
          <w:lang w:val="fr-CA"/>
        </w:rPr>
        <w:t>es podcasts sauvegardés</w:t>
      </w:r>
      <w:bookmarkEnd w:id="851"/>
    </w:p>
    <w:p w14:paraId="68FEF7DE" w14:textId="1E8745F6" w:rsidR="004177E1" w:rsidRPr="00EE5609" w:rsidRDefault="000A3B63" w:rsidP="004177E1">
      <w:pPr>
        <w:rPr>
          <w:lang w:val="fr-CA"/>
        </w:rPr>
      </w:pPr>
      <w:r w:rsidRPr="00EE5609">
        <w:rPr>
          <w:lang w:val="fr-CA"/>
        </w:rPr>
        <w:t>Vous pouvez classer vos podcasts sauvegardés par dossiers et sous-dossiers</w:t>
      </w:r>
      <w:r w:rsidR="004177E1" w:rsidRPr="00EE5609">
        <w:rPr>
          <w:lang w:val="fr-CA"/>
        </w:rPr>
        <w:t xml:space="preserve">, </w:t>
      </w:r>
      <w:r w:rsidR="00AF10C8" w:rsidRPr="00EE5609">
        <w:rPr>
          <w:lang w:val="fr-CA"/>
        </w:rPr>
        <w:t xml:space="preserve">mais le </w:t>
      </w:r>
      <w:r w:rsidR="004177E1" w:rsidRPr="00EE5609">
        <w:rPr>
          <w:lang w:val="fr-CA"/>
        </w:rPr>
        <w:t xml:space="preserve">Stratus 2 </w:t>
      </w:r>
      <w:r w:rsidR="0021768B" w:rsidRPr="00EE5609">
        <w:rPr>
          <w:lang w:val="fr-CA"/>
        </w:rPr>
        <w:t>ne tiendra compte que des fichiers qui se trouvent dans ces dossiers comme s’ils étaient tous à la racine du dossier</w:t>
      </w:r>
      <w:r w:rsidR="004177E1" w:rsidRPr="00EE5609">
        <w:rPr>
          <w:lang w:val="fr-CA"/>
        </w:rPr>
        <w:t xml:space="preserve">. </w:t>
      </w:r>
      <w:r w:rsidR="007E1B2C" w:rsidRPr="00EE5609">
        <w:rPr>
          <w:lang w:val="fr-CA"/>
        </w:rPr>
        <w:t>Chaque fichier est traité séparément</w:t>
      </w:r>
      <w:r w:rsidR="004177E1" w:rsidRPr="00EE5609">
        <w:rPr>
          <w:lang w:val="fr-CA"/>
        </w:rPr>
        <w:t xml:space="preserve">, </w:t>
      </w:r>
      <w:r w:rsidR="007E1B2C" w:rsidRPr="00EE5609">
        <w:rPr>
          <w:lang w:val="fr-CA"/>
        </w:rPr>
        <w:t>sans consid</w:t>
      </w:r>
      <w:r w:rsidR="001A55E7" w:rsidRPr="00EE5609">
        <w:rPr>
          <w:lang w:val="fr-CA"/>
        </w:rPr>
        <w:t>é</w:t>
      </w:r>
      <w:r w:rsidR="007E1B2C" w:rsidRPr="00EE5609">
        <w:rPr>
          <w:lang w:val="fr-CA"/>
        </w:rPr>
        <w:t xml:space="preserve">rer le dossier </w:t>
      </w:r>
      <w:r w:rsidR="001A55E7" w:rsidRPr="00EE5609">
        <w:rPr>
          <w:lang w:val="fr-CA"/>
        </w:rPr>
        <w:t>ou sous-dossier dans lequel il se trouve</w:t>
      </w:r>
      <w:r w:rsidR="004177E1" w:rsidRPr="00EE5609">
        <w:rPr>
          <w:lang w:val="fr-CA"/>
        </w:rPr>
        <w:t>.</w:t>
      </w:r>
    </w:p>
    <w:p w14:paraId="1877FDC1" w14:textId="21268F8E" w:rsidR="004177E1" w:rsidRPr="00EE5609" w:rsidRDefault="001A55E7" w:rsidP="001A55E7">
      <w:pPr>
        <w:pStyle w:val="Heading3"/>
        <w:numPr>
          <w:ilvl w:val="2"/>
          <w:numId w:val="4"/>
        </w:numPr>
        <w:spacing w:before="240"/>
        <w:rPr>
          <w:lang w:val="fr-CA"/>
        </w:rPr>
      </w:pPr>
      <w:bookmarkStart w:id="852" w:name="_Toc211443349"/>
      <w:r w:rsidRPr="00EE5609">
        <w:rPr>
          <w:lang w:val="fr-CA"/>
        </w:rPr>
        <w:t>Caractéristiques des podcasts sauvegardés</w:t>
      </w:r>
      <w:bookmarkEnd w:id="852"/>
    </w:p>
    <w:p w14:paraId="4E4EA37D" w14:textId="172C995F" w:rsidR="004177E1" w:rsidRPr="00EE5609" w:rsidRDefault="001A55E7" w:rsidP="004177E1">
      <w:pPr>
        <w:spacing w:before="120"/>
        <w:rPr>
          <w:rFonts w:cs="Arial"/>
          <w:lang w:val="fr-CA"/>
        </w:rPr>
      </w:pPr>
      <w:r w:rsidRPr="00EE5609">
        <w:rPr>
          <w:rFonts w:cs="Arial"/>
          <w:lang w:val="fr-CA"/>
        </w:rPr>
        <w:t>Navigation dans le catalogue</w:t>
      </w:r>
      <w:r w:rsidR="004177E1" w:rsidRPr="00EE5609">
        <w:rPr>
          <w:rFonts w:cs="Arial"/>
          <w:lang w:val="fr-CA"/>
        </w:rPr>
        <w:t xml:space="preserve">: </w:t>
      </w:r>
      <w:r w:rsidR="00A65545" w:rsidRPr="00EE5609">
        <w:rPr>
          <w:rFonts w:cs="Arial"/>
          <w:lang w:val="fr-CA"/>
        </w:rPr>
        <w:t xml:space="preserve">Naviguez entre chaque livre (fichier de podcast, aussi appelé épisode) </w:t>
      </w:r>
      <w:r w:rsidR="00612A46" w:rsidRPr="00EE5609">
        <w:rPr>
          <w:rFonts w:cs="Arial"/>
          <w:lang w:val="fr-CA"/>
        </w:rPr>
        <w:t>en utilisant les touches de navigation Droite ou Gauche</w:t>
      </w:r>
      <w:r w:rsidR="004177E1" w:rsidRPr="00EE5609">
        <w:rPr>
          <w:rFonts w:cs="Arial"/>
          <w:lang w:val="fr-CA"/>
        </w:rPr>
        <w:t xml:space="preserve">. </w:t>
      </w:r>
      <w:r w:rsidR="00612A46" w:rsidRPr="00EE5609">
        <w:rPr>
          <w:rFonts w:cs="Arial"/>
          <w:lang w:val="fr-CA"/>
        </w:rPr>
        <w:t>Appuyez sur la touche Gestion de livres plusieurs fois</w:t>
      </w:r>
      <w:r w:rsidR="004177E1" w:rsidRPr="00EE5609">
        <w:rPr>
          <w:rFonts w:cs="Arial"/>
          <w:lang w:val="fr-CA"/>
        </w:rPr>
        <w:t xml:space="preserve"> </w:t>
      </w:r>
      <w:r w:rsidR="00612A46" w:rsidRPr="00EE5609">
        <w:rPr>
          <w:rFonts w:cs="Arial"/>
          <w:lang w:val="fr-CA"/>
        </w:rPr>
        <w:t xml:space="preserve">jusqu’à ce que vous entendiez </w:t>
      </w:r>
      <w:r w:rsidR="00505C4C" w:rsidRPr="00EE5609">
        <w:rPr>
          <w:rFonts w:cs="Arial"/>
          <w:lang w:val="fr-CA"/>
        </w:rPr>
        <w:t>« </w:t>
      </w:r>
      <w:r w:rsidR="00A825FF">
        <w:rPr>
          <w:rFonts w:cs="Arial"/>
          <w:b/>
          <w:i/>
          <w:lang w:val="fr-CA"/>
        </w:rPr>
        <w:t>Supprimer l</w:t>
      </w:r>
      <w:r w:rsidR="007E1436">
        <w:rPr>
          <w:rFonts w:cs="Arial"/>
          <w:b/>
          <w:i/>
          <w:lang w:val="fr-CA"/>
        </w:rPr>
        <w:t xml:space="preserve">’épisode </w:t>
      </w:r>
      <w:r w:rsidR="00A825FF">
        <w:rPr>
          <w:rFonts w:cs="Arial"/>
          <w:b/>
          <w:i/>
          <w:lang w:val="fr-CA"/>
        </w:rPr>
        <w:t>courant</w:t>
      </w:r>
      <w:r w:rsidR="00505C4C" w:rsidRPr="00EE5609">
        <w:rPr>
          <w:rFonts w:cs="Arial"/>
          <w:b/>
          <w:i/>
          <w:lang w:val="fr-CA"/>
        </w:rPr>
        <w:t> »</w:t>
      </w:r>
      <w:r w:rsidR="004177E1" w:rsidRPr="00EE5609">
        <w:rPr>
          <w:rFonts w:cs="Arial"/>
          <w:b/>
          <w:i/>
          <w:lang w:val="fr-CA"/>
        </w:rPr>
        <w:t xml:space="preserve"> </w:t>
      </w:r>
      <w:r w:rsidR="00505C4C" w:rsidRPr="00EE5609">
        <w:rPr>
          <w:lang w:val="fr-CA"/>
        </w:rPr>
        <w:t>pour supprimer un livre (fichier)</w:t>
      </w:r>
      <w:r w:rsidR="004177E1" w:rsidRPr="00EE5609">
        <w:rPr>
          <w:lang w:val="fr-CA"/>
        </w:rPr>
        <w:t>.</w:t>
      </w:r>
    </w:p>
    <w:p w14:paraId="39E2CC1A" w14:textId="7D5210B9" w:rsidR="004177E1" w:rsidRPr="00EE5609" w:rsidRDefault="00505C4C" w:rsidP="004177E1">
      <w:pPr>
        <w:rPr>
          <w:lang w:val="fr-CA"/>
        </w:rPr>
      </w:pPr>
      <w:r w:rsidRPr="00EE5609">
        <w:rPr>
          <w:lang w:val="fr-CA"/>
        </w:rPr>
        <w:t>Lecture</w:t>
      </w:r>
      <w:r w:rsidR="004177E1" w:rsidRPr="00EE5609">
        <w:rPr>
          <w:lang w:val="fr-CA"/>
        </w:rPr>
        <w:t xml:space="preserve">: </w:t>
      </w:r>
      <w:r w:rsidR="006B298E" w:rsidRPr="00EE5609">
        <w:rPr>
          <w:lang w:val="fr-CA"/>
        </w:rPr>
        <w:t>La lecture s’arrête à la fin de chaque fichier</w:t>
      </w:r>
      <w:r w:rsidR="004177E1" w:rsidRPr="00EE5609">
        <w:rPr>
          <w:lang w:val="fr-CA"/>
        </w:rPr>
        <w:t>.</w:t>
      </w:r>
      <w:r w:rsidR="005970FB" w:rsidRPr="00EE5609">
        <w:rPr>
          <w:lang w:val="fr-CA"/>
        </w:rPr>
        <w:t xml:space="preserve"> Lorsque vous naviguez à l’aide des touches de navigation Haut et Bas, vous avez entres autres accès aux sauts dans le temps</w:t>
      </w:r>
      <w:r w:rsidR="004177E1" w:rsidRPr="00EE5609">
        <w:rPr>
          <w:lang w:val="fr-CA"/>
        </w:rPr>
        <w:t xml:space="preserve">. </w:t>
      </w:r>
      <w:r w:rsidR="005970FB" w:rsidRPr="00EE5609">
        <w:rPr>
          <w:lang w:val="fr-CA"/>
        </w:rPr>
        <w:t xml:space="preserve">Si des chapitres se trouvent </w:t>
      </w:r>
      <w:r w:rsidR="009B00F5" w:rsidRPr="00EE5609">
        <w:rPr>
          <w:lang w:val="fr-CA"/>
        </w:rPr>
        <w:t>dans un fichier de podcast</w:t>
      </w:r>
      <w:r w:rsidR="004177E1" w:rsidRPr="00EE5609">
        <w:rPr>
          <w:lang w:val="fr-CA"/>
        </w:rPr>
        <w:t xml:space="preserve">, </w:t>
      </w:r>
      <w:r w:rsidR="009B00F5" w:rsidRPr="00EE5609">
        <w:rPr>
          <w:lang w:val="fr-CA"/>
        </w:rPr>
        <w:t>il sera possible de naviguer par chapitres</w:t>
      </w:r>
      <w:r w:rsidR="004177E1" w:rsidRPr="00EE5609">
        <w:rPr>
          <w:lang w:val="fr-CA"/>
        </w:rPr>
        <w:t>.</w:t>
      </w:r>
    </w:p>
    <w:p w14:paraId="4CBCC52E" w14:textId="7421F4F4" w:rsidR="004177E1" w:rsidRPr="00EE5609" w:rsidRDefault="004177E1" w:rsidP="004177E1">
      <w:pPr>
        <w:rPr>
          <w:lang w:val="fr-CA"/>
        </w:rPr>
      </w:pPr>
      <w:r w:rsidRPr="00EE5609">
        <w:rPr>
          <w:b/>
          <w:i/>
          <w:lang w:val="fr-CA"/>
        </w:rPr>
        <w:t>Information</w:t>
      </w:r>
      <w:r w:rsidRPr="00EE5609">
        <w:rPr>
          <w:lang w:val="fr-CA"/>
        </w:rPr>
        <w:t xml:space="preserve">: </w:t>
      </w:r>
      <w:r w:rsidR="009B00F5" w:rsidRPr="00EE5609">
        <w:rPr>
          <w:lang w:val="fr-CA"/>
        </w:rPr>
        <w:t>Donne de l’information concernant le livre (fichier de podcast) courant.</w:t>
      </w:r>
    </w:p>
    <w:p w14:paraId="00E55759" w14:textId="46397DE6" w:rsidR="004177E1" w:rsidRPr="00EE5609" w:rsidRDefault="002A5171" w:rsidP="004177E1">
      <w:pPr>
        <w:rPr>
          <w:lang w:val="fr-CA"/>
        </w:rPr>
      </w:pPr>
      <w:r w:rsidRPr="00EE5609">
        <w:rPr>
          <w:lang w:val="fr-CA"/>
        </w:rPr>
        <w:t>Si vous ne souhaitez pas entendre toutes ces informations</w:t>
      </w:r>
      <w:r w:rsidR="004177E1" w:rsidRPr="00EE5609">
        <w:rPr>
          <w:lang w:val="fr-CA"/>
        </w:rPr>
        <w:t xml:space="preserve">, </w:t>
      </w:r>
      <w:r w:rsidRPr="00EE5609">
        <w:rPr>
          <w:lang w:val="fr-CA"/>
        </w:rPr>
        <w:t>appuyez sur la touche Écoute/Arrêt pour interrompre la synthèse vocale et reprendre la lecture</w:t>
      </w:r>
      <w:r w:rsidR="004177E1" w:rsidRPr="00EE5609">
        <w:rPr>
          <w:lang w:val="fr-CA"/>
        </w:rPr>
        <w:t>.</w:t>
      </w:r>
    </w:p>
    <w:p w14:paraId="79549871" w14:textId="77777777" w:rsidR="004177E1" w:rsidRPr="00EE5609" w:rsidRDefault="004177E1" w:rsidP="004177E1">
      <w:pPr>
        <w:rPr>
          <w:lang w:val="fr-CA"/>
        </w:rPr>
      </w:pPr>
    </w:p>
    <w:p w14:paraId="3D692036" w14:textId="2C542A26" w:rsidR="004177E1" w:rsidRPr="00EE5609" w:rsidRDefault="00503BA4" w:rsidP="00503BA4">
      <w:pPr>
        <w:pStyle w:val="Heading2"/>
        <w:numPr>
          <w:ilvl w:val="1"/>
          <w:numId w:val="4"/>
        </w:numPr>
        <w:tabs>
          <w:tab w:val="left" w:pos="993"/>
        </w:tabs>
        <w:spacing w:before="120"/>
        <w:rPr>
          <w:lang w:val="fr-CA"/>
        </w:rPr>
      </w:pPr>
      <w:bookmarkStart w:id="853" w:name="_Toc211443350"/>
      <w:r w:rsidRPr="00EE5609">
        <w:rPr>
          <w:lang w:val="fr-CA"/>
        </w:rPr>
        <w:t>Catalogue Fichiers texte</w:t>
      </w:r>
      <w:bookmarkEnd w:id="853"/>
    </w:p>
    <w:p w14:paraId="0505920F" w14:textId="435637A5" w:rsidR="004177E1" w:rsidRPr="00EE5609" w:rsidRDefault="00E332E1" w:rsidP="004177E1">
      <w:pPr>
        <w:rPr>
          <w:lang w:val="fr-CA"/>
        </w:rPr>
      </w:pPr>
      <w:r w:rsidRPr="00EE5609">
        <w:rPr>
          <w:lang w:val="fr-CA"/>
        </w:rPr>
        <w:t xml:space="preserve">Le </w:t>
      </w:r>
      <w:r w:rsidR="004177E1" w:rsidRPr="00EE5609">
        <w:rPr>
          <w:lang w:val="fr-CA"/>
        </w:rPr>
        <w:t xml:space="preserve">Stratus 2 </w:t>
      </w:r>
      <w:r w:rsidR="004A1D9A" w:rsidRPr="00EE5609">
        <w:rPr>
          <w:lang w:val="fr-CA"/>
        </w:rPr>
        <w:t xml:space="preserve">peut également lire des fichiers texte, regroupés dans le dossier réservé </w:t>
      </w:r>
      <w:r w:rsidR="004177E1" w:rsidRPr="00EE5609">
        <w:rPr>
          <w:lang w:val="fr-CA"/>
        </w:rPr>
        <w:t xml:space="preserve">$VRText. </w:t>
      </w:r>
      <w:r w:rsidR="00B9640D" w:rsidRPr="00EE5609">
        <w:rPr>
          <w:lang w:val="fr-CA"/>
        </w:rPr>
        <w:t>Si des dossiers ou sous-dossiers s’y trouvent</w:t>
      </w:r>
      <w:r w:rsidR="004177E1" w:rsidRPr="00EE5609">
        <w:rPr>
          <w:lang w:val="fr-CA"/>
        </w:rPr>
        <w:t xml:space="preserve">, </w:t>
      </w:r>
      <w:r w:rsidR="00B9640D" w:rsidRPr="00EE5609">
        <w:rPr>
          <w:lang w:val="fr-CA"/>
        </w:rPr>
        <w:t xml:space="preserve">le </w:t>
      </w:r>
      <w:r w:rsidR="004177E1" w:rsidRPr="00EE5609">
        <w:rPr>
          <w:lang w:val="fr-CA"/>
        </w:rPr>
        <w:t>Stratus 2</w:t>
      </w:r>
      <w:r w:rsidR="00B9640D" w:rsidRPr="00EE5609">
        <w:rPr>
          <w:lang w:val="fr-CA"/>
        </w:rPr>
        <w:t xml:space="preserve"> lira chacun des fichiers texte comme s’ils se trouvaient à la racine du dossier </w:t>
      </w:r>
      <w:r w:rsidR="004177E1" w:rsidRPr="00EE5609">
        <w:rPr>
          <w:lang w:val="fr-CA"/>
        </w:rPr>
        <w:t xml:space="preserve">$VRText. </w:t>
      </w:r>
      <w:r w:rsidR="00F7560C" w:rsidRPr="00EE5609">
        <w:rPr>
          <w:lang w:val="fr-CA"/>
        </w:rPr>
        <w:t>Ces fichiers sont lus par la synthèse vocale du Stratus 2</w:t>
      </w:r>
      <w:r w:rsidR="004177E1" w:rsidRPr="00EE5609">
        <w:rPr>
          <w:lang w:val="fr-CA"/>
        </w:rPr>
        <w:t xml:space="preserve">. </w:t>
      </w:r>
      <w:r w:rsidR="00EE5A06" w:rsidRPr="00EE5609">
        <w:rPr>
          <w:lang w:val="fr-CA"/>
        </w:rPr>
        <w:t xml:space="preserve">Chaque fichier texte faisant partie du dossier </w:t>
      </w:r>
      <w:r w:rsidR="004177E1" w:rsidRPr="00EE5609">
        <w:rPr>
          <w:lang w:val="fr-CA"/>
        </w:rPr>
        <w:t>$VRText</w:t>
      </w:r>
      <w:r w:rsidR="00EE5A06" w:rsidRPr="00EE5609">
        <w:rPr>
          <w:lang w:val="fr-CA"/>
        </w:rPr>
        <w:t xml:space="preserve"> constitue un livre</w:t>
      </w:r>
      <w:r w:rsidR="004177E1" w:rsidRPr="00EE5609">
        <w:rPr>
          <w:lang w:val="fr-CA"/>
        </w:rPr>
        <w:t xml:space="preserve">. </w:t>
      </w:r>
      <w:r w:rsidR="00656E96" w:rsidRPr="00EE5609">
        <w:rPr>
          <w:lang w:val="fr-CA"/>
        </w:rPr>
        <w:t>Les formats de fichiers supportés incluent</w:t>
      </w:r>
      <w:r w:rsidR="004177E1" w:rsidRPr="00EE5609">
        <w:rPr>
          <w:lang w:val="fr-CA"/>
        </w:rPr>
        <w:t xml:space="preserve">: txt, html, xml, rtf, ses3 </w:t>
      </w:r>
      <w:r w:rsidR="00656E96" w:rsidRPr="00EE5609">
        <w:rPr>
          <w:lang w:val="fr-CA"/>
        </w:rPr>
        <w:t>et</w:t>
      </w:r>
      <w:r w:rsidR="004177E1" w:rsidRPr="00EE5609">
        <w:rPr>
          <w:lang w:val="fr-CA"/>
        </w:rPr>
        <w:t xml:space="preserve"> DOCX. </w:t>
      </w:r>
      <w:r w:rsidR="00656E96" w:rsidRPr="00EE5609">
        <w:rPr>
          <w:lang w:val="fr-CA"/>
        </w:rPr>
        <w:t>Veuillez noter que lorsque des étiquettes de description d’images sont présentes</w:t>
      </w:r>
      <w:r w:rsidR="0040161E" w:rsidRPr="00EE5609">
        <w:rPr>
          <w:lang w:val="fr-CA"/>
        </w:rPr>
        <w:t>, elles seront annoncées dans les fichiers HTML et XML</w:t>
      </w:r>
      <w:r w:rsidR="004177E1" w:rsidRPr="00EE5609">
        <w:rPr>
          <w:lang w:val="fr-CA"/>
        </w:rPr>
        <w:t xml:space="preserve">. </w:t>
      </w:r>
    </w:p>
    <w:p w14:paraId="41C10624" w14:textId="79A9624A" w:rsidR="004177E1" w:rsidRPr="00EE5609" w:rsidRDefault="0040161E" w:rsidP="0040161E">
      <w:pPr>
        <w:pStyle w:val="Heading3"/>
        <w:numPr>
          <w:ilvl w:val="2"/>
          <w:numId w:val="4"/>
        </w:numPr>
        <w:spacing w:before="240"/>
        <w:rPr>
          <w:lang w:val="fr-CA"/>
        </w:rPr>
      </w:pPr>
      <w:bookmarkStart w:id="854" w:name="_Toc211443351"/>
      <w:r w:rsidRPr="00EE5609">
        <w:rPr>
          <w:lang w:val="fr-CA"/>
        </w:rPr>
        <w:t>Structure du catalogue Fichiers texte</w:t>
      </w:r>
      <w:bookmarkEnd w:id="854"/>
    </w:p>
    <w:p w14:paraId="251571DD" w14:textId="64D971ED" w:rsidR="004177E1" w:rsidRPr="00EE5609" w:rsidRDefault="00C251F2" w:rsidP="004177E1">
      <w:pPr>
        <w:rPr>
          <w:lang w:val="fr-CA"/>
        </w:rPr>
      </w:pPr>
      <w:r w:rsidRPr="00EE5609">
        <w:rPr>
          <w:lang w:val="fr-CA"/>
        </w:rPr>
        <w:t xml:space="preserve">Les fichiers texte peuvent tout autant être à la racine du dossier </w:t>
      </w:r>
      <w:r w:rsidR="004177E1" w:rsidRPr="00EE5609">
        <w:rPr>
          <w:lang w:val="fr-CA"/>
        </w:rPr>
        <w:t xml:space="preserve">$VRText </w:t>
      </w:r>
      <w:r w:rsidR="00B12479" w:rsidRPr="00EE5609">
        <w:rPr>
          <w:lang w:val="fr-CA"/>
        </w:rPr>
        <w:t>ou organisés dans des catégories formant des sous-dossiers</w:t>
      </w:r>
      <w:r w:rsidR="004177E1" w:rsidRPr="00EE5609">
        <w:rPr>
          <w:lang w:val="fr-CA"/>
        </w:rPr>
        <w:t xml:space="preserve">, </w:t>
      </w:r>
      <w:r w:rsidR="00B12479" w:rsidRPr="00EE5609">
        <w:rPr>
          <w:lang w:val="fr-CA"/>
        </w:rPr>
        <w:t>mais dans ce cas</w:t>
      </w:r>
      <w:r w:rsidR="004177E1" w:rsidRPr="00EE5609">
        <w:rPr>
          <w:lang w:val="fr-CA"/>
        </w:rPr>
        <w:t xml:space="preserve">, </w:t>
      </w:r>
      <w:r w:rsidR="00B12479" w:rsidRPr="00EE5609">
        <w:rPr>
          <w:lang w:val="fr-CA"/>
        </w:rPr>
        <w:t xml:space="preserve">le </w:t>
      </w:r>
      <w:r w:rsidR="004177E1" w:rsidRPr="00EE5609">
        <w:rPr>
          <w:lang w:val="fr-CA"/>
        </w:rPr>
        <w:t xml:space="preserve">Stratus 2 </w:t>
      </w:r>
      <w:r w:rsidR="00B315B8" w:rsidRPr="00EE5609">
        <w:rPr>
          <w:lang w:val="fr-CA"/>
        </w:rPr>
        <w:t>les traitera comme s’ils étaient à la racine du dossier</w:t>
      </w:r>
      <w:r w:rsidR="004177E1" w:rsidRPr="00EE5609">
        <w:rPr>
          <w:lang w:val="fr-CA"/>
        </w:rPr>
        <w:t>.</w:t>
      </w:r>
    </w:p>
    <w:p w14:paraId="42BDFC82" w14:textId="1A3EA4BD" w:rsidR="004177E1" w:rsidRPr="00EE5609" w:rsidRDefault="00B315B8" w:rsidP="00B315B8">
      <w:pPr>
        <w:pStyle w:val="Heading3"/>
        <w:numPr>
          <w:ilvl w:val="2"/>
          <w:numId w:val="4"/>
        </w:numPr>
        <w:spacing w:before="240"/>
        <w:rPr>
          <w:lang w:val="fr-CA"/>
        </w:rPr>
      </w:pPr>
      <w:bookmarkStart w:id="855" w:name="_Toc211443352"/>
      <w:r w:rsidRPr="00EE5609">
        <w:rPr>
          <w:lang w:val="fr-CA"/>
        </w:rPr>
        <w:lastRenderedPageBreak/>
        <w:t>Caractéristiques des fichiers texte</w:t>
      </w:r>
      <w:bookmarkEnd w:id="855"/>
    </w:p>
    <w:p w14:paraId="0D8CDD2C" w14:textId="39AEF332" w:rsidR="004177E1" w:rsidRPr="00EE5609" w:rsidRDefault="00B315B8" w:rsidP="004177E1">
      <w:pPr>
        <w:spacing w:before="120"/>
        <w:rPr>
          <w:rFonts w:cs="Arial"/>
          <w:lang w:val="fr-CA"/>
        </w:rPr>
      </w:pPr>
      <w:r w:rsidRPr="00EE5609">
        <w:rPr>
          <w:rFonts w:cs="Arial"/>
          <w:lang w:val="fr-CA"/>
        </w:rPr>
        <w:t>Navigation dans le catalogue</w:t>
      </w:r>
      <w:r w:rsidR="004177E1" w:rsidRPr="00EE5609">
        <w:rPr>
          <w:rFonts w:cs="Arial"/>
          <w:lang w:val="fr-CA"/>
        </w:rPr>
        <w:t>: U</w:t>
      </w:r>
      <w:r w:rsidR="00AE3EF2" w:rsidRPr="00EE5609">
        <w:rPr>
          <w:rFonts w:cs="Arial"/>
          <w:lang w:val="fr-CA"/>
        </w:rPr>
        <w:t>tilisez les touches de navigation Droite ou Gauche pour naviguer entre les fichiers texte</w:t>
      </w:r>
      <w:r w:rsidR="004177E1" w:rsidRPr="00EE5609">
        <w:rPr>
          <w:rFonts w:cs="Arial"/>
          <w:lang w:val="fr-CA"/>
        </w:rPr>
        <w:t xml:space="preserve">. </w:t>
      </w:r>
      <w:r w:rsidR="00AE3EF2" w:rsidRPr="00EE5609">
        <w:rPr>
          <w:rFonts w:cs="Arial"/>
          <w:lang w:val="fr-CA"/>
        </w:rPr>
        <w:t xml:space="preserve">Appuyez sur la touche Gestion de livres plusieurs fois jusqu’à ce que vous entendiez </w:t>
      </w:r>
      <w:r w:rsidR="00E610A9" w:rsidRPr="00EE5609">
        <w:rPr>
          <w:rFonts w:cs="Arial"/>
          <w:lang w:val="fr-CA"/>
        </w:rPr>
        <w:t>« </w:t>
      </w:r>
      <w:r w:rsidR="00926997">
        <w:rPr>
          <w:rFonts w:cs="Arial"/>
          <w:lang w:val="fr-CA"/>
        </w:rPr>
        <w:t>Supprimer</w:t>
      </w:r>
      <w:r w:rsidR="00E610A9" w:rsidRPr="00EE5609">
        <w:rPr>
          <w:rFonts w:cs="Arial"/>
          <w:lang w:val="fr-CA"/>
        </w:rPr>
        <w:t xml:space="preserve"> le</w:t>
      </w:r>
      <w:r w:rsidR="00F61860">
        <w:rPr>
          <w:rFonts w:cs="Arial"/>
          <w:lang w:val="fr-CA"/>
        </w:rPr>
        <w:t xml:space="preserve"> fichier »</w:t>
      </w:r>
      <w:r w:rsidR="00E610A9" w:rsidRPr="00EE5609">
        <w:rPr>
          <w:rFonts w:cs="Arial"/>
          <w:lang w:val="fr-CA"/>
        </w:rPr>
        <w:t xml:space="preserve"> pour supprimer un fichier texte.</w:t>
      </w:r>
    </w:p>
    <w:p w14:paraId="700DA192" w14:textId="10A706AF" w:rsidR="004177E1" w:rsidRPr="00EE5609" w:rsidRDefault="00E610A9" w:rsidP="004177E1">
      <w:pPr>
        <w:rPr>
          <w:lang w:val="fr-CA"/>
        </w:rPr>
      </w:pPr>
      <w:r w:rsidRPr="00EE5609">
        <w:rPr>
          <w:lang w:val="fr-CA"/>
        </w:rPr>
        <w:t>Lecture</w:t>
      </w:r>
      <w:r w:rsidR="004177E1" w:rsidRPr="00EE5609">
        <w:rPr>
          <w:lang w:val="fr-CA"/>
        </w:rPr>
        <w:t xml:space="preserve">: </w:t>
      </w:r>
      <w:r w:rsidR="00326BAA" w:rsidRPr="00EE5609">
        <w:rPr>
          <w:lang w:val="fr-CA"/>
        </w:rPr>
        <w:t>La lecture s’arrête à la fin de chaque fichier</w:t>
      </w:r>
      <w:r w:rsidR="004177E1" w:rsidRPr="00EE5609">
        <w:rPr>
          <w:lang w:val="fr-CA"/>
        </w:rPr>
        <w:t xml:space="preserve">. </w:t>
      </w:r>
      <w:r w:rsidR="00326BAA" w:rsidRPr="00EE5609">
        <w:rPr>
          <w:lang w:val="fr-CA"/>
        </w:rPr>
        <w:t xml:space="preserve">Les niveaux de navigation disponibles lorsqu’on navigue avec </w:t>
      </w:r>
      <w:r w:rsidR="00130950" w:rsidRPr="00EE5609">
        <w:rPr>
          <w:lang w:val="fr-CA"/>
        </w:rPr>
        <w:t>les touches de navigation Haut et Bas comprennent</w:t>
      </w:r>
      <w:r w:rsidR="004177E1" w:rsidRPr="00EE5609">
        <w:rPr>
          <w:lang w:val="fr-CA"/>
        </w:rPr>
        <w:t>: page (</w:t>
      </w:r>
      <w:r w:rsidR="00130950" w:rsidRPr="00EE5609">
        <w:rPr>
          <w:lang w:val="fr-CA"/>
        </w:rPr>
        <w:t>si des marqueurs de page se trouvent dans le fichier</w:t>
      </w:r>
      <w:r w:rsidR="004177E1" w:rsidRPr="00EE5609">
        <w:rPr>
          <w:lang w:val="fr-CA"/>
        </w:rPr>
        <w:t xml:space="preserve">), </w:t>
      </w:r>
      <w:r w:rsidR="00F04C53" w:rsidRPr="00EE5609">
        <w:rPr>
          <w:lang w:val="fr-CA"/>
        </w:rPr>
        <w:t>écran</w:t>
      </w:r>
      <w:r w:rsidR="004177E1" w:rsidRPr="00EE5609">
        <w:rPr>
          <w:lang w:val="fr-CA"/>
        </w:rPr>
        <w:t xml:space="preserve"> (</w:t>
      </w:r>
      <w:r w:rsidR="00F04C53" w:rsidRPr="00EE5609">
        <w:rPr>
          <w:lang w:val="fr-CA"/>
        </w:rPr>
        <w:t>s’il n’y a pas de marqueurs de page</w:t>
      </w:r>
      <w:r w:rsidR="004177E1" w:rsidRPr="00EE5609">
        <w:rPr>
          <w:lang w:val="fr-CA"/>
        </w:rPr>
        <w:t>), paragraph</w:t>
      </w:r>
      <w:r w:rsidR="00F04C53" w:rsidRPr="00EE5609">
        <w:rPr>
          <w:lang w:val="fr-CA"/>
        </w:rPr>
        <w:t>e</w:t>
      </w:r>
      <w:r w:rsidR="004177E1" w:rsidRPr="00EE5609">
        <w:rPr>
          <w:lang w:val="fr-CA"/>
        </w:rPr>
        <w:t>, li</w:t>
      </w:r>
      <w:r w:rsidR="00F04C53" w:rsidRPr="00EE5609">
        <w:rPr>
          <w:lang w:val="fr-CA"/>
        </w:rPr>
        <w:t>g</w:t>
      </w:r>
      <w:r w:rsidR="004177E1" w:rsidRPr="00EE5609">
        <w:rPr>
          <w:lang w:val="fr-CA"/>
        </w:rPr>
        <w:t xml:space="preserve">ne, </w:t>
      </w:r>
      <w:r w:rsidR="00F04C53" w:rsidRPr="00EE5609">
        <w:rPr>
          <w:lang w:val="fr-CA"/>
        </w:rPr>
        <w:t>phrase</w:t>
      </w:r>
      <w:r w:rsidR="004177E1" w:rsidRPr="00EE5609">
        <w:rPr>
          <w:lang w:val="fr-CA"/>
        </w:rPr>
        <w:t xml:space="preserve">, </w:t>
      </w:r>
      <w:r w:rsidR="002504B5" w:rsidRPr="00EE5609">
        <w:rPr>
          <w:lang w:val="fr-CA"/>
        </w:rPr>
        <w:t>mot</w:t>
      </w:r>
      <w:r w:rsidR="004177E1" w:rsidRPr="00EE5609">
        <w:rPr>
          <w:lang w:val="fr-CA"/>
        </w:rPr>
        <w:t xml:space="preserve">, </w:t>
      </w:r>
      <w:r w:rsidR="002504B5" w:rsidRPr="00EE5609">
        <w:rPr>
          <w:lang w:val="fr-CA"/>
        </w:rPr>
        <w:t>épeler</w:t>
      </w:r>
      <w:r w:rsidR="004177E1" w:rsidRPr="00EE5609">
        <w:rPr>
          <w:lang w:val="fr-CA"/>
        </w:rPr>
        <w:t xml:space="preserve">, </w:t>
      </w:r>
      <w:r w:rsidR="002504B5" w:rsidRPr="00EE5609">
        <w:rPr>
          <w:lang w:val="fr-CA"/>
        </w:rPr>
        <w:t>et</w:t>
      </w:r>
      <w:r w:rsidR="004177E1" w:rsidRPr="00EE5609">
        <w:rPr>
          <w:lang w:val="fr-CA"/>
        </w:rPr>
        <w:t xml:space="preserve"> caract</w:t>
      </w:r>
      <w:r w:rsidR="002504B5" w:rsidRPr="00EE5609">
        <w:rPr>
          <w:lang w:val="fr-CA"/>
        </w:rPr>
        <w:t>è</w:t>
      </w:r>
      <w:r w:rsidR="004177E1" w:rsidRPr="00EE5609">
        <w:rPr>
          <w:lang w:val="fr-CA"/>
        </w:rPr>
        <w:t>r</w:t>
      </w:r>
      <w:r w:rsidR="002504B5" w:rsidRPr="00EE5609">
        <w:rPr>
          <w:lang w:val="fr-CA"/>
        </w:rPr>
        <w:t>es</w:t>
      </w:r>
      <w:r w:rsidR="004177E1" w:rsidRPr="00EE5609">
        <w:rPr>
          <w:lang w:val="fr-CA"/>
        </w:rPr>
        <w:t>.</w:t>
      </w:r>
    </w:p>
    <w:p w14:paraId="55FC4DE8" w14:textId="7BCB15F2" w:rsidR="004177E1" w:rsidRPr="00EE5609" w:rsidRDefault="004177E1" w:rsidP="004177E1">
      <w:pPr>
        <w:rPr>
          <w:lang w:val="fr-CA"/>
        </w:rPr>
      </w:pPr>
      <w:r w:rsidRPr="00EE5609">
        <w:rPr>
          <w:b/>
          <w:i/>
          <w:lang w:val="fr-CA"/>
        </w:rPr>
        <w:t>Information</w:t>
      </w:r>
      <w:r w:rsidRPr="00EE5609">
        <w:rPr>
          <w:lang w:val="fr-CA"/>
        </w:rPr>
        <w:t xml:space="preserve">: </w:t>
      </w:r>
      <w:r w:rsidR="002504B5" w:rsidRPr="00EE5609">
        <w:rPr>
          <w:lang w:val="fr-CA"/>
        </w:rPr>
        <w:t>Donne de l’information concernant le fichier texte courant</w:t>
      </w:r>
      <w:r w:rsidRPr="00EE5609">
        <w:rPr>
          <w:lang w:val="fr-CA"/>
        </w:rPr>
        <w:t>.</w:t>
      </w:r>
    </w:p>
    <w:p w14:paraId="4B459E76" w14:textId="161F0273" w:rsidR="004177E1" w:rsidRPr="00EE5609" w:rsidRDefault="004177E1" w:rsidP="00E550B0">
      <w:pPr>
        <w:pStyle w:val="Heading3"/>
        <w:numPr>
          <w:ilvl w:val="2"/>
          <w:numId w:val="4"/>
        </w:numPr>
        <w:spacing w:before="240"/>
        <w:rPr>
          <w:lang w:val="fr-CA"/>
        </w:rPr>
      </w:pPr>
      <w:bookmarkStart w:id="856" w:name="_Toc211443353"/>
      <w:bookmarkStart w:id="857" w:name="_Toc277333852"/>
      <w:bookmarkStart w:id="858" w:name="_Toc290986272"/>
      <w:bookmarkStart w:id="859" w:name="_Toc297810341"/>
      <w:bookmarkStart w:id="860" w:name="_Toc205216350"/>
      <w:r w:rsidRPr="00EE5609">
        <w:rPr>
          <w:lang w:val="fr-CA"/>
        </w:rPr>
        <w:t>Navig</w:t>
      </w:r>
      <w:r w:rsidR="00746686" w:rsidRPr="00EE5609">
        <w:rPr>
          <w:lang w:val="fr-CA"/>
        </w:rPr>
        <w:t>uer</w:t>
      </w:r>
      <w:r w:rsidRPr="00EE5609">
        <w:rPr>
          <w:lang w:val="fr-CA"/>
        </w:rPr>
        <w:t xml:space="preserve"> </w:t>
      </w:r>
      <w:r w:rsidR="00746686" w:rsidRPr="00EE5609">
        <w:rPr>
          <w:lang w:val="fr-CA"/>
        </w:rPr>
        <w:t xml:space="preserve">parmi les en-têtes dans des documents </w:t>
      </w:r>
      <w:r w:rsidR="008A2E92" w:rsidRPr="00EE5609">
        <w:rPr>
          <w:lang w:val="fr-CA"/>
        </w:rPr>
        <w:t xml:space="preserve">en format </w:t>
      </w:r>
      <w:r w:rsidRPr="00EE5609">
        <w:rPr>
          <w:lang w:val="fr-CA"/>
        </w:rPr>
        <w:t>HTML/XML/DOCX</w:t>
      </w:r>
      <w:bookmarkEnd w:id="856"/>
      <w:r w:rsidRPr="00EE5609">
        <w:rPr>
          <w:lang w:val="fr-CA"/>
        </w:rPr>
        <w:t xml:space="preserve"> </w:t>
      </w:r>
      <w:bookmarkEnd w:id="857"/>
      <w:bookmarkEnd w:id="858"/>
      <w:bookmarkEnd w:id="859"/>
      <w:bookmarkEnd w:id="860"/>
    </w:p>
    <w:p w14:paraId="3EA4EE3C" w14:textId="46774B91" w:rsidR="004177E1" w:rsidRPr="00EE5609" w:rsidRDefault="00B310D2" w:rsidP="004177E1">
      <w:pPr>
        <w:jc w:val="both"/>
        <w:rPr>
          <w:lang w:val="fr-CA"/>
        </w:rPr>
      </w:pPr>
      <w:r w:rsidRPr="00EE5609">
        <w:rPr>
          <w:lang w:val="fr-CA"/>
        </w:rPr>
        <w:t xml:space="preserve">Pour les fichiers HTML/XML qui comprennent des balises de titres </w:t>
      </w:r>
      <w:r w:rsidR="004177E1" w:rsidRPr="00EE5609">
        <w:rPr>
          <w:lang w:val="fr-CA"/>
        </w:rPr>
        <w:t xml:space="preserve">(&lt;H1&gt; </w:t>
      </w:r>
      <w:r w:rsidR="0005210F" w:rsidRPr="00EE5609">
        <w:rPr>
          <w:lang w:val="fr-CA"/>
        </w:rPr>
        <w:t>à</w:t>
      </w:r>
      <w:r w:rsidR="004177E1" w:rsidRPr="00EE5609">
        <w:rPr>
          <w:lang w:val="fr-CA"/>
        </w:rPr>
        <w:t xml:space="preserve"> &lt;H6&gt;), </w:t>
      </w:r>
      <w:r w:rsidR="0005210F" w:rsidRPr="00EE5609">
        <w:rPr>
          <w:lang w:val="fr-CA"/>
        </w:rPr>
        <w:t xml:space="preserve">cela correspondra aux niveaux de navigation équivalents </w:t>
      </w:r>
      <w:r w:rsidR="00C21EB7" w:rsidRPr="00EE5609">
        <w:rPr>
          <w:lang w:val="fr-CA"/>
        </w:rPr>
        <w:t>de 1 à 6 lorsque vous naviguerez avec les touches de navigation Haut ou Bas</w:t>
      </w:r>
      <w:r w:rsidR="004177E1" w:rsidRPr="00EE5609">
        <w:rPr>
          <w:lang w:val="fr-CA"/>
        </w:rPr>
        <w:t xml:space="preserve">. </w:t>
      </w:r>
      <w:r w:rsidR="00C21EB7" w:rsidRPr="00EE5609">
        <w:rPr>
          <w:lang w:val="fr-CA"/>
        </w:rPr>
        <w:t>Soyez avertis que certains fichiers HTML/XML</w:t>
      </w:r>
      <w:r w:rsidR="004177E1" w:rsidRPr="00EE5609">
        <w:rPr>
          <w:lang w:val="fr-CA"/>
        </w:rPr>
        <w:t xml:space="preserve"> </w:t>
      </w:r>
      <w:r w:rsidR="007A2D06" w:rsidRPr="00EE5609">
        <w:rPr>
          <w:lang w:val="fr-CA"/>
        </w:rPr>
        <w:t xml:space="preserve">n’utilisent pas ces étiquettes </w:t>
      </w:r>
      <w:r w:rsidR="00CC48ED" w:rsidRPr="00EE5609">
        <w:rPr>
          <w:lang w:val="fr-CA"/>
        </w:rPr>
        <w:t>avec constance. Par exemple</w:t>
      </w:r>
      <w:r w:rsidR="004177E1" w:rsidRPr="00EE5609">
        <w:rPr>
          <w:lang w:val="fr-CA"/>
        </w:rPr>
        <w:t>,</w:t>
      </w:r>
      <w:r w:rsidR="00CC48ED" w:rsidRPr="00EE5609">
        <w:rPr>
          <w:lang w:val="fr-CA"/>
        </w:rPr>
        <w:t xml:space="preserve"> un fichier pourrait avoir un en-tête H1 puis un en-tête H3 </w:t>
      </w:r>
      <w:r w:rsidR="00B831CD" w:rsidRPr="00EE5609">
        <w:rPr>
          <w:lang w:val="fr-CA"/>
        </w:rPr>
        <w:t>mais sans avoir un en-tête H2</w:t>
      </w:r>
      <w:r w:rsidR="004177E1" w:rsidRPr="00EE5609">
        <w:rPr>
          <w:lang w:val="fr-CA"/>
        </w:rPr>
        <w:t xml:space="preserve">. </w:t>
      </w:r>
      <w:r w:rsidR="00B831CD" w:rsidRPr="00EE5609">
        <w:rPr>
          <w:lang w:val="fr-CA"/>
        </w:rPr>
        <w:t>Dans ce cas</w:t>
      </w:r>
      <w:r w:rsidR="004177E1" w:rsidRPr="00EE5609">
        <w:rPr>
          <w:lang w:val="fr-CA"/>
        </w:rPr>
        <w:t xml:space="preserve">, </w:t>
      </w:r>
      <w:r w:rsidR="00B831CD" w:rsidRPr="00EE5609">
        <w:rPr>
          <w:lang w:val="fr-CA"/>
        </w:rPr>
        <w:t xml:space="preserve">le </w:t>
      </w:r>
      <w:r w:rsidR="004177E1" w:rsidRPr="00EE5609">
        <w:rPr>
          <w:lang w:val="fr-CA"/>
        </w:rPr>
        <w:t>Stratus 2</w:t>
      </w:r>
      <w:r w:rsidR="00B831CD" w:rsidRPr="00EE5609">
        <w:rPr>
          <w:lang w:val="fr-CA"/>
        </w:rPr>
        <w:t xml:space="preserve"> présentera seulement les niveau de navigation 1 et 3 </w:t>
      </w:r>
      <w:r w:rsidR="00BA7F0E" w:rsidRPr="00EE5609">
        <w:rPr>
          <w:lang w:val="fr-CA"/>
        </w:rPr>
        <w:t>lorsque vous naviguerez avec les touches de navigation Haut ou Bas</w:t>
      </w:r>
      <w:r w:rsidR="004177E1" w:rsidRPr="00EE5609">
        <w:rPr>
          <w:lang w:val="fr-CA"/>
        </w:rPr>
        <w:t xml:space="preserve">. </w:t>
      </w:r>
      <w:r w:rsidR="00BA7F0E" w:rsidRPr="00EE5609">
        <w:rPr>
          <w:lang w:val="fr-CA"/>
        </w:rPr>
        <w:t>De plus</w:t>
      </w:r>
      <w:r w:rsidR="004177E1" w:rsidRPr="00EE5609">
        <w:rPr>
          <w:lang w:val="fr-CA"/>
        </w:rPr>
        <w:t>,</w:t>
      </w:r>
      <w:r w:rsidR="00BA7F0E" w:rsidRPr="00EE5609">
        <w:rPr>
          <w:lang w:val="fr-CA"/>
        </w:rPr>
        <w:t xml:space="preserve"> un fichier HTML/XML </w:t>
      </w:r>
      <w:r w:rsidR="006C56F9" w:rsidRPr="00EE5609">
        <w:rPr>
          <w:lang w:val="fr-CA"/>
        </w:rPr>
        <w:t>pourrait comporter une seule en-tête H1 pour un titre mais sans qu’il n’y ait une autre en-tête H1 dans le fichier</w:t>
      </w:r>
      <w:r w:rsidR="004177E1" w:rsidRPr="00EE5609">
        <w:rPr>
          <w:lang w:val="fr-CA"/>
        </w:rPr>
        <w:t xml:space="preserve">. </w:t>
      </w:r>
      <w:r w:rsidR="006C56F9" w:rsidRPr="00EE5609">
        <w:rPr>
          <w:lang w:val="fr-CA"/>
        </w:rPr>
        <w:t>Dans un tel cas</w:t>
      </w:r>
      <w:r w:rsidR="004177E1" w:rsidRPr="00EE5609">
        <w:rPr>
          <w:lang w:val="fr-CA"/>
        </w:rPr>
        <w:t xml:space="preserve">, </w:t>
      </w:r>
      <w:r w:rsidR="001E2938" w:rsidRPr="00EE5609">
        <w:rPr>
          <w:lang w:val="fr-CA"/>
        </w:rPr>
        <w:t xml:space="preserve">le </w:t>
      </w:r>
      <w:r w:rsidR="004177E1" w:rsidRPr="00EE5609">
        <w:rPr>
          <w:lang w:val="fr-CA"/>
        </w:rPr>
        <w:t xml:space="preserve">Stratus 2 </w:t>
      </w:r>
      <w:r w:rsidR="001E2938" w:rsidRPr="00EE5609">
        <w:rPr>
          <w:lang w:val="fr-CA"/>
        </w:rPr>
        <w:t xml:space="preserve">se déplacerait alors à la fin du fichier si vous pressiez la touche de navigation Droite </w:t>
      </w:r>
      <w:r w:rsidR="00403CF0" w:rsidRPr="00EE5609">
        <w:rPr>
          <w:lang w:val="fr-CA"/>
        </w:rPr>
        <w:t xml:space="preserve">après que vous ayez choisi le niveau de navigation </w:t>
      </w:r>
      <w:r w:rsidR="004177E1" w:rsidRPr="00EE5609">
        <w:rPr>
          <w:lang w:val="fr-CA"/>
        </w:rPr>
        <w:t>1.</w:t>
      </w:r>
    </w:p>
    <w:p w14:paraId="317D8AAA" w14:textId="77777777" w:rsidR="007215BC" w:rsidRPr="00EE5609" w:rsidRDefault="007215BC" w:rsidP="004177E1">
      <w:pPr>
        <w:jc w:val="both"/>
        <w:rPr>
          <w:lang w:val="fr-CA"/>
        </w:rPr>
      </w:pPr>
    </w:p>
    <w:p w14:paraId="05D91BC3" w14:textId="4BE45A1A" w:rsidR="00C10D84" w:rsidRPr="00EE5609" w:rsidRDefault="00E657E9" w:rsidP="00E657E9">
      <w:pPr>
        <w:pStyle w:val="Heading1"/>
        <w:numPr>
          <w:ilvl w:val="0"/>
          <w:numId w:val="4"/>
        </w:numPr>
        <w:rPr>
          <w:lang w:val="fr-CA"/>
        </w:rPr>
      </w:pPr>
      <w:bookmarkStart w:id="861" w:name="_Toc211443354"/>
      <w:r w:rsidRPr="00EE5609">
        <w:rPr>
          <w:lang w:val="fr-CA"/>
        </w:rPr>
        <w:t>Menu de configuration</w:t>
      </w:r>
      <w:bookmarkEnd w:id="861"/>
    </w:p>
    <w:p w14:paraId="750AB47F" w14:textId="10A0DF64" w:rsidR="00C10D84" w:rsidRPr="00EE5609" w:rsidRDefault="00E657E9" w:rsidP="00C10D84">
      <w:pPr>
        <w:spacing w:before="120"/>
        <w:jc w:val="both"/>
        <w:rPr>
          <w:lang w:val="fr-CA"/>
        </w:rPr>
      </w:pPr>
      <w:r w:rsidRPr="00EE5609">
        <w:rPr>
          <w:lang w:val="fr-CA"/>
        </w:rPr>
        <w:t xml:space="preserve">Le </w:t>
      </w:r>
      <w:r w:rsidR="00C10D84" w:rsidRPr="00EE5609">
        <w:rPr>
          <w:lang w:val="fr-CA"/>
        </w:rPr>
        <w:t>Stratus 2</w:t>
      </w:r>
      <w:r w:rsidRPr="00EE5609">
        <w:rPr>
          <w:lang w:val="fr-CA"/>
        </w:rPr>
        <w:t xml:space="preserve"> peut être </w:t>
      </w:r>
      <w:r w:rsidR="007C14C7" w:rsidRPr="00EE5609">
        <w:rPr>
          <w:lang w:val="fr-CA"/>
        </w:rPr>
        <w:t>personnalisé</w:t>
      </w:r>
      <w:r w:rsidRPr="00EE5609">
        <w:rPr>
          <w:lang w:val="fr-CA"/>
        </w:rPr>
        <w:t xml:space="preserve"> en utilisant le menu de configuration</w:t>
      </w:r>
      <w:r w:rsidR="00C10D84" w:rsidRPr="00EE5609">
        <w:rPr>
          <w:lang w:val="fr-CA"/>
        </w:rPr>
        <w:t xml:space="preserve">. </w:t>
      </w:r>
    </w:p>
    <w:p w14:paraId="36BB4FDE" w14:textId="1A37857A" w:rsidR="00C10D84" w:rsidRPr="00EE5609" w:rsidRDefault="00F254F3" w:rsidP="00C10D84">
      <w:pPr>
        <w:spacing w:before="120" w:after="120"/>
        <w:jc w:val="both"/>
        <w:rPr>
          <w:lang w:val="fr-CA"/>
        </w:rPr>
      </w:pPr>
      <w:r w:rsidRPr="00EE5609">
        <w:rPr>
          <w:lang w:val="fr-CA"/>
        </w:rPr>
        <w:t>Pour ouvrir le menu</w:t>
      </w:r>
      <w:r w:rsidR="00C10D84" w:rsidRPr="00EE5609">
        <w:rPr>
          <w:lang w:val="fr-CA"/>
        </w:rPr>
        <w:t xml:space="preserve">, </w:t>
      </w:r>
      <w:r w:rsidRPr="00EE5609">
        <w:rPr>
          <w:lang w:val="fr-CA"/>
        </w:rPr>
        <w:t xml:space="preserve">appuyez sur la touche </w:t>
      </w:r>
      <w:r w:rsidR="00C10D84" w:rsidRPr="00EE5609">
        <w:rPr>
          <w:b/>
          <w:bCs/>
          <w:lang w:val="fr-CA"/>
        </w:rPr>
        <w:t>Information</w:t>
      </w:r>
      <w:r w:rsidRPr="00EE5609">
        <w:rPr>
          <w:lang w:val="fr-CA"/>
        </w:rPr>
        <w:t xml:space="preserve"> et maintenez-la enfoncée</w:t>
      </w:r>
      <w:r w:rsidR="00C10D84" w:rsidRPr="00EE5609">
        <w:rPr>
          <w:lang w:val="fr-CA"/>
        </w:rPr>
        <w:t xml:space="preserve">. </w:t>
      </w:r>
      <w:r w:rsidRPr="00EE5609">
        <w:rPr>
          <w:lang w:val="fr-CA"/>
        </w:rPr>
        <w:t xml:space="preserve">Pour vous déplacer à l’élément suivant ou précédent </w:t>
      </w:r>
      <w:r w:rsidR="0072464D" w:rsidRPr="00EE5609">
        <w:rPr>
          <w:lang w:val="fr-CA"/>
        </w:rPr>
        <w:t>et le sélectionner, appuyez sur la touche de navigation Droite ou Gauche</w:t>
      </w:r>
      <w:r w:rsidR="00C10D84" w:rsidRPr="00EE5609">
        <w:rPr>
          <w:lang w:val="fr-CA"/>
        </w:rPr>
        <w:t xml:space="preserve">. </w:t>
      </w:r>
      <w:r w:rsidR="009D3013" w:rsidRPr="00EE5609">
        <w:rPr>
          <w:lang w:val="fr-CA"/>
        </w:rPr>
        <w:t>Pour vous déplacer au niveau de menu précédent</w:t>
      </w:r>
      <w:r w:rsidR="00C10D84" w:rsidRPr="00EE5609">
        <w:rPr>
          <w:lang w:val="fr-CA"/>
        </w:rPr>
        <w:t xml:space="preserve">, </w:t>
      </w:r>
      <w:r w:rsidR="009D3013" w:rsidRPr="00EE5609">
        <w:rPr>
          <w:lang w:val="fr-CA"/>
        </w:rPr>
        <w:t>appuyez sur la touche de navigation Haut</w:t>
      </w:r>
      <w:r w:rsidR="00C10D84" w:rsidRPr="00EE5609">
        <w:rPr>
          <w:lang w:val="fr-CA"/>
        </w:rPr>
        <w:t xml:space="preserve">. </w:t>
      </w:r>
      <w:r w:rsidR="00C11943" w:rsidRPr="00EE5609">
        <w:rPr>
          <w:lang w:val="fr-CA"/>
        </w:rPr>
        <w:t>Pour sélectionner une valeur puis retourner à votre contenu</w:t>
      </w:r>
      <w:r w:rsidR="00C10D84" w:rsidRPr="00EE5609">
        <w:rPr>
          <w:lang w:val="fr-CA"/>
        </w:rPr>
        <w:t>, int</w:t>
      </w:r>
      <w:r w:rsidR="00C11943" w:rsidRPr="00EE5609">
        <w:rPr>
          <w:lang w:val="fr-CA"/>
        </w:rPr>
        <w:t>eragissez avec l’élément</w:t>
      </w:r>
      <w:r w:rsidR="00C10D84" w:rsidRPr="00EE5609">
        <w:rPr>
          <w:lang w:val="fr-CA"/>
        </w:rPr>
        <w:t xml:space="preserve">, </w:t>
      </w:r>
      <w:r w:rsidR="00E16246" w:rsidRPr="00EE5609">
        <w:rPr>
          <w:lang w:val="fr-CA"/>
        </w:rPr>
        <w:t>puis fermez le menu</w:t>
      </w:r>
      <w:r w:rsidR="00C10D84" w:rsidRPr="00EE5609">
        <w:rPr>
          <w:lang w:val="fr-CA"/>
        </w:rPr>
        <w:t xml:space="preserve">. </w:t>
      </w:r>
      <w:r w:rsidR="00E16246" w:rsidRPr="00EE5609">
        <w:rPr>
          <w:lang w:val="fr-CA"/>
        </w:rPr>
        <w:t xml:space="preserve">Pour fermer le </w:t>
      </w:r>
      <w:r w:rsidR="00C10D84" w:rsidRPr="00EE5609">
        <w:rPr>
          <w:lang w:val="fr-CA"/>
        </w:rPr>
        <w:t xml:space="preserve">menu, </w:t>
      </w:r>
      <w:r w:rsidR="00E16246" w:rsidRPr="00EE5609">
        <w:rPr>
          <w:lang w:val="fr-CA"/>
        </w:rPr>
        <w:t xml:space="preserve">appuyez sur la touche </w:t>
      </w:r>
      <w:r w:rsidR="00C10D84" w:rsidRPr="00EE5609">
        <w:rPr>
          <w:b/>
          <w:i/>
          <w:lang w:val="fr-CA"/>
        </w:rPr>
        <w:t>Information</w:t>
      </w:r>
      <w:r w:rsidR="00C10D84" w:rsidRPr="00EE5609">
        <w:rPr>
          <w:lang w:val="fr-CA"/>
        </w:rPr>
        <w:t xml:space="preserve"> </w:t>
      </w:r>
      <w:r w:rsidR="00315FF8" w:rsidRPr="00EE5609">
        <w:rPr>
          <w:lang w:val="fr-CA"/>
        </w:rPr>
        <w:t>et maintenez-la enfoncée</w:t>
      </w:r>
      <w:r w:rsidR="00C10D84" w:rsidRPr="00EE5609">
        <w:rPr>
          <w:lang w:val="fr-CA"/>
        </w:rPr>
        <w:t xml:space="preserve"> o</w:t>
      </w:r>
      <w:r w:rsidR="00315FF8" w:rsidRPr="00EE5609">
        <w:rPr>
          <w:lang w:val="fr-CA"/>
        </w:rPr>
        <w:t>u</w:t>
      </w:r>
      <w:r w:rsidR="00C10D84" w:rsidRPr="00EE5609">
        <w:rPr>
          <w:lang w:val="fr-CA"/>
        </w:rPr>
        <w:t xml:space="preserve">, </w:t>
      </w:r>
      <w:r w:rsidR="00315FF8" w:rsidRPr="00EE5609">
        <w:rPr>
          <w:lang w:val="fr-CA"/>
        </w:rPr>
        <w:t>lorsque vous vous trouvez au premier niveau de menu</w:t>
      </w:r>
      <w:r w:rsidR="00C10D84" w:rsidRPr="00EE5609">
        <w:rPr>
          <w:lang w:val="fr-CA"/>
        </w:rPr>
        <w:t xml:space="preserve">, </w:t>
      </w:r>
      <w:r w:rsidR="00577994" w:rsidRPr="00EE5609">
        <w:rPr>
          <w:lang w:val="fr-CA"/>
        </w:rPr>
        <w:t>appuyez sur la touche de navigation Haut</w:t>
      </w:r>
      <w:r w:rsidR="00C10D84" w:rsidRPr="00EE5609">
        <w:rPr>
          <w:lang w:val="fr-CA"/>
        </w:rPr>
        <w:t>.</w:t>
      </w:r>
    </w:p>
    <w:p w14:paraId="4AF3C87F" w14:textId="1F28A66D" w:rsidR="00C10D84" w:rsidRPr="00EE5609" w:rsidRDefault="00FF2F45" w:rsidP="00FF2F45">
      <w:pPr>
        <w:pStyle w:val="Heading2"/>
        <w:numPr>
          <w:ilvl w:val="1"/>
          <w:numId w:val="4"/>
        </w:numPr>
        <w:tabs>
          <w:tab w:val="left" w:pos="993"/>
        </w:tabs>
        <w:spacing w:before="0"/>
        <w:rPr>
          <w:lang w:val="fr-CA"/>
        </w:rPr>
      </w:pPr>
      <w:bookmarkStart w:id="862" w:name="_Toc211443355"/>
      <w:r w:rsidRPr="00EE5609">
        <w:rPr>
          <w:lang w:val="fr-CA"/>
        </w:rPr>
        <w:t>Liste des menus et de leurs paramètres</w:t>
      </w:r>
      <w:bookmarkEnd w:id="862"/>
    </w:p>
    <w:p w14:paraId="055F899B" w14:textId="030C23E3" w:rsidR="00C10D84" w:rsidRPr="00EE5609" w:rsidRDefault="00FF2F45" w:rsidP="00C10D84">
      <w:pPr>
        <w:spacing w:before="120" w:after="120"/>
        <w:jc w:val="both"/>
        <w:rPr>
          <w:lang w:val="fr-CA"/>
        </w:rPr>
      </w:pPr>
      <w:r w:rsidRPr="00EE5609">
        <w:rPr>
          <w:lang w:val="fr-CA"/>
        </w:rPr>
        <w:t>Les menus disponibles</w:t>
      </w:r>
      <w:r w:rsidR="00C10D84" w:rsidRPr="00EE5609">
        <w:rPr>
          <w:lang w:val="fr-CA"/>
        </w:rPr>
        <w:t xml:space="preserve">, </w:t>
      </w:r>
      <w:r w:rsidR="00915641" w:rsidRPr="00EE5609">
        <w:rPr>
          <w:lang w:val="fr-CA"/>
        </w:rPr>
        <w:t>les éléments de menus et leurs valeurs respectives sont affichés dans l’ordre ci-dessous</w:t>
      </w:r>
      <w:r w:rsidR="00C10D84" w:rsidRPr="00EE5609">
        <w:rPr>
          <w:lang w:val="fr-CA"/>
        </w:rPr>
        <w:t>.</w:t>
      </w:r>
    </w:p>
    <w:p w14:paraId="3D2EAE24" w14:textId="77777777" w:rsidR="00C10D84" w:rsidRPr="00EE5609" w:rsidRDefault="00C10D84" w:rsidP="00C10D84">
      <w:pPr>
        <w:spacing w:before="120" w:after="120"/>
        <w:jc w:val="both"/>
        <w:rPr>
          <w:lang w:val="fr-CA"/>
        </w:rPr>
      </w:pPr>
    </w:p>
    <w:p w14:paraId="42DB62B6" w14:textId="767D1DFF" w:rsidR="00C10D84" w:rsidRPr="00EE5609" w:rsidRDefault="00C10D84" w:rsidP="00C10D84">
      <w:pPr>
        <w:pStyle w:val="ListParagraph"/>
        <w:numPr>
          <w:ilvl w:val="0"/>
          <w:numId w:val="6"/>
        </w:numPr>
        <w:spacing w:before="120" w:after="120"/>
        <w:jc w:val="both"/>
        <w:rPr>
          <w:lang w:val="fr-CA"/>
        </w:rPr>
      </w:pPr>
      <w:r w:rsidRPr="00EE5609">
        <w:rPr>
          <w:lang w:val="fr-CA"/>
        </w:rPr>
        <w:t>Menu</w:t>
      </w:r>
      <w:r w:rsidR="00915641" w:rsidRPr="00EE5609">
        <w:rPr>
          <w:lang w:val="fr-CA"/>
        </w:rPr>
        <w:t xml:space="preserve"> niveau </w:t>
      </w:r>
      <w:r w:rsidRPr="00EE5609">
        <w:rPr>
          <w:lang w:val="fr-CA"/>
        </w:rPr>
        <w:t xml:space="preserve">1: </w:t>
      </w:r>
      <w:r w:rsidR="008B4A85" w:rsidRPr="00EE5609">
        <w:rPr>
          <w:lang w:val="fr-CA"/>
        </w:rPr>
        <w:t>Paramètres généraux</w:t>
      </w:r>
      <w:r w:rsidRPr="00EE5609">
        <w:rPr>
          <w:lang w:val="fr-CA"/>
        </w:rPr>
        <w:t>.</w:t>
      </w:r>
    </w:p>
    <w:p w14:paraId="7566AC77" w14:textId="67CD7186" w:rsidR="00C10D84" w:rsidRPr="00EE5609" w:rsidRDefault="00C10D84" w:rsidP="00C10D84">
      <w:pPr>
        <w:pStyle w:val="ListParagraph"/>
        <w:numPr>
          <w:ilvl w:val="1"/>
          <w:numId w:val="6"/>
        </w:numPr>
        <w:spacing w:before="120" w:after="120"/>
        <w:jc w:val="both"/>
        <w:rPr>
          <w:lang w:val="fr-CA"/>
        </w:rPr>
      </w:pPr>
      <w:r w:rsidRPr="00EE5609">
        <w:rPr>
          <w:lang w:val="fr-CA"/>
        </w:rPr>
        <w:t xml:space="preserve">Menus </w:t>
      </w:r>
      <w:r w:rsidR="001A4DC1" w:rsidRPr="00EE5609">
        <w:rPr>
          <w:lang w:val="fr-CA"/>
        </w:rPr>
        <w:t xml:space="preserve">au niveau </w:t>
      </w:r>
      <w:r w:rsidRPr="00EE5609">
        <w:rPr>
          <w:lang w:val="fr-CA"/>
        </w:rPr>
        <w:t xml:space="preserve">2, </w:t>
      </w:r>
      <w:r w:rsidR="001A4DC1" w:rsidRPr="00EE5609">
        <w:rPr>
          <w:lang w:val="fr-CA"/>
        </w:rPr>
        <w:t>Paramètres généraux</w:t>
      </w:r>
      <w:r w:rsidRPr="00EE5609">
        <w:rPr>
          <w:lang w:val="fr-CA"/>
        </w:rPr>
        <w:t>: Langu</w:t>
      </w:r>
      <w:r w:rsidR="001A4DC1" w:rsidRPr="00EE5609">
        <w:rPr>
          <w:lang w:val="fr-CA"/>
        </w:rPr>
        <w:t>e</w:t>
      </w:r>
      <w:r w:rsidRPr="00EE5609">
        <w:rPr>
          <w:lang w:val="fr-CA"/>
        </w:rPr>
        <w:t>, Syst</w:t>
      </w:r>
      <w:r w:rsidR="00EA2A76" w:rsidRPr="00EE5609">
        <w:rPr>
          <w:lang w:val="fr-CA"/>
        </w:rPr>
        <w:t>ème</w:t>
      </w:r>
      <w:r w:rsidRPr="00EE5609">
        <w:rPr>
          <w:lang w:val="fr-CA"/>
        </w:rPr>
        <w:t>.</w:t>
      </w:r>
    </w:p>
    <w:p w14:paraId="7EF354F3" w14:textId="149EAE8C" w:rsidR="00C10D84" w:rsidRPr="00EE5609" w:rsidRDefault="00C10D84" w:rsidP="00C10D84">
      <w:pPr>
        <w:pStyle w:val="ListParagraph"/>
        <w:numPr>
          <w:ilvl w:val="2"/>
          <w:numId w:val="6"/>
        </w:numPr>
        <w:spacing w:before="120" w:after="120"/>
        <w:jc w:val="both"/>
        <w:rPr>
          <w:lang w:val="fr-CA"/>
        </w:rPr>
      </w:pPr>
      <w:r w:rsidRPr="00EE5609">
        <w:rPr>
          <w:lang w:val="fr-CA"/>
        </w:rPr>
        <w:t>Menus</w:t>
      </w:r>
      <w:r w:rsidR="00EA2A76" w:rsidRPr="00EE5609">
        <w:rPr>
          <w:lang w:val="fr-CA"/>
        </w:rPr>
        <w:t xml:space="preserve"> au niveau </w:t>
      </w:r>
      <w:r w:rsidRPr="00EE5609">
        <w:rPr>
          <w:lang w:val="fr-CA"/>
        </w:rPr>
        <w:t>3, langu</w:t>
      </w:r>
      <w:r w:rsidR="008E3595" w:rsidRPr="00EE5609">
        <w:rPr>
          <w:lang w:val="fr-CA"/>
        </w:rPr>
        <w:t>e</w:t>
      </w:r>
      <w:r w:rsidRPr="00EE5609">
        <w:rPr>
          <w:lang w:val="fr-CA"/>
        </w:rPr>
        <w:t xml:space="preserve">: </w:t>
      </w:r>
      <w:r w:rsidR="008E3595" w:rsidRPr="00EE5609">
        <w:rPr>
          <w:lang w:val="fr-CA"/>
        </w:rPr>
        <w:t>Téléchargement de langues et voix</w:t>
      </w:r>
      <w:r w:rsidRPr="00EE5609">
        <w:rPr>
          <w:lang w:val="fr-CA"/>
        </w:rPr>
        <w:t xml:space="preserve">, </w:t>
      </w:r>
      <w:r w:rsidR="00720A14" w:rsidRPr="00EE5609">
        <w:rPr>
          <w:lang w:val="fr-CA"/>
        </w:rPr>
        <w:t>Choisir la voix du contenu</w:t>
      </w:r>
      <w:r w:rsidRPr="00EE5609">
        <w:rPr>
          <w:lang w:val="fr-CA"/>
        </w:rPr>
        <w:t xml:space="preserve"> (</w:t>
      </w:r>
      <w:r w:rsidR="008F79F4" w:rsidRPr="00EE5609">
        <w:rPr>
          <w:lang w:val="fr-CA"/>
        </w:rPr>
        <w:t>à partir des voix installées sur l’appareil</w:t>
      </w:r>
      <w:r w:rsidRPr="00EE5609">
        <w:rPr>
          <w:lang w:val="fr-CA"/>
        </w:rPr>
        <w:t xml:space="preserve">, </w:t>
      </w:r>
      <w:r w:rsidR="008F79F4" w:rsidRPr="00EE5609">
        <w:rPr>
          <w:lang w:val="fr-CA"/>
        </w:rPr>
        <w:t>bascule</w:t>
      </w:r>
      <w:r w:rsidRPr="00EE5609">
        <w:rPr>
          <w:lang w:val="fr-CA"/>
        </w:rPr>
        <w:t>).</w:t>
      </w:r>
    </w:p>
    <w:p w14:paraId="580EFB11" w14:textId="31179E56" w:rsidR="00C10D84" w:rsidRPr="00EE5609" w:rsidRDefault="00C10D84" w:rsidP="00C10D84">
      <w:pPr>
        <w:pStyle w:val="ListParagraph"/>
        <w:numPr>
          <w:ilvl w:val="3"/>
          <w:numId w:val="6"/>
        </w:numPr>
        <w:spacing w:before="120" w:after="120"/>
        <w:jc w:val="both"/>
        <w:rPr>
          <w:lang w:val="fr-CA"/>
        </w:rPr>
      </w:pPr>
      <w:r w:rsidRPr="00EE5609">
        <w:rPr>
          <w:lang w:val="fr-CA"/>
        </w:rPr>
        <w:t xml:space="preserve">Menu </w:t>
      </w:r>
      <w:r w:rsidR="008F79F4" w:rsidRPr="00EE5609">
        <w:rPr>
          <w:lang w:val="fr-CA"/>
        </w:rPr>
        <w:t>au niveau</w:t>
      </w:r>
      <w:r w:rsidRPr="00EE5609">
        <w:rPr>
          <w:lang w:val="fr-CA"/>
        </w:rPr>
        <w:t xml:space="preserve"> 4, </w:t>
      </w:r>
      <w:r w:rsidR="008F79F4" w:rsidRPr="00EE5609">
        <w:rPr>
          <w:lang w:val="fr-CA"/>
        </w:rPr>
        <w:t>Téléchargement de langues et voix</w:t>
      </w:r>
      <w:r w:rsidRPr="00EE5609">
        <w:rPr>
          <w:lang w:val="fr-CA"/>
        </w:rPr>
        <w:t xml:space="preserve">: </w:t>
      </w:r>
      <w:r w:rsidR="00D32300" w:rsidRPr="00EE5609">
        <w:rPr>
          <w:lang w:val="fr-CA"/>
        </w:rPr>
        <w:t>changer la voix des menus</w:t>
      </w:r>
      <w:r w:rsidRPr="00EE5609">
        <w:rPr>
          <w:lang w:val="fr-CA"/>
        </w:rPr>
        <w:t xml:space="preserve"> (</w:t>
      </w:r>
      <w:r w:rsidR="00D32300" w:rsidRPr="00EE5609">
        <w:rPr>
          <w:lang w:val="fr-CA"/>
        </w:rPr>
        <w:t>voix des menus courante</w:t>
      </w:r>
      <w:r w:rsidRPr="00EE5609">
        <w:rPr>
          <w:lang w:val="fr-CA"/>
        </w:rPr>
        <w:t xml:space="preserve">, </w:t>
      </w:r>
      <w:r w:rsidR="006D3C9D" w:rsidRPr="00EE5609">
        <w:rPr>
          <w:lang w:val="fr-CA"/>
        </w:rPr>
        <w:t>peut être changée à partir des voix disponibles dans la langue du système</w:t>
      </w:r>
      <w:r w:rsidRPr="00EE5609">
        <w:rPr>
          <w:lang w:val="fr-CA"/>
        </w:rPr>
        <w:t xml:space="preserve">), </w:t>
      </w:r>
      <w:r w:rsidR="00C86301" w:rsidRPr="00EE5609">
        <w:rPr>
          <w:lang w:val="fr-CA"/>
        </w:rPr>
        <w:t>changer la voix additionnelle</w:t>
      </w:r>
      <w:r w:rsidRPr="00EE5609">
        <w:rPr>
          <w:lang w:val="fr-CA"/>
        </w:rPr>
        <w:t xml:space="preserve"> (</w:t>
      </w:r>
      <w:r w:rsidR="00C86301" w:rsidRPr="00EE5609">
        <w:rPr>
          <w:lang w:val="fr-CA"/>
        </w:rPr>
        <w:t>voix additionnelle courante</w:t>
      </w:r>
      <w:r w:rsidRPr="00EE5609">
        <w:rPr>
          <w:lang w:val="fr-CA"/>
        </w:rPr>
        <w:t xml:space="preserve">, </w:t>
      </w:r>
      <w:r w:rsidR="007918C8" w:rsidRPr="00EE5609">
        <w:rPr>
          <w:lang w:val="fr-CA"/>
        </w:rPr>
        <w:t xml:space="preserve">peut être changée pour n’importe quelle voix </w:t>
      </w:r>
      <w:r w:rsidR="00471D2B" w:rsidRPr="00EE5609">
        <w:rPr>
          <w:lang w:val="fr-CA"/>
        </w:rPr>
        <w:t>dans n’importe quelle langue supportée par l’appareil</w:t>
      </w:r>
      <w:r w:rsidRPr="00EE5609">
        <w:rPr>
          <w:lang w:val="fr-CA"/>
        </w:rPr>
        <w:t xml:space="preserve">), </w:t>
      </w:r>
      <w:r w:rsidR="00755A0D" w:rsidRPr="00EE5609">
        <w:rPr>
          <w:lang w:val="fr-CA"/>
        </w:rPr>
        <w:t>échanger les voix</w:t>
      </w:r>
      <w:r w:rsidRPr="00EE5609">
        <w:rPr>
          <w:lang w:val="fr-CA"/>
        </w:rPr>
        <w:t xml:space="preserve"> (</w:t>
      </w:r>
      <w:r w:rsidR="00755A0D" w:rsidRPr="00EE5609">
        <w:rPr>
          <w:lang w:val="fr-CA"/>
        </w:rPr>
        <w:t>entre les deux voix installées sur l’appareil</w:t>
      </w:r>
      <w:r w:rsidRPr="00EE5609">
        <w:rPr>
          <w:lang w:val="fr-CA"/>
        </w:rPr>
        <w:t>), chang</w:t>
      </w:r>
      <w:r w:rsidR="00FE3886" w:rsidRPr="00EE5609">
        <w:rPr>
          <w:lang w:val="fr-CA"/>
        </w:rPr>
        <w:t>er la langue du système</w:t>
      </w:r>
      <w:r w:rsidRPr="00EE5609">
        <w:rPr>
          <w:lang w:val="fr-CA"/>
        </w:rPr>
        <w:t xml:space="preserve"> (</w:t>
      </w:r>
      <w:r w:rsidR="00FE3886" w:rsidRPr="00EE5609">
        <w:rPr>
          <w:lang w:val="fr-CA"/>
        </w:rPr>
        <w:t>à partir des langues disponibles sur cet appareil</w:t>
      </w:r>
      <w:r w:rsidRPr="00EE5609">
        <w:rPr>
          <w:lang w:val="fr-CA"/>
        </w:rPr>
        <w:t>)</w:t>
      </w:r>
    </w:p>
    <w:p w14:paraId="51C2A0B4" w14:textId="490CC04C"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FE3886" w:rsidRPr="00EE5609">
        <w:rPr>
          <w:lang w:val="fr-CA"/>
        </w:rPr>
        <w:t>au niveau</w:t>
      </w:r>
      <w:r w:rsidRPr="00EE5609">
        <w:rPr>
          <w:lang w:val="fr-CA"/>
        </w:rPr>
        <w:t xml:space="preserve"> 3, Syst</w:t>
      </w:r>
      <w:r w:rsidR="00184698" w:rsidRPr="00EE5609">
        <w:rPr>
          <w:lang w:val="fr-CA"/>
        </w:rPr>
        <w:t>ème</w:t>
      </w:r>
      <w:r w:rsidRPr="00EE5609">
        <w:rPr>
          <w:lang w:val="fr-CA"/>
        </w:rPr>
        <w:t xml:space="preserve">: </w:t>
      </w:r>
      <w:r w:rsidR="00184698" w:rsidRPr="00EE5609">
        <w:rPr>
          <w:lang w:val="fr-CA"/>
        </w:rPr>
        <w:t>clavier</w:t>
      </w:r>
      <w:r w:rsidRPr="00EE5609">
        <w:rPr>
          <w:lang w:val="fr-CA"/>
        </w:rPr>
        <w:t xml:space="preserve">, date </w:t>
      </w:r>
      <w:r w:rsidR="00A718EE" w:rsidRPr="00EE5609">
        <w:rPr>
          <w:lang w:val="fr-CA"/>
        </w:rPr>
        <w:t>et heure</w:t>
      </w:r>
      <w:r w:rsidRPr="00EE5609">
        <w:rPr>
          <w:lang w:val="fr-CA"/>
        </w:rPr>
        <w:t xml:space="preserve">, </w:t>
      </w:r>
      <w:r w:rsidR="00A718EE" w:rsidRPr="00EE5609">
        <w:rPr>
          <w:lang w:val="fr-CA"/>
        </w:rPr>
        <w:t>mise en sommeil</w:t>
      </w:r>
      <w:r w:rsidRPr="00EE5609">
        <w:rPr>
          <w:lang w:val="fr-CA"/>
        </w:rPr>
        <w:t>.</w:t>
      </w:r>
    </w:p>
    <w:p w14:paraId="329BF7F4" w14:textId="2D03B7BD" w:rsidR="00C10D84" w:rsidRPr="00EE5609" w:rsidRDefault="00C10D84" w:rsidP="00C10D84">
      <w:pPr>
        <w:pStyle w:val="ListParagraph"/>
        <w:numPr>
          <w:ilvl w:val="3"/>
          <w:numId w:val="6"/>
        </w:numPr>
        <w:spacing w:before="120" w:after="120"/>
        <w:jc w:val="both"/>
        <w:rPr>
          <w:lang w:val="fr-CA"/>
        </w:rPr>
      </w:pPr>
      <w:r w:rsidRPr="00EE5609">
        <w:rPr>
          <w:lang w:val="fr-CA"/>
        </w:rPr>
        <w:t xml:space="preserve">Menu </w:t>
      </w:r>
      <w:r w:rsidR="00A718EE" w:rsidRPr="00EE5609">
        <w:rPr>
          <w:lang w:val="fr-CA"/>
        </w:rPr>
        <w:t>au niveau</w:t>
      </w:r>
      <w:r w:rsidRPr="00EE5609">
        <w:rPr>
          <w:lang w:val="fr-CA"/>
        </w:rPr>
        <w:t xml:space="preserve"> 4, </w:t>
      </w:r>
      <w:r w:rsidR="00A718EE" w:rsidRPr="00EE5609">
        <w:rPr>
          <w:lang w:val="fr-CA"/>
        </w:rPr>
        <w:t>clavier</w:t>
      </w:r>
      <w:r w:rsidRPr="00EE5609">
        <w:rPr>
          <w:lang w:val="fr-CA"/>
        </w:rPr>
        <w:t xml:space="preserve">: </w:t>
      </w:r>
      <w:r w:rsidR="007461BB" w:rsidRPr="00EE5609">
        <w:rPr>
          <w:lang w:val="fr-CA"/>
        </w:rPr>
        <w:t>son des touches</w:t>
      </w:r>
    </w:p>
    <w:p w14:paraId="248407F6" w14:textId="60177406" w:rsidR="00C10D84" w:rsidRPr="00EE5609" w:rsidRDefault="00C10D84" w:rsidP="00C10D84">
      <w:pPr>
        <w:pStyle w:val="ListParagraph"/>
        <w:numPr>
          <w:ilvl w:val="4"/>
          <w:numId w:val="6"/>
        </w:numPr>
        <w:spacing w:before="120" w:after="120"/>
        <w:jc w:val="both"/>
        <w:rPr>
          <w:lang w:val="fr-CA"/>
        </w:rPr>
      </w:pPr>
      <w:r w:rsidRPr="00EE5609">
        <w:rPr>
          <w:lang w:val="fr-CA"/>
        </w:rPr>
        <w:t xml:space="preserve">Menu </w:t>
      </w:r>
      <w:r w:rsidR="007461BB" w:rsidRPr="00EE5609">
        <w:rPr>
          <w:lang w:val="fr-CA"/>
        </w:rPr>
        <w:t>au niveau</w:t>
      </w:r>
      <w:r w:rsidRPr="00EE5609">
        <w:rPr>
          <w:lang w:val="fr-CA"/>
        </w:rPr>
        <w:t xml:space="preserve"> 5, </w:t>
      </w:r>
      <w:r w:rsidR="007461BB" w:rsidRPr="00EE5609">
        <w:rPr>
          <w:lang w:val="fr-CA"/>
        </w:rPr>
        <w:t>son des touches</w:t>
      </w:r>
      <w:r w:rsidRPr="00EE5609">
        <w:rPr>
          <w:lang w:val="fr-CA"/>
        </w:rPr>
        <w:t xml:space="preserve">: </w:t>
      </w:r>
      <w:r w:rsidR="00FB5C55" w:rsidRPr="00EE5609">
        <w:rPr>
          <w:lang w:val="fr-CA"/>
        </w:rPr>
        <w:t>activé</w:t>
      </w:r>
      <w:r w:rsidRPr="00EE5609">
        <w:rPr>
          <w:lang w:val="fr-CA"/>
        </w:rPr>
        <w:t xml:space="preserve">, </w:t>
      </w:r>
      <w:r w:rsidR="00FB5C55" w:rsidRPr="00EE5609">
        <w:rPr>
          <w:lang w:val="fr-CA"/>
        </w:rPr>
        <w:t>lecture seule</w:t>
      </w:r>
      <w:r w:rsidRPr="00EE5609">
        <w:rPr>
          <w:lang w:val="fr-CA"/>
        </w:rPr>
        <w:t xml:space="preserve">, </w:t>
      </w:r>
      <w:r w:rsidR="00E94013" w:rsidRPr="00EE5609">
        <w:rPr>
          <w:lang w:val="fr-CA"/>
        </w:rPr>
        <w:t>désactivé</w:t>
      </w:r>
    </w:p>
    <w:p w14:paraId="7832244F" w14:textId="642AFAAF" w:rsidR="00C10D84" w:rsidRPr="00EE5609" w:rsidRDefault="00C10D84" w:rsidP="00C10D84">
      <w:pPr>
        <w:pStyle w:val="ListParagraph"/>
        <w:numPr>
          <w:ilvl w:val="3"/>
          <w:numId w:val="6"/>
        </w:numPr>
        <w:spacing w:before="120" w:after="120"/>
        <w:jc w:val="both"/>
        <w:rPr>
          <w:lang w:val="fr-CA"/>
        </w:rPr>
      </w:pPr>
      <w:r w:rsidRPr="00EE5609">
        <w:rPr>
          <w:lang w:val="fr-CA"/>
        </w:rPr>
        <w:lastRenderedPageBreak/>
        <w:t xml:space="preserve">Menu </w:t>
      </w:r>
      <w:r w:rsidR="002D45AE" w:rsidRPr="00EE5609">
        <w:rPr>
          <w:lang w:val="fr-CA"/>
        </w:rPr>
        <w:t>au niveau</w:t>
      </w:r>
      <w:r w:rsidRPr="00EE5609">
        <w:rPr>
          <w:lang w:val="fr-CA"/>
        </w:rPr>
        <w:t xml:space="preserve"> 4, Date </w:t>
      </w:r>
      <w:r w:rsidR="002D45AE" w:rsidRPr="00EE5609">
        <w:rPr>
          <w:lang w:val="fr-CA"/>
        </w:rPr>
        <w:t>et heure</w:t>
      </w:r>
      <w:r w:rsidRPr="00EE5609">
        <w:rPr>
          <w:lang w:val="fr-CA"/>
        </w:rPr>
        <w:t>: cha</w:t>
      </w:r>
      <w:r w:rsidR="0051196A" w:rsidRPr="00EE5609">
        <w:rPr>
          <w:lang w:val="fr-CA"/>
        </w:rPr>
        <w:t>nger l’heure</w:t>
      </w:r>
      <w:r w:rsidRPr="00EE5609">
        <w:rPr>
          <w:lang w:val="fr-CA"/>
        </w:rPr>
        <w:t xml:space="preserve"> (</w:t>
      </w:r>
      <w:r w:rsidR="009A107D" w:rsidRPr="00EE5609">
        <w:rPr>
          <w:lang w:val="fr-CA"/>
        </w:rPr>
        <w:t>entrer l’heure</w:t>
      </w:r>
      <w:r w:rsidRPr="00EE5609">
        <w:rPr>
          <w:lang w:val="fr-CA"/>
        </w:rPr>
        <w:t>, ent</w:t>
      </w:r>
      <w:r w:rsidR="009A107D" w:rsidRPr="00EE5609">
        <w:rPr>
          <w:lang w:val="fr-CA"/>
        </w:rPr>
        <w:t>rer</w:t>
      </w:r>
      <w:r w:rsidRPr="00EE5609">
        <w:rPr>
          <w:lang w:val="fr-CA"/>
        </w:rPr>
        <w:t xml:space="preserve"> </w:t>
      </w:r>
      <w:r w:rsidR="009A107D" w:rsidRPr="00EE5609">
        <w:rPr>
          <w:lang w:val="fr-CA"/>
        </w:rPr>
        <w:t xml:space="preserve">les </w:t>
      </w:r>
      <w:r w:rsidRPr="00EE5609">
        <w:rPr>
          <w:lang w:val="fr-CA"/>
        </w:rPr>
        <w:t>minute</w:t>
      </w:r>
      <w:r w:rsidR="009A107D" w:rsidRPr="00EE5609">
        <w:rPr>
          <w:lang w:val="fr-CA"/>
        </w:rPr>
        <w:t>s</w:t>
      </w:r>
      <w:r w:rsidR="00D66BAC" w:rsidRPr="00EE5609">
        <w:rPr>
          <w:lang w:val="fr-CA"/>
        </w:rPr>
        <w:t>)</w:t>
      </w:r>
      <w:r w:rsidRPr="00EE5609">
        <w:rPr>
          <w:lang w:val="fr-CA"/>
        </w:rPr>
        <w:t>, chang</w:t>
      </w:r>
      <w:r w:rsidR="004C6D07" w:rsidRPr="00EE5609">
        <w:rPr>
          <w:lang w:val="fr-CA"/>
        </w:rPr>
        <w:t>er</w:t>
      </w:r>
      <w:r w:rsidRPr="00EE5609">
        <w:rPr>
          <w:lang w:val="fr-CA"/>
        </w:rPr>
        <w:t xml:space="preserve"> </w:t>
      </w:r>
      <w:r w:rsidR="004C6D07" w:rsidRPr="00EE5609">
        <w:rPr>
          <w:lang w:val="fr-CA"/>
        </w:rPr>
        <w:t xml:space="preserve">la </w:t>
      </w:r>
      <w:r w:rsidRPr="00EE5609">
        <w:rPr>
          <w:lang w:val="fr-CA"/>
        </w:rPr>
        <w:t>date (</w:t>
      </w:r>
      <w:r w:rsidR="005C7FF3" w:rsidRPr="00EE5609">
        <w:rPr>
          <w:lang w:val="fr-CA"/>
        </w:rPr>
        <w:t>année</w:t>
      </w:r>
      <w:r w:rsidRPr="00EE5609">
        <w:rPr>
          <w:lang w:val="fr-CA"/>
        </w:rPr>
        <w:t>, m</w:t>
      </w:r>
      <w:r w:rsidR="005C7FF3" w:rsidRPr="00EE5609">
        <w:rPr>
          <w:lang w:val="fr-CA"/>
        </w:rPr>
        <w:t>ois</w:t>
      </w:r>
      <w:r w:rsidRPr="00EE5609">
        <w:rPr>
          <w:lang w:val="fr-CA"/>
        </w:rPr>
        <w:t xml:space="preserve">, </w:t>
      </w:r>
      <w:r w:rsidR="005C7FF3" w:rsidRPr="00EE5609">
        <w:rPr>
          <w:lang w:val="fr-CA"/>
        </w:rPr>
        <w:t>jour</w:t>
      </w:r>
      <w:r w:rsidRPr="00EE5609">
        <w:rPr>
          <w:lang w:val="fr-CA"/>
        </w:rPr>
        <w:t xml:space="preserve">), </w:t>
      </w:r>
      <w:r w:rsidR="00E13874" w:rsidRPr="00EE5609">
        <w:rPr>
          <w:lang w:val="fr-CA"/>
        </w:rPr>
        <w:t>paramètres avancés de l’heure</w:t>
      </w:r>
    </w:p>
    <w:p w14:paraId="36A7D087" w14:textId="187E497B" w:rsidR="00C10D84" w:rsidRPr="00EE5609" w:rsidRDefault="00C10D84" w:rsidP="00C10D84">
      <w:pPr>
        <w:pStyle w:val="ListParagraph"/>
        <w:numPr>
          <w:ilvl w:val="4"/>
          <w:numId w:val="6"/>
        </w:numPr>
        <w:spacing w:before="120" w:after="120"/>
        <w:jc w:val="both"/>
        <w:rPr>
          <w:lang w:val="fr-CA"/>
        </w:rPr>
      </w:pPr>
      <w:r w:rsidRPr="00EE5609">
        <w:rPr>
          <w:lang w:val="fr-CA"/>
        </w:rPr>
        <w:t xml:space="preserve">Menu </w:t>
      </w:r>
      <w:r w:rsidR="00E13874" w:rsidRPr="00EE5609">
        <w:rPr>
          <w:lang w:val="fr-CA"/>
        </w:rPr>
        <w:t>au niveau</w:t>
      </w:r>
      <w:r w:rsidRPr="00EE5609">
        <w:rPr>
          <w:lang w:val="fr-CA"/>
        </w:rPr>
        <w:t xml:space="preserve"> 5, </w:t>
      </w:r>
      <w:r w:rsidR="00E13874" w:rsidRPr="00EE5609">
        <w:rPr>
          <w:lang w:val="fr-CA"/>
        </w:rPr>
        <w:t>paramètres avancés de l’heure</w:t>
      </w:r>
      <w:r w:rsidRPr="00EE5609">
        <w:rPr>
          <w:lang w:val="fr-CA"/>
        </w:rPr>
        <w:t xml:space="preserve">: format </w:t>
      </w:r>
      <w:r w:rsidR="0077719F" w:rsidRPr="00EE5609">
        <w:rPr>
          <w:lang w:val="fr-CA"/>
        </w:rPr>
        <w:t xml:space="preserve">de l’heure </w:t>
      </w:r>
      <w:r w:rsidRPr="00EE5609">
        <w:rPr>
          <w:lang w:val="fr-CA"/>
        </w:rPr>
        <w:t>(12 h</w:t>
      </w:r>
      <w:r w:rsidR="0077719F" w:rsidRPr="00EE5609">
        <w:rPr>
          <w:lang w:val="fr-CA"/>
        </w:rPr>
        <w:t>eures</w:t>
      </w:r>
      <w:r w:rsidRPr="00EE5609">
        <w:rPr>
          <w:lang w:val="fr-CA"/>
        </w:rPr>
        <w:t>, 24 h</w:t>
      </w:r>
      <w:r w:rsidR="0077719F" w:rsidRPr="00EE5609">
        <w:rPr>
          <w:lang w:val="fr-CA"/>
        </w:rPr>
        <w:t>eurs</w:t>
      </w:r>
      <w:r w:rsidRPr="00EE5609">
        <w:rPr>
          <w:lang w:val="fr-CA"/>
        </w:rPr>
        <w:t xml:space="preserve">, </w:t>
      </w:r>
      <w:r w:rsidR="0001426D" w:rsidRPr="00EE5609">
        <w:rPr>
          <w:lang w:val="fr-CA"/>
        </w:rPr>
        <w:t>bascule</w:t>
      </w:r>
      <w:r w:rsidRPr="00EE5609">
        <w:rPr>
          <w:lang w:val="fr-CA"/>
        </w:rPr>
        <w:t xml:space="preserve">), format </w:t>
      </w:r>
      <w:r w:rsidR="0001426D" w:rsidRPr="00EE5609">
        <w:rPr>
          <w:lang w:val="fr-CA"/>
        </w:rPr>
        <w:t xml:space="preserve">de la date </w:t>
      </w:r>
      <w:r w:rsidRPr="00EE5609">
        <w:rPr>
          <w:lang w:val="fr-CA"/>
        </w:rPr>
        <w:t>(</w:t>
      </w:r>
      <w:r w:rsidR="0001426D" w:rsidRPr="00EE5609">
        <w:rPr>
          <w:lang w:val="fr-CA"/>
        </w:rPr>
        <w:t>année</w:t>
      </w:r>
      <w:r w:rsidRPr="00EE5609">
        <w:rPr>
          <w:lang w:val="fr-CA"/>
        </w:rPr>
        <w:t>-</w:t>
      </w:r>
      <w:r w:rsidR="00900E1D" w:rsidRPr="00EE5609">
        <w:rPr>
          <w:lang w:val="fr-CA"/>
        </w:rPr>
        <w:t>mois</w:t>
      </w:r>
      <w:r w:rsidRPr="00EE5609">
        <w:rPr>
          <w:lang w:val="fr-CA"/>
        </w:rPr>
        <w:t>-</w:t>
      </w:r>
      <w:r w:rsidR="00900E1D" w:rsidRPr="00EE5609">
        <w:rPr>
          <w:lang w:val="fr-CA"/>
        </w:rPr>
        <w:t>jour</w:t>
      </w:r>
      <w:r w:rsidRPr="00EE5609">
        <w:rPr>
          <w:lang w:val="fr-CA"/>
        </w:rPr>
        <w:t xml:space="preserve">, </w:t>
      </w:r>
      <w:r w:rsidR="00900E1D" w:rsidRPr="00EE5609">
        <w:rPr>
          <w:lang w:val="fr-CA"/>
        </w:rPr>
        <w:t>jour</w:t>
      </w:r>
      <w:r w:rsidRPr="00EE5609">
        <w:rPr>
          <w:lang w:val="fr-CA"/>
        </w:rPr>
        <w:t>-m</w:t>
      </w:r>
      <w:r w:rsidR="00900E1D" w:rsidRPr="00EE5609">
        <w:rPr>
          <w:lang w:val="fr-CA"/>
        </w:rPr>
        <w:t>ois</w:t>
      </w:r>
      <w:r w:rsidRPr="00EE5609">
        <w:rPr>
          <w:lang w:val="fr-CA"/>
        </w:rPr>
        <w:t xml:space="preserve">, </w:t>
      </w:r>
      <w:r w:rsidR="00900E1D" w:rsidRPr="00EE5609">
        <w:rPr>
          <w:lang w:val="fr-CA"/>
        </w:rPr>
        <w:t>jour</w:t>
      </w:r>
      <w:r w:rsidRPr="00EE5609">
        <w:rPr>
          <w:lang w:val="fr-CA"/>
        </w:rPr>
        <w:t>-</w:t>
      </w:r>
      <w:r w:rsidR="00900E1D" w:rsidRPr="00EE5609">
        <w:rPr>
          <w:lang w:val="fr-CA"/>
        </w:rPr>
        <w:t>mois</w:t>
      </w:r>
      <w:r w:rsidRPr="00EE5609">
        <w:rPr>
          <w:lang w:val="fr-CA"/>
        </w:rPr>
        <w:t>-</w:t>
      </w:r>
      <w:r w:rsidR="005D4CFB" w:rsidRPr="00EE5609">
        <w:rPr>
          <w:lang w:val="fr-CA"/>
        </w:rPr>
        <w:t>année</w:t>
      </w:r>
      <w:r w:rsidRPr="00EE5609">
        <w:rPr>
          <w:lang w:val="fr-CA"/>
        </w:rPr>
        <w:t>, m</w:t>
      </w:r>
      <w:r w:rsidR="005D4CFB" w:rsidRPr="00EE5609">
        <w:rPr>
          <w:lang w:val="fr-CA"/>
        </w:rPr>
        <w:t>ois</w:t>
      </w:r>
      <w:r w:rsidRPr="00EE5609">
        <w:rPr>
          <w:lang w:val="fr-CA"/>
        </w:rPr>
        <w:t>-</w:t>
      </w:r>
      <w:r w:rsidR="005D4CFB" w:rsidRPr="00EE5609">
        <w:rPr>
          <w:lang w:val="fr-CA"/>
        </w:rPr>
        <w:t>jour</w:t>
      </w:r>
      <w:r w:rsidRPr="00EE5609">
        <w:rPr>
          <w:lang w:val="fr-CA"/>
        </w:rPr>
        <w:t>, m</w:t>
      </w:r>
      <w:r w:rsidR="005D4CFB" w:rsidRPr="00EE5609">
        <w:rPr>
          <w:lang w:val="fr-CA"/>
        </w:rPr>
        <w:t>ois</w:t>
      </w:r>
      <w:r w:rsidRPr="00EE5609">
        <w:rPr>
          <w:lang w:val="fr-CA"/>
        </w:rPr>
        <w:t>-</w:t>
      </w:r>
      <w:r w:rsidR="005D4CFB" w:rsidRPr="00EE5609">
        <w:rPr>
          <w:lang w:val="fr-CA"/>
        </w:rPr>
        <w:t>jour</w:t>
      </w:r>
      <w:r w:rsidRPr="00EE5609">
        <w:rPr>
          <w:lang w:val="fr-CA"/>
        </w:rPr>
        <w:t>-</w:t>
      </w:r>
      <w:r w:rsidR="005D4CFB" w:rsidRPr="00EE5609">
        <w:rPr>
          <w:lang w:val="fr-CA"/>
        </w:rPr>
        <w:t>année</w:t>
      </w:r>
      <w:r w:rsidRPr="00EE5609">
        <w:rPr>
          <w:lang w:val="fr-CA"/>
        </w:rPr>
        <w:t xml:space="preserve">), </w:t>
      </w:r>
      <w:r w:rsidR="000631BD" w:rsidRPr="00EE5609">
        <w:rPr>
          <w:lang w:val="fr-CA"/>
        </w:rPr>
        <w:t>heure d’été</w:t>
      </w:r>
      <w:r w:rsidRPr="00EE5609">
        <w:rPr>
          <w:lang w:val="fr-CA"/>
        </w:rPr>
        <w:t xml:space="preserve"> (</w:t>
      </w:r>
      <w:r w:rsidR="000631BD" w:rsidRPr="00EE5609">
        <w:rPr>
          <w:lang w:val="fr-CA"/>
        </w:rPr>
        <w:t>activé</w:t>
      </w:r>
      <w:r w:rsidRPr="00EE5609">
        <w:rPr>
          <w:lang w:val="fr-CA"/>
        </w:rPr>
        <w:t xml:space="preserve"> o</w:t>
      </w:r>
      <w:r w:rsidR="000631BD" w:rsidRPr="00EE5609">
        <w:rPr>
          <w:lang w:val="fr-CA"/>
        </w:rPr>
        <w:t>u</w:t>
      </w:r>
      <w:r w:rsidRPr="00EE5609">
        <w:rPr>
          <w:lang w:val="fr-CA"/>
        </w:rPr>
        <w:t xml:space="preserve"> </w:t>
      </w:r>
      <w:r w:rsidR="004A7FA8" w:rsidRPr="00EE5609">
        <w:rPr>
          <w:lang w:val="fr-CA"/>
        </w:rPr>
        <w:t>d</w:t>
      </w:r>
      <w:r w:rsidR="000631BD" w:rsidRPr="00EE5609">
        <w:rPr>
          <w:lang w:val="fr-CA"/>
        </w:rPr>
        <w:t>é</w:t>
      </w:r>
      <w:r w:rsidR="004A7FA8" w:rsidRPr="00EE5609">
        <w:rPr>
          <w:lang w:val="fr-CA"/>
        </w:rPr>
        <w:t>s</w:t>
      </w:r>
      <w:r w:rsidR="000631BD" w:rsidRPr="00EE5609">
        <w:rPr>
          <w:lang w:val="fr-CA"/>
        </w:rPr>
        <w:t>activé</w:t>
      </w:r>
      <w:r w:rsidRPr="00EE5609">
        <w:rPr>
          <w:lang w:val="fr-CA"/>
        </w:rPr>
        <w:t xml:space="preserve">, </w:t>
      </w:r>
      <w:r w:rsidR="004A7FA8" w:rsidRPr="00EE5609">
        <w:rPr>
          <w:lang w:val="fr-CA"/>
        </w:rPr>
        <w:t>bascule</w:t>
      </w:r>
      <w:r w:rsidRPr="00EE5609">
        <w:rPr>
          <w:lang w:val="fr-CA"/>
        </w:rPr>
        <w:t xml:space="preserve">), </w:t>
      </w:r>
      <w:r w:rsidR="004A7FA8" w:rsidRPr="00EE5609">
        <w:rPr>
          <w:lang w:val="fr-CA"/>
        </w:rPr>
        <w:t>annonce de l’heure et de la date</w:t>
      </w:r>
      <w:r w:rsidRPr="00EE5609">
        <w:rPr>
          <w:lang w:val="fr-CA"/>
        </w:rPr>
        <w:t xml:space="preserve"> (anno</w:t>
      </w:r>
      <w:r w:rsidR="00093F4C" w:rsidRPr="00EE5609">
        <w:rPr>
          <w:lang w:val="fr-CA"/>
        </w:rPr>
        <w:t>ncer l’heure et la date</w:t>
      </w:r>
      <w:r w:rsidRPr="00EE5609">
        <w:rPr>
          <w:lang w:val="fr-CA"/>
        </w:rPr>
        <w:t>, ann</w:t>
      </w:r>
      <w:r w:rsidR="00093F4C" w:rsidRPr="00EE5609">
        <w:rPr>
          <w:lang w:val="fr-CA"/>
        </w:rPr>
        <w:t>oncer l’heure seulement</w:t>
      </w:r>
      <w:r w:rsidRPr="00EE5609">
        <w:rPr>
          <w:lang w:val="fr-CA"/>
        </w:rPr>
        <w:t xml:space="preserve">, </w:t>
      </w:r>
      <w:r w:rsidR="00C43F8B" w:rsidRPr="00EE5609">
        <w:rPr>
          <w:lang w:val="fr-CA"/>
        </w:rPr>
        <w:t>bascule</w:t>
      </w:r>
      <w:r w:rsidRPr="00EE5609">
        <w:rPr>
          <w:lang w:val="fr-CA"/>
        </w:rPr>
        <w:t>)</w:t>
      </w:r>
    </w:p>
    <w:p w14:paraId="5EF79F30" w14:textId="1ABBEF34" w:rsidR="00C10D84" w:rsidRPr="00EE5609" w:rsidRDefault="00C10D84" w:rsidP="00C10D84">
      <w:pPr>
        <w:pStyle w:val="ListParagraph"/>
        <w:numPr>
          <w:ilvl w:val="3"/>
          <w:numId w:val="6"/>
        </w:numPr>
        <w:spacing w:before="120" w:after="120"/>
        <w:jc w:val="both"/>
        <w:rPr>
          <w:lang w:val="fr-CA"/>
        </w:rPr>
      </w:pPr>
      <w:r w:rsidRPr="00EE5609">
        <w:rPr>
          <w:lang w:val="fr-CA"/>
        </w:rPr>
        <w:t xml:space="preserve">Menu </w:t>
      </w:r>
      <w:r w:rsidR="00C43F8B" w:rsidRPr="00EE5609">
        <w:rPr>
          <w:lang w:val="fr-CA"/>
        </w:rPr>
        <w:t>au niveau</w:t>
      </w:r>
      <w:r w:rsidRPr="00EE5609">
        <w:rPr>
          <w:lang w:val="fr-CA"/>
        </w:rPr>
        <w:t xml:space="preserve"> 4, </w:t>
      </w:r>
      <w:r w:rsidR="00C43F8B" w:rsidRPr="00EE5609">
        <w:rPr>
          <w:lang w:val="fr-CA"/>
        </w:rPr>
        <w:t>mise en sommeil</w:t>
      </w:r>
      <w:r w:rsidRPr="00EE5609">
        <w:rPr>
          <w:lang w:val="fr-CA"/>
        </w:rPr>
        <w:t xml:space="preserve">: messages </w:t>
      </w:r>
      <w:r w:rsidR="00301D5E" w:rsidRPr="00EE5609">
        <w:rPr>
          <w:lang w:val="fr-CA"/>
        </w:rPr>
        <w:t xml:space="preserve">de mise en sommeil </w:t>
      </w:r>
      <w:r w:rsidRPr="00EE5609">
        <w:rPr>
          <w:lang w:val="fr-CA"/>
        </w:rPr>
        <w:t>(</w:t>
      </w:r>
      <w:r w:rsidR="00301D5E" w:rsidRPr="00EE5609">
        <w:rPr>
          <w:lang w:val="fr-CA"/>
        </w:rPr>
        <w:t>activé</w:t>
      </w:r>
      <w:r w:rsidRPr="00EE5609">
        <w:rPr>
          <w:lang w:val="fr-CA"/>
        </w:rPr>
        <w:t xml:space="preserve"> o</w:t>
      </w:r>
      <w:r w:rsidR="00301D5E" w:rsidRPr="00EE5609">
        <w:rPr>
          <w:lang w:val="fr-CA"/>
        </w:rPr>
        <w:t>u</w:t>
      </w:r>
      <w:r w:rsidRPr="00EE5609">
        <w:rPr>
          <w:lang w:val="fr-CA"/>
        </w:rPr>
        <w:t xml:space="preserve"> </w:t>
      </w:r>
      <w:r w:rsidR="00301D5E" w:rsidRPr="00EE5609">
        <w:rPr>
          <w:lang w:val="fr-CA"/>
        </w:rPr>
        <w:t>désactivé</w:t>
      </w:r>
      <w:r w:rsidR="006A1737" w:rsidRPr="00EE5609">
        <w:rPr>
          <w:lang w:val="fr-CA"/>
        </w:rPr>
        <w:t>, bascule).</w:t>
      </w:r>
    </w:p>
    <w:p w14:paraId="5CA2CD9A" w14:textId="77777777" w:rsidR="00C10D84" w:rsidRPr="00EE5609" w:rsidRDefault="00C10D84" w:rsidP="00C10D84">
      <w:pPr>
        <w:spacing w:before="120" w:after="120"/>
        <w:jc w:val="both"/>
        <w:rPr>
          <w:lang w:val="fr-CA"/>
        </w:rPr>
      </w:pPr>
    </w:p>
    <w:p w14:paraId="6CB66CA0" w14:textId="6D903091" w:rsidR="00C10D84" w:rsidRPr="00EE5609" w:rsidRDefault="00C10D84" w:rsidP="00C10D84">
      <w:pPr>
        <w:pStyle w:val="ListParagraph"/>
        <w:numPr>
          <w:ilvl w:val="0"/>
          <w:numId w:val="6"/>
        </w:numPr>
        <w:spacing w:before="120" w:after="120"/>
        <w:jc w:val="both"/>
        <w:rPr>
          <w:lang w:val="fr-CA"/>
        </w:rPr>
      </w:pPr>
      <w:r w:rsidRPr="00EE5609">
        <w:rPr>
          <w:lang w:val="fr-CA"/>
        </w:rPr>
        <w:t xml:space="preserve">Menu </w:t>
      </w:r>
      <w:r w:rsidR="006A1737" w:rsidRPr="00EE5609">
        <w:rPr>
          <w:lang w:val="fr-CA"/>
        </w:rPr>
        <w:t>au niveau</w:t>
      </w:r>
      <w:r w:rsidRPr="00EE5609">
        <w:rPr>
          <w:lang w:val="fr-CA"/>
        </w:rPr>
        <w:t xml:space="preserve"> 1, </w:t>
      </w:r>
      <w:r w:rsidR="006A1737" w:rsidRPr="00EE5609">
        <w:rPr>
          <w:lang w:val="fr-CA"/>
        </w:rPr>
        <w:t>Déplacement et lecture</w:t>
      </w:r>
    </w:p>
    <w:p w14:paraId="2D72349B" w14:textId="10ACBD2D" w:rsidR="00C10D84" w:rsidRPr="00EE5609" w:rsidRDefault="00C10D84" w:rsidP="00C10D84">
      <w:pPr>
        <w:pStyle w:val="ListParagraph"/>
        <w:numPr>
          <w:ilvl w:val="1"/>
          <w:numId w:val="6"/>
        </w:numPr>
        <w:spacing w:before="120" w:after="120"/>
        <w:jc w:val="both"/>
        <w:rPr>
          <w:lang w:val="fr-CA"/>
        </w:rPr>
      </w:pPr>
      <w:r w:rsidRPr="00EE5609">
        <w:rPr>
          <w:lang w:val="fr-CA"/>
        </w:rPr>
        <w:t xml:space="preserve">Menu </w:t>
      </w:r>
      <w:r w:rsidR="00F53B14" w:rsidRPr="00EE5609">
        <w:rPr>
          <w:lang w:val="fr-CA"/>
        </w:rPr>
        <w:t>au niveau</w:t>
      </w:r>
      <w:r w:rsidRPr="00EE5609">
        <w:rPr>
          <w:lang w:val="fr-CA"/>
        </w:rPr>
        <w:t xml:space="preserve"> 2, </w:t>
      </w:r>
      <w:r w:rsidR="00F53B14" w:rsidRPr="00EE5609">
        <w:rPr>
          <w:lang w:val="fr-CA"/>
        </w:rPr>
        <w:t>Déplacement et lecture: Sauts dans le temps</w:t>
      </w:r>
      <w:r w:rsidRPr="00EE5609">
        <w:rPr>
          <w:lang w:val="fr-CA"/>
        </w:rPr>
        <w:t>, Sa</w:t>
      </w:r>
      <w:r w:rsidR="00201487" w:rsidRPr="00EE5609">
        <w:rPr>
          <w:lang w:val="fr-CA"/>
        </w:rPr>
        <w:t xml:space="preserve">uvegarder le dernier niveau de navigation utilisé pour chaque livre </w:t>
      </w:r>
      <w:r w:rsidRPr="00EE5609">
        <w:rPr>
          <w:lang w:val="fr-CA"/>
        </w:rPr>
        <w:t>(</w:t>
      </w:r>
      <w:r w:rsidR="001F3BE6" w:rsidRPr="00EE5609">
        <w:rPr>
          <w:lang w:val="fr-CA"/>
        </w:rPr>
        <w:t>activé</w:t>
      </w:r>
      <w:r w:rsidRPr="00EE5609">
        <w:rPr>
          <w:lang w:val="fr-CA"/>
        </w:rPr>
        <w:t xml:space="preserve"> o</w:t>
      </w:r>
      <w:r w:rsidR="001F3BE6" w:rsidRPr="00EE5609">
        <w:rPr>
          <w:lang w:val="fr-CA"/>
        </w:rPr>
        <w:t>u</w:t>
      </w:r>
      <w:r w:rsidRPr="00EE5609">
        <w:rPr>
          <w:lang w:val="fr-CA"/>
        </w:rPr>
        <w:t xml:space="preserve"> </w:t>
      </w:r>
      <w:r w:rsidR="001F3BE6" w:rsidRPr="00EE5609">
        <w:rPr>
          <w:lang w:val="fr-CA"/>
        </w:rPr>
        <w:t>désactivé</w:t>
      </w:r>
      <w:r w:rsidRPr="00EE5609">
        <w:rPr>
          <w:lang w:val="fr-CA"/>
        </w:rPr>
        <w:t xml:space="preserve">, </w:t>
      </w:r>
      <w:r w:rsidR="001F3BE6" w:rsidRPr="00EE5609">
        <w:rPr>
          <w:lang w:val="fr-CA"/>
        </w:rPr>
        <w:t>bascule</w:t>
      </w:r>
      <w:r w:rsidRPr="00EE5609">
        <w:rPr>
          <w:lang w:val="fr-CA"/>
        </w:rPr>
        <w:t xml:space="preserve">), </w:t>
      </w:r>
      <w:r w:rsidR="001F3BE6" w:rsidRPr="00EE5609">
        <w:rPr>
          <w:lang w:val="fr-CA"/>
        </w:rPr>
        <w:t>annoncer signets</w:t>
      </w:r>
      <w:r w:rsidRPr="00EE5609">
        <w:rPr>
          <w:lang w:val="fr-CA"/>
        </w:rPr>
        <w:t xml:space="preserve"> (</w:t>
      </w:r>
      <w:r w:rsidR="00D16F30" w:rsidRPr="00EE5609">
        <w:rPr>
          <w:lang w:val="fr-CA"/>
        </w:rPr>
        <w:t>activé</w:t>
      </w:r>
      <w:r w:rsidRPr="00EE5609">
        <w:rPr>
          <w:lang w:val="fr-CA"/>
        </w:rPr>
        <w:t xml:space="preserve"> o</w:t>
      </w:r>
      <w:r w:rsidR="00D16F30" w:rsidRPr="00EE5609">
        <w:rPr>
          <w:lang w:val="fr-CA"/>
        </w:rPr>
        <w:t>u</w:t>
      </w:r>
      <w:r w:rsidRPr="00EE5609">
        <w:rPr>
          <w:lang w:val="fr-CA"/>
        </w:rPr>
        <w:t xml:space="preserve"> </w:t>
      </w:r>
      <w:r w:rsidR="00D16F30" w:rsidRPr="00EE5609">
        <w:rPr>
          <w:lang w:val="fr-CA"/>
        </w:rPr>
        <w:t>désactivé</w:t>
      </w:r>
      <w:r w:rsidRPr="00EE5609">
        <w:rPr>
          <w:lang w:val="fr-CA"/>
        </w:rPr>
        <w:t xml:space="preserve">), </w:t>
      </w:r>
      <w:r w:rsidR="00D16F30" w:rsidRPr="00EE5609">
        <w:rPr>
          <w:lang w:val="fr-CA"/>
        </w:rPr>
        <w:t>M</w:t>
      </w:r>
      <w:r w:rsidRPr="00EE5609">
        <w:rPr>
          <w:lang w:val="fr-CA"/>
        </w:rPr>
        <w:t xml:space="preserve">ode </w:t>
      </w:r>
      <w:r w:rsidR="00D16F30" w:rsidRPr="00EE5609">
        <w:rPr>
          <w:lang w:val="fr-CA"/>
        </w:rPr>
        <w:t xml:space="preserve">d’ajustement audio </w:t>
      </w:r>
      <w:r w:rsidRPr="00EE5609">
        <w:rPr>
          <w:lang w:val="fr-CA"/>
        </w:rPr>
        <w:t>(Ton</w:t>
      </w:r>
      <w:r w:rsidR="00521E46" w:rsidRPr="00EE5609">
        <w:rPr>
          <w:lang w:val="fr-CA"/>
        </w:rPr>
        <w:t>alité</w:t>
      </w:r>
      <w:r w:rsidRPr="00EE5609">
        <w:rPr>
          <w:lang w:val="fr-CA"/>
        </w:rPr>
        <w:t xml:space="preserve"> o</w:t>
      </w:r>
      <w:r w:rsidR="00521E46" w:rsidRPr="00EE5609">
        <w:rPr>
          <w:lang w:val="fr-CA"/>
        </w:rPr>
        <w:t>u</w:t>
      </w:r>
      <w:r w:rsidRPr="00EE5609">
        <w:rPr>
          <w:lang w:val="fr-CA"/>
        </w:rPr>
        <w:t xml:space="preserve"> </w:t>
      </w:r>
      <w:r w:rsidR="00521E46" w:rsidRPr="00EE5609">
        <w:rPr>
          <w:lang w:val="fr-CA"/>
        </w:rPr>
        <w:t>Intonation</w:t>
      </w:r>
      <w:r w:rsidRPr="00EE5609">
        <w:rPr>
          <w:lang w:val="fr-CA"/>
        </w:rPr>
        <w:t xml:space="preserve">, </w:t>
      </w:r>
      <w:r w:rsidR="00521E46" w:rsidRPr="00EE5609">
        <w:rPr>
          <w:lang w:val="fr-CA"/>
        </w:rPr>
        <w:t>bascule</w:t>
      </w:r>
      <w:r w:rsidRPr="00EE5609">
        <w:rPr>
          <w:lang w:val="fr-CA"/>
        </w:rPr>
        <w:t xml:space="preserve">), </w:t>
      </w:r>
      <w:r w:rsidR="00132305" w:rsidRPr="00EE5609">
        <w:rPr>
          <w:lang w:val="fr-CA"/>
        </w:rPr>
        <w:t>Boucle</w:t>
      </w:r>
      <w:r w:rsidRPr="00EE5609">
        <w:rPr>
          <w:lang w:val="fr-CA"/>
        </w:rPr>
        <w:t xml:space="preserve"> (</w:t>
      </w:r>
      <w:r w:rsidR="00132305" w:rsidRPr="00EE5609">
        <w:rPr>
          <w:lang w:val="fr-CA"/>
        </w:rPr>
        <w:t>activé</w:t>
      </w:r>
      <w:r w:rsidRPr="00EE5609">
        <w:rPr>
          <w:lang w:val="fr-CA"/>
        </w:rPr>
        <w:t xml:space="preserve"> o</w:t>
      </w:r>
      <w:r w:rsidR="00132305" w:rsidRPr="00EE5609">
        <w:rPr>
          <w:lang w:val="fr-CA"/>
        </w:rPr>
        <w:t>u</w:t>
      </w:r>
      <w:r w:rsidRPr="00EE5609">
        <w:rPr>
          <w:lang w:val="fr-CA"/>
        </w:rPr>
        <w:t xml:space="preserve"> </w:t>
      </w:r>
      <w:r w:rsidR="00132305" w:rsidRPr="00EE5609">
        <w:rPr>
          <w:lang w:val="fr-CA"/>
        </w:rPr>
        <w:t>désactivé</w:t>
      </w:r>
      <w:r w:rsidRPr="00EE5609">
        <w:rPr>
          <w:lang w:val="fr-CA"/>
        </w:rPr>
        <w:t xml:space="preserve">, </w:t>
      </w:r>
      <w:r w:rsidR="00132305" w:rsidRPr="00EE5609">
        <w:rPr>
          <w:lang w:val="fr-CA"/>
        </w:rPr>
        <w:t>bascule</w:t>
      </w:r>
      <w:r w:rsidRPr="00EE5609">
        <w:rPr>
          <w:lang w:val="fr-CA"/>
        </w:rPr>
        <w:t>), Musi</w:t>
      </w:r>
      <w:r w:rsidR="005A232A" w:rsidRPr="00EE5609">
        <w:rPr>
          <w:lang w:val="fr-CA"/>
        </w:rPr>
        <w:t>que</w:t>
      </w:r>
      <w:r w:rsidRPr="00EE5609">
        <w:rPr>
          <w:lang w:val="fr-CA"/>
        </w:rPr>
        <w:t>.</w:t>
      </w:r>
      <w:r w:rsidR="00F2002A">
        <w:rPr>
          <w:lang w:val="fr-CA"/>
        </w:rPr>
        <w:t>[</w:t>
      </w:r>
      <w:r w:rsidR="00BB77FC">
        <w:rPr>
          <w:lang w:val="fr-CA"/>
        </w:rPr>
        <w:t>SDB : à revoir il y a une nouvelle option dans 1.6. Anglais sera aussi à revoir.</w:t>
      </w:r>
      <w:r w:rsidR="008737C7">
        <w:rPr>
          <w:lang w:val="fr-CA"/>
        </w:rPr>
        <w:t>]</w:t>
      </w:r>
    </w:p>
    <w:p w14:paraId="1158E92A" w14:textId="4F3D334A"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5A232A" w:rsidRPr="00EE5609">
        <w:rPr>
          <w:lang w:val="fr-CA"/>
        </w:rPr>
        <w:t>au niveau</w:t>
      </w:r>
      <w:r w:rsidRPr="00EE5609">
        <w:rPr>
          <w:lang w:val="fr-CA"/>
        </w:rPr>
        <w:t xml:space="preserve"> 3, </w:t>
      </w:r>
      <w:r w:rsidR="005A232A" w:rsidRPr="00EE5609">
        <w:rPr>
          <w:lang w:val="fr-CA"/>
        </w:rPr>
        <w:t>Sauts dans le temps</w:t>
      </w:r>
      <w:r w:rsidRPr="00EE5609">
        <w:rPr>
          <w:lang w:val="fr-CA"/>
        </w:rPr>
        <w:t>: 30 second</w:t>
      </w:r>
      <w:r w:rsidR="00A750D6" w:rsidRPr="00EE5609">
        <w:rPr>
          <w:lang w:val="fr-CA"/>
        </w:rPr>
        <w:t>e</w:t>
      </w:r>
      <w:r w:rsidRPr="00EE5609">
        <w:rPr>
          <w:lang w:val="fr-CA"/>
        </w:rPr>
        <w:t>s, 1 minute, 5 minutes, 10 minutes, 30 minutes (</w:t>
      </w:r>
      <w:r w:rsidR="00D9757C" w:rsidRPr="00EE5609">
        <w:rPr>
          <w:lang w:val="fr-CA"/>
        </w:rPr>
        <w:t>activé</w:t>
      </w:r>
      <w:r w:rsidRPr="00EE5609">
        <w:rPr>
          <w:lang w:val="fr-CA"/>
        </w:rPr>
        <w:t xml:space="preserve"> o</w:t>
      </w:r>
      <w:r w:rsidR="00D9757C" w:rsidRPr="00EE5609">
        <w:rPr>
          <w:lang w:val="fr-CA"/>
        </w:rPr>
        <w:t>u</w:t>
      </w:r>
      <w:r w:rsidRPr="00EE5609">
        <w:rPr>
          <w:lang w:val="fr-CA"/>
        </w:rPr>
        <w:t xml:space="preserve"> </w:t>
      </w:r>
      <w:r w:rsidR="00D9757C" w:rsidRPr="00EE5609">
        <w:rPr>
          <w:lang w:val="fr-CA"/>
        </w:rPr>
        <w:t>désactivé</w:t>
      </w:r>
      <w:r w:rsidRPr="00EE5609">
        <w:rPr>
          <w:lang w:val="fr-CA"/>
        </w:rPr>
        <w:t xml:space="preserve"> </w:t>
      </w:r>
      <w:r w:rsidR="00D9757C" w:rsidRPr="00EE5609">
        <w:rPr>
          <w:lang w:val="fr-CA"/>
        </w:rPr>
        <w:t>pour chaque valeur</w:t>
      </w:r>
      <w:r w:rsidRPr="00EE5609">
        <w:rPr>
          <w:lang w:val="fr-CA"/>
        </w:rPr>
        <w:t>)</w:t>
      </w:r>
    </w:p>
    <w:p w14:paraId="1AF5B558" w14:textId="311959F8"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D9757C" w:rsidRPr="00EE5609">
        <w:rPr>
          <w:lang w:val="fr-CA"/>
        </w:rPr>
        <w:t>au niveau</w:t>
      </w:r>
      <w:r w:rsidRPr="00EE5609">
        <w:rPr>
          <w:lang w:val="fr-CA"/>
        </w:rPr>
        <w:t xml:space="preserve"> 3, Musi</w:t>
      </w:r>
      <w:r w:rsidR="00135080" w:rsidRPr="00EE5609">
        <w:rPr>
          <w:lang w:val="fr-CA"/>
        </w:rPr>
        <w:t>que</w:t>
      </w:r>
      <w:r w:rsidRPr="00EE5609">
        <w:rPr>
          <w:lang w:val="fr-CA"/>
        </w:rPr>
        <w:t xml:space="preserve">: </w:t>
      </w:r>
      <w:r w:rsidR="00135080" w:rsidRPr="00EE5609">
        <w:rPr>
          <w:lang w:val="fr-CA"/>
        </w:rPr>
        <w:t>Aléatoire</w:t>
      </w:r>
      <w:r w:rsidRPr="00EE5609">
        <w:rPr>
          <w:lang w:val="fr-CA"/>
        </w:rPr>
        <w:t xml:space="preserve">: </w:t>
      </w:r>
      <w:r w:rsidR="00135080" w:rsidRPr="00EE5609">
        <w:rPr>
          <w:lang w:val="fr-CA"/>
        </w:rPr>
        <w:t>Désactivé</w:t>
      </w:r>
      <w:r w:rsidRPr="00EE5609">
        <w:rPr>
          <w:lang w:val="fr-CA"/>
        </w:rPr>
        <w:t xml:space="preserve">, </w:t>
      </w:r>
      <w:r w:rsidR="00135080" w:rsidRPr="00EE5609">
        <w:rPr>
          <w:lang w:val="fr-CA"/>
        </w:rPr>
        <w:t>Aléatoire</w:t>
      </w:r>
      <w:r w:rsidRPr="00EE5609">
        <w:rPr>
          <w:lang w:val="fr-CA"/>
        </w:rPr>
        <w:t xml:space="preserve">: </w:t>
      </w:r>
      <w:r w:rsidR="00C50FB3" w:rsidRPr="00EE5609">
        <w:rPr>
          <w:lang w:val="fr-CA"/>
        </w:rPr>
        <w:t>Activé</w:t>
      </w:r>
      <w:r w:rsidRPr="00EE5609">
        <w:rPr>
          <w:lang w:val="fr-CA"/>
        </w:rPr>
        <w:t xml:space="preserve">, </w:t>
      </w:r>
      <w:r w:rsidR="00C50FB3" w:rsidRPr="00EE5609">
        <w:rPr>
          <w:lang w:val="fr-CA"/>
        </w:rPr>
        <w:t>Boucle</w:t>
      </w:r>
      <w:r w:rsidRPr="00EE5609">
        <w:rPr>
          <w:lang w:val="fr-CA"/>
        </w:rPr>
        <w:t xml:space="preserve">: </w:t>
      </w:r>
      <w:r w:rsidR="00C50FB3" w:rsidRPr="00EE5609">
        <w:rPr>
          <w:lang w:val="fr-CA"/>
        </w:rPr>
        <w:t>Dossier</w:t>
      </w:r>
      <w:r w:rsidRPr="00EE5609">
        <w:rPr>
          <w:lang w:val="fr-CA"/>
        </w:rPr>
        <w:t xml:space="preserve">, </w:t>
      </w:r>
      <w:r w:rsidR="00C50FB3" w:rsidRPr="00EE5609">
        <w:rPr>
          <w:lang w:val="fr-CA"/>
        </w:rPr>
        <w:t>Boucle</w:t>
      </w:r>
      <w:r w:rsidRPr="00EE5609">
        <w:rPr>
          <w:lang w:val="fr-CA"/>
        </w:rPr>
        <w:t>: Si</w:t>
      </w:r>
      <w:r w:rsidR="00C50FB3" w:rsidRPr="00EE5609">
        <w:rPr>
          <w:lang w:val="fr-CA"/>
        </w:rPr>
        <w:t>mple</w:t>
      </w:r>
    </w:p>
    <w:p w14:paraId="5F3AB693" w14:textId="77777777" w:rsidR="00C10D84" w:rsidRPr="00EE5609" w:rsidRDefault="00C10D84" w:rsidP="00C10D84">
      <w:pPr>
        <w:spacing w:before="120" w:after="120"/>
        <w:jc w:val="both"/>
        <w:rPr>
          <w:lang w:val="fr-CA"/>
        </w:rPr>
      </w:pPr>
    </w:p>
    <w:p w14:paraId="6A7B1BC9" w14:textId="60F5792C" w:rsidR="00C10D84" w:rsidRPr="00EE5609" w:rsidRDefault="00C10D84" w:rsidP="00C10D84">
      <w:pPr>
        <w:pStyle w:val="ListParagraph"/>
        <w:numPr>
          <w:ilvl w:val="0"/>
          <w:numId w:val="6"/>
        </w:numPr>
        <w:spacing w:before="120" w:after="120"/>
        <w:jc w:val="both"/>
        <w:rPr>
          <w:lang w:val="fr-CA"/>
        </w:rPr>
      </w:pPr>
      <w:r w:rsidRPr="00EE5609">
        <w:rPr>
          <w:lang w:val="fr-CA"/>
        </w:rPr>
        <w:t xml:space="preserve">Menu </w:t>
      </w:r>
      <w:r w:rsidR="004D6DC9" w:rsidRPr="00EE5609">
        <w:rPr>
          <w:lang w:val="fr-CA"/>
        </w:rPr>
        <w:t>au niveau</w:t>
      </w:r>
      <w:r w:rsidRPr="00EE5609">
        <w:rPr>
          <w:lang w:val="fr-CA"/>
        </w:rPr>
        <w:t xml:space="preserve"> 1, </w:t>
      </w:r>
      <w:r w:rsidR="004D6DC9" w:rsidRPr="00EE5609">
        <w:rPr>
          <w:lang w:val="fr-CA"/>
        </w:rPr>
        <w:t>Sans-fil</w:t>
      </w:r>
    </w:p>
    <w:p w14:paraId="0FE5EDED" w14:textId="34942F1D" w:rsidR="00C10D84" w:rsidRPr="00EE5609" w:rsidRDefault="00C10D84" w:rsidP="00C10D84">
      <w:pPr>
        <w:pStyle w:val="ListParagraph"/>
        <w:numPr>
          <w:ilvl w:val="1"/>
          <w:numId w:val="6"/>
        </w:numPr>
        <w:spacing w:before="120" w:after="120"/>
        <w:jc w:val="both"/>
        <w:rPr>
          <w:lang w:val="fr-CA"/>
        </w:rPr>
      </w:pPr>
      <w:r w:rsidRPr="00EE5609">
        <w:rPr>
          <w:lang w:val="fr-CA"/>
        </w:rPr>
        <w:t>Menu</w:t>
      </w:r>
      <w:r w:rsidR="004D6DC9" w:rsidRPr="00EE5609">
        <w:rPr>
          <w:lang w:val="fr-CA"/>
        </w:rPr>
        <w:t xml:space="preserve"> au niveau </w:t>
      </w:r>
      <w:r w:rsidRPr="00EE5609">
        <w:rPr>
          <w:lang w:val="fr-CA"/>
        </w:rPr>
        <w:t xml:space="preserve">2, </w:t>
      </w:r>
      <w:r w:rsidR="00475BF8" w:rsidRPr="00EE5609">
        <w:rPr>
          <w:lang w:val="fr-CA"/>
        </w:rPr>
        <w:t>Sans-fil</w:t>
      </w:r>
      <w:r w:rsidRPr="00EE5609">
        <w:rPr>
          <w:lang w:val="fr-CA"/>
        </w:rPr>
        <w:t xml:space="preserve">: </w:t>
      </w:r>
      <w:r w:rsidR="00475BF8" w:rsidRPr="00EE5609">
        <w:rPr>
          <w:lang w:val="fr-CA"/>
        </w:rPr>
        <w:t>M</w:t>
      </w:r>
      <w:r w:rsidRPr="00EE5609">
        <w:rPr>
          <w:lang w:val="fr-CA"/>
        </w:rPr>
        <w:t xml:space="preserve">ode </w:t>
      </w:r>
      <w:r w:rsidR="00475BF8" w:rsidRPr="00EE5609">
        <w:rPr>
          <w:lang w:val="fr-CA"/>
        </w:rPr>
        <w:t xml:space="preserve">avion </w:t>
      </w:r>
      <w:r w:rsidRPr="00EE5609">
        <w:rPr>
          <w:lang w:val="fr-CA"/>
        </w:rPr>
        <w:t>(</w:t>
      </w:r>
      <w:r w:rsidR="00475BF8" w:rsidRPr="00EE5609">
        <w:rPr>
          <w:lang w:val="fr-CA"/>
        </w:rPr>
        <w:t>activé</w:t>
      </w:r>
      <w:r w:rsidRPr="00EE5609">
        <w:rPr>
          <w:lang w:val="fr-CA"/>
        </w:rPr>
        <w:t xml:space="preserve"> o</w:t>
      </w:r>
      <w:r w:rsidR="00475BF8" w:rsidRPr="00EE5609">
        <w:rPr>
          <w:lang w:val="fr-CA"/>
        </w:rPr>
        <w:t>u</w:t>
      </w:r>
      <w:r w:rsidRPr="00EE5609">
        <w:rPr>
          <w:lang w:val="fr-CA"/>
        </w:rPr>
        <w:t xml:space="preserve"> </w:t>
      </w:r>
      <w:r w:rsidR="00475BF8" w:rsidRPr="00EE5609">
        <w:rPr>
          <w:lang w:val="fr-CA"/>
        </w:rPr>
        <w:t>désactivé</w:t>
      </w:r>
      <w:r w:rsidRPr="00EE5609">
        <w:rPr>
          <w:lang w:val="fr-CA"/>
        </w:rPr>
        <w:t xml:space="preserve">, </w:t>
      </w:r>
      <w:r w:rsidR="00B9336A" w:rsidRPr="00EE5609">
        <w:rPr>
          <w:lang w:val="fr-CA"/>
        </w:rPr>
        <w:t>bascule</w:t>
      </w:r>
      <w:r w:rsidRPr="00EE5609">
        <w:rPr>
          <w:lang w:val="fr-CA"/>
        </w:rPr>
        <w:t>), Wi-Fi, Bluetooth.</w:t>
      </w:r>
    </w:p>
    <w:p w14:paraId="02E552E6" w14:textId="25E9A9FC"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B9336A" w:rsidRPr="00EE5609">
        <w:rPr>
          <w:lang w:val="fr-CA"/>
        </w:rPr>
        <w:t xml:space="preserve">au niveau </w:t>
      </w:r>
      <w:r w:rsidRPr="00EE5609">
        <w:rPr>
          <w:lang w:val="fr-CA"/>
        </w:rPr>
        <w:t>3, Wi-Fi: Wi-Fi (</w:t>
      </w:r>
      <w:r w:rsidR="00B9336A" w:rsidRPr="00EE5609">
        <w:rPr>
          <w:lang w:val="fr-CA"/>
        </w:rPr>
        <w:t>activé ou désactivé</w:t>
      </w:r>
      <w:r w:rsidRPr="00EE5609">
        <w:rPr>
          <w:lang w:val="fr-CA"/>
        </w:rPr>
        <w:t xml:space="preserve">, </w:t>
      </w:r>
      <w:r w:rsidR="00D30E23" w:rsidRPr="00EE5609">
        <w:rPr>
          <w:lang w:val="fr-CA"/>
        </w:rPr>
        <w:t>bascule</w:t>
      </w:r>
      <w:r w:rsidRPr="00EE5609">
        <w:rPr>
          <w:lang w:val="fr-CA"/>
        </w:rPr>
        <w:t>), Statu</w:t>
      </w:r>
      <w:r w:rsidR="00D30E23" w:rsidRPr="00EE5609">
        <w:rPr>
          <w:lang w:val="fr-CA"/>
        </w:rPr>
        <w:t>t</w:t>
      </w:r>
      <w:r w:rsidRPr="00EE5609">
        <w:rPr>
          <w:lang w:val="fr-CA"/>
        </w:rPr>
        <w:t>, N</w:t>
      </w:r>
      <w:r w:rsidR="00D30E23" w:rsidRPr="00EE5609">
        <w:rPr>
          <w:lang w:val="fr-CA"/>
        </w:rPr>
        <w:t>ouvelle connexion</w:t>
      </w:r>
      <w:r w:rsidRPr="00EE5609">
        <w:rPr>
          <w:lang w:val="fr-CA"/>
        </w:rPr>
        <w:t>, L</w:t>
      </w:r>
      <w:r w:rsidR="00F353EC" w:rsidRPr="00EE5609">
        <w:rPr>
          <w:lang w:val="fr-CA"/>
        </w:rPr>
        <w:t>ancer une connexion</w:t>
      </w:r>
      <w:r w:rsidRPr="00EE5609">
        <w:rPr>
          <w:lang w:val="fr-CA"/>
        </w:rPr>
        <w:t xml:space="preserve">, </w:t>
      </w:r>
      <w:r w:rsidR="001041A4" w:rsidRPr="00EE5609">
        <w:rPr>
          <w:lang w:val="fr-CA"/>
        </w:rPr>
        <w:t>Supprimer une connexion</w:t>
      </w:r>
      <w:r w:rsidRPr="00EE5609">
        <w:rPr>
          <w:lang w:val="fr-CA"/>
        </w:rPr>
        <w:t>, Import</w:t>
      </w:r>
      <w:r w:rsidR="00E5522B" w:rsidRPr="00EE5609">
        <w:rPr>
          <w:lang w:val="fr-CA"/>
        </w:rPr>
        <w:t>er</w:t>
      </w:r>
      <w:r w:rsidRPr="00EE5609">
        <w:rPr>
          <w:lang w:val="fr-CA"/>
        </w:rPr>
        <w:t xml:space="preserve"> </w:t>
      </w:r>
      <w:r w:rsidR="00E5522B" w:rsidRPr="00EE5609">
        <w:rPr>
          <w:lang w:val="fr-CA"/>
        </w:rPr>
        <w:t xml:space="preserve">une configuration </w:t>
      </w:r>
      <w:r w:rsidRPr="00EE5609">
        <w:rPr>
          <w:lang w:val="fr-CA"/>
        </w:rPr>
        <w:t>Wi-Fi, Vali</w:t>
      </w:r>
      <w:r w:rsidR="00E5522B" w:rsidRPr="00EE5609">
        <w:rPr>
          <w:lang w:val="fr-CA"/>
        </w:rPr>
        <w:t xml:space="preserve">der </w:t>
      </w:r>
      <w:r w:rsidR="00E9324F">
        <w:rPr>
          <w:lang w:val="fr-CA"/>
        </w:rPr>
        <w:t>la</w:t>
      </w:r>
      <w:r w:rsidR="00E5522B" w:rsidRPr="00EE5609">
        <w:rPr>
          <w:lang w:val="fr-CA"/>
        </w:rPr>
        <w:t xml:space="preserve"> connexion</w:t>
      </w:r>
      <w:r w:rsidRPr="00EE5609">
        <w:rPr>
          <w:lang w:val="fr-CA"/>
        </w:rPr>
        <w:t>.</w:t>
      </w:r>
    </w:p>
    <w:p w14:paraId="32AA0511" w14:textId="2F60AB0C"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E5522B" w:rsidRPr="00EE5609">
        <w:rPr>
          <w:lang w:val="fr-CA"/>
        </w:rPr>
        <w:t xml:space="preserve">au niveau </w:t>
      </w:r>
      <w:r w:rsidRPr="00EE5609">
        <w:rPr>
          <w:lang w:val="fr-CA"/>
        </w:rPr>
        <w:t>3, Bluetooth: Bluetooth (</w:t>
      </w:r>
      <w:r w:rsidR="00763246" w:rsidRPr="00EE5609">
        <w:rPr>
          <w:lang w:val="fr-CA"/>
        </w:rPr>
        <w:t>activé</w:t>
      </w:r>
      <w:r w:rsidRPr="00EE5609">
        <w:rPr>
          <w:lang w:val="fr-CA"/>
        </w:rPr>
        <w:t xml:space="preserve"> o</w:t>
      </w:r>
      <w:r w:rsidR="00763246" w:rsidRPr="00EE5609">
        <w:rPr>
          <w:lang w:val="fr-CA"/>
        </w:rPr>
        <w:t>u</w:t>
      </w:r>
      <w:r w:rsidRPr="00EE5609">
        <w:rPr>
          <w:lang w:val="fr-CA"/>
        </w:rPr>
        <w:t xml:space="preserve"> </w:t>
      </w:r>
      <w:r w:rsidR="00763246" w:rsidRPr="00EE5609">
        <w:rPr>
          <w:lang w:val="fr-CA"/>
        </w:rPr>
        <w:t>désactivé</w:t>
      </w:r>
      <w:r w:rsidRPr="00EE5609">
        <w:rPr>
          <w:lang w:val="fr-CA"/>
        </w:rPr>
        <w:t xml:space="preserve">, </w:t>
      </w:r>
      <w:r w:rsidR="00763246" w:rsidRPr="00EE5609">
        <w:rPr>
          <w:lang w:val="fr-CA"/>
        </w:rPr>
        <w:t>bascule</w:t>
      </w:r>
      <w:r w:rsidRPr="00EE5609">
        <w:rPr>
          <w:lang w:val="fr-CA"/>
        </w:rPr>
        <w:t>),</w:t>
      </w:r>
      <w:r w:rsidR="00BB1330" w:rsidRPr="00EE5609">
        <w:rPr>
          <w:lang w:val="fr-CA"/>
        </w:rPr>
        <w:t xml:space="preserve"> Jumeler un nouveau périphérique</w:t>
      </w:r>
      <w:r w:rsidRPr="00EE5609">
        <w:rPr>
          <w:lang w:val="fr-CA"/>
        </w:rPr>
        <w:t>,</w:t>
      </w:r>
      <w:r w:rsidR="009B3907">
        <w:rPr>
          <w:lang w:val="fr-CA"/>
        </w:rPr>
        <w:t>[</w:t>
      </w:r>
      <w:r w:rsidR="0004485B">
        <w:rPr>
          <w:lang w:val="fr-CA"/>
        </w:rPr>
        <w:t>SDB : Il y a maintenant jumeler un clavier, probablement à ajouter aussi en anglais.</w:t>
      </w:r>
      <w:r w:rsidR="00B76EE3">
        <w:rPr>
          <w:lang w:val="fr-CA"/>
        </w:rPr>
        <w:t xml:space="preserve"> En fait ce menu est à revoir.</w:t>
      </w:r>
      <w:r w:rsidR="0004485B">
        <w:rPr>
          <w:lang w:val="fr-CA"/>
        </w:rPr>
        <w:t>]</w:t>
      </w:r>
      <w:r w:rsidRPr="00EE5609">
        <w:rPr>
          <w:lang w:val="fr-CA"/>
        </w:rPr>
        <w:t xml:space="preserve"> Connect</w:t>
      </w:r>
      <w:r w:rsidR="00BB1330" w:rsidRPr="00EE5609">
        <w:rPr>
          <w:lang w:val="fr-CA"/>
        </w:rPr>
        <w:t>er un périphérique</w:t>
      </w:r>
      <w:r w:rsidRPr="00EE5609">
        <w:rPr>
          <w:lang w:val="fr-CA"/>
        </w:rPr>
        <w:t>, D</w:t>
      </w:r>
      <w:r w:rsidR="007E0C61" w:rsidRPr="00EE5609">
        <w:rPr>
          <w:lang w:val="fr-CA"/>
        </w:rPr>
        <w:t>éconnecter un périphérique</w:t>
      </w:r>
      <w:r w:rsidRPr="00EE5609">
        <w:rPr>
          <w:lang w:val="fr-CA"/>
        </w:rPr>
        <w:t xml:space="preserve">, </w:t>
      </w:r>
      <w:r w:rsidR="007E0C61" w:rsidRPr="00EE5609">
        <w:rPr>
          <w:lang w:val="fr-CA"/>
        </w:rPr>
        <w:t>Supprimer un périphérique jumelé</w:t>
      </w:r>
      <w:r w:rsidRPr="00EE5609">
        <w:rPr>
          <w:lang w:val="fr-CA"/>
        </w:rPr>
        <w:t>.</w:t>
      </w:r>
    </w:p>
    <w:p w14:paraId="3F9129E8" w14:textId="00BAA662" w:rsidR="00C10D84" w:rsidRPr="00EE5609" w:rsidRDefault="00C10D84" w:rsidP="00C10D84">
      <w:pPr>
        <w:spacing w:before="120" w:after="120"/>
        <w:jc w:val="both"/>
        <w:rPr>
          <w:lang w:val="fr-CA"/>
        </w:rPr>
      </w:pPr>
      <w:r w:rsidRPr="00EE5609">
        <w:rPr>
          <w:lang w:val="fr-CA"/>
        </w:rPr>
        <w:t xml:space="preserve">Note: </w:t>
      </w:r>
      <w:r w:rsidR="007F773C" w:rsidRPr="00EE5609">
        <w:rPr>
          <w:lang w:val="fr-CA"/>
        </w:rPr>
        <w:t>Lorsque le mode avion est activé</w:t>
      </w:r>
      <w:r w:rsidRPr="00EE5609">
        <w:rPr>
          <w:lang w:val="fr-CA"/>
        </w:rPr>
        <w:t>,</w:t>
      </w:r>
      <w:r w:rsidR="007F773C" w:rsidRPr="00EE5609">
        <w:rPr>
          <w:lang w:val="fr-CA"/>
        </w:rPr>
        <w:t xml:space="preserve"> vous ne pouvez accéder aux </w:t>
      </w:r>
      <w:r w:rsidRPr="00EE5609">
        <w:rPr>
          <w:lang w:val="fr-CA"/>
        </w:rPr>
        <w:t>options</w:t>
      </w:r>
      <w:r w:rsidR="00EE4D97" w:rsidRPr="00EE5609">
        <w:rPr>
          <w:lang w:val="fr-CA"/>
        </w:rPr>
        <w:t xml:space="preserve"> pour le Wi-Fi et le Bluetooth</w:t>
      </w:r>
      <w:r w:rsidRPr="00EE5609">
        <w:rPr>
          <w:lang w:val="fr-CA"/>
        </w:rPr>
        <w:t xml:space="preserve">. </w:t>
      </w:r>
      <w:r w:rsidR="00EE4D97" w:rsidRPr="00EE5609">
        <w:rPr>
          <w:lang w:val="fr-CA"/>
        </w:rPr>
        <w:t xml:space="preserve">Lorsque le </w:t>
      </w:r>
      <w:r w:rsidRPr="00EE5609">
        <w:rPr>
          <w:lang w:val="fr-CA"/>
        </w:rPr>
        <w:t>Wi-Fi o</w:t>
      </w:r>
      <w:r w:rsidR="00EE4D97" w:rsidRPr="00EE5609">
        <w:rPr>
          <w:lang w:val="fr-CA"/>
        </w:rPr>
        <w:t xml:space="preserve">u le </w:t>
      </w:r>
      <w:r w:rsidRPr="00EE5609">
        <w:rPr>
          <w:lang w:val="fr-CA"/>
        </w:rPr>
        <w:t xml:space="preserve">Bluetooth </w:t>
      </w:r>
      <w:r w:rsidR="00EE4D97" w:rsidRPr="00EE5609">
        <w:rPr>
          <w:lang w:val="fr-CA"/>
        </w:rPr>
        <w:t>sont désactivés</w:t>
      </w:r>
      <w:r w:rsidRPr="00EE5609">
        <w:rPr>
          <w:lang w:val="fr-CA"/>
        </w:rPr>
        <w:t xml:space="preserve">, </w:t>
      </w:r>
      <w:r w:rsidR="007E038B" w:rsidRPr="00EE5609">
        <w:rPr>
          <w:lang w:val="fr-CA"/>
        </w:rPr>
        <w:t>toutes leurs options liées sont alors désactivées</w:t>
      </w:r>
      <w:r w:rsidRPr="00EE5609">
        <w:rPr>
          <w:lang w:val="fr-CA"/>
        </w:rPr>
        <w:t>.</w:t>
      </w:r>
    </w:p>
    <w:p w14:paraId="3F0173C3" w14:textId="77777777" w:rsidR="00C10D84" w:rsidRPr="00EE5609" w:rsidRDefault="00C10D84" w:rsidP="00C10D84">
      <w:pPr>
        <w:spacing w:before="120" w:after="120"/>
        <w:ind w:left="360"/>
        <w:jc w:val="both"/>
        <w:rPr>
          <w:lang w:val="fr-CA"/>
        </w:rPr>
      </w:pPr>
    </w:p>
    <w:p w14:paraId="35C2C872" w14:textId="2B071FC0" w:rsidR="00C10D84" w:rsidRPr="00EE5609" w:rsidRDefault="00C10D84" w:rsidP="00C10D84">
      <w:pPr>
        <w:pStyle w:val="ListParagraph"/>
        <w:numPr>
          <w:ilvl w:val="0"/>
          <w:numId w:val="6"/>
        </w:numPr>
        <w:spacing w:before="120" w:after="120"/>
        <w:jc w:val="both"/>
        <w:rPr>
          <w:lang w:val="fr-CA"/>
        </w:rPr>
      </w:pPr>
      <w:r w:rsidRPr="00EE5609">
        <w:rPr>
          <w:lang w:val="fr-CA"/>
        </w:rPr>
        <w:t xml:space="preserve">Menu </w:t>
      </w:r>
      <w:r w:rsidR="007E038B" w:rsidRPr="00EE5609">
        <w:rPr>
          <w:lang w:val="fr-CA"/>
        </w:rPr>
        <w:t xml:space="preserve">au niveau </w:t>
      </w:r>
      <w:r w:rsidRPr="00EE5609">
        <w:rPr>
          <w:lang w:val="fr-CA"/>
        </w:rPr>
        <w:t>1,</w:t>
      </w:r>
      <w:r w:rsidR="00841FCF" w:rsidRPr="00EE5609">
        <w:rPr>
          <w:lang w:val="fr-CA"/>
        </w:rPr>
        <w:t xml:space="preserve"> À propos</w:t>
      </w:r>
      <w:r w:rsidRPr="00EE5609">
        <w:rPr>
          <w:lang w:val="fr-CA"/>
        </w:rPr>
        <w:t xml:space="preserve">: </w:t>
      </w:r>
      <w:r w:rsidR="00841FCF" w:rsidRPr="00EE5609">
        <w:rPr>
          <w:lang w:val="fr-CA"/>
        </w:rPr>
        <w:t>numéro de version</w:t>
      </w:r>
      <w:r w:rsidRPr="00EE5609">
        <w:rPr>
          <w:lang w:val="fr-CA"/>
        </w:rPr>
        <w:t>, mo</w:t>
      </w:r>
      <w:r w:rsidR="0071016E" w:rsidRPr="00EE5609">
        <w:rPr>
          <w:lang w:val="fr-CA"/>
        </w:rPr>
        <w:t>dèle</w:t>
      </w:r>
      <w:r w:rsidRPr="00EE5609">
        <w:rPr>
          <w:lang w:val="fr-CA"/>
        </w:rPr>
        <w:t xml:space="preserve"> (Stratus V2), </w:t>
      </w:r>
      <w:r w:rsidR="0071016E" w:rsidRPr="00EE5609">
        <w:rPr>
          <w:lang w:val="fr-CA"/>
        </w:rPr>
        <w:t>numéro de série</w:t>
      </w:r>
      <w:r w:rsidRPr="00EE5609">
        <w:rPr>
          <w:lang w:val="fr-CA"/>
        </w:rPr>
        <w:t>, copyright, licen</w:t>
      </w:r>
      <w:r w:rsidR="00C948F9" w:rsidRPr="00EE5609">
        <w:rPr>
          <w:lang w:val="fr-CA"/>
        </w:rPr>
        <w:t>c</w:t>
      </w:r>
      <w:r w:rsidRPr="00EE5609">
        <w:rPr>
          <w:lang w:val="fr-CA"/>
        </w:rPr>
        <w:t>es</w:t>
      </w:r>
    </w:p>
    <w:p w14:paraId="0C9097A2" w14:textId="41DD6166" w:rsidR="00C10D84" w:rsidRPr="00EE5609" w:rsidRDefault="00C10D84" w:rsidP="00C10D84">
      <w:pPr>
        <w:pStyle w:val="ListParagraph"/>
        <w:numPr>
          <w:ilvl w:val="0"/>
          <w:numId w:val="6"/>
        </w:numPr>
        <w:spacing w:before="120" w:after="120"/>
        <w:jc w:val="both"/>
        <w:rPr>
          <w:lang w:val="fr-CA"/>
        </w:rPr>
      </w:pPr>
      <w:r w:rsidRPr="00EE5609">
        <w:rPr>
          <w:lang w:val="fr-CA"/>
        </w:rPr>
        <w:t xml:space="preserve">Menu </w:t>
      </w:r>
      <w:r w:rsidR="00C948F9" w:rsidRPr="00EE5609">
        <w:rPr>
          <w:lang w:val="fr-CA"/>
        </w:rPr>
        <w:t xml:space="preserve">au niveau </w:t>
      </w:r>
      <w:r w:rsidRPr="00EE5609">
        <w:rPr>
          <w:lang w:val="fr-CA"/>
        </w:rPr>
        <w:t xml:space="preserve">1, </w:t>
      </w:r>
      <w:r w:rsidR="00C948F9" w:rsidRPr="00EE5609">
        <w:rPr>
          <w:lang w:val="fr-CA"/>
        </w:rPr>
        <w:t>Services en ligne</w:t>
      </w:r>
    </w:p>
    <w:p w14:paraId="2215C9A4" w14:textId="6C3CF797" w:rsidR="00C10D84" w:rsidRPr="00EE5609" w:rsidRDefault="00C10D84" w:rsidP="00C10D84">
      <w:pPr>
        <w:pStyle w:val="ListParagraph"/>
        <w:numPr>
          <w:ilvl w:val="1"/>
          <w:numId w:val="6"/>
        </w:numPr>
        <w:spacing w:before="120" w:after="120"/>
        <w:jc w:val="both"/>
        <w:rPr>
          <w:lang w:val="fr-CA"/>
        </w:rPr>
      </w:pPr>
      <w:r w:rsidRPr="00EE5609">
        <w:rPr>
          <w:lang w:val="fr-CA"/>
        </w:rPr>
        <w:t xml:space="preserve">Menu </w:t>
      </w:r>
      <w:r w:rsidR="00C948F9" w:rsidRPr="00EE5609">
        <w:rPr>
          <w:lang w:val="fr-CA"/>
        </w:rPr>
        <w:t>au niveau</w:t>
      </w:r>
      <w:r w:rsidRPr="00EE5609">
        <w:rPr>
          <w:lang w:val="fr-CA"/>
        </w:rPr>
        <w:t xml:space="preserve"> 2, </w:t>
      </w:r>
      <w:r w:rsidR="00CF2979" w:rsidRPr="00EE5609">
        <w:rPr>
          <w:lang w:val="fr-CA"/>
        </w:rPr>
        <w:t>Services en ligne</w:t>
      </w:r>
      <w:r w:rsidRPr="00EE5609">
        <w:rPr>
          <w:lang w:val="fr-CA"/>
        </w:rPr>
        <w:t xml:space="preserve">: </w:t>
      </w:r>
      <w:r w:rsidR="00CF2979" w:rsidRPr="00EE5609">
        <w:rPr>
          <w:lang w:val="fr-CA"/>
        </w:rPr>
        <w:t>Mise à jour logicielle</w:t>
      </w:r>
      <w:r w:rsidRPr="00EE5609">
        <w:rPr>
          <w:lang w:val="fr-CA"/>
        </w:rPr>
        <w:t xml:space="preserve">, </w:t>
      </w:r>
      <w:r w:rsidR="0004153B" w:rsidRPr="00EE5609">
        <w:rPr>
          <w:lang w:val="fr-CA"/>
        </w:rPr>
        <w:t>M</w:t>
      </w:r>
      <w:r w:rsidRPr="00EE5609">
        <w:rPr>
          <w:lang w:val="fr-CA"/>
        </w:rPr>
        <w:t>ode</w:t>
      </w:r>
      <w:r w:rsidR="0004153B" w:rsidRPr="00EE5609">
        <w:rPr>
          <w:lang w:val="fr-CA"/>
        </w:rPr>
        <w:t xml:space="preserve"> de notifications</w:t>
      </w:r>
      <w:r w:rsidRPr="00EE5609">
        <w:rPr>
          <w:lang w:val="fr-CA"/>
        </w:rPr>
        <w:t xml:space="preserve">, </w:t>
      </w:r>
      <w:r w:rsidR="0004153B" w:rsidRPr="00EE5609">
        <w:rPr>
          <w:lang w:val="fr-CA"/>
        </w:rPr>
        <w:t>Bibliothèques en ligne</w:t>
      </w:r>
      <w:r w:rsidRPr="00EE5609">
        <w:rPr>
          <w:lang w:val="fr-CA"/>
        </w:rPr>
        <w:t>.</w:t>
      </w:r>
    </w:p>
    <w:p w14:paraId="38E55D5D" w14:textId="080FE122" w:rsidR="00C10D84" w:rsidRPr="00EE5609" w:rsidRDefault="00C10D84" w:rsidP="00C10D84">
      <w:pPr>
        <w:pStyle w:val="ListParagraph"/>
        <w:numPr>
          <w:ilvl w:val="2"/>
          <w:numId w:val="6"/>
        </w:numPr>
        <w:spacing w:before="120" w:after="120"/>
        <w:jc w:val="both"/>
        <w:rPr>
          <w:lang w:val="fr-CA"/>
        </w:rPr>
      </w:pPr>
      <w:r w:rsidRPr="00EE5609">
        <w:rPr>
          <w:lang w:val="fr-CA"/>
        </w:rPr>
        <w:t>Menu</w:t>
      </w:r>
      <w:r w:rsidR="0004153B" w:rsidRPr="00EE5609">
        <w:rPr>
          <w:lang w:val="fr-CA"/>
        </w:rPr>
        <w:t xml:space="preserve"> au niveau </w:t>
      </w:r>
      <w:r w:rsidRPr="00EE5609">
        <w:rPr>
          <w:lang w:val="fr-CA"/>
        </w:rPr>
        <w:t xml:space="preserve">3, </w:t>
      </w:r>
      <w:r w:rsidR="0004153B" w:rsidRPr="00EE5609">
        <w:rPr>
          <w:lang w:val="fr-CA"/>
        </w:rPr>
        <w:t>mise à jour logicielle</w:t>
      </w:r>
      <w:r w:rsidRPr="00EE5609">
        <w:rPr>
          <w:lang w:val="fr-CA"/>
        </w:rPr>
        <w:t xml:space="preserve">: </w:t>
      </w:r>
      <w:r w:rsidR="00A70B6F" w:rsidRPr="00EE5609">
        <w:rPr>
          <w:lang w:val="fr-CA"/>
        </w:rPr>
        <w:t xml:space="preserve">Recherche de mise à jour automatique </w:t>
      </w:r>
      <w:r w:rsidRPr="00EE5609">
        <w:rPr>
          <w:lang w:val="fr-CA"/>
        </w:rPr>
        <w:t>(</w:t>
      </w:r>
      <w:r w:rsidR="00A70B6F" w:rsidRPr="00EE5609">
        <w:rPr>
          <w:lang w:val="fr-CA"/>
        </w:rPr>
        <w:t>Activé</w:t>
      </w:r>
      <w:r w:rsidRPr="00EE5609">
        <w:rPr>
          <w:lang w:val="fr-CA"/>
        </w:rPr>
        <w:t xml:space="preserve"> o</w:t>
      </w:r>
      <w:r w:rsidR="00A70B6F" w:rsidRPr="00EE5609">
        <w:rPr>
          <w:lang w:val="fr-CA"/>
        </w:rPr>
        <w:t>u</w:t>
      </w:r>
      <w:r w:rsidRPr="00EE5609">
        <w:rPr>
          <w:lang w:val="fr-CA"/>
        </w:rPr>
        <w:t xml:space="preserve"> </w:t>
      </w:r>
      <w:r w:rsidR="00A70B6F" w:rsidRPr="00EE5609">
        <w:rPr>
          <w:lang w:val="fr-CA"/>
        </w:rPr>
        <w:t>désactivé</w:t>
      </w:r>
      <w:r w:rsidRPr="00EE5609">
        <w:rPr>
          <w:lang w:val="fr-CA"/>
        </w:rPr>
        <w:t xml:space="preserve">, </w:t>
      </w:r>
      <w:r w:rsidR="00C03ADB" w:rsidRPr="00EE5609">
        <w:rPr>
          <w:lang w:val="fr-CA"/>
        </w:rPr>
        <w:t>bascule</w:t>
      </w:r>
      <w:r w:rsidRPr="00EE5609">
        <w:rPr>
          <w:lang w:val="fr-CA"/>
        </w:rPr>
        <w:t>),</w:t>
      </w:r>
      <w:r w:rsidR="00C03ADB" w:rsidRPr="00EE5609">
        <w:rPr>
          <w:lang w:val="fr-CA"/>
        </w:rPr>
        <w:t xml:space="preserve"> Rechercher des mises à jour</w:t>
      </w:r>
    </w:p>
    <w:p w14:paraId="523B88E2" w14:textId="29103B53" w:rsidR="00C10D84" w:rsidRPr="00EE5609" w:rsidRDefault="00C10D84" w:rsidP="00C10D84">
      <w:pPr>
        <w:pStyle w:val="ListParagraph"/>
        <w:numPr>
          <w:ilvl w:val="2"/>
          <w:numId w:val="6"/>
        </w:numPr>
        <w:spacing w:before="120" w:after="120"/>
        <w:jc w:val="both"/>
        <w:rPr>
          <w:lang w:val="fr-CA"/>
        </w:rPr>
      </w:pPr>
      <w:r w:rsidRPr="00EE5609">
        <w:rPr>
          <w:lang w:val="fr-CA"/>
        </w:rPr>
        <w:t xml:space="preserve">Menu </w:t>
      </w:r>
      <w:r w:rsidR="00C03ADB" w:rsidRPr="00EE5609">
        <w:rPr>
          <w:lang w:val="fr-CA"/>
        </w:rPr>
        <w:t xml:space="preserve">au niveau </w:t>
      </w:r>
      <w:r w:rsidRPr="00EE5609">
        <w:rPr>
          <w:lang w:val="fr-CA"/>
        </w:rPr>
        <w:t xml:space="preserve">3, </w:t>
      </w:r>
      <w:r w:rsidR="00D05BDD" w:rsidRPr="00EE5609">
        <w:rPr>
          <w:lang w:val="fr-CA"/>
        </w:rPr>
        <w:t>M</w:t>
      </w:r>
      <w:r w:rsidRPr="00EE5609">
        <w:rPr>
          <w:lang w:val="fr-CA"/>
        </w:rPr>
        <w:t>ode</w:t>
      </w:r>
      <w:r w:rsidR="00D05BDD" w:rsidRPr="00EE5609">
        <w:rPr>
          <w:lang w:val="fr-CA"/>
        </w:rPr>
        <w:t xml:space="preserve"> de notification</w:t>
      </w:r>
      <w:r w:rsidRPr="00EE5609">
        <w:rPr>
          <w:lang w:val="fr-CA"/>
        </w:rPr>
        <w:t>: b</w:t>
      </w:r>
      <w:r w:rsidR="006A77B0" w:rsidRPr="00EE5609">
        <w:rPr>
          <w:lang w:val="fr-CA"/>
        </w:rPr>
        <w:t>ip</w:t>
      </w:r>
      <w:r w:rsidR="00D05BDD" w:rsidRPr="00EE5609">
        <w:rPr>
          <w:lang w:val="fr-CA"/>
        </w:rPr>
        <w:t xml:space="preserve"> sonore</w:t>
      </w:r>
      <w:r w:rsidRPr="00EE5609">
        <w:rPr>
          <w:lang w:val="fr-CA"/>
        </w:rPr>
        <w:t xml:space="preserve">, message </w:t>
      </w:r>
      <w:r w:rsidR="00D05BDD" w:rsidRPr="00EE5609">
        <w:rPr>
          <w:lang w:val="fr-CA"/>
        </w:rPr>
        <w:t xml:space="preserve">et </w:t>
      </w:r>
      <w:r w:rsidRPr="00EE5609">
        <w:rPr>
          <w:lang w:val="fr-CA"/>
        </w:rPr>
        <w:t>tit</w:t>
      </w:r>
      <w:r w:rsidR="006A77B0" w:rsidRPr="00EE5609">
        <w:rPr>
          <w:lang w:val="fr-CA"/>
        </w:rPr>
        <w:t>r</w:t>
      </w:r>
      <w:r w:rsidRPr="00EE5609">
        <w:rPr>
          <w:lang w:val="fr-CA"/>
        </w:rPr>
        <w:t xml:space="preserve">e, </w:t>
      </w:r>
      <w:r w:rsidR="006A77B0" w:rsidRPr="00EE5609">
        <w:rPr>
          <w:lang w:val="fr-CA"/>
        </w:rPr>
        <w:t>aucune notification</w:t>
      </w:r>
      <w:r w:rsidRPr="00EE5609">
        <w:rPr>
          <w:lang w:val="fr-CA"/>
        </w:rPr>
        <w:t xml:space="preserve">, </w:t>
      </w:r>
      <w:r w:rsidR="002408BA" w:rsidRPr="00EE5609">
        <w:rPr>
          <w:lang w:val="fr-CA"/>
        </w:rPr>
        <w:t>bip sonore seulement</w:t>
      </w:r>
      <w:r w:rsidRPr="00EE5609">
        <w:rPr>
          <w:lang w:val="fr-CA"/>
        </w:rPr>
        <w:t xml:space="preserve">, </w:t>
      </w:r>
      <w:r w:rsidR="002408BA" w:rsidRPr="00EE5609">
        <w:rPr>
          <w:lang w:val="fr-CA"/>
        </w:rPr>
        <w:t xml:space="preserve">bip sonore et </w:t>
      </w:r>
      <w:r w:rsidRPr="00EE5609">
        <w:rPr>
          <w:lang w:val="fr-CA"/>
        </w:rPr>
        <w:t>message</w:t>
      </w:r>
    </w:p>
    <w:p w14:paraId="46D22D95" w14:textId="399436DE" w:rsidR="00A21FA2" w:rsidRPr="00EE5609" w:rsidRDefault="00C10D84" w:rsidP="00A21FA2">
      <w:pPr>
        <w:pStyle w:val="ListParagraph"/>
        <w:numPr>
          <w:ilvl w:val="2"/>
          <w:numId w:val="6"/>
        </w:numPr>
        <w:spacing w:before="120" w:after="120"/>
        <w:jc w:val="both"/>
        <w:rPr>
          <w:lang w:val="fr-CA"/>
        </w:rPr>
      </w:pPr>
      <w:r w:rsidRPr="00EE5609">
        <w:rPr>
          <w:lang w:val="fr-CA"/>
        </w:rPr>
        <w:t xml:space="preserve">Menu </w:t>
      </w:r>
      <w:r w:rsidR="002408BA" w:rsidRPr="00EE5609">
        <w:rPr>
          <w:lang w:val="fr-CA"/>
        </w:rPr>
        <w:t xml:space="preserve">au </w:t>
      </w:r>
      <w:r w:rsidR="00DC7B15" w:rsidRPr="00EE5609">
        <w:rPr>
          <w:lang w:val="fr-CA"/>
        </w:rPr>
        <w:t xml:space="preserve">niveau </w:t>
      </w:r>
      <w:r w:rsidRPr="00EE5609">
        <w:rPr>
          <w:lang w:val="fr-CA"/>
        </w:rPr>
        <w:t xml:space="preserve">3, </w:t>
      </w:r>
      <w:r w:rsidR="00DC7B15" w:rsidRPr="00EE5609">
        <w:rPr>
          <w:lang w:val="fr-CA"/>
        </w:rPr>
        <w:t>Bibliothèques en ligne</w:t>
      </w:r>
      <w:r w:rsidRPr="00EE5609">
        <w:rPr>
          <w:lang w:val="fr-CA"/>
        </w:rPr>
        <w:t xml:space="preserve">: Bookshare, DAISY </w:t>
      </w:r>
      <w:r w:rsidR="00DC7B15" w:rsidRPr="00EE5609">
        <w:rPr>
          <w:lang w:val="fr-CA"/>
        </w:rPr>
        <w:t>En Li</w:t>
      </w:r>
      <w:r w:rsidR="00734C2D" w:rsidRPr="00EE5609">
        <w:rPr>
          <w:lang w:val="fr-CA"/>
        </w:rPr>
        <w:t>gne</w:t>
      </w:r>
      <w:r w:rsidRPr="00EE5609">
        <w:rPr>
          <w:lang w:val="fr-CA"/>
        </w:rPr>
        <w:t xml:space="preserve">, </w:t>
      </w:r>
      <w:r w:rsidR="00F92979" w:rsidRPr="00EE5609">
        <w:rPr>
          <w:lang w:val="fr-CA"/>
        </w:rPr>
        <w:t>É</w:t>
      </w:r>
      <w:r w:rsidRPr="00EE5609">
        <w:rPr>
          <w:lang w:val="fr-CA"/>
        </w:rPr>
        <w:t>ole</w:t>
      </w:r>
    </w:p>
    <w:p w14:paraId="3D2F48FD" w14:textId="77777777" w:rsidR="00A21FA2" w:rsidRPr="00EE5609" w:rsidRDefault="00A21FA2" w:rsidP="00A21FA2">
      <w:pPr>
        <w:spacing w:before="120" w:after="120"/>
        <w:ind w:left="1800"/>
        <w:jc w:val="both"/>
        <w:rPr>
          <w:lang w:val="fr-CA"/>
        </w:rPr>
      </w:pPr>
    </w:p>
    <w:p w14:paraId="434B29C8" w14:textId="3C76D0B7" w:rsidR="00084FCF" w:rsidRPr="00EE5609" w:rsidRDefault="00084FCF" w:rsidP="00084FCF">
      <w:pPr>
        <w:pStyle w:val="Heading2"/>
        <w:numPr>
          <w:ilvl w:val="1"/>
          <w:numId w:val="4"/>
        </w:numPr>
        <w:rPr>
          <w:lang w:val="fr-CA"/>
        </w:rPr>
      </w:pPr>
      <w:bookmarkStart w:id="863" w:name="_Toc199174237"/>
      <w:bookmarkStart w:id="864" w:name="_Toc211443356"/>
      <w:r w:rsidRPr="00EE5609">
        <w:rPr>
          <w:lang w:val="fr-CA"/>
        </w:rPr>
        <w:lastRenderedPageBreak/>
        <w:t>Paramètres généraux</w:t>
      </w:r>
      <w:bookmarkEnd w:id="863"/>
      <w:bookmarkEnd w:id="864"/>
    </w:p>
    <w:p w14:paraId="358EA909" w14:textId="298081DA" w:rsidR="00084FCF" w:rsidRPr="00EE5609" w:rsidRDefault="00084FCF" w:rsidP="00084FCF">
      <w:pPr>
        <w:pStyle w:val="Heading3"/>
        <w:numPr>
          <w:ilvl w:val="2"/>
          <w:numId w:val="4"/>
        </w:numPr>
        <w:rPr>
          <w:lang w:val="fr-CA"/>
        </w:rPr>
      </w:pPr>
      <w:bookmarkStart w:id="865" w:name="_Toc199174238"/>
      <w:bookmarkStart w:id="866" w:name="_Toc211443357"/>
      <w:r w:rsidRPr="00EE5609">
        <w:rPr>
          <w:lang w:val="fr-CA"/>
        </w:rPr>
        <w:t>Langue</w:t>
      </w:r>
      <w:bookmarkEnd w:id="865"/>
      <w:bookmarkEnd w:id="866"/>
    </w:p>
    <w:p w14:paraId="3CF78DC5" w14:textId="56B4AB48" w:rsidR="00084FCF" w:rsidRPr="00EE5609" w:rsidRDefault="00084FCF" w:rsidP="003D4577">
      <w:pPr>
        <w:pStyle w:val="Heading4"/>
        <w:numPr>
          <w:ilvl w:val="3"/>
          <w:numId w:val="4"/>
        </w:numPr>
        <w:rPr>
          <w:lang w:val="fr-CA"/>
        </w:rPr>
      </w:pPr>
      <w:r w:rsidRPr="00EE5609">
        <w:rPr>
          <w:lang w:val="fr-CA"/>
        </w:rPr>
        <w:t>Téléchargement de langues et voix</w:t>
      </w:r>
    </w:p>
    <w:p w14:paraId="00068DB2" w14:textId="11B77F5F" w:rsidR="00084FCF" w:rsidRPr="00EE5609" w:rsidRDefault="00084FCF" w:rsidP="003D4577">
      <w:pPr>
        <w:pStyle w:val="Heading5"/>
        <w:numPr>
          <w:ilvl w:val="4"/>
          <w:numId w:val="4"/>
        </w:numPr>
        <w:rPr>
          <w:lang w:val="fr-CA"/>
        </w:rPr>
      </w:pPr>
      <w:r w:rsidRPr="00EE5609">
        <w:rPr>
          <w:lang w:val="fr-CA"/>
        </w:rPr>
        <w:t>Changer la voix des menus</w:t>
      </w:r>
    </w:p>
    <w:p w14:paraId="167691F3" w14:textId="39E21B9A" w:rsidR="00084FCF" w:rsidRPr="00EE5609" w:rsidRDefault="00084FCF" w:rsidP="00084FCF">
      <w:pPr>
        <w:rPr>
          <w:lang w:val="fr-CA"/>
        </w:rPr>
      </w:pPr>
      <w:r w:rsidRPr="00EE5609">
        <w:rPr>
          <w:lang w:val="fr-CA"/>
        </w:rPr>
        <w:t xml:space="preserve">Utilisez cette option pour changer la voix qui lit les menus. </w:t>
      </w:r>
      <w:r w:rsidR="008E12F3" w:rsidRPr="00EE5609">
        <w:rPr>
          <w:lang w:val="fr-CA"/>
        </w:rPr>
        <w:t>Utilisez les touches de navigation Droite ou Gauche pour naviguer parmi les variantes disponibles</w:t>
      </w:r>
      <w:r w:rsidR="00694841" w:rsidRPr="00EE5609">
        <w:rPr>
          <w:lang w:val="fr-CA"/>
        </w:rPr>
        <w:t xml:space="preserve"> </w:t>
      </w:r>
      <w:r w:rsidR="00CE64DB" w:rsidRPr="00EE5609">
        <w:rPr>
          <w:lang w:val="fr-CA"/>
        </w:rPr>
        <w:t xml:space="preserve">pour </w:t>
      </w:r>
      <w:r w:rsidRPr="00EE5609">
        <w:rPr>
          <w:lang w:val="fr-CA"/>
        </w:rPr>
        <w:t xml:space="preserve">votre langue système que vous souhaitez utiliser (par exemple, français Canada), puis appuyez sur la touche </w:t>
      </w:r>
      <w:r w:rsidR="00A913AF" w:rsidRPr="00EE5609">
        <w:rPr>
          <w:lang w:val="fr-CA"/>
        </w:rPr>
        <w:t xml:space="preserve">Écoute/Arrêt </w:t>
      </w:r>
      <w:r w:rsidRPr="00EE5609">
        <w:rPr>
          <w:lang w:val="fr-CA"/>
        </w:rPr>
        <w:t>pour confirmer ce choix. Ensuite, avec les touches</w:t>
      </w:r>
      <w:r w:rsidR="00522F33" w:rsidRPr="00EE5609">
        <w:rPr>
          <w:lang w:val="fr-CA"/>
        </w:rPr>
        <w:t xml:space="preserve"> de navigation Droite ou Gauche</w:t>
      </w:r>
      <w:r w:rsidRPr="00EE5609">
        <w:rPr>
          <w:lang w:val="fr-CA"/>
        </w:rPr>
        <w:t xml:space="preserve">, déplacez-vous jusqu’à la voix que vous souhaitez utiliser et appuyez sur la touche </w:t>
      </w:r>
      <w:r w:rsidR="00522F33" w:rsidRPr="00EE5609">
        <w:rPr>
          <w:lang w:val="fr-CA"/>
        </w:rPr>
        <w:t>Écoute/Arrêt</w:t>
      </w:r>
      <w:r w:rsidRPr="00EE5609">
        <w:rPr>
          <w:lang w:val="fr-CA"/>
        </w:rPr>
        <w:t xml:space="preserve"> pour la sélectionner. Le téléchargement et l’installation de cette voix commencera alors automatiquement et la voix nouvellement sélectionnée se fera entendre à la suite du prochain redémarrage de l’appareil.</w:t>
      </w:r>
    </w:p>
    <w:p w14:paraId="5DC9D82A" w14:textId="35C6E94D" w:rsidR="00084FCF" w:rsidRPr="00EE5609" w:rsidRDefault="00084FCF" w:rsidP="003D4577">
      <w:pPr>
        <w:pStyle w:val="Heading5"/>
        <w:numPr>
          <w:ilvl w:val="4"/>
          <w:numId w:val="4"/>
        </w:numPr>
        <w:rPr>
          <w:lang w:val="fr-CA"/>
        </w:rPr>
      </w:pPr>
      <w:r w:rsidRPr="00EE5609">
        <w:rPr>
          <w:lang w:val="fr-CA"/>
        </w:rPr>
        <w:t>Changer la voix additionnelle</w:t>
      </w:r>
    </w:p>
    <w:p w14:paraId="2376B64B" w14:textId="0B4A04FA" w:rsidR="00084FCF" w:rsidRPr="00EE5609" w:rsidRDefault="00084FCF" w:rsidP="00084FCF">
      <w:pPr>
        <w:rPr>
          <w:lang w:val="fr-CA"/>
        </w:rPr>
      </w:pPr>
      <w:r w:rsidRPr="00EE5609">
        <w:rPr>
          <w:lang w:val="fr-CA"/>
        </w:rPr>
        <w:t>Utilisez cette option pour changer la deuxième voix utilisée sur votre appareil</w:t>
      </w:r>
      <w:r w:rsidR="00320E64" w:rsidRPr="00EE5609">
        <w:rPr>
          <w:lang w:val="fr-CA"/>
        </w:rPr>
        <w:t xml:space="preserve"> (veuillez noter que cette voix lit le contenu et non les menus)</w:t>
      </w:r>
      <w:r w:rsidRPr="00EE5609">
        <w:rPr>
          <w:lang w:val="fr-CA"/>
        </w:rPr>
        <w:t xml:space="preserve">. </w:t>
      </w:r>
      <w:r w:rsidR="005E6B6A" w:rsidRPr="00EE5609">
        <w:rPr>
          <w:lang w:val="fr-CA"/>
        </w:rPr>
        <w:t xml:space="preserve">À l’aide des </w:t>
      </w:r>
      <w:r w:rsidRPr="00EE5609">
        <w:rPr>
          <w:lang w:val="fr-CA"/>
        </w:rPr>
        <w:t xml:space="preserve">touches </w:t>
      </w:r>
      <w:r w:rsidR="004E2C84" w:rsidRPr="00EE5609">
        <w:rPr>
          <w:lang w:val="fr-CA"/>
        </w:rPr>
        <w:t>de navigation Droite ou Gauche,</w:t>
      </w:r>
      <w:r w:rsidR="00775156" w:rsidRPr="00EE5609">
        <w:rPr>
          <w:lang w:val="fr-CA"/>
        </w:rPr>
        <w:t xml:space="preserve"> </w:t>
      </w:r>
      <w:r w:rsidRPr="00EE5609">
        <w:rPr>
          <w:lang w:val="fr-CA"/>
        </w:rPr>
        <w:t>navigue</w:t>
      </w:r>
      <w:r w:rsidR="00775156" w:rsidRPr="00EE5609">
        <w:rPr>
          <w:lang w:val="fr-CA"/>
        </w:rPr>
        <w:t>z</w:t>
      </w:r>
      <w:r w:rsidRPr="00EE5609">
        <w:rPr>
          <w:lang w:val="fr-CA"/>
        </w:rPr>
        <w:t xml:space="preserve"> à travers la liste de toutes les langues supportées par le Str</w:t>
      </w:r>
      <w:r w:rsidR="00775156" w:rsidRPr="00EE5609">
        <w:rPr>
          <w:lang w:val="fr-CA"/>
        </w:rPr>
        <w:t>atus</w:t>
      </w:r>
      <w:r w:rsidRPr="00EE5609">
        <w:rPr>
          <w:lang w:val="fr-CA"/>
        </w:rPr>
        <w:t xml:space="preserve">, puis </w:t>
      </w:r>
      <w:r w:rsidR="00E90EDE" w:rsidRPr="00EE5609">
        <w:rPr>
          <w:lang w:val="fr-CA"/>
        </w:rPr>
        <w:t>à travers le</w:t>
      </w:r>
      <w:r w:rsidR="00B30FBE" w:rsidRPr="00EE5609">
        <w:rPr>
          <w:lang w:val="fr-CA"/>
        </w:rPr>
        <w:t xml:space="preserve">urs variantes s’il y a lieu, puis appuyez sur la touche Écoute/Arrêt pour sélectionner la langue et/ou la variante de votre choix. </w:t>
      </w:r>
      <w:r w:rsidR="00302952" w:rsidRPr="00EE5609">
        <w:rPr>
          <w:lang w:val="fr-CA"/>
        </w:rPr>
        <w:t>Finalement</w:t>
      </w:r>
      <w:r w:rsidRPr="00EE5609">
        <w:rPr>
          <w:lang w:val="fr-CA"/>
        </w:rPr>
        <w:t xml:space="preserve">, à l’aide des touches </w:t>
      </w:r>
      <w:r w:rsidR="00302952" w:rsidRPr="00EE5609">
        <w:rPr>
          <w:lang w:val="fr-CA"/>
        </w:rPr>
        <w:t>de navigation Droite ou Gauche</w:t>
      </w:r>
      <w:r w:rsidRPr="00EE5609">
        <w:rPr>
          <w:lang w:val="fr-CA"/>
        </w:rPr>
        <w:t xml:space="preserve">, naviguez à travers la liste des voix disponibles et appuyez sur la touche </w:t>
      </w:r>
      <w:r w:rsidR="00D1674A" w:rsidRPr="00EE5609">
        <w:rPr>
          <w:lang w:val="fr-CA"/>
        </w:rPr>
        <w:t>Écoute/Arrêt</w:t>
      </w:r>
      <w:r w:rsidRPr="00EE5609">
        <w:rPr>
          <w:lang w:val="fr-CA"/>
        </w:rPr>
        <w:t xml:space="preserve"> pour sélectionner la voix que vous désirez utiliser. Le téléchargement et l’installation de cette voix commencera alors automatiquement et cette nouvelle voix sélectionnée pourra se faire entendre à la suite du prochain redémarrage de l’appareil.</w:t>
      </w:r>
    </w:p>
    <w:p w14:paraId="1C3C2640" w14:textId="1AF4D60F" w:rsidR="00084FCF" w:rsidRPr="00EE5609" w:rsidRDefault="00084FCF" w:rsidP="003D4577">
      <w:pPr>
        <w:pStyle w:val="Heading5"/>
        <w:numPr>
          <w:ilvl w:val="4"/>
          <w:numId w:val="4"/>
        </w:numPr>
        <w:rPr>
          <w:lang w:val="fr-CA"/>
        </w:rPr>
      </w:pPr>
      <w:r w:rsidRPr="00EE5609">
        <w:rPr>
          <w:lang w:val="fr-CA"/>
        </w:rPr>
        <w:t>Échanger les voix</w:t>
      </w:r>
    </w:p>
    <w:p w14:paraId="4A943845" w14:textId="204DDE22" w:rsidR="00084FCF" w:rsidRPr="00EE5609" w:rsidRDefault="00084FCF" w:rsidP="00084FCF">
      <w:pPr>
        <w:rPr>
          <w:lang w:val="fr-CA"/>
        </w:rPr>
      </w:pPr>
      <w:r w:rsidRPr="00EE5609">
        <w:rPr>
          <w:lang w:val="fr-CA"/>
        </w:rPr>
        <w:t>Cette option vous permet d’échanger rapidement la voix des menus et la voix additionnelle</w:t>
      </w:r>
      <w:r w:rsidR="00843AAF" w:rsidRPr="00EE5609">
        <w:rPr>
          <w:lang w:val="fr-CA"/>
        </w:rPr>
        <w:t xml:space="preserve"> (voix du contenu</w:t>
      </w:r>
      <w:r w:rsidR="009712D1" w:rsidRPr="00EE5609">
        <w:rPr>
          <w:lang w:val="fr-CA"/>
        </w:rPr>
        <w:t>)</w:t>
      </w:r>
      <w:r w:rsidRPr="00EE5609">
        <w:rPr>
          <w:lang w:val="fr-CA"/>
        </w:rPr>
        <w:t xml:space="preserve">. </w:t>
      </w:r>
      <w:r w:rsidR="008A0522" w:rsidRPr="00EE5609">
        <w:rPr>
          <w:lang w:val="fr-CA"/>
        </w:rPr>
        <w:t xml:space="preserve">Naviguez jusqu’à l’option « Échanger les voix » grâce aux touches de navigation Droite ou Gauche </w:t>
      </w:r>
      <w:r w:rsidR="007F22C9" w:rsidRPr="00EE5609">
        <w:rPr>
          <w:lang w:val="fr-CA"/>
        </w:rPr>
        <w:t>puis a</w:t>
      </w:r>
      <w:r w:rsidRPr="00EE5609">
        <w:rPr>
          <w:lang w:val="fr-CA"/>
        </w:rPr>
        <w:t xml:space="preserve">ppuyez sur la touche </w:t>
      </w:r>
      <w:r w:rsidR="007F22C9" w:rsidRPr="00EE5609">
        <w:rPr>
          <w:lang w:val="fr-CA"/>
        </w:rPr>
        <w:t>Écoute/Arrêt</w:t>
      </w:r>
      <w:r w:rsidRPr="00EE5609">
        <w:rPr>
          <w:lang w:val="fr-CA"/>
        </w:rPr>
        <w:t xml:space="preserve"> pour confirmer l’échange</w:t>
      </w:r>
      <w:r w:rsidR="009272BE" w:rsidRPr="00EE5609">
        <w:rPr>
          <w:lang w:val="fr-CA"/>
        </w:rPr>
        <w:t xml:space="preserve"> </w:t>
      </w:r>
      <w:r w:rsidR="008D330C" w:rsidRPr="00EE5609">
        <w:rPr>
          <w:lang w:val="fr-CA"/>
        </w:rPr>
        <w:t>(veuillez noter que votre appareil s’éteindra automatiquement après la confirmation)</w:t>
      </w:r>
      <w:r w:rsidRPr="00EE5609">
        <w:rPr>
          <w:lang w:val="fr-CA"/>
        </w:rPr>
        <w:t>. Veuillez noter que l’échange de voix ne peut se faire que si les deux voix sont dans la même langue.</w:t>
      </w:r>
    </w:p>
    <w:p w14:paraId="333F92CC" w14:textId="338D128D" w:rsidR="00084FCF" w:rsidRPr="00EE5609" w:rsidRDefault="00084FCF" w:rsidP="0074177A">
      <w:pPr>
        <w:pStyle w:val="Heading5"/>
        <w:numPr>
          <w:ilvl w:val="4"/>
          <w:numId w:val="4"/>
        </w:numPr>
        <w:rPr>
          <w:lang w:val="fr-CA"/>
        </w:rPr>
      </w:pPr>
      <w:r w:rsidRPr="00EE5609">
        <w:rPr>
          <w:lang w:val="fr-CA"/>
        </w:rPr>
        <w:t>Changer la langue du système</w:t>
      </w:r>
    </w:p>
    <w:p w14:paraId="28EF6CE2" w14:textId="0055E9A8" w:rsidR="00084FCF" w:rsidRPr="00EE5609" w:rsidRDefault="00084FCF" w:rsidP="00084FCF">
      <w:pPr>
        <w:rPr>
          <w:lang w:val="fr-CA"/>
        </w:rPr>
      </w:pPr>
      <w:r w:rsidRPr="00EE5609">
        <w:rPr>
          <w:lang w:val="fr-CA"/>
        </w:rPr>
        <w:t xml:space="preserve">Cette option vous permet de changer la langue du système. </w:t>
      </w:r>
      <w:r w:rsidR="00B57830" w:rsidRPr="00EE5609">
        <w:rPr>
          <w:lang w:val="fr-CA"/>
        </w:rPr>
        <w:t>À</w:t>
      </w:r>
      <w:r w:rsidRPr="00EE5609">
        <w:rPr>
          <w:lang w:val="fr-CA"/>
        </w:rPr>
        <w:t xml:space="preserve"> l’aide des touches </w:t>
      </w:r>
      <w:r w:rsidR="006257BB" w:rsidRPr="00EE5609">
        <w:rPr>
          <w:lang w:val="fr-CA"/>
        </w:rPr>
        <w:t>de navigation Droite ou Gauche</w:t>
      </w:r>
      <w:r w:rsidRPr="00EE5609">
        <w:rPr>
          <w:lang w:val="fr-CA"/>
        </w:rPr>
        <w:t>, naviguez à travers la liste des langues supportées par le Str</w:t>
      </w:r>
      <w:r w:rsidR="00B469BF" w:rsidRPr="00EE5609">
        <w:rPr>
          <w:lang w:val="fr-CA"/>
        </w:rPr>
        <w:t>atus 2</w:t>
      </w:r>
      <w:r w:rsidRPr="00EE5609">
        <w:rPr>
          <w:lang w:val="fr-CA"/>
        </w:rPr>
        <w:t xml:space="preserve"> puis appuyez sur la touche </w:t>
      </w:r>
      <w:r w:rsidR="00B469BF" w:rsidRPr="00EE5609">
        <w:rPr>
          <w:lang w:val="fr-CA"/>
        </w:rPr>
        <w:t xml:space="preserve">Écoute/Arrêt </w:t>
      </w:r>
      <w:r w:rsidRPr="00EE5609">
        <w:rPr>
          <w:lang w:val="fr-CA"/>
        </w:rPr>
        <w:t xml:space="preserve">pour sélectionner la langue de votre choix. La procédure de mise à jour logicielle sera alors déclenchée. Pour en savoir plus, veuillez consulter la section </w:t>
      </w:r>
      <w:hyperlink w:anchor="_Mises_à_jour" w:history="1">
        <w:r w:rsidRPr="00EE5609">
          <w:rPr>
            <w:rStyle w:val="Hyperlink"/>
            <w:lang w:val="fr-CA"/>
          </w:rPr>
          <w:t>« Mises à jour logicielles ».</w:t>
        </w:r>
      </w:hyperlink>
    </w:p>
    <w:p w14:paraId="0430EC9A" w14:textId="14D8B335" w:rsidR="00084FCF" w:rsidRPr="00EE5609" w:rsidRDefault="00084FCF" w:rsidP="0074177A">
      <w:pPr>
        <w:pStyle w:val="Heading4"/>
        <w:numPr>
          <w:ilvl w:val="3"/>
          <w:numId w:val="4"/>
        </w:numPr>
        <w:rPr>
          <w:lang w:val="fr-CA"/>
        </w:rPr>
      </w:pPr>
      <w:r w:rsidRPr="00EE5609">
        <w:rPr>
          <w:lang w:val="fr-CA"/>
        </w:rPr>
        <w:t>Choisir la voix du contenu</w:t>
      </w:r>
    </w:p>
    <w:p w14:paraId="63F182E5" w14:textId="2EDDBDAD" w:rsidR="00084FCF" w:rsidRPr="00EE5609" w:rsidRDefault="00084FCF" w:rsidP="00084FCF">
      <w:pPr>
        <w:rPr>
          <w:lang w:val="fr-CA"/>
        </w:rPr>
      </w:pPr>
      <w:r w:rsidRPr="00EE5609">
        <w:rPr>
          <w:lang w:val="fr-CA"/>
        </w:rPr>
        <w:t xml:space="preserve">Utilisez ce menu pour sélectionner la synthèse vocale qui lira le contenu de votre appareil, par exemple dans les fichiers en format texte. Il s’agit d’une bascule entre les deux voix installées sur l’appareil. Appuyez sur la touche </w:t>
      </w:r>
      <w:r w:rsidR="000C303F" w:rsidRPr="00EE5609">
        <w:rPr>
          <w:lang w:val="fr-CA"/>
        </w:rPr>
        <w:t>Écoute/Arrêt</w:t>
      </w:r>
      <w:r w:rsidRPr="00EE5609">
        <w:rPr>
          <w:lang w:val="fr-CA"/>
        </w:rPr>
        <w:t xml:space="preserve"> pour basculer d’une voix à l’autre.</w:t>
      </w:r>
    </w:p>
    <w:p w14:paraId="22BB5CCA" w14:textId="4ACC5B5B" w:rsidR="00084FCF" w:rsidRPr="00EE5609" w:rsidRDefault="00084FCF" w:rsidP="00BB0C42">
      <w:pPr>
        <w:pStyle w:val="Heading3"/>
        <w:numPr>
          <w:ilvl w:val="2"/>
          <w:numId w:val="4"/>
        </w:numPr>
        <w:rPr>
          <w:lang w:val="fr-CA"/>
        </w:rPr>
      </w:pPr>
      <w:bookmarkStart w:id="867" w:name="_Toc199174239"/>
      <w:bookmarkStart w:id="868" w:name="_Toc211443358"/>
      <w:r w:rsidRPr="00EE5609">
        <w:rPr>
          <w:lang w:val="fr-CA"/>
        </w:rPr>
        <w:t>Système</w:t>
      </w:r>
      <w:bookmarkEnd w:id="867"/>
      <w:bookmarkEnd w:id="868"/>
    </w:p>
    <w:p w14:paraId="08E36EAE" w14:textId="1E01D067" w:rsidR="00084FCF" w:rsidRPr="00EE5609" w:rsidRDefault="00084FCF" w:rsidP="00BB0C42">
      <w:pPr>
        <w:pStyle w:val="Heading4"/>
        <w:numPr>
          <w:ilvl w:val="3"/>
          <w:numId w:val="4"/>
        </w:numPr>
        <w:rPr>
          <w:lang w:val="fr-CA"/>
        </w:rPr>
      </w:pPr>
      <w:r w:rsidRPr="00EE5609">
        <w:rPr>
          <w:lang w:val="fr-CA"/>
        </w:rPr>
        <w:t>Clavier</w:t>
      </w:r>
      <w:bookmarkStart w:id="869" w:name="_Toc404591074"/>
    </w:p>
    <w:p w14:paraId="1819ACA8" w14:textId="7F397D16" w:rsidR="00084FCF" w:rsidRPr="00EE5609" w:rsidRDefault="00084FCF" w:rsidP="005D17C5">
      <w:pPr>
        <w:pStyle w:val="Heading5"/>
        <w:numPr>
          <w:ilvl w:val="4"/>
          <w:numId w:val="4"/>
        </w:numPr>
        <w:rPr>
          <w:lang w:val="fr-CA"/>
        </w:rPr>
      </w:pPr>
      <w:r w:rsidRPr="00EE5609">
        <w:rPr>
          <w:lang w:val="fr-CA"/>
        </w:rPr>
        <w:t>Son des touches</w:t>
      </w:r>
      <w:bookmarkEnd w:id="869"/>
    </w:p>
    <w:p w14:paraId="2C015949" w14:textId="67A0E336" w:rsidR="00084FCF" w:rsidRPr="00EE5609" w:rsidRDefault="00084FCF" w:rsidP="00084FCF">
      <w:pPr>
        <w:jc w:val="both"/>
        <w:rPr>
          <w:szCs w:val="24"/>
          <w:lang w:val="fr-CA"/>
        </w:rPr>
      </w:pPr>
      <w:r w:rsidRPr="00EE5609">
        <w:rPr>
          <w:szCs w:val="24"/>
          <w:lang w:val="fr-CA"/>
        </w:rPr>
        <w:t xml:space="preserve">Vous pouvez activer ou désactiver les signaux sonores entendus lorsque vous appuyez sur les touches. </w:t>
      </w:r>
      <w:r w:rsidR="00A058DB" w:rsidRPr="00EE5609">
        <w:rPr>
          <w:szCs w:val="24"/>
          <w:lang w:val="fr-CA"/>
        </w:rPr>
        <w:t xml:space="preserve">Désactiver cette option </w:t>
      </w:r>
      <w:r w:rsidR="003453A7" w:rsidRPr="00EE5609">
        <w:rPr>
          <w:szCs w:val="24"/>
          <w:lang w:val="fr-CA"/>
        </w:rPr>
        <w:t xml:space="preserve">supprimera également le second bip lorsque vous commencez la lecture. </w:t>
      </w:r>
      <w:r w:rsidRPr="00EE5609">
        <w:rPr>
          <w:szCs w:val="24"/>
          <w:lang w:val="fr-CA"/>
        </w:rPr>
        <w:t xml:space="preserve">Vous pouvez également paramétrer l’option « Son des touches » à « Lecture seule ». Dans ce cas, tous les sons des touches sont désactivés sauf les sons des touches entendus lorsqu’on remet la lecture d’un livre en marche après l’avoir mise sur pause. Les touches </w:t>
      </w:r>
      <w:r w:rsidR="00463340" w:rsidRPr="00EE5609">
        <w:rPr>
          <w:b/>
          <w:i/>
          <w:szCs w:val="24"/>
          <w:lang w:val="fr-CA"/>
        </w:rPr>
        <w:t xml:space="preserve">Tonalité, Volume et Vitesse </w:t>
      </w:r>
      <w:r w:rsidRPr="00EE5609">
        <w:rPr>
          <w:szCs w:val="24"/>
          <w:lang w:val="fr-CA"/>
        </w:rPr>
        <w:t>émettront un signal seulement lorsqu’elles se trouvent à leurs valeurs minimales, normales et maximales peu importe le choix effectué à ce réglage de menu.</w:t>
      </w:r>
    </w:p>
    <w:p w14:paraId="0BCE216C" w14:textId="05541856" w:rsidR="00084FCF" w:rsidRPr="00EE5609" w:rsidRDefault="00084FCF" w:rsidP="00B04086">
      <w:pPr>
        <w:pStyle w:val="Heading4"/>
        <w:numPr>
          <w:ilvl w:val="3"/>
          <w:numId w:val="4"/>
        </w:numPr>
        <w:rPr>
          <w:lang w:val="fr-CA"/>
        </w:rPr>
      </w:pPr>
      <w:r w:rsidRPr="00EE5609">
        <w:rPr>
          <w:lang w:val="fr-CA"/>
        </w:rPr>
        <w:t>Date et heure</w:t>
      </w:r>
    </w:p>
    <w:p w14:paraId="7DE4F609" w14:textId="4B43F2B7" w:rsidR="00084FCF" w:rsidRPr="00EE5609" w:rsidRDefault="00084FCF" w:rsidP="00B04086">
      <w:pPr>
        <w:pStyle w:val="Heading5"/>
        <w:numPr>
          <w:ilvl w:val="4"/>
          <w:numId w:val="4"/>
        </w:numPr>
        <w:rPr>
          <w:lang w:val="fr-CA"/>
        </w:rPr>
      </w:pPr>
      <w:r w:rsidRPr="00EE5609">
        <w:rPr>
          <w:lang w:val="fr-CA"/>
        </w:rPr>
        <w:t>Changer l’heure</w:t>
      </w:r>
    </w:p>
    <w:p w14:paraId="53BFB440" w14:textId="452DED75" w:rsidR="00084FCF" w:rsidRPr="00EE5609" w:rsidRDefault="00084FCF" w:rsidP="00084FCF">
      <w:pPr>
        <w:jc w:val="both"/>
        <w:rPr>
          <w:szCs w:val="24"/>
          <w:lang w:val="fr-CA"/>
        </w:rPr>
      </w:pPr>
      <w:r w:rsidRPr="00EE5609">
        <w:rPr>
          <w:szCs w:val="24"/>
          <w:lang w:val="fr-CA"/>
        </w:rPr>
        <w:t>Choisissez cet item pour changer l’heure dans l’appareil. Vous pouvez paramétrer l’heure, les minutes et choisir entre AM et PM si le format de l’heure est réglé sur 12 heures.</w:t>
      </w:r>
      <w:r w:rsidR="00322407" w:rsidRPr="00EE5609">
        <w:rPr>
          <w:szCs w:val="24"/>
          <w:lang w:val="fr-CA"/>
        </w:rPr>
        <w:t xml:space="preserve"> Pour changer la valeur entrée, utilisez les touches de navigation Haut ou Bas</w:t>
      </w:r>
      <w:r w:rsidR="00027F5C" w:rsidRPr="00EE5609">
        <w:rPr>
          <w:szCs w:val="24"/>
          <w:lang w:val="fr-CA"/>
        </w:rPr>
        <w:t>, puis appuyez sur la touche Écoute/Arrêt pour confirmer ou sur la touche Gestion de livres pour annuler.</w:t>
      </w:r>
    </w:p>
    <w:p w14:paraId="7C72D430" w14:textId="77777777" w:rsidR="00084FCF" w:rsidRPr="00EE5609" w:rsidRDefault="00084FCF" w:rsidP="00084FCF">
      <w:pPr>
        <w:jc w:val="both"/>
        <w:rPr>
          <w:szCs w:val="24"/>
          <w:lang w:val="fr-CA"/>
        </w:rPr>
      </w:pPr>
    </w:p>
    <w:p w14:paraId="5C432694" w14:textId="7AFFC710" w:rsidR="00084FCF" w:rsidRPr="00EE5609" w:rsidRDefault="00084FCF" w:rsidP="00B92CD8">
      <w:pPr>
        <w:pStyle w:val="Heading5"/>
        <w:numPr>
          <w:ilvl w:val="4"/>
          <w:numId w:val="4"/>
        </w:numPr>
        <w:rPr>
          <w:lang w:val="fr-CA"/>
        </w:rPr>
      </w:pPr>
      <w:r w:rsidRPr="00EE5609">
        <w:rPr>
          <w:lang w:val="fr-CA"/>
        </w:rPr>
        <w:lastRenderedPageBreak/>
        <w:t>Changer la date</w:t>
      </w:r>
    </w:p>
    <w:p w14:paraId="172BE066" w14:textId="320B7DBA" w:rsidR="00084FCF" w:rsidRPr="00EE5609" w:rsidRDefault="00084FCF" w:rsidP="00084FCF">
      <w:pPr>
        <w:rPr>
          <w:szCs w:val="24"/>
          <w:lang w:val="fr-CA"/>
        </w:rPr>
      </w:pPr>
      <w:r w:rsidRPr="00EE5609">
        <w:rPr>
          <w:szCs w:val="24"/>
          <w:lang w:val="fr-CA"/>
        </w:rPr>
        <w:t>Choisissez cet item pour changer la date sur l’appareil. Vous pouvez paramétrer l’année, le mois et le jour.</w:t>
      </w:r>
      <w:r w:rsidR="00DA0C43" w:rsidRPr="00EE5609">
        <w:rPr>
          <w:szCs w:val="24"/>
          <w:lang w:val="fr-CA"/>
        </w:rPr>
        <w:t xml:space="preserve"> Pour changer la valeur entrée, utilisez les touches de navigation Haut ou Bas, puis appuyez sur la touche Écoute/Arrêt pour confirmer ou sur la touche Gestion de livres pour annuler.</w:t>
      </w:r>
    </w:p>
    <w:p w14:paraId="094C5A5C" w14:textId="77777777" w:rsidR="00084FCF" w:rsidRPr="00EE5609" w:rsidRDefault="00084FCF" w:rsidP="00084FCF">
      <w:pPr>
        <w:rPr>
          <w:szCs w:val="24"/>
          <w:lang w:val="fr-CA"/>
        </w:rPr>
      </w:pPr>
    </w:p>
    <w:p w14:paraId="513342D4" w14:textId="7ADE07FB" w:rsidR="00084FCF" w:rsidRPr="00EE5609" w:rsidRDefault="00084FCF" w:rsidP="00B92CD8">
      <w:pPr>
        <w:pStyle w:val="Heading5"/>
        <w:numPr>
          <w:ilvl w:val="4"/>
          <w:numId w:val="4"/>
        </w:numPr>
        <w:rPr>
          <w:lang w:val="fr-CA"/>
        </w:rPr>
      </w:pPr>
      <w:r w:rsidRPr="00EE5609">
        <w:rPr>
          <w:lang w:val="fr-CA"/>
        </w:rPr>
        <w:t>Paramètres avancés de l’heure</w:t>
      </w:r>
    </w:p>
    <w:p w14:paraId="36979CD4" w14:textId="77777777" w:rsidR="00084FCF" w:rsidRPr="00EE5609" w:rsidRDefault="00084FCF" w:rsidP="00084FCF">
      <w:pPr>
        <w:rPr>
          <w:szCs w:val="24"/>
          <w:lang w:val="fr-CA"/>
        </w:rPr>
      </w:pPr>
      <w:r w:rsidRPr="00EE5609">
        <w:rPr>
          <w:szCs w:val="24"/>
          <w:lang w:val="fr-CA"/>
        </w:rPr>
        <w:t>Choisissez cet item pour changer le format d’affichage de la date et de l’heure. Vous pouvez changer le format d’affichage de l’heure, (12h/24h), le format de la date (mois/jour/année, année/mois/jour, jour/mois/année), l’heure d’été par rapport à l’heure normale, la manière d’annoncer la date et l'heure (annoncer l’heure seulement, annoncer la date et l’heure).</w:t>
      </w:r>
    </w:p>
    <w:p w14:paraId="71683460" w14:textId="782C9979" w:rsidR="00084FCF" w:rsidRPr="00EE5609" w:rsidRDefault="00084FCF" w:rsidP="000E329F">
      <w:pPr>
        <w:pStyle w:val="Heading4"/>
        <w:numPr>
          <w:ilvl w:val="3"/>
          <w:numId w:val="4"/>
        </w:numPr>
        <w:rPr>
          <w:lang w:val="fr-CA"/>
        </w:rPr>
      </w:pPr>
      <w:bookmarkStart w:id="870" w:name="_Toc404591075"/>
      <w:r w:rsidRPr="00EE5609">
        <w:rPr>
          <w:lang w:val="fr-CA"/>
        </w:rPr>
        <w:t>Mise en sommeil</w:t>
      </w:r>
      <w:bookmarkEnd w:id="870"/>
    </w:p>
    <w:p w14:paraId="45AE2C07" w14:textId="7093376F" w:rsidR="00084FCF" w:rsidRPr="00EE5609" w:rsidRDefault="00084FCF" w:rsidP="000E329F">
      <w:pPr>
        <w:pStyle w:val="Heading5"/>
        <w:numPr>
          <w:ilvl w:val="4"/>
          <w:numId w:val="4"/>
        </w:numPr>
        <w:rPr>
          <w:lang w:val="fr-CA"/>
        </w:rPr>
      </w:pPr>
      <w:r w:rsidRPr="00EE5609">
        <w:rPr>
          <w:lang w:val="fr-CA"/>
        </w:rPr>
        <w:t>Messages de mise en sommeil</w:t>
      </w:r>
    </w:p>
    <w:p w14:paraId="45DBEAC6" w14:textId="77777777" w:rsidR="00084FCF" w:rsidRPr="00EE5609" w:rsidRDefault="00084FCF" w:rsidP="00084FCF">
      <w:pPr>
        <w:jc w:val="both"/>
        <w:rPr>
          <w:szCs w:val="24"/>
          <w:lang w:val="fr-CA"/>
        </w:rPr>
      </w:pPr>
      <w:r w:rsidRPr="00EE5609">
        <w:rPr>
          <w:szCs w:val="24"/>
          <w:lang w:val="fr-CA"/>
        </w:rPr>
        <w:t>Le message de mise en sommeil d’avertissement d’une minute avant la fermeture du lecteur et le message de fermeture de l’appareil peuvent être activés ou désactivés.</w:t>
      </w:r>
    </w:p>
    <w:p w14:paraId="3439D51E" w14:textId="77777777" w:rsidR="00084FCF" w:rsidRPr="00EE5609" w:rsidRDefault="00084FCF" w:rsidP="00084FCF">
      <w:pPr>
        <w:jc w:val="both"/>
        <w:rPr>
          <w:szCs w:val="24"/>
          <w:lang w:val="fr-CA"/>
        </w:rPr>
      </w:pPr>
    </w:p>
    <w:p w14:paraId="29B1A4E9" w14:textId="2C2492DD" w:rsidR="00084FCF" w:rsidRPr="00EE5609" w:rsidRDefault="00084FCF" w:rsidP="00DC48A0">
      <w:pPr>
        <w:pStyle w:val="Heading2"/>
        <w:numPr>
          <w:ilvl w:val="1"/>
          <w:numId w:val="4"/>
        </w:numPr>
        <w:rPr>
          <w:lang w:val="fr-CA"/>
        </w:rPr>
      </w:pPr>
      <w:bookmarkStart w:id="871" w:name="_Toc199174241"/>
      <w:bookmarkStart w:id="872" w:name="_Toc211443359"/>
      <w:r w:rsidRPr="00EE5609">
        <w:rPr>
          <w:lang w:val="fr-CA"/>
        </w:rPr>
        <w:t>Déplacement et lecture</w:t>
      </w:r>
      <w:bookmarkEnd w:id="871"/>
      <w:bookmarkEnd w:id="872"/>
    </w:p>
    <w:p w14:paraId="1F103D49" w14:textId="557B882C" w:rsidR="00084FCF" w:rsidRPr="00EE5609" w:rsidRDefault="00084FCF" w:rsidP="00DC48A0">
      <w:pPr>
        <w:pStyle w:val="Heading3"/>
        <w:numPr>
          <w:ilvl w:val="2"/>
          <w:numId w:val="4"/>
        </w:numPr>
        <w:rPr>
          <w:lang w:val="fr-CA"/>
        </w:rPr>
      </w:pPr>
      <w:bookmarkStart w:id="873" w:name="_Toc404591073"/>
      <w:bookmarkStart w:id="874" w:name="_Toc199174242"/>
      <w:bookmarkStart w:id="875" w:name="_Toc211443360"/>
      <w:r w:rsidRPr="00EE5609">
        <w:rPr>
          <w:lang w:val="fr-CA"/>
        </w:rPr>
        <w:t>Sauts dans le temps</w:t>
      </w:r>
      <w:bookmarkEnd w:id="873"/>
      <w:bookmarkEnd w:id="874"/>
      <w:bookmarkEnd w:id="875"/>
    </w:p>
    <w:p w14:paraId="4D0BEDAA" w14:textId="472B9C80" w:rsidR="00084FCF" w:rsidRPr="00EE5609" w:rsidRDefault="00084FCF" w:rsidP="00084FCF">
      <w:pPr>
        <w:rPr>
          <w:lang w:val="fr-CA"/>
        </w:rPr>
      </w:pPr>
      <w:r w:rsidRPr="00EE5609">
        <w:rPr>
          <w:iCs/>
          <w:lang w:val="fr-CA"/>
        </w:rPr>
        <w:t xml:space="preserve">Vous pouvez choisir d’activer ou de désactiver les intervalles de temps suivants : 30 secondes, 1 minute, 5 minutes, 10 minutes ou 30 minutes. </w:t>
      </w:r>
      <w:r w:rsidRPr="00EE5609">
        <w:rPr>
          <w:lang w:val="fr-CA"/>
        </w:rPr>
        <w:t>Seuls les intervalles de temps actifs apparaîtront lorsque vous naviguerez avec les</w:t>
      </w:r>
      <w:r w:rsidR="00CC2056" w:rsidRPr="00EE5609">
        <w:rPr>
          <w:lang w:val="fr-CA"/>
        </w:rPr>
        <w:t xml:space="preserve"> touches de navigation </w:t>
      </w:r>
      <w:r w:rsidRPr="00EE5609">
        <w:rPr>
          <w:b/>
          <w:i/>
          <w:lang w:val="fr-CA"/>
        </w:rPr>
        <w:t>Haut</w:t>
      </w:r>
      <w:r w:rsidRPr="00EE5609">
        <w:rPr>
          <w:lang w:val="fr-CA"/>
        </w:rPr>
        <w:t xml:space="preserve"> </w:t>
      </w:r>
      <w:r w:rsidR="00CC2056" w:rsidRPr="00EE5609">
        <w:rPr>
          <w:lang w:val="fr-CA"/>
        </w:rPr>
        <w:t xml:space="preserve">ou </w:t>
      </w:r>
      <w:r w:rsidRPr="00EE5609">
        <w:rPr>
          <w:b/>
          <w:i/>
          <w:lang w:val="fr-CA"/>
        </w:rPr>
        <w:t>Bas</w:t>
      </w:r>
      <w:r w:rsidRPr="00EE5609">
        <w:rPr>
          <w:lang w:val="fr-CA"/>
        </w:rPr>
        <w:t xml:space="preserve"> dans le menu de navigation durant l’écoute d’un livre.</w:t>
      </w:r>
    </w:p>
    <w:p w14:paraId="5DA96BEC" w14:textId="1FF1F70A" w:rsidR="00084FCF" w:rsidRPr="00EE5609" w:rsidRDefault="00084FCF" w:rsidP="00766132">
      <w:pPr>
        <w:pStyle w:val="Heading3"/>
        <w:numPr>
          <w:ilvl w:val="2"/>
          <w:numId w:val="4"/>
        </w:numPr>
        <w:rPr>
          <w:lang w:val="fr-CA"/>
        </w:rPr>
      </w:pPr>
      <w:bookmarkStart w:id="876" w:name="_Toc199174243"/>
      <w:bookmarkStart w:id="877" w:name="_Toc211443361"/>
      <w:r w:rsidRPr="00EE5609">
        <w:rPr>
          <w:lang w:val="fr-CA"/>
        </w:rPr>
        <w:t>Sauvegarder le dernier niveau de navigation utilisé pour chaque livre</w:t>
      </w:r>
      <w:bookmarkEnd w:id="876"/>
      <w:bookmarkEnd w:id="877"/>
    </w:p>
    <w:p w14:paraId="479E1C6B" w14:textId="77777777" w:rsidR="00084FCF" w:rsidRPr="00EE5609" w:rsidRDefault="00084FCF" w:rsidP="00084FCF">
      <w:pPr>
        <w:rPr>
          <w:lang w:val="fr-CA"/>
        </w:rPr>
      </w:pPr>
      <w:r w:rsidRPr="00EE5609">
        <w:rPr>
          <w:lang w:val="fr-CA"/>
        </w:rPr>
        <w:t>Choisissez cette option si vous souhaitez sauvegarder le dernier niveau de navigation utilisé durant la lecture d’un livre. Grâce à cette fonctionnalité, lorsque vous rouvrirez ce même livre, le niveau sélectionné dans le menu de navigation demeurera le même qu’il était avant la fermeture du livre.</w:t>
      </w:r>
    </w:p>
    <w:p w14:paraId="17B50CFD" w14:textId="2B461CCB" w:rsidR="00084FCF" w:rsidRPr="00EE5609" w:rsidRDefault="00084FCF" w:rsidP="00766132">
      <w:pPr>
        <w:pStyle w:val="Heading3"/>
        <w:numPr>
          <w:ilvl w:val="2"/>
          <w:numId w:val="4"/>
        </w:numPr>
        <w:rPr>
          <w:lang w:val="fr-CA"/>
        </w:rPr>
      </w:pPr>
      <w:bookmarkStart w:id="878" w:name="_Toc199174244"/>
      <w:bookmarkStart w:id="879" w:name="_Toc211443362"/>
      <w:r w:rsidRPr="00EE5609">
        <w:rPr>
          <w:lang w:val="fr-CA"/>
        </w:rPr>
        <w:t>Annoncer signet</w:t>
      </w:r>
      <w:bookmarkEnd w:id="878"/>
      <w:bookmarkEnd w:id="879"/>
    </w:p>
    <w:p w14:paraId="17C010C4" w14:textId="43A4AA7A" w:rsidR="00084FCF" w:rsidRPr="00EE5609" w:rsidRDefault="00084FCF" w:rsidP="00084FCF">
      <w:pPr>
        <w:rPr>
          <w:lang w:val="fr-CA"/>
        </w:rPr>
      </w:pPr>
      <w:r w:rsidRPr="00EE5609">
        <w:rPr>
          <w:lang w:val="fr-CA"/>
        </w:rPr>
        <w:t xml:space="preserve">L’option « Annoncer signet » est désactivée par défaut, donc lorsque vous atteindrez une position dans votre livre où se trouve un signet, vous n’en serez pas informé. Appuyez sur la touche </w:t>
      </w:r>
      <w:r w:rsidR="005E5408" w:rsidRPr="00EE5609">
        <w:rPr>
          <w:lang w:val="fr-CA"/>
        </w:rPr>
        <w:t>Écoute/Arrêt</w:t>
      </w:r>
      <w:r w:rsidRPr="00EE5609">
        <w:rPr>
          <w:lang w:val="fr-CA"/>
        </w:rPr>
        <w:t xml:space="preserve"> pour activer l’option.</w:t>
      </w:r>
    </w:p>
    <w:p w14:paraId="3E4FF44A" w14:textId="2584BF07" w:rsidR="00084FCF" w:rsidRPr="00EE5609" w:rsidRDefault="00084FCF" w:rsidP="00766132">
      <w:pPr>
        <w:pStyle w:val="Heading3"/>
        <w:numPr>
          <w:ilvl w:val="2"/>
          <w:numId w:val="4"/>
        </w:numPr>
        <w:rPr>
          <w:lang w:val="fr-CA"/>
        </w:rPr>
      </w:pPr>
      <w:bookmarkStart w:id="880" w:name="_Toc404591077"/>
      <w:bookmarkStart w:id="881" w:name="_Toc199174245"/>
      <w:bookmarkStart w:id="882" w:name="_Toc211443363"/>
      <w:r w:rsidRPr="00EE5609">
        <w:rPr>
          <w:lang w:val="fr-CA"/>
        </w:rPr>
        <w:t>Mode d’ajustement audio</w:t>
      </w:r>
      <w:bookmarkEnd w:id="880"/>
      <w:bookmarkEnd w:id="881"/>
      <w:bookmarkEnd w:id="882"/>
    </w:p>
    <w:p w14:paraId="1C5B807E" w14:textId="6635FD05" w:rsidR="00084FCF" w:rsidRPr="00EE5609" w:rsidRDefault="00084FCF" w:rsidP="00084FCF">
      <w:pPr>
        <w:rPr>
          <w:lang w:val="fr-CA"/>
        </w:rPr>
      </w:pPr>
      <w:r w:rsidRPr="00EE5609">
        <w:rPr>
          <w:lang w:val="fr-CA"/>
        </w:rPr>
        <w:t>Lors de l’écoute d’autres contenus que de la musique, vous pouvez modifier le réglage de la tonalité afin de varier la hauteur du son lors de l’écoute audio. Par défaut, l’option Tonalité est sélectionnée, ce qui signifie que si vous appuyez plusieurs fois rapidement sur l</w:t>
      </w:r>
      <w:r w:rsidR="0027077D">
        <w:rPr>
          <w:lang w:val="fr-CA"/>
        </w:rPr>
        <w:t>es</w:t>
      </w:r>
      <w:r w:rsidR="00EE0E32" w:rsidRPr="00EE5609">
        <w:rPr>
          <w:lang w:val="fr-CA"/>
        </w:rPr>
        <w:t xml:space="preserve"> touche</w:t>
      </w:r>
      <w:r w:rsidR="0027077D">
        <w:rPr>
          <w:lang w:val="fr-CA"/>
        </w:rPr>
        <w:t>s</w:t>
      </w:r>
      <w:r w:rsidR="00EE0E32" w:rsidRPr="00EE5609">
        <w:rPr>
          <w:lang w:val="fr-CA"/>
        </w:rPr>
        <w:t xml:space="preserve"> Tonalité</w:t>
      </w:r>
      <w:r w:rsidRPr="00EE5609">
        <w:rPr>
          <w:lang w:val="fr-CA"/>
        </w:rPr>
        <w:t>, vous pourrez ajuster la tonalité en plus de la vitesse et du volume. Si vous basculez ce mode d’ajustement audio pour Intonation, vous pourrez, si vous appuyez plusieurs fois rapidement sur l</w:t>
      </w:r>
      <w:r w:rsidR="004A0E7C">
        <w:rPr>
          <w:lang w:val="fr-CA"/>
        </w:rPr>
        <w:t>es</w:t>
      </w:r>
      <w:r w:rsidR="003C2247" w:rsidRPr="00EE5609">
        <w:rPr>
          <w:lang w:val="fr-CA"/>
        </w:rPr>
        <w:t xml:space="preserve"> touche</w:t>
      </w:r>
      <w:r w:rsidR="004A0E7C">
        <w:rPr>
          <w:lang w:val="fr-CA"/>
        </w:rPr>
        <w:t>s</w:t>
      </w:r>
      <w:r w:rsidR="003C2247" w:rsidRPr="00EE5609">
        <w:rPr>
          <w:lang w:val="fr-CA"/>
        </w:rPr>
        <w:t xml:space="preserve"> Tonalité</w:t>
      </w:r>
      <w:r w:rsidRPr="00EE5609">
        <w:rPr>
          <w:lang w:val="fr-CA"/>
        </w:rPr>
        <w:t>, modifier l’intonation en plus de la vitesse et du volume.</w:t>
      </w:r>
    </w:p>
    <w:p w14:paraId="7D5D31CB" w14:textId="56AAA7FC" w:rsidR="00084FCF" w:rsidRPr="00EE5609" w:rsidRDefault="00084FCF" w:rsidP="00F51177">
      <w:pPr>
        <w:pStyle w:val="Heading3"/>
        <w:numPr>
          <w:ilvl w:val="2"/>
          <w:numId w:val="4"/>
        </w:numPr>
        <w:rPr>
          <w:lang w:val="fr-CA"/>
        </w:rPr>
      </w:pPr>
      <w:bookmarkStart w:id="883" w:name="_Toc199174246"/>
      <w:bookmarkStart w:id="884" w:name="_Toc211443364"/>
      <w:r w:rsidRPr="00EE5609">
        <w:rPr>
          <w:lang w:val="fr-CA"/>
        </w:rPr>
        <w:t>Boucle</w:t>
      </w:r>
      <w:bookmarkEnd w:id="883"/>
      <w:bookmarkEnd w:id="884"/>
    </w:p>
    <w:p w14:paraId="7B4C38A5" w14:textId="77777777" w:rsidR="00084FCF" w:rsidRPr="00EE5609" w:rsidRDefault="00084FCF" w:rsidP="00084FCF">
      <w:pPr>
        <w:spacing w:before="120"/>
        <w:jc w:val="both"/>
        <w:rPr>
          <w:szCs w:val="24"/>
          <w:lang w:val="fr-CA"/>
        </w:rPr>
      </w:pPr>
      <w:r w:rsidRPr="00EE5609">
        <w:rPr>
          <w:szCs w:val="24"/>
          <w:lang w:val="fr-CA"/>
        </w:rPr>
        <w:t>Si vous sélectionnez le mode Boucle, la lecture du livre sera répétée, recommençant au début lorsque la lecture atteint la fin du livre.</w:t>
      </w:r>
    </w:p>
    <w:p w14:paraId="6DEEE30C" w14:textId="235B82B0" w:rsidR="00084FCF" w:rsidRPr="00EE5609" w:rsidRDefault="00084FCF" w:rsidP="00084FCF">
      <w:pPr>
        <w:pStyle w:val="Heading3"/>
        <w:numPr>
          <w:ilvl w:val="2"/>
          <w:numId w:val="4"/>
        </w:numPr>
        <w:rPr>
          <w:lang w:val="fr-CA"/>
        </w:rPr>
      </w:pPr>
      <w:bookmarkStart w:id="885" w:name="_Toc199174247"/>
      <w:bookmarkStart w:id="886" w:name="_Toc211443365"/>
      <w:r w:rsidRPr="00EE5609">
        <w:rPr>
          <w:lang w:val="fr-CA"/>
        </w:rPr>
        <w:t>Musique</w:t>
      </w:r>
      <w:bookmarkEnd w:id="885"/>
      <w:bookmarkEnd w:id="886"/>
    </w:p>
    <w:p w14:paraId="0089394D" w14:textId="751A0946" w:rsidR="00084FCF" w:rsidRPr="00EE5609" w:rsidRDefault="00084FCF" w:rsidP="00F51177">
      <w:pPr>
        <w:pStyle w:val="Heading4"/>
        <w:numPr>
          <w:ilvl w:val="3"/>
          <w:numId w:val="4"/>
        </w:numPr>
        <w:rPr>
          <w:lang w:val="fr-CA"/>
        </w:rPr>
      </w:pPr>
      <w:r w:rsidRPr="00EE5609">
        <w:rPr>
          <w:lang w:val="fr-CA"/>
        </w:rPr>
        <w:t>Aléatoire et boucle</w:t>
      </w:r>
    </w:p>
    <w:p w14:paraId="2B67EEDA" w14:textId="77777777" w:rsidR="00084FCF" w:rsidRPr="00EE5609" w:rsidRDefault="00084FCF" w:rsidP="00084FCF">
      <w:pPr>
        <w:rPr>
          <w:lang w:val="fr-CA"/>
        </w:rPr>
      </w:pPr>
      <w:r w:rsidRPr="00EE5609">
        <w:rPr>
          <w:lang w:val="fr-CA"/>
        </w:rPr>
        <w:t>Choisissez ce menu pour configurer la façon dont votre musique sera jouée sur l’appareil. Vous pouvez faire jouer votre musique de façon aléatoire ou pas, ainsi que faire jouer vos dossiers ou chacun des fichiers en boucle.</w:t>
      </w:r>
    </w:p>
    <w:p w14:paraId="00D2024E" w14:textId="11FEF93E" w:rsidR="00084FCF" w:rsidRPr="002A6614" w:rsidRDefault="002A6614" w:rsidP="00084FCF">
      <w:pPr>
        <w:spacing w:before="120"/>
        <w:jc w:val="both"/>
        <w:rPr>
          <w:szCs w:val="24"/>
          <w:lang w:val="fr-CA"/>
        </w:rPr>
      </w:pPr>
      <w:r w:rsidRPr="002A6614">
        <w:rPr>
          <w:szCs w:val="24"/>
          <w:lang w:val="fr-CA"/>
        </w:rPr>
        <w:t>[SDB : book time detail va être à aj</w:t>
      </w:r>
      <w:r>
        <w:rPr>
          <w:szCs w:val="24"/>
          <w:lang w:val="fr-CA"/>
        </w:rPr>
        <w:t>outer ici.]</w:t>
      </w:r>
    </w:p>
    <w:p w14:paraId="13AF1007" w14:textId="0EAD59F0" w:rsidR="00084FCF" w:rsidRPr="00EE5609" w:rsidRDefault="00084FCF" w:rsidP="00F51177">
      <w:pPr>
        <w:pStyle w:val="Heading2"/>
        <w:numPr>
          <w:ilvl w:val="1"/>
          <w:numId w:val="4"/>
        </w:numPr>
        <w:rPr>
          <w:lang w:val="fr-CA"/>
        </w:rPr>
      </w:pPr>
      <w:bookmarkStart w:id="887" w:name="_Sans_fil"/>
      <w:bookmarkStart w:id="888" w:name="_Toc404591090"/>
      <w:bookmarkStart w:id="889" w:name="_Toc199174249"/>
      <w:bookmarkStart w:id="890" w:name="_Toc211443366"/>
      <w:bookmarkEnd w:id="887"/>
      <w:r w:rsidRPr="00EE5609">
        <w:rPr>
          <w:lang w:val="fr-CA"/>
        </w:rPr>
        <w:lastRenderedPageBreak/>
        <w:t>Sans</w:t>
      </w:r>
      <w:r w:rsidR="00F51177" w:rsidRPr="00EE5609">
        <w:rPr>
          <w:lang w:val="fr-CA"/>
        </w:rPr>
        <w:t>-</w:t>
      </w:r>
      <w:r w:rsidRPr="00EE5609">
        <w:rPr>
          <w:lang w:val="fr-CA"/>
        </w:rPr>
        <w:t>fil</w:t>
      </w:r>
      <w:bookmarkEnd w:id="888"/>
      <w:bookmarkEnd w:id="889"/>
      <w:bookmarkEnd w:id="890"/>
    </w:p>
    <w:p w14:paraId="3E069E08" w14:textId="77777777" w:rsidR="00084FCF" w:rsidRPr="00EE5609" w:rsidRDefault="00084FCF" w:rsidP="00084FCF">
      <w:pPr>
        <w:rPr>
          <w:lang w:val="fr-CA"/>
        </w:rPr>
      </w:pPr>
      <w:r w:rsidRPr="00EE5609">
        <w:rPr>
          <w:lang w:val="fr-CA"/>
        </w:rPr>
        <w:t>Voici quelques points à considérer avant de décrire le menu de configuration sans fil :</w:t>
      </w:r>
    </w:p>
    <w:p w14:paraId="1EE974CF" w14:textId="712D5CF5" w:rsidR="00084FCF" w:rsidRPr="00EE5609" w:rsidRDefault="00084FCF" w:rsidP="00084FCF">
      <w:pPr>
        <w:pStyle w:val="ListParagraph"/>
        <w:numPr>
          <w:ilvl w:val="0"/>
          <w:numId w:val="9"/>
        </w:numPr>
        <w:contextualSpacing w:val="0"/>
        <w:rPr>
          <w:lang w:val="fr-CA"/>
        </w:rPr>
      </w:pPr>
      <w:r w:rsidRPr="00EE5609">
        <w:rPr>
          <w:lang w:val="fr-CA"/>
        </w:rPr>
        <w:t xml:space="preserve">Le </w:t>
      </w:r>
      <w:r w:rsidRPr="00EE5609">
        <w:rPr>
          <w:i/>
          <w:lang w:val="fr-CA"/>
        </w:rPr>
        <w:t>Mode Avion</w:t>
      </w:r>
      <w:r w:rsidRPr="00EE5609">
        <w:rPr>
          <w:lang w:val="fr-CA"/>
        </w:rPr>
        <w:t xml:space="preserve"> est utilisé pour interrompre toute communication sans fil lors de situations où il est interdit d’utiliser un appareil sans fil. Lorsque le Mode Avion est </w:t>
      </w:r>
      <w:r w:rsidRPr="00EE5609">
        <w:rPr>
          <w:i/>
          <w:lang w:val="fr-CA"/>
        </w:rPr>
        <w:t>Activé</w:t>
      </w:r>
      <w:r w:rsidRPr="00EE5609">
        <w:rPr>
          <w:lang w:val="fr-CA"/>
        </w:rPr>
        <w:t xml:space="preserve">, la communication sans fil est </w:t>
      </w:r>
      <w:r w:rsidRPr="00EE5609">
        <w:rPr>
          <w:i/>
          <w:lang w:val="fr-CA"/>
        </w:rPr>
        <w:t>Désactivée</w:t>
      </w:r>
      <w:r w:rsidRPr="00EE5609">
        <w:rPr>
          <w:lang w:val="fr-CA"/>
        </w:rPr>
        <w:t xml:space="preserve">. Vous pouvez aussi activer le Mode Avion lorsque vous n’avez pas besoin de communication sans fil afin d’économiser la pile. </w:t>
      </w:r>
      <w:r w:rsidR="00DF1106" w:rsidRPr="00EE5609">
        <w:rPr>
          <w:lang w:val="fr-CA"/>
        </w:rPr>
        <w:t>Dans le menu de configuration, lorsque le mode avion est activé, vous ne pouvez pas accéder aux paramètres du Wi-Fi et du Bluetooth. De la même manière, si le Wi-Fi et/ou le Bluetooth est désactivé, leurs options respectives ne vous seront pas accessibles.</w:t>
      </w:r>
    </w:p>
    <w:p w14:paraId="7D32E789" w14:textId="77777777" w:rsidR="00084FCF" w:rsidRPr="00EE5609" w:rsidRDefault="00084FCF" w:rsidP="00084FCF">
      <w:pPr>
        <w:pStyle w:val="ListParagraph"/>
        <w:numPr>
          <w:ilvl w:val="0"/>
          <w:numId w:val="9"/>
        </w:numPr>
        <w:contextualSpacing w:val="0"/>
        <w:rPr>
          <w:lang w:val="fr-CA"/>
        </w:rPr>
      </w:pPr>
      <w:r w:rsidRPr="00EE5609">
        <w:rPr>
          <w:lang w:val="fr-CA"/>
        </w:rPr>
        <w:t xml:space="preserve">Le </w:t>
      </w:r>
      <w:r w:rsidRPr="00EE5609">
        <w:rPr>
          <w:i/>
          <w:lang w:val="fr-CA"/>
        </w:rPr>
        <w:t>SSID</w:t>
      </w:r>
      <w:r w:rsidRPr="00EE5609">
        <w:rPr>
          <w:lang w:val="fr-CA"/>
        </w:rPr>
        <w:t xml:space="preserve"> est le nom d’un routeur de réseau. Il est annoncé lorsque vous utilisez l’option </w:t>
      </w:r>
      <w:r w:rsidRPr="00EE5609">
        <w:rPr>
          <w:i/>
          <w:lang w:val="fr-CA"/>
        </w:rPr>
        <w:t>Rechercher une connexion</w:t>
      </w:r>
      <w:r w:rsidRPr="00EE5609">
        <w:rPr>
          <w:lang w:val="fr-CA"/>
        </w:rPr>
        <w:t xml:space="preserve">. Il se peut qu’un routeur soit configuré pour cacher son SSID. Il ne sera donc pas affiché dans la liste de connexions lorsque vous effectuez une recherche. Pour vous connecter à un tel routeur, utilisez l’option </w:t>
      </w:r>
      <w:r w:rsidRPr="00EE5609">
        <w:rPr>
          <w:i/>
          <w:lang w:val="fr-CA"/>
        </w:rPr>
        <w:t>Créer une nouvelle connexion</w:t>
      </w:r>
      <w:r w:rsidRPr="00EE5609">
        <w:rPr>
          <w:lang w:val="fr-CA"/>
        </w:rPr>
        <w:t xml:space="preserve"> et entrez le SSID manuellement.</w:t>
      </w:r>
    </w:p>
    <w:p w14:paraId="24E977C5" w14:textId="50786251" w:rsidR="00084FCF" w:rsidRPr="00EE5609" w:rsidRDefault="00084FCF" w:rsidP="00084FCF">
      <w:pPr>
        <w:pStyle w:val="ListParagraph"/>
        <w:numPr>
          <w:ilvl w:val="0"/>
          <w:numId w:val="9"/>
        </w:numPr>
        <w:contextualSpacing w:val="0"/>
        <w:rPr>
          <w:lang w:val="fr-CA"/>
        </w:rPr>
      </w:pPr>
      <w:r w:rsidRPr="00EE5609">
        <w:rPr>
          <w:lang w:val="fr-CA"/>
        </w:rPr>
        <w:t xml:space="preserve">Le </w:t>
      </w:r>
      <w:r w:rsidRPr="00EE5609">
        <w:rPr>
          <w:i/>
          <w:lang w:val="fr-CA"/>
        </w:rPr>
        <w:t>Mot de passe</w:t>
      </w:r>
      <w:r w:rsidRPr="00EE5609">
        <w:rPr>
          <w:lang w:val="fr-CA"/>
        </w:rPr>
        <w:t xml:space="preserve"> est une clé d’authentification utilisée avec votre routeur de réseau. Le Mot de passe est sensible à la casse. Lorsque vous entrez le mot de passe </w:t>
      </w:r>
      <w:r w:rsidR="00C359CE" w:rsidRPr="00EE5609">
        <w:rPr>
          <w:lang w:val="fr-CA"/>
        </w:rPr>
        <w:t xml:space="preserve">avec le Stratus 2, </w:t>
      </w:r>
      <w:r w:rsidR="00624463" w:rsidRPr="00EE5609">
        <w:rPr>
          <w:lang w:val="fr-CA"/>
        </w:rPr>
        <w:t xml:space="preserve">vous pouvez basculer entre les touches minuscules, majuscules et le clavier numérique seulement </w:t>
      </w:r>
      <w:r w:rsidR="00F00837" w:rsidRPr="00EE5609">
        <w:rPr>
          <w:lang w:val="fr-CA"/>
        </w:rPr>
        <w:t>grâce à la touche Signet. A</w:t>
      </w:r>
      <w:r w:rsidRPr="00EE5609">
        <w:rPr>
          <w:lang w:val="fr-CA"/>
        </w:rPr>
        <w:t xml:space="preserve">ppuyez sur la touche </w:t>
      </w:r>
      <w:r w:rsidRPr="00EE5609">
        <w:rPr>
          <w:b/>
          <w:i/>
          <w:lang w:val="fr-CA"/>
        </w:rPr>
        <w:t>Signets</w:t>
      </w:r>
      <w:r w:rsidRPr="00EE5609">
        <w:rPr>
          <w:lang w:val="fr-CA"/>
        </w:rPr>
        <w:t xml:space="preserve"> pour basculer entre les lettres majuscules, minuscules, et numérique seulement.</w:t>
      </w:r>
    </w:p>
    <w:p w14:paraId="2BA483EE" w14:textId="1381EC41" w:rsidR="00084FCF" w:rsidRPr="00EE5609" w:rsidRDefault="00084FCF" w:rsidP="00084FCF">
      <w:pPr>
        <w:pStyle w:val="ListParagraph"/>
        <w:numPr>
          <w:ilvl w:val="0"/>
          <w:numId w:val="9"/>
        </w:numPr>
        <w:contextualSpacing w:val="0"/>
        <w:rPr>
          <w:lang w:val="fr-CA"/>
        </w:rPr>
      </w:pPr>
      <w:r w:rsidRPr="00EE5609">
        <w:rPr>
          <w:lang w:val="fr-CA"/>
        </w:rPr>
        <w:t xml:space="preserve">Le </w:t>
      </w:r>
      <w:r w:rsidRPr="00EE5609">
        <w:rPr>
          <w:i/>
          <w:lang w:val="fr-CA"/>
        </w:rPr>
        <w:t>Surnom</w:t>
      </w:r>
      <w:r w:rsidRPr="00EE5609">
        <w:rPr>
          <w:lang w:val="fr-CA"/>
        </w:rPr>
        <w:t xml:space="preserve"> est un nom simple et optionnel utilisé par le St</w:t>
      </w:r>
      <w:r w:rsidR="00486F57" w:rsidRPr="00EE5609">
        <w:rPr>
          <w:lang w:val="fr-CA"/>
        </w:rPr>
        <w:t>ratus</w:t>
      </w:r>
      <w:r w:rsidRPr="00EE5609">
        <w:rPr>
          <w:lang w:val="fr-CA"/>
        </w:rPr>
        <w:t xml:space="preserve"> pour identifier un réseau. Il ne sera pas épelé comme pour le SSID; vous devriez donc choisir un nom facile à prononcer par la synthèse vocale intégrée. Le surnom a un nombre maximal de 50 caractères.</w:t>
      </w:r>
    </w:p>
    <w:p w14:paraId="61660040" w14:textId="41A08BE2" w:rsidR="00084FCF" w:rsidRPr="00EE5609" w:rsidRDefault="00084FCF" w:rsidP="00F51177">
      <w:pPr>
        <w:pStyle w:val="Heading3"/>
        <w:numPr>
          <w:ilvl w:val="2"/>
          <w:numId w:val="4"/>
        </w:numPr>
        <w:rPr>
          <w:lang w:val="fr-CA"/>
        </w:rPr>
      </w:pPr>
      <w:bookmarkStart w:id="891" w:name="_Toc404591091"/>
      <w:bookmarkStart w:id="892" w:name="_Toc199174250"/>
      <w:bookmarkStart w:id="893" w:name="_Toc211443367"/>
      <w:r w:rsidRPr="00EE5609">
        <w:rPr>
          <w:lang w:val="fr-CA"/>
        </w:rPr>
        <w:t>Mode Avion</w:t>
      </w:r>
      <w:bookmarkEnd w:id="891"/>
      <w:bookmarkEnd w:id="892"/>
      <w:bookmarkEnd w:id="893"/>
    </w:p>
    <w:p w14:paraId="21247955" w14:textId="04105A68" w:rsidR="00084FCF" w:rsidRPr="00EE5609" w:rsidRDefault="00084FCF" w:rsidP="00084FCF">
      <w:pPr>
        <w:rPr>
          <w:lang w:val="fr-CA"/>
        </w:rPr>
      </w:pPr>
      <w:r w:rsidRPr="00EE5609">
        <w:rPr>
          <w:lang w:val="fr-CA"/>
        </w:rPr>
        <w:t xml:space="preserve">Le premier item du menu Sans-fil est Mode avion. Utilisez cet élément pour activer ou désactiver le mode avion. Par défaut, le mode avion est activé. Lorsque le mode avion est activé, les fonctions </w:t>
      </w:r>
      <w:r w:rsidR="009D27BB" w:rsidRPr="00EE5609">
        <w:rPr>
          <w:lang w:val="fr-CA"/>
        </w:rPr>
        <w:t>sans-fil</w:t>
      </w:r>
      <w:r w:rsidRPr="00EE5609">
        <w:rPr>
          <w:lang w:val="fr-CA"/>
        </w:rPr>
        <w:t xml:space="preserve"> et Bluetooth sont désactivées. Lorsque vous désactivez le mode avion, les fonctions sans-fil sont activées automatiquement.</w:t>
      </w:r>
    </w:p>
    <w:p w14:paraId="0F4F82CE" w14:textId="491E6B1A" w:rsidR="00084FCF" w:rsidRPr="00EE5609" w:rsidRDefault="00084FCF" w:rsidP="00F51177">
      <w:pPr>
        <w:pStyle w:val="Heading3"/>
        <w:numPr>
          <w:ilvl w:val="2"/>
          <w:numId w:val="4"/>
        </w:numPr>
        <w:rPr>
          <w:lang w:val="fr-CA"/>
        </w:rPr>
      </w:pPr>
      <w:bookmarkStart w:id="894" w:name="_Wi-Fi"/>
      <w:bookmarkStart w:id="895" w:name="_Toc199174251"/>
      <w:bookmarkStart w:id="896" w:name="_Toc211443368"/>
      <w:bookmarkEnd w:id="894"/>
      <w:r w:rsidRPr="00EE5609">
        <w:rPr>
          <w:lang w:val="fr-CA"/>
        </w:rPr>
        <w:t>Wi-Fi</w:t>
      </w:r>
      <w:bookmarkEnd w:id="895"/>
      <w:bookmarkEnd w:id="896"/>
    </w:p>
    <w:p w14:paraId="7859D2E7" w14:textId="31DC15DC" w:rsidR="00084FCF" w:rsidRPr="00EE5609" w:rsidRDefault="00084FCF" w:rsidP="00F51177">
      <w:pPr>
        <w:pStyle w:val="Heading4"/>
        <w:numPr>
          <w:ilvl w:val="3"/>
          <w:numId w:val="4"/>
        </w:numPr>
        <w:rPr>
          <w:lang w:val="fr-CA"/>
        </w:rPr>
      </w:pPr>
      <w:r w:rsidRPr="00EE5609">
        <w:rPr>
          <w:lang w:val="fr-CA"/>
        </w:rPr>
        <w:t>Wi-Fi</w:t>
      </w:r>
    </w:p>
    <w:p w14:paraId="28FCDF5B" w14:textId="77777777" w:rsidR="00084FCF" w:rsidRPr="00EE5609" w:rsidRDefault="00084FCF" w:rsidP="00084FCF">
      <w:pPr>
        <w:rPr>
          <w:lang w:val="fr-CA"/>
        </w:rPr>
      </w:pPr>
      <w:r w:rsidRPr="00EE5609">
        <w:rPr>
          <w:lang w:val="fr-CA"/>
        </w:rPr>
        <w:t>Le premier élément du menu Wi-Fi permet d’activer ou de désactiver le Wi-Fi.</w:t>
      </w:r>
    </w:p>
    <w:p w14:paraId="08116E38" w14:textId="4A4029F5" w:rsidR="00084FCF" w:rsidRPr="00EE5609" w:rsidRDefault="00084FCF" w:rsidP="00F51177">
      <w:pPr>
        <w:pStyle w:val="Heading4"/>
        <w:numPr>
          <w:ilvl w:val="3"/>
          <w:numId w:val="4"/>
        </w:numPr>
        <w:rPr>
          <w:lang w:val="fr-CA"/>
        </w:rPr>
      </w:pPr>
      <w:r w:rsidRPr="00EE5609">
        <w:rPr>
          <w:lang w:val="fr-CA"/>
        </w:rPr>
        <w:t>Statut</w:t>
      </w:r>
    </w:p>
    <w:p w14:paraId="1FBE0AC0" w14:textId="00085734" w:rsidR="00084FCF" w:rsidRPr="00EE5609" w:rsidRDefault="00084FCF" w:rsidP="00084FCF">
      <w:pPr>
        <w:rPr>
          <w:lang w:val="fr-CA"/>
        </w:rPr>
      </w:pPr>
      <w:r w:rsidRPr="00EE5609">
        <w:rPr>
          <w:lang w:val="fr-CA"/>
        </w:rPr>
        <w:t xml:space="preserve">Utilisez cet élément pour obtenir plus d’informations sur le statut du réseau. Vous pouvez utiliser les touches </w:t>
      </w:r>
      <w:r w:rsidR="00977939" w:rsidRPr="00EE5609">
        <w:rPr>
          <w:lang w:val="fr-CA"/>
        </w:rPr>
        <w:t xml:space="preserve">de navigation Droite ou Gauche </w:t>
      </w:r>
      <w:r w:rsidRPr="00EE5609">
        <w:rPr>
          <w:lang w:val="fr-CA"/>
        </w:rPr>
        <w:t>pour naviguer entre les informations disponibles concernant le réseau, notamment le SSID, la force du signal et plus encore.</w:t>
      </w:r>
    </w:p>
    <w:p w14:paraId="58AF2843" w14:textId="0DCB500B" w:rsidR="00084FCF" w:rsidRPr="00EE5609" w:rsidRDefault="00084FCF" w:rsidP="00F51177">
      <w:pPr>
        <w:pStyle w:val="Heading4"/>
        <w:numPr>
          <w:ilvl w:val="3"/>
          <w:numId w:val="4"/>
        </w:numPr>
        <w:rPr>
          <w:lang w:val="fr-CA"/>
        </w:rPr>
      </w:pPr>
      <w:r w:rsidRPr="00EE5609">
        <w:rPr>
          <w:lang w:val="fr-CA"/>
        </w:rPr>
        <w:t>Nouvelle connexion</w:t>
      </w:r>
    </w:p>
    <w:p w14:paraId="52A87B3D" w14:textId="77777777" w:rsidR="00084FCF" w:rsidRPr="00EE5609" w:rsidRDefault="00084FCF" w:rsidP="00084FCF">
      <w:pPr>
        <w:rPr>
          <w:lang w:val="fr-CA"/>
        </w:rPr>
      </w:pPr>
      <w:r w:rsidRPr="00EE5609">
        <w:rPr>
          <w:lang w:val="fr-CA"/>
        </w:rPr>
        <w:t>Utilisez cet élément pour mettre en place une nouvelle connexion sans-fil. Vous aurez le choix de rechercher une connexion, de créer une connexion via WPS, ou de créer une connexion manuellement.</w:t>
      </w:r>
    </w:p>
    <w:p w14:paraId="248CB864" w14:textId="7FFFC834" w:rsidR="00084FCF" w:rsidRPr="00EE5609" w:rsidRDefault="00084FCF" w:rsidP="00F51177">
      <w:pPr>
        <w:pStyle w:val="Heading5"/>
        <w:numPr>
          <w:ilvl w:val="4"/>
          <w:numId w:val="4"/>
        </w:numPr>
        <w:rPr>
          <w:lang w:val="fr-CA"/>
        </w:rPr>
      </w:pPr>
      <w:r w:rsidRPr="00EE5609">
        <w:rPr>
          <w:lang w:val="fr-CA"/>
        </w:rPr>
        <w:t>Rechercher une connexion</w:t>
      </w:r>
    </w:p>
    <w:p w14:paraId="458A9704" w14:textId="0BC993A9" w:rsidR="00084FCF" w:rsidRPr="00EE5609" w:rsidRDefault="00084FCF" w:rsidP="00084FCF">
      <w:pPr>
        <w:rPr>
          <w:lang w:val="fr-CA"/>
        </w:rPr>
      </w:pPr>
      <w:r w:rsidRPr="00EE5609">
        <w:rPr>
          <w:lang w:val="fr-CA"/>
        </w:rPr>
        <w:t>Utilisez cet élément pour avoir accès aux routeurs se trouvant dans le champ de portée de votre St</w:t>
      </w:r>
      <w:r w:rsidR="00D87465" w:rsidRPr="00EE5609">
        <w:rPr>
          <w:lang w:val="fr-CA"/>
        </w:rPr>
        <w:t>ratus</w:t>
      </w:r>
      <w:r w:rsidRPr="00EE5609">
        <w:rPr>
          <w:lang w:val="fr-CA"/>
        </w:rPr>
        <w:t>. Après quelques secondes de recherche, une liste de routeurs disponibles sera affichée. Utilisez les touch</w:t>
      </w:r>
      <w:r w:rsidR="000E4287" w:rsidRPr="00EE5609">
        <w:rPr>
          <w:lang w:val="fr-CA"/>
        </w:rPr>
        <w:t>es de navigation Droite ou Gauche</w:t>
      </w:r>
      <w:r w:rsidRPr="00EE5609">
        <w:rPr>
          <w:lang w:val="fr-CA"/>
        </w:rPr>
        <w:t xml:space="preserve"> pour vous déplacer dans la liste des réseaux disponibles. Appuyez sur l</w:t>
      </w:r>
      <w:r w:rsidR="000E4287" w:rsidRPr="00EE5609">
        <w:rPr>
          <w:lang w:val="fr-CA"/>
        </w:rPr>
        <w:t xml:space="preserve">a touche Écoute/Arrêt </w:t>
      </w:r>
      <w:r w:rsidRPr="00EE5609">
        <w:rPr>
          <w:lang w:val="fr-CA"/>
        </w:rPr>
        <w:t>pour confirmer votre choix. Le lecteur vous demandera ensuite d’entrer le mot de passe du routeur de votre choix. E</w:t>
      </w:r>
      <w:bookmarkStart w:id="897" w:name="OLE_LINK2"/>
      <w:bookmarkStart w:id="898" w:name="OLE_LINK3"/>
      <w:r w:rsidRPr="00EE5609">
        <w:rPr>
          <w:lang w:val="fr-CA"/>
        </w:rPr>
        <w:t>ntrez le mot de passe à l’aide</w:t>
      </w:r>
      <w:r w:rsidR="00C70C71" w:rsidRPr="00EE5609">
        <w:rPr>
          <w:lang w:val="fr-CA"/>
        </w:rPr>
        <w:t xml:space="preserve"> du clavier de votre Stratus 2. En cas de besoin, appuyez sur le bouton d’alimentation pour déclencher le mode Information clavier. </w:t>
      </w:r>
      <w:r w:rsidR="005050FF" w:rsidRPr="00EE5609">
        <w:rPr>
          <w:lang w:val="fr-CA"/>
        </w:rPr>
        <w:t xml:space="preserve">Utilisez les touches de navigation Haut ou Bas pour naviguer entre les caractères. </w:t>
      </w:r>
      <w:r w:rsidR="00614F48" w:rsidRPr="00EE5609">
        <w:rPr>
          <w:lang w:val="fr-CA"/>
        </w:rPr>
        <w:t xml:space="preserve">Pour vous rendre directement à une catégorie en particulier, </w:t>
      </w:r>
      <w:r w:rsidR="00DE0A59" w:rsidRPr="00EE5609">
        <w:rPr>
          <w:lang w:val="fr-CA"/>
        </w:rPr>
        <w:t xml:space="preserve">par exemple les symboles, utilisez la touche Signet. </w:t>
      </w:r>
      <w:r w:rsidR="006B182F" w:rsidRPr="00EE5609">
        <w:rPr>
          <w:lang w:val="fr-CA"/>
        </w:rPr>
        <w:t>Mettez fin à la saisie du texte grâce à la touche Écoute/Arrêt.</w:t>
      </w:r>
      <w:r w:rsidRPr="00EE5609">
        <w:rPr>
          <w:lang w:val="fr-CA"/>
        </w:rPr>
        <w:t xml:space="preserve"> </w:t>
      </w:r>
      <w:bookmarkEnd w:id="897"/>
      <w:bookmarkEnd w:id="898"/>
      <w:r w:rsidRPr="00EE5609">
        <w:rPr>
          <w:lang w:val="fr-CA"/>
        </w:rPr>
        <w:t>Si vous avez saisi le bon mot de passe, le SSID et le mot de passe seront ajoutés à votre liste de connexions (routeurs) configurées, et la nouvelle connexion sera lancée en tant que routeur actif. Le St</w:t>
      </w:r>
      <w:r w:rsidR="0022296F" w:rsidRPr="00EE5609">
        <w:rPr>
          <w:lang w:val="fr-CA"/>
        </w:rPr>
        <w:t>ratus</w:t>
      </w:r>
      <w:r w:rsidRPr="00EE5609">
        <w:rPr>
          <w:lang w:val="fr-CA"/>
        </w:rPr>
        <w:t xml:space="preserve"> vous demandera ensuite d’entrer un surnom optionnel pour la nouvelle connexion.</w:t>
      </w:r>
    </w:p>
    <w:p w14:paraId="70D04141" w14:textId="31308056" w:rsidR="00084FCF" w:rsidRPr="00EE5609" w:rsidRDefault="00084FCF" w:rsidP="00F51177">
      <w:pPr>
        <w:pStyle w:val="Heading5"/>
        <w:numPr>
          <w:ilvl w:val="4"/>
          <w:numId w:val="4"/>
        </w:numPr>
        <w:rPr>
          <w:lang w:val="fr-CA"/>
        </w:rPr>
      </w:pPr>
      <w:r w:rsidRPr="00EE5609">
        <w:rPr>
          <w:lang w:val="fr-CA"/>
        </w:rPr>
        <w:lastRenderedPageBreak/>
        <w:t>Connexion WPS</w:t>
      </w:r>
    </w:p>
    <w:p w14:paraId="00643B6D" w14:textId="65ABB29C" w:rsidR="00084FCF" w:rsidRPr="00EE5609" w:rsidRDefault="00084FCF" w:rsidP="00084FCF">
      <w:pPr>
        <w:rPr>
          <w:lang w:val="fr-CA"/>
        </w:rPr>
      </w:pPr>
      <w:r w:rsidRPr="00EE5609">
        <w:rPr>
          <w:lang w:val="fr-CA"/>
        </w:rPr>
        <w:t>Choisissez cet élément pour vous connecter à un réseau protégé. Si le Str</w:t>
      </w:r>
      <w:r w:rsidR="00EF3775" w:rsidRPr="00EE5609">
        <w:rPr>
          <w:lang w:val="fr-CA"/>
        </w:rPr>
        <w:t>atus</w:t>
      </w:r>
      <w:r w:rsidRPr="00EE5609">
        <w:rPr>
          <w:lang w:val="fr-CA"/>
        </w:rPr>
        <w:t xml:space="preserve"> détecte un réseau WPS, appuyez sur le bouton WPS sur votre routeur pour créer la connexion.</w:t>
      </w:r>
    </w:p>
    <w:p w14:paraId="20486BCA" w14:textId="10FDFD3B" w:rsidR="00084FCF" w:rsidRPr="00EE5609" w:rsidRDefault="00084FCF" w:rsidP="00F51177">
      <w:pPr>
        <w:pStyle w:val="Heading5"/>
        <w:numPr>
          <w:ilvl w:val="4"/>
          <w:numId w:val="4"/>
        </w:numPr>
        <w:rPr>
          <w:lang w:val="fr-CA"/>
        </w:rPr>
      </w:pPr>
      <w:r w:rsidRPr="00EE5609">
        <w:rPr>
          <w:lang w:val="fr-CA"/>
        </w:rPr>
        <w:t>Connexion manuelle</w:t>
      </w:r>
    </w:p>
    <w:p w14:paraId="155BD7CA" w14:textId="3691E191" w:rsidR="00084FCF" w:rsidRPr="00EE5609" w:rsidRDefault="00084FCF" w:rsidP="00084FCF">
      <w:pPr>
        <w:rPr>
          <w:lang w:val="fr-CA"/>
        </w:rPr>
      </w:pPr>
      <w:r w:rsidRPr="00EE5609">
        <w:rPr>
          <w:lang w:val="fr-CA"/>
        </w:rPr>
        <w:t xml:space="preserve">Utilisez cet élément plutôt que l’élément Rechercher une connexion si vous connaissez le nom spécifique du routeur sur lequel vous souhaitez vous connecter ou si votre routeur ne diffuse pas son SSID. Vous serez invité à entrer le SSID du routeur. Utilisez le clavier pour entrer le SSID et appuyez sur la touche </w:t>
      </w:r>
      <w:r w:rsidR="00CA788E" w:rsidRPr="00EE5609">
        <w:rPr>
          <w:lang w:val="fr-CA"/>
        </w:rPr>
        <w:t>Écoute/Arrêt</w:t>
      </w:r>
      <w:r w:rsidRPr="00EE5609">
        <w:rPr>
          <w:lang w:val="fr-CA"/>
        </w:rPr>
        <w:t xml:space="preserve"> pour confirmer. Vous devrez ensuite entrer le mot de passe du routeur puis appuyez sur l</w:t>
      </w:r>
      <w:r w:rsidR="0007444F" w:rsidRPr="00EE5609">
        <w:rPr>
          <w:lang w:val="fr-CA"/>
        </w:rPr>
        <w:t>a touche Écoute/Arrêt</w:t>
      </w:r>
      <w:r w:rsidRPr="00EE5609">
        <w:rPr>
          <w:lang w:val="fr-CA"/>
        </w:rPr>
        <w:t xml:space="preserve"> pour confirmer. Les mots de passe étant sensibles à la casse, utilisez la touche Signet pour basculer entre les lettres majuscules, minuscules et numériques seulement. </w:t>
      </w:r>
      <w:r w:rsidR="00FE3A5C" w:rsidRPr="00EE5609">
        <w:rPr>
          <w:lang w:val="fr-CA"/>
        </w:rPr>
        <w:t>Au besoin, a</w:t>
      </w:r>
      <w:r w:rsidRPr="00EE5609">
        <w:rPr>
          <w:lang w:val="fr-CA"/>
        </w:rPr>
        <w:t>ppuyez</w:t>
      </w:r>
      <w:r w:rsidR="00367EE3" w:rsidRPr="00EE5609">
        <w:rPr>
          <w:lang w:val="fr-CA"/>
        </w:rPr>
        <w:t xml:space="preserve"> sur le bouton d’alimentation pour </w:t>
      </w:r>
      <w:r w:rsidRPr="00EE5609">
        <w:rPr>
          <w:lang w:val="fr-CA"/>
        </w:rPr>
        <w:t xml:space="preserve">activer le mode Information clavier. Si la connexion au réseau est un succès, le SSID et le mot de passe du routeur seront ajoutés à votre liste de réseaux configurés et la nouvelle connexion sera lancée comme étant votre connexion active. Finalement, vous </w:t>
      </w:r>
      <w:r w:rsidR="003E7895" w:rsidRPr="00EE5609">
        <w:rPr>
          <w:lang w:val="fr-CA"/>
        </w:rPr>
        <w:t xml:space="preserve">serez invité à </w:t>
      </w:r>
      <w:r w:rsidRPr="00EE5609">
        <w:rPr>
          <w:lang w:val="fr-CA"/>
        </w:rPr>
        <w:t xml:space="preserve">entrer un surnom optionnel pour cette connexion.  </w:t>
      </w:r>
    </w:p>
    <w:p w14:paraId="7F72131B" w14:textId="0BBDD7FF" w:rsidR="00084FCF" w:rsidRPr="00EE5609" w:rsidRDefault="00084FCF" w:rsidP="0046539D">
      <w:pPr>
        <w:pStyle w:val="Heading4"/>
        <w:numPr>
          <w:ilvl w:val="3"/>
          <w:numId w:val="4"/>
        </w:numPr>
        <w:rPr>
          <w:lang w:val="fr-CA"/>
        </w:rPr>
      </w:pPr>
      <w:bookmarkStart w:id="899" w:name="_Toc404591094"/>
      <w:r w:rsidRPr="00EE5609">
        <w:rPr>
          <w:lang w:val="fr-CA"/>
        </w:rPr>
        <w:t>Lancer une connexion</w:t>
      </w:r>
      <w:bookmarkEnd w:id="899"/>
    </w:p>
    <w:p w14:paraId="5653F1E3" w14:textId="24121974" w:rsidR="00084FCF" w:rsidRPr="00EE5609" w:rsidRDefault="00084FCF" w:rsidP="00084FCF">
      <w:pPr>
        <w:rPr>
          <w:lang w:val="fr-CA"/>
        </w:rPr>
      </w:pPr>
      <w:r w:rsidRPr="00EE5609">
        <w:rPr>
          <w:lang w:val="fr-CA"/>
        </w:rPr>
        <w:t>Par défaut, le Str</w:t>
      </w:r>
      <w:r w:rsidR="003B5F42" w:rsidRPr="00EE5609">
        <w:rPr>
          <w:lang w:val="fr-CA"/>
        </w:rPr>
        <w:t>atus</w:t>
      </w:r>
      <w:r w:rsidRPr="00EE5609">
        <w:rPr>
          <w:lang w:val="fr-CA"/>
        </w:rPr>
        <w:t xml:space="preserve"> se connecte automatiquement au meilleur routeur Wi-Fi disponible dans son champ de portée. En option, vous pouvez aussi utiliser les</w:t>
      </w:r>
      <w:r w:rsidR="00176824" w:rsidRPr="00EE5609">
        <w:rPr>
          <w:lang w:val="fr-CA"/>
        </w:rPr>
        <w:t xml:space="preserve"> touches de navigation Droite ou Gauche </w:t>
      </w:r>
      <w:r w:rsidRPr="00EE5609">
        <w:rPr>
          <w:lang w:val="fr-CA"/>
        </w:rPr>
        <w:t>pour sélectionner parmi les routeurs Wi-Fi que vous avez précédemment configuré.  Appuyez sur l</w:t>
      </w:r>
      <w:r w:rsidR="00757862" w:rsidRPr="00EE5609">
        <w:rPr>
          <w:lang w:val="fr-CA"/>
        </w:rPr>
        <w:t xml:space="preserve">a touche Écoute/Arrêt </w:t>
      </w:r>
      <w:r w:rsidRPr="00EE5609">
        <w:rPr>
          <w:lang w:val="fr-CA"/>
        </w:rPr>
        <w:t>pour confirmer votre choix. Le routeur sélectionné sera ensuite utilisé pour les prochains transferts de données sans fil. Vous ne devez utiliser cette fonction que si vous avez configuré plusieurs routeurs et que vous voulez lancer un autre routeur en tant que connexion active pour le transfert de données.</w:t>
      </w:r>
    </w:p>
    <w:p w14:paraId="6D736DB3" w14:textId="27A91270" w:rsidR="00084FCF" w:rsidRPr="00EE5609" w:rsidRDefault="00084FCF" w:rsidP="0046539D">
      <w:pPr>
        <w:pStyle w:val="Heading4"/>
        <w:numPr>
          <w:ilvl w:val="3"/>
          <w:numId w:val="4"/>
        </w:numPr>
        <w:rPr>
          <w:lang w:val="fr-CA"/>
        </w:rPr>
      </w:pPr>
      <w:bookmarkStart w:id="900" w:name="_Toc404591096"/>
      <w:r w:rsidRPr="00EE5609">
        <w:rPr>
          <w:lang w:val="fr-CA"/>
        </w:rPr>
        <w:t>Supprimer une connexion</w:t>
      </w:r>
      <w:bookmarkEnd w:id="900"/>
    </w:p>
    <w:p w14:paraId="00445CE0" w14:textId="3BE165BB" w:rsidR="00084FCF" w:rsidRPr="00EE5609" w:rsidRDefault="00084FCF" w:rsidP="00084FCF">
      <w:pPr>
        <w:jc w:val="both"/>
        <w:rPr>
          <w:lang w:val="fr-CA"/>
        </w:rPr>
      </w:pPr>
      <w:r w:rsidRPr="00EE5609">
        <w:rPr>
          <w:lang w:val="fr-CA"/>
        </w:rPr>
        <w:t xml:space="preserve">Utilisez les touches </w:t>
      </w:r>
      <w:r w:rsidR="00624F9E" w:rsidRPr="00EE5609">
        <w:rPr>
          <w:b/>
          <w:i/>
          <w:lang w:val="fr-CA"/>
        </w:rPr>
        <w:t xml:space="preserve">de navigation Droite ou Gauche </w:t>
      </w:r>
      <w:r w:rsidRPr="00EE5609">
        <w:rPr>
          <w:lang w:val="fr-CA"/>
        </w:rPr>
        <w:t>pour sélectionner une connexion dans la liste de routeurs Wi-Fi préalablement configurés. Appuyez sur l</w:t>
      </w:r>
      <w:r w:rsidR="00624F9E" w:rsidRPr="00EE5609">
        <w:rPr>
          <w:lang w:val="fr-CA"/>
        </w:rPr>
        <w:t xml:space="preserve">a touche Écoute/Arrêt </w:t>
      </w:r>
      <w:r w:rsidRPr="00EE5609">
        <w:rPr>
          <w:lang w:val="fr-CA"/>
        </w:rPr>
        <w:t>pour confirmer votre choix. Le routeur sélectionné sera supprimé de votre liste de routeurs Wi-Fi configurés.</w:t>
      </w:r>
    </w:p>
    <w:p w14:paraId="59AB9FC4" w14:textId="45995714" w:rsidR="00084FCF" w:rsidRPr="00EE5609" w:rsidRDefault="00084FCF" w:rsidP="0046539D">
      <w:pPr>
        <w:pStyle w:val="Heading4"/>
        <w:numPr>
          <w:ilvl w:val="3"/>
          <w:numId w:val="4"/>
        </w:numPr>
        <w:rPr>
          <w:lang w:val="fr-CA"/>
        </w:rPr>
      </w:pPr>
      <w:r w:rsidRPr="00EE5609">
        <w:rPr>
          <w:lang w:val="fr-CA"/>
        </w:rPr>
        <w:t>Importer une configuration Wi-Fi</w:t>
      </w:r>
    </w:p>
    <w:p w14:paraId="281D0A5B" w14:textId="5BB568AD" w:rsidR="00084FCF" w:rsidRPr="00EE5609" w:rsidRDefault="00084FCF" w:rsidP="00084FCF">
      <w:pPr>
        <w:jc w:val="both"/>
        <w:rPr>
          <w:lang w:val="fr-CA"/>
        </w:rPr>
      </w:pPr>
      <w:r w:rsidRPr="00EE5609">
        <w:rPr>
          <w:lang w:val="fr-CA"/>
        </w:rPr>
        <w:t xml:space="preserve">Utilisez cet élément pour importer un fichier de configuration réseau que vous aurez préalablement généré avec le logiciel Humanware Companion. Appuyez sur </w:t>
      </w:r>
      <w:r w:rsidR="00FC5583" w:rsidRPr="00EE5609">
        <w:rPr>
          <w:lang w:val="fr-CA"/>
        </w:rPr>
        <w:t>la touche Écoute/Arrêt</w:t>
      </w:r>
      <w:r w:rsidRPr="00EE5609">
        <w:rPr>
          <w:lang w:val="fr-CA"/>
        </w:rPr>
        <w:t xml:space="preserve"> pour importer la configuration à partir de votre fichier présent sur </w:t>
      </w:r>
      <w:r w:rsidR="00881DB7" w:rsidRPr="00EE5609">
        <w:rPr>
          <w:lang w:val="fr-CA"/>
        </w:rPr>
        <w:t>une clé USB</w:t>
      </w:r>
      <w:r w:rsidRPr="00EE5609">
        <w:rPr>
          <w:lang w:val="fr-CA"/>
        </w:rPr>
        <w:t xml:space="preserve">. Pour générer un fichier de configuration, rendez-vous dans le logiciel Humanware Companion, sélectionnez l’option « Configuration Wi-Fi » dans le menu Outils. Entrez le SSID et le mot de passe. Optionnellement, vous pouvez entrer un surnom pour votre réseau. Le fichier de configuration sera sauvegardé sur </w:t>
      </w:r>
      <w:r w:rsidR="00A74174" w:rsidRPr="00EE5609">
        <w:rPr>
          <w:lang w:val="fr-CA"/>
        </w:rPr>
        <w:t>une clé USB, que vous insérerez ensuite dans le Stratus</w:t>
      </w:r>
      <w:r w:rsidRPr="00EE5609">
        <w:rPr>
          <w:lang w:val="fr-CA"/>
        </w:rPr>
        <w:t xml:space="preserve">. </w:t>
      </w:r>
      <w:bookmarkStart w:id="901" w:name="_Toc404591097"/>
    </w:p>
    <w:p w14:paraId="7D231959" w14:textId="094B5572" w:rsidR="00084FCF" w:rsidRPr="00EE5609" w:rsidRDefault="00084FCF" w:rsidP="0046539D">
      <w:pPr>
        <w:pStyle w:val="Heading4"/>
        <w:numPr>
          <w:ilvl w:val="3"/>
          <w:numId w:val="4"/>
        </w:numPr>
        <w:rPr>
          <w:lang w:val="fr-CA"/>
        </w:rPr>
      </w:pPr>
      <w:r w:rsidRPr="00EE5609">
        <w:rPr>
          <w:lang w:val="fr-CA"/>
        </w:rPr>
        <w:t xml:space="preserve">Valider </w:t>
      </w:r>
      <w:r w:rsidR="00182CD2">
        <w:rPr>
          <w:lang w:val="fr-CA"/>
        </w:rPr>
        <w:t>la</w:t>
      </w:r>
      <w:r w:rsidRPr="00EE5609">
        <w:rPr>
          <w:lang w:val="fr-CA"/>
        </w:rPr>
        <w:t xml:space="preserve"> connexion</w:t>
      </w:r>
      <w:bookmarkEnd w:id="901"/>
    </w:p>
    <w:p w14:paraId="469078CC" w14:textId="3A8AE46A" w:rsidR="00084FCF" w:rsidRPr="00EE5609" w:rsidRDefault="00084FCF" w:rsidP="00084FCF">
      <w:pPr>
        <w:rPr>
          <w:lang w:val="fr-CA"/>
        </w:rPr>
      </w:pPr>
      <w:r w:rsidRPr="00EE5609">
        <w:rPr>
          <w:lang w:val="fr-CA"/>
        </w:rPr>
        <w:t>Utilisez cet élément pour confirmer votre connexion en cours sur Internet. Le Str</w:t>
      </w:r>
      <w:r w:rsidR="001625F8" w:rsidRPr="00EE5609">
        <w:rPr>
          <w:lang w:val="fr-CA"/>
        </w:rPr>
        <w:t>atus</w:t>
      </w:r>
      <w:r w:rsidRPr="00EE5609">
        <w:rPr>
          <w:lang w:val="fr-CA"/>
        </w:rPr>
        <w:t xml:space="preserve"> tentera d’accéder à une page Web. S’il réussit, vous entendrez un court message qui vous informera que la connexion a été établie. Vous pouvez réentendre ce message en appuyant sur la touche </w:t>
      </w:r>
      <w:r w:rsidRPr="00EE5609">
        <w:rPr>
          <w:b/>
          <w:i/>
          <w:lang w:val="fr-CA"/>
        </w:rPr>
        <w:t>Écoute-Arrêt</w:t>
      </w:r>
      <w:r w:rsidRPr="00EE5609">
        <w:rPr>
          <w:lang w:val="fr-CA"/>
        </w:rPr>
        <w:t xml:space="preserve">. </w:t>
      </w:r>
    </w:p>
    <w:p w14:paraId="2F77018D" w14:textId="1A0A843D" w:rsidR="00084FCF" w:rsidRPr="00EE5609" w:rsidRDefault="00084FCF" w:rsidP="00084FCF">
      <w:pPr>
        <w:rPr>
          <w:lang w:val="fr-CA"/>
        </w:rPr>
      </w:pPr>
      <w:r w:rsidRPr="00EE5609">
        <w:rPr>
          <w:b/>
          <w:lang w:val="fr-CA"/>
        </w:rPr>
        <w:t xml:space="preserve">Note: </w:t>
      </w:r>
      <w:r w:rsidRPr="00EE5609">
        <w:rPr>
          <w:lang w:val="fr-CA"/>
        </w:rPr>
        <w:t>Si vous avez besoin de l’adresse MAC de votre Str</w:t>
      </w:r>
      <w:r w:rsidR="00710BCC" w:rsidRPr="00EE5609">
        <w:rPr>
          <w:lang w:val="fr-CA"/>
        </w:rPr>
        <w:t>atus</w:t>
      </w:r>
      <w:r w:rsidRPr="00EE5609">
        <w:rPr>
          <w:lang w:val="fr-CA"/>
        </w:rPr>
        <w:t xml:space="preserve"> afin de configurer le filtrage de l’adresse MAC de votre routeur, vous la trouverez</w:t>
      </w:r>
      <w:r w:rsidR="00670F46" w:rsidRPr="00EE5609">
        <w:rPr>
          <w:lang w:val="fr-CA"/>
        </w:rPr>
        <w:t xml:space="preserve"> dans le sous-menu Statut du sous-menu Wi-Fi</w:t>
      </w:r>
      <w:r w:rsidR="007B0129" w:rsidRPr="00EE5609">
        <w:rPr>
          <w:lang w:val="fr-CA"/>
        </w:rPr>
        <w:t>, dans le menu Sans-fil.</w:t>
      </w:r>
    </w:p>
    <w:p w14:paraId="03835717" w14:textId="3DE261B4" w:rsidR="00084FCF" w:rsidRPr="00EE5609" w:rsidRDefault="00084FCF" w:rsidP="0046539D">
      <w:pPr>
        <w:pStyle w:val="Heading3"/>
        <w:numPr>
          <w:ilvl w:val="2"/>
          <w:numId w:val="4"/>
        </w:numPr>
        <w:rPr>
          <w:lang w:val="fr-CA"/>
        </w:rPr>
      </w:pPr>
      <w:bookmarkStart w:id="902" w:name="_Toc199174252"/>
      <w:bookmarkStart w:id="903" w:name="_Toc211443369"/>
      <w:r w:rsidRPr="00EE5609">
        <w:rPr>
          <w:lang w:val="fr-CA"/>
        </w:rPr>
        <w:t>Bluetooth</w:t>
      </w:r>
      <w:bookmarkEnd w:id="902"/>
      <w:bookmarkEnd w:id="903"/>
    </w:p>
    <w:p w14:paraId="60B0D12A" w14:textId="77777777" w:rsidR="00084FCF" w:rsidRPr="00EE5609" w:rsidRDefault="00084FCF" w:rsidP="00084FCF">
      <w:pPr>
        <w:rPr>
          <w:lang w:val="fr-CA"/>
        </w:rPr>
      </w:pPr>
      <w:r w:rsidRPr="00EE5609">
        <w:rPr>
          <w:lang w:val="fr-CA"/>
        </w:rPr>
        <w:t>Utilisez cet élément pour configurer vos appareils Bluetooth. Vous pouvez vous connecter à des appareils Bluetooth, les déconnecter ou les supprimer.</w:t>
      </w:r>
    </w:p>
    <w:p w14:paraId="7A5520DB" w14:textId="56FAF883" w:rsidR="00084FCF" w:rsidRPr="00EE5609" w:rsidRDefault="00084FCF" w:rsidP="0046539D">
      <w:pPr>
        <w:pStyle w:val="Heading4"/>
        <w:numPr>
          <w:ilvl w:val="3"/>
          <w:numId w:val="4"/>
        </w:numPr>
        <w:rPr>
          <w:lang w:val="fr-CA"/>
        </w:rPr>
      </w:pPr>
      <w:r w:rsidRPr="00EE5609">
        <w:rPr>
          <w:lang w:val="fr-CA"/>
        </w:rPr>
        <w:t>Bluetooth</w:t>
      </w:r>
    </w:p>
    <w:p w14:paraId="2EDA6147" w14:textId="77777777" w:rsidR="00084FCF" w:rsidRPr="00EE5609" w:rsidRDefault="00084FCF" w:rsidP="00084FCF">
      <w:pPr>
        <w:rPr>
          <w:lang w:val="fr-CA"/>
        </w:rPr>
      </w:pPr>
      <w:r w:rsidRPr="00EE5609">
        <w:rPr>
          <w:lang w:val="fr-CA"/>
        </w:rPr>
        <w:t>Utilisez cet élément pour activer ou désactiver le Bluetooth. Désactivez le Bluetooth si vous ne l’utilisez pas, pour économiser la pile.</w:t>
      </w:r>
    </w:p>
    <w:p w14:paraId="0AD2B40B" w14:textId="3CE80BD8" w:rsidR="00084FCF" w:rsidRPr="00EE5609" w:rsidRDefault="00084FCF" w:rsidP="0046539D">
      <w:pPr>
        <w:pStyle w:val="Heading4"/>
        <w:numPr>
          <w:ilvl w:val="3"/>
          <w:numId w:val="4"/>
        </w:numPr>
        <w:rPr>
          <w:lang w:val="fr-CA"/>
        </w:rPr>
      </w:pPr>
      <w:r w:rsidRPr="00EE5609">
        <w:rPr>
          <w:lang w:val="fr-CA"/>
        </w:rPr>
        <w:t>Jumeler un nouveau périphérique</w:t>
      </w:r>
    </w:p>
    <w:p w14:paraId="5051B5E7" w14:textId="3A2489FF" w:rsidR="00084FCF" w:rsidRPr="00EE5609" w:rsidRDefault="00084FCF" w:rsidP="00084FCF">
      <w:pPr>
        <w:rPr>
          <w:lang w:val="fr-CA"/>
        </w:rPr>
      </w:pPr>
      <w:r w:rsidRPr="00EE5609">
        <w:rPr>
          <w:lang w:val="fr-CA"/>
        </w:rPr>
        <w:t>Tout d’abord, assurez-vous que l’appareil Bluetooth que vous souhaitez jumeler est bel et bien allumé. Lorsque vous sélectionnez ce sous-menu, le Str</w:t>
      </w:r>
      <w:r w:rsidR="00A02C3E" w:rsidRPr="00EE5609">
        <w:rPr>
          <w:lang w:val="fr-CA"/>
        </w:rPr>
        <w:t>atus</w:t>
      </w:r>
      <w:r w:rsidRPr="00EE5609">
        <w:rPr>
          <w:lang w:val="fr-CA"/>
        </w:rPr>
        <w:t xml:space="preserve"> identifiera tous les appareils Bluetooth à portée. Déplacez-vous dans la liste des appareils Bluetooth détectés à l’aide des touches </w:t>
      </w:r>
      <w:r w:rsidR="009B2789" w:rsidRPr="00EE5609">
        <w:rPr>
          <w:lang w:val="fr-CA"/>
        </w:rPr>
        <w:t xml:space="preserve">de navigation Droite ou Gauche </w:t>
      </w:r>
      <w:r w:rsidRPr="00EE5609">
        <w:rPr>
          <w:lang w:val="fr-CA"/>
        </w:rPr>
        <w:t xml:space="preserve">puis appuyez sur la touche </w:t>
      </w:r>
      <w:r w:rsidR="00590E8C" w:rsidRPr="00EE5609">
        <w:rPr>
          <w:lang w:val="fr-CA"/>
        </w:rPr>
        <w:t>Écoute/Arrêt</w:t>
      </w:r>
      <w:r w:rsidRPr="00EE5609">
        <w:rPr>
          <w:lang w:val="fr-CA"/>
        </w:rPr>
        <w:t xml:space="preserve"> pour jumeler cet appareil. Vous recevrez une confirmation lorsque la connexion sera établie.</w:t>
      </w:r>
    </w:p>
    <w:p w14:paraId="69BC49B0" w14:textId="43F609E7" w:rsidR="00084FCF" w:rsidRDefault="00084FCF" w:rsidP="00084FCF">
      <w:pPr>
        <w:rPr>
          <w:lang w:val="fr-CA"/>
        </w:rPr>
      </w:pPr>
      <w:r w:rsidRPr="00EE5609">
        <w:rPr>
          <w:lang w:val="fr-CA"/>
        </w:rPr>
        <w:lastRenderedPageBreak/>
        <w:t>Lorsque vous serez connecté, le Str</w:t>
      </w:r>
      <w:r w:rsidR="0090414A" w:rsidRPr="00EE5609">
        <w:rPr>
          <w:lang w:val="fr-CA"/>
        </w:rPr>
        <w:t>atus</w:t>
      </w:r>
      <w:r w:rsidRPr="00EE5609">
        <w:rPr>
          <w:lang w:val="fr-CA"/>
        </w:rPr>
        <w:t xml:space="preserve"> se souviendra des appareils Bluetooth préalablement jumelés et vous reconnectera automatiquement aussitôt que l’appareil sera en marche et à proximité.</w:t>
      </w:r>
    </w:p>
    <w:p w14:paraId="12B1730F" w14:textId="00FA3D27" w:rsidR="00027C1B" w:rsidRPr="00EE5609" w:rsidRDefault="00027C1B" w:rsidP="00084FCF">
      <w:pPr>
        <w:rPr>
          <w:lang w:val="fr-CA"/>
        </w:rPr>
      </w:pPr>
      <w:r>
        <w:rPr>
          <w:lang w:val="fr-CA"/>
        </w:rPr>
        <w:t>[SDB : ajouter Jumeler un clavier ici.</w:t>
      </w:r>
      <w:r w:rsidR="008055FD">
        <w:rPr>
          <w:lang w:val="fr-CA"/>
        </w:rPr>
        <w:t xml:space="preserve"> Ordre à revoir comparativement à ce qu’il y a dans le menu pour le reste de la section bluetooth.</w:t>
      </w:r>
      <w:r>
        <w:rPr>
          <w:lang w:val="fr-CA"/>
        </w:rPr>
        <w:t>]</w:t>
      </w:r>
    </w:p>
    <w:p w14:paraId="7763DEEB" w14:textId="443E142E" w:rsidR="00084FCF" w:rsidRPr="00EE5609" w:rsidRDefault="00084FCF" w:rsidP="0046539D">
      <w:pPr>
        <w:pStyle w:val="Heading4"/>
        <w:numPr>
          <w:ilvl w:val="3"/>
          <w:numId w:val="4"/>
        </w:numPr>
        <w:rPr>
          <w:lang w:val="fr-CA"/>
        </w:rPr>
      </w:pPr>
      <w:r w:rsidRPr="00EE5609">
        <w:rPr>
          <w:lang w:val="fr-CA"/>
        </w:rPr>
        <w:t>Connecter un périphérique</w:t>
      </w:r>
    </w:p>
    <w:p w14:paraId="4D6BD27C" w14:textId="72C5D339" w:rsidR="00084FCF" w:rsidRPr="00EE5609" w:rsidRDefault="00084FCF" w:rsidP="00084FCF">
      <w:pPr>
        <w:rPr>
          <w:lang w:val="fr-CA"/>
        </w:rPr>
      </w:pPr>
      <w:r w:rsidRPr="00EE5609">
        <w:rPr>
          <w:lang w:val="fr-CA"/>
        </w:rPr>
        <w:t>En sélectionnant ce sous-menu, vous verrez une liste des périphériques Bluetooth que vous avez préalablement jumelé et qui sont allumés et à portée du Str</w:t>
      </w:r>
      <w:r w:rsidR="001A1D74" w:rsidRPr="00EE5609">
        <w:rPr>
          <w:lang w:val="fr-CA"/>
        </w:rPr>
        <w:t>atus</w:t>
      </w:r>
      <w:r w:rsidRPr="00EE5609">
        <w:rPr>
          <w:lang w:val="fr-CA"/>
        </w:rPr>
        <w:t>. Parcourez la liste des périphériques à l’aide des touche</w:t>
      </w:r>
      <w:r w:rsidR="001A1D74" w:rsidRPr="00EE5609">
        <w:rPr>
          <w:lang w:val="fr-CA"/>
        </w:rPr>
        <w:t>s de navigation Droite ou Gauche</w:t>
      </w:r>
      <w:r w:rsidRPr="00EE5609">
        <w:rPr>
          <w:lang w:val="fr-CA"/>
        </w:rPr>
        <w:t xml:space="preserve">, puis appuyez sur la touche </w:t>
      </w:r>
      <w:r w:rsidR="008E0782" w:rsidRPr="00EE5609">
        <w:rPr>
          <w:lang w:val="fr-CA"/>
        </w:rPr>
        <w:t>Écoute/Arrêt</w:t>
      </w:r>
      <w:r w:rsidR="007F7CAC" w:rsidRPr="00EE5609">
        <w:rPr>
          <w:lang w:val="fr-CA"/>
        </w:rPr>
        <w:t xml:space="preserve"> </w:t>
      </w:r>
      <w:r w:rsidRPr="00EE5609">
        <w:rPr>
          <w:lang w:val="fr-CA"/>
        </w:rPr>
        <w:t>pour vous y connecter. Vous recevrez une confirmation lorsque vous serez connecté.</w:t>
      </w:r>
    </w:p>
    <w:p w14:paraId="3C76B54A" w14:textId="7C3DF287" w:rsidR="00084FCF" w:rsidRPr="00EE5609" w:rsidRDefault="00084FCF" w:rsidP="00084FCF">
      <w:pPr>
        <w:rPr>
          <w:lang w:val="fr-CA"/>
        </w:rPr>
      </w:pPr>
      <w:r w:rsidRPr="00EE5609">
        <w:rPr>
          <w:lang w:val="fr-CA"/>
        </w:rPr>
        <w:t>Après vous être connecté à un périphérique, le Str</w:t>
      </w:r>
      <w:r w:rsidR="00A966BA" w:rsidRPr="00EE5609">
        <w:rPr>
          <w:lang w:val="fr-CA"/>
        </w:rPr>
        <w:t>atus</w:t>
      </w:r>
      <w:r w:rsidRPr="00EE5609">
        <w:rPr>
          <w:lang w:val="fr-CA"/>
        </w:rPr>
        <w:t xml:space="preserve"> s’y reconnectera automatiquement dès que vous allumerez l’appareil.</w:t>
      </w:r>
    </w:p>
    <w:p w14:paraId="3115B458" w14:textId="0B106D9D" w:rsidR="00084FCF" w:rsidRPr="00EE5609" w:rsidRDefault="00084FCF" w:rsidP="0046539D">
      <w:pPr>
        <w:pStyle w:val="Heading4"/>
        <w:numPr>
          <w:ilvl w:val="3"/>
          <w:numId w:val="4"/>
        </w:numPr>
        <w:rPr>
          <w:lang w:val="fr-CA"/>
        </w:rPr>
      </w:pPr>
      <w:r w:rsidRPr="00EE5609">
        <w:rPr>
          <w:lang w:val="fr-CA"/>
        </w:rPr>
        <w:t>Déconnecter un périphérique</w:t>
      </w:r>
    </w:p>
    <w:p w14:paraId="28B4735B" w14:textId="4FB57FEA" w:rsidR="00084FCF" w:rsidRPr="00EE5609" w:rsidRDefault="00084FCF" w:rsidP="00084FCF">
      <w:pPr>
        <w:rPr>
          <w:lang w:val="fr-CA"/>
        </w:rPr>
      </w:pPr>
      <w:r w:rsidRPr="00EE5609">
        <w:rPr>
          <w:lang w:val="fr-CA"/>
        </w:rPr>
        <w:t>Dans ce sous-menu, le Str</w:t>
      </w:r>
      <w:r w:rsidR="000D52D7">
        <w:rPr>
          <w:lang w:val="fr-CA"/>
        </w:rPr>
        <w:t>atus</w:t>
      </w:r>
      <w:r w:rsidRPr="00EE5609">
        <w:rPr>
          <w:lang w:val="fr-CA"/>
        </w:rPr>
        <w:t xml:space="preserve"> annoncera les périphériques auxquels vous êtes présentement connecté. Parcourez la liste des périphériques connectés </w:t>
      </w:r>
      <w:r w:rsidR="00D9135E" w:rsidRPr="00EE5609">
        <w:rPr>
          <w:lang w:val="fr-CA"/>
        </w:rPr>
        <w:t>à l’aide des touches de navigation Dro</w:t>
      </w:r>
      <w:r w:rsidR="00157ED9" w:rsidRPr="00EE5609">
        <w:rPr>
          <w:lang w:val="fr-CA"/>
        </w:rPr>
        <w:t>i</w:t>
      </w:r>
      <w:r w:rsidR="00D9135E" w:rsidRPr="00EE5609">
        <w:rPr>
          <w:lang w:val="fr-CA"/>
        </w:rPr>
        <w:t xml:space="preserve">te ou Gauche </w:t>
      </w:r>
      <w:r w:rsidRPr="00EE5609">
        <w:rPr>
          <w:lang w:val="fr-CA"/>
        </w:rPr>
        <w:t xml:space="preserve">et lorsque vous aurez identifié celui auquel vous souhaitez vous déconnecter, appuyez sur la touche </w:t>
      </w:r>
      <w:r w:rsidR="00EB6A8E" w:rsidRPr="00EE5609">
        <w:rPr>
          <w:lang w:val="fr-CA"/>
        </w:rPr>
        <w:t>Écoute/Arrêt</w:t>
      </w:r>
      <w:r w:rsidRPr="00EE5609">
        <w:rPr>
          <w:lang w:val="fr-CA"/>
        </w:rPr>
        <w:t xml:space="preserve"> pour confirmer la déconnexion. Vous recevrez une confirmation une fois le périphérique déconnecté.</w:t>
      </w:r>
    </w:p>
    <w:p w14:paraId="2DBA264D" w14:textId="3E70FA97" w:rsidR="00084FCF" w:rsidRPr="00EE5609" w:rsidRDefault="00084FCF" w:rsidP="0046539D">
      <w:pPr>
        <w:pStyle w:val="Heading4"/>
        <w:numPr>
          <w:ilvl w:val="3"/>
          <w:numId w:val="4"/>
        </w:numPr>
        <w:rPr>
          <w:lang w:val="fr-CA"/>
        </w:rPr>
      </w:pPr>
      <w:r w:rsidRPr="00EE5609">
        <w:rPr>
          <w:lang w:val="fr-CA"/>
        </w:rPr>
        <w:t>Supprimer un périphérique jumelé</w:t>
      </w:r>
    </w:p>
    <w:p w14:paraId="595C334F" w14:textId="160FF4B2" w:rsidR="00084FCF" w:rsidRPr="00EE5609" w:rsidRDefault="00084FCF" w:rsidP="00084FCF">
      <w:pPr>
        <w:rPr>
          <w:lang w:val="fr-CA"/>
        </w:rPr>
      </w:pPr>
      <w:r w:rsidRPr="00EE5609">
        <w:rPr>
          <w:lang w:val="fr-CA"/>
        </w:rPr>
        <w:t>Dans ce sous-menu, le St</w:t>
      </w:r>
      <w:r w:rsidR="003235DC" w:rsidRPr="00EE5609">
        <w:rPr>
          <w:lang w:val="fr-CA"/>
        </w:rPr>
        <w:t>ratus</w:t>
      </w:r>
      <w:r w:rsidRPr="00EE5609">
        <w:rPr>
          <w:lang w:val="fr-CA"/>
        </w:rPr>
        <w:t xml:space="preserve"> affichera la liste de tous les périphériques jumelés. Déplacez-vous dans la liste à l’aide des </w:t>
      </w:r>
      <w:r w:rsidR="003235DC" w:rsidRPr="00EE5609">
        <w:rPr>
          <w:lang w:val="fr-CA"/>
        </w:rPr>
        <w:t>touches de navigation Droite ou Gauche</w:t>
      </w:r>
      <w:r w:rsidRPr="00EE5609">
        <w:rPr>
          <w:lang w:val="fr-CA"/>
        </w:rPr>
        <w:t xml:space="preserve"> jusqu’au périphérique que vous souhaitez effacer, puis appuyez sur l</w:t>
      </w:r>
      <w:r w:rsidR="00556EAD" w:rsidRPr="00EE5609">
        <w:rPr>
          <w:lang w:val="fr-CA"/>
        </w:rPr>
        <w:t>a touche Écoute/Arrêt</w:t>
      </w:r>
      <w:r w:rsidRPr="00EE5609">
        <w:rPr>
          <w:lang w:val="fr-CA"/>
        </w:rPr>
        <w:t xml:space="preserve"> pour confirmer l’oubli. Vous recevrez une confirmation lorsque l’appareil aura été oublié.</w:t>
      </w:r>
    </w:p>
    <w:p w14:paraId="412947A6" w14:textId="77777777" w:rsidR="00084FCF" w:rsidRPr="00EE5609" w:rsidRDefault="00084FCF" w:rsidP="00084FCF">
      <w:pPr>
        <w:rPr>
          <w:lang w:val="fr-CA"/>
        </w:rPr>
      </w:pPr>
    </w:p>
    <w:p w14:paraId="5A2EECCA" w14:textId="2EDCA03D" w:rsidR="00111157" w:rsidRPr="00EE5609" w:rsidRDefault="00111157" w:rsidP="00111157">
      <w:pPr>
        <w:pStyle w:val="Heading2"/>
        <w:numPr>
          <w:ilvl w:val="1"/>
          <w:numId w:val="4"/>
        </w:numPr>
        <w:rPr>
          <w:lang w:val="fr-CA"/>
        </w:rPr>
      </w:pPr>
      <w:bookmarkStart w:id="904" w:name="_Toc211443370"/>
      <w:bookmarkStart w:id="905" w:name="_Toc199174262"/>
      <w:r w:rsidRPr="00EE5609">
        <w:rPr>
          <w:lang w:val="fr-CA"/>
        </w:rPr>
        <w:t>À propos</w:t>
      </w:r>
      <w:bookmarkEnd w:id="904"/>
    </w:p>
    <w:p w14:paraId="7580189E" w14:textId="28244747" w:rsidR="00EA58A4" w:rsidRPr="00EE5609" w:rsidRDefault="00EA58A4" w:rsidP="00EA58A4">
      <w:pPr>
        <w:rPr>
          <w:lang w:val="fr-CA"/>
        </w:rPr>
      </w:pPr>
      <w:r w:rsidRPr="00EE5609">
        <w:rPr>
          <w:lang w:val="fr-CA"/>
        </w:rPr>
        <w:t xml:space="preserve">Dans ce sous-menu, vous trouverez toutes les informations liées à votre </w:t>
      </w:r>
      <w:r w:rsidR="004813B7" w:rsidRPr="00EE5609">
        <w:rPr>
          <w:lang w:val="fr-CA"/>
        </w:rPr>
        <w:t>Stratus 2</w:t>
      </w:r>
      <w:r w:rsidRPr="00EE5609">
        <w:rPr>
          <w:lang w:val="fr-CA"/>
        </w:rPr>
        <w:t>.</w:t>
      </w:r>
    </w:p>
    <w:p w14:paraId="03816676" w14:textId="5FDD3696" w:rsidR="00C33224" w:rsidRPr="00EE5609" w:rsidRDefault="00C33224" w:rsidP="00A66683">
      <w:pPr>
        <w:pStyle w:val="ListParagraph"/>
        <w:numPr>
          <w:ilvl w:val="0"/>
          <w:numId w:val="14"/>
        </w:numPr>
        <w:rPr>
          <w:lang w:val="fr-CA"/>
        </w:rPr>
      </w:pPr>
      <w:r w:rsidRPr="00EE5609">
        <w:rPr>
          <w:lang w:val="fr-CA"/>
        </w:rPr>
        <w:t>Numéro de version;</w:t>
      </w:r>
    </w:p>
    <w:p w14:paraId="15F16D2C" w14:textId="3F84867B" w:rsidR="00C33224" w:rsidRPr="00EE5609" w:rsidRDefault="00991536" w:rsidP="00A66683">
      <w:pPr>
        <w:pStyle w:val="ListParagraph"/>
        <w:numPr>
          <w:ilvl w:val="0"/>
          <w:numId w:val="14"/>
        </w:numPr>
        <w:rPr>
          <w:lang w:val="fr-CA"/>
        </w:rPr>
      </w:pPr>
      <w:r w:rsidRPr="00EE5609">
        <w:rPr>
          <w:lang w:val="fr-CA"/>
        </w:rPr>
        <w:t>Modèle : Stratus V2</w:t>
      </w:r>
      <w:r w:rsidR="00DA71C7" w:rsidRPr="00EE5609">
        <w:rPr>
          <w:lang w:val="fr-CA"/>
        </w:rPr>
        <w:t>;</w:t>
      </w:r>
    </w:p>
    <w:p w14:paraId="347CD995" w14:textId="33F62BA8" w:rsidR="00991536" w:rsidRPr="00EE5609" w:rsidRDefault="0087349D" w:rsidP="00A66683">
      <w:pPr>
        <w:pStyle w:val="ListParagraph"/>
        <w:numPr>
          <w:ilvl w:val="0"/>
          <w:numId w:val="14"/>
        </w:numPr>
        <w:rPr>
          <w:lang w:val="fr-CA"/>
        </w:rPr>
      </w:pPr>
      <w:r w:rsidRPr="00EE5609">
        <w:rPr>
          <w:lang w:val="fr-CA"/>
        </w:rPr>
        <w:t>Numéro de série (de votre appareil);</w:t>
      </w:r>
    </w:p>
    <w:p w14:paraId="3C08CC43" w14:textId="0FE20E55" w:rsidR="0087349D" w:rsidRPr="00EE5609" w:rsidRDefault="00A66683" w:rsidP="00A66683">
      <w:pPr>
        <w:pStyle w:val="ListParagraph"/>
        <w:numPr>
          <w:ilvl w:val="0"/>
          <w:numId w:val="14"/>
        </w:numPr>
        <w:rPr>
          <w:lang w:val="fr-CA"/>
        </w:rPr>
      </w:pPr>
      <w:r w:rsidRPr="00EE5609">
        <w:rPr>
          <w:lang w:val="fr-CA"/>
        </w:rPr>
        <w:t>Copyright;</w:t>
      </w:r>
    </w:p>
    <w:p w14:paraId="0A12D3FE" w14:textId="34889DEA" w:rsidR="00A66683" w:rsidRPr="00EE5609" w:rsidRDefault="00A66683" w:rsidP="00A66683">
      <w:pPr>
        <w:pStyle w:val="ListParagraph"/>
        <w:numPr>
          <w:ilvl w:val="0"/>
          <w:numId w:val="14"/>
        </w:numPr>
        <w:rPr>
          <w:lang w:val="fr-CA"/>
        </w:rPr>
      </w:pPr>
      <w:r w:rsidRPr="00EE5609">
        <w:rPr>
          <w:lang w:val="fr-CA"/>
        </w:rPr>
        <w:t>Licences.</w:t>
      </w:r>
    </w:p>
    <w:p w14:paraId="55EB0419" w14:textId="37DFAF38" w:rsidR="00A66683" w:rsidRPr="00EE5609" w:rsidRDefault="00DA71C7" w:rsidP="00EA58A4">
      <w:pPr>
        <w:rPr>
          <w:lang w:val="fr-CA"/>
        </w:rPr>
      </w:pPr>
      <w:r w:rsidRPr="00EE5609">
        <w:rPr>
          <w:lang w:val="fr-CA"/>
        </w:rPr>
        <w:t xml:space="preserve">Utilisez les touches de navigation Droite ou Gauche </w:t>
      </w:r>
      <w:r w:rsidR="00BD23D2" w:rsidRPr="00EE5609">
        <w:rPr>
          <w:lang w:val="fr-CA"/>
        </w:rPr>
        <w:t>pour circuler au travers des informations disponibles.</w:t>
      </w:r>
    </w:p>
    <w:p w14:paraId="494AF3DF" w14:textId="7A8E5EB2" w:rsidR="00084FCF" w:rsidRPr="00EE5609" w:rsidRDefault="00084FCF" w:rsidP="00111157">
      <w:pPr>
        <w:pStyle w:val="Heading2"/>
        <w:numPr>
          <w:ilvl w:val="1"/>
          <w:numId w:val="4"/>
        </w:numPr>
        <w:rPr>
          <w:lang w:val="fr-CA"/>
        </w:rPr>
      </w:pPr>
      <w:bookmarkStart w:id="906" w:name="_Toc211443371"/>
      <w:r w:rsidRPr="00EE5609">
        <w:rPr>
          <w:lang w:val="fr-CA"/>
        </w:rPr>
        <w:t>Services en ligne</w:t>
      </w:r>
      <w:bookmarkEnd w:id="905"/>
      <w:bookmarkEnd w:id="906"/>
    </w:p>
    <w:p w14:paraId="5B7A893A" w14:textId="474C5614" w:rsidR="00084FCF" w:rsidRPr="00EE5609" w:rsidRDefault="00084FCF" w:rsidP="00D52B42">
      <w:pPr>
        <w:pStyle w:val="Heading3"/>
        <w:numPr>
          <w:ilvl w:val="2"/>
          <w:numId w:val="4"/>
        </w:numPr>
        <w:rPr>
          <w:lang w:val="fr-CA"/>
        </w:rPr>
      </w:pPr>
      <w:bookmarkStart w:id="907" w:name="_Mises_à_jour"/>
      <w:bookmarkStart w:id="908" w:name="_Toc404591104"/>
      <w:bookmarkStart w:id="909" w:name="_Toc199174263"/>
      <w:bookmarkStart w:id="910" w:name="_Toc211443372"/>
      <w:bookmarkEnd w:id="907"/>
      <w:r w:rsidRPr="00EE5609">
        <w:rPr>
          <w:lang w:val="fr-CA"/>
        </w:rPr>
        <w:t>Mises à jour logicielles</w:t>
      </w:r>
      <w:bookmarkEnd w:id="908"/>
      <w:bookmarkEnd w:id="909"/>
      <w:bookmarkEnd w:id="910"/>
    </w:p>
    <w:p w14:paraId="06EF6BDD" w14:textId="4A903360" w:rsidR="00084FCF" w:rsidRPr="00EE5609" w:rsidRDefault="00084FCF" w:rsidP="00084FCF">
      <w:pPr>
        <w:rPr>
          <w:lang w:val="fr-CA"/>
        </w:rPr>
      </w:pPr>
      <w:r w:rsidRPr="00EE5609">
        <w:rPr>
          <w:lang w:val="fr-CA"/>
        </w:rPr>
        <w:t>Le menu Mises à jour logicielles contient deux éléments : « Recherche de mises à jour automatique » et « Rechercher des mises à jour ». Par défaut, le Str</w:t>
      </w:r>
      <w:r w:rsidR="00057BC0" w:rsidRPr="00EE5609">
        <w:rPr>
          <w:lang w:val="fr-CA"/>
        </w:rPr>
        <w:t>atus</w:t>
      </w:r>
      <w:r w:rsidRPr="00EE5609">
        <w:rPr>
          <w:lang w:val="fr-CA"/>
        </w:rPr>
        <w:t xml:space="preserve"> vérifiera automatiquement s’il y a des mises à jour disponibles aussitôt que le Str</w:t>
      </w:r>
      <w:r w:rsidR="002D3ADA" w:rsidRPr="00EE5609">
        <w:rPr>
          <w:lang w:val="fr-CA"/>
        </w:rPr>
        <w:t>atus</w:t>
      </w:r>
      <w:r w:rsidRPr="00EE5609">
        <w:rPr>
          <w:lang w:val="fr-CA"/>
        </w:rPr>
        <w:t xml:space="preserve"> est connecté à un réseau Wi-Fi. Si vous sélectionnez « Rechercher des mises à jour », le Str</w:t>
      </w:r>
      <w:r w:rsidR="002D3ADA" w:rsidRPr="00EE5609">
        <w:rPr>
          <w:lang w:val="fr-CA"/>
        </w:rPr>
        <w:t>atus</w:t>
      </w:r>
      <w:r w:rsidRPr="00EE5609">
        <w:rPr>
          <w:lang w:val="fr-CA"/>
        </w:rPr>
        <w:t xml:space="preserve"> vérifiera immédiatement s’il y a des mises à jour disponibles. Cet élément peut être sélectionné de façon répétitive même si l’élément « Recherche de mises à jour automatique » a été préalablement utilisé. Si l’élément « Recherche de mises à jour automatique » est désactivé, il devient nécessaire d’utiliser l’élément « Rechercher des mises à jour » pour rechercher des mises à jour puisque le Str</w:t>
      </w:r>
      <w:r w:rsidR="00DD4086" w:rsidRPr="00EE5609">
        <w:rPr>
          <w:lang w:val="fr-CA"/>
        </w:rPr>
        <w:t>atus</w:t>
      </w:r>
      <w:r w:rsidRPr="00EE5609">
        <w:rPr>
          <w:lang w:val="fr-CA"/>
        </w:rPr>
        <w:t xml:space="preserve"> ne le fera pas automatiquement.</w:t>
      </w:r>
    </w:p>
    <w:p w14:paraId="2A099F14" w14:textId="53DD16DC" w:rsidR="00084FCF" w:rsidRPr="00EE5609" w:rsidRDefault="00084FCF" w:rsidP="00D52B42">
      <w:pPr>
        <w:pStyle w:val="Heading4"/>
        <w:numPr>
          <w:ilvl w:val="3"/>
          <w:numId w:val="4"/>
        </w:numPr>
        <w:rPr>
          <w:lang w:val="fr-CA"/>
        </w:rPr>
      </w:pPr>
      <w:r w:rsidRPr="00EE5609">
        <w:rPr>
          <w:lang w:val="fr-CA"/>
        </w:rPr>
        <w:t>Recherche de mises à jour automatique</w:t>
      </w:r>
    </w:p>
    <w:p w14:paraId="4E289908" w14:textId="4EFA00C7" w:rsidR="00084FCF" w:rsidRPr="00EE5609" w:rsidRDefault="00084FCF" w:rsidP="00084FCF">
      <w:pPr>
        <w:rPr>
          <w:lang w:val="fr-CA"/>
        </w:rPr>
      </w:pPr>
      <w:r w:rsidRPr="00EE5609">
        <w:rPr>
          <w:lang w:val="fr-CA"/>
        </w:rPr>
        <w:t>Lorsqu’on ouvre le menu Mise</w:t>
      </w:r>
      <w:r w:rsidR="00AE2765" w:rsidRPr="00EE5609">
        <w:rPr>
          <w:lang w:val="fr-CA"/>
        </w:rPr>
        <w:t>s</w:t>
      </w:r>
      <w:r w:rsidRPr="00EE5609">
        <w:rPr>
          <w:lang w:val="fr-CA"/>
        </w:rPr>
        <w:t xml:space="preserve"> à jour logicielle</w:t>
      </w:r>
      <w:r w:rsidR="00AE2765" w:rsidRPr="00EE5609">
        <w:rPr>
          <w:lang w:val="fr-CA"/>
        </w:rPr>
        <w:t>s</w:t>
      </w:r>
      <w:r w:rsidRPr="00EE5609">
        <w:rPr>
          <w:lang w:val="fr-CA"/>
        </w:rPr>
        <w:t>, cet élément est le premier. Vous pourrez activer ou désactiver cette option. L’option est activée par défaut, et le Str</w:t>
      </w:r>
      <w:r w:rsidR="00732E35" w:rsidRPr="00EE5609">
        <w:rPr>
          <w:lang w:val="fr-CA"/>
        </w:rPr>
        <w:t>atus</w:t>
      </w:r>
      <w:r w:rsidRPr="00EE5609">
        <w:rPr>
          <w:lang w:val="fr-CA"/>
        </w:rPr>
        <w:t xml:space="preserve"> vérifiera donc automatiquement la présence de mises à jour à chaque démarrage de l’appareil et lorsque l’appareil se connectera ou reconnectera à un réseau sans-fil.</w:t>
      </w:r>
    </w:p>
    <w:p w14:paraId="0683AEC9" w14:textId="6855FB6F" w:rsidR="00084FCF" w:rsidRPr="00EE5609" w:rsidRDefault="00084FCF" w:rsidP="00D52B42">
      <w:pPr>
        <w:pStyle w:val="Heading4"/>
        <w:numPr>
          <w:ilvl w:val="3"/>
          <w:numId w:val="4"/>
        </w:numPr>
        <w:rPr>
          <w:lang w:val="fr-CA"/>
        </w:rPr>
      </w:pPr>
      <w:r w:rsidRPr="00EE5609">
        <w:rPr>
          <w:lang w:val="fr-CA"/>
        </w:rPr>
        <w:t>Rechercher des mises à jour</w:t>
      </w:r>
    </w:p>
    <w:p w14:paraId="04D5178F" w14:textId="6E77B94B" w:rsidR="00084FCF" w:rsidRPr="00EE5609" w:rsidRDefault="00084FCF" w:rsidP="00084FCF">
      <w:pPr>
        <w:rPr>
          <w:lang w:val="fr-CA"/>
        </w:rPr>
      </w:pPr>
      <w:r w:rsidRPr="00EE5609">
        <w:rPr>
          <w:lang w:val="fr-CA"/>
        </w:rPr>
        <w:t xml:space="preserve">Lorsque vous naviguez avec la touche </w:t>
      </w:r>
      <w:r w:rsidR="0021436D" w:rsidRPr="00EE5609">
        <w:rPr>
          <w:lang w:val="fr-CA"/>
        </w:rPr>
        <w:t>de navigation Droite</w:t>
      </w:r>
      <w:r w:rsidRPr="00EE5609">
        <w:rPr>
          <w:lang w:val="fr-CA"/>
        </w:rPr>
        <w:t xml:space="preserve"> dans le menu Mise</w:t>
      </w:r>
      <w:r w:rsidR="0021436D" w:rsidRPr="00EE5609">
        <w:rPr>
          <w:lang w:val="fr-CA"/>
        </w:rPr>
        <w:t>s</w:t>
      </w:r>
      <w:r w:rsidRPr="00EE5609">
        <w:rPr>
          <w:lang w:val="fr-CA"/>
        </w:rPr>
        <w:t xml:space="preserve"> à jour logicielle</w:t>
      </w:r>
      <w:r w:rsidR="0021436D" w:rsidRPr="00EE5609">
        <w:rPr>
          <w:lang w:val="fr-CA"/>
        </w:rPr>
        <w:t>s</w:t>
      </w:r>
      <w:r w:rsidRPr="00EE5609">
        <w:rPr>
          <w:lang w:val="fr-CA"/>
        </w:rPr>
        <w:t xml:space="preserve">, le second élément se nomme Rechercher des mises à jour. Appuyez sur la touche </w:t>
      </w:r>
      <w:r w:rsidR="0021436D" w:rsidRPr="00EE5609">
        <w:rPr>
          <w:lang w:val="fr-CA"/>
        </w:rPr>
        <w:t>Écoute/Arrêt</w:t>
      </w:r>
      <w:r w:rsidRPr="00EE5609">
        <w:rPr>
          <w:lang w:val="fr-CA"/>
        </w:rPr>
        <w:t xml:space="preserve"> pour effectuer la recherche. Veuillez noter que si l’option « Recherche de mises à jour automatique » a été désactivée, il sera nécessaire de vérifier la présence de mises à jour en utilisant l’option Rechercher </w:t>
      </w:r>
      <w:r w:rsidRPr="00EE5609">
        <w:rPr>
          <w:lang w:val="fr-CA"/>
        </w:rPr>
        <w:lastRenderedPageBreak/>
        <w:t>des mises à jour. Vous pouvez effectuer une recherche de mises à jour à n’importe quel moment lorsque l’appareil est connecté à un réseau Wi-Fi.</w:t>
      </w:r>
    </w:p>
    <w:p w14:paraId="7DF587D0" w14:textId="251427C2" w:rsidR="00084FCF" w:rsidRPr="00EE5609" w:rsidRDefault="00084FCF" w:rsidP="00D52B42">
      <w:pPr>
        <w:pStyle w:val="Heading4"/>
        <w:numPr>
          <w:ilvl w:val="3"/>
          <w:numId w:val="4"/>
        </w:numPr>
        <w:rPr>
          <w:lang w:val="fr-CA"/>
        </w:rPr>
      </w:pPr>
      <w:r w:rsidRPr="00EE5609">
        <w:rPr>
          <w:lang w:val="fr-CA"/>
        </w:rPr>
        <w:t>Télécharger et installer une mise à jour logicielle</w:t>
      </w:r>
    </w:p>
    <w:p w14:paraId="4F681F9D" w14:textId="468FA10C" w:rsidR="00084FCF" w:rsidRPr="00EE5609" w:rsidRDefault="00084FCF" w:rsidP="00084FCF">
      <w:pPr>
        <w:rPr>
          <w:lang w:val="fr-CA"/>
        </w:rPr>
      </w:pPr>
      <w:r w:rsidRPr="00EE5609">
        <w:rPr>
          <w:lang w:val="fr-CA"/>
        </w:rPr>
        <w:t xml:space="preserve">Si une mise à jour est disponible, un message vous informera qu’une mise à jour est disponible. Ce message indiquera le numéro de version et vous invitera à appuyer sur la touche </w:t>
      </w:r>
      <w:r w:rsidR="001751D9" w:rsidRPr="00EE5609">
        <w:rPr>
          <w:lang w:val="fr-CA"/>
        </w:rPr>
        <w:t>Écoute/Arrêt</w:t>
      </w:r>
      <w:r w:rsidRPr="00EE5609">
        <w:rPr>
          <w:lang w:val="fr-CA"/>
        </w:rPr>
        <w:t xml:space="preserve"> pour télécharger la mise à jour, ou n’importe quelle autre touche pour la télécharger plus tard. Veuillez noter que vous pouvez utiliser l’appareil pendant qu’une mise à jour se télécharge.</w:t>
      </w:r>
    </w:p>
    <w:p w14:paraId="28CF3E3D" w14:textId="77777777" w:rsidR="00DC4671" w:rsidRPr="00EE5609" w:rsidRDefault="00DC4671" w:rsidP="00084FCF">
      <w:pPr>
        <w:rPr>
          <w:lang w:val="fr-CA"/>
        </w:rPr>
      </w:pPr>
    </w:p>
    <w:p w14:paraId="689196FC" w14:textId="33A3C8CE" w:rsidR="00084FCF" w:rsidRPr="00EE5609" w:rsidRDefault="00084FCF" w:rsidP="00084FCF">
      <w:pPr>
        <w:rPr>
          <w:lang w:val="fr-CA"/>
        </w:rPr>
      </w:pPr>
      <w:r w:rsidRPr="00EE5609">
        <w:rPr>
          <w:lang w:val="fr-CA"/>
        </w:rPr>
        <w:t xml:space="preserve">Quand la mise à jour sera téléchargée, un message vous invitera à appuyer sur la touche </w:t>
      </w:r>
      <w:r w:rsidR="001751D9" w:rsidRPr="00EE5609">
        <w:rPr>
          <w:lang w:val="fr-CA"/>
        </w:rPr>
        <w:t>Écoute/Arrêt</w:t>
      </w:r>
      <w:r w:rsidRPr="00EE5609">
        <w:rPr>
          <w:lang w:val="fr-CA"/>
        </w:rPr>
        <w:t xml:space="preserve"> pour installer la mise à jour. Appuyez sur la touche </w:t>
      </w:r>
      <w:r w:rsidR="00DC4671" w:rsidRPr="00EE5609">
        <w:rPr>
          <w:lang w:val="fr-CA"/>
        </w:rPr>
        <w:t>Écoute/Arrêt</w:t>
      </w:r>
      <w:r w:rsidRPr="00EE5609">
        <w:rPr>
          <w:lang w:val="fr-CA"/>
        </w:rPr>
        <w:t xml:space="preserve"> et l’appareil redémarrera automatiquement pour installer la mise à jour</w:t>
      </w:r>
      <w:r w:rsidR="00DC4671" w:rsidRPr="00EE5609">
        <w:rPr>
          <w:lang w:val="fr-CA"/>
        </w:rPr>
        <w:t xml:space="preserve"> (si l’appareil est branché; si l’appareil n’est pas branché, il s’éteindra et vous devrez le redémarrer manuellement pour que la mise à jour soit installée)</w:t>
      </w:r>
      <w:r w:rsidRPr="00EE5609">
        <w:rPr>
          <w:lang w:val="fr-CA"/>
        </w:rPr>
        <w:t xml:space="preserve">. La progression sera annoncée, sous forme de pourcentage, de façon régulière durant l’installation. Lorsque l’installation sera complétée, l’appareil </w:t>
      </w:r>
      <w:r w:rsidR="00DC4671" w:rsidRPr="00EE5609">
        <w:rPr>
          <w:lang w:val="fr-CA"/>
        </w:rPr>
        <w:t xml:space="preserve">redémarrera automatiquement s’il est branché; s’il n’est pas branché, il </w:t>
      </w:r>
      <w:r w:rsidRPr="00EE5609">
        <w:rPr>
          <w:lang w:val="fr-CA"/>
        </w:rPr>
        <w:t>s’éteindra et vous devrez le redémarrer pour pouvoir l’utiliser de nouveau.</w:t>
      </w:r>
    </w:p>
    <w:p w14:paraId="095654C9" w14:textId="77777777" w:rsidR="00FD2B13" w:rsidRPr="00EE5609" w:rsidRDefault="00FD2B13" w:rsidP="00084FCF">
      <w:pPr>
        <w:rPr>
          <w:lang w:val="fr-CA"/>
        </w:rPr>
      </w:pPr>
    </w:p>
    <w:p w14:paraId="345A304B" w14:textId="1949A845" w:rsidR="00084FCF" w:rsidRPr="00EE5609" w:rsidRDefault="00084FCF" w:rsidP="00084FCF">
      <w:pPr>
        <w:rPr>
          <w:lang w:val="fr-CA"/>
        </w:rPr>
      </w:pPr>
      <w:r w:rsidRPr="00EE5609">
        <w:rPr>
          <w:lang w:val="fr-CA"/>
        </w:rPr>
        <w:t>Vous pouvez également télécharger une mise à jour à partir du site Web de Humanware et copier le fichier directement à la racine d</w:t>
      </w:r>
      <w:r w:rsidR="00FD2B13" w:rsidRPr="00EE5609">
        <w:rPr>
          <w:lang w:val="fr-CA"/>
        </w:rPr>
        <w:t>’une clé USB</w:t>
      </w:r>
      <w:r w:rsidRPr="00EE5609">
        <w:rPr>
          <w:lang w:val="fr-CA"/>
        </w:rPr>
        <w:t>. Par la suite, insérez votre c</w:t>
      </w:r>
      <w:r w:rsidR="00FD2B13" w:rsidRPr="00EE5609">
        <w:rPr>
          <w:lang w:val="fr-CA"/>
        </w:rPr>
        <w:t>lé USB</w:t>
      </w:r>
      <w:r w:rsidRPr="00EE5609">
        <w:rPr>
          <w:lang w:val="fr-CA"/>
        </w:rPr>
        <w:t xml:space="preserve"> dans le lecteur et un message vous demandant si vous souhaitez installer la mise à jour sera entendu. Appuyez sur la touche </w:t>
      </w:r>
      <w:r w:rsidR="00FD2B13" w:rsidRPr="00EE5609">
        <w:rPr>
          <w:lang w:val="fr-CA"/>
        </w:rPr>
        <w:t>Écoute/Arrêt</w:t>
      </w:r>
      <w:r w:rsidRPr="00EE5609">
        <w:rPr>
          <w:lang w:val="fr-CA"/>
        </w:rPr>
        <w:t xml:space="preserve"> pour installer la mise à jour et sur n’importe quelle autre touche pour installer la mise à jour plus tard. Veuillez noter qu’à la suite de l’installation, le fichier demeurera sur votre</w:t>
      </w:r>
      <w:r w:rsidR="0031734A" w:rsidRPr="00EE5609">
        <w:rPr>
          <w:lang w:val="fr-CA"/>
        </w:rPr>
        <w:t xml:space="preserve"> clé USB </w:t>
      </w:r>
      <w:r w:rsidRPr="00EE5609">
        <w:rPr>
          <w:lang w:val="fr-CA"/>
        </w:rPr>
        <w:t xml:space="preserve">jusqu’au prochain redémarrage de l’appareil après l’installation de la mise à jour. Si vous souhaitez mettre à jour plus d’un appareil en utilisant cette méthode, éjectez </w:t>
      </w:r>
      <w:r w:rsidR="005C08AF" w:rsidRPr="00EE5609">
        <w:rPr>
          <w:lang w:val="fr-CA"/>
        </w:rPr>
        <w:t>la clé USB</w:t>
      </w:r>
      <w:r w:rsidRPr="00EE5609">
        <w:rPr>
          <w:lang w:val="fr-CA"/>
        </w:rPr>
        <w:t xml:space="preserve"> du lecteur après l’extinction du lecteur et avant de le remettre en marche.</w:t>
      </w:r>
    </w:p>
    <w:p w14:paraId="02FB728F" w14:textId="77777777" w:rsidR="00084FCF" w:rsidRPr="00EE5609" w:rsidRDefault="00084FCF" w:rsidP="00084FCF">
      <w:pPr>
        <w:rPr>
          <w:lang w:val="fr-CA"/>
        </w:rPr>
      </w:pPr>
    </w:p>
    <w:p w14:paraId="03668C1A" w14:textId="77777777" w:rsidR="00084FCF" w:rsidRPr="00EE5609" w:rsidRDefault="00084FCF" w:rsidP="00084FCF">
      <w:pPr>
        <w:rPr>
          <w:lang w:val="fr-CA"/>
        </w:rPr>
      </w:pPr>
      <w:r w:rsidRPr="00EE5609">
        <w:rPr>
          <w:lang w:val="fr-CA"/>
        </w:rPr>
        <w:t>NOTE : Il est fortement recommandé de brancher votre appareil durant une mise à jour logicielle pour vous assurer que la mise à jour se déroulera correctement. Vous pouvez également installer une mise à jour logicielle lorsque l’appareil n’est pas branché, mais alors, la pile doit être chargée à au moins 50% lorsque l’installation de la mise à jour logicielle commence. Si la pile est trop faible pour procéder à l’installation de la mise à jour, un message vous l’indiquera et vous devrez brancher l’appareil pour pouvoir installer la mise à jour.</w:t>
      </w:r>
    </w:p>
    <w:p w14:paraId="1019851C" w14:textId="450772AE" w:rsidR="00084FCF" w:rsidRPr="00EE5609" w:rsidRDefault="00084FCF" w:rsidP="00364DE6">
      <w:pPr>
        <w:pStyle w:val="Heading3"/>
        <w:numPr>
          <w:ilvl w:val="2"/>
          <w:numId w:val="4"/>
        </w:numPr>
        <w:rPr>
          <w:lang w:val="fr-CA"/>
        </w:rPr>
      </w:pPr>
      <w:bookmarkStart w:id="911" w:name="_Toc199174264"/>
      <w:bookmarkStart w:id="912" w:name="_Toc211443373"/>
      <w:r w:rsidRPr="00EE5609">
        <w:rPr>
          <w:lang w:val="fr-CA"/>
        </w:rPr>
        <w:t>Mode de notification</w:t>
      </w:r>
      <w:bookmarkEnd w:id="911"/>
      <w:bookmarkEnd w:id="912"/>
    </w:p>
    <w:p w14:paraId="3E144E77" w14:textId="4E8DC33C" w:rsidR="00084FCF" w:rsidRPr="00EE5609" w:rsidRDefault="00084FCF" w:rsidP="00084FCF">
      <w:pPr>
        <w:autoSpaceDE w:val="0"/>
        <w:autoSpaceDN w:val="0"/>
        <w:adjustRightInd w:val="0"/>
        <w:jc w:val="both"/>
        <w:rPr>
          <w:lang w:val="fr-CA"/>
        </w:rPr>
      </w:pPr>
      <w:r w:rsidRPr="00EE5609">
        <w:rPr>
          <w:lang w:val="fr-CA"/>
        </w:rPr>
        <w:t>Utilisez l’élément « Mode de notification » pour configurer la façon dont le Str</w:t>
      </w:r>
      <w:r w:rsidR="0035629F" w:rsidRPr="00EE5609">
        <w:rPr>
          <w:lang w:val="fr-CA"/>
        </w:rPr>
        <w:t>atus</w:t>
      </w:r>
      <w:r w:rsidRPr="00EE5609">
        <w:rPr>
          <w:lang w:val="fr-CA"/>
        </w:rPr>
        <w:t xml:space="preserve"> doit vous notifier lorsque des téléchargements sont complétés dans les services en ligne. </w:t>
      </w:r>
      <w:r w:rsidR="00251953" w:rsidRPr="00EE5609">
        <w:rPr>
          <w:lang w:val="fr-CA"/>
        </w:rPr>
        <w:t xml:space="preserve">Par défaut, l’option « Bip, message et titre » est sélectionnée, ce qui signifie que </w:t>
      </w:r>
      <w:r w:rsidR="005217D3" w:rsidRPr="00EE5609">
        <w:rPr>
          <w:lang w:val="fr-CA"/>
        </w:rPr>
        <w:t xml:space="preserve">si une notification concernant un service en ligne apparaît, </w:t>
      </w:r>
      <w:r w:rsidR="00BE12B6" w:rsidRPr="00EE5609">
        <w:rPr>
          <w:lang w:val="fr-CA"/>
        </w:rPr>
        <w:t xml:space="preserve">par exemple la fin du téléchargement d’un livre dans un service en ligne, </w:t>
      </w:r>
      <w:r w:rsidR="00E82FDF" w:rsidRPr="00EE5609">
        <w:rPr>
          <w:lang w:val="fr-CA"/>
        </w:rPr>
        <w:t xml:space="preserve">un bip sera entendu, un message vous indiquera la fin de ce téléchargement et le titre du livre sera joué. </w:t>
      </w:r>
      <w:r w:rsidRPr="00EE5609">
        <w:rPr>
          <w:lang w:val="fr-CA"/>
        </w:rPr>
        <w:t>Vous devrez choisir entre Bip, messages et titre, Bip seulement, Bip et message (par défaut), ou Aucune notifications.</w:t>
      </w:r>
    </w:p>
    <w:p w14:paraId="2C130AE1" w14:textId="5E211231" w:rsidR="00084FCF" w:rsidRPr="00EE5609" w:rsidRDefault="00084FCF" w:rsidP="00364DE6">
      <w:pPr>
        <w:pStyle w:val="Heading3"/>
        <w:numPr>
          <w:ilvl w:val="2"/>
          <w:numId w:val="4"/>
        </w:numPr>
        <w:rPr>
          <w:lang w:val="fr-CA"/>
        </w:rPr>
      </w:pPr>
      <w:bookmarkStart w:id="913" w:name="_Toc199174265"/>
      <w:bookmarkStart w:id="914" w:name="_Toc211443374"/>
      <w:r w:rsidRPr="00EE5609">
        <w:rPr>
          <w:lang w:val="fr-CA"/>
        </w:rPr>
        <w:t>Bibliothèques en ligne</w:t>
      </w:r>
      <w:bookmarkEnd w:id="913"/>
      <w:bookmarkEnd w:id="914"/>
    </w:p>
    <w:p w14:paraId="71951B39" w14:textId="77777777" w:rsidR="00084FCF" w:rsidRPr="00EE5609" w:rsidRDefault="00084FCF" w:rsidP="00084FCF">
      <w:pPr>
        <w:autoSpaceDE w:val="0"/>
        <w:autoSpaceDN w:val="0"/>
        <w:adjustRightInd w:val="0"/>
        <w:jc w:val="both"/>
        <w:rPr>
          <w:lang w:val="fr-CA"/>
        </w:rPr>
      </w:pPr>
      <w:r w:rsidRPr="00EE5609">
        <w:rPr>
          <w:lang w:val="fr-CA"/>
        </w:rPr>
        <w:t>Utilisez ce menu pour accéder à toutes les bibliothèques en ligne supportés par l’appareil.</w:t>
      </w:r>
    </w:p>
    <w:p w14:paraId="00425079" w14:textId="30E9552B" w:rsidR="00084FCF" w:rsidRPr="00EE5609" w:rsidRDefault="00084FCF" w:rsidP="00364DE6">
      <w:pPr>
        <w:pStyle w:val="Heading4"/>
        <w:numPr>
          <w:ilvl w:val="3"/>
          <w:numId w:val="4"/>
        </w:numPr>
        <w:rPr>
          <w:lang w:val="fr-CA"/>
        </w:rPr>
      </w:pPr>
      <w:r w:rsidRPr="00EE5609">
        <w:rPr>
          <w:lang w:val="fr-CA"/>
        </w:rPr>
        <w:t>Bookshare (accessible dans certains pays)</w:t>
      </w:r>
    </w:p>
    <w:p w14:paraId="0B15E1B1" w14:textId="6FF142C1" w:rsidR="00084FCF" w:rsidRPr="00EE5609" w:rsidRDefault="00084FCF" w:rsidP="00084FCF">
      <w:pPr>
        <w:rPr>
          <w:lang w:val="fr-CA"/>
        </w:rPr>
      </w:pPr>
      <w:r w:rsidRPr="00EE5609">
        <w:rPr>
          <w:lang w:val="fr-CA"/>
        </w:rPr>
        <w:t>Utilisez le menu Bookshare pour gérer ce service. Le service peut être activé en vous rendant dans le menu « Services en ligne », puis le sous-menu « Bibliothèques en ligne » puis le sous-menu Bookshare puis en sélectionnant l’option « Ajouter un compte ». Appuyez ensuite sur la touche</w:t>
      </w:r>
      <w:r w:rsidR="00BD4408" w:rsidRPr="00EE5609">
        <w:rPr>
          <w:lang w:val="fr-CA"/>
        </w:rPr>
        <w:t xml:space="preserve"> Écoute/Arrêt</w:t>
      </w:r>
      <w:r w:rsidRPr="00EE5609">
        <w:rPr>
          <w:lang w:val="fr-CA"/>
        </w:rPr>
        <w:t xml:space="preserve"> pour confirmer l’action. Le Str</w:t>
      </w:r>
      <w:r w:rsidR="009B4332" w:rsidRPr="00EE5609">
        <w:rPr>
          <w:lang w:val="fr-CA"/>
        </w:rPr>
        <w:t>atus</w:t>
      </w:r>
      <w:r w:rsidRPr="00EE5609">
        <w:rPr>
          <w:lang w:val="fr-CA"/>
        </w:rPr>
        <w:t xml:space="preserve"> vous demandera ensuite d’entrer votre adresse courriel et mot de passe enregistrés en utilisant l</w:t>
      </w:r>
      <w:r w:rsidR="009B4332" w:rsidRPr="00EE5609">
        <w:rPr>
          <w:lang w:val="fr-CA"/>
        </w:rPr>
        <w:t xml:space="preserve">e clavier du Stratus. </w:t>
      </w:r>
      <w:r w:rsidRPr="00EE5609">
        <w:rPr>
          <w:lang w:val="fr-CA"/>
        </w:rPr>
        <w:t xml:space="preserve">Les mots de passes sont généralement sensibles à la casse. Utilisez la touche </w:t>
      </w:r>
      <w:r w:rsidRPr="00EE5609">
        <w:rPr>
          <w:b/>
          <w:i/>
          <w:lang w:val="fr-CA"/>
        </w:rPr>
        <w:t>Signet</w:t>
      </w:r>
      <w:r w:rsidRPr="00EE5609">
        <w:rPr>
          <w:lang w:val="fr-CA"/>
        </w:rPr>
        <w:t xml:space="preserve"> pour bascule</w:t>
      </w:r>
      <w:r w:rsidR="00183F58" w:rsidRPr="00EE5609">
        <w:rPr>
          <w:lang w:val="fr-CA"/>
        </w:rPr>
        <w:t>r</w:t>
      </w:r>
      <w:r w:rsidRPr="00EE5609">
        <w:rPr>
          <w:lang w:val="fr-CA"/>
        </w:rPr>
        <w:t xml:space="preserve"> entre les lettres minuscules, majuscules et numérique seulement. Appuyez ensuite sur l</w:t>
      </w:r>
      <w:r w:rsidR="00183F58" w:rsidRPr="00EE5609">
        <w:rPr>
          <w:lang w:val="fr-CA"/>
        </w:rPr>
        <w:t>a touche Écoute/Arrêt</w:t>
      </w:r>
      <w:r w:rsidRPr="00EE5609">
        <w:rPr>
          <w:lang w:val="fr-CA"/>
        </w:rPr>
        <w:t xml:space="preserve"> pour terminer. Vous pouvez également importer vos informations de compte Bookshare à partir d’un fichier créé en utilisant le logiciel HumanWare Companion avec l’élément « Importer la configuration ». Une fois vos informations correctement entrées, un catalogue Bookshare sera ajouté à la bibliothèque en ligne. L’élément « Retirer le compte » sert à effacer le service Bookshare. Utilisez l’élément « Modifier les informations de connexion » pour modifier vos informations de compte. Enfin, vous pouvez choisir le format des livres en basculant entre les options « DAISY » et « BRF ».</w:t>
      </w:r>
    </w:p>
    <w:p w14:paraId="617FEB76" w14:textId="4E5A27C7" w:rsidR="00084FCF" w:rsidRPr="00EE5609" w:rsidRDefault="00084FCF" w:rsidP="009F0F5D">
      <w:pPr>
        <w:pStyle w:val="Heading4"/>
        <w:numPr>
          <w:ilvl w:val="3"/>
          <w:numId w:val="4"/>
        </w:numPr>
        <w:rPr>
          <w:lang w:val="fr-CA"/>
        </w:rPr>
      </w:pPr>
      <w:bookmarkStart w:id="915" w:name="_Toc404591103"/>
      <w:r w:rsidRPr="00EE5609">
        <w:rPr>
          <w:lang w:val="fr-CA"/>
        </w:rPr>
        <w:lastRenderedPageBreak/>
        <w:t>Daisy En Ligne</w:t>
      </w:r>
      <w:bookmarkEnd w:id="915"/>
      <w:r w:rsidRPr="00EE5609">
        <w:rPr>
          <w:lang w:val="fr-CA"/>
        </w:rPr>
        <w:t xml:space="preserve"> (accessible dans certains pays)</w:t>
      </w:r>
    </w:p>
    <w:p w14:paraId="037903E0" w14:textId="01B74838" w:rsidR="00084FCF" w:rsidRPr="00EE5609" w:rsidRDefault="00084FCF" w:rsidP="00084FCF">
      <w:pPr>
        <w:rPr>
          <w:rFonts w:cs="Arial"/>
          <w:lang w:val="fr-CA"/>
        </w:rPr>
      </w:pPr>
      <w:r w:rsidRPr="00EE5609">
        <w:rPr>
          <w:rFonts w:cs="Arial"/>
          <w:lang w:val="fr-CA"/>
        </w:rPr>
        <w:t>Utilisez ce menu pour gérer le service Daisy En Ligne. Dans le menu « Services en ligne », puis le sous-menu « Bibliothèques en ligne » puis le sous-menu « DAISY en ligne », Sélectionnez l’élément « Ajouter un compte » pour choisir un service à ajouter. Par la suite, vous serez invité à entrer votre nom d’utilisateur et mot de passe. Utilisez l’élément « Importer la configuration » pour importer une configuration personnalisée Daisy En Ligne sur votre St</w:t>
      </w:r>
      <w:r w:rsidR="00311E42" w:rsidRPr="00EE5609">
        <w:rPr>
          <w:rFonts w:cs="Arial"/>
          <w:lang w:val="fr-CA"/>
        </w:rPr>
        <w:t>ratus</w:t>
      </w:r>
      <w:r w:rsidRPr="00EE5609">
        <w:rPr>
          <w:rFonts w:cs="Arial"/>
          <w:lang w:val="fr-CA"/>
        </w:rPr>
        <w:t xml:space="preserve">. Vous pouvez créer ce fichier de configuration à l’aide du logiciel Humanware Companion (voir la </w:t>
      </w:r>
      <w:hyperlink w:anchor="_HumanWare_Companion" w:history="1">
        <w:r w:rsidR="00CC12D3" w:rsidRPr="00EE5609">
          <w:rPr>
            <w:rStyle w:val="Hyperlink"/>
            <w:rFonts w:cs="Arial"/>
            <w:lang w:val="fr-CA"/>
          </w:rPr>
          <w:t>section 1.10 « Humanware Companion »</w:t>
        </w:r>
      </w:hyperlink>
      <w:r w:rsidRPr="00EE5609">
        <w:rPr>
          <w:rFonts w:cs="Arial"/>
          <w:lang w:val="fr-CA"/>
        </w:rPr>
        <w:t xml:space="preserve"> pour en savoir plus).</w:t>
      </w:r>
    </w:p>
    <w:p w14:paraId="54964FC9" w14:textId="77777777" w:rsidR="00084FCF" w:rsidRPr="00EE5609" w:rsidRDefault="00084FCF" w:rsidP="00084FCF">
      <w:pPr>
        <w:rPr>
          <w:rFonts w:cs="Arial"/>
          <w:lang w:val="fr-CA"/>
        </w:rPr>
      </w:pPr>
    </w:p>
    <w:p w14:paraId="257FC0B1" w14:textId="1625CB69" w:rsidR="00084FCF" w:rsidRPr="00EE5609" w:rsidRDefault="00084FCF" w:rsidP="00084FCF">
      <w:pPr>
        <w:rPr>
          <w:rFonts w:cs="Arial"/>
          <w:lang w:val="fr-CA"/>
        </w:rPr>
      </w:pPr>
      <w:r w:rsidRPr="00EE5609">
        <w:rPr>
          <w:rFonts w:cs="Arial"/>
          <w:lang w:val="fr-CA"/>
        </w:rPr>
        <w:t>Pour chacun des catalogues DAISY en ligne que vous aurez ajoutés, utilisez l’élément « Modifier les informations de connexion » pour modifier vos informations de compte. Sélectionnez l’élément « Méthode de téléchargement » pour choisir la façon dont le Str</w:t>
      </w:r>
      <w:r w:rsidR="00F137B0" w:rsidRPr="00EE5609">
        <w:rPr>
          <w:rFonts w:cs="Arial"/>
          <w:lang w:val="fr-CA"/>
        </w:rPr>
        <w:t>atus</w:t>
      </w:r>
      <w:r w:rsidRPr="00EE5609">
        <w:rPr>
          <w:rFonts w:cs="Arial"/>
          <w:lang w:val="fr-CA"/>
        </w:rPr>
        <w:t xml:space="preserve"> téléchargera les livres de votre catalogue Daisy En Ligne. Vous pouvez choisir entre un téléchargement automatique, téléchargement manuel, ou téléchargement semi-automatique (si disponible). Avec la méthode de téléchargement automatique, vos livres ou ceux suggérés par la bibliothèque seront téléchargés automatiquement sur votre Str</w:t>
      </w:r>
      <w:r w:rsidR="00F137B0" w:rsidRPr="00EE5609">
        <w:rPr>
          <w:rFonts w:cs="Arial"/>
          <w:lang w:val="fr-CA"/>
        </w:rPr>
        <w:t>atus</w:t>
      </w:r>
      <w:r w:rsidRPr="00EE5609">
        <w:rPr>
          <w:rFonts w:cs="Arial"/>
          <w:lang w:val="fr-CA"/>
        </w:rPr>
        <w:t>. Avec la méthode de téléchargement manuelle, vous pouvez utiliser l’option « Télécharger plus de livres » dans le catalogue Daisy En Ligne et sélectionner manuellement les livres à télécharger, puis retourner les autres livres directement sans les télécharger. La méthode de téléchargement semi-automatique vous permet de télécharger des journaux et magazines automatiquement et de sélectionner manuellement d’autre contenu à télécharger. Pour chacun des catalogues DAISY en ligne que vous aurez ajoutés, utilisez l’élément « Retirer le compte » pour effacer un compte de catalogue Daisy En Ligne et tous les livres associés de votre Str</w:t>
      </w:r>
      <w:r w:rsidR="00921D54" w:rsidRPr="00EE5609">
        <w:rPr>
          <w:rFonts w:cs="Arial"/>
          <w:lang w:val="fr-CA"/>
        </w:rPr>
        <w:t>atus</w:t>
      </w:r>
      <w:r w:rsidRPr="00EE5609">
        <w:rPr>
          <w:rFonts w:cs="Arial"/>
          <w:lang w:val="fr-CA"/>
        </w:rPr>
        <w:t>.</w:t>
      </w:r>
    </w:p>
    <w:p w14:paraId="311004A4" w14:textId="77777777" w:rsidR="00084FCF" w:rsidRPr="00EE5609" w:rsidRDefault="00084FCF" w:rsidP="00084FCF">
      <w:pPr>
        <w:rPr>
          <w:rFonts w:cs="Arial"/>
          <w:lang w:val="fr-CA"/>
        </w:rPr>
      </w:pPr>
    </w:p>
    <w:p w14:paraId="4E8EE636" w14:textId="37E01BB4" w:rsidR="00084FCF" w:rsidRPr="00EE5609" w:rsidRDefault="00084FCF" w:rsidP="009F0F5D">
      <w:pPr>
        <w:pStyle w:val="Heading4"/>
        <w:numPr>
          <w:ilvl w:val="3"/>
          <w:numId w:val="4"/>
        </w:numPr>
        <w:rPr>
          <w:lang w:val="fr-CA"/>
        </w:rPr>
      </w:pPr>
      <w:r w:rsidRPr="00EE5609">
        <w:rPr>
          <w:lang w:val="fr-CA"/>
        </w:rPr>
        <w:t>Éole</w:t>
      </w:r>
    </w:p>
    <w:p w14:paraId="5B228F44" w14:textId="77777777" w:rsidR="00084FCF" w:rsidRPr="00EE5609" w:rsidRDefault="00084FCF" w:rsidP="00084FCF">
      <w:pPr>
        <w:rPr>
          <w:rStyle w:val="Hyperlink"/>
          <w:lang w:val="fr-CA"/>
        </w:rPr>
      </w:pPr>
      <w:r w:rsidRPr="00EE5609">
        <w:rPr>
          <w:lang w:val="fr-CA"/>
        </w:rPr>
        <w:t xml:space="preserve">Éole est une bibliothèque française contenant des livres accessibles pour les personnes ne pouvant lire l’imprimé. Vous obtiendrez davantage d’informations sur ce service en consultant leur site Web, à l’adresse suivante : </w:t>
      </w:r>
      <w:hyperlink r:id="rId15" w:history="1">
        <w:r w:rsidRPr="00EE5609">
          <w:rPr>
            <w:rStyle w:val="Hyperlink"/>
            <w:lang w:val="fr-CA"/>
          </w:rPr>
          <w:t>https://eole.avh.asso.fr/</w:t>
        </w:r>
      </w:hyperlink>
    </w:p>
    <w:p w14:paraId="57DF01E3" w14:textId="0C131F9D" w:rsidR="00084FCF" w:rsidRPr="00EE5609" w:rsidRDefault="00084FCF" w:rsidP="009F0F5D">
      <w:pPr>
        <w:pStyle w:val="Heading5"/>
        <w:numPr>
          <w:ilvl w:val="4"/>
          <w:numId w:val="4"/>
        </w:numPr>
        <w:rPr>
          <w:lang w:val="fr-CA"/>
        </w:rPr>
      </w:pPr>
      <w:r w:rsidRPr="00EE5609">
        <w:rPr>
          <w:lang w:val="fr-CA"/>
        </w:rPr>
        <w:t>Se connecter à Éole</w:t>
      </w:r>
    </w:p>
    <w:p w14:paraId="215847AB" w14:textId="77777777" w:rsidR="00084FCF" w:rsidRPr="00EE5609" w:rsidRDefault="00084FCF" w:rsidP="00084FCF">
      <w:pPr>
        <w:rPr>
          <w:lang w:val="fr-CA"/>
        </w:rPr>
      </w:pPr>
      <w:r w:rsidRPr="00EE5609">
        <w:rPr>
          <w:lang w:val="fr-CA"/>
        </w:rPr>
        <w:t>Voici les étapes à suivre pour vous connecter à Éole.</w:t>
      </w:r>
    </w:p>
    <w:p w14:paraId="52C23BAB" w14:textId="673D157D" w:rsidR="00084FCF" w:rsidRPr="00EE5609" w:rsidRDefault="00084FCF" w:rsidP="00084FCF">
      <w:pPr>
        <w:pStyle w:val="ListParagraph"/>
        <w:numPr>
          <w:ilvl w:val="0"/>
          <w:numId w:val="10"/>
        </w:numPr>
        <w:spacing w:after="120" w:line="259" w:lineRule="auto"/>
        <w:rPr>
          <w:lang w:val="fr-CA"/>
        </w:rPr>
      </w:pPr>
      <w:r w:rsidRPr="00EE5609">
        <w:rPr>
          <w:lang w:val="fr-CA"/>
        </w:rPr>
        <w:t>Dans le menu de configuration de votre appareil, rendez-vous, à l’aide des touches</w:t>
      </w:r>
      <w:r w:rsidR="00D16216" w:rsidRPr="00EE5609">
        <w:rPr>
          <w:lang w:val="fr-CA"/>
        </w:rPr>
        <w:t xml:space="preserve"> de navigation Droite ou Gauche</w:t>
      </w:r>
      <w:r w:rsidRPr="00EE5609">
        <w:rPr>
          <w:lang w:val="fr-CA"/>
        </w:rPr>
        <w:t xml:space="preserve">, jusqu’à l’item Services en ligne et appuyez sur la touche </w:t>
      </w:r>
      <w:r w:rsidR="00C8177B" w:rsidRPr="00EE5609">
        <w:rPr>
          <w:lang w:val="fr-CA"/>
        </w:rPr>
        <w:t>Écoute/Arrêt</w:t>
      </w:r>
      <w:r w:rsidRPr="00EE5609">
        <w:rPr>
          <w:lang w:val="fr-CA"/>
        </w:rPr>
        <w:t>.</w:t>
      </w:r>
    </w:p>
    <w:p w14:paraId="0077F314" w14:textId="1136BADB" w:rsidR="00084FCF" w:rsidRPr="00EE5609" w:rsidRDefault="00084FCF" w:rsidP="00084FCF">
      <w:pPr>
        <w:pStyle w:val="ListParagraph"/>
        <w:numPr>
          <w:ilvl w:val="0"/>
          <w:numId w:val="10"/>
        </w:numPr>
        <w:spacing w:after="120" w:line="259" w:lineRule="auto"/>
        <w:rPr>
          <w:lang w:val="fr-CA"/>
        </w:rPr>
      </w:pPr>
      <w:r w:rsidRPr="00EE5609">
        <w:rPr>
          <w:lang w:val="fr-CA"/>
        </w:rPr>
        <w:t xml:space="preserve">Dans les options qui s’affichent, naviguez à l’aide des touches </w:t>
      </w:r>
      <w:r w:rsidR="00C8177B" w:rsidRPr="00EE5609">
        <w:rPr>
          <w:lang w:val="fr-CA"/>
        </w:rPr>
        <w:t>de navigation Droite ou Gauche</w:t>
      </w:r>
      <w:r w:rsidRPr="00EE5609">
        <w:rPr>
          <w:lang w:val="fr-CA"/>
        </w:rPr>
        <w:t xml:space="preserve"> jusqu’à l’élément « Bibliothèques en ligne » et appuyez sur la touche </w:t>
      </w:r>
      <w:r w:rsidR="00C8177B" w:rsidRPr="00EE5609">
        <w:rPr>
          <w:lang w:val="fr-CA"/>
        </w:rPr>
        <w:t>Écoute/Arrêt</w:t>
      </w:r>
      <w:r w:rsidRPr="00EE5609">
        <w:rPr>
          <w:lang w:val="fr-CA"/>
        </w:rPr>
        <w:t>.</w:t>
      </w:r>
    </w:p>
    <w:p w14:paraId="14B50595" w14:textId="7180F593" w:rsidR="00084FCF" w:rsidRPr="00EE5609" w:rsidRDefault="00084FCF" w:rsidP="00084FCF">
      <w:pPr>
        <w:pStyle w:val="ListParagraph"/>
        <w:numPr>
          <w:ilvl w:val="0"/>
          <w:numId w:val="10"/>
        </w:numPr>
        <w:spacing w:after="120" w:line="259" w:lineRule="auto"/>
        <w:rPr>
          <w:lang w:val="fr-CA"/>
        </w:rPr>
      </w:pPr>
      <w:r w:rsidRPr="00EE5609">
        <w:rPr>
          <w:lang w:val="fr-CA"/>
        </w:rPr>
        <w:t xml:space="preserve">Dans la liste des bibliothèques en ligne, naviguez à l’aide des touches </w:t>
      </w:r>
      <w:r w:rsidR="00D77E0A" w:rsidRPr="00EE5609">
        <w:rPr>
          <w:lang w:val="fr-CA"/>
        </w:rPr>
        <w:t>Droite ou Gauche</w:t>
      </w:r>
      <w:r w:rsidRPr="00EE5609">
        <w:rPr>
          <w:lang w:val="fr-CA"/>
        </w:rPr>
        <w:t xml:space="preserve"> jusqu’à l’élément Éole et appuyez sur la touche </w:t>
      </w:r>
      <w:r w:rsidR="00D77E0A" w:rsidRPr="00EE5609">
        <w:rPr>
          <w:lang w:val="fr-CA"/>
        </w:rPr>
        <w:t>Écoute/Arrêt</w:t>
      </w:r>
      <w:r w:rsidRPr="00EE5609">
        <w:rPr>
          <w:lang w:val="fr-CA"/>
        </w:rPr>
        <w:t>.</w:t>
      </w:r>
    </w:p>
    <w:p w14:paraId="7FA3EB42" w14:textId="0F8B136C" w:rsidR="00084FCF" w:rsidRPr="00EE5609" w:rsidRDefault="00084FCF" w:rsidP="00084FCF">
      <w:pPr>
        <w:pStyle w:val="ListParagraph"/>
        <w:numPr>
          <w:ilvl w:val="0"/>
          <w:numId w:val="10"/>
        </w:numPr>
        <w:spacing w:after="120" w:line="259" w:lineRule="auto"/>
        <w:rPr>
          <w:lang w:val="fr-CA"/>
        </w:rPr>
      </w:pPr>
      <w:r w:rsidRPr="00EE5609">
        <w:rPr>
          <w:lang w:val="fr-CA"/>
        </w:rPr>
        <w:t xml:space="preserve">Le premier élément de ce menu est « ajouter un compte ». Appuyez sur la touche </w:t>
      </w:r>
      <w:r w:rsidR="00D77E0A" w:rsidRPr="00EE5609">
        <w:rPr>
          <w:lang w:val="fr-CA"/>
        </w:rPr>
        <w:t>Écoute/Arrêt</w:t>
      </w:r>
      <w:r w:rsidRPr="00EE5609">
        <w:rPr>
          <w:lang w:val="fr-CA"/>
        </w:rPr>
        <w:t>.</w:t>
      </w:r>
    </w:p>
    <w:p w14:paraId="4E854F47" w14:textId="5013A264" w:rsidR="00084FCF" w:rsidRPr="00EE5609" w:rsidRDefault="00084FCF" w:rsidP="00084FCF">
      <w:pPr>
        <w:pStyle w:val="ListParagraph"/>
        <w:numPr>
          <w:ilvl w:val="0"/>
          <w:numId w:val="10"/>
        </w:numPr>
        <w:spacing w:after="120" w:line="259" w:lineRule="auto"/>
        <w:rPr>
          <w:lang w:val="fr-CA"/>
        </w:rPr>
      </w:pPr>
      <w:r w:rsidRPr="00EE5609">
        <w:rPr>
          <w:lang w:val="fr-CA"/>
        </w:rPr>
        <w:t xml:space="preserve">Entrez le nom d’utilisateur associé à votre compte, puis appuyez sur la touche </w:t>
      </w:r>
      <w:r w:rsidR="00D77E0A" w:rsidRPr="00EE5609">
        <w:rPr>
          <w:lang w:val="fr-CA"/>
        </w:rPr>
        <w:t>Écoute/Arrêt</w:t>
      </w:r>
      <w:r w:rsidRPr="00EE5609">
        <w:rPr>
          <w:lang w:val="fr-CA"/>
        </w:rPr>
        <w:t>.</w:t>
      </w:r>
    </w:p>
    <w:p w14:paraId="6B3F489B" w14:textId="2B93C9D5" w:rsidR="00084FCF" w:rsidRPr="00EE5609" w:rsidRDefault="00084FCF" w:rsidP="00084FCF">
      <w:pPr>
        <w:pStyle w:val="ListParagraph"/>
        <w:numPr>
          <w:ilvl w:val="0"/>
          <w:numId w:val="10"/>
        </w:numPr>
        <w:spacing w:after="120" w:line="259" w:lineRule="auto"/>
        <w:rPr>
          <w:lang w:val="fr-CA"/>
        </w:rPr>
      </w:pPr>
      <w:r w:rsidRPr="00EE5609">
        <w:rPr>
          <w:lang w:val="fr-CA"/>
        </w:rPr>
        <w:t xml:space="preserve">Entrez le mot de passe associé à votre compte, puis appuyez sur la touche </w:t>
      </w:r>
      <w:r w:rsidR="00D77E0A" w:rsidRPr="00EE5609">
        <w:rPr>
          <w:lang w:val="fr-CA"/>
        </w:rPr>
        <w:t>Écoute/Arrêt</w:t>
      </w:r>
      <w:r w:rsidRPr="00EE5609">
        <w:rPr>
          <w:lang w:val="fr-CA"/>
        </w:rPr>
        <w:t>.</w:t>
      </w:r>
    </w:p>
    <w:p w14:paraId="75D15F23" w14:textId="77777777" w:rsidR="00084FCF" w:rsidRPr="00EE5609" w:rsidRDefault="00084FCF" w:rsidP="00084FCF">
      <w:pPr>
        <w:pStyle w:val="ListParagraph"/>
        <w:numPr>
          <w:ilvl w:val="0"/>
          <w:numId w:val="10"/>
        </w:numPr>
        <w:spacing w:after="120" w:line="259" w:lineRule="auto"/>
        <w:rPr>
          <w:lang w:val="fr-CA"/>
        </w:rPr>
      </w:pPr>
      <w:r w:rsidRPr="00EE5609">
        <w:rPr>
          <w:lang w:val="fr-CA"/>
        </w:rPr>
        <w:t>Un message vous indiquera alors la réussite de la connexion et vous serez connecté à votre compte Éole.</w:t>
      </w:r>
    </w:p>
    <w:p w14:paraId="7C3BB33A" w14:textId="77777777" w:rsidR="00084FCF" w:rsidRPr="00EE5609" w:rsidRDefault="00084FCF" w:rsidP="00084FCF">
      <w:pPr>
        <w:rPr>
          <w:lang w:val="fr-CA"/>
        </w:rPr>
      </w:pPr>
      <w:r w:rsidRPr="00EE5609">
        <w:rPr>
          <w:lang w:val="fr-CA"/>
        </w:rPr>
        <w:t>Après avoir configuré votre compte, vous pouvez obtenir davantage d’informations concernant votre compte en accédant à l’élément « Informations sur le compte » qui se trouve dans la fenêtre du service en ligne Éole, ou en demeurant dans la fenêtre dans laquelle vous vous trouverez après avoir configuré votre compte.</w:t>
      </w:r>
    </w:p>
    <w:p w14:paraId="1957BF78" w14:textId="77777777" w:rsidR="00084FCF" w:rsidRPr="00EE5609" w:rsidRDefault="00084FCF" w:rsidP="00084FCF">
      <w:pPr>
        <w:rPr>
          <w:lang w:val="fr-CA"/>
        </w:rPr>
      </w:pPr>
      <w:r w:rsidRPr="00EE5609">
        <w:rPr>
          <w:lang w:val="fr-CA"/>
        </w:rPr>
        <w:t>Dans cette fenêtre, on retrouve les éléments suivants :</w:t>
      </w:r>
    </w:p>
    <w:p w14:paraId="56591AC3" w14:textId="77777777" w:rsidR="00084FCF" w:rsidRPr="00EE5609" w:rsidRDefault="00084FCF" w:rsidP="00084FCF">
      <w:pPr>
        <w:pStyle w:val="ListParagraph"/>
        <w:numPr>
          <w:ilvl w:val="0"/>
          <w:numId w:val="11"/>
        </w:numPr>
        <w:spacing w:after="120" w:line="259" w:lineRule="auto"/>
        <w:rPr>
          <w:lang w:val="fr-CA"/>
        </w:rPr>
      </w:pPr>
      <w:r w:rsidRPr="00EE5609">
        <w:rPr>
          <w:lang w:val="fr-CA"/>
        </w:rPr>
        <w:t>Informations sur le compte : vous permet d’avoir accès au prénom et nom de famille configuré dans le compte, ainsi que de connaître vos droits de prêt, c’est-à-dire le nombre de livres que vous pouvez télécharger dans les 14 prochains jours.</w:t>
      </w:r>
    </w:p>
    <w:p w14:paraId="33647F36" w14:textId="77777777" w:rsidR="00084FCF" w:rsidRPr="00EE5609" w:rsidRDefault="00084FCF" w:rsidP="00084FCF">
      <w:pPr>
        <w:pStyle w:val="ListParagraph"/>
        <w:numPr>
          <w:ilvl w:val="0"/>
          <w:numId w:val="11"/>
        </w:numPr>
        <w:spacing w:after="120" w:line="259" w:lineRule="auto"/>
        <w:rPr>
          <w:lang w:val="fr-CA"/>
        </w:rPr>
      </w:pPr>
      <w:r w:rsidRPr="00EE5609">
        <w:rPr>
          <w:lang w:val="fr-CA"/>
        </w:rPr>
        <w:t>Autoriser de nouveau : vous permet de ré-autoriser le compte que vous avez déjà configuré, si le nom d’utilisateur et/ou le mot de passe a été modifié.</w:t>
      </w:r>
    </w:p>
    <w:p w14:paraId="31710253" w14:textId="77777777" w:rsidR="00084FCF" w:rsidRPr="00EE5609" w:rsidRDefault="00084FCF" w:rsidP="00084FCF">
      <w:pPr>
        <w:pStyle w:val="ListParagraph"/>
        <w:numPr>
          <w:ilvl w:val="0"/>
          <w:numId w:val="11"/>
        </w:numPr>
        <w:spacing w:after="120" w:line="259" w:lineRule="auto"/>
        <w:rPr>
          <w:lang w:val="fr-CA"/>
        </w:rPr>
      </w:pPr>
      <w:r w:rsidRPr="00EE5609">
        <w:rPr>
          <w:lang w:val="fr-CA"/>
        </w:rPr>
        <w:t xml:space="preserve">Retirer le compte : vous permet, comme son nom l’indique, de retirer le compte Éole de vos services en ligne. </w:t>
      </w:r>
    </w:p>
    <w:p w14:paraId="5772FD79" w14:textId="7AB5C701" w:rsidR="00084FCF" w:rsidRPr="00EE5609" w:rsidRDefault="00084FCF" w:rsidP="009F0F5D">
      <w:pPr>
        <w:pStyle w:val="Heading5"/>
        <w:numPr>
          <w:ilvl w:val="4"/>
          <w:numId w:val="4"/>
        </w:numPr>
        <w:rPr>
          <w:lang w:val="fr-CA"/>
        </w:rPr>
      </w:pPr>
      <w:r w:rsidRPr="00EE5609">
        <w:rPr>
          <w:lang w:val="fr-CA"/>
        </w:rPr>
        <w:lastRenderedPageBreak/>
        <w:t>Naviguer dans la bibliothèque Éole</w:t>
      </w:r>
    </w:p>
    <w:p w14:paraId="7172E432" w14:textId="77777777" w:rsidR="00084FCF" w:rsidRPr="00EE5609" w:rsidRDefault="00084FCF" w:rsidP="00084FCF">
      <w:pPr>
        <w:rPr>
          <w:lang w:val="fr-CA"/>
        </w:rPr>
      </w:pPr>
      <w:r w:rsidRPr="00EE5609">
        <w:rPr>
          <w:lang w:val="fr-CA"/>
        </w:rPr>
        <w:t>Lorsque vous vous trouvez dans la bibliothèque Éole, voici les différentes options auxquelles vous avez accès.</w:t>
      </w:r>
    </w:p>
    <w:p w14:paraId="5FA938D0" w14:textId="0B165419" w:rsidR="00084FCF" w:rsidRPr="00EE5609" w:rsidRDefault="00084FCF" w:rsidP="00084FCF">
      <w:pPr>
        <w:pStyle w:val="ListParagraph"/>
        <w:numPr>
          <w:ilvl w:val="0"/>
          <w:numId w:val="13"/>
        </w:numPr>
        <w:spacing w:after="120" w:line="259" w:lineRule="auto"/>
        <w:rPr>
          <w:lang w:val="fr-CA"/>
        </w:rPr>
      </w:pPr>
      <w:r w:rsidRPr="00EE5609">
        <w:rPr>
          <w:lang w:val="fr-CA"/>
        </w:rPr>
        <w:t>Fil d’</w:t>
      </w:r>
      <w:r w:rsidR="00514CC2">
        <w:rPr>
          <w:lang w:val="fr-CA"/>
        </w:rPr>
        <w:t>É</w:t>
      </w:r>
      <w:r w:rsidRPr="00EE5609">
        <w:rPr>
          <w:lang w:val="fr-CA"/>
        </w:rPr>
        <w:t>ole : vous permet d’accéder à des listes de présélections sur une thématique ou un genre.</w:t>
      </w:r>
    </w:p>
    <w:p w14:paraId="79F57E11" w14:textId="77777777" w:rsidR="00084FCF" w:rsidRPr="00EE5609" w:rsidRDefault="00084FCF" w:rsidP="00084FCF">
      <w:pPr>
        <w:pStyle w:val="ListParagraph"/>
        <w:numPr>
          <w:ilvl w:val="0"/>
          <w:numId w:val="13"/>
        </w:numPr>
        <w:spacing w:after="120" w:line="259" w:lineRule="auto"/>
        <w:rPr>
          <w:lang w:val="fr-CA"/>
        </w:rPr>
      </w:pPr>
      <w:r w:rsidRPr="00EE5609">
        <w:rPr>
          <w:lang w:val="fr-CA"/>
        </w:rPr>
        <w:t>Rechercher : vous permet de rechercher des livres par genres (ceux que vous aurez présélectionné ou tous les genres), par thème, par titre, par auteur, ainsi que de rechercher dans le texte d’un livre.</w:t>
      </w:r>
    </w:p>
    <w:p w14:paraId="59F251B4" w14:textId="77777777" w:rsidR="00084FCF" w:rsidRPr="00EE5609" w:rsidRDefault="00084FCF" w:rsidP="00084FCF">
      <w:pPr>
        <w:pStyle w:val="ListParagraph"/>
        <w:numPr>
          <w:ilvl w:val="0"/>
          <w:numId w:val="13"/>
        </w:numPr>
        <w:spacing w:after="120" w:line="259" w:lineRule="auto"/>
        <w:rPr>
          <w:lang w:val="fr-CA"/>
        </w:rPr>
      </w:pPr>
      <w:r w:rsidRPr="00EE5609">
        <w:rPr>
          <w:lang w:val="fr-CA"/>
        </w:rPr>
        <w:t>Historique de téléchargement : vous permet d’accéder aux derniers titres que vous avez téléchargé.</w:t>
      </w:r>
    </w:p>
    <w:p w14:paraId="40354639" w14:textId="1949F31B" w:rsidR="00084FCF" w:rsidRPr="00EE5609" w:rsidRDefault="00084FCF" w:rsidP="00084FCF">
      <w:pPr>
        <w:rPr>
          <w:lang w:val="fr-CA"/>
        </w:rPr>
      </w:pPr>
      <w:r w:rsidRPr="00EE5609">
        <w:rPr>
          <w:lang w:val="fr-CA"/>
        </w:rPr>
        <w:t xml:space="preserve">Pour obtenir plus d’informations sur un livre ou pour le télécharger, veuillez y naviguer à l’aide des touches </w:t>
      </w:r>
      <w:r w:rsidR="00A648F7" w:rsidRPr="00EE5609">
        <w:rPr>
          <w:lang w:val="fr-CA"/>
        </w:rPr>
        <w:t xml:space="preserve">de navigation Droite ou Gauche </w:t>
      </w:r>
      <w:r w:rsidRPr="00EE5609">
        <w:rPr>
          <w:lang w:val="fr-CA"/>
        </w:rPr>
        <w:t xml:space="preserve">puis appuyer sur la touche </w:t>
      </w:r>
      <w:r w:rsidR="00DF214E" w:rsidRPr="00EE5609">
        <w:rPr>
          <w:lang w:val="fr-CA"/>
        </w:rPr>
        <w:t>Informations</w:t>
      </w:r>
      <w:r w:rsidRPr="00EE5609">
        <w:rPr>
          <w:lang w:val="fr-CA"/>
        </w:rPr>
        <w:t xml:space="preserve"> pour obtenir davantage d’informations sur le livre ou sur la touche </w:t>
      </w:r>
      <w:r w:rsidR="00DF214E" w:rsidRPr="00EE5609">
        <w:rPr>
          <w:lang w:val="fr-CA"/>
        </w:rPr>
        <w:t>Écoute/Arrêt</w:t>
      </w:r>
      <w:r w:rsidRPr="00EE5609">
        <w:rPr>
          <w:lang w:val="fr-CA"/>
        </w:rPr>
        <w:t xml:space="preserve"> pour le télécharger. Vous obtiendrez de l’information concernant le titre, l’auteur, la description, la langue et la date de parution. Lorsque vous aurez appuyé sur la touche </w:t>
      </w:r>
      <w:r w:rsidR="00DF214E" w:rsidRPr="00EE5609">
        <w:rPr>
          <w:lang w:val="fr-CA"/>
        </w:rPr>
        <w:t>Écoute/Arrêt</w:t>
      </w:r>
      <w:r w:rsidRPr="00EE5609">
        <w:rPr>
          <w:lang w:val="fr-CA"/>
        </w:rPr>
        <w:t>, ce livre sera ajouté à la file de téléchargement et vous pourrez le lire lorsqu’il sera téléchargé sur votre appareil.</w:t>
      </w:r>
    </w:p>
    <w:p w14:paraId="56D3DEC2" w14:textId="77777777" w:rsidR="00084FCF" w:rsidRPr="00EE5609" w:rsidRDefault="00084FCF" w:rsidP="00084FCF">
      <w:pPr>
        <w:rPr>
          <w:lang w:val="fr-CA"/>
        </w:rPr>
      </w:pPr>
      <w:r w:rsidRPr="00EE5609">
        <w:rPr>
          <w:lang w:val="fr-CA"/>
        </w:rPr>
        <w:t>Après avoir téléchargé un livre, vous pouvez en télécharger d’autres à l’aide de l’option « Ajouter d’autres livres » qui vous amènera aux options présentées précédemment, ou lire l’un d’entre eux. Pour lire l’un de ces livres :</w:t>
      </w:r>
    </w:p>
    <w:p w14:paraId="1915A174" w14:textId="737179AD" w:rsidR="00084FCF" w:rsidRPr="00EE5609" w:rsidRDefault="00084FCF" w:rsidP="00084FCF">
      <w:pPr>
        <w:pStyle w:val="ListParagraph"/>
        <w:numPr>
          <w:ilvl w:val="0"/>
          <w:numId w:val="12"/>
        </w:numPr>
        <w:spacing w:after="120" w:line="259" w:lineRule="auto"/>
        <w:rPr>
          <w:lang w:val="fr-CA"/>
        </w:rPr>
      </w:pPr>
      <w:r w:rsidRPr="00EE5609">
        <w:rPr>
          <w:lang w:val="fr-CA"/>
        </w:rPr>
        <w:t xml:space="preserve">Rendez-vous dans le catalogue en ligne Éole, que vous trouverez en faisant le tour de façon circulaire à l’aide de la touche </w:t>
      </w:r>
      <w:r w:rsidR="0090156B" w:rsidRPr="00EE5609">
        <w:rPr>
          <w:lang w:val="fr-CA"/>
        </w:rPr>
        <w:t>Catalogue</w:t>
      </w:r>
      <w:r w:rsidRPr="00EE5609">
        <w:rPr>
          <w:lang w:val="fr-CA"/>
        </w:rPr>
        <w:t>.</w:t>
      </w:r>
    </w:p>
    <w:p w14:paraId="69A0CBF5" w14:textId="50C94883" w:rsidR="00A21FA2" w:rsidRPr="00EE5609" w:rsidRDefault="00084FCF" w:rsidP="00084FCF">
      <w:pPr>
        <w:pStyle w:val="ListParagraph"/>
        <w:numPr>
          <w:ilvl w:val="0"/>
          <w:numId w:val="12"/>
        </w:numPr>
        <w:spacing w:after="120" w:line="259" w:lineRule="auto"/>
        <w:rPr>
          <w:lang w:val="fr-CA"/>
        </w:rPr>
      </w:pPr>
      <w:r w:rsidRPr="00EE5609">
        <w:rPr>
          <w:lang w:val="fr-CA"/>
        </w:rPr>
        <w:t xml:space="preserve">Dans les livres téléchargés qui s’affichent, sélectionnez le livre qui vous intéresse à l’aide des touches </w:t>
      </w:r>
      <w:r w:rsidR="00E750F0" w:rsidRPr="00EE5609">
        <w:rPr>
          <w:lang w:val="fr-CA"/>
        </w:rPr>
        <w:t>de navigation Droite ou Gauche</w:t>
      </w:r>
      <w:r w:rsidRPr="00EE5609">
        <w:rPr>
          <w:lang w:val="fr-CA"/>
        </w:rPr>
        <w:t xml:space="preserve"> puis en appuyant sur la touche Écoute-Arrêt.</w:t>
      </w:r>
    </w:p>
    <w:p w14:paraId="0745EE25" w14:textId="04B06CE1" w:rsidR="000050F2" w:rsidRPr="00EE5609" w:rsidRDefault="000050F2" w:rsidP="000050F2">
      <w:pPr>
        <w:pStyle w:val="Heading1"/>
        <w:numPr>
          <w:ilvl w:val="0"/>
          <w:numId w:val="4"/>
        </w:numPr>
        <w:rPr>
          <w:lang w:val="fr-CA"/>
        </w:rPr>
      </w:pPr>
      <w:bookmarkStart w:id="916" w:name="_Toc199174293"/>
      <w:bookmarkStart w:id="917" w:name="_Toc211443375"/>
      <w:r w:rsidRPr="00EE5609">
        <w:rPr>
          <w:lang w:val="fr-CA"/>
        </w:rPr>
        <w:t>Daisy En Ligne</w:t>
      </w:r>
      <w:bookmarkEnd w:id="916"/>
      <w:bookmarkEnd w:id="917"/>
    </w:p>
    <w:p w14:paraId="20CDAC01" w14:textId="065BA396" w:rsidR="000050F2" w:rsidRPr="00EE5609" w:rsidRDefault="000050F2" w:rsidP="000050F2">
      <w:pPr>
        <w:pStyle w:val="Heading2"/>
        <w:numPr>
          <w:ilvl w:val="1"/>
          <w:numId w:val="4"/>
        </w:numPr>
        <w:rPr>
          <w:lang w:val="fr-CA"/>
        </w:rPr>
      </w:pPr>
      <w:bookmarkStart w:id="918" w:name="_Toc199174294"/>
      <w:bookmarkStart w:id="919" w:name="_Toc211443376"/>
      <w:r w:rsidRPr="00EE5609">
        <w:rPr>
          <w:lang w:val="fr-CA"/>
        </w:rPr>
        <w:t>Configuration du service Daisy En Ligne</w:t>
      </w:r>
      <w:bookmarkEnd w:id="918"/>
      <w:bookmarkEnd w:id="919"/>
    </w:p>
    <w:p w14:paraId="0D4C5C70" w14:textId="184CE3F1" w:rsidR="000050F2" w:rsidRPr="00EE5609" w:rsidRDefault="000050F2" w:rsidP="000050F2">
      <w:pPr>
        <w:rPr>
          <w:lang w:val="fr-CA"/>
        </w:rPr>
      </w:pPr>
      <w:r w:rsidRPr="00EE5609">
        <w:rPr>
          <w:lang w:val="fr-CA"/>
        </w:rPr>
        <w:t>Pour gérer le service Daisy En Ligne, rendez-vous dans le menu de configuration jusqu’à l’option Services En Ligne, puis sélectionnez l’option Bibliothèques En Ligne et enfin l’option DAISY En Ligne. Sélectionnez l’option « Ajouter un compte » pour choisir un compte à ajouter. On vous présentera alors une liste de bibliothèques que vous pouvez ajouter, sélectionnez l’une d’entre elles. Vous devrez alors entrer votre nom d’utilisateur ainsi que votre mot de passe. Vous pouvez également utiliser l’option « Importer la configuration » pour importer une configuration DAISY En Ligne personnalisée sur votre Str</w:t>
      </w:r>
      <w:r w:rsidR="001424AE" w:rsidRPr="00EE5609">
        <w:rPr>
          <w:lang w:val="fr-CA"/>
        </w:rPr>
        <w:t>atus</w:t>
      </w:r>
      <w:r w:rsidRPr="00EE5609">
        <w:rPr>
          <w:lang w:val="fr-CA"/>
        </w:rPr>
        <w:t xml:space="preserve">. En navigant avec les touches </w:t>
      </w:r>
      <w:r w:rsidR="001424AE" w:rsidRPr="00EE5609">
        <w:rPr>
          <w:lang w:val="fr-CA"/>
        </w:rPr>
        <w:t>de navigation Droite ou Gauche</w:t>
      </w:r>
      <w:r w:rsidRPr="00EE5609">
        <w:rPr>
          <w:lang w:val="fr-CA"/>
        </w:rPr>
        <w:t>, vous trouverez une liste de bibliothèques déjà configurées dans votre appareil. Si vous sélectionnez l’une de ces bibliothèques, vous aurez la possibilité de modifier la méthode de téléchargement préférée, de modifier les informations de connexion et de retirer le compte. L’option « Méthodes de téléchargement » vous offre trois façons de télécharger vos livres provenant de cette bibliothèque : téléchargement manuel, téléchargement semi-automatique (si disponible) et téléchargement automatique (par défaut). Avec la méthode de téléchargement automatique, les livres que vous avez choisis ou qui vous ont été suggérés par votre bibliothèque sont téléchargés automatiquement sur votre Str</w:t>
      </w:r>
      <w:r w:rsidR="00657903" w:rsidRPr="00EE5609">
        <w:rPr>
          <w:lang w:val="fr-CA"/>
        </w:rPr>
        <w:t>atus</w:t>
      </w:r>
      <w:r w:rsidRPr="00EE5609">
        <w:rPr>
          <w:lang w:val="fr-CA"/>
        </w:rPr>
        <w:t>. En utilisant la méthode de téléchargement manuelle, vous pourrez utiliser l’option « Télécharger plus de livres » dans le catalogue DAISY En Ligne et vous pourrez choisir manuellement les livres que vous souhaitez télécharger et retourner directement certains livres sans les télécharger. La méthode de téléchargement semi-automatique vous permet de télécharger des journaux et magazines automatiquement, et de sélectionner d’autres contenus manuellement. L’option « Modifier les informations de connexion » vous permet de modifier le nom d’utilisateur ainsi que le mot de passe utilisé pour vous connecter à cette bibliothèque. Finalement, utilisez l’option « Retirer le compte » pour supprimer une bibliothèque DAISY En Ligne spécifique et supprimer tous les livres associés du Str</w:t>
      </w:r>
      <w:r w:rsidR="00E65FF8" w:rsidRPr="00EE5609">
        <w:rPr>
          <w:lang w:val="fr-CA"/>
        </w:rPr>
        <w:t>atus</w:t>
      </w:r>
      <w:r w:rsidRPr="00EE5609">
        <w:rPr>
          <w:lang w:val="fr-CA"/>
        </w:rPr>
        <w:t>.</w:t>
      </w:r>
    </w:p>
    <w:p w14:paraId="4582DF66" w14:textId="0F9E1433" w:rsidR="000050F2" w:rsidRPr="00EE5609" w:rsidRDefault="000050F2" w:rsidP="00E65FF8">
      <w:pPr>
        <w:pStyle w:val="Heading2"/>
        <w:numPr>
          <w:ilvl w:val="1"/>
          <w:numId w:val="4"/>
        </w:numPr>
        <w:rPr>
          <w:lang w:val="fr-CA"/>
        </w:rPr>
      </w:pPr>
      <w:bookmarkStart w:id="920" w:name="_Toc199174295"/>
      <w:bookmarkStart w:id="921" w:name="_Toc211443377"/>
      <w:r w:rsidRPr="00EE5609">
        <w:rPr>
          <w:lang w:val="fr-CA"/>
        </w:rPr>
        <w:t>Utiliser le service DAISY En Ligne</w:t>
      </w:r>
      <w:bookmarkEnd w:id="920"/>
      <w:bookmarkEnd w:id="921"/>
    </w:p>
    <w:p w14:paraId="48C11410" w14:textId="5DE4C8C2" w:rsidR="000050F2" w:rsidRPr="00EE5609" w:rsidRDefault="000050F2" w:rsidP="000050F2">
      <w:pPr>
        <w:rPr>
          <w:lang w:val="fr-CA"/>
        </w:rPr>
      </w:pPr>
      <w:r w:rsidRPr="00EE5609">
        <w:rPr>
          <w:lang w:val="fr-CA"/>
        </w:rPr>
        <w:t>Lorsque le Str</w:t>
      </w:r>
      <w:r w:rsidR="00E65FF8" w:rsidRPr="00EE5609">
        <w:rPr>
          <w:lang w:val="fr-CA"/>
        </w:rPr>
        <w:t>atus</w:t>
      </w:r>
      <w:r w:rsidRPr="00EE5609">
        <w:rPr>
          <w:lang w:val="fr-CA"/>
        </w:rPr>
        <w:t xml:space="preserve"> est connecté à un réseau sans-fil, vous pourrez accéder à DAISY En Ligne, un service qui permet d’accéder et de télécharger des livres provenant de bibliothèques DAISY En Ligne compatibles.</w:t>
      </w:r>
    </w:p>
    <w:p w14:paraId="322B72A5" w14:textId="77777777" w:rsidR="000050F2" w:rsidRPr="00EE5609" w:rsidRDefault="000050F2" w:rsidP="000050F2">
      <w:pPr>
        <w:rPr>
          <w:lang w:val="fr-CA"/>
        </w:rPr>
      </w:pPr>
    </w:p>
    <w:p w14:paraId="47D9ECB2" w14:textId="77777777" w:rsidR="000050F2" w:rsidRPr="00EE5609" w:rsidRDefault="000050F2" w:rsidP="000050F2">
      <w:pPr>
        <w:rPr>
          <w:lang w:val="fr-CA"/>
        </w:rPr>
      </w:pPr>
      <w:r w:rsidRPr="00EE5609">
        <w:rPr>
          <w:lang w:val="fr-CA"/>
        </w:rPr>
        <w:t>Pour activer le service DAISY En Ligne :</w:t>
      </w:r>
    </w:p>
    <w:p w14:paraId="0E5A50D1" w14:textId="6712D6EA" w:rsidR="000050F2" w:rsidRPr="00EE5609" w:rsidRDefault="000050F2" w:rsidP="000050F2">
      <w:pPr>
        <w:pStyle w:val="ListParagraph"/>
        <w:numPr>
          <w:ilvl w:val="0"/>
          <w:numId w:val="16"/>
        </w:numPr>
        <w:contextualSpacing w:val="0"/>
        <w:rPr>
          <w:lang w:val="fr-CA"/>
        </w:rPr>
      </w:pPr>
      <w:r w:rsidRPr="00EE5609">
        <w:rPr>
          <w:lang w:val="fr-CA"/>
        </w:rPr>
        <w:t xml:space="preserve">Appuyez sur la touche </w:t>
      </w:r>
      <w:r w:rsidR="006C61A5" w:rsidRPr="00EE5609">
        <w:rPr>
          <w:lang w:val="fr-CA"/>
        </w:rPr>
        <w:t xml:space="preserve">Informations et maintenez-la enfoncée </w:t>
      </w:r>
      <w:r w:rsidRPr="00EE5609">
        <w:rPr>
          <w:lang w:val="fr-CA"/>
        </w:rPr>
        <w:t>pour accéder au menu de configuration.</w:t>
      </w:r>
    </w:p>
    <w:p w14:paraId="39DB27D6" w14:textId="4478A9DF" w:rsidR="000050F2" w:rsidRPr="00EE5609" w:rsidRDefault="000050F2" w:rsidP="000050F2">
      <w:pPr>
        <w:pStyle w:val="ListParagraph"/>
        <w:numPr>
          <w:ilvl w:val="0"/>
          <w:numId w:val="16"/>
        </w:numPr>
        <w:contextualSpacing w:val="0"/>
        <w:rPr>
          <w:lang w:val="fr-CA"/>
        </w:rPr>
      </w:pPr>
      <w:r w:rsidRPr="00EE5609">
        <w:rPr>
          <w:lang w:val="fr-CA"/>
        </w:rPr>
        <w:t xml:space="preserve">À l’aide des touches </w:t>
      </w:r>
      <w:r w:rsidR="00F969B5" w:rsidRPr="00EE5609">
        <w:rPr>
          <w:lang w:val="fr-CA"/>
        </w:rPr>
        <w:t>de navigation Droite ou Gauche</w:t>
      </w:r>
      <w:r w:rsidRPr="00EE5609">
        <w:rPr>
          <w:lang w:val="fr-CA"/>
        </w:rPr>
        <w:t>, rendez-vous jusqu’à l’option Services en ligne et appuyez sur l</w:t>
      </w:r>
      <w:r w:rsidR="00194D97" w:rsidRPr="00EE5609">
        <w:rPr>
          <w:lang w:val="fr-CA"/>
        </w:rPr>
        <w:t>a touche Écoute/Arrêt</w:t>
      </w:r>
      <w:r w:rsidRPr="00EE5609">
        <w:rPr>
          <w:lang w:val="fr-CA"/>
        </w:rPr>
        <w:t>.</w:t>
      </w:r>
    </w:p>
    <w:p w14:paraId="27940247" w14:textId="18CC3651" w:rsidR="000050F2" w:rsidRPr="00EE5609" w:rsidRDefault="000050F2" w:rsidP="000050F2">
      <w:pPr>
        <w:pStyle w:val="ListParagraph"/>
        <w:numPr>
          <w:ilvl w:val="0"/>
          <w:numId w:val="16"/>
        </w:numPr>
        <w:contextualSpacing w:val="0"/>
        <w:rPr>
          <w:lang w:val="fr-CA"/>
        </w:rPr>
      </w:pPr>
      <w:r w:rsidRPr="00EE5609">
        <w:rPr>
          <w:lang w:val="fr-CA"/>
        </w:rPr>
        <w:t xml:space="preserve">À l’aide des touches </w:t>
      </w:r>
      <w:r w:rsidR="00194D97" w:rsidRPr="00EE5609">
        <w:rPr>
          <w:lang w:val="fr-CA"/>
        </w:rPr>
        <w:t>de navigation Droite ou Gauche</w:t>
      </w:r>
      <w:r w:rsidRPr="00EE5609">
        <w:rPr>
          <w:lang w:val="fr-CA"/>
        </w:rPr>
        <w:t>, rendez-vous à l’option Bibliothèques en ligne et appuyez sur l</w:t>
      </w:r>
      <w:r w:rsidR="00A830E0" w:rsidRPr="00EE5609">
        <w:rPr>
          <w:lang w:val="fr-CA"/>
        </w:rPr>
        <w:t>a touche Écoute/Arrêt</w:t>
      </w:r>
      <w:r w:rsidRPr="00EE5609">
        <w:rPr>
          <w:lang w:val="fr-CA"/>
        </w:rPr>
        <w:t>.</w:t>
      </w:r>
    </w:p>
    <w:p w14:paraId="742826D8" w14:textId="61067CD5" w:rsidR="000050F2" w:rsidRPr="00EE5609" w:rsidRDefault="000050F2" w:rsidP="000050F2">
      <w:pPr>
        <w:pStyle w:val="ListParagraph"/>
        <w:numPr>
          <w:ilvl w:val="0"/>
          <w:numId w:val="16"/>
        </w:numPr>
        <w:contextualSpacing w:val="0"/>
        <w:rPr>
          <w:lang w:val="fr-CA"/>
        </w:rPr>
      </w:pPr>
      <w:r w:rsidRPr="00EE5609">
        <w:rPr>
          <w:lang w:val="fr-CA"/>
        </w:rPr>
        <w:t xml:space="preserve">Utilisez les touches </w:t>
      </w:r>
      <w:r w:rsidR="00FD57FE" w:rsidRPr="00EE5609">
        <w:rPr>
          <w:lang w:val="fr-CA"/>
        </w:rPr>
        <w:t xml:space="preserve">de navigation Droite ou Gauche </w:t>
      </w:r>
      <w:r w:rsidRPr="00EE5609">
        <w:rPr>
          <w:lang w:val="fr-CA"/>
        </w:rPr>
        <w:t>pour vous rendre à l’option DAISY En Ligne et appuyez sur l</w:t>
      </w:r>
      <w:r w:rsidR="00FD57FE" w:rsidRPr="00EE5609">
        <w:rPr>
          <w:lang w:val="fr-CA"/>
        </w:rPr>
        <w:t>a touche Écoute/Arrêt</w:t>
      </w:r>
      <w:r w:rsidRPr="00EE5609">
        <w:rPr>
          <w:lang w:val="fr-CA"/>
        </w:rPr>
        <w:t>.</w:t>
      </w:r>
    </w:p>
    <w:p w14:paraId="4367307E" w14:textId="43750835" w:rsidR="000050F2" w:rsidRPr="00EE5609" w:rsidRDefault="000050F2" w:rsidP="000050F2">
      <w:pPr>
        <w:pStyle w:val="ListParagraph"/>
        <w:numPr>
          <w:ilvl w:val="0"/>
          <w:numId w:val="16"/>
        </w:numPr>
        <w:contextualSpacing w:val="0"/>
        <w:rPr>
          <w:lang w:val="fr-CA"/>
        </w:rPr>
      </w:pPr>
      <w:r w:rsidRPr="00EE5609">
        <w:rPr>
          <w:lang w:val="fr-CA"/>
        </w:rPr>
        <w:t xml:space="preserve">Rendez-vous à l’option « Ajouter un compte » grâce aux touches </w:t>
      </w:r>
      <w:r w:rsidR="005B68CF" w:rsidRPr="00EE5609">
        <w:rPr>
          <w:lang w:val="fr-CA"/>
        </w:rPr>
        <w:t>de navigation Droite ou Gauche</w:t>
      </w:r>
      <w:r w:rsidRPr="00EE5609">
        <w:rPr>
          <w:lang w:val="fr-CA"/>
        </w:rPr>
        <w:t xml:space="preserve"> et appuyez sur la touche</w:t>
      </w:r>
      <w:r w:rsidR="005B68CF" w:rsidRPr="00EE5609">
        <w:rPr>
          <w:lang w:val="fr-CA"/>
        </w:rPr>
        <w:t xml:space="preserve"> Écoute/Arrêt</w:t>
      </w:r>
      <w:r w:rsidRPr="00EE5609">
        <w:rPr>
          <w:lang w:val="fr-CA"/>
        </w:rPr>
        <w:t>.</w:t>
      </w:r>
    </w:p>
    <w:p w14:paraId="68BC2DB5" w14:textId="2973C19D" w:rsidR="000050F2" w:rsidRPr="00EE5609" w:rsidRDefault="000050F2" w:rsidP="000050F2">
      <w:pPr>
        <w:pStyle w:val="ListParagraph"/>
        <w:numPr>
          <w:ilvl w:val="0"/>
          <w:numId w:val="16"/>
        </w:numPr>
        <w:contextualSpacing w:val="0"/>
        <w:rPr>
          <w:lang w:val="fr-CA"/>
        </w:rPr>
      </w:pPr>
      <w:r w:rsidRPr="00EE5609">
        <w:rPr>
          <w:lang w:val="fr-CA"/>
        </w:rPr>
        <w:t xml:space="preserve">À l’aide des touches </w:t>
      </w:r>
      <w:r w:rsidR="000238E7" w:rsidRPr="00EE5609">
        <w:rPr>
          <w:lang w:val="fr-CA"/>
        </w:rPr>
        <w:t>de navigation Droite ou Gauche</w:t>
      </w:r>
      <w:r w:rsidRPr="00EE5609">
        <w:rPr>
          <w:lang w:val="fr-CA"/>
        </w:rPr>
        <w:t xml:space="preserve">, sélectionnez un service à ajouter, puis appuyez sur la touche </w:t>
      </w:r>
      <w:r w:rsidR="000238E7" w:rsidRPr="00EE5609">
        <w:rPr>
          <w:lang w:val="fr-CA"/>
        </w:rPr>
        <w:t>Écoute/Arrêt</w:t>
      </w:r>
      <w:r w:rsidRPr="00EE5609">
        <w:rPr>
          <w:lang w:val="fr-CA"/>
        </w:rPr>
        <w:t>.</w:t>
      </w:r>
    </w:p>
    <w:p w14:paraId="16327417" w14:textId="77777777" w:rsidR="000050F2" w:rsidRPr="00EE5609" w:rsidRDefault="000050F2" w:rsidP="000050F2">
      <w:pPr>
        <w:pStyle w:val="ListParagraph"/>
        <w:numPr>
          <w:ilvl w:val="0"/>
          <w:numId w:val="16"/>
        </w:numPr>
        <w:contextualSpacing w:val="0"/>
        <w:rPr>
          <w:lang w:val="fr-CA"/>
        </w:rPr>
      </w:pPr>
      <w:r w:rsidRPr="00EE5609">
        <w:rPr>
          <w:lang w:val="fr-CA"/>
        </w:rPr>
        <w:t>Entrez votre nom d’utilisateur pour cette bibliothèque DAISY En Ligne puis votre mot de passe.</w:t>
      </w:r>
    </w:p>
    <w:p w14:paraId="289C4915" w14:textId="4A3E5AFB" w:rsidR="000050F2" w:rsidRPr="00EE5609" w:rsidRDefault="000050F2" w:rsidP="000050F2">
      <w:pPr>
        <w:pStyle w:val="ListParagraph"/>
        <w:numPr>
          <w:ilvl w:val="0"/>
          <w:numId w:val="16"/>
        </w:numPr>
        <w:contextualSpacing w:val="0"/>
        <w:rPr>
          <w:lang w:val="fr-CA"/>
        </w:rPr>
      </w:pPr>
      <w:r w:rsidRPr="00EE5609">
        <w:rPr>
          <w:lang w:val="fr-CA"/>
        </w:rPr>
        <w:t>De manière alternative, vous pouvez utiliser le logiciel HumanWare Companion pour créer un fichier de configuration de votre bibliothèque DAISY En Ligne, qui pourra ensuite être importé via l’option « Importer la configuration » dans le menu du service DAISY En Ligne sur votre Str</w:t>
      </w:r>
      <w:r w:rsidR="00D96795" w:rsidRPr="00EE5609">
        <w:rPr>
          <w:lang w:val="fr-CA"/>
        </w:rPr>
        <w:t>atus</w:t>
      </w:r>
      <w:r w:rsidRPr="00EE5609">
        <w:rPr>
          <w:lang w:val="fr-CA"/>
        </w:rPr>
        <w:t>.</w:t>
      </w:r>
    </w:p>
    <w:p w14:paraId="0EAC8359" w14:textId="77777777" w:rsidR="000050F2" w:rsidRPr="00EE5609" w:rsidRDefault="000050F2" w:rsidP="000050F2">
      <w:pPr>
        <w:pStyle w:val="ListParagraph"/>
        <w:numPr>
          <w:ilvl w:val="0"/>
          <w:numId w:val="16"/>
        </w:numPr>
        <w:contextualSpacing w:val="0"/>
        <w:rPr>
          <w:lang w:val="fr-CA"/>
        </w:rPr>
      </w:pPr>
      <w:r w:rsidRPr="00EE5609">
        <w:rPr>
          <w:lang w:val="fr-CA"/>
        </w:rPr>
        <w:t>Lorsque vous aurez configuré une bibliothèque DAISY En Ligne et l’aurez ajouté à partir du menu DAISY En Ligne, un nouveau catalogue avec le nom de cette bibliothèque DAISY En Ligne nouvellement configuré sera ajouté au catalogue en ligne. Subséquemment, et pour chaque nouvelle bibliothèque DAISY En Ligne configurée, un nouveau catalogue DAISY En Ligne sera ajouté à votre catalogue en ligne. Si vous disposez de plus d’une bibliothèque DAISY En Ligne configurée à partir du même serveur de DAISY En Ligne, le nom d’utilisateur de chacune de ces bibliothèques sera ajouté à la suite du nom de la bibliothèque lorsque la bibliothèque sera annoncée, pour vous aider à différencier vos différentes bibliothèques.</w:t>
      </w:r>
    </w:p>
    <w:p w14:paraId="0B37A336" w14:textId="06AB83DC" w:rsidR="000050F2" w:rsidRPr="00EE5609" w:rsidRDefault="000050F2" w:rsidP="000050F2">
      <w:pPr>
        <w:pStyle w:val="ListParagraph"/>
        <w:numPr>
          <w:ilvl w:val="0"/>
          <w:numId w:val="16"/>
        </w:numPr>
        <w:contextualSpacing w:val="0"/>
        <w:rPr>
          <w:lang w:val="fr-CA"/>
        </w:rPr>
      </w:pPr>
      <w:r w:rsidRPr="00EE5609">
        <w:rPr>
          <w:lang w:val="fr-CA"/>
        </w:rPr>
        <w:t xml:space="preserve">Dans vos bibliothèques DAISY En Ligne, vous retrouverez les livres téléchargés à partir de chacune des bibliothèques configurées. Lorsque la date d’expiration d’un livre est connue, celle-ci sera mentionnée à la suite du titre du livre. Lorsqu’un livre est expiré et nécessite d’être retourné, cette information sera affichée avant son titre. Si vous appuyez sur la touche </w:t>
      </w:r>
      <w:r w:rsidR="00DE789D" w:rsidRPr="00EE5609">
        <w:rPr>
          <w:lang w:val="fr-CA"/>
        </w:rPr>
        <w:t>Informations</w:t>
      </w:r>
      <w:r w:rsidRPr="00EE5609">
        <w:rPr>
          <w:lang w:val="fr-CA"/>
        </w:rPr>
        <w:t xml:space="preserve">, vous retrouverez une description du livre si disponible, peu importe que le livre soit téléchargé ou pas. Dans un livre, vous pouvez également utiliser la touche </w:t>
      </w:r>
      <w:r w:rsidR="00B6744B" w:rsidRPr="00EE5609">
        <w:rPr>
          <w:lang w:val="fr-CA"/>
        </w:rPr>
        <w:t xml:space="preserve">Informations </w:t>
      </w:r>
      <w:r w:rsidRPr="00EE5609">
        <w:rPr>
          <w:lang w:val="fr-CA"/>
        </w:rPr>
        <w:t>pour connaître la date d’expiration du livre.</w:t>
      </w:r>
    </w:p>
    <w:p w14:paraId="707CF2BB" w14:textId="71619E9D" w:rsidR="000050F2" w:rsidRPr="00EE5609" w:rsidRDefault="000050F2" w:rsidP="000C02E6">
      <w:pPr>
        <w:pStyle w:val="Heading2"/>
        <w:numPr>
          <w:ilvl w:val="1"/>
          <w:numId w:val="4"/>
        </w:numPr>
        <w:rPr>
          <w:lang w:val="fr-CA"/>
        </w:rPr>
      </w:pPr>
      <w:bookmarkStart w:id="922" w:name="_Toc199174296"/>
      <w:bookmarkStart w:id="923" w:name="_Toc211443378"/>
      <w:r w:rsidRPr="00EE5609">
        <w:rPr>
          <w:lang w:val="fr-CA"/>
        </w:rPr>
        <w:t>Méthodes de téléchargement</w:t>
      </w:r>
      <w:bookmarkEnd w:id="922"/>
      <w:bookmarkEnd w:id="923"/>
    </w:p>
    <w:p w14:paraId="0478DEE8" w14:textId="3098152E" w:rsidR="000050F2" w:rsidRPr="00EE5609" w:rsidRDefault="000050F2" w:rsidP="000050F2">
      <w:pPr>
        <w:rPr>
          <w:rFonts w:cs="Arial"/>
          <w:lang w:val="fr-CA"/>
        </w:rPr>
      </w:pPr>
      <w:r w:rsidRPr="00EE5609">
        <w:rPr>
          <w:rFonts w:cs="Arial"/>
          <w:lang w:val="fr-CA"/>
        </w:rPr>
        <w:t>Si vous avez sélectionné la méthode de téléchargement manuelle dans le menu de configuration Daisy En Ligne, vous aurez une option nommée « Télécharger plus de livres » dans le catalogue Daisy En Ligne. Utilisez cette option pour parcourir tous les livres adressés à votre compte pouvant être téléchargés. Vous pouvez choisir de télécharger ces livres en appuyant sur l</w:t>
      </w:r>
      <w:r w:rsidR="000C02E6" w:rsidRPr="00EE5609">
        <w:rPr>
          <w:rFonts w:cs="Arial"/>
          <w:lang w:val="fr-CA"/>
        </w:rPr>
        <w:t>a touche Écoute/Arrêt</w:t>
      </w:r>
      <w:r w:rsidRPr="00EE5609">
        <w:rPr>
          <w:rFonts w:cs="Arial"/>
          <w:lang w:val="fr-CA"/>
        </w:rPr>
        <w:t>, ou de les retourner directement sans les télécharger en utilisant l’option « retourn</w:t>
      </w:r>
      <w:r w:rsidR="0085065C" w:rsidRPr="00EE5609">
        <w:rPr>
          <w:rFonts w:cs="Arial"/>
          <w:lang w:val="fr-CA"/>
        </w:rPr>
        <w:t>er le livre » grâce à la touche Gestion de livres</w:t>
      </w:r>
      <w:r w:rsidRPr="00EE5609">
        <w:rPr>
          <w:rFonts w:cs="Arial"/>
          <w:lang w:val="fr-CA"/>
        </w:rPr>
        <w:t>. Vous pouvez également retourner un livre hors ligne; le retour sera complété une fois connecté à un réseau sans fil.</w:t>
      </w:r>
    </w:p>
    <w:p w14:paraId="2C0C1E35" w14:textId="77777777" w:rsidR="000050F2" w:rsidRPr="00EE5609" w:rsidRDefault="000050F2" w:rsidP="000050F2">
      <w:pPr>
        <w:rPr>
          <w:rFonts w:cs="Arial"/>
          <w:lang w:val="fr-CA"/>
        </w:rPr>
      </w:pPr>
    </w:p>
    <w:p w14:paraId="67EFAC5F" w14:textId="71504B07" w:rsidR="000050F2" w:rsidRPr="00EE5609" w:rsidRDefault="000050F2" w:rsidP="000050F2">
      <w:pPr>
        <w:rPr>
          <w:rFonts w:cs="Arial"/>
          <w:lang w:val="fr-CA"/>
        </w:rPr>
      </w:pPr>
      <w:r w:rsidRPr="00EE5609">
        <w:rPr>
          <w:rFonts w:cs="Arial"/>
          <w:lang w:val="fr-CA"/>
        </w:rPr>
        <w:t>Si vous avez sélectionné la méthode de téléchargement automatique dans le menu de configuration, le Str</w:t>
      </w:r>
      <w:r w:rsidR="0039373F" w:rsidRPr="00EE5609">
        <w:rPr>
          <w:rFonts w:cs="Arial"/>
          <w:lang w:val="fr-CA"/>
        </w:rPr>
        <w:t>atus</w:t>
      </w:r>
      <w:r w:rsidRPr="00EE5609">
        <w:rPr>
          <w:rFonts w:cs="Arial"/>
          <w:lang w:val="fr-CA"/>
        </w:rPr>
        <w:t xml:space="preserve"> téléchargera régulièrement les nouveaux livres adressés à votre compte sur votre catalogue Daisy En Ligne. Si vous voulez que le Str</w:t>
      </w:r>
      <w:r w:rsidR="0039373F" w:rsidRPr="00EE5609">
        <w:rPr>
          <w:rFonts w:cs="Arial"/>
          <w:lang w:val="fr-CA"/>
        </w:rPr>
        <w:t>atus</w:t>
      </w:r>
      <w:r w:rsidRPr="00EE5609">
        <w:rPr>
          <w:rFonts w:cs="Arial"/>
          <w:lang w:val="fr-CA"/>
        </w:rPr>
        <w:t xml:space="preserve"> télécharge immédiatement les livres disponibles, vous pouvez utiliser l’option nommée « Rechercher du nouveau contenu » dans le catalogue Daisy En Ligne. Lorsque la mémoire du Str</w:t>
      </w:r>
      <w:r w:rsidR="0039373F" w:rsidRPr="00EE5609">
        <w:rPr>
          <w:rFonts w:cs="Arial"/>
          <w:lang w:val="fr-CA"/>
        </w:rPr>
        <w:t>atus</w:t>
      </w:r>
      <w:r w:rsidRPr="00EE5609">
        <w:rPr>
          <w:rFonts w:cs="Arial"/>
          <w:lang w:val="fr-CA"/>
        </w:rPr>
        <w:t xml:space="preserve"> sera pleine, de nouveaux livres seront téléchargés lorsque l’espace de la mémoire interne sera suffisant.</w:t>
      </w:r>
    </w:p>
    <w:p w14:paraId="70B49F89" w14:textId="77777777" w:rsidR="000050F2" w:rsidRPr="00EE5609" w:rsidRDefault="000050F2" w:rsidP="000050F2">
      <w:pPr>
        <w:rPr>
          <w:rFonts w:cs="Arial"/>
          <w:lang w:val="fr-CA"/>
        </w:rPr>
      </w:pPr>
    </w:p>
    <w:p w14:paraId="5C59419B" w14:textId="77777777" w:rsidR="000050F2" w:rsidRPr="00EE5609" w:rsidRDefault="000050F2" w:rsidP="000050F2">
      <w:pPr>
        <w:rPr>
          <w:rFonts w:cs="Arial"/>
          <w:lang w:val="fr-CA"/>
        </w:rPr>
      </w:pPr>
      <w:r w:rsidRPr="00EE5609">
        <w:rPr>
          <w:rFonts w:cs="Arial"/>
          <w:lang w:val="fr-CA"/>
        </w:rPr>
        <w:t>Si vous avez sélectionné la méthode de téléchargement semi-automatique dans le menu Daisy En Ligne, vous serez en mesure de télécharger des journaux et magazines automatiquement et de sélectionner manuellement d’autre contenu à télécharger, tel que des livres ou autre.</w:t>
      </w:r>
    </w:p>
    <w:p w14:paraId="6736B471" w14:textId="65144F1B" w:rsidR="000050F2" w:rsidRPr="00EE5609" w:rsidRDefault="000050F2" w:rsidP="00F239ED">
      <w:pPr>
        <w:pStyle w:val="Heading2"/>
        <w:numPr>
          <w:ilvl w:val="1"/>
          <w:numId w:val="4"/>
        </w:numPr>
        <w:rPr>
          <w:lang w:val="fr-CA"/>
        </w:rPr>
      </w:pPr>
      <w:bookmarkStart w:id="924" w:name="_Toc199174297"/>
      <w:bookmarkStart w:id="925" w:name="_Toc211443379"/>
      <w:r w:rsidRPr="00EE5609">
        <w:rPr>
          <w:lang w:val="fr-CA"/>
        </w:rPr>
        <w:lastRenderedPageBreak/>
        <w:t>Naviguer dans vos catalogues Daisy En Ligne</w:t>
      </w:r>
      <w:bookmarkEnd w:id="924"/>
      <w:bookmarkEnd w:id="925"/>
    </w:p>
    <w:p w14:paraId="38B54AC9" w14:textId="08981D65" w:rsidR="000050F2" w:rsidRPr="00EE5609" w:rsidRDefault="000050F2" w:rsidP="000050F2">
      <w:pPr>
        <w:pStyle w:val="ListParagraph"/>
        <w:numPr>
          <w:ilvl w:val="0"/>
          <w:numId w:val="15"/>
        </w:numPr>
        <w:contextualSpacing w:val="0"/>
        <w:rPr>
          <w:rFonts w:cs="Arial"/>
          <w:b/>
          <w:lang w:val="fr-CA"/>
        </w:rPr>
      </w:pPr>
      <w:r w:rsidRPr="00EE5609">
        <w:rPr>
          <w:rFonts w:cs="Arial"/>
          <w:lang w:val="fr-CA"/>
        </w:rPr>
        <w:t xml:space="preserve">Chaque service Daisy En Ligne offre un menu qui peut varier d’un service à l’autre. Par exemple, certains services vous permettent de copier des livres </w:t>
      </w:r>
      <w:r w:rsidR="00C01820" w:rsidRPr="00EE5609">
        <w:rPr>
          <w:rFonts w:cs="Arial"/>
          <w:lang w:val="fr-CA"/>
        </w:rPr>
        <w:t xml:space="preserve">parmi les options de </w:t>
      </w:r>
      <w:r w:rsidR="00F239ED" w:rsidRPr="00EE5609">
        <w:rPr>
          <w:rFonts w:cs="Arial"/>
          <w:lang w:val="fr-CA"/>
        </w:rPr>
        <w:t>la touche Gestion de livres</w:t>
      </w:r>
      <w:r w:rsidRPr="00EE5609">
        <w:rPr>
          <w:rFonts w:cs="Arial"/>
          <w:lang w:val="fr-CA"/>
        </w:rPr>
        <w:t>, tandis que d’autres ne le permettent pas. Différentes méthodes de téléchargement peuvent aussi être réglées par défaut. De plus, différentes politiques de retour peuvent s’appliquer pour les livres expirés.</w:t>
      </w:r>
    </w:p>
    <w:p w14:paraId="1E02E4E7" w14:textId="77777777" w:rsidR="000050F2" w:rsidRPr="00EE5609" w:rsidRDefault="000050F2" w:rsidP="000050F2">
      <w:pPr>
        <w:pStyle w:val="ListParagraph"/>
        <w:numPr>
          <w:ilvl w:val="0"/>
          <w:numId w:val="15"/>
        </w:numPr>
        <w:contextualSpacing w:val="0"/>
        <w:rPr>
          <w:rFonts w:cs="Arial"/>
          <w:b/>
          <w:lang w:val="fr-CA"/>
        </w:rPr>
      </w:pPr>
      <w:r w:rsidRPr="00EE5609">
        <w:rPr>
          <w:rFonts w:cs="Arial"/>
          <w:lang w:val="fr-CA"/>
        </w:rPr>
        <w:t xml:space="preserve">Deux types de recherches sont possibles : entrée simple et entrées multiples. De façon générale, les services Daisy En Ligne supportent l’un ou l’autre de ces types de recherche. La plupart des services utilisent le type de recherche entrée simple, tandis que quelques services utilisent le type de recherche entrées multiples. </w:t>
      </w:r>
    </w:p>
    <w:p w14:paraId="70142A43" w14:textId="3A2C9CCA" w:rsidR="000050F2" w:rsidRPr="00EE5609" w:rsidRDefault="000050F2" w:rsidP="000050F2">
      <w:pPr>
        <w:pStyle w:val="ListParagraph"/>
        <w:numPr>
          <w:ilvl w:val="0"/>
          <w:numId w:val="15"/>
        </w:numPr>
        <w:contextualSpacing w:val="0"/>
        <w:jc w:val="both"/>
        <w:rPr>
          <w:lang w:val="fr-CA"/>
        </w:rPr>
      </w:pPr>
      <w:r w:rsidRPr="00EE5609">
        <w:rPr>
          <w:lang w:val="fr-CA"/>
        </w:rPr>
        <w:t>Avec le type de recherche entrée simple, le Str</w:t>
      </w:r>
      <w:r w:rsidR="00C01820" w:rsidRPr="00EE5609">
        <w:rPr>
          <w:lang w:val="fr-CA"/>
        </w:rPr>
        <w:t>atus</w:t>
      </w:r>
      <w:r w:rsidRPr="00EE5609">
        <w:rPr>
          <w:lang w:val="fr-CA"/>
        </w:rPr>
        <w:t xml:space="preserve"> vous demandera d’entrer votre texte en utilisant l</w:t>
      </w:r>
      <w:r w:rsidR="00C84DF8" w:rsidRPr="00EE5609">
        <w:rPr>
          <w:lang w:val="fr-CA"/>
        </w:rPr>
        <w:t>e clavier</w:t>
      </w:r>
      <w:r w:rsidRPr="00EE5609">
        <w:rPr>
          <w:lang w:val="fr-CA"/>
        </w:rPr>
        <w:t xml:space="preserve">. Utilisez la touche </w:t>
      </w:r>
      <w:r w:rsidRPr="00EE5609">
        <w:rPr>
          <w:b/>
          <w:i/>
          <w:lang w:val="fr-CA"/>
        </w:rPr>
        <w:t xml:space="preserve">Signets </w:t>
      </w:r>
      <w:r w:rsidRPr="00EE5609">
        <w:rPr>
          <w:lang w:val="fr-CA"/>
        </w:rPr>
        <w:t>pour basculer entre les types d’entrée Texte et Numérique lors de la saisie du texte à rechercher. Vous pouvez éditer une recherche précédente en entrant les nouveaux critères de recherche qui seront ajoutés à la suite de vos critères de recherche précédents. Appuyez sur l</w:t>
      </w:r>
      <w:r w:rsidR="00C84DF8" w:rsidRPr="00EE5609">
        <w:rPr>
          <w:lang w:val="fr-CA"/>
        </w:rPr>
        <w:t>a touche Écoute/Arrêt</w:t>
      </w:r>
      <w:r w:rsidRPr="00EE5609">
        <w:rPr>
          <w:lang w:val="fr-CA"/>
        </w:rPr>
        <w:t xml:space="preserve"> pour commencer la recherche et afficher la liste de résultats, ou appuyez sur</w:t>
      </w:r>
      <w:r w:rsidR="00174993" w:rsidRPr="00EE5609">
        <w:rPr>
          <w:lang w:val="fr-CA"/>
        </w:rPr>
        <w:t xml:space="preserve"> la touche Gestion de livres </w:t>
      </w:r>
      <w:r w:rsidRPr="00EE5609">
        <w:rPr>
          <w:lang w:val="fr-CA"/>
        </w:rPr>
        <w:t>pour annuler la recherche. Vous retournerez alors dans votre catalogue DAISY en ligne.</w:t>
      </w:r>
    </w:p>
    <w:p w14:paraId="50A63CF5" w14:textId="1BB72F32" w:rsidR="000050F2" w:rsidRPr="00EE5609" w:rsidRDefault="000050F2" w:rsidP="000050F2">
      <w:pPr>
        <w:pStyle w:val="ListParagraph"/>
        <w:numPr>
          <w:ilvl w:val="0"/>
          <w:numId w:val="15"/>
        </w:numPr>
        <w:tabs>
          <w:tab w:val="left" w:pos="3969"/>
        </w:tabs>
        <w:contextualSpacing w:val="0"/>
        <w:jc w:val="both"/>
        <w:rPr>
          <w:lang w:val="fr-CA"/>
        </w:rPr>
      </w:pPr>
      <w:r w:rsidRPr="00EE5609">
        <w:rPr>
          <w:lang w:val="fr-CA"/>
        </w:rPr>
        <w:t>Avec le type de recherche entrées multiples, vous pouvez entrer de multiples critères à rechercher, comme le titre, l’auteur, etc. Chaque critère disponible aura son propre champ d’édition, et vous pourrez entrer de multiples critères de recherche en même temps. Appuyez sur les touches</w:t>
      </w:r>
      <w:r w:rsidR="00E579FC" w:rsidRPr="00EE5609">
        <w:rPr>
          <w:lang w:val="fr-CA"/>
        </w:rPr>
        <w:t xml:space="preserve"> de navigation Droite ou Gauche </w:t>
      </w:r>
      <w:r w:rsidRPr="00EE5609">
        <w:rPr>
          <w:lang w:val="fr-CA"/>
        </w:rPr>
        <w:t xml:space="preserve">pour commencer la saisie de texte pour le critère sélectionné. Le premier critère sera annoncé, suivi du dernier terme utilisé pour ce critère. Vous pouvez changer de critère avec les touches </w:t>
      </w:r>
      <w:r w:rsidR="006316F6" w:rsidRPr="00EE5609">
        <w:rPr>
          <w:lang w:val="fr-CA"/>
        </w:rPr>
        <w:t xml:space="preserve">de navigation </w:t>
      </w:r>
      <w:r w:rsidRPr="00EE5609">
        <w:rPr>
          <w:b/>
          <w:i/>
          <w:lang w:val="fr-CA"/>
        </w:rPr>
        <w:t>Haut et Bas</w:t>
      </w:r>
      <w:r w:rsidRPr="00EE5609">
        <w:rPr>
          <w:lang w:val="fr-CA"/>
        </w:rPr>
        <w:t xml:space="preserve">. Utilisez la touche </w:t>
      </w:r>
      <w:r w:rsidRPr="00EE5609">
        <w:rPr>
          <w:b/>
          <w:i/>
          <w:lang w:val="fr-CA"/>
        </w:rPr>
        <w:t>Signet</w:t>
      </w:r>
      <w:r w:rsidRPr="00EE5609">
        <w:rPr>
          <w:lang w:val="fr-CA"/>
        </w:rPr>
        <w:t xml:space="preserve"> pour basculer entre les types d’entrée Texte et Numérique lors de la saisie du texte à rechercher. Appuyez sur l</w:t>
      </w:r>
      <w:r w:rsidR="006316F6" w:rsidRPr="00EE5609">
        <w:rPr>
          <w:lang w:val="fr-CA"/>
        </w:rPr>
        <w:t>a touche Écoute/Arrêt</w:t>
      </w:r>
      <w:r w:rsidRPr="00EE5609">
        <w:rPr>
          <w:lang w:val="fr-CA"/>
        </w:rPr>
        <w:t xml:space="preserve"> pour commencer la recherche et afficher la liste de résultats, ou appuyez sur l</w:t>
      </w:r>
      <w:r w:rsidR="00D77539" w:rsidRPr="00EE5609">
        <w:rPr>
          <w:lang w:val="fr-CA"/>
        </w:rPr>
        <w:t xml:space="preserve">a touche Gestion de livres </w:t>
      </w:r>
      <w:r w:rsidRPr="00EE5609">
        <w:rPr>
          <w:lang w:val="fr-CA"/>
        </w:rPr>
        <w:t>pour annuler la recherche. Vous retournerez alors dans votre catalogue DAISY en ligne.</w:t>
      </w:r>
    </w:p>
    <w:p w14:paraId="147D5D25" w14:textId="6C90ED3D" w:rsidR="000050F2" w:rsidRPr="00EE5609" w:rsidRDefault="000050F2" w:rsidP="000050F2">
      <w:pPr>
        <w:pStyle w:val="ListParagraph"/>
        <w:numPr>
          <w:ilvl w:val="0"/>
          <w:numId w:val="15"/>
        </w:numPr>
        <w:contextualSpacing w:val="0"/>
        <w:jc w:val="both"/>
        <w:rPr>
          <w:lang w:val="fr-CA"/>
        </w:rPr>
      </w:pPr>
      <w:r w:rsidRPr="00EE5609">
        <w:rPr>
          <w:lang w:val="fr-CA"/>
        </w:rPr>
        <w:t>De plus, différentes fonctions sont disponibles à partir de la tou</w:t>
      </w:r>
      <w:r w:rsidR="00D77539" w:rsidRPr="00EE5609">
        <w:rPr>
          <w:lang w:val="fr-CA"/>
        </w:rPr>
        <w:t>che Gestion de livres</w:t>
      </w:r>
      <w:r w:rsidRPr="00EE5609">
        <w:rPr>
          <w:lang w:val="fr-CA"/>
        </w:rPr>
        <w:t xml:space="preserve"> selon le service Daisy En Ligne que vous utilisez, notamment les options « Effacer le livre courant de la mémoire interne », « Déplacer le livre courant de la mémoire interne vers la c</w:t>
      </w:r>
      <w:r w:rsidR="00E33620" w:rsidRPr="00EE5609">
        <w:rPr>
          <w:lang w:val="fr-CA"/>
        </w:rPr>
        <w:t>lé</w:t>
      </w:r>
      <w:r w:rsidRPr="00EE5609">
        <w:rPr>
          <w:lang w:val="fr-CA"/>
        </w:rPr>
        <w:t xml:space="preserve"> </w:t>
      </w:r>
      <w:r w:rsidR="00E33620" w:rsidRPr="00EE5609">
        <w:rPr>
          <w:lang w:val="fr-CA"/>
        </w:rPr>
        <w:t>USB</w:t>
      </w:r>
      <w:r w:rsidRPr="00EE5609">
        <w:rPr>
          <w:lang w:val="fr-CA"/>
        </w:rPr>
        <w:t xml:space="preserve"> » et « Télécharger à nouveau », et ces options dépendent de ce que le service Daisy En Ligne offre. </w:t>
      </w:r>
    </w:p>
    <w:p w14:paraId="286B1BA0" w14:textId="51CB25F3" w:rsidR="000050F2" w:rsidRPr="00EE5609" w:rsidRDefault="000050F2" w:rsidP="000050F2">
      <w:pPr>
        <w:pStyle w:val="ListParagraph"/>
        <w:numPr>
          <w:ilvl w:val="0"/>
          <w:numId w:val="15"/>
        </w:numPr>
        <w:contextualSpacing w:val="0"/>
        <w:jc w:val="both"/>
        <w:rPr>
          <w:lang w:val="fr-CA"/>
        </w:rPr>
      </w:pPr>
      <w:r w:rsidRPr="00EE5609">
        <w:rPr>
          <w:rFonts w:cs="Arial"/>
          <w:lang w:val="fr-CA"/>
        </w:rPr>
        <w:t xml:space="preserve">La touche </w:t>
      </w:r>
      <w:r w:rsidR="00E33620" w:rsidRPr="00EE5609">
        <w:rPr>
          <w:rFonts w:cs="Arial"/>
          <w:b/>
          <w:i/>
          <w:lang w:val="fr-CA"/>
        </w:rPr>
        <w:t>Informations</w:t>
      </w:r>
      <w:r w:rsidRPr="00EE5609">
        <w:rPr>
          <w:rFonts w:cs="Arial"/>
          <w:lang w:val="fr-CA"/>
        </w:rPr>
        <w:t xml:space="preserve"> annonce la description du livre lorsque disponible.</w:t>
      </w:r>
    </w:p>
    <w:p w14:paraId="2CD757BD" w14:textId="34BD432A" w:rsidR="000050F2" w:rsidRPr="00EE5609" w:rsidRDefault="000050F2" w:rsidP="00F16670">
      <w:pPr>
        <w:pStyle w:val="ListParagraph"/>
        <w:numPr>
          <w:ilvl w:val="0"/>
          <w:numId w:val="15"/>
        </w:numPr>
        <w:contextualSpacing w:val="0"/>
        <w:jc w:val="both"/>
        <w:rPr>
          <w:lang w:val="fr-CA"/>
        </w:rPr>
      </w:pPr>
      <w:r w:rsidRPr="00EE5609">
        <w:rPr>
          <w:rFonts w:cs="Arial"/>
          <w:lang w:val="fr-CA"/>
        </w:rPr>
        <w:t>Lorsque vous téléchargez un livre Daisy En Ligne, le message « Ajouté à la file de téléchargement » se fera entendre. Maintenez enfoncé</w:t>
      </w:r>
      <w:r w:rsidR="00333096" w:rsidRPr="00EE5609">
        <w:rPr>
          <w:rFonts w:cs="Arial"/>
          <w:lang w:val="fr-CA"/>
        </w:rPr>
        <w:t>e</w:t>
      </w:r>
      <w:r w:rsidRPr="00EE5609">
        <w:rPr>
          <w:rFonts w:cs="Arial"/>
          <w:lang w:val="fr-CA"/>
        </w:rPr>
        <w:t xml:space="preserve"> </w:t>
      </w:r>
      <w:r w:rsidR="00333096" w:rsidRPr="00EE5609">
        <w:rPr>
          <w:rFonts w:cs="Arial"/>
          <w:lang w:val="fr-CA"/>
        </w:rPr>
        <w:t xml:space="preserve">la touche Gestion de livres </w:t>
      </w:r>
      <w:r w:rsidRPr="00EE5609">
        <w:rPr>
          <w:rFonts w:cs="Arial"/>
          <w:lang w:val="fr-CA"/>
        </w:rPr>
        <w:t>pour entendre l’état du téléchargement.</w:t>
      </w:r>
    </w:p>
    <w:p w14:paraId="3E7F9DE8" w14:textId="77777777" w:rsidR="004E1B45" w:rsidRPr="00EE5609" w:rsidRDefault="004E1B45" w:rsidP="004E1B45">
      <w:pPr>
        <w:jc w:val="both"/>
        <w:rPr>
          <w:lang w:val="fr-CA"/>
        </w:rPr>
      </w:pPr>
    </w:p>
    <w:p w14:paraId="1AFEBCB4" w14:textId="5B1D1F22" w:rsidR="004E1B45" w:rsidRPr="00EE5609" w:rsidRDefault="004431AF" w:rsidP="00187E1A">
      <w:pPr>
        <w:pStyle w:val="Heading1"/>
        <w:numPr>
          <w:ilvl w:val="0"/>
          <w:numId w:val="4"/>
        </w:numPr>
        <w:rPr>
          <w:lang w:val="fr-CA"/>
        </w:rPr>
      </w:pPr>
      <w:bookmarkStart w:id="926" w:name="_Mettre_à_jour"/>
      <w:bookmarkStart w:id="927" w:name="_Toc211443380"/>
      <w:bookmarkStart w:id="928" w:name="_Toc103071752"/>
      <w:bookmarkEnd w:id="926"/>
      <w:r w:rsidRPr="00EE5609">
        <w:rPr>
          <w:lang w:val="fr-CA"/>
        </w:rPr>
        <w:t xml:space="preserve">Mettre à jour le logiciel du </w:t>
      </w:r>
      <w:r w:rsidR="009815B7" w:rsidRPr="00EE5609">
        <w:rPr>
          <w:lang w:val="fr-CA"/>
        </w:rPr>
        <w:t>Stratus 2</w:t>
      </w:r>
      <w:bookmarkEnd w:id="927"/>
    </w:p>
    <w:p w14:paraId="65EF8BA9" w14:textId="15E39CD0" w:rsidR="004E1B45" w:rsidRPr="00EE5609" w:rsidRDefault="004E1B45" w:rsidP="004E1B45">
      <w:pPr>
        <w:autoSpaceDE w:val="0"/>
        <w:autoSpaceDN w:val="0"/>
        <w:adjustRightInd w:val="0"/>
        <w:rPr>
          <w:rFonts w:cs="Arial"/>
          <w:lang w:val="fr-CA" w:eastAsia="fr-CA"/>
        </w:rPr>
      </w:pPr>
      <w:r w:rsidRPr="00EE5609">
        <w:rPr>
          <w:rFonts w:cs="Arial"/>
          <w:lang w:val="fr-CA" w:eastAsia="fr-CA"/>
        </w:rPr>
        <w:t>HumanWare</w:t>
      </w:r>
      <w:r w:rsidR="009815B7" w:rsidRPr="00EE5609">
        <w:rPr>
          <w:rFonts w:cs="Arial"/>
          <w:lang w:val="fr-CA" w:eastAsia="fr-CA"/>
        </w:rPr>
        <w:t xml:space="preserve"> vous offre, de temps à autre, </w:t>
      </w:r>
      <w:r w:rsidR="00175263" w:rsidRPr="00EE5609">
        <w:rPr>
          <w:rFonts w:cs="Arial"/>
          <w:lang w:val="fr-CA" w:eastAsia="fr-CA"/>
        </w:rPr>
        <w:t>de nouvelles versions du logiciel du Stratus 2</w:t>
      </w:r>
      <w:r w:rsidRPr="00EE5609">
        <w:rPr>
          <w:rFonts w:cs="Arial"/>
          <w:lang w:val="fr-CA" w:eastAsia="fr-CA"/>
        </w:rPr>
        <w:t xml:space="preserve">. </w:t>
      </w:r>
      <w:r w:rsidR="00175263" w:rsidRPr="00EE5609">
        <w:rPr>
          <w:rFonts w:cs="Arial"/>
          <w:lang w:val="fr-CA" w:eastAsia="fr-CA"/>
        </w:rPr>
        <w:t xml:space="preserve">Vous pouvez mettre à jour le logiciel de votre </w:t>
      </w:r>
      <w:r w:rsidRPr="00EE5609">
        <w:rPr>
          <w:rFonts w:cs="Arial"/>
          <w:lang w:val="fr-CA" w:eastAsia="fr-CA"/>
        </w:rPr>
        <w:t xml:space="preserve">Stratus 2 </w:t>
      </w:r>
      <w:r w:rsidR="00085301" w:rsidRPr="00EE5609">
        <w:rPr>
          <w:rFonts w:cs="Arial"/>
          <w:lang w:val="fr-CA" w:eastAsia="fr-CA"/>
        </w:rPr>
        <w:t>de deux manières</w:t>
      </w:r>
      <w:r w:rsidRPr="00EE5609">
        <w:rPr>
          <w:rFonts w:cs="Arial"/>
          <w:lang w:val="fr-CA" w:eastAsia="fr-CA"/>
        </w:rPr>
        <w:t xml:space="preserve">; </w:t>
      </w:r>
      <w:r w:rsidR="00085301" w:rsidRPr="00EE5609">
        <w:rPr>
          <w:rFonts w:cs="Arial"/>
          <w:lang w:val="fr-CA" w:eastAsia="fr-CA"/>
        </w:rPr>
        <w:t>via une connexion sans-fil</w:t>
      </w:r>
      <w:r w:rsidRPr="00EE5609">
        <w:rPr>
          <w:rFonts w:cs="Arial"/>
          <w:lang w:val="fr-CA" w:eastAsia="fr-CA"/>
        </w:rPr>
        <w:t xml:space="preserve">, </w:t>
      </w:r>
      <w:r w:rsidR="00085301" w:rsidRPr="00EE5609">
        <w:rPr>
          <w:rFonts w:cs="Arial"/>
          <w:lang w:val="fr-CA" w:eastAsia="fr-CA"/>
        </w:rPr>
        <w:t>ou en téléchargeant un fichier de mise à jour sur une clé USB</w:t>
      </w:r>
      <w:r w:rsidRPr="00EE5609">
        <w:rPr>
          <w:rFonts w:cs="Arial"/>
          <w:lang w:val="fr-CA" w:eastAsia="fr-CA"/>
        </w:rPr>
        <w:t>.</w:t>
      </w:r>
    </w:p>
    <w:p w14:paraId="31CDB3E1" w14:textId="77777777" w:rsidR="004E1B45" w:rsidRPr="00EE5609" w:rsidRDefault="004E1B45" w:rsidP="004E1B45">
      <w:pPr>
        <w:autoSpaceDE w:val="0"/>
        <w:autoSpaceDN w:val="0"/>
        <w:adjustRightInd w:val="0"/>
        <w:rPr>
          <w:rFonts w:cs="Arial"/>
          <w:lang w:val="fr-CA" w:eastAsia="fr-CA"/>
        </w:rPr>
      </w:pPr>
    </w:p>
    <w:p w14:paraId="3B7A7E47" w14:textId="3058CE02" w:rsidR="004E1B45" w:rsidRPr="00EE5609" w:rsidRDefault="00381BD3" w:rsidP="004E1B45">
      <w:pPr>
        <w:tabs>
          <w:tab w:val="left" w:pos="0"/>
        </w:tabs>
        <w:autoSpaceDE w:val="0"/>
        <w:autoSpaceDN w:val="0"/>
        <w:adjustRightInd w:val="0"/>
        <w:jc w:val="both"/>
        <w:rPr>
          <w:rFonts w:cs="Arial"/>
          <w:lang w:val="fr-CA"/>
        </w:rPr>
      </w:pPr>
      <w:r w:rsidRPr="00EE5609">
        <w:rPr>
          <w:rFonts w:cs="Arial"/>
          <w:lang w:val="fr-CA"/>
        </w:rPr>
        <w:t>Pour mettre à jour votre Stratus 2 via une connexion sans-fil</w:t>
      </w:r>
      <w:r w:rsidR="004E1B45" w:rsidRPr="00EE5609">
        <w:rPr>
          <w:rFonts w:cs="Arial"/>
          <w:lang w:val="fr-CA"/>
        </w:rPr>
        <w:t>,</w:t>
      </w:r>
      <w:r w:rsidR="00E55CD3" w:rsidRPr="00EE5609">
        <w:rPr>
          <w:rFonts w:cs="Arial"/>
          <w:lang w:val="fr-CA"/>
        </w:rPr>
        <w:t xml:space="preserve"> vous devez d’abord vous assurer de disposer d’une connexion sans-fil active </w:t>
      </w:r>
      <w:r w:rsidR="00A77E03" w:rsidRPr="00EE5609">
        <w:rPr>
          <w:rFonts w:cs="Arial"/>
          <w:lang w:val="fr-CA"/>
        </w:rPr>
        <w:t>(voir</w:t>
      </w:r>
      <w:r w:rsidR="004E1B45" w:rsidRPr="00EE5609">
        <w:rPr>
          <w:rFonts w:cs="Arial"/>
          <w:lang w:val="fr-CA"/>
        </w:rPr>
        <w:t xml:space="preserve"> </w:t>
      </w:r>
      <w:hyperlink w:anchor="_Wi-Fi" w:history="1">
        <w:r w:rsidR="00A77E03" w:rsidRPr="00EE5609">
          <w:rPr>
            <w:rStyle w:val="Hyperlink"/>
            <w:rFonts w:eastAsiaTheme="majorEastAsia" w:cs="Arial"/>
            <w:lang w:val="fr-CA"/>
          </w:rPr>
          <w:t>la section 6.4 pour en savoir plus concernant le menu de configuration sans-fil</w:t>
        </w:r>
      </w:hyperlink>
      <w:r w:rsidR="004E1B45" w:rsidRPr="00EE5609">
        <w:rPr>
          <w:rFonts w:cs="Arial"/>
          <w:lang w:val="fr-CA"/>
        </w:rPr>
        <w:t xml:space="preserve">). </w:t>
      </w:r>
      <w:r w:rsidR="00C80153" w:rsidRPr="00EE5609">
        <w:rPr>
          <w:rFonts w:cs="Arial"/>
          <w:lang w:val="fr-CA"/>
        </w:rPr>
        <w:t xml:space="preserve">Branchez votre </w:t>
      </w:r>
      <w:r w:rsidR="004E1B45" w:rsidRPr="00EE5609">
        <w:rPr>
          <w:rFonts w:cs="Arial"/>
          <w:lang w:val="fr-CA"/>
        </w:rPr>
        <w:t>Stratu</w:t>
      </w:r>
      <w:r w:rsidR="00C80153" w:rsidRPr="00EE5609">
        <w:rPr>
          <w:rFonts w:cs="Arial"/>
          <w:lang w:val="fr-CA"/>
        </w:rPr>
        <w:t>s 2 à une prise de courant</w:t>
      </w:r>
      <w:r w:rsidR="00A168DF" w:rsidRPr="00EE5609">
        <w:rPr>
          <w:rFonts w:cs="Arial"/>
          <w:lang w:val="fr-CA"/>
        </w:rPr>
        <w:t xml:space="preserve"> grâce à votre adapteur secteur</w:t>
      </w:r>
      <w:r w:rsidR="004E1B45" w:rsidRPr="00EE5609">
        <w:rPr>
          <w:rFonts w:cs="Arial"/>
          <w:lang w:val="fr-CA"/>
        </w:rPr>
        <w:t xml:space="preserve">. </w:t>
      </w:r>
      <w:r w:rsidR="00A168DF" w:rsidRPr="00EE5609">
        <w:rPr>
          <w:rFonts w:cs="Arial"/>
          <w:lang w:val="fr-CA"/>
        </w:rPr>
        <w:t xml:space="preserve">Si le </w:t>
      </w:r>
      <w:r w:rsidR="004E1B45" w:rsidRPr="00EE5609">
        <w:rPr>
          <w:rFonts w:cs="Arial"/>
          <w:lang w:val="fr-CA"/>
        </w:rPr>
        <w:t>Stratus 2</w:t>
      </w:r>
      <w:r w:rsidR="00A168DF" w:rsidRPr="00EE5609">
        <w:rPr>
          <w:rFonts w:cs="Arial"/>
          <w:lang w:val="fr-CA"/>
        </w:rPr>
        <w:t xml:space="preserve"> vous annonce qu’il est en mode avion</w:t>
      </w:r>
      <w:r w:rsidR="004E1B45" w:rsidRPr="00EE5609">
        <w:rPr>
          <w:rFonts w:cs="Arial"/>
          <w:lang w:val="fr-CA"/>
        </w:rPr>
        <w:t xml:space="preserve">, </w:t>
      </w:r>
      <w:r w:rsidR="00F553EA" w:rsidRPr="00EE5609">
        <w:rPr>
          <w:rFonts w:cs="Arial"/>
          <w:lang w:val="fr-CA"/>
        </w:rPr>
        <w:t xml:space="preserve">activez le </w:t>
      </w:r>
      <w:r w:rsidR="004E1B45" w:rsidRPr="00EE5609">
        <w:rPr>
          <w:rFonts w:cs="Arial"/>
          <w:lang w:val="fr-CA"/>
        </w:rPr>
        <w:t>Wi-F</w:t>
      </w:r>
      <w:r w:rsidR="00F553EA" w:rsidRPr="00EE5609">
        <w:rPr>
          <w:rFonts w:cs="Arial"/>
          <w:lang w:val="fr-CA"/>
        </w:rPr>
        <w:t>i en désactivant le mode avion</w:t>
      </w:r>
      <w:r w:rsidR="004E1B45" w:rsidRPr="00EE5609">
        <w:rPr>
          <w:rFonts w:cs="Arial"/>
          <w:lang w:val="fr-CA"/>
        </w:rPr>
        <w:t xml:space="preserve"> (</w:t>
      </w:r>
      <w:r w:rsidR="00F553EA" w:rsidRPr="00EE5609">
        <w:rPr>
          <w:rFonts w:cs="Arial"/>
          <w:lang w:val="fr-CA"/>
        </w:rPr>
        <w:t>premier élément dans le menu Sans-fil</w:t>
      </w:r>
      <w:r w:rsidR="004E1B45" w:rsidRPr="00EE5609">
        <w:rPr>
          <w:rFonts w:cs="Arial"/>
          <w:lang w:val="fr-CA"/>
        </w:rPr>
        <w:t xml:space="preserve">). </w:t>
      </w:r>
      <w:r w:rsidR="00F553EA" w:rsidRPr="00EE5609">
        <w:rPr>
          <w:rFonts w:cs="Arial"/>
          <w:lang w:val="fr-CA"/>
        </w:rPr>
        <w:t xml:space="preserve">Le </w:t>
      </w:r>
      <w:r w:rsidR="004E1B45" w:rsidRPr="00EE5609">
        <w:rPr>
          <w:rFonts w:cs="Arial"/>
          <w:lang w:val="fr-CA"/>
        </w:rPr>
        <w:t xml:space="preserve">Stratus 2 </w:t>
      </w:r>
      <w:r w:rsidR="004A3221" w:rsidRPr="00EE5609">
        <w:rPr>
          <w:rFonts w:cs="Arial"/>
          <w:lang w:val="fr-CA"/>
        </w:rPr>
        <w:t>vérifiera automatiquement si une mise à jour est disponible</w:t>
      </w:r>
      <w:r w:rsidR="004E1B45" w:rsidRPr="00EE5609">
        <w:rPr>
          <w:rFonts w:cs="Arial"/>
          <w:lang w:val="fr-CA"/>
        </w:rPr>
        <w:t>.</w:t>
      </w:r>
      <w:r w:rsidR="004E1B45" w:rsidRPr="00EE5609">
        <w:rPr>
          <w:lang w:val="fr-CA"/>
        </w:rPr>
        <w:t xml:space="preserve"> </w:t>
      </w:r>
      <w:r w:rsidR="004A3221" w:rsidRPr="00EE5609">
        <w:rPr>
          <w:lang w:val="fr-CA"/>
        </w:rPr>
        <w:t>Si une nouvelle version du logiciel est disponible</w:t>
      </w:r>
      <w:r w:rsidR="004E1B45" w:rsidRPr="00EE5609">
        <w:rPr>
          <w:lang w:val="fr-CA"/>
        </w:rPr>
        <w:t xml:space="preserve">, </w:t>
      </w:r>
      <w:r w:rsidR="004A3221" w:rsidRPr="00EE5609">
        <w:rPr>
          <w:lang w:val="fr-CA"/>
        </w:rPr>
        <w:t xml:space="preserve">le </w:t>
      </w:r>
      <w:r w:rsidR="004E1B45" w:rsidRPr="00EE5609">
        <w:rPr>
          <w:lang w:val="fr-CA"/>
        </w:rPr>
        <w:t xml:space="preserve">Stratus 2 </w:t>
      </w:r>
      <w:r w:rsidR="003A3E84" w:rsidRPr="00EE5609">
        <w:rPr>
          <w:lang w:val="fr-CA"/>
        </w:rPr>
        <w:t>vous en informera</w:t>
      </w:r>
      <w:r w:rsidR="004E1B45" w:rsidRPr="00EE5609">
        <w:rPr>
          <w:lang w:val="fr-CA"/>
        </w:rPr>
        <w:t xml:space="preserve">. </w:t>
      </w:r>
      <w:r w:rsidR="003A3E84" w:rsidRPr="00EE5609">
        <w:rPr>
          <w:lang w:val="fr-CA"/>
        </w:rPr>
        <w:t xml:space="preserve">Appuyez sur la touche Écoute/Arrêt </w:t>
      </w:r>
      <w:r w:rsidR="00FF6597" w:rsidRPr="00EE5609">
        <w:rPr>
          <w:lang w:val="fr-CA"/>
        </w:rPr>
        <w:t>pour débuter le processus de mise à jour ou toute autre touche pour l’annuler</w:t>
      </w:r>
      <w:r w:rsidR="004E1B45" w:rsidRPr="00EE5609">
        <w:rPr>
          <w:lang w:val="fr-CA"/>
        </w:rPr>
        <w:t xml:space="preserve">. </w:t>
      </w:r>
      <w:r w:rsidR="001755A0" w:rsidRPr="00EE5609">
        <w:rPr>
          <w:lang w:val="fr-CA"/>
        </w:rPr>
        <w:t xml:space="preserve">Le téléchargement s’effectuera de façon transparente et vous pourrez utiliser votre </w:t>
      </w:r>
      <w:r w:rsidR="004E1B45" w:rsidRPr="00EE5609">
        <w:rPr>
          <w:lang w:val="fr-CA"/>
        </w:rPr>
        <w:t>Stratus 2 dur</w:t>
      </w:r>
      <w:r w:rsidR="001755A0" w:rsidRPr="00EE5609">
        <w:rPr>
          <w:lang w:val="fr-CA"/>
        </w:rPr>
        <w:t>ant ce temps</w:t>
      </w:r>
      <w:r w:rsidR="004E1B45" w:rsidRPr="00EE5609">
        <w:rPr>
          <w:lang w:val="fr-CA"/>
        </w:rPr>
        <w:t xml:space="preserve">. </w:t>
      </w:r>
      <w:r w:rsidR="001E57EF" w:rsidRPr="00EE5609">
        <w:rPr>
          <w:lang w:val="fr-CA"/>
        </w:rPr>
        <w:t>Pour entendre la progression du téléchargement</w:t>
      </w:r>
      <w:r w:rsidR="004E1B45" w:rsidRPr="00EE5609">
        <w:rPr>
          <w:lang w:val="fr-CA"/>
        </w:rPr>
        <w:t>,</w:t>
      </w:r>
      <w:r w:rsidR="001E57EF" w:rsidRPr="00EE5609">
        <w:rPr>
          <w:lang w:val="fr-CA"/>
        </w:rPr>
        <w:t xml:space="preserve"> rendez-vous dans le sous-menu « Mise à jour logicielle » </w:t>
      </w:r>
      <w:r w:rsidR="00C7430E" w:rsidRPr="00EE5609">
        <w:rPr>
          <w:lang w:val="fr-CA"/>
        </w:rPr>
        <w:t>que vous trouverez dans le menu des services en ligne</w:t>
      </w:r>
      <w:r w:rsidR="004E1B45" w:rsidRPr="00EE5609">
        <w:rPr>
          <w:lang w:val="fr-CA"/>
        </w:rPr>
        <w:t xml:space="preserve">. </w:t>
      </w:r>
      <w:r w:rsidR="00C7430E" w:rsidRPr="00EE5609">
        <w:rPr>
          <w:lang w:val="fr-CA"/>
        </w:rPr>
        <w:t>Le temps de téléchargement pourrait varie</w:t>
      </w:r>
      <w:r w:rsidR="009B4201" w:rsidRPr="00EE5609">
        <w:rPr>
          <w:lang w:val="fr-CA"/>
        </w:rPr>
        <w:t>r en fonction de la vitesse de votre connexion à Internet</w:t>
      </w:r>
      <w:r w:rsidR="004E1B45" w:rsidRPr="00EE5609">
        <w:rPr>
          <w:lang w:val="fr-CA"/>
        </w:rPr>
        <w:t>.</w:t>
      </w:r>
      <w:r w:rsidR="009B4201" w:rsidRPr="00EE5609">
        <w:rPr>
          <w:lang w:val="fr-CA"/>
        </w:rPr>
        <w:t xml:space="preserve"> Lorsque le téléchargement est complété</w:t>
      </w:r>
      <w:r w:rsidR="004E1B45" w:rsidRPr="00EE5609">
        <w:rPr>
          <w:lang w:val="fr-CA"/>
        </w:rPr>
        <w:t xml:space="preserve">, </w:t>
      </w:r>
      <w:r w:rsidR="007E42D3" w:rsidRPr="00EE5609">
        <w:rPr>
          <w:lang w:val="fr-CA"/>
        </w:rPr>
        <w:t xml:space="preserve">le </w:t>
      </w:r>
      <w:r w:rsidR="004E1B45" w:rsidRPr="00EE5609">
        <w:rPr>
          <w:lang w:val="fr-CA"/>
        </w:rPr>
        <w:t xml:space="preserve">Stratus 2 </w:t>
      </w:r>
      <w:r w:rsidR="007E42D3" w:rsidRPr="00EE5609">
        <w:rPr>
          <w:lang w:val="fr-CA"/>
        </w:rPr>
        <w:t>vous demandera une confirmation pour procéder à l’installation de la mise à jour</w:t>
      </w:r>
      <w:r w:rsidR="004E1B45" w:rsidRPr="00EE5609">
        <w:rPr>
          <w:lang w:val="fr-CA"/>
        </w:rPr>
        <w:t xml:space="preserve">. </w:t>
      </w:r>
      <w:r w:rsidR="007E42D3" w:rsidRPr="00EE5609">
        <w:rPr>
          <w:lang w:val="fr-CA"/>
        </w:rPr>
        <w:t>Appuyez sur la touche Écoute/Arrêt pour débuter l’installation de la mise à jour ou toute autre touche pour l’annuler. Veuillez noter que si votre appareil n’est pas branché à une prise de courant</w:t>
      </w:r>
      <w:r w:rsidR="004E1B45" w:rsidRPr="00EE5609">
        <w:rPr>
          <w:lang w:val="fr-CA"/>
        </w:rPr>
        <w:t xml:space="preserve">, </w:t>
      </w:r>
      <w:r w:rsidR="002418A3" w:rsidRPr="00EE5609">
        <w:rPr>
          <w:lang w:val="fr-CA"/>
        </w:rPr>
        <w:t xml:space="preserve">il s’éteindra alors </w:t>
      </w:r>
      <w:r w:rsidR="002418A3" w:rsidRPr="00EE5609">
        <w:rPr>
          <w:lang w:val="fr-CA"/>
        </w:rPr>
        <w:lastRenderedPageBreak/>
        <w:t>et vous devrez le redémarrer manuellement pour installer la mise à jour</w:t>
      </w:r>
      <w:r w:rsidR="004E1B45" w:rsidRPr="00EE5609">
        <w:rPr>
          <w:lang w:val="fr-CA"/>
        </w:rPr>
        <w:t xml:space="preserve">. </w:t>
      </w:r>
      <w:r w:rsidR="004230E6" w:rsidRPr="00EE5609">
        <w:rPr>
          <w:lang w:val="fr-CA"/>
        </w:rPr>
        <w:t>De plus, la pile doit être chargée à au moins 50% pour procéder</w:t>
      </w:r>
      <w:r w:rsidR="004E1B45" w:rsidRPr="00EE5609">
        <w:rPr>
          <w:lang w:val="fr-CA"/>
        </w:rPr>
        <w:t xml:space="preserve">. </w:t>
      </w:r>
      <w:r w:rsidR="004230E6" w:rsidRPr="00EE5609">
        <w:rPr>
          <w:lang w:val="fr-CA"/>
        </w:rPr>
        <w:t>Si votre appareil est branché, il redémarrera automatiquement pour installer la mise à jour</w:t>
      </w:r>
      <w:r w:rsidR="004E1B45" w:rsidRPr="00EE5609">
        <w:rPr>
          <w:lang w:val="fr-CA"/>
        </w:rPr>
        <w:t>. Dur</w:t>
      </w:r>
      <w:r w:rsidR="004230E6" w:rsidRPr="00EE5609">
        <w:rPr>
          <w:lang w:val="fr-CA"/>
        </w:rPr>
        <w:t>ant l’installation</w:t>
      </w:r>
      <w:r w:rsidR="004E1B45" w:rsidRPr="00EE5609">
        <w:rPr>
          <w:lang w:val="fr-CA"/>
        </w:rPr>
        <w:t xml:space="preserve">, </w:t>
      </w:r>
      <w:r w:rsidR="004230E6" w:rsidRPr="00EE5609">
        <w:rPr>
          <w:lang w:val="fr-CA"/>
        </w:rPr>
        <w:t xml:space="preserve">le </w:t>
      </w:r>
      <w:r w:rsidR="004E1B45" w:rsidRPr="00EE5609">
        <w:rPr>
          <w:lang w:val="fr-CA"/>
        </w:rPr>
        <w:t>Stratus 2</w:t>
      </w:r>
      <w:r w:rsidR="002A335B" w:rsidRPr="00EE5609">
        <w:rPr>
          <w:lang w:val="fr-CA"/>
        </w:rPr>
        <w:t xml:space="preserve"> annoncera régulièrement la progression de l’installation de la mise à jour, en pourcentage</w:t>
      </w:r>
      <w:r w:rsidR="004E1B45" w:rsidRPr="00EE5609">
        <w:rPr>
          <w:lang w:val="fr-CA"/>
        </w:rPr>
        <w:t>.</w:t>
      </w:r>
      <w:r w:rsidR="00477B97" w:rsidRPr="00EE5609">
        <w:rPr>
          <w:lang w:val="fr-CA"/>
        </w:rPr>
        <w:t xml:space="preserve"> Lorsque la mise à jour est installée</w:t>
      </w:r>
      <w:r w:rsidR="004E1B45" w:rsidRPr="00EE5609">
        <w:rPr>
          <w:lang w:val="fr-CA"/>
        </w:rPr>
        <w:t xml:space="preserve">, </w:t>
      </w:r>
      <w:r w:rsidR="00477B97" w:rsidRPr="00EE5609">
        <w:rPr>
          <w:lang w:val="fr-CA"/>
        </w:rPr>
        <w:t xml:space="preserve">le </w:t>
      </w:r>
      <w:r w:rsidR="004E1B45" w:rsidRPr="00EE5609">
        <w:rPr>
          <w:lang w:val="fr-CA"/>
        </w:rPr>
        <w:t xml:space="preserve">Stratus </w:t>
      </w:r>
      <w:r w:rsidR="00477B97" w:rsidRPr="00EE5609">
        <w:rPr>
          <w:lang w:val="fr-CA"/>
        </w:rPr>
        <w:t>redémarrera s’il est branché</w:t>
      </w:r>
      <w:r w:rsidR="004E1B45" w:rsidRPr="00EE5609">
        <w:rPr>
          <w:lang w:val="fr-CA"/>
        </w:rPr>
        <w:t>, o</w:t>
      </w:r>
      <w:r w:rsidR="00180EB7" w:rsidRPr="00EE5609">
        <w:rPr>
          <w:lang w:val="fr-CA"/>
        </w:rPr>
        <w:t>u s’éteindra s’il n’est pas branché</w:t>
      </w:r>
      <w:r w:rsidR="004E1B45" w:rsidRPr="00EE5609">
        <w:rPr>
          <w:lang w:val="fr-CA"/>
        </w:rPr>
        <w:t>.</w:t>
      </w:r>
    </w:p>
    <w:p w14:paraId="654B44D4" w14:textId="77777777" w:rsidR="004E1B45" w:rsidRPr="00EE5609" w:rsidRDefault="004E1B45" w:rsidP="004E1B45">
      <w:pPr>
        <w:jc w:val="both"/>
        <w:rPr>
          <w:rFonts w:cs="Arial"/>
          <w:lang w:val="fr-CA" w:eastAsia="fr-CA"/>
        </w:rPr>
      </w:pPr>
    </w:p>
    <w:p w14:paraId="139C6D75" w14:textId="7485EA59" w:rsidR="004E1B45" w:rsidRPr="00EE5609" w:rsidRDefault="00180EB7" w:rsidP="004E1B45">
      <w:pPr>
        <w:jc w:val="both"/>
        <w:rPr>
          <w:rFonts w:cs="Arial"/>
          <w:lang w:val="fr-CA" w:eastAsia="fr-CA"/>
        </w:rPr>
      </w:pPr>
      <w:r w:rsidRPr="00EE5609">
        <w:rPr>
          <w:rFonts w:cs="Arial"/>
          <w:lang w:val="fr-CA" w:eastAsia="fr-CA"/>
        </w:rPr>
        <w:t xml:space="preserve">Vous pouvez également mettre à jour votre Stratus </w:t>
      </w:r>
      <w:r w:rsidR="005754B0" w:rsidRPr="00EE5609">
        <w:rPr>
          <w:rFonts w:cs="Arial"/>
          <w:lang w:val="fr-CA" w:eastAsia="fr-CA"/>
        </w:rPr>
        <w:t>2 en téléchargeant un fichier de mise à jour en format SWU</w:t>
      </w:r>
      <w:r w:rsidR="004E1B45" w:rsidRPr="00EE5609">
        <w:rPr>
          <w:rFonts w:cs="Arial"/>
          <w:lang w:val="fr-CA" w:eastAsia="fr-CA"/>
        </w:rPr>
        <w:t xml:space="preserve"> </w:t>
      </w:r>
      <w:r w:rsidR="005754B0" w:rsidRPr="00EE5609">
        <w:rPr>
          <w:rFonts w:cs="Arial"/>
          <w:lang w:val="fr-CA" w:eastAsia="fr-CA"/>
        </w:rPr>
        <w:t>provenant du site Web de HumanWare</w:t>
      </w:r>
      <w:r w:rsidR="004E1B45" w:rsidRPr="00EE5609">
        <w:rPr>
          <w:rFonts w:cs="Arial"/>
          <w:lang w:val="fr-CA" w:eastAsia="fr-CA"/>
        </w:rPr>
        <w:t>. C</w:t>
      </w:r>
      <w:r w:rsidR="004E1B45" w:rsidRPr="00EE5609">
        <w:rPr>
          <w:rFonts w:cs="Arial"/>
          <w:lang w:val="fr-CA"/>
        </w:rPr>
        <w:t>op</w:t>
      </w:r>
      <w:r w:rsidR="00D23D2B" w:rsidRPr="00EE5609">
        <w:rPr>
          <w:rFonts w:cs="Arial"/>
          <w:lang w:val="fr-CA"/>
        </w:rPr>
        <w:t xml:space="preserve">iez le fichier de mise à jour (.swu) sur une clé </w:t>
      </w:r>
      <w:r w:rsidR="004E1B45" w:rsidRPr="00EE5609">
        <w:rPr>
          <w:rFonts w:cs="Arial"/>
          <w:lang w:val="fr-CA"/>
        </w:rPr>
        <w:t xml:space="preserve">USB. </w:t>
      </w:r>
      <w:r w:rsidR="0057433D" w:rsidRPr="00EE5609">
        <w:rPr>
          <w:rFonts w:cs="Arial"/>
          <w:lang w:val="fr-CA"/>
        </w:rPr>
        <w:t xml:space="preserve">Branchez le </w:t>
      </w:r>
      <w:r w:rsidR="004E1B45" w:rsidRPr="00EE5609">
        <w:rPr>
          <w:rFonts w:cs="Arial"/>
          <w:lang w:val="fr-CA"/>
        </w:rPr>
        <w:t xml:space="preserve">Stratus 2 </w:t>
      </w:r>
      <w:r w:rsidR="0057433D" w:rsidRPr="00EE5609">
        <w:rPr>
          <w:rFonts w:cs="Arial"/>
          <w:lang w:val="fr-CA"/>
        </w:rPr>
        <w:t>à une prise de courant à l’aide d’un adapteur secteur</w:t>
      </w:r>
      <w:r w:rsidR="004E1B45" w:rsidRPr="00EE5609">
        <w:rPr>
          <w:rFonts w:cs="Arial"/>
          <w:lang w:val="fr-CA"/>
        </w:rPr>
        <w:t xml:space="preserve">. </w:t>
      </w:r>
      <w:r w:rsidR="00ED720E" w:rsidRPr="00EE5609">
        <w:rPr>
          <w:rFonts w:cs="Arial"/>
          <w:lang w:val="fr-CA" w:eastAsia="fr-CA"/>
        </w:rPr>
        <w:t>Allumez votre lecteur puis insérez la clé USB sur laquelle se trouve le fichier de mise à jour</w:t>
      </w:r>
      <w:r w:rsidR="004E1B45" w:rsidRPr="00EE5609">
        <w:rPr>
          <w:rFonts w:cs="Arial"/>
          <w:lang w:val="fr-CA" w:eastAsia="fr-CA"/>
        </w:rPr>
        <w:t xml:space="preserve">. </w:t>
      </w:r>
      <w:r w:rsidR="0053520E" w:rsidRPr="00EE5609">
        <w:rPr>
          <w:rFonts w:cs="Arial"/>
          <w:lang w:val="fr-CA" w:eastAsia="fr-CA"/>
        </w:rPr>
        <w:t xml:space="preserve">Le </w:t>
      </w:r>
      <w:r w:rsidR="004E1B45" w:rsidRPr="00EE5609">
        <w:rPr>
          <w:lang w:val="fr-CA"/>
        </w:rPr>
        <w:t xml:space="preserve">Stratus 2 </w:t>
      </w:r>
      <w:r w:rsidR="0053520E" w:rsidRPr="00EE5609">
        <w:rPr>
          <w:lang w:val="fr-CA"/>
        </w:rPr>
        <w:t>vous informera qu’une mise à jour est disponible, suivi du numéro de version</w:t>
      </w:r>
      <w:r w:rsidR="004E1B45" w:rsidRPr="00EE5609">
        <w:rPr>
          <w:lang w:val="fr-CA"/>
        </w:rPr>
        <w:t xml:space="preserve">. </w:t>
      </w:r>
      <w:r w:rsidR="0053520E" w:rsidRPr="00EE5609">
        <w:rPr>
          <w:lang w:val="fr-CA"/>
        </w:rPr>
        <w:t>Appuyez sur la touche Écoute/Arrêt pour débuter le processus de mise à jour, ou toute autre touche pour l’annuler</w:t>
      </w:r>
      <w:r w:rsidR="004E1B45" w:rsidRPr="00EE5609">
        <w:rPr>
          <w:lang w:val="fr-CA"/>
        </w:rPr>
        <w:t xml:space="preserve">. </w:t>
      </w:r>
      <w:r w:rsidR="00275463" w:rsidRPr="00EE5609">
        <w:rPr>
          <w:lang w:val="fr-CA"/>
        </w:rPr>
        <w:t>Si votre appareil n’est pas branché à une prise de courant</w:t>
      </w:r>
      <w:r w:rsidR="004E1B45" w:rsidRPr="00EE5609">
        <w:rPr>
          <w:lang w:val="fr-CA"/>
        </w:rPr>
        <w:t>,</w:t>
      </w:r>
      <w:r w:rsidR="00275463" w:rsidRPr="00EE5609">
        <w:rPr>
          <w:lang w:val="fr-CA"/>
        </w:rPr>
        <w:t xml:space="preserve"> votre appareil s’éteindra et vous devrez le redémarrer manuellement </w:t>
      </w:r>
      <w:r w:rsidR="001B30AF" w:rsidRPr="00EE5609">
        <w:rPr>
          <w:lang w:val="fr-CA"/>
        </w:rPr>
        <w:t>pour installer la mise à jour</w:t>
      </w:r>
      <w:r w:rsidR="004E1B45" w:rsidRPr="00EE5609">
        <w:rPr>
          <w:lang w:val="fr-CA"/>
        </w:rPr>
        <w:t xml:space="preserve">. </w:t>
      </w:r>
      <w:r w:rsidR="001B30AF" w:rsidRPr="00EE5609">
        <w:rPr>
          <w:lang w:val="fr-CA"/>
        </w:rPr>
        <w:t>Si votre appareil est branché à une prise de courant</w:t>
      </w:r>
      <w:r w:rsidR="004E1B45" w:rsidRPr="00EE5609">
        <w:rPr>
          <w:lang w:val="fr-CA"/>
        </w:rPr>
        <w:t xml:space="preserve">, </w:t>
      </w:r>
      <w:r w:rsidR="001B30AF" w:rsidRPr="00EE5609">
        <w:rPr>
          <w:rFonts w:cs="Arial"/>
          <w:lang w:val="fr-CA" w:eastAsia="fr-CA"/>
        </w:rPr>
        <w:t xml:space="preserve">le </w:t>
      </w:r>
      <w:r w:rsidR="004E1B45" w:rsidRPr="00EE5609">
        <w:rPr>
          <w:rFonts w:cs="Arial"/>
          <w:lang w:val="fr-CA" w:eastAsia="fr-CA"/>
        </w:rPr>
        <w:t xml:space="preserve">Stratus 2 </w:t>
      </w:r>
      <w:r w:rsidR="001B30AF" w:rsidRPr="00EE5609">
        <w:rPr>
          <w:rFonts w:cs="Arial"/>
          <w:lang w:val="fr-CA" w:eastAsia="fr-CA"/>
        </w:rPr>
        <w:t>redémarrera automatiquement puis installera</w:t>
      </w:r>
      <w:r w:rsidR="00A90E32" w:rsidRPr="00EE5609">
        <w:rPr>
          <w:rFonts w:cs="Arial"/>
          <w:lang w:val="fr-CA" w:eastAsia="fr-CA"/>
        </w:rPr>
        <w:t xml:space="preserve"> la mise à jour</w:t>
      </w:r>
      <w:r w:rsidR="004E1B45" w:rsidRPr="00EE5609">
        <w:rPr>
          <w:rFonts w:cs="Arial"/>
          <w:lang w:val="fr-CA" w:eastAsia="fr-CA"/>
        </w:rPr>
        <w:t xml:space="preserve">. </w:t>
      </w:r>
      <w:r w:rsidR="00A90E32" w:rsidRPr="00EE5609">
        <w:rPr>
          <w:rFonts w:cs="Arial"/>
          <w:lang w:val="fr-CA" w:eastAsia="fr-CA"/>
        </w:rPr>
        <w:t>Votre appareil vous annoncera régulièrement la progression de l’installation de la mise à jour, en pourcentage</w:t>
      </w:r>
      <w:r w:rsidR="004E1B45" w:rsidRPr="00EE5609">
        <w:rPr>
          <w:rFonts w:cs="Arial"/>
          <w:lang w:val="fr-CA" w:eastAsia="fr-CA"/>
        </w:rPr>
        <w:t xml:space="preserve">. </w:t>
      </w:r>
      <w:r w:rsidR="00C9641F" w:rsidRPr="00EE5609">
        <w:rPr>
          <w:rFonts w:cs="Arial"/>
          <w:lang w:val="fr-CA" w:eastAsia="fr-CA"/>
        </w:rPr>
        <w:t>Lorsque l’installation sera complétée</w:t>
      </w:r>
      <w:r w:rsidR="004E1B45" w:rsidRPr="00EE5609">
        <w:rPr>
          <w:rFonts w:cs="Arial"/>
          <w:lang w:val="fr-CA" w:eastAsia="fr-CA"/>
        </w:rPr>
        <w:t xml:space="preserve">, </w:t>
      </w:r>
      <w:r w:rsidR="00C9641F" w:rsidRPr="00EE5609">
        <w:rPr>
          <w:rFonts w:cs="Arial"/>
          <w:lang w:val="fr-CA" w:eastAsia="fr-CA"/>
        </w:rPr>
        <w:t>votre appareil redémarrera s’il est branché</w:t>
      </w:r>
      <w:r w:rsidR="004E1B45" w:rsidRPr="00EE5609">
        <w:rPr>
          <w:rFonts w:cs="Arial"/>
          <w:lang w:val="fr-CA" w:eastAsia="fr-CA"/>
        </w:rPr>
        <w:t>, o</w:t>
      </w:r>
      <w:r w:rsidR="004D21F8" w:rsidRPr="00EE5609">
        <w:rPr>
          <w:rFonts w:cs="Arial"/>
          <w:lang w:val="fr-CA" w:eastAsia="fr-CA"/>
        </w:rPr>
        <w:t>u s’éteindra s’il n’est pas branché</w:t>
      </w:r>
      <w:r w:rsidR="004E1B45" w:rsidRPr="00EE5609">
        <w:rPr>
          <w:rFonts w:cs="Arial"/>
          <w:lang w:val="fr-CA" w:eastAsia="fr-CA"/>
        </w:rPr>
        <w:t xml:space="preserve">. </w:t>
      </w:r>
      <w:r w:rsidR="004D21F8" w:rsidRPr="00EE5609">
        <w:rPr>
          <w:rFonts w:cs="Arial"/>
          <w:lang w:val="fr-CA" w:eastAsia="fr-CA"/>
        </w:rPr>
        <w:t>Veuillez noter que si votre appareil n’est pas branché à une prise de courant</w:t>
      </w:r>
      <w:r w:rsidR="004E1B45" w:rsidRPr="00EE5609">
        <w:rPr>
          <w:rFonts w:cs="Arial"/>
          <w:lang w:val="fr-CA" w:eastAsia="fr-CA"/>
        </w:rPr>
        <w:t xml:space="preserve">, </w:t>
      </w:r>
      <w:r w:rsidR="007A33AF" w:rsidRPr="00EE5609">
        <w:rPr>
          <w:rFonts w:cs="Arial"/>
          <w:lang w:val="fr-CA" w:eastAsia="fr-CA"/>
        </w:rPr>
        <w:t>votre pile doit être chargée à au moins 50% pour qu’il soit possible d’installer la mise à jour</w:t>
      </w:r>
      <w:r w:rsidR="004E1B45" w:rsidRPr="00EE5609">
        <w:rPr>
          <w:rFonts w:cs="Arial"/>
          <w:lang w:val="fr-CA" w:eastAsia="fr-CA"/>
        </w:rPr>
        <w:t>.</w:t>
      </w:r>
    </w:p>
    <w:p w14:paraId="731FDF51" w14:textId="78CC4F22" w:rsidR="004E1B45" w:rsidRPr="00EE5609" w:rsidRDefault="0066159D" w:rsidP="004E1B45">
      <w:pPr>
        <w:jc w:val="both"/>
        <w:rPr>
          <w:lang w:val="fr-CA"/>
        </w:rPr>
      </w:pPr>
      <w:r w:rsidRPr="00EE5609">
        <w:rPr>
          <w:lang w:val="fr-CA"/>
        </w:rPr>
        <w:t xml:space="preserve">Le fichier de mise à jour sera automatiquement supprimé de votre clé USB lorsque vous redémarrez votre </w:t>
      </w:r>
      <w:r w:rsidR="004E1B45" w:rsidRPr="00EE5609">
        <w:rPr>
          <w:lang w:val="fr-CA"/>
        </w:rPr>
        <w:t>Stratus 2</w:t>
      </w:r>
      <w:r w:rsidR="00CE2C78" w:rsidRPr="00EE5609">
        <w:rPr>
          <w:lang w:val="fr-CA"/>
        </w:rPr>
        <w:t xml:space="preserve"> après avoir installé la mise à jour</w:t>
      </w:r>
      <w:r w:rsidR="004E1B45" w:rsidRPr="00EE5609">
        <w:rPr>
          <w:lang w:val="fr-CA"/>
        </w:rPr>
        <w:t xml:space="preserve">. </w:t>
      </w:r>
      <w:r w:rsidR="00CE2C78" w:rsidRPr="00EE5609">
        <w:rPr>
          <w:lang w:val="fr-CA"/>
        </w:rPr>
        <w:t>Si vous souhaitez mettre à jour plusieurs appareils à l’aide de la même clé USB</w:t>
      </w:r>
      <w:r w:rsidR="004E1B45" w:rsidRPr="00EE5609">
        <w:rPr>
          <w:lang w:val="fr-CA"/>
        </w:rPr>
        <w:t xml:space="preserve">, </w:t>
      </w:r>
      <w:r w:rsidR="002F3795" w:rsidRPr="00EE5609">
        <w:rPr>
          <w:lang w:val="fr-CA"/>
        </w:rPr>
        <w:t>assurez-vous de retirer la clé USB du Stratus 2 que vous venez de mettre à jour avant que l’appareil ne redémarre</w:t>
      </w:r>
      <w:r w:rsidR="004E1B45" w:rsidRPr="00EE5609">
        <w:rPr>
          <w:lang w:val="fr-CA"/>
        </w:rPr>
        <w:t>.</w:t>
      </w:r>
    </w:p>
    <w:p w14:paraId="28C72103" w14:textId="77777777" w:rsidR="004E1B45" w:rsidRPr="00EE5609" w:rsidRDefault="004E1B45" w:rsidP="004E1B45">
      <w:pPr>
        <w:tabs>
          <w:tab w:val="left" w:pos="0"/>
        </w:tabs>
        <w:autoSpaceDE w:val="0"/>
        <w:autoSpaceDN w:val="0"/>
        <w:adjustRightInd w:val="0"/>
        <w:jc w:val="both"/>
        <w:rPr>
          <w:lang w:val="fr-CA"/>
        </w:rPr>
      </w:pPr>
    </w:p>
    <w:p w14:paraId="7A4A29DB" w14:textId="3245FF27" w:rsidR="004E1B45" w:rsidRPr="00EE5609" w:rsidRDefault="00D05881" w:rsidP="00D05881">
      <w:pPr>
        <w:pStyle w:val="Heading1"/>
        <w:numPr>
          <w:ilvl w:val="0"/>
          <w:numId w:val="4"/>
        </w:numPr>
        <w:rPr>
          <w:lang w:val="fr-CA"/>
        </w:rPr>
      </w:pPr>
      <w:bookmarkStart w:id="929" w:name="_Toc211443381"/>
      <w:r w:rsidRPr="00EE5609">
        <w:rPr>
          <w:lang w:val="fr-CA"/>
        </w:rPr>
        <w:t>Questions fréquemment posées</w:t>
      </w:r>
      <w:bookmarkEnd w:id="929"/>
    </w:p>
    <w:p w14:paraId="0A34B87D" w14:textId="5499A681" w:rsidR="004E1B45" w:rsidRPr="00EE5609" w:rsidRDefault="00D05881" w:rsidP="00D05881">
      <w:pPr>
        <w:pStyle w:val="Heading2"/>
        <w:numPr>
          <w:ilvl w:val="1"/>
          <w:numId w:val="4"/>
        </w:numPr>
        <w:rPr>
          <w:lang w:val="fr-CA"/>
        </w:rPr>
      </w:pPr>
      <w:bookmarkStart w:id="930" w:name="_Toc211443382"/>
      <w:r w:rsidRPr="00EE5609">
        <w:rPr>
          <w:lang w:val="fr-CA"/>
        </w:rPr>
        <w:t>Navigation dans les livres</w:t>
      </w:r>
      <w:bookmarkEnd w:id="930"/>
    </w:p>
    <w:p w14:paraId="239645B0" w14:textId="00968133" w:rsidR="004E1B45" w:rsidRPr="00EE5609" w:rsidRDefault="004E1B45" w:rsidP="004E1B45">
      <w:pPr>
        <w:spacing w:before="120"/>
        <w:jc w:val="both"/>
        <w:rPr>
          <w:lang w:val="fr-CA"/>
        </w:rPr>
      </w:pPr>
      <w:r w:rsidRPr="00EE5609">
        <w:rPr>
          <w:lang w:val="fr-CA"/>
        </w:rPr>
        <w:t>Q:</w:t>
      </w:r>
      <w:r w:rsidR="00F2196F" w:rsidRPr="00EE5609">
        <w:rPr>
          <w:lang w:val="fr-CA"/>
        </w:rPr>
        <w:t xml:space="preserve"> Pourquoi le </w:t>
      </w:r>
      <w:r w:rsidRPr="00EE5609">
        <w:rPr>
          <w:lang w:val="fr-CA"/>
        </w:rPr>
        <w:t xml:space="preserve">Victor Reader </w:t>
      </w:r>
      <w:r w:rsidRPr="00EE5609">
        <w:rPr>
          <w:rFonts w:cs="Arial"/>
          <w:lang w:val="fr-CA"/>
        </w:rPr>
        <w:t>Stratus</w:t>
      </w:r>
      <w:r w:rsidRPr="00EE5609">
        <w:rPr>
          <w:lang w:val="fr-CA"/>
        </w:rPr>
        <w:t xml:space="preserve"> 2 </w:t>
      </w:r>
      <w:r w:rsidR="00F2196F" w:rsidRPr="00EE5609">
        <w:rPr>
          <w:lang w:val="fr-CA"/>
        </w:rPr>
        <w:t xml:space="preserve">n’annonce-t-il pas toujours les mêmes niveaux de navigation </w:t>
      </w:r>
      <w:r w:rsidR="004652CF" w:rsidRPr="00EE5609">
        <w:rPr>
          <w:lang w:val="fr-CA"/>
        </w:rPr>
        <w:t xml:space="preserve">dans les livres </w:t>
      </w:r>
      <w:r w:rsidRPr="00EE5609">
        <w:rPr>
          <w:lang w:val="fr-CA"/>
        </w:rPr>
        <w:t xml:space="preserve">DAISY </w:t>
      </w:r>
      <w:r w:rsidR="004652CF" w:rsidRPr="00EE5609">
        <w:rPr>
          <w:lang w:val="fr-CA"/>
        </w:rPr>
        <w:t>lorsque j’appuie sur les touches de navigation Haut et Bas</w:t>
      </w:r>
      <w:r w:rsidRPr="00EE5609">
        <w:rPr>
          <w:lang w:val="fr-CA"/>
        </w:rPr>
        <w:t>?</w:t>
      </w:r>
    </w:p>
    <w:p w14:paraId="56FC4634" w14:textId="7C08A08A" w:rsidR="004E1B45" w:rsidRPr="00EE5609" w:rsidRDefault="007D36A0" w:rsidP="004E1B45">
      <w:pPr>
        <w:jc w:val="both"/>
        <w:rPr>
          <w:lang w:val="fr-CA"/>
        </w:rPr>
      </w:pPr>
      <w:r w:rsidRPr="00EE5609">
        <w:rPr>
          <w:lang w:val="fr-CA"/>
        </w:rPr>
        <w:t>R</w:t>
      </w:r>
      <w:r w:rsidR="004E1B45" w:rsidRPr="00EE5609">
        <w:rPr>
          <w:lang w:val="fr-CA"/>
        </w:rPr>
        <w:t xml:space="preserve">: </w:t>
      </w:r>
      <w:r w:rsidR="00ED3439" w:rsidRPr="00EE5609">
        <w:rPr>
          <w:lang w:val="fr-CA"/>
        </w:rPr>
        <w:t>Les touches de navigation Haut et Bas permettent d’effectuer une rotation parmi les niveaux disponibles dans les livres DAISY tels qu’ils ont été fournis par le producteur du livre</w:t>
      </w:r>
      <w:r w:rsidR="004E1B45" w:rsidRPr="00EE5609">
        <w:rPr>
          <w:lang w:val="fr-CA"/>
        </w:rPr>
        <w:t xml:space="preserve">. </w:t>
      </w:r>
      <w:r w:rsidR="00B01DFC" w:rsidRPr="00EE5609">
        <w:rPr>
          <w:lang w:val="fr-CA"/>
        </w:rPr>
        <w:t>Tous les livres DAISY n’ont pas les mêmes niveaux de navigation</w:t>
      </w:r>
      <w:r w:rsidR="004E1B45" w:rsidRPr="00EE5609">
        <w:rPr>
          <w:lang w:val="fr-CA"/>
        </w:rPr>
        <w:t>.</w:t>
      </w:r>
      <w:r w:rsidR="00B01DFC" w:rsidRPr="00EE5609">
        <w:rPr>
          <w:lang w:val="fr-CA"/>
        </w:rPr>
        <w:t xml:space="preserve"> Par </w:t>
      </w:r>
      <w:r w:rsidR="004E1B45" w:rsidRPr="00EE5609">
        <w:rPr>
          <w:lang w:val="fr-CA"/>
        </w:rPr>
        <w:t>ex</w:t>
      </w:r>
      <w:r w:rsidR="00B01DFC" w:rsidRPr="00EE5609">
        <w:rPr>
          <w:lang w:val="fr-CA"/>
        </w:rPr>
        <w:t>e</w:t>
      </w:r>
      <w:r w:rsidR="004E1B45" w:rsidRPr="00EE5609">
        <w:rPr>
          <w:lang w:val="fr-CA"/>
        </w:rPr>
        <w:t>mpl</w:t>
      </w:r>
      <w:r w:rsidR="00BE6A17" w:rsidRPr="00EE5609">
        <w:rPr>
          <w:lang w:val="fr-CA"/>
        </w:rPr>
        <w:t xml:space="preserve">e, le producteur de votre livre pourrait avoir inséré seulement un niveau 1 </w:t>
      </w:r>
      <w:r w:rsidR="004E1B45" w:rsidRPr="00EE5609">
        <w:rPr>
          <w:lang w:val="fr-CA"/>
        </w:rPr>
        <w:t>(</w:t>
      </w:r>
      <w:r w:rsidR="00BE6A17" w:rsidRPr="00EE5609">
        <w:rPr>
          <w:lang w:val="fr-CA"/>
        </w:rPr>
        <w:t>souvent utilisé pour les chapitres</w:t>
      </w:r>
      <w:r w:rsidR="004E1B45" w:rsidRPr="00EE5609">
        <w:rPr>
          <w:lang w:val="fr-CA"/>
        </w:rPr>
        <w:t>)</w:t>
      </w:r>
      <w:r w:rsidR="00DE1D6E" w:rsidRPr="00EE5609">
        <w:rPr>
          <w:lang w:val="fr-CA"/>
        </w:rPr>
        <w:t xml:space="preserve"> dans le livre</w:t>
      </w:r>
      <w:r w:rsidR="004E1B45" w:rsidRPr="00EE5609">
        <w:rPr>
          <w:lang w:val="fr-CA"/>
        </w:rPr>
        <w:t xml:space="preserve">. </w:t>
      </w:r>
      <w:r w:rsidR="00DE1D6E" w:rsidRPr="00EE5609">
        <w:rPr>
          <w:lang w:val="fr-CA"/>
        </w:rPr>
        <w:t>Dans ce cas, les touches de navigation Haut et Bas</w:t>
      </w:r>
      <w:r w:rsidR="00B81B8C" w:rsidRPr="00EE5609">
        <w:rPr>
          <w:lang w:val="fr-CA"/>
        </w:rPr>
        <w:t xml:space="preserve"> annonceront seulement </w:t>
      </w:r>
      <w:r w:rsidR="004E1B45" w:rsidRPr="00EE5609">
        <w:rPr>
          <w:lang w:val="fr-CA"/>
        </w:rPr>
        <w:t>"</w:t>
      </w:r>
      <w:r w:rsidR="00B81B8C" w:rsidRPr="00EE5609">
        <w:rPr>
          <w:lang w:val="fr-CA"/>
        </w:rPr>
        <w:t>niveau</w:t>
      </w:r>
      <w:r w:rsidR="004E1B45" w:rsidRPr="00EE5609">
        <w:rPr>
          <w:lang w:val="fr-CA"/>
        </w:rPr>
        <w:t xml:space="preserve"> 1" </w:t>
      </w:r>
      <w:r w:rsidR="00BA0AB9" w:rsidRPr="00EE5609">
        <w:rPr>
          <w:lang w:val="fr-CA"/>
        </w:rPr>
        <w:t>et</w:t>
      </w:r>
      <w:r w:rsidR="004E1B45" w:rsidRPr="00EE5609">
        <w:rPr>
          <w:lang w:val="fr-CA"/>
        </w:rPr>
        <w:t xml:space="preserve"> "phrase". </w:t>
      </w:r>
      <w:r w:rsidR="00625052" w:rsidRPr="00EE5609">
        <w:rPr>
          <w:lang w:val="fr-CA"/>
        </w:rPr>
        <w:t>Le niveau « phrase »</w:t>
      </w:r>
      <w:r w:rsidR="00871260" w:rsidRPr="00EE5609">
        <w:rPr>
          <w:lang w:val="fr-CA"/>
        </w:rPr>
        <w:t xml:space="preserve"> est toujours inclus</w:t>
      </w:r>
      <w:r w:rsidR="004E1B45" w:rsidRPr="00EE5609">
        <w:rPr>
          <w:lang w:val="fr-CA"/>
        </w:rPr>
        <w:t xml:space="preserve">. </w:t>
      </w:r>
      <w:r w:rsidR="00871260" w:rsidRPr="00EE5609">
        <w:rPr>
          <w:lang w:val="fr-CA"/>
        </w:rPr>
        <w:t xml:space="preserve">Le </w:t>
      </w:r>
      <w:r w:rsidR="004E1B45" w:rsidRPr="00EE5609">
        <w:rPr>
          <w:lang w:val="fr-CA"/>
        </w:rPr>
        <w:t xml:space="preserve">Victor Reader </w:t>
      </w:r>
      <w:r w:rsidR="004E1B45" w:rsidRPr="00EE5609">
        <w:rPr>
          <w:rFonts w:cs="Arial"/>
          <w:lang w:val="fr-CA"/>
        </w:rPr>
        <w:t>Stratus</w:t>
      </w:r>
      <w:r w:rsidR="004E1B45" w:rsidRPr="00EE5609">
        <w:rPr>
          <w:lang w:val="fr-CA"/>
        </w:rPr>
        <w:t xml:space="preserve"> 2 </w:t>
      </w:r>
      <w:r w:rsidR="00871260" w:rsidRPr="00EE5609">
        <w:rPr>
          <w:lang w:val="fr-CA"/>
        </w:rPr>
        <w:t>peut seulement naviguer dans les niveaux fournis par le producteur du livre</w:t>
      </w:r>
      <w:r w:rsidR="004E1B45" w:rsidRPr="00EE5609">
        <w:rPr>
          <w:lang w:val="fr-CA"/>
        </w:rPr>
        <w:t xml:space="preserve">. </w:t>
      </w:r>
      <w:r w:rsidR="003A34D6" w:rsidRPr="00EE5609">
        <w:rPr>
          <w:lang w:val="fr-CA"/>
        </w:rPr>
        <w:t>De plus, le saut par phrase n’a pas la même signification pour tous les livres</w:t>
      </w:r>
      <w:r w:rsidR="004E1B45" w:rsidRPr="00EE5609">
        <w:rPr>
          <w:lang w:val="fr-CA"/>
        </w:rPr>
        <w:t>.</w:t>
      </w:r>
      <w:r w:rsidR="003A34D6" w:rsidRPr="00EE5609">
        <w:rPr>
          <w:lang w:val="fr-CA"/>
        </w:rPr>
        <w:t xml:space="preserve"> Certains producteurs pourraient identifier un </w:t>
      </w:r>
      <w:r w:rsidR="00217E5C" w:rsidRPr="00EE5609">
        <w:rPr>
          <w:lang w:val="fr-CA"/>
        </w:rPr>
        <w:t>repère</w:t>
      </w:r>
      <w:r w:rsidR="003A34D6" w:rsidRPr="00EE5609">
        <w:rPr>
          <w:lang w:val="fr-CA"/>
        </w:rPr>
        <w:t xml:space="preserve"> de </w:t>
      </w:r>
      <w:r w:rsidR="00217E5C" w:rsidRPr="00EE5609">
        <w:rPr>
          <w:lang w:val="fr-CA"/>
        </w:rPr>
        <w:t xml:space="preserve">phrase pour une simple phrase </w:t>
      </w:r>
      <w:r w:rsidR="00A83817" w:rsidRPr="00EE5609">
        <w:rPr>
          <w:lang w:val="fr-CA"/>
        </w:rPr>
        <w:t>alors que d’autres pourraient identifier des repères de phrase à des positions qui créent des sauts arbitraires</w:t>
      </w:r>
      <w:r w:rsidR="004E1B45" w:rsidRPr="00EE5609">
        <w:rPr>
          <w:lang w:val="fr-CA"/>
        </w:rPr>
        <w:t xml:space="preserve">. </w:t>
      </w:r>
      <w:r w:rsidR="006978EA" w:rsidRPr="00EE5609">
        <w:rPr>
          <w:lang w:val="fr-CA"/>
        </w:rPr>
        <w:t xml:space="preserve">D’autres encore ont converti des vieux livres sur cassette </w:t>
      </w:r>
      <w:r w:rsidR="000717D3" w:rsidRPr="00EE5609">
        <w:rPr>
          <w:lang w:val="fr-CA"/>
        </w:rPr>
        <w:t>vers un format numérique et une phrase pourrait alors représenter l’ensemble d’une piste d’une cassette</w:t>
      </w:r>
      <w:r w:rsidR="004E1B45" w:rsidRPr="00EE5609">
        <w:rPr>
          <w:lang w:val="fr-CA"/>
        </w:rPr>
        <w:t xml:space="preserve">. </w:t>
      </w:r>
      <w:r w:rsidR="00155E89" w:rsidRPr="00EE5609">
        <w:rPr>
          <w:lang w:val="fr-CA"/>
        </w:rPr>
        <w:t>Dans les livres DAISY ayant très peu ou pas du tout de repères de navigation</w:t>
      </w:r>
      <w:r w:rsidR="00F20FFD" w:rsidRPr="00EE5609">
        <w:rPr>
          <w:lang w:val="fr-CA"/>
        </w:rPr>
        <w:t>, vous devrez naviguer à l’aide des touches Avance rapide et Recul rapide</w:t>
      </w:r>
      <w:r w:rsidR="004E1B45" w:rsidRPr="00EE5609">
        <w:rPr>
          <w:lang w:val="fr-CA"/>
        </w:rPr>
        <w:t xml:space="preserve">. </w:t>
      </w:r>
      <w:r w:rsidR="008C7DEC" w:rsidRPr="00EE5609">
        <w:rPr>
          <w:lang w:val="fr-CA"/>
        </w:rPr>
        <w:t xml:space="preserve">La touche Recul rapide se trouve à la gauche de la touche Écoute/Arrêt </w:t>
      </w:r>
      <w:r w:rsidRPr="00EE5609">
        <w:rPr>
          <w:lang w:val="fr-CA"/>
        </w:rPr>
        <w:t>et la touche Avance rapide se trouve à la droite de la touche Écoute/Arrêt</w:t>
      </w:r>
      <w:r w:rsidR="004E1B45" w:rsidRPr="00EE5609">
        <w:rPr>
          <w:lang w:val="fr-CA"/>
        </w:rPr>
        <w:t>.</w:t>
      </w:r>
    </w:p>
    <w:p w14:paraId="271E2DDB" w14:textId="5250493F" w:rsidR="004E1B45" w:rsidRPr="00EE5609" w:rsidRDefault="004E1B45" w:rsidP="004E1B45">
      <w:pPr>
        <w:spacing w:before="120"/>
        <w:jc w:val="both"/>
        <w:rPr>
          <w:lang w:val="fr-CA"/>
        </w:rPr>
      </w:pPr>
      <w:r w:rsidRPr="00EE5609">
        <w:rPr>
          <w:lang w:val="fr-CA"/>
        </w:rPr>
        <w:t xml:space="preserve">Q: </w:t>
      </w:r>
      <w:r w:rsidR="009945A3" w:rsidRPr="00EE5609">
        <w:rPr>
          <w:lang w:val="fr-CA"/>
        </w:rPr>
        <w:t xml:space="preserve">Comment puis-je savoir quels niveaux </w:t>
      </w:r>
      <w:r w:rsidR="00C97EDE" w:rsidRPr="00EE5609">
        <w:rPr>
          <w:lang w:val="fr-CA"/>
        </w:rPr>
        <w:t>de navigation sont disponibles dans mes livres DAISY</w:t>
      </w:r>
      <w:r w:rsidRPr="00EE5609">
        <w:rPr>
          <w:lang w:val="fr-CA"/>
        </w:rPr>
        <w:t>?</w:t>
      </w:r>
    </w:p>
    <w:p w14:paraId="4BD1F2CA" w14:textId="59FD20CB" w:rsidR="004E1B45" w:rsidRPr="00EE5609" w:rsidRDefault="00C97EDE" w:rsidP="004E1B45">
      <w:pPr>
        <w:jc w:val="both"/>
        <w:rPr>
          <w:lang w:val="fr-CA"/>
        </w:rPr>
      </w:pPr>
      <w:r w:rsidRPr="00EE5609">
        <w:rPr>
          <w:lang w:val="fr-CA"/>
        </w:rPr>
        <w:t>R</w:t>
      </w:r>
      <w:r w:rsidR="004E1B45" w:rsidRPr="00EE5609">
        <w:rPr>
          <w:lang w:val="fr-CA"/>
        </w:rPr>
        <w:t xml:space="preserve">: </w:t>
      </w:r>
      <w:r w:rsidRPr="00EE5609">
        <w:rPr>
          <w:lang w:val="fr-CA"/>
        </w:rPr>
        <w:t xml:space="preserve">Le </w:t>
      </w:r>
      <w:r w:rsidR="004E1B45" w:rsidRPr="00EE5609">
        <w:rPr>
          <w:lang w:val="fr-CA"/>
        </w:rPr>
        <w:t xml:space="preserve">Victor Reader </w:t>
      </w:r>
      <w:r w:rsidR="004E1B45" w:rsidRPr="00EE5609">
        <w:rPr>
          <w:rFonts w:cs="Arial"/>
          <w:lang w:val="fr-CA"/>
        </w:rPr>
        <w:t xml:space="preserve">Stratus </w:t>
      </w:r>
      <w:r w:rsidRPr="00EE5609">
        <w:rPr>
          <w:rFonts w:cs="Arial"/>
          <w:lang w:val="fr-CA"/>
        </w:rPr>
        <w:t xml:space="preserve">2 dispose des touches de navigation Haut et Bas </w:t>
      </w:r>
      <w:r w:rsidR="00F74B8D" w:rsidRPr="00EE5609">
        <w:rPr>
          <w:lang w:val="fr-CA"/>
        </w:rPr>
        <w:t>qui permettent d’effectuer une rotation parmi les niveaux de navigation disponibles dans votre livre</w:t>
      </w:r>
      <w:r w:rsidR="004E1B45" w:rsidRPr="00EE5609">
        <w:rPr>
          <w:lang w:val="fr-CA"/>
        </w:rPr>
        <w:t xml:space="preserve">. </w:t>
      </w:r>
      <w:r w:rsidR="00B87AE7" w:rsidRPr="00EE5609">
        <w:rPr>
          <w:lang w:val="fr-CA"/>
        </w:rPr>
        <w:t>Beaucoup de producteurs de livres incluent une section, généralement au début du livre, décrivant</w:t>
      </w:r>
      <w:r w:rsidR="001F24D8" w:rsidRPr="00EE5609">
        <w:rPr>
          <w:lang w:val="fr-CA"/>
        </w:rPr>
        <w:t xml:space="preserve"> les niveaux de navigation DAISY disponibles et leur signification pour ce livre</w:t>
      </w:r>
      <w:r w:rsidR="004E1B45" w:rsidRPr="00EE5609">
        <w:rPr>
          <w:lang w:val="fr-CA"/>
        </w:rPr>
        <w:t xml:space="preserve">. </w:t>
      </w:r>
      <w:r w:rsidR="00520808" w:rsidRPr="00EE5609">
        <w:rPr>
          <w:lang w:val="fr-CA"/>
        </w:rPr>
        <w:t>Si vous n’êtes pas certain quant à la manière d’utiliser les fonctionnalités de navigation dans un livre, vérifiez avec son producteur</w:t>
      </w:r>
      <w:r w:rsidR="004E1B45" w:rsidRPr="00EE5609">
        <w:rPr>
          <w:lang w:val="fr-CA"/>
        </w:rPr>
        <w:t>.</w:t>
      </w:r>
    </w:p>
    <w:p w14:paraId="505C0D1E" w14:textId="29A7CEE1" w:rsidR="004E1B45" w:rsidRPr="00EE5609" w:rsidRDefault="004E1B45" w:rsidP="004E1B45">
      <w:pPr>
        <w:spacing w:before="120"/>
        <w:jc w:val="both"/>
        <w:rPr>
          <w:lang w:val="fr-CA"/>
        </w:rPr>
      </w:pPr>
      <w:r w:rsidRPr="00EE5609">
        <w:rPr>
          <w:lang w:val="fr-CA"/>
        </w:rPr>
        <w:t xml:space="preserve">Q: </w:t>
      </w:r>
      <w:r w:rsidR="0087433D" w:rsidRPr="00EE5609">
        <w:rPr>
          <w:lang w:val="fr-CA"/>
        </w:rPr>
        <w:t>Comment puis-je rapidement naviguer au début ou à la fin d’un livre</w:t>
      </w:r>
      <w:r w:rsidRPr="00EE5609">
        <w:rPr>
          <w:lang w:val="fr-CA"/>
        </w:rPr>
        <w:t>?</w:t>
      </w:r>
    </w:p>
    <w:p w14:paraId="76701AA7" w14:textId="0EA7F212" w:rsidR="004E1B45" w:rsidRPr="00EE5609" w:rsidRDefault="0087433D" w:rsidP="004E1B45">
      <w:pPr>
        <w:spacing w:before="120"/>
        <w:jc w:val="both"/>
        <w:rPr>
          <w:lang w:val="fr-CA"/>
        </w:rPr>
      </w:pPr>
      <w:r w:rsidRPr="00EE5609">
        <w:rPr>
          <w:lang w:val="fr-CA"/>
        </w:rPr>
        <w:t>R</w:t>
      </w:r>
      <w:r w:rsidR="004E1B45" w:rsidRPr="00EE5609">
        <w:rPr>
          <w:lang w:val="fr-CA"/>
        </w:rPr>
        <w:t xml:space="preserve">: </w:t>
      </w:r>
      <w:r w:rsidRPr="00EE5609">
        <w:rPr>
          <w:lang w:val="fr-CA"/>
        </w:rPr>
        <w:t xml:space="preserve">Le </w:t>
      </w:r>
      <w:r w:rsidR="004E1B45" w:rsidRPr="00EE5609">
        <w:rPr>
          <w:lang w:val="fr-CA"/>
        </w:rPr>
        <w:t>Victor Reader Stratus 2</w:t>
      </w:r>
      <w:r w:rsidR="00A21DCA" w:rsidRPr="00EE5609">
        <w:rPr>
          <w:lang w:val="fr-CA"/>
        </w:rPr>
        <w:t xml:space="preserve"> ajoute automatiquement des signets pour le début et la fin d’un livre</w:t>
      </w:r>
      <w:r w:rsidR="004E1B45" w:rsidRPr="00EE5609">
        <w:rPr>
          <w:lang w:val="fr-CA"/>
        </w:rPr>
        <w:t xml:space="preserve">. </w:t>
      </w:r>
      <w:r w:rsidR="00EA0B53" w:rsidRPr="00EE5609">
        <w:rPr>
          <w:lang w:val="fr-CA"/>
        </w:rPr>
        <w:t>Appuyez sur la touche Signet plusieurs fois jusqu’à ce que vous entendiez « Liste des signets</w:t>
      </w:r>
      <w:r w:rsidR="00185AFE" w:rsidRPr="00EE5609">
        <w:rPr>
          <w:lang w:val="fr-CA"/>
        </w:rPr>
        <w:t> »</w:t>
      </w:r>
      <w:r w:rsidR="004E1B45" w:rsidRPr="00EE5609">
        <w:rPr>
          <w:lang w:val="fr-CA"/>
        </w:rPr>
        <w:t xml:space="preserve">. </w:t>
      </w:r>
      <w:r w:rsidR="00185AFE" w:rsidRPr="00EE5609">
        <w:rPr>
          <w:lang w:val="fr-CA"/>
        </w:rPr>
        <w:t xml:space="preserve">Puis, appuyez sur la touche de navigation Gauche jusqu’à ce que vous entendiez </w:t>
      </w:r>
      <w:r w:rsidR="00036D85" w:rsidRPr="00EE5609">
        <w:rPr>
          <w:lang w:val="fr-CA"/>
        </w:rPr>
        <w:t>« Début du livre »</w:t>
      </w:r>
      <w:r w:rsidR="004E1B45" w:rsidRPr="00EE5609">
        <w:rPr>
          <w:lang w:val="fr-CA"/>
        </w:rPr>
        <w:t xml:space="preserve">. </w:t>
      </w:r>
      <w:r w:rsidR="00036D85" w:rsidRPr="00EE5609">
        <w:rPr>
          <w:lang w:val="fr-CA"/>
        </w:rPr>
        <w:t>Le début du livre se trouve toujours à gauche du premier signet inséré par l’utilisateur</w:t>
      </w:r>
      <w:r w:rsidR="004E1B45" w:rsidRPr="00EE5609">
        <w:rPr>
          <w:lang w:val="fr-CA"/>
        </w:rPr>
        <w:t>.</w:t>
      </w:r>
      <w:r w:rsidR="0099114A" w:rsidRPr="00EE5609">
        <w:rPr>
          <w:lang w:val="fr-CA"/>
        </w:rPr>
        <w:t xml:space="preserve"> De manière similaire</w:t>
      </w:r>
      <w:r w:rsidR="004E1B45" w:rsidRPr="00EE5609">
        <w:rPr>
          <w:lang w:val="fr-CA"/>
        </w:rPr>
        <w:t xml:space="preserve">, </w:t>
      </w:r>
      <w:r w:rsidR="0099114A" w:rsidRPr="00EE5609">
        <w:rPr>
          <w:lang w:val="fr-CA"/>
        </w:rPr>
        <w:t>pour atteindre la fin du livre</w:t>
      </w:r>
      <w:r w:rsidR="004E1B45" w:rsidRPr="00EE5609">
        <w:rPr>
          <w:lang w:val="fr-CA"/>
        </w:rPr>
        <w:t>,</w:t>
      </w:r>
      <w:r w:rsidR="0099114A" w:rsidRPr="00EE5609">
        <w:rPr>
          <w:lang w:val="fr-CA"/>
        </w:rPr>
        <w:t xml:space="preserve"> lorsque vous vous trouvez dans la liste des signets, appuye</w:t>
      </w:r>
      <w:r w:rsidR="00326482">
        <w:rPr>
          <w:lang w:val="fr-CA"/>
        </w:rPr>
        <w:t>z</w:t>
      </w:r>
      <w:r w:rsidR="0099114A" w:rsidRPr="00EE5609">
        <w:rPr>
          <w:lang w:val="fr-CA"/>
        </w:rPr>
        <w:t xml:space="preserve"> sur la touche de </w:t>
      </w:r>
      <w:r w:rsidR="0099114A" w:rsidRPr="00EE5609">
        <w:rPr>
          <w:lang w:val="fr-CA"/>
        </w:rPr>
        <w:lastRenderedPageBreak/>
        <w:t xml:space="preserve">navigation Droite </w:t>
      </w:r>
      <w:r w:rsidR="008B7FB0" w:rsidRPr="00EE5609">
        <w:rPr>
          <w:lang w:val="fr-CA"/>
        </w:rPr>
        <w:t>plusieurs fois jusqu’à ce que vous entendiez « Fin du livre »</w:t>
      </w:r>
      <w:r w:rsidR="004E1B45" w:rsidRPr="00EE5609">
        <w:rPr>
          <w:lang w:val="fr-CA"/>
        </w:rPr>
        <w:t xml:space="preserve">. </w:t>
      </w:r>
      <w:r w:rsidR="008B7FB0" w:rsidRPr="00EE5609">
        <w:rPr>
          <w:lang w:val="fr-CA"/>
        </w:rPr>
        <w:t>La fin du livre se trouve toujours à la droite du dernier signet inséré par l’utilisateur</w:t>
      </w:r>
      <w:r w:rsidR="004E1B45" w:rsidRPr="00EE5609">
        <w:rPr>
          <w:lang w:val="fr-CA"/>
        </w:rPr>
        <w:t xml:space="preserve">. </w:t>
      </w:r>
      <w:r w:rsidR="00314583" w:rsidRPr="00EE5609">
        <w:rPr>
          <w:lang w:val="fr-CA"/>
        </w:rPr>
        <w:t>Si vous n’avez ajouté aucun signet</w:t>
      </w:r>
      <w:r w:rsidR="004E1B45" w:rsidRPr="00EE5609">
        <w:rPr>
          <w:lang w:val="fr-CA"/>
        </w:rPr>
        <w:t xml:space="preserve">, </w:t>
      </w:r>
      <w:r w:rsidR="00314583" w:rsidRPr="00EE5609">
        <w:rPr>
          <w:lang w:val="fr-CA"/>
        </w:rPr>
        <w:t>lorsque vous vous trouverez dans la liste des signets, vous n’aurez qu’à appuyer une fois sur la touche de navigation Gauche</w:t>
      </w:r>
      <w:r w:rsidR="009763EF" w:rsidRPr="00EE5609">
        <w:rPr>
          <w:lang w:val="fr-CA"/>
        </w:rPr>
        <w:t xml:space="preserve"> pour atteindre le début du livre, </w:t>
      </w:r>
      <w:r w:rsidR="004E1B45" w:rsidRPr="00EE5609">
        <w:rPr>
          <w:lang w:val="fr-CA"/>
        </w:rPr>
        <w:t>o</w:t>
      </w:r>
      <w:r w:rsidR="009763EF" w:rsidRPr="00EE5609">
        <w:rPr>
          <w:lang w:val="fr-CA"/>
        </w:rPr>
        <w:t>u appuyez une fois sur la touche de navigation Droite pour atteindre la fin du livre</w:t>
      </w:r>
      <w:r w:rsidR="004E1B45" w:rsidRPr="00EE5609">
        <w:rPr>
          <w:lang w:val="fr-CA"/>
        </w:rPr>
        <w:t>.</w:t>
      </w:r>
    </w:p>
    <w:p w14:paraId="45BB61F1" w14:textId="77777777" w:rsidR="004E1B45" w:rsidRPr="00EE5609" w:rsidRDefault="004E1B45" w:rsidP="004E1B45">
      <w:pPr>
        <w:ind w:left="709"/>
        <w:jc w:val="both"/>
        <w:rPr>
          <w:lang w:val="fr-CA"/>
        </w:rPr>
      </w:pPr>
    </w:p>
    <w:p w14:paraId="40A93C55" w14:textId="07354B09" w:rsidR="004E1B45" w:rsidRPr="00EE5609" w:rsidRDefault="00DB44E3" w:rsidP="00DB44E3">
      <w:pPr>
        <w:pStyle w:val="Heading2"/>
        <w:numPr>
          <w:ilvl w:val="1"/>
          <w:numId w:val="4"/>
        </w:numPr>
        <w:rPr>
          <w:lang w:val="fr-CA"/>
        </w:rPr>
      </w:pPr>
      <w:bookmarkStart w:id="931" w:name="_Toc211443383"/>
      <w:r w:rsidRPr="00EE5609">
        <w:rPr>
          <w:lang w:val="fr-CA"/>
        </w:rPr>
        <w:t>Pile et rechargement</w:t>
      </w:r>
      <w:bookmarkEnd w:id="931"/>
    </w:p>
    <w:p w14:paraId="377C644B" w14:textId="547C6518" w:rsidR="004E1B45" w:rsidRPr="00EE5609" w:rsidRDefault="004E1B45" w:rsidP="004E1B45">
      <w:pPr>
        <w:spacing w:before="120"/>
        <w:rPr>
          <w:lang w:val="fr-CA"/>
        </w:rPr>
      </w:pPr>
      <w:r w:rsidRPr="00EE5609">
        <w:rPr>
          <w:lang w:val="fr-CA"/>
        </w:rPr>
        <w:t xml:space="preserve">Q: </w:t>
      </w:r>
      <w:r w:rsidR="00DB44E3" w:rsidRPr="00EE5609">
        <w:rPr>
          <w:lang w:val="fr-CA"/>
        </w:rPr>
        <w:t>Vais-je endommager ma pile si je laisse mon appareil branché à une prise de courant durant une longue période</w:t>
      </w:r>
      <w:r w:rsidRPr="00EE5609">
        <w:rPr>
          <w:lang w:val="fr-CA"/>
        </w:rPr>
        <w:t>?</w:t>
      </w:r>
    </w:p>
    <w:p w14:paraId="3A205BCD" w14:textId="44D7EC11" w:rsidR="004E1B45" w:rsidRPr="00EE5609" w:rsidRDefault="00DB44E3" w:rsidP="004E1B45">
      <w:pPr>
        <w:spacing w:before="60"/>
        <w:jc w:val="both"/>
        <w:rPr>
          <w:lang w:val="fr-CA"/>
        </w:rPr>
      </w:pPr>
      <w:r w:rsidRPr="00EE5609">
        <w:rPr>
          <w:lang w:val="fr-CA"/>
        </w:rPr>
        <w:t>R</w:t>
      </w:r>
      <w:r w:rsidR="004E1B45" w:rsidRPr="00EE5609">
        <w:rPr>
          <w:lang w:val="fr-CA"/>
        </w:rPr>
        <w:t>: No</w:t>
      </w:r>
      <w:r w:rsidR="00C95127" w:rsidRPr="00EE5609">
        <w:rPr>
          <w:lang w:val="fr-CA"/>
        </w:rPr>
        <w:t>n</w:t>
      </w:r>
      <w:r w:rsidR="004E1B45" w:rsidRPr="00EE5609">
        <w:rPr>
          <w:lang w:val="fr-CA"/>
        </w:rPr>
        <w:t xml:space="preserve">. </w:t>
      </w:r>
      <w:r w:rsidR="00C95127" w:rsidRPr="00EE5609">
        <w:rPr>
          <w:lang w:val="fr-CA"/>
        </w:rPr>
        <w:t>Cependant</w:t>
      </w:r>
      <w:r w:rsidR="004E1B45" w:rsidRPr="00EE5609">
        <w:rPr>
          <w:lang w:val="fr-CA"/>
        </w:rPr>
        <w:t xml:space="preserve">, </w:t>
      </w:r>
      <w:r w:rsidR="00C95127" w:rsidRPr="00EE5609">
        <w:rPr>
          <w:lang w:val="fr-CA"/>
        </w:rPr>
        <w:t xml:space="preserve">si vous n’utilisez pas votre </w:t>
      </w:r>
      <w:r w:rsidR="004E1B45" w:rsidRPr="00EE5609">
        <w:rPr>
          <w:lang w:val="fr-CA"/>
        </w:rPr>
        <w:t xml:space="preserve">Victor Reader </w:t>
      </w:r>
      <w:r w:rsidR="004E1B45" w:rsidRPr="00EE5609">
        <w:rPr>
          <w:rFonts w:cs="Arial"/>
          <w:lang w:val="fr-CA"/>
        </w:rPr>
        <w:t>Stratus 2</w:t>
      </w:r>
      <w:r w:rsidR="00EB1406" w:rsidRPr="00EE5609">
        <w:rPr>
          <w:lang w:val="fr-CA"/>
        </w:rPr>
        <w:t xml:space="preserve"> durant une longue période comme durant une période de vacances</w:t>
      </w:r>
      <w:r w:rsidR="004E1B45" w:rsidRPr="00EE5609">
        <w:rPr>
          <w:lang w:val="fr-CA"/>
        </w:rPr>
        <w:t xml:space="preserve">, </w:t>
      </w:r>
      <w:r w:rsidR="004E3C72" w:rsidRPr="00EE5609">
        <w:rPr>
          <w:lang w:val="fr-CA"/>
        </w:rPr>
        <w:t>il est préférable de le débrancher d’une prise de courant pour éviter d’éventuels dommages qui pourraient survenir en cas de fluctuations dans le niveau d’énergie disponible</w:t>
      </w:r>
      <w:r w:rsidR="004E1B45" w:rsidRPr="00EE5609">
        <w:rPr>
          <w:lang w:val="fr-CA"/>
        </w:rPr>
        <w:t>.</w:t>
      </w:r>
    </w:p>
    <w:p w14:paraId="066E970D" w14:textId="4CDF6AD6" w:rsidR="004E1B45" w:rsidRPr="00EE5609" w:rsidRDefault="004E1B45" w:rsidP="004E1B45">
      <w:pPr>
        <w:spacing w:before="120"/>
        <w:rPr>
          <w:lang w:val="fr-CA"/>
        </w:rPr>
      </w:pPr>
      <w:r w:rsidRPr="00EE5609">
        <w:rPr>
          <w:lang w:val="fr-CA"/>
        </w:rPr>
        <w:t xml:space="preserve">Q: </w:t>
      </w:r>
      <w:r w:rsidR="006F74E1" w:rsidRPr="00EE5609">
        <w:rPr>
          <w:lang w:val="fr-CA"/>
        </w:rPr>
        <w:t>Puis-je remplacer ma pile</w:t>
      </w:r>
      <w:r w:rsidRPr="00EE5609">
        <w:rPr>
          <w:lang w:val="fr-CA"/>
        </w:rPr>
        <w:t>?</w:t>
      </w:r>
    </w:p>
    <w:p w14:paraId="5BA57D73" w14:textId="45BA27F5" w:rsidR="004E1B45" w:rsidRPr="00EE5609" w:rsidRDefault="00230717" w:rsidP="004E1B45">
      <w:pPr>
        <w:spacing w:before="60"/>
        <w:jc w:val="both"/>
        <w:rPr>
          <w:lang w:val="fr-CA"/>
        </w:rPr>
      </w:pPr>
      <w:r w:rsidRPr="00EE5609">
        <w:rPr>
          <w:lang w:val="fr-CA"/>
        </w:rPr>
        <w:t>R</w:t>
      </w:r>
      <w:r w:rsidR="004E1B45" w:rsidRPr="00EE5609">
        <w:rPr>
          <w:lang w:val="fr-CA"/>
        </w:rPr>
        <w:t>: No</w:t>
      </w:r>
      <w:r w:rsidR="006F74E1" w:rsidRPr="00EE5609">
        <w:rPr>
          <w:lang w:val="fr-CA"/>
        </w:rPr>
        <w:t>n</w:t>
      </w:r>
      <w:r w:rsidR="004E1B45" w:rsidRPr="00EE5609">
        <w:rPr>
          <w:lang w:val="fr-CA"/>
        </w:rPr>
        <w:t xml:space="preserve">. </w:t>
      </w:r>
      <w:r w:rsidR="006F74E1" w:rsidRPr="00EE5609">
        <w:rPr>
          <w:lang w:val="fr-CA"/>
        </w:rPr>
        <w:t xml:space="preserve">Veuillez contacter </w:t>
      </w:r>
      <w:r w:rsidR="004E1B45" w:rsidRPr="00EE5609">
        <w:rPr>
          <w:lang w:val="fr-CA"/>
        </w:rPr>
        <w:t xml:space="preserve">HumanWare </w:t>
      </w:r>
      <w:r w:rsidR="006F74E1" w:rsidRPr="00EE5609">
        <w:rPr>
          <w:lang w:val="fr-CA"/>
        </w:rPr>
        <w:t>ou des distributeurs autorisés</w:t>
      </w:r>
      <w:r w:rsidRPr="00EE5609">
        <w:rPr>
          <w:lang w:val="fr-CA"/>
        </w:rPr>
        <w:t xml:space="preserve"> à remplacer votre pile</w:t>
      </w:r>
      <w:r w:rsidR="004E1B45" w:rsidRPr="00EE5609">
        <w:rPr>
          <w:lang w:val="fr-CA"/>
        </w:rPr>
        <w:t>.</w:t>
      </w:r>
    </w:p>
    <w:p w14:paraId="76CA99AA" w14:textId="43E6E11E" w:rsidR="004E1B45" w:rsidRPr="00EE5609" w:rsidRDefault="004E1B45" w:rsidP="004E1B45">
      <w:pPr>
        <w:spacing w:before="60"/>
        <w:jc w:val="both"/>
        <w:rPr>
          <w:lang w:val="fr-CA"/>
        </w:rPr>
      </w:pPr>
      <w:r w:rsidRPr="00EE5609">
        <w:rPr>
          <w:lang w:val="fr-CA"/>
        </w:rPr>
        <w:t xml:space="preserve">Q: </w:t>
      </w:r>
      <w:r w:rsidR="00AE7514" w:rsidRPr="00EE5609">
        <w:rPr>
          <w:lang w:val="fr-CA"/>
        </w:rPr>
        <w:t xml:space="preserve">Quelles précautions devrais-je prendre si je ne </w:t>
      </w:r>
      <w:r w:rsidR="00326482" w:rsidRPr="00EE5609">
        <w:rPr>
          <w:lang w:val="fr-CA"/>
        </w:rPr>
        <w:t>planifie</w:t>
      </w:r>
      <w:r w:rsidR="00AE7514" w:rsidRPr="00EE5609">
        <w:rPr>
          <w:lang w:val="fr-CA"/>
        </w:rPr>
        <w:t xml:space="preserve"> pas utiliser mon lecteur durant une longue période</w:t>
      </w:r>
      <w:r w:rsidRPr="00EE5609">
        <w:rPr>
          <w:lang w:val="fr-CA"/>
        </w:rPr>
        <w:t xml:space="preserve">? </w:t>
      </w:r>
    </w:p>
    <w:p w14:paraId="5575F662" w14:textId="7A6D071F" w:rsidR="004E1B45" w:rsidRPr="00EE5609" w:rsidRDefault="00AE7514" w:rsidP="004E1B45">
      <w:pPr>
        <w:spacing w:before="60"/>
        <w:jc w:val="both"/>
        <w:rPr>
          <w:lang w:val="fr-CA"/>
        </w:rPr>
      </w:pPr>
      <w:r w:rsidRPr="00EE5609">
        <w:rPr>
          <w:lang w:val="fr-CA"/>
        </w:rPr>
        <w:t>R</w:t>
      </w:r>
      <w:r w:rsidR="004E1B45" w:rsidRPr="00EE5609">
        <w:rPr>
          <w:lang w:val="fr-CA"/>
        </w:rPr>
        <w:t xml:space="preserve">: </w:t>
      </w:r>
      <w:r w:rsidR="00E356BB" w:rsidRPr="00EE5609">
        <w:rPr>
          <w:lang w:val="fr-CA"/>
        </w:rPr>
        <w:t>L’appareil et les piles doivent être stockés à une température comprise entr</w:t>
      </w:r>
      <w:r w:rsidR="00E82D11" w:rsidRPr="00EE5609">
        <w:rPr>
          <w:lang w:val="fr-CA"/>
        </w:rPr>
        <w:t xml:space="preserve">e </w:t>
      </w:r>
      <w:r w:rsidR="004E1B45" w:rsidRPr="00EE5609">
        <w:rPr>
          <w:lang w:val="fr-CA"/>
        </w:rPr>
        <w:t xml:space="preserve">-20 </w:t>
      </w:r>
      <w:r w:rsidR="00E82D11" w:rsidRPr="00EE5609">
        <w:rPr>
          <w:lang w:val="fr-CA"/>
        </w:rPr>
        <w:t xml:space="preserve">à </w:t>
      </w:r>
      <w:r w:rsidR="004E1B45" w:rsidRPr="00EE5609">
        <w:rPr>
          <w:lang w:val="fr-CA"/>
        </w:rPr>
        <w:t xml:space="preserve">35 </w:t>
      </w:r>
      <w:r w:rsidR="00E82D11" w:rsidRPr="00EE5609">
        <w:rPr>
          <w:lang w:val="fr-CA"/>
        </w:rPr>
        <w:t xml:space="preserve">Degrés </w:t>
      </w:r>
      <w:r w:rsidR="004E1B45" w:rsidRPr="00EE5609">
        <w:rPr>
          <w:lang w:val="fr-CA"/>
        </w:rPr>
        <w:t>Celsius</w:t>
      </w:r>
      <w:r w:rsidR="00E82D11" w:rsidRPr="00EE5609">
        <w:rPr>
          <w:lang w:val="fr-CA"/>
        </w:rPr>
        <w:t xml:space="preserve"> et à un taux d’humidité oscillant entr</w:t>
      </w:r>
      <w:r w:rsidR="00823C39" w:rsidRPr="00EE5609">
        <w:rPr>
          <w:lang w:val="fr-CA"/>
        </w:rPr>
        <w:t xml:space="preserve">e </w:t>
      </w:r>
      <w:r w:rsidR="004E1B45" w:rsidRPr="00EE5609">
        <w:rPr>
          <w:lang w:val="fr-CA"/>
        </w:rPr>
        <w:t xml:space="preserve">5 </w:t>
      </w:r>
      <w:r w:rsidR="00823C39" w:rsidRPr="00EE5609">
        <w:rPr>
          <w:lang w:val="fr-CA"/>
        </w:rPr>
        <w:t>et</w:t>
      </w:r>
      <w:r w:rsidR="004E1B45" w:rsidRPr="00EE5609">
        <w:rPr>
          <w:lang w:val="fr-CA"/>
        </w:rPr>
        <w:t xml:space="preserve"> 90%</w:t>
      </w:r>
      <w:r w:rsidR="00823C39" w:rsidRPr="00EE5609">
        <w:rPr>
          <w:lang w:val="fr-CA"/>
        </w:rPr>
        <w:t xml:space="preserve"> sans </w:t>
      </w:r>
      <w:r w:rsidR="004E1B45" w:rsidRPr="00EE5609">
        <w:rPr>
          <w:lang w:val="fr-CA"/>
        </w:rPr>
        <w:t xml:space="preserve">condensation.  </w:t>
      </w:r>
    </w:p>
    <w:p w14:paraId="2979EF89" w14:textId="55FC3D0F" w:rsidR="004E1B45" w:rsidRPr="00EE5609" w:rsidRDefault="004E1B45" w:rsidP="00823C39">
      <w:pPr>
        <w:pStyle w:val="Heading2"/>
        <w:numPr>
          <w:ilvl w:val="1"/>
          <w:numId w:val="4"/>
        </w:numPr>
        <w:spacing w:before="120"/>
        <w:rPr>
          <w:lang w:val="fr-CA"/>
        </w:rPr>
      </w:pPr>
      <w:bookmarkStart w:id="932" w:name="_Toc286653419"/>
      <w:bookmarkStart w:id="933" w:name="_Toc286654269"/>
      <w:bookmarkStart w:id="934" w:name="_Toc297810354"/>
      <w:bookmarkStart w:id="935" w:name="_Toc205216381"/>
      <w:bookmarkStart w:id="936" w:name="_Toc211443384"/>
      <w:r w:rsidRPr="00EE5609">
        <w:rPr>
          <w:lang w:val="fr-CA"/>
        </w:rPr>
        <w:t>G</w:t>
      </w:r>
      <w:bookmarkEnd w:id="932"/>
      <w:bookmarkEnd w:id="933"/>
      <w:bookmarkEnd w:id="934"/>
      <w:bookmarkEnd w:id="935"/>
      <w:r w:rsidR="00823C39" w:rsidRPr="00EE5609">
        <w:rPr>
          <w:lang w:val="fr-CA"/>
        </w:rPr>
        <w:t>énéral</w:t>
      </w:r>
      <w:bookmarkEnd w:id="936"/>
    </w:p>
    <w:p w14:paraId="45E71DC1" w14:textId="3F8E596D" w:rsidR="004E1B45" w:rsidRPr="00EE5609" w:rsidRDefault="004E1B45" w:rsidP="004E1B45">
      <w:pPr>
        <w:spacing w:before="120"/>
        <w:jc w:val="both"/>
        <w:rPr>
          <w:lang w:val="fr-CA"/>
        </w:rPr>
      </w:pPr>
      <w:r w:rsidRPr="00EE5609">
        <w:rPr>
          <w:lang w:val="fr-CA"/>
        </w:rPr>
        <w:t xml:space="preserve">Q: </w:t>
      </w:r>
      <w:r w:rsidR="006558BC" w:rsidRPr="00EE5609">
        <w:rPr>
          <w:lang w:val="fr-CA"/>
        </w:rPr>
        <w:t>Que devrais-je faire si le bouton d’alimentation ne fonctionne pas correctement</w:t>
      </w:r>
      <w:r w:rsidRPr="00EE5609">
        <w:rPr>
          <w:lang w:val="fr-CA"/>
        </w:rPr>
        <w:t>?</w:t>
      </w:r>
    </w:p>
    <w:p w14:paraId="4E6D5DCA" w14:textId="0F21C468" w:rsidR="004E1B45" w:rsidRPr="00EE5609" w:rsidRDefault="006558BC" w:rsidP="004E1B45">
      <w:pPr>
        <w:jc w:val="both"/>
        <w:rPr>
          <w:lang w:val="fr-CA"/>
        </w:rPr>
      </w:pPr>
      <w:r w:rsidRPr="00EE5609">
        <w:rPr>
          <w:lang w:val="fr-CA"/>
        </w:rPr>
        <w:t>R</w:t>
      </w:r>
      <w:r w:rsidR="004E1B45" w:rsidRPr="00EE5609">
        <w:rPr>
          <w:lang w:val="fr-CA"/>
        </w:rPr>
        <w:t xml:space="preserve">: </w:t>
      </w:r>
      <w:r w:rsidRPr="00EE5609">
        <w:rPr>
          <w:lang w:val="fr-CA"/>
        </w:rPr>
        <w:t>Si vous n’entendez aucun bip lorsque vous appuyez sur le bouton d’alimentation</w:t>
      </w:r>
      <w:r w:rsidR="004E1B45" w:rsidRPr="00EE5609">
        <w:rPr>
          <w:lang w:val="fr-CA"/>
        </w:rPr>
        <w:t xml:space="preserve">, </w:t>
      </w:r>
      <w:r w:rsidR="0060558A" w:rsidRPr="00EE5609">
        <w:rPr>
          <w:lang w:val="fr-CA"/>
        </w:rPr>
        <w:t>d’abor</w:t>
      </w:r>
      <w:r w:rsidR="00326482">
        <w:rPr>
          <w:lang w:val="fr-CA"/>
        </w:rPr>
        <w:t>d,</w:t>
      </w:r>
      <w:r w:rsidR="0060558A" w:rsidRPr="00EE5609">
        <w:rPr>
          <w:lang w:val="fr-CA"/>
        </w:rPr>
        <w:t xml:space="preserve"> assurez-vous que votre lecteur est branché à une prise de courant</w:t>
      </w:r>
      <w:r w:rsidR="004E1B45" w:rsidRPr="00EE5609">
        <w:rPr>
          <w:lang w:val="fr-CA"/>
        </w:rPr>
        <w:t xml:space="preserve">. </w:t>
      </w:r>
      <w:r w:rsidR="0060558A" w:rsidRPr="00EE5609">
        <w:rPr>
          <w:lang w:val="fr-CA"/>
        </w:rPr>
        <w:t>Si le bouton d’alimentation ne fonctionne toujours pas</w:t>
      </w:r>
      <w:r w:rsidR="004E1B45" w:rsidRPr="00EE5609">
        <w:rPr>
          <w:lang w:val="fr-CA"/>
        </w:rPr>
        <w:t xml:space="preserve">, </w:t>
      </w:r>
      <w:r w:rsidR="00C4579A" w:rsidRPr="00EE5609">
        <w:rPr>
          <w:lang w:val="fr-CA"/>
        </w:rPr>
        <w:t>appuyez sur le bouton et maintenez-le enfoncé durant 10 secondes</w:t>
      </w:r>
      <w:r w:rsidR="004E1B45" w:rsidRPr="00EE5609">
        <w:rPr>
          <w:lang w:val="fr-CA"/>
        </w:rPr>
        <w:t xml:space="preserve">. </w:t>
      </w:r>
      <w:r w:rsidR="005D62DB" w:rsidRPr="00EE5609">
        <w:rPr>
          <w:lang w:val="fr-CA"/>
        </w:rPr>
        <w:t>Cette action réinitialisera votre lecteur</w:t>
      </w:r>
      <w:r w:rsidR="004E1B45" w:rsidRPr="00EE5609">
        <w:rPr>
          <w:lang w:val="fr-CA"/>
        </w:rPr>
        <w:t xml:space="preserve">. </w:t>
      </w:r>
      <w:r w:rsidR="005D62DB" w:rsidRPr="00EE5609">
        <w:rPr>
          <w:lang w:val="fr-CA"/>
        </w:rPr>
        <w:t xml:space="preserve">Puis, appuyez de nouveau sur ce bouton et le </w:t>
      </w:r>
      <w:r w:rsidR="004E1B45" w:rsidRPr="00EE5609">
        <w:rPr>
          <w:lang w:val="fr-CA"/>
        </w:rPr>
        <w:t xml:space="preserve">Victor Reader </w:t>
      </w:r>
      <w:r w:rsidR="004E1B45" w:rsidRPr="00EE5609">
        <w:rPr>
          <w:rFonts w:cs="Arial"/>
          <w:lang w:val="fr-CA"/>
        </w:rPr>
        <w:t>Stratus</w:t>
      </w:r>
      <w:r w:rsidR="004E1B45" w:rsidRPr="00EE5609">
        <w:rPr>
          <w:lang w:val="fr-CA"/>
        </w:rPr>
        <w:t xml:space="preserve"> 2 </w:t>
      </w:r>
      <w:r w:rsidR="005D62DB" w:rsidRPr="00EE5609">
        <w:rPr>
          <w:lang w:val="fr-CA"/>
        </w:rPr>
        <w:t>devrait émettre un bip et démarrer normalement</w:t>
      </w:r>
      <w:r w:rsidR="004E1B45" w:rsidRPr="00EE5609">
        <w:rPr>
          <w:lang w:val="fr-CA"/>
        </w:rPr>
        <w:t>.</w:t>
      </w:r>
    </w:p>
    <w:p w14:paraId="54B3DEB4" w14:textId="24C9931C" w:rsidR="004E1B45" w:rsidRPr="00EE5609" w:rsidRDefault="004E1B45" w:rsidP="004E1B45">
      <w:pPr>
        <w:spacing w:before="120"/>
        <w:rPr>
          <w:rFonts w:cs="Arial"/>
          <w:lang w:val="fr-CA"/>
        </w:rPr>
      </w:pPr>
      <w:r w:rsidRPr="00EE5609">
        <w:rPr>
          <w:rFonts w:cs="Arial"/>
          <w:lang w:val="fr-CA"/>
        </w:rPr>
        <w:t xml:space="preserve">Q: </w:t>
      </w:r>
      <w:r w:rsidR="00E97484" w:rsidRPr="00EE5609">
        <w:rPr>
          <w:rFonts w:cs="Arial"/>
          <w:lang w:val="fr-CA"/>
        </w:rPr>
        <w:t>Est-ce que le logiciel interne du Stratus 2 peut être mis à jour</w:t>
      </w:r>
      <w:r w:rsidRPr="00EE5609">
        <w:rPr>
          <w:rFonts w:cs="Arial"/>
          <w:lang w:val="fr-CA"/>
        </w:rPr>
        <w:t>?</w:t>
      </w:r>
    </w:p>
    <w:p w14:paraId="137394CE" w14:textId="591EDD53" w:rsidR="004E1B45" w:rsidRPr="00EE5609" w:rsidRDefault="00E97484" w:rsidP="004E1B45">
      <w:pPr>
        <w:jc w:val="both"/>
        <w:rPr>
          <w:lang w:val="fr-CA"/>
        </w:rPr>
      </w:pPr>
      <w:r w:rsidRPr="00EE5609">
        <w:rPr>
          <w:lang w:val="fr-CA"/>
        </w:rPr>
        <w:t>R</w:t>
      </w:r>
      <w:r w:rsidR="004E1B45" w:rsidRPr="00EE5609">
        <w:rPr>
          <w:lang w:val="fr-CA"/>
        </w:rPr>
        <w:t xml:space="preserve">: </w:t>
      </w:r>
      <w:r w:rsidR="002045F2" w:rsidRPr="00EE5609">
        <w:rPr>
          <w:lang w:val="fr-CA"/>
        </w:rPr>
        <w:t>Oui</w:t>
      </w:r>
      <w:r w:rsidR="004E1B45" w:rsidRPr="00EE5609">
        <w:rPr>
          <w:lang w:val="fr-CA"/>
        </w:rPr>
        <w:t xml:space="preserve">. </w:t>
      </w:r>
      <w:r w:rsidR="002045F2" w:rsidRPr="00EE5609">
        <w:rPr>
          <w:lang w:val="fr-CA"/>
        </w:rPr>
        <w:t>Si vous êtes connectés à un réseau Internet sans-fil</w:t>
      </w:r>
      <w:r w:rsidR="00D7056D" w:rsidRPr="00EE5609">
        <w:rPr>
          <w:lang w:val="fr-CA"/>
        </w:rPr>
        <w:t xml:space="preserve"> et si l’option de recherche automatique des mises à jour est activée</w:t>
      </w:r>
      <w:r w:rsidR="004E1B45" w:rsidRPr="00EE5609">
        <w:rPr>
          <w:lang w:val="fr-CA"/>
        </w:rPr>
        <w:t>,</w:t>
      </w:r>
      <w:r w:rsidR="00F242D2" w:rsidRPr="00EE5609">
        <w:rPr>
          <w:lang w:val="fr-CA"/>
        </w:rPr>
        <w:t xml:space="preserve"> vous serez invité à mettre à jour votre appareil à la version la plus récente</w:t>
      </w:r>
      <w:r w:rsidR="006244A9" w:rsidRPr="00EE5609">
        <w:rPr>
          <w:lang w:val="fr-CA"/>
        </w:rPr>
        <w:t xml:space="preserve"> dès que HumanWare mettra en ligne une nouvelle version du logiciel du </w:t>
      </w:r>
      <w:r w:rsidR="004E1B45" w:rsidRPr="00EE5609">
        <w:rPr>
          <w:lang w:val="fr-CA"/>
        </w:rPr>
        <w:t xml:space="preserve">Victor Reader </w:t>
      </w:r>
      <w:r w:rsidR="004E1B45" w:rsidRPr="00EE5609">
        <w:rPr>
          <w:rFonts w:cs="Arial"/>
          <w:lang w:val="fr-CA"/>
        </w:rPr>
        <w:t>Stratus</w:t>
      </w:r>
      <w:r w:rsidR="004E1B45" w:rsidRPr="00EE5609">
        <w:rPr>
          <w:lang w:val="fr-CA"/>
        </w:rPr>
        <w:t xml:space="preserve"> 2. </w:t>
      </w:r>
      <w:r w:rsidR="00036CD3" w:rsidRPr="00EE5609">
        <w:rPr>
          <w:lang w:val="fr-CA"/>
        </w:rPr>
        <w:t>De manière alternative</w:t>
      </w:r>
      <w:r w:rsidR="004E1B45" w:rsidRPr="00EE5609">
        <w:rPr>
          <w:lang w:val="fr-CA"/>
        </w:rPr>
        <w:t xml:space="preserve">, </w:t>
      </w:r>
      <w:r w:rsidR="00036CD3" w:rsidRPr="00EE5609">
        <w:rPr>
          <w:lang w:val="fr-CA"/>
        </w:rPr>
        <w:t xml:space="preserve">vous pouvez visiter le site Web de HumanWare sur votre ordinateur </w:t>
      </w:r>
      <w:r w:rsidR="005716E7" w:rsidRPr="00EE5609">
        <w:rPr>
          <w:lang w:val="fr-CA"/>
        </w:rPr>
        <w:t xml:space="preserve">et copier le fichier de mise à jour sur une clé </w:t>
      </w:r>
      <w:r w:rsidR="004E1B45" w:rsidRPr="00EE5609">
        <w:rPr>
          <w:lang w:val="fr-CA"/>
        </w:rPr>
        <w:t>USB,</w:t>
      </w:r>
      <w:r w:rsidR="005716E7" w:rsidRPr="00EE5609">
        <w:rPr>
          <w:lang w:val="fr-CA"/>
        </w:rPr>
        <w:t xml:space="preserve"> puis l’insérer dans votre </w:t>
      </w:r>
      <w:r w:rsidR="004E1B45" w:rsidRPr="00EE5609">
        <w:rPr>
          <w:lang w:val="fr-CA"/>
        </w:rPr>
        <w:t>Stratus 2. R</w:t>
      </w:r>
      <w:r w:rsidR="003237B7" w:rsidRPr="00EE5609">
        <w:rPr>
          <w:lang w:val="fr-CA"/>
        </w:rPr>
        <w:t>éférez-vous</w:t>
      </w:r>
      <w:r w:rsidR="004E1B45" w:rsidRPr="00EE5609">
        <w:rPr>
          <w:lang w:val="fr-CA"/>
        </w:rPr>
        <w:t xml:space="preserve"> </w:t>
      </w:r>
      <w:r w:rsidR="003237B7" w:rsidRPr="00EE5609">
        <w:rPr>
          <w:lang w:val="fr-CA"/>
        </w:rPr>
        <w:t>au</w:t>
      </w:r>
      <w:r w:rsidR="004E1B45" w:rsidRPr="00EE5609">
        <w:rPr>
          <w:lang w:val="fr-CA"/>
        </w:rPr>
        <w:t xml:space="preserve"> </w:t>
      </w:r>
      <w:hyperlink w:anchor="_Mettre_à_jour" w:history="1">
        <w:r w:rsidR="003237B7" w:rsidRPr="00EE5609">
          <w:rPr>
            <w:rStyle w:val="Hyperlink"/>
            <w:rFonts w:eastAsiaTheme="majorEastAsia"/>
            <w:lang w:val="fr-CA"/>
          </w:rPr>
          <w:t>Chapitre 8</w:t>
        </w:r>
      </w:hyperlink>
      <w:r w:rsidR="004E1B45" w:rsidRPr="00EE5609">
        <w:rPr>
          <w:lang w:val="fr-CA"/>
        </w:rPr>
        <w:t xml:space="preserve"> </w:t>
      </w:r>
      <w:r w:rsidR="00592390" w:rsidRPr="00EE5609">
        <w:rPr>
          <w:lang w:val="fr-CA"/>
        </w:rPr>
        <w:t>pour plus de détails</w:t>
      </w:r>
      <w:r w:rsidR="004E1B45" w:rsidRPr="00EE5609">
        <w:rPr>
          <w:lang w:val="fr-CA"/>
        </w:rPr>
        <w:t>.</w:t>
      </w:r>
    </w:p>
    <w:p w14:paraId="54206E83" w14:textId="5B7C5F94" w:rsidR="004E1B45" w:rsidRPr="00EE5609" w:rsidRDefault="004E1B45" w:rsidP="004E1B45">
      <w:pPr>
        <w:spacing w:before="120"/>
        <w:rPr>
          <w:rFonts w:cs="Arial"/>
          <w:lang w:val="fr-CA"/>
        </w:rPr>
      </w:pPr>
      <w:r w:rsidRPr="00EE5609">
        <w:rPr>
          <w:rFonts w:cs="Arial"/>
          <w:lang w:val="fr-CA"/>
        </w:rPr>
        <w:t xml:space="preserve">Q: </w:t>
      </w:r>
      <w:r w:rsidR="0084015D" w:rsidRPr="00EE5609">
        <w:rPr>
          <w:rFonts w:cs="Arial"/>
          <w:lang w:val="fr-CA"/>
        </w:rPr>
        <w:t xml:space="preserve">Devrais-je supprimer des signets pour </w:t>
      </w:r>
      <w:r w:rsidR="00F76576" w:rsidRPr="00EE5609">
        <w:rPr>
          <w:rFonts w:cs="Arial"/>
          <w:lang w:val="fr-CA"/>
        </w:rPr>
        <w:t>économiser de l’espace sur la mémoire interne</w:t>
      </w:r>
      <w:r w:rsidRPr="00EE5609">
        <w:rPr>
          <w:rFonts w:cs="Arial"/>
          <w:lang w:val="fr-CA"/>
        </w:rPr>
        <w:t>?</w:t>
      </w:r>
    </w:p>
    <w:p w14:paraId="7B3C82F5" w14:textId="7F80F16B" w:rsidR="004E1B45" w:rsidRPr="00EE5609" w:rsidRDefault="00F76576" w:rsidP="004E1B45">
      <w:pPr>
        <w:jc w:val="both"/>
        <w:rPr>
          <w:lang w:val="fr-CA"/>
        </w:rPr>
      </w:pPr>
      <w:r w:rsidRPr="00EE5609">
        <w:rPr>
          <w:lang w:val="fr-CA"/>
        </w:rPr>
        <w:t>R</w:t>
      </w:r>
      <w:r w:rsidR="004E1B45" w:rsidRPr="00EE5609">
        <w:rPr>
          <w:lang w:val="fr-CA"/>
        </w:rPr>
        <w:t>: No</w:t>
      </w:r>
      <w:r w:rsidRPr="00EE5609">
        <w:rPr>
          <w:lang w:val="fr-CA"/>
        </w:rPr>
        <w:t>n</w:t>
      </w:r>
      <w:r w:rsidR="004E1B45" w:rsidRPr="00EE5609">
        <w:rPr>
          <w:lang w:val="fr-CA"/>
        </w:rPr>
        <w:t xml:space="preserve">. </w:t>
      </w:r>
      <w:r w:rsidRPr="00EE5609">
        <w:rPr>
          <w:lang w:val="fr-CA"/>
        </w:rPr>
        <w:t xml:space="preserve">Le </w:t>
      </w:r>
      <w:r w:rsidR="004E1B45" w:rsidRPr="00EE5609">
        <w:rPr>
          <w:lang w:val="fr-CA"/>
        </w:rPr>
        <w:t xml:space="preserve">Victor Reader </w:t>
      </w:r>
      <w:r w:rsidR="004E1B45" w:rsidRPr="00EE5609">
        <w:rPr>
          <w:rFonts w:cs="Arial"/>
          <w:lang w:val="fr-CA"/>
        </w:rPr>
        <w:t>Stratus 2</w:t>
      </w:r>
      <w:r w:rsidRPr="00EE5609">
        <w:rPr>
          <w:lang w:val="fr-CA"/>
        </w:rPr>
        <w:t xml:space="preserve"> peut stocker plus de 1500 signets</w:t>
      </w:r>
      <w:r w:rsidR="00B87A85" w:rsidRPr="00EE5609">
        <w:rPr>
          <w:lang w:val="fr-CA"/>
        </w:rPr>
        <w:t xml:space="preserve"> répartis à travers vos livres</w:t>
      </w:r>
      <w:r w:rsidR="004E1B45" w:rsidRPr="00EE5609">
        <w:rPr>
          <w:lang w:val="fr-CA"/>
        </w:rPr>
        <w:t xml:space="preserve">. </w:t>
      </w:r>
      <w:r w:rsidR="00B87A85" w:rsidRPr="00EE5609">
        <w:rPr>
          <w:lang w:val="fr-CA"/>
        </w:rPr>
        <w:t>Même s’il vous arrivait d’excéder ce gros chiffre</w:t>
      </w:r>
      <w:r w:rsidR="004E1B45" w:rsidRPr="00EE5609">
        <w:rPr>
          <w:lang w:val="fr-CA"/>
        </w:rPr>
        <w:t xml:space="preserve">, </w:t>
      </w:r>
      <w:r w:rsidR="00F255F8" w:rsidRPr="00EE5609">
        <w:rPr>
          <w:lang w:val="fr-CA"/>
        </w:rPr>
        <w:t xml:space="preserve">le </w:t>
      </w:r>
      <w:r w:rsidR="004E1B45" w:rsidRPr="00EE5609">
        <w:rPr>
          <w:rFonts w:cs="Arial"/>
          <w:lang w:val="fr-CA"/>
        </w:rPr>
        <w:t>Stratus</w:t>
      </w:r>
      <w:r w:rsidR="004E1B45" w:rsidRPr="00EE5609">
        <w:rPr>
          <w:lang w:val="fr-CA"/>
        </w:rPr>
        <w:t xml:space="preserve"> 2 </w:t>
      </w:r>
      <w:r w:rsidR="00F255F8" w:rsidRPr="00EE5609">
        <w:rPr>
          <w:lang w:val="fr-CA"/>
        </w:rPr>
        <w:t>serait en mesure de remplacer les signets que vous utilisez le moins</w:t>
      </w:r>
      <w:r w:rsidR="004E1B45" w:rsidRPr="00EE5609">
        <w:rPr>
          <w:lang w:val="fr-CA"/>
        </w:rPr>
        <w:t xml:space="preserve">. </w:t>
      </w:r>
      <w:r w:rsidR="009A103B" w:rsidRPr="00EE5609">
        <w:rPr>
          <w:lang w:val="fr-CA"/>
        </w:rPr>
        <w:t>Vous n’avez donc qu’à supprimer des signets si vous ne les voulez plus</w:t>
      </w:r>
      <w:r w:rsidR="004E1B45" w:rsidRPr="00EE5609">
        <w:rPr>
          <w:lang w:val="fr-CA"/>
        </w:rPr>
        <w:t>.</w:t>
      </w:r>
    </w:p>
    <w:p w14:paraId="5B78FC5F" w14:textId="77777777" w:rsidR="004E1B45" w:rsidRPr="00EE5609" w:rsidRDefault="004E1B45" w:rsidP="004E1B45">
      <w:pPr>
        <w:jc w:val="both"/>
        <w:rPr>
          <w:lang w:val="fr-CA"/>
        </w:rPr>
      </w:pPr>
    </w:p>
    <w:p w14:paraId="4B769CA8" w14:textId="61B0009C" w:rsidR="004E1B45" w:rsidRPr="00EE5609" w:rsidRDefault="007C6995" w:rsidP="007C6995">
      <w:pPr>
        <w:pStyle w:val="Heading1"/>
        <w:numPr>
          <w:ilvl w:val="0"/>
          <w:numId w:val="4"/>
        </w:numPr>
        <w:rPr>
          <w:lang w:val="fr-CA"/>
        </w:rPr>
      </w:pPr>
      <w:bookmarkStart w:id="937" w:name="_Toc211443385"/>
      <w:r w:rsidRPr="00EE5609">
        <w:rPr>
          <w:lang w:val="fr-CA"/>
        </w:rPr>
        <w:t>Service à la clientèle</w:t>
      </w:r>
      <w:bookmarkEnd w:id="937"/>
    </w:p>
    <w:p w14:paraId="2064B233" w14:textId="586AFB87" w:rsidR="004E1B45" w:rsidRPr="00EE5609" w:rsidRDefault="007C6995" w:rsidP="004E1B45">
      <w:pPr>
        <w:rPr>
          <w:lang w:val="fr-CA"/>
        </w:rPr>
      </w:pPr>
      <w:r w:rsidRPr="00EE5609">
        <w:rPr>
          <w:lang w:val="fr-CA"/>
        </w:rPr>
        <w:t>Pour le service à la clientèle</w:t>
      </w:r>
      <w:r w:rsidR="004E1B45" w:rsidRPr="00EE5609">
        <w:rPr>
          <w:lang w:val="fr-CA"/>
        </w:rPr>
        <w:t xml:space="preserve">, </w:t>
      </w:r>
      <w:r w:rsidRPr="00EE5609">
        <w:rPr>
          <w:lang w:val="fr-CA"/>
        </w:rPr>
        <w:t xml:space="preserve">veuillez contacter </w:t>
      </w:r>
      <w:r w:rsidR="00815537" w:rsidRPr="00EE5609">
        <w:rPr>
          <w:lang w:val="fr-CA"/>
        </w:rPr>
        <w:t>le bureau de HumanWare</w:t>
      </w:r>
      <w:r w:rsidR="004E1B45" w:rsidRPr="00EE5609">
        <w:rPr>
          <w:lang w:val="fr-CA"/>
        </w:rPr>
        <w:t xml:space="preserve"> </w:t>
      </w:r>
      <w:r w:rsidR="00815537" w:rsidRPr="00EE5609">
        <w:rPr>
          <w:lang w:val="fr-CA"/>
        </w:rPr>
        <w:t xml:space="preserve">le plus près de vous </w:t>
      </w:r>
      <w:r w:rsidR="004E1B45" w:rsidRPr="00EE5609">
        <w:rPr>
          <w:lang w:val="fr-CA"/>
        </w:rPr>
        <w:t>o</w:t>
      </w:r>
      <w:r w:rsidR="00815537" w:rsidRPr="00EE5609">
        <w:rPr>
          <w:lang w:val="fr-CA"/>
        </w:rPr>
        <w:t>u consultez notre site Web à l’adresse</w:t>
      </w:r>
      <w:r w:rsidR="004E1B45" w:rsidRPr="00EE5609">
        <w:rPr>
          <w:lang w:val="fr-CA"/>
        </w:rPr>
        <w:t xml:space="preserve">: </w:t>
      </w:r>
      <w:hyperlink r:id="rId16" w:history="1">
        <w:r w:rsidR="004E1B45" w:rsidRPr="00EE5609">
          <w:rPr>
            <w:rStyle w:val="Hyperlink"/>
            <w:rFonts w:eastAsiaTheme="majorEastAsia"/>
            <w:lang w:val="fr-CA"/>
          </w:rPr>
          <w:t>www.humanware.com</w:t>
        </w:r>
      </w:hyperlink>
      <w:r w:rsidR="004E1B45" w:rsidRPr="00EE5609">
        <w:rPr>
          <w:lang w:val="fr-CA"/>
        </w:rPr>
        <w:t xml:space="preserve"> </w:t>
      </w:r>
    </w:p>
    <w:p w14:paraId="521507D9" w14:textId="70D81412" w:rsidR="004E1B45" w:rsidRPr="00EE5609" w:rsidRDefault="004E1B45" w:rsidP="004E1B45">
      <w:pPr>
        <w:rPr>
          <w:lang w:val="fr-CA"/>
        </w:rPr>
      </w:pPr>
      <w:r w:rsidRPr="00EE5609">
        <w:rPr>
          <w:b/>
          <w:lang w:val="fr-CA"/>
        </w:rPr>
        <w:t>Am</w:t>
      </w:r>
      <w:r w:rsidR="00815537" w:rsidRPr="00EE5609">
        <w:rPr>
          <w:b/>
          <w:lang w:val="fr-CA"/>
        </w:rPr>
        <w:t>é</w:t>
      </w:r>
      <w:r w:rsidRPr="00EE5609">
        <w:rPr>
          <w:b/>
          <w:lang w:val="fr-CA"/>
        </w:rPr>
        <w:t>ri</w:t>
      </w:r>
      <w:r w:rsidR="00815537" w:rsidRPr="00EE5609">
        <w:rPr>
          <w:b/>
          <w:lang w:val="fr-CA"/>
        </w:rPr>
        <w:t>que du Nord</w:t>
      </w:r>
      <w:r w:rsidRPr="00EE5609">
        <w:rPr>
          <w:b/>
          <w:lang w:val="fr-CA"/>
        </w:rPr>
        <w:t>:</w:t>
      </w:r>
      <w:r w:rsidRPr="00EE5609">
        <w:rPr>
          <w:lang w:val="fr-CA"/>
        </w:rPr>
        <w:t xml:space="preserve"> 1</w:t>
      </w:r>
      <w:r w:rsidR="00752F45" w:rsidRPr="00EE5609">
        <w:rPr>
          <w:lang w:val="fr-CA"/>
        </w:rPr>
        <w:t>-</w:t>
      </w:r>
      <w:r w:rsidRPr="00EE5609">
        <w:rPr>
          <w:lang w:val="fr-CA"/>
        </w:rPr>
        <w:t>800 722-3393 o</w:t>
      </w:r>
      <w:r w:rsidR="00752F45" w:rsidRPr="00EE5609">
        <w:rPr>
          <w:lang w:val="fr-CA"/>
        </w:rPr>
        <w:t>u envoyez un courriel à l’adresse</w:t>
      </w:r>
      <w:r w:rsidRPr="00EE5609">
        <w:rPr>
          <w:lang w:val="fr-CA"/>
        </w:rPr>
        <w:t xml:space="preserve"> </w:t>
      </w:r>
      <w:hyperlink r:id="rId17" w:history="1">
        <w:r w:rsidRPr="00EE5609">
          <w:rPr>
            <w:rStyle w:val="Hyperlink"/>
            <w:rFonts w:eastAsiaTheme="majorEastAsia"/>
            <w:lang w:val="fr-CA"/>
          </w:rPr>
          <w:t>us.support@humanware.com</w:t>
        </w:r>
      </w:hyperlink>
      <w:r w:rsidRPr="00EE5609">
        <w:rPr>
          <w:lang w:val="fr-CA"/>
        </w:rPr>
        <w:t xml:space="preserve"> </w:t>
      </w:r>
    </w:p>
    <w:p w14:paraId="0BDAE7F4" w14:textId="69FDDAAA" w:rsidR="004E1B45" w:rsidRPr="00EE5609" w:rsidRDefault="004E1B45" w:rsidP="004E1B45">
      <w:pPr>
        <w:rPr>
          <w:lang w:val="fr-CA"/>
        </w:rPr>
      </w:pPr>
      <w:r w:rsidRPr="00EE5609">
        <w:rPr>
          <w:b/>
          <w:lang w:val="fr-CA"/>
        </w:rPr>
        <w:t>Europe:</w:t>
      </w:r>
      <w:r w:rsidRPr="00EE5609">
        <w:rPr>
          <w:lang w:val="fr-CA"/>
        </w:rPr>
        <w:t xml:space="preserve"> (0044) 1933 4158</w:t>
      </w:r>
      <w:r w:rsidR="00D812C8" w:rsidRPr="00EE5609">
        <w:rPr>
          <w:lang w:val="fr-CA"/>
        </w:rPr>
        <w:t>00 ou envoyez un courriel à l’adresse</w:t>
      </w:r>
      <w:r w:rsidRPr="00EE5609">
        <w:rPr>
          <w:lang w:val="fr-CA"/>
        </w:rPr>
        <w:t xml:space="preserve"> </w:t>
      </w:r>
      <w:hyperlink r:id="rId18" w:history="1">
        <w:r w:rsidRPr="00EE5609">
          <w:rPr>
            <w:rStyle w:val="Hyperlink"/>
            <w:rFonts w:eastAsiaTheme="majorEastAsia"/>
            <w:lang w:val="fr-CA"/>
          </w:rPr>
          <w:t>eu.support@humanware.com</w:t>
        </w:r>
      </w:hyperlink>
      <w:r w:rsidRPr="00EE5609">
        <w:rPr>
          <w:lang w:val="fr-CA"/>
        </w:rPr>
        <w:t xml:space="preserve"> </w:t>
      </w:r>
    </w:p>
    <w:p w14:paraId="68012021" w14:textId="0A3E7A82" w:rsidR="004E1B45" w:rsidRPr="00EE5609" w:rsidRDefault="004E1B45" w:rsidP="004E1B45">
      <w:pPr>
        <w:jc w:val="both"/>
        <w:rPr>
          <w:lang w:val="fr-CA"/>
        </w:rPr>
      </w:pPr>
      <w:r w:rsidRPr="00EE5609">
        <w:rPr>
          <w:b/>
          <w:lang w:val="fr-CA"/>
        </w:rPr>
        <w:t>Australi</w:t>
      </w:r>
      <w:r w:rsidR="00BC77A5" w:rsidRPr="00EE5609">
        <w:rPr>
          <w:b/>
          <w:lang w:val="fr-CA"/>
        </w:rPr>
        <w:t>e</w:t>
      </w:r>
      <w:r w:rsidRPr="00EE5609">
        <w:rPr>
          <w:b/>
          <w:lang w:val="fr-CA"/>
        </w:rPr>
        <w:t xml:space="preserve"> / Asi</w:t>
      </w:r>
      <w:r w:rsidR="00BC77A5" w:rsidRPr="00EE5609">
        <w:rPr>
          <w:b/>
          <w:lang w:val="fr-CA"/>
        </w:rPr>
        <w:t>e</w:t>
      </w:r>
      <w:r w:rsidRPr="00EE5609">
        <w:rPr>
          <w:b/>
          <w:lang w:val="fr-CA"/>
        </w:rPr>
        <w:t xml:space="preserve">: </w:t>
      </w:r>
      <w:r w:rsidRPr="00EE5609">
        <w:rPr>
          <w:lang w:val="fr-CA"/>
        </w:rPr>
        <w:t>(02) 9686 2600 o</w:t>
      </w:r>
      <w:r w:rsidR="00BC77A5" w:rsidRPr="00EE5609">
        <w:rPr>
          <w:lang w:val="fr-CA"/>
        </w:rPr>
        <w:t>u envoyez un courriel à l’adresse</w:t>
      </w:r>
      <w:r w:rsidRPr="00EE5609">
        <w:rPr>
          <w:lang w:val="fr-CA"/>
        </w:rPr>
        <w:t xml:space="preserve"> </w:t>
      </w:r>
      <w:hyperlink r:id="rId19" w:history="1">
        <w:r w:rsidRPr="00EE5609">
          <w:rPr>
            <w:rStyle w:val="Hyperlink"/>
            <w:rFonts w:eastAsiaTheme="majorEastAsia"/>
            <w:lang w:val="fr-CA"/>
          </w:rPr>
          <w:t>au.sales@humanware.com</w:t>
        </w:r>
      </w:hyperlink>
    </w:p>
    <w:p w14:paraId="0E3A7D70" w14:textId="77777777" w:rsidR="004E1B45" w:rsidRPr="00EE5609" w:rsidRDefault="004E1B45" w:rsidP="004E1B45">
      <w:pPr>
        <w:tabs>
          <w:tab w:val="left" w:pos="0"/>
        </w:tabs>
        <w:autoSpaceDE w:val="0"/>
        <w:autoSpaceDN w:val="0"/>
        <w:adjustRightInd w:val="0"/>
        <w:jc w:val="both"/>
        <w:rPr>
          <w:lang w:val="fr-CA"/>
        </w:rPr>
      </w:pPr>
    </w:p>
    <w:p w14:paraId="74EAF74B" w14:textId="6F76097A" w:rsidR="004E1B45" w:rsidRPr="00EE5609" w:rsidRDefault="002E466B" w:rsidP="002E466B">
      <w:pPr>
        <w:pStyle w:val="Heading1"/>
        <w:numPr>
          <w:ilvl w:val="0"/>
          <w:numId w:val="4"/>
        </w:numPr>
        <w:rPr>
          <w:lang w:val="fr-CA"/>
        </w:rPr>
      </w:pPr>
      <w:bookmarkStart w:id="938" w:name="_Toc211443386"/>
      <w:r w:rsidRPr="00EE5609">
        <w:rPr>
          <w:lang w:val="fr-CA"/>
        </w:rPr>
        <w:t>Spécifications techniques</w:t>
      </w:r>
      <w:bookmarkEnd w:id="938"/>
    </w:p>
    <w:p w14:paraId="751DEEA1" w14:textId="30EADA20" w:rsidR="004E1B45" w:rsidRPr="00EE5609" w:rsidRDefault="004E1B45" w:rsidP="004E1B45">
      <w:pPr>
        <w:numPr>
          <w:ilvl w:val="0"/>
          <w:numId w:val="19"/>
        </w:numPr>
        <w:spacing w:before="120"/>
        <w:ind w:left="357" w:hanging="357"/>
        <w:jc w:val="both"/>
        <w:rPr>
          <w:lang w:val="fr-CA"/>
        </w:rPr>
      </w:pPr>
      <w:r w:rsidRPr="00EE5609">
        <w:rPr>
          <w:lang w:val="fr-CA"/>
        </w:rPr>
        <w:t>Dimensions:</w:t>
      </w:r>
      <w:r w:rsidRPr="00EE5609">
        <w:rPr>
          <w:lang w:val="fr-CA"/>
        </w:rPr>
        <w:tab/>
        <w:t xml:space="preserve">21.15. X 20.02 X 4.06. cm (8.33 X 7.88 X 1.6 </w:t>
      </w:r>
      <w:r w:rsidR="00B45EB6" w:rsidRPr="00EE5609">
        <w:rPr>
          <w:lang w:val="fr-CA"/>
        </w:rPr>
        <w:t>po</w:t>
      </w:r>
      <w:r w:rsidRPr="00EE5609">
        <w:rPr>
          <w:lang w:val="fr-CA"/>
        </w:rPr>
        <w:t>.)</w:t>
      </w:r>
    </w:p>
    <w:p w14:paraId="18589665" w14:textId="42959A1A" w:rsidR="004E1B45" w:rsidRPr="00EE5609" w:rsidRDefault="00B45EB6" w:rsidP="004E1B45">
      <w:pPr>
        <w:numPr>
          <w:ilvl w:val="0"/>
          <w:numId w:val="19"/>
        </w:numPr>
        <w:jc w:val="both"/>
        <w:rPr>
          <w:lang w:val="fr-CA"/>
        </w:rPr>
      </w:pPr>
      <w:r w:rsidRPr="00EE5609">
        <w:rPr>
          <w:lang w:val="fr-CA"/>
        </w:rPr>
        <w:lastRenderedPageBreak/>
        <w:t>Poids</w:t>
      </w:r>
      <w:r w:rsidR="004E1B45" w:rsidRPr="00EE5609">
        <w:rPr>
          <w:lang w:val="fr-CA"/>
        </w:rPr>
        <w:t>:</w:t>
      </w:r>
      <w:r w:rsidR="004E1B45" w:rsidRPr="00EE5609">
        <w:rPr>
          <w:lang w:val="fr-CA"/>
        </w:rPr>
        <w:tab/>
        <w:t xml:space="preserve">0.89 kg (1.95lbs) </w:t>
      </w:r>
      <w:r w:rsidRPr="00EE5609">
        <w:rPr>
          <w:lang w:val="fr-CA"/>
        </w:rPr>
        <w:t>avec la pile</w:t>
      </w:r>
    </w:p>
    <w:p w14:paraId="198E5691" w14:textId="43018F1F" w:rsidR="004E1B45" w:rsidRPr="00EE5609" w:rsidRDefault="00B45EB6" w:rsidP="004E1B45">
      <w:pPr>
        <w:numPr>
          <w:ilvl w:val="0"/>
          <w:numId w:val="17"/>
        </w:numPr>
        <w:jc w:val="both"/>
        <w:rPr>
          <w:lang w:val="fr-CA"/>
        </w:rPr>
      </w:pPr>
      <w:r w:rsidRPr="00EE5609">
        <w:rPr>
          <w:lang w:val="fr-CA"/>
        </w:rPr>
        <w:t>Formats DAISY supportés</w:t>
      </w:r>
      <w:r w:rsidR="004E1B45" w:rsidRPr="00EE5609">
        <w:rPr>
          <w:lang w:val="fr-CA"/>
        </w:rPr>
        <w:t>:</w:t>
      </w:r>
      <w:r w:rsidR="004E1B45" w:rsidRPr="00EE5609">
        <w:rPr>
          <w:lang w:val="fr-CA"/>
        </w:rPr>
        <w:tab/>
        <w:t xml:space="preserve">DAISY 2.0 </w:t>
      </w:r>
      <w:r w:rsidR="001534DA" w:rsidRPr="00EE5609">
        <w:rPr>
          <w:lang w:val="fr-CA"/>
        </w:rPr>
        <w:t>et</w:t>
      </w:r>
      <w:r w:rsidR="004E1B45" w:rsidRPr="00EE5609">
        <w:rPr>
          <w:lang w:val="fr-CA"/>
        </w:rPr>
        <w:t xml:space="preserve"> 2.0.2</w:t>
      </w:r>
    </w:p>
    <w:p w14:paraId="049BC329" w14:textId="24E9D706" w:rsidR="004E1B45" w:rsidRPr="00EE5609" w:rsidRDefault="004E1B45" w:rsidP="004E1B45">
      <w:pPr>
        <w:ind w:left="2124" w:firstLine="708"/>
        <w:jc w:val="both"/>
        <w:rPr>
          <w:lang w:val="fr-CA"/>
        </w:rPr>
      </w:pPr>
      <w:r w:rsidRPr="00EE5609">
        <w:rPr>
          <w:lang w:val="fr-CA"/>
        </w:rPr>
        <w:t xml:space="preserve">DAISY NISO Z39.86 2002 </w:t>
      </w:r>
      <w:r w:rsidR="001534DA" w:rsidRPr="00EE5609">
        <w:rPr>
          <w:lang w:val="fr-CA"/>
        </w:rPr>
        <w:t>et</w:t>
      </w:r>
      <w:r w:rsidRPr="00EE5609">
        <w:rPr>
          <w:lang w:val="fr-CA"/>
        </w:rPr>
        <w:t xml:space="preserve"> Z39.86 2005</w:t>
      </w:r>
    </w:p>
    <w:p w14:paraId="669A9E22" w14:textId="029E21CC" w:rsidR="004E1B45" w:rsidRPr="00EE5609" w:rsidRDefault="001534DA" w:rsidP="004E1B45">
      <w:pPr>
        <w:numPr>
          <w:ilvl w:val="0"/>
          <w:numId w:val="20"/>
        </w:numPr>
        <w:jc w:val="both"/>
        <w:rPr>
          <w:lang w:val="fr-CA"/>
        </w:rPr>
      </w:pPr>
      <w:r w:rsidRPr="00EE5609">
        <w:rPr>
          <w:lang w:val="fr-CA"/>
        </w:rPr>
        <w:t>Type de la pile</w:t>
      </w:r>
      <w:r w:rsidR="004E1B45" w:rsidRPr="00EE5609">
        <w:rPr>
          <w:lang w:val="fr-CA"/>
        </w:rPr>
        <w:t>:</w:t>
      </w:r>
      <w:r w:rsidR="004E1B45" w:rsidRPr="00EE5609">
        <w:rPr>
          <w:lang w:val="fr-CA"/>
        </w:rPr>
        <w:tab/>
      </w:r>
      <w:r w:rsidRPr="00EE5609">
        <w:rPr>
          <w:lang w:val="fr-CA"/>
        </w:rPr>
        <w:t>pile r</w:t>
      </w:r>
      <w:r w:rsidR="004E1B45" w:rsidRPr="00EE5609">
        <w:rPr>
          <w:lang w:val="fr-CA"/>
        </w:rPr>
        <w:t>echargeable Li-ion. 6600 mAh</w:t>
      </w:r>
    </w:p>
    <w:p w14:paraId="54B17EED" w14:textId="6FC1966B" w:rsidR="004E1B45" w:rsidRPr="00EE5609" w:rsidRDefault="00175A95" w:rsidP="004E1B45">
      <w:pPr>
        <w:numPr>
          <w:ilvl w:val="0"/>
          <w:numId w:val="20"/>
        </w:numPr>
        <w:jc w:val="both"/>
        <w:rPr>
          <w:lang w:val="fr-CA"/>
        </w:rPr>
      </w:pPr>
      <w:r w:rsidRPr="00EE5609">
        <w:rPr>
          <w:lang w:val="fr-CA"/>
        </w:rPr>
        <w:t>Temps nécessaire pour la recharge</w:t>
      </w:r>
      <w:r w:rsidR="004E1B45" w:rsidRPr="00EE5609">
        <w:rPr>
          <w:lang w:val="fr-CA"/>
        </w:rPr>
        <w:t>:</w:t>
      </w:r>
      <w:r w:rsidR="004E1B45" w:rsidRPr="00EE5609">
        <w:rPr>
          <w:lang w:val="fr-CA"/>
        </w:rPr>
        <w:tab/>
        <w:t>2.5 h</w:t>
      </w:r>
      <w:r w:rsidRPr="00EE5609">
        <w:rPr>
          <w:lang w:val="fr-CA"/>
        </w:rPr>
        <w:t>eures</w:t>
      </w:r>
    </w:p>
    <w:p w14:paraId="385F3E9D" w14:textId="6C481813" w:rsidR="004E1B45" w:rsidRPr="00EE5609" w:rsidRDefault="00175A95" w:rsidP="004E1B45">
      <w:pPr>
        <w:numPr>
          <w:ilvl w:val="0"/>
          <w:numId w:val="20"/>
        </w:numPr>
        <w:jc w:val="both"/>
        <w:rPr>
          <w:lang w:val="fr-CA"/>
        </w:rPr>
      </w:pPr>
      <w:r w:rsidRPr="00EE5609">
        <w:rPr>
          <w:lang w:val="fr-CA"/>
        </w:rPr>
        <w:t>Temps de fonctionnement</w:t>
      </w:r>
      <w:r w:rsidR="004E1B45" w:rsidRPr="00EE5609">
        <w:rPr>
          <w:lang w:val="fr-CA"/>
        </w:rPr>
        <w:t>:</w:t>
      </w:r>
      <w:r w:rsidR="004E1B45" w:rsidRPr="00EE5609">
        <w:rPr>
          <w:lang w:val="fr-CA"/>
        </w:rPr>
        <w:tab/>
        <w:t>20 h</w:t>
      </w:r>
      <w:r w:rsidR="005713F8" w:rsidRPr="00EE5609">
        <w:rPr>
          <w:lang w:val="fr-CA"/>
        </w:rPr>
        <w:t>eures</w:t>
      </w:r>
      <w:r w:rsidR="004E1B45" w:rsidRPr="00EE5609">
        <w:rPr>
          <w:lang w:val="fr-CA"/>
        </w:rPr>
        <w:t xml:space="preserve"> </w:t>
      </w:r>
      <w:r w:rsidR="005713F8" w:rsidRPr="00EE5609">
        <w:rPr>
          <w:lang w:val="fr-CA"/>
        </w:rPr>
        <w:t xml:space="preserve">de lecture en continu de livres </w:t>
      </w:r>
      <w:r w:rsidR="004E1B45" w:rsidRPr="00EE5609">
        <w:rPr>
          <w:lang w:val="fr-CA"/>
        </w:rPr>
        <w:t>DAISY</w:t>
      </w:r>
      <w:r w:rsidR="007274D3" w:rsidRPr="00EE5609">
        <w:rPr>
          <w:lang w:val="fr-CA"/>
        </w:rPr>
        <w:t xml:space="preserve"> ou</w:t>
      </w:r>
      <w:r w:rsidR="004E1B45" w:rsidRPr="00EE5609">
        <w:rPr>
          <w:lang w:val="fr-CA"/>
        </w:rPr>
        <w:t xml:space="preserve"> M</w:t>
      </w:r>
      <w:r w:rsidR="007274D3" w:rsidRPr="00EE5609">
        <w:rPr>
          <w:lang w:val="fr-CA"/>
        </w:rPr>
        <w:t xml:space="preserve">P3 en </w:t>
      </w:r>
      <w:r w:rsidR="004E1B45" w:rsidRPr="00EE5609">
        <w:rPr>
          <w:lang w:val="fr-CA"/>
        </w:rPr>
        <w:t>mode</w:t>
      </w:r>
      <w:r w:rsidR="00DD6BFE" w:rsidRPr="00EE5609">
        <w:rPr>
          <w:lang w:val="fr-CA"/>
        </w:rPr>
        <w:t xml:space="preserve"> avion</w:t>
      </w:r>
    </w:p>
    <w:p w14:paraId="390BF779" w14:textId="568EE81A" w:rsidR="004E1B45" w:rsidRPr="00EE5609" w:rsidRDefault="00DD6BFE" w:rsidP="0006053F">
      <w:pPr>
        <w:numPr>
          <w:ilvl w:val="0"/>
          <w:numId w:val="20"/>
        </w:numPr>
        <w:jc w:val="both"/>
        <w:rPr>
          <w:lang w:val="fr-CA"/>
        </w:rPr>
      </w:pPr>
      <w:r w:rsidRPr="00EE5609">
        <w:rPr>
          <w:lang w:val="fr-CA"/>
        </w:rPr>
        <w:t>Adapteur secteur</w:t>
      </w:r>
      <w:r w:rsidR="004E1B45" w:rsidRPr="00EE5609">
        <w:rPr>
          <w:lang w:val="fr-CA"/>
        </w:rPr>
        <w:t>:</w:t>
      </w:r>
      <w:r w:rsidR="004E1B45" w:rsidRPr="00EE5609">
        <w:rPr>
          <w:lang w:val="fr-CA"/>
        </w:rPr>
        <w:tab/>
      </w:r>
      <w:r w:rsidR="004C2954" w:rsidRPr="00EE5609">
        <w:rPr>
          <w:lang w:val="fr-CA"/>
        </w:rPr>
        <w:t xml:space="preserve">L’adapteur secteur fourni remplit les critères quant à la quantité d’énergie à fournir </w:t>
      </w:r>
      <w:r w:rsidR="00CD5F7D" w:rsidRPr="00EE5609">
        <w:rPr>
          <w:lang w:val="fr-CA"/>
        </w:rPr>
        <w:t>seulement dans le pays où il est vendu</w:t>
      </w:r>
      <w:r w:rsidR="004E1B45" w:rsidRPr="00EE5609">
        <w:rPr>
          <w:rFonts w:cs="Arial"/>
          <w:lang w:val="fr-CA"/>
        </w:rPr>
        <w:t xml:space="preserve">. </w:t>
      </w:r>
      <w:r w:rsidR="00CD5F7D" w:rsidRPr="00EE5609">
        <w:rPr>
          <w:rFonts w:cs="Arial"/>
          <w:lang w:val="fr-CA"/>
        </w:rPr>
        <w:t xml:space="preserve">Vérifiez avec votre </w:t>
      </w:r>
      <w:r w:rsidR="0006053F" w:rsidRPr="00EE5609">
        <w:rPr>
          <w:rFonts w:cs="Arial"/>
          <w:lang w:val="fr-CA"/>
        </w:rPr>
        <w:t>distributeur pour identifier des adapteurs secteurs répondant aux normes en vigueur dans d’autres pays</w:t>
      </w:r>
      <w:r w:rsidR="004E1B45" w:rsidRPr="00EE5609">
        <w:rPr>
          <w:rFonts w:cs="Arial"/>
          <w:lang w:val="fr-CA"/>
        </w:rPr>
        <w:t>.</w:t>
      </w:r>
    </w:p>
    <w:p w14:paraId="1B21B500" w14:textId="358C1813" w:rsidR="004E1B45" w:rsidRPr="00EE5609" w:rsidRDefault="004E1B45" w:rsidP="004E1B45">
      <w:pPr>
        <w:numPr>
          <w:ilvl w:val="0"/>
          <w:numId w:val="20"/>
        </w:numPr>
        <w:jc w:val="both"/>
        <w:rPr>
          <w:lang w:val="fr-CA"/>
        </w:rPr>
      </w:pPr>
      <w:r w:rsidRPr="00EE5609">
        <w:rPr>
          <w:lang w:val="fr-CA"/>
        </w:rPr>
        <w:t>DRM: 2002 PDTB1 (</w:t>
      </w:r>
      <w:r w:rsidR="00EB5B11" w:rsidRPr="00EE5609">
        <w:rPr>
          <w:lang w:val="fr-CA"/>
        </w:rPr>
        <w:t>aussi appelé</w:t>
      </w:r>
      <w:r w:rsidRPr="00EE5609">
        <w:rPr>
          <w:lang w:val="fr-CA"/>
        </w:rPr>
        <w:t xml:space="preserve"> I.P.P.) and 2006 PDTB2 </w:t>
      </w:r>
    </w:p>
    <w:p w14:paraId="772984E2" w14:textId="52CCEE49" w:rsidR="004E1B45" w:rsidRPr="00EE5609" w:rsidRDefault="00EB5B11" w:rsidP="004E1B45">
      <w:pPr>
        <w:numPr>
          <w:ilvl w:val="0"/>
          <w:numId w:val="20"/>
        </w:numPr>
        <w:jc w:val="both"/>
        <w:rPr>
          <w:rFonts w:ascii="Courier New" w:hAnsi="Courier New" w:cs="Courier New"/>
          <w:lang w:val="fr-CA"/>
        </w:rPr>
      </w:pPr>
      <w:r w:rsidRPr="00EE5609">
        <w:rPr>
          <w:lang w:val="fr-CA"/>
        </w:rPr>
        <w:t>Formats audio supportés</w:t>
      </w:r>
      <w:r w:rsidR="004E1B45" w:rsidRPr="00EE5609">
        <w:rPr>
          <w:lang w:val="fr-CA"/>
        </w:rPr>
        <w:t>: AAC (.mp4, .m4a, .m4v), AMR-WB+ (.3gp), Flac, MPEG2, MP3, OGG Vorbis (.ogg), Opus, Speex (.spx), Wav P.C.M.</w:t>
      </w:r>
    </w:p>
    <w:p w14:paraId="0EDBC1AC" w14:textId="77777777" w:rsidR="004E1B45" w:rsidRPr="00EE5609" w:rsidRDefault="004E1B45" w:rsidP="004E1B45">
      <w:pPr>
        <w:numPr>
          <w:ilvl w:val="0"/>
          <w:numId w:val="18"/>
        </w:numPr>
        <w:ind w:left="357" w:hanging="357"/>
        <w:jc w:val="both"/>
        <w:rPr>
          <w:lang w:val="fr-CA"/>
        </w:rPr>
      </w:pPr>
    </w:p>
    <w:p w14:paraId="1FA1A8CC" w14:textId="3521E018" w:rsidR="004E1B45" w:rsidRPr="00EE5609" w:rsidRDefault="00741DEF" w:rsidP="004E1B45">
      <w:pPr>
        <w:numPr>
          <w:ilvl w:val="0"/>
          <w:numId w:val="18"/>
        </w:numPr>
        <w:tabs>
          <w:tab w:val="left" w:pos="4320"/>
        </w:tabs>
        <w:jc w:val="both"/>
        <w:rPr>
          <w:lang w:val="fr-CA"/>
        </w:rPr>
      </w:pPr>
      <w:r w:rsidRPr="00EE5609">
        <w:rPr>
          <w:lang w:val="fr-CA"/>
        </w:rPr>
        <w:t>Fichiers texte supportés</w:t>
      </w:r>
      <w:r w:rsidR="004E1B45" w:rsidRPr="00EE5609">
        <w:rPr>
          <w:lang w:val="fr-CA"/>
        </w:rPr>
        <w:t>:            docx, fb2, html, lkf, pdf, rtf, txt, xml.</w:t>
      </w:r>
    </w:p>
    <w:p w14:paraId="17D54E43" w14:textId="32B4EB6D" w:rsidR="004E1B45" w:rsidRPr="00EE5609" w:rsidRDefault="00741DEF" w:rsidP="004E1B45">
      <w:pPr>
        <w:numPr>
          <w:ilvl w:val="0"/>
          <w:numId w:val="18"/>
        </w:numPr>
        <w:ind w:left="357" w:hanging="357"/>
        <w:jc w:val="both"/>
        <w:rPr>
          <w:lang w:val="fr-CA"/>
        </w:rPr>
      </w:pPr>
      <w:r w:rsidRPr="00EE5609">
        <w:rPr>
          <w:color w:val="000000"/>
          <w:lang w:val="fr-CA"/>
        </w:rPr>
        <w:t>Synthèse vocale</w:t>
      </w:r>
      <w:r w:rsidR="004E1B45" w:rsidRPr="00EE5609">
        <w:rPr>
          <w:color w:val="000000"/>
          <w:lang w:val="fr-CA"/>
        </w:rPr>
        <w:t>: Acapela for Linux Embedded</w:t>
      </w:r>
    </w:p>
    <w:p w14:paraId="6D2823FF" w14:textId="7F88BECC" w:rsidR="004E1B45" w:rsidRPr="00EE5609" w:rsidRDefault="00FB4298" w:rsidP="004E1B45">
      <w:pPr>
        <w:numPr>
          <w:ilvl w:val="0"/>
          <w:numId w:val="18"/>
        </w:numPr>
        <w:jc w:val="both"/>
        <w:rPr>
          <w:lang w:val="fr-CA"/>
        </w:rPr>
      </w:pPr>
      <w:r w:rsidRPr="00EE5609">
        <w:rPr>
          <w:lang w:val="fr-CA"/>
        </w:rPr>
        <w:t>Adapteur secteur</w:t>
      </w:r>
      <w:r w:rsidR="004E1B45" w:rsidRPr="00EE5609">
        <w:rPr>
          <w:lang w:val="fr-CA"/>
        </w:rPr>
        <w:t xml:space="preserve">: </w:t>
      </w:r>
      <w:r w:rsidR="00296349" w:rsidRPr="00EE5609">
        <w:rPr>
          <w:lang w:val="fr-CA"/>
        </w:rPr>
        <w:t xml:space="preserve">Adapteur de </w:t>
      </w:r>
      <w:r w:rsidR="004E1B45" w:rsidRPr="00EE5609">
        <w:rPr>
          <w:lang w:val="fr-CA"/>
        </w:rPr>
        <w:t xml:space="preserve">type AC/DC. </w:t>
      </w:r>
      <w:r w:rsidR="00296349" w:rsidRPr="00EE5609">
        <w:rPr>
          <w:lang w:val="fr-CA"/>
        </w:rPr>
        <w:t>Entrée</w:t>
      </w:r>
      <w:r w:rsidR="004E1B45" w:rsidRPr="00EE5609">
        <w:rPr>
          <w:lang w:val="fr-CA"/>
        </w:rPr>
        <w:t xml:space="preserve"> 100V – 240V, 50Hz – 60Hz.</w:t>
      </w:r>
      <w:r w:rsidR="00296349" w:rsidRPr="00EE5609">
        <w:rPr>
          <w:lang w:val="fr-CA"/>
        </w:rPr>
        <w:t xml:space="preserve"> Sortie</w:t>
      </w:r>
      <w:r w:rsidR="004E1B45" w:rsidRPr="00EE5609">
        <w:rPr>
          <w:lang w:val="fr-CA"/>
        </w:rPr>
        <w:t>:</w:t>
      </w:r>
      <w:r w:rsidR="00C7059A" w:rsidRPr="00EE5609">
        <w:rPr>
          <w:lang w:val="fr-CA"/>
        </w:rPr>
        <w:t xml:space="preserve"> Port USB-A</w:t>
      </w:r>
      <w:r w:rsidR="004E1B45" w:rsidRPr="00EE5609">
        <w:rPr>
          <w:lang w:val="fr-CA"/>
        </w:rPr>
        <w:t xml:space="preserve">, 5VDC, 1.5A </w:t>
      </w:r>
    </w:p>
    <w:p w14:paraId="37F9EEAA" w14:textId="67724FC1" w:rsidR="004E1B45" w:rsidRPr="00EE5609" w:rsidRDefault="00C7059A" w:rsidP="004E1B45">
      <w:pPr>
        <w:numPr>
          <w:ilvl w:val="0"/>
          <w:numId w:val="18"/>
        </w:numPr>
        <w:spacing w:after="120"/>
        <w:ind w:left="357" w:hanging="357"/>
        <w:jc w:val="both"/>
        <w:rPr>
          <w:lang w:val="fr-CA"/>
        </w:rPr>
      </w:pPr>
      <w:r w:rsidRPr="00EE5609">
        <w:rPr>
          <w:lang w:val="fr-CA"/>
        </w:rPr>
        <w:t>Prise d’écouteurs 3,5 mm</w:t>
      </w:r>
      <w:r w:rsidR="004E1B45" w:rsidRPr="00EE5609">
        <w:rPr>
          <w:lang w:val="fr-CA"/>
        </w:rPr>
        <w:t xml:space="preserve"> </w:t>
      </w:r>
    </w:p>
    <w:p w14:paraId="0A45C182" w14:textId="77777777" w:rsidR="004E1B45" w:rsidRPr="00EE5609" w:rsidRDefault="004E1B45" w:rsidP="004E1B45">
      <w:pPr>
        <w:ind w:left="360"/>
        <w:jc w:val="both"/>
        <w:rPr>
          <w:rFonts w:cs="Arial"/>
          <w:color w:val="000000"/>
          <w:lang w:val="fr-CA"/>
        </w:rPr>
      </w:pPr>
    </w:p>
    <w:p w14:paraId="311D5239" w14:textId="76DBB897" w:rsidR="004E1B45" w:rsidRPr="00EE5609" w:rsidRDefault="004E1B45" w:rsidP="004E1B45">
      <w:pPr>
        <w:pStyle w:val="Default"/>
        <w:rPr>
          <w:rFonts w:ascii="Arial" w:hAnsi="Arial" w:cs="Arial"/>
          <w:sz w:val="20"/>
          <w:szCs w:val="20"/>
          <w:lang w:val="fr-CA"/>
        </w:rPr>
      </w:pPr>
      <w:r w:rsidRPr="00EE5609">
        <w:rPr>
          <w:rFonts w:ascii="Arial" w:hAnsi="Arial" w:cs="Arial"/>
          <w:b/>
          <w:bCs/>
          <w:sz w:val="20"/>
          <w:szCs w:val="20"/>
          <w:lang w:val="fr-CA"/>
        </w:rPr>
        <w:t>Enviro</w:t>
      </w:r>
      <w:r w:rsidR="002959CD" w:rsidRPr="00EE5609">
        <w:rPr>
          <w:rFonts w:ascii="Arial" w:hAnsi="Arial" w:cs="Arial"/>
          <w:b/>
          <w:bCs/>
          <w:sz w:val="20"/>
          <w:szCs w:val="20"/>
          <w:lang w:val="fr-CA"/>
        </w:rPr>
        <w:t>n</w:t>
      </w:r>
      <w:r w:rsidRPr="00EE5609">
        <w:rPr>
          <w:rFonts w:ascii="Arial" w:hAnsi="Arial" w:cs="Arial"/>
          <w:b/>
          <w:bCs/>
          <w:sz w:val="20"/>
          <w:szCs w:val="20"/>
          <w:lang w:val="fr-CA"/>
        </w:rPr>
        <w:t>n</w:t>
      </w:r>
      <w:r w:rsidR="002959CD" w:rsidRPr="00EE5609">
        <w:rPr>
          <w:rFonts w:ascii="Arial" w:hAnsi="Arial" w:cs="Arial"/>
          <w:b/>
          <w:bCs/>
          <w:sz w:val="20"/>
          <w:szCs w:val="20"/>
          <w:lang w:val="fr-CA"/>
        </w:rPr>
        <w:t>e</w:t>
      </w:r>
      <w:r w:rsidRPr="00EE5609">
        <w:rPr>
          <w:rFonts w:ascii="Arial" w:hAnsi="Arial" w:cs="Arial"/>
          <w:b/>
          <w:bCs/>
          <w:sz w:val="20"/>
          <w:szCs w:val="20"/>
          <w:lang w:val="fr-CA"/>
        </w:rPr>
        <w:t>men</w:t>
      </w:r>
      <w:r w:rsidR="002959CD" w:rsidRPr="00EE5609">
        <w:rPr>
          <w:rFonts w:ascii="Arial" w:hAnsi="Arial" w:cs="Arial"/>
          <w:b/>
          <w:bCs/>
          <w:sz w:val="20"/>
          <w:szCs w:val="20"/>
          <w:lang w:val="fr-CA"/>
        </w:rPr>
        <w:t>t</w:t>
      </w:r>
      <w:r w:rsidRPr="00EE5609">
        <w:rPr>
          <w:rFonts w:ascii="Arial" w:hAnsi="Arial" w:cs="Arial"/>
          <w:b/>
          <w:bCs/>
          <w:sz w:val="20"/>
          <w:szCs w:val="20"/>
          <w:lang w:val="fr-CA"/>
        </w:rPr>
        <w:t xml:space="preserve"> </w:t>
      </w:r>
    </w:p>
    <w:p w14:paraId="4CE81ED0" w14:textId="716F110E" w:rsidR="004E1B45" w:rsidRPr="00EE5609" w:rsidRDefault="004E1B45" w:rsidP="004E1B45">
      <w:pPr>
        <w:pStyle w:val="Default"/>
        <w:numPr>
          <w:ilvl w:val="0"/>
          <w:numId w:val="18"/>
        </w:numPr>
        <w:rPr>
          <w:rFonts w:ascii="Arial" w:hAnsi="Arial" w:cs="Arial"/>
          <w:sz w:val="20"/>
          <w:szCs w:val="20"/>
          <w:lang w:val="fr-CA"/>
        </w:rPr>
      </w:pPr>
      <w:r w:rsidRPr="00EE5609">
        <w:rPr>
          <w:rFonts w:ascii="Arial" w:hAnsi="Arial" w:cs="Arial"/>
          <w:sz w:val="20"/>
          <w:szCs w:val="20"/>
          <w:lang w:val="fr-CA"/>
        </w:rPr>
        <w:t>Temp</w:t>
      </w:r>
      <w:r w:rsidR="002959CD" w:rsidRPr="00EE5609">
        <w:rPr>
          <w:rFonts w:ascii="Arial" w:hAnsi="Arial" w:cs="Arial"/>
          <w:sz w:val="20"/>
          <w:szCs w:val="20"/>
          <w:lang w:val="fr-CA"/>
        </w:rPr>
        <w:t>é</w:t>
      </w:r>
      <w:r w:rsidRPr="00EE5609">
        <w:rPr>
          <w:rFonts w:ascii="Arial" w:hAnsi="Arial" w:cs="Arial"/>
          <w:sz w:val="20"/>
          <w:szCs w:val="20"/>
          <w:lang w:val="fr-CA"/>
        </w:rPr>
        <w:t xml:space="preserve">rature </w:t>
      </w:r>
      <w:r w:rsidR="002959CD" w:rsidRPr="00EE5609">
        <w:rPr>
          <w:rFonts w:ascii="Arial" w:hAnsi="Arial" w:cs="Arial"/>
          <w:sz w:val="20"/>
          <w:szCs w:val="20"/>
          <w:lang w:val="fr-CA"/>
        </w:rPr>
        <w:t xml:space="preserve">de fonctionnement: </w:t>
      </w:r>
      <w:r w:rsidRPr="00EE5609">
        <w:rPr>
          <w:rFonts w:ascii="Arial" w:hAnsi="Arial" w:cs="Arial"/>
          <w:sz w:val="20"/>
          <w:szCs w:val="20"/>
          <w:lang w:val="fr-CA"/>
        </w:rPr>
        <w:t xml:space="preserve">0 </w:t>
      </w:r>
      <w:r w:rsidR="004B308B" w:rsidRPr="00EE5609">
        <w:rPr>
          <w:rFonts w:ascii="Arial" w:hAnsi="Arial" w:cs="Arial"/>
          <w:sz w:val="20"/>
          <w:szCs w:val="20"/>
          <w:lang w:val="fr-CA"/>
        </w:rPr>
        <w:t>à</w:t>
      </w:r>
      <w:r w:rsidRPr="00EE5609">
        <w:rPr>
          <w:rFonts w:ascii="Arial" w:hAnsi="Arial" w:cs="Arial"/>
          <w:sz w:val="20"/>
          <w:szCs w:val="20"/>
          <w:lang w:val="fr-CA"/>
        </w:rPr>
        <w:t xml:space="preserve"> 45º C </w:t>
      </w:r>
    </w:p>
    <w:p w14:paraId="7FF2DDB0" w14:textId="35A8C1D6" w:rsidR="004E1B45" w:rsidRPr="00EE5609" w:rsidRDefault="004E1B45" w:rsidP="004E1B45">
      <w:pPr>
        <w:pStyle w:val="Default"/>
        <w:numPr>
          <w:ilvl w:val="0"/>
          <w:numId w:val="18"/>
        </w:numPr>
        <w:rPr>
          <w:rFonts w:ascii="Arial" w:hAnsi="Arial" w:cs="Arial"/>
          <w:sz w:val="20"/>
          <w:szCs w:val="20"/>
          <w:lang w:val="fr-CA"/>
        </w:rPr>
      </w:pPr>
      <w:r w:rsidRPr="00EE5609">
        <w:rPr>
          <w:rFonts w:ascii="Arial" w:hAnsi="Arial" w:cs="Arial"/>
          <w:sz w:val="20"/>
          <w:szCs w:val="20"/>
          <w:lang w:val="fr-CA"/>
        </w:rPr>
        <w:t>Temp</w:t>
      </w:r>
      <w:r w:rsidR="004B308B" w:rsidRPr="00EE5609">
        <w:rPr>
          <w:rFonts w:ascii="Arial" w:hAnsi="Arial" w:cs="Arial"/>
          <w:sz w:val="20"/>
          <w:szCs w:val="20"/>
          <w:lang w:val="fr-CA"/>
        </w:rPr>
        <w:t>é</w:t>
      </w:r>
      <w:r w:rsidRPr="00EE5609">
        <w:rPr>
          <w:rFonts w:ascii="Arial" w:hAnsi="Arial" w:cs="Arial"/>
          <w:sz w:val="20"/>
          <w:szCs w:val="20"/>
          <w:lang w:val="fr-CA"/>
        </w:rPr>
        <w:t xml:space="preserve">rature </w:t>
      </w:r>
      <w:r w:rsidR="004B308B" w:rsidRPr="00EE5609">
        <w:rPr>
          <w:rFonts w:ascii="Arial" w:hAnsi="Arial" w:cs="Arial"/>
          <w:sz w:val="20"/>
          <w:szCs w:val="20"/>
          <w:lang w:val="fr-CA"/>
        </w:rPr>
        <w:t xml:space="preserve">de stockage et de transport: </w:t>
      </w:r>
      <w:r w:rsidRPr="00EE5609">
        <w:rPr>
          <w:rFonts w:ascii="Arial" w:hAnsi="Arial" w:cs="Arial"/>
          <w:sz w:val="20"/>
          <w:szCs w:val="20"/>
          <w:lang w:val="fr-CA"/>
        </w:rPr>
        <w:t xml:space="preserve">-20 </w:t>
      </w:r>
      <w:r w:rsidR="004B308B" w:rsidRPr="00EE5609">
        <w:rPr>
          <w:rFonts w:ascii="Arial" w:hAnsi="Arial" w:cs="Arial"/>
          <w:sz w:val="20"/>
          <w:szCs w:val="20"/>
          <w:lang w:val="fr-CA"/>
        </w:rPr>
        <w:t>à</w:t>
      </w:r>
      <w:r w:rsidRPr="00EE5609">
        <w:rPr>
          <w:rFonts w:ascii="Arial" w:hAnsi="Arial" w:cs="Arial"/>
          <w:sz w:val="20"/>
          <w:szCs w:val="20"/>
          <w:lang w:val="fr-CA"/>
        </w:rPr>
        <w:t xml:space="preserve"> 60º C </w:t>
      </w:r>
    </w:p>
    <w:p w14:paraId="232F97C2" w14:textId="38E76ED9" w:rsidR="004E1B45" w:rsidRPr="00EE5609" w:rsidRDefault="00ED49CA" w:rsidP="004E1B45">
      <w:pPr>
        <w:pStyle w:val="Default"/>
        <w:numPr>
          <w:ilvl w:val="0"/>
          <w:numId w:val="18"/>
        </w:numPr>
        <w:rPr>
          <w:rFonts w:ascii="Arial" w:hAnsi="Arial" w:cs="Arial"/>
          <w:sz w:val="20"/>
          <w:szCs w:val="20"/>
          <w:lang w:val="fr-CA"/>
        </w:rPr>
      </w:pPr>
      <w:r w:rsidRPr="00EE5609">
        <w:rPr>
          <w:rFonts w:ascii="Arial" w:hAnsi="Arial" w:cs="Arial"/>
          <w:sz w:val="20"/>
          <w:szCs w:val="20"/>
          <w:lang w:val="fr-CA"/>
        </w:rPr>
        <w:t>Humidité durant le fonctionnement:</w:t>
      </w:r>
      <w:r w:rsidR="004E1B45" w:rsidRPr="00EE5609">
        <w:rPr>
          <w:rFonts w:ascii="Arial" w:hAnsi="Arial" w:cs="Arial"/>
          <w:sz w:val="20"/>
          <w:szCs w:val="20"/>
          <w:lang w:val="fr-CA"/>
        </w:rPr>
        <w:t xml:space="preserve"> 5% </w:t>
      </w:r>
      <w:r w:rsidRPr="00EE5609">
        <w:rPr>
          <w:rFonts w:ascii="Arial" w:hAnsi="Arial" w:cs="Arial"/>
          <w:sz w:val="20"/>
          <w:szCs w:val="20"/>
          <w:lang w:val="fr-CA"/>
        </w:rPr>
        <w:t>à</w:t>
      </w:r>
      <w:r w:rsidR="004E1B45" w:rsidRPr="00EE5609">
        <w:rPr>
          <w:rFonts w:ascii="Arial" w:hAnsi="Arial" w:cs="Arial"/>
          <w:sz w:val="20"/>
          <w:szCs w:val="20"/>
          <w:lang w:val="fr-CA"/>
        </w:rPr>
        <w:t xml:space="preserve"> 95% (RH) </w:t>
      </w:r>
    </w:p>
    <w:p w14:paraId="73DDB9D3" w14:textId="28C32CB5" w:rsidR="004E1B45" w:rsidRPr="00EE5609" w:rsidRDefault="004E1B45" w:rsidP="004E1B45">
      <w:pPr>
        <w:pStyle w:val="Default"/>
        <w:numPr>
          <w:ilvl w:val="0"/>
          <w:numId w:val="18"/>
        </w:numPr>
        <w:rPr>
          <w:rFonts w:ascii="Arial" w:hAnsi="Arial" w:cs="Arial"/>
          <w:sz w:val="20"/>
          <w:szCs w:val="20"/>
          <w:lang w:val="fr-CA"/>
        </w:rPr>
      </w:pPr>
      <w:r w:rsidRPr="00EE5609">
        <w:rPr>
          <w:rFonts w:ascii="Arial" w:hAnsi="Arial" w:cs="Arial"/>
          <w:sz w:val="20"/>
          <w:szCs w:val="20"/>
          <w:lang w:val="fr-CA"/>
        </w:rPr>
        <w:t>Humidit</w:t>
      </w:r>
      <w:r w:rsidR="00ED49CA" w:rsidRPr="00EE5609">
        <w:rPr>
          <w:rFonts w:ascii="Arial" w:hAnsi="Arial" w:cs="Arial"/>
          <w:sz w:val="20"/>
          <w:szCs w:val="20"/>
          <w:lang w:val="fr-CA"/>
        </w:rPr>
        <w:t>é</w:t>
      </w:r>
      <w:r w:rsidRPr="00EE5609">
        <w:rPr>
          <w:rFonts w:ascii="Arial" w:hAnsi="Arial" w:cs="Arial"/>
          <w:sz w:val="20"/>
          <w:szCs w:val="20"/>
          <w:lang w:val="fr-CA"/>
        </w:rPr>
        <w:t xml:space="preserve"> </w:t>
      </w:r>
      <w:r w:rsidR="00ED49CA" w:rsidRPr="00EE5609">
        <w:rPr>
          <w:rFonts w:ascii="Arial" w:hAnsi="Arial" w:cs="Arial"/>
          <w:sz w:val="20"/>
          <w:szCs w:val="20"/>
          <w:lang w:val="fr-CA"/>
        </w:rPr>
        <w:t xml:space="preserve">durant le transport et le stockage: </w:t>
      </w:r>
      <w:r w:rsidRPr="00EE5609">
        <w:rPr>
          <w:rFonts w:ascii="Arial" w:hAnsi="Arial" w:cs="Arial"/>
          <w:sz w:val="20"/>
          <w:szCs w:val="20"/>
          <w:lang w:val="fr-CA"/>
        </w:rPr>
        <w:t xml:space="preserve">5% </w:t>
      </w:r>
      <w:r w:rsidR="00ED49CA" w:rsidRPr="00EE5609">
        <w:rPr>
          <w:rFonts w:ascii="Arial" w:hAnsi="Arial" w:cs="Arial"/>
          <w:sz w:val="20"/>
          <w:szCs w:val="20"/>
          <w:lang w:val="fr-CA"/>
        </w:rPr>
        <w:t>à</w:t>
      </w:r>
      <w:r w:rsidRPr="00EE5609">
        <w:rPr>
          <w:rFonts w:ascii="Arial" w:hAnsi="Arial" w:cs="Arial"/>
          <w:sz w:val="20"/>
          <w:szCs w:val="20"/>
          <w:lang w:val="fr-CA"/>
        </w:rPr>
        <w:t xml:space="preserve"> 95% (RH) </w:t>
      </w:r>
    </w:p>
    <w:p w14:paraId="1C2ED761" w14:textId="77777777" w:rsidR="004E1B45" w:rsidRPr="00EE5609" w:rsidRDefault="004E1B45" w:rsidP="004E1B45">
      <w:pPr>
        <w:jc w:val="both"/>
        <w:rPr>
          <w:rFonts w:cs="Arial"/>
          <w:b/>
          <w:lang w:val="fr-CA"/>
        </w:rPr>
      </w:pPr>
    </w:p>
    <w:p w14:paraId="4C09644D" w14:textId="7CCAE2E9" w:rsidR="004E1B45" w:rsidRPr="00EE5609" w:rsidRDefault="003D4A69" w:rsidP="004E1B45">
      <w:pPr>
        <w:jc w:val="both"/>
        <w:rPr>
          <w:rFonts w:cs="Arial"/>
          <w:b/>
          <w:lang w:val="fr-CA"/>
        </w:rPr>
      </w:pPr>
      <w:r w:rsidRPr="00EE5609">
        <w:rPr>
          <w:rFonts w:cs="Arial"/>
          <w:b/>
          <w:lang w:val="fr-CA"/>
        </w:rPr>
        <w:t>Sans-Fil</w:t>
      </w:r>
    </w:p>
    <w:p w14:paraId="1F59C36E" w14:textId="0ECCE6EB" w:rsidR="004E1B45" w:rsidRPr="00EE5609" w:rsidRDefault="004E1B45" w:rsidP="004E1B45">
      <w:pPr>
        <w:numPr>
          <w:ilvl w:val="0"/>
          <w:numId w:val="18"/>
        </w:numPr>
        <w:jc w:val="both"/>
        <w:rPr>
          <w:lang w:val="fr-CA"/>
        </w:rPr>
      </w:pPr>
      <w:r w:rsidRPr="00EE5609">
        <w:rPr>
          <w:lang w:val="fr-CA"/>
        </w:rPr>
        <w:t xml:space="preserve">Wi-Fi : IEEE 802.11 a/b/g/n/ac </w:t>
      </w:r>
      <w:r w:rsidR="003D4A69" w:rsidRPr="00EE5609">
        <w:rPr>
          <w:lang w:val="fr-CA"/>
        </w:rPr>
        <w:t>opérant dans les bandes</w:t>
      </w:r>
      <w:r w:rsidR="00000744" w:rsidRPr="00EE5609">
        <w:rPr>
          <w:lang w:val="fr-CA"/>
        </w:rPr>
        <w:t xml:space="preserve"> </w:t>
      </w:r>
      <w:r w:rsidRPr="00EE5609">
        <w:rPr>
          <w:lang w:val="fr-CA"/>
        </w:rPr>
        <w:t xml:space="preserve">2.4GHz </w:t>
      </w:r>
      <w:r w:rsidR="00000744" w:rsidRPr="00EE5609">
        <w:rPr>
          <w:lang w:val="fr-CA"/>
        </w:rPr>
        <w:t>et</w:t>
      </w:r>
      <w:r w:rsidRPr="00EE5609">
        <w:rPr>
          <w:lang w:val="fr-CA"/>
        </w:rPr>
        <w:t xml:space="preserve"> 5GHz</w:t>
      </w:r>
    </w:p>
    <w:p w14:paraId="51AB0430" w14:textId="77777777" w:rsidR="004E1B45" w:rsidRPr="00EE5609" w:rsidRDefault="004E1B45" w:rsidP="004E1B45">
      <w:pPr>
        <w:tabs>
          <w:tab w:val="left" w:pos="0"/>
        </w:tabs>
        <w:autoSpaceDE w:val="0"/>
        <w:autoSpaceDN w:val="0"/>
        <w:adjustRightInd w:val="0"/>
        <w:jc w:val="both"/>
        <w:rPr>
          <w:lang w:val="fr-CA"/>
        </w:rPr>
      </w:pPr>
    </w:p>
    <w:p w14:paraId="28CC8C3E" w14:textId="1562FCFB" w:rsidR="004E1B45" w:rsidRPr="00EE5609" w:rsidRDefault="00000744" w:rsidP="00000744">
      <w:pPr>
        <w:pStyle w:val="Heading1"/>
        <w:numPr>
          <w:ilvl w:val="0"/>
          <w:numId w:val="4"/>
        </w:numPr>
        <w:rPr>
          <w:lang w:val="fr-CA"/>
        </w:rPr>
      </w:pPr>
      <w:bookmarkStart w:id="939" w:name="_Toc211443387"/>
      <w:r w:rsidRPr="00EE5609">
        <w:rPr>
          <w:lang w:val="fr-CA"/>
        </w:rPr>
        <w:t>Précautions de sécurité</w:t>
      </w:r>
      <w:bookmarkEnd w:id="939"/>
    </w:p>
    <w:p w14:paraId="4A2CE217" w14:textId="616825E4" w:rsidR="004E1B45" w:rsidRPr="00EE5609" w:rsidRDefault="004E1B45" w:rsidP="00176279">
      <w:pPr>
        <w:pStyle w:val="Heading2"/>
        <w:numPr>
          <w:ilvl w:val="1"/>
          <w:numId w:val="4"/>
        </w:numPr>
        <w:rPr>
          <w:bCs/>
          <w:u w:val="single"/>
          <w:lang w:val="fr-CA"/>
        </w:rPr>
      </w:pPr>
      <w:bookmarkStart w:id="940" w:name="_Toc178090897"/>
      <w:bookmarkStart w:id="941" w:name="_Toc205216385"/>
      <w:bookmarkStart w:id="942" w:name="_Toc211443388"/>
      <w:r w:rsidRPr="00EE5609">
        <w:rPr>
          <w:lang w:val="fr-CA"/>
        </w:rPr>
        <w:t>Contr</w:t>
      </w:r>
      <w:r w:rsidR="00176279" w:rsidRPr="00EE5609">
        <w:rPr>
          <w:lang w:val="fr-CA"/>
        </w:rPr>
        <w:t>e-</w:t>
      </w:r>
      <w:r w:rsidRPr="00EE5609">
        <w:rPr>
          <w:lang w:val="fr-CA"/>
        </w:rPr>
        <w:t>indications</w:t>
      </w:r>
      <w:bookmarkEnd w:id="940"/>
      <w:bookmarkEnd w:id="941"/>
      <w:bookmarkEnd w:id="942"/>
    </w:p>
    <w:p w14:paraId="36EA75B5" w14:textId="02E67FC6" w:rsidR="004E1B45" w:rsidRPr="00EE5609" w:rsidRDefault="00176279" w:rsidP="004E1B45">
      <w:pPr>
        <w:jc w:val="both"/>
        <w:rPr>
          <w:u w:val="single"/>
          <w:lang w:val="fr-CA"/>
        </w:rPr>
      </w:pPr>
      <w:r w:rsidRPr="00EE5609">
        <w:rPr>
          <w:lang w:val="fr-CA"/>
        </w:rPr>
        <w:t>Il n’y a aucune contre-indication particulièr</w:t>
      </w:r>
      <w:r w:rsidR="00373C47" w:rsidRPr="00EE5609">
        <w:rPr>
          <w:lang w:val="fr-CA"/>
        </w:rPr>
        <w:t>e pour l’utilisation de cet appareil</w:t>
      </w:r>
      <w:r w:rsidR="004E1B45" w:rsidRPr="00EE5609">
        <w:rPr>
          <w:lang w:val="fr-CA"/>
        </w:rPr>
        <w:t>.</w:t>
      </w:r>
    </w:p>
    <w:p w14:paraId="5BB26310" w14:textId="7C2B1752" w:rsidR="004E1B45" w:rsidRPr="00EE5609" w:rsidRDefault="00373C47" w:rsidP="00373C47">
      <w:pPr>
        <w:pStyle w:val="Heading2"/>
        <w:numPr>
          <w:ilvl w:val="1"/>
          <w:numId w:val="4"/>
        </w:numPr>
        <w:rPr>
          <w:lang w:val="fr-CA"/>
        </w:rPr>
      </w:pPr>
      <w:bookmarkStart w:id="943" w:name="_Toc211443389"/>
      <w:r w:rsidRPr="00EE5609">
        <w:rPr>
          <w:lang w:val="fr-CA"/>
        </w:rPr>
        <w:t>Avertissements</w:t>
      </w:r>
      <w:bookmarkEnd w:id="943"/>
    </w:p>
    <w:p w14:paraId="658F537F" w14:textId="03990707" w:rsidR="004E1B45" w:rsidRPr="00EE5609" w:rsidRDefault="00B324B6" w:rsidP="004E1B45">
      <w:pPr>
        <w:pStyle w:val="ListParagraph"/>
        <w:numPr>
          <w:ilvl w:val="0"/>
          <w:numId w:val="22"/>
        </w:numPr>
        <w:contextualSpacing w:val="0"/>
        <w:jc w:val="both"/>
        <w:rPr>
          <w:lang w:val="fr-CA" w:eastAsia="en-US"/>
        </w:rPr>
      </w:pPr>
      <w:r w:rsidRPr="00EE5609">
        <w:rPr>
          <w:lang w:val="fr-CA"/>
        </w:rPr>
        <w:t xml:space="preserve">N’utilisez jamais des détergents pour nettoyer votre </w:t>
      </w:r>
      <w:r w:rsidR="004E1B45" w:rsidRPr="00EE5609">
        <w:rPr>
          <w:lang w:val="fr-CA"/>
        </w:rPr>
        <w:t xml:space="preserve">Victor Reader </w:t>
      </w:r>
      <w:r w:rsidR="00F84F06" w:rsidRPr="00EE5609">
        <w:rPr>
          <w:lang w:val="fr-CA"/>
        </w:rPr>
        <w:t>Stratus 2</w:t>
      </w:r>
      <w:r w:rsidR="004E1B45" w:rsidRPr="00EE5609">
        <w:rPr>
          <w:lang w:val="fr-CA"/>
        </w:rPr>
        <w:t>.</w:t>
      </w:r>
    </w:p>
    <w:p w14:paraId="4683248D" w14:textId="2F68D01F" w:rsidR="004E1B45" w:rsidRPr="00EE5609" w:rsidRDefault="00F84F06" w:rsidP="004E1B45">
      <w:pPr>
        <w:pStyle w:val="ListParagraph"/>
        <w:numPr>
          <w:ilvl w:val="0"/>
          <w:numId w:val="22"/>
        </w:numPr>
        <w:contextualSpacing w:val="0"/>
        <w:jc w:val="both"/>
        <w:rPr>
          <w:lang w:val="fr-CA"/>
        </w:rPr>
      </w:pPr>
      <w:r w:rsidRPr="00EE5609">
        <w:rPr>
          <w:lang w:val="fr-CA"/>
        </w:rPr>
        <w:t xml:space="preserve">N’utilisez jamais des produits </w:t>
      </w:r>
      <w:r w:rsidR="00AE5B19" w:rsidRPr="00EE5609">
        <w:rPr>
          <w:lang w:val="fr-CA"/>
        </w:rPr>
        <w:t xml:space="preserve">nettoyants </w:t>
      </w:r>
      <w:r w:rsidRPr="00EE5609">
        <w:rPr>
          <w:lang w:val="fr-CA"/>
        </w:rPr>
        <w:t xml:space="preserve">contenant </w:t>
      </w:r>
      <w:r w:rsidR="00AE5B19" w:rsidRPr="00EE5609">
        <w:rPr>
          <w:lang w:val="fr-CA"/>
        </w:rPr>
        <w:t>de l’alcool é</w:t>
      </w:r>
      <w:r w:rsidR="004E1B45" w:rsidRPr="00EE5609">
        <w:rPr>
          <w:lang w:val="fr-CA"/>
        </w:rPr>
        <w:t>thyl</w:t>
      </w:r>
      <w:r w:rsidR="00AE5B19" w:rsidRPr="00EE5609">
        <w:rPr>
          <w:lang w:val="fr-CA"/>
        </w:rPr>
        <w:t>ique</w:t>
      </w:r>
      <w:r w:rsidR="004E1B45" w:rsidRPr="00EE5609">
        <w:rPr>
          <w:lang w:val="fr-CA"/>
        </w:rPr>
        <w:t xml:space="preserve">, </w:t>
      </w:r>
      <w:r w:rsidR="00863B93" w:rsidRPr="00EE5609">
        <w:rPr>
          <w:lang w:val="fr-CA"/>
        </w:rPr>
        <w:t>de l’a</w:t>
      </w:r>
      <w:r w:rsidR="004E1B45" w:rsidRPr="00EE5609">
        <w:rPr>
          <w:lang w:val="fr-CA"/>
        </w:rPr>
        <w:t>cid</w:t>
      </w:r>
      <w:r w:rsidR="00863B93" w:rsidRPr="00EE5609">
        <w:rPr>
          <w:lang w:val="fr-CA"/>
        </w:rPr>
        <w:t>e éthylique</w:t>
      </w:r>
      <w:r w:rsidR="004E1B45" w:rsidRPr="00EE5609">
        <w:rPr>
          <w:lang w:val="fr-CA"/>
        </w:rPr>
        <w:t xml:space="preserve">, </w:t>
      </w:r>
      <w:r w:rsidR="00863B93" w:rsidRPr="00EE5609">
        <w:rPr>
          <w:lang w:val="fr-CA"/>
        </w:rPr>
        <w:t>de l’</w:t>
      </w:r>
      <w:r w:rsidR="00D252A0" w:rsidRPr="00EE5609">
        <w:rPr>
          <w:lang w:val="fr-CA"/>
        </w:rPr>
        <w:t>a</w:t>
      </w:r>
      <w:r w:rsidR="004E1B45" w:rsidRPr="00EE5609">
        <w:rPr>
          <w:lang w:val="fr-CA"/>
        </w:rPr>
        <w:t>mmonia</w:t>
      </w:r>
      <w:r w:rsidR="00D252A0" w:rsidRPr="00EE5609">
        <w:rPr>
          <w:lang w:val="fr-CA"/>
        </w:rPr>
        <w:t>que</w:t>
      </w:r>
      <w:r w:rsidR="004E1B45" w:rsidRPr="00EE5609">
        <w:rPr>
          <w:lang w:val="fr-CA"/>
        </w:rPr>
        <w:t xml:space="preserve">, </w:t>
      </w:r>
      <w:r w:rsidR="00D12623" w:rsidRPr="00EE5609">
        <w:rPr>
          <w:lang w:val="fr-CA"/>
        </w:rPr>
        <w:t xml:space="preserve">de </w:t>
      </w:r>
      <w:r w:rsidR="00D252A0" w:rsidRPr="00EE5609">
        <w:rPr>
          <w:lang w:val="fr-CA"/>
        </w:rPr>
        <w:t>l’</w:t>
      </w:r>
      <w:r w:rsidR="00D12623" w:rsidRPr="00EE5609">
        <w:rPr>
          <w:lang w:val="fr-CA"/>
        </w:rPr>
        <w:t>a</w:t>
      </w:r>
      <w:r w:rsidR="004E1B45" w:rsidRPr="00EE5609">
        <w:rPr>
          <w:lang w:val="fr-CA"/>
        </w:rPr>
        <w:t>c</w:t>
      </w:r>
      <w:r w:rsidR="00D252A0" w:rsidRPr="00EE5609">
        <w:rPr>
          <w:lang w:val="fr-CA"/>
        </w:rPr>
        <w:t>é</w:t>
      </w:r>
      <w:r w:rsidR="004E1B45" w:rsidRPr="00EE5609">
        <w:rPr>
          <w:lang w:val="fr-CA"/>
        </w:rPr>
        <w:t>tone, o</w:t>
      </w:r>
      <w:r w:rsidR="00D252A0" w:rsidRPr="00EE5609">
        <w:rPr>
          <w:lang w:val="fr-CA"/>
        </w:rPr>
        <w:t>u du chlore</w:t>
      </w:r>
      <w:r w:rsidR="004E1B45" w:rsidRPr="00EE5609">
        <w:rPr>
          <w:lang w:val="fr-CA"/>
        </w:rPr>
        <w:t>.</w:t>
      </w:r>
    </w:p>
    <w:p w14:paraId="301E00E7" w14:textId="0881532E" w:rsidR="004E1B45" w:rsidRPr="006058B9" w:rsidRDefault="00D12623" w:rsidP="72691992">
      <w:pPr>
        <w:pStyle w:val="ListParagraph"/>
        <w:numPr>
          <w:ilvl w:val="0"/>
          <w:numId w:val="22"/>
        </w:numPr>
        <w:jc w:val="both"/>
        <w:rPr>
          <w:lang w:val="fr-FR"/>
        </w:rPr>
      </w:pPr>
      <w:r w:rsidRPr="006058B9">
        <w:rPr>
          <w:rFonts w:eastAsia="Arial" w:cs="Arial"/>
          <w:lang w:val="fr-FR"/>
        </w:rPr>
        <w:t xml:space="preserve">Tout incident sérieux s’étant produit en lien avec l’appareil </w:t>
      </w:r>
      <w:r w:rsidR="00B06638" w:rsidRPr="006058B9">
        <w:rPr>
          <w:rFonts w:eastAsia="Arial" w:cs="Arial"/>
          <w:lang w:val="fr-FR"/>
        </w:rPr>
        <w:t xml:space="preserve">devrait être rapporté au manufacturier </w:t>
      </w:r>
      <w:r w:rsidR="00A46EBF" w:rsidRPr="006058B9">
        <w:rPr>
          <w:rFonts w:eastAsia="Arial" w:cs="Arial"/>
          <w:lang w:val="fr-FR"/>
        </w:rPr>
        <w:t>ainsi qu’aux autorités compétente</w:t>
      </w:r>
      <w:r w:rsidR="00F81782" w:rsidRPr="006058B9">
        <w:rPr>
          <w:rFonts w:eastAsia="Arial" w:cs="Arial"/>
          <w:lang w:val="fr-FR"/>
        </w:rPr>
        <w:t>s dans le pays ou l’État où l’utilisateur réside</w:t>
      </w:r>
      <w:r w:rsidR="004E1B45" w:rsidRPr="006058B9">
        <w:rPr>
          <w:rFonts w:eastAsia="Arial" w:cs="Arial"/>
          <w:lang w:val="fr-FR"/>
        </w:rPr>
        <w:t xml:space="preserve">.  </w:t>
      </w:r>
    </w:p>
    <w:p w14:paraId="0A1562EE" w14:textId="6117DEF3" w:rsidR="004E1B45" w:rsidRPr="00EE5609" w:rsidRDefault="00F81782" w:rsidP="004E1B45">
      <w:pPr>
        <w:pStyle w:val="ListParagraph"/>
        <w:numPr>
          <w:ilvl w:val="0"/>
          <w:numId w:val="22"/>
        </w:numPr>
        <w:spacing w:line="259" w:lineRule="auto"/>
        <w:contextualSpacing w:val="0"/>
        <w:jc w:val="both"/>
        <w:rPr>
          <w:rFonts w:eastAsia="Arial" w:cs="Arial"/>
          <w:lang w:val="fr-CA"/>
        </w:rPr>
      </w:pPr>
      <w:r w:rsidRPr="00EE5609">
        <w:rPr>
          <w:rFonts w:eastAsia="Arial" w:cs="Arial"/>
          <w:lang w:val="fr-CA"/>
        </w:rPr>
        <w:t>N’utilisez pas d’écouteurs lorsque vous marche</w:t>
      </w:r>
      <w:r w:rsidR="00753259" w:rsidRPr="00EE5609">
        <w:rPr>
          <w:rFonts w:eastAsia="Arial" w:cs="Arial"/>
          <w:lang w:val="fr-CA"/>
        </w:rPr>
        <w:t>z</w:t>
      </w:r>
      <w:r w:rsidRPr="00EE5609">
        <w:rPr>
          <w:rFonts w:eastAsia="Arial" w:cs="Arial"/>
          <w:lang w:val="fr-CA"/>
        </w:rPr>
        <w:t xml:space="preserve"> sur la rue</w:t>
      </w:r>
      <w:r w:rsidR="004E1B45" w:rsidRPr="00EE5609">
        <w:rPr>
          <w:rFonts w:eastAsia="Arial" w:cs="Arial"/>
          <w:lang w:val="fr-CA"/>
        </w:rPr>
        <w:t>.</w:t>
      </w:r>
    </w:p>
    <w:p w14:paraId="71810319" w14:textId="71BC5CE2" w:rsidR="004E1B45" w:rsidRPr="00EE5609" w:rsidRDefault="00753259" w:rsidP="00753259">
      <w:pPr>
        <w:pStyle w:val="Heading2"/>
        <w:numPr>
          <w:ilvl w:val="1"/>
          <w:numId w:val="4"/>
        </w:numPr>
        <w:rPr>
          <w:rFonts w:cs="Arial"/>
          <w:bCs/>
          <w:lang w:val="fr-CA" w:eastAsia="fr-CA"/>
        </w:rPr>
      </w:pPr>
      <w:bookmarkStart w:id="944" w:name="_Toc211443390"/>
      <w:r w:rsidRPr="00EE5609">
        <w:rPr>
          <w:rFonts w:cs="Arial"/>
          <w:bCs/>
          <w:lang w:val="fr-CA" w:eastAsia="fr-CA"/>
        </w:rPr>
        <w:t>Entretien et maintenance</w:t>
      </w:r>
      <w:bookmarkEnd w:id="944"/>
    </w:p>
    <w:p w14:paraId="7D60D096" w14:textId="346BCE58" w:rsidR="004E1B45" w:rsidRPr="00EE5609" w:rsidRDefault="00753259" w:rsidP="004E1B45">
      <w:pPr>
        <w:jc w:val="both"/>
        <w:rPr>
          <w:rFonts w:cs="Arial"/>
          <w:lang w:val="fr-CA" w:eastAsia="fr-CA"/>
        </w:rPr>
      </w:pPr>
      <w:r w:rsidRPr="00EE5609">
        <w:rPr>
          <w:rFonts w:cs="Arial"/>
          <w:lang w:val="fr-CA" w:eastAsia="fr-CA"/>
        </w:rPr>
        <w:t xml:space="preserve">Pour garder votre </w:t>
      </w:r>
      <w:r w:rsidR="004E1B45" w:rsidRPr="00EE5609">
        <w:rPr>
          <w:rFonts w:cs="Arial"/>
          <w:lang w:val="fr-CA" w:eastAsia="fr-CA"/>
        </w:rPr>
        <w:t xml:space="preserve">Stratus 2 </w:t>
      </w:r>
      <w:r w:rsidRPr="00EE5609">
        <w:rPr>
          <w:rFonts w:cs="Arial"/>
          <w:lang w:val="fr-CA" w:eastAsia="fr-CA"/>
        </w:rPr>
        <w:t>propre</w:t>
      </w:r>
      <w:r w:rsidR="004E1B45" w:rsidRPr="00EE5609">
        <w:rPr>
          <w:rFonts w:cs="Arial"/>
          <w:lang w:val="fr-CA" w:eastAsia="fr-CA"/>
        </w:rPr>
        <w:t xml:space="preserve">, </w:t>
      </w:r>
      <w:r w:rsidR="00451E91" w:rsidRPr="00EE5609">
        <w:rPr>
          <w:rFonts w:cs="Arial"/>
          <w:lang w:val="fr-CA" w:eastAsia="fr-CA"/>
        </w:rPr>
        <w:t>nous recommandons de nettoyer régulièrement la surface de votre appareil</w:t>
      </w:r>
      <w:r w:rsidR="00715F30" w:rsidRPr="00EE5609">
        <w:rPr>
          <w:rFonts w:cs="Arial"/>
          <w:lang w:val="fr-CA" w:eastAsia="fr-CA"/>
        </w:rPr>
        <w:t xml:space="preserve"> à l’aide d’une lingette humide</w:t>
      </w:r>
      <w:r w:rsidR="004E1B45" w:rsidRPr="00EE5609">
        <w:rPr>
          <w:rFonts w:cs="Arial"/>
          <w:lang w:val="fr-CA" w:eastAsia="fr-CA"/>
        </w:rPr>
        <w:t xml:space="preserve">. </w:t>
      </w:r>
      <w:r w:rsidR="00715F30" w:rsidRPr="00EE5609">
        <w:rPr>
          <w:rFonts w:cs="Arial"/>
          <w:lang w:val="fr-CA" w:eastAsia="fr-CA"/>
        </w:rPr>
        <w:t>Assurez-vous de bien tordre votre lingette pour éliminer l’excès d’humidité</w:t>
      </w:r>
      <w:r w:rsidR="004E1B45" w:rsidRPr="00EE5609">
        <w:rPr>
          <w:rFonts w:cs="Arial"/>
          <w:lang w:val="fr-CA" w:eastAsia="fr-CA"/>
        </w:rPr>
        <w:t xml:space="preserve">. </w:t>
      </w:r>
      <w:r w:rsidR="00C93F65" w:rsidRPr="00EE5609">
        <w:rPr>
          <w:rFonts w:cs="Arial"/>
          <w:lang w:val="fr-CA" w:eastAsia="fr-CA"/>
        </w:rPr>
        <w:t>Utilisez seulement de l’eau tiède</w:t>
      </w:r>
      <w:r w:rsidR="004E1B45" w:rsidRPr="00EE5609">
        <w:rPr>
          <w:rFonts w:cs="Arial"/>
          <w:lang w:val="fr-CA" w:eastAsia="fr-CA"/>
        </w:rPr>
        <w:t xml:space="preserve">. </w:t>
      </w:r>
      <w:r w:rsidR="00C93F65" w:rsidRPr="00EE5609">
        <w:rPr>
          <w:rFonts w:cs="Arial"/>
          <w:lang w:val="fr-CA" w:eastAsia="fr-CA"/>
        </w:rPr>
        <w:t>N’utilisez aucun détergent</w:t>
      </w:r>
      <w:r w:rsidR="004E1B45" w:rsidRPr="00EE5609">
        <w:rPr>
          <w:rFonts w:cs="Arial"/>
          <w:lang w:val="fr-CA" w:eastAsia="fr-CA"/>
        </w:rPr>
        <w:t xml:space="preserve">. </w:t>
      </w:r>
      <w:r w:rsidR="00C93F65" w:rsidRPr="00EE5609">
        <w:rPr>
          <w:rFonts w:cs="Arial"/>
          <w:lang w:val="fr-CA" w:eastAsia="fr-CA"/>
        </w:rPr>
        <w:t>Le produit n’est pas conçu pour être désinfecté</w:t>
      </w:r>
      <w:r w:rsidR="004E1B45" w:rsidRPr="00EE5609">
        <w:rPr>
          <w:rFonts w:cs="Arial"/>
          <w:lang w:val="fr-CA" w:eastAsia="fr-CA"/>
        </w:rPr>
        <w:t>.</w:t>
      </w:r>
    </w:p>
    <w:p w14:paraId="062F0A19" w14:textId="13DCD1A5" w:rsidR="004E1B45" w:rsidRPr="00EE5609" w:rsidRDefault="004E1B45" w:rsidP="00C93F65">
      <w:pPr>
        <w:pStyle w:val="Heading2"/>
        <w:numPr>
          <w:ilvl w:val="1"/>
          <w:numId w:val="4"/>
        </w:numPr>
        <w:rPr>
          <w:rFonts w:cs="Arial"/>
          <w:lang w:val="fr-CA"/>
        </w:rPr>
      </w:pPr>
      <w:bookmarkStart w:id="945" w:name="_Toc178090900"/>
      <w:bookmarkStart w:id="946" w:name="_Toc205216388"/>
      <w:bookmarkStart w:id="947" w:name="_Toc211443391"/>
      <w:r w:rsidRPr="00EE5609">
        <w:rPr>
          <w:rFonts w:cs="Arial"/>
          <w:lang w:val="fr-CA" w:eastAsia="fr-CA"/>
        </w:rPr>
        <w:t>Sto</w:t>
      </w:r>
      <w:bookmarkEnd w:id="945"/>
      <w:bookmarkEnd w:id="946"/>
      <w:r w:rsidR="00C93F65" w:rsidRPr="00EE5609">
        <w:rPr>
          <w:rFonts w:cs="Arial"/>
          <w:lang w:val="fr-CA" w:eastAsia="fr-CA"/>
        </w:rPr>
        <w:t>ckage et transport</w:t>
      </w:r>
      <w:bookmarkEnd w:id="947"/>
    </w:p>
    <w:p w14:paraId="55A32172" w14:textId="28639F51" w:rsidR="004E1B45" w:rsidRPr="00EE5609" w:rsidRDefault="00C93F65" w:rsidP="004E1B45">
      <w:pPr>
        <w:rPr>
          <w:lang w:val="fr-CA"/>
        </w:rPr>
      </w:pPr>
      <w:r w:rsidRPr="00EE5609">
        <w:rPr>
          <w:lang w:val="fr-CA"/>
        </w:rPr>
        <w:t>Le produit</w:t>
      </w:r>
      <w:r w:rsidR="00B70A7C" w:rsidRPr="00EE5609">
        <w:rPr>
          <w:lang w:val="fr-CA"/>
        </w:rPr>
        <w:t xml:space="preserve"> ne devrait pas être plié ou désassemblé durant le stockage et le transport</w:t>
      </w:r>
      <w:r w:rsidR="004E1B45" w:rsidRPr="00EE5609">
        <w:rPr>
          <w:lang w:val="fr-CA"/>
        </w:rPr>
        <w:t>.</w:t>
      </w:r>
    </w:p>
    <w:p w14:paraId="6E46ED60" w14:textId="15064B1D" w:rsidR="004E1B45" w:rsidRPr="00EE5609" w:rsidRDefault="0042086E" w:rsidP="004E1B45">
      <w:pPr>
        <w:rPr>
          <w:lang w:val="fr-CA"/>
        </w:rPr>
      </w:pPr>
      <w:r w:rsidRPr="00EE5609">
        <w:rPr>
          <w:lang w:val="fr-CA"/>
        </w:rPr>
        <w:t>Le produit peut être transporté de la même façon que tout autre produit électronique, dans une voiture ou un avion</w:t>
      </w:r>
      <w:r w:rsidR="004E1B45" w:rsidRPr="00EE5609">
        <w:rPr>
          <w:lang w:val="fr-CA"/>
        </w:rPr>
        <w:t xml:space="preserve">. </w:t>
      </w:r>
      <w:r w:rsidR="00390631" w:rsidRPr="00EE5609">
        <w:rPr>
          <w:lang w:val="fr-CA"/>
        </w:rPr>
        <w:t>Aucune restriction spécifique ne s’applique</w:t>
      </w:r>
      <w:r w:rsidR="004E1B45" w:rsidRPr="00EE5609">
        <w:rPr>
          <w:lang w:val="fr-CA"/>
        </w:rPr>
        <w:t>.</w:t>
      </w:r>
    </w:p>
    <w:p w14:paraId="320D6959" w14:textId="3D5978BD" w:rsidR="004E1B45" w:rsidRPr="00EE5609" w:rsidRDefault="00390631" w:rsidP="00390631">
      <w:pPr>
        <w:pStyle w:val="Heading2"/>
        <w:numPr>
          <w:ilvl w:val="1"/>
          <w:numId w:val="4"/>
        </w:numPr>
        <w:rPr>
          <w:lang w:val="fr-CA"/>
        </w:rPr>
      </w:pPr>
      <w:bookmarkStart w:id="948" w:name="_Toc211443392"/>
      <w:r w:rsidRPr="00EE5609">
        <w:rPr>
          <w:rFonts w:cs="Arial"/>
          <w:lang w:val="fr-CA" w:eastAsia="fr-CA"/>
        </w:rPr>
        <w:lastRenderedPageBreak/>
        <w:t>Information additionnelle</w:t>
      </w:r>
      <w:bookmarkEnd w:id="948"/>
    </w:p>
    <w:p w14:paraId="478F3D58" w14:textId="439D715E" w:rsidR="004E1B45" w:rsidRPr="00EE5609" w:rsidRDefault="004E1B45" w:rsidP="004E1B45">
      <w:pPr>
        <w:spacing w:before="120" w:after="120"/>
        <w:jc w:val="both"/>
        <w:rPr>
          <w:lang w:val="fr-CA"/>
        </w:rPr>
      </w:pPr>
      <w:r w:rsidRPr="00EE5609">
        <w:rPr>
          <w:lang w:val="fr-CA"/>
        </w:rPr>
        <w:t>A</w:t>
      </w:r>
      <w:r w:rsidR="00390631" w:rsidRPr="00EE5609">
        <w:rPr>
          <w:lang w:val="fr-CA"/>
        </w:rPr>
        <w:t>près une longue exposition au soleil</w:t>
      </w:r>
      <w:r w:rsidRPr="00EE5609">
        <w:rPr>
          <w:lang w:val="fr-CA"/>
        </w:rPr>
        <w:t xml:space="preserve">, </w:t>
      </w:r>
      <w:r w:rsidR="005B7C7C" w:rsidRPr="00EE5609">
        <w:rPr>
          <w:lang w:val="fr-CA"/>
        </w:rPr>
        <w:t>la température en surface pourrait augmenter</w:t>
      </w:r>
      <w:r w:rsidRPr="00EE5609">
        <w:rPr>
          <w:lang w:val="fr-CA"/>
        </w:rPr>
        <w:t>.</w:t>
      </w:r>
    </w:p>
    <w:p w14:paraId="5D3133C8" w14:textId="3D9600E9" w:rsidR="004E1B45" w:rsidRPr="00EE5609" w:rsidRDefault="005B7C7C" w:rsidP="004E1B45">
      <w:pPr>
        <w:spacing w:before="120" w:after="120"/>
        <w:jc w:val="both"/>
        <w:rPr>
          <w:lang w:val="fr-CA"/>
        </w:rPr>
      </w:pPr>
      <w:r w:rsidRPr="00EE5609">
        <w:rPr>
          <w:lang w:val="fr-CA"/>
        </w:rPr>
        <w:t>Le produit a</w:t>
      </w:r>
      <w:r w:rsidR="00A064C0" w:rsidRPr="00EE5609">
        <w:rPr>
          <w:lang w:val="fr-CA"/>
        </w:rPr>
        <w:t xml:space="preserve"> subi des tests d’</w:t>
      </w:r>
      <w:r w:rsidRPr="00EE5609">
        <w:rPr>
          <w:lang w:val="fr-CA"/>
        </w:rPr>
        <w:t>immer</w:t>
      </w:r>
      <w:r w:rsidR="00A064C0" w:rsidRPr="00EE5609">
        <w:rPr>
          <w:lang w:val="fr-CA"/>
        </w:rPr>
        <w:t>sion</w:t>
      </w:r>
      <w:r w:rsidRPr="00EE5609">
        <w:rPr>
          <w:lang w:val="fr-CA"/>
        </w:rPr>
        <w:t xml:space="preserve"> </w:t>
      </w:r>
      <w:r w:rsidR="000A56AA" w:rsidRPr="00EE5609">
        <w:rPr>
          <w:lang w:val="fr-CA"/>
        </w:rPr>
        <w:t>et d’immunité quant aux champs électromagnétiques et ne devrait causer aucune interférence</w:t>
      </w:r>
      <w:r w:rsidR="004E1B45" w:rsidRPr="00EE5609">
        <w:rPr>
          <w:lang w:val="fr-CA"/>
        </w:rPr>
        <w:t>, o</w:t>
      </w:r>
      <w:r w:rsidR="0019386D" w:rsidRPr="00EE5609">
        <w:rPr>
          <w:lang w:val="fr-CA"/>
        </w:rPr>
        <w:t>u être influencé par un autre produit</w:t>
      </w:r>
      <w:r w:rsidR="004E1B45" w:rsidRPr="00EE5609">
        <w:rPr>
          <w:lang w:val="fr-CA"/>
        </w:rPr>
        <w:t>.</w:t>
      </w:r>
    </w:p>
    <w:p w14:paraId="439C5F31" w14:textId="1DEE0C82" w:rsidR="004E1B45" w:rsidRPr="00EE5609" w:rsidRDefault="0019386D" w:rsidP="004E1B45">
      <w:pPr>
        <w:spacing w:before="120" w:after="120"/>
        <w:jc w:val="both"/>
        <w:rPr>
          <w:lang w:val="fr-CA"/>
        </w:rPr>
      </w:pPr>
      <w:r w:rsidRPr="00EE5609">
        <w:rPr>
          <w:lang w:val="fr-CA"/>
        </w:rPr>
        <w:t>Le matériel de ce produit répond au niveau V-0 d’inflammabilité</w:t>
      </w:r>
      <w:r w:rsidR="004E1B45" w:rsidRPr="00EE5609">
        <w:rPr>
          <w:lang w:val="fr-CA"/>
        </w:rPr>
        <w:t>.</w:t>
      </w:r>
    </w:p>
    <w:p w14:paraId="60FCA4FA" w14:textId="18EBD208" w:rsidR="004E1B45" w:rsidRPr="00EE5609" w:rsidRDefault="0054265B" w:rsidP="004E1B45">
      <w:pPr>
        <w:spacing w:before="120" w:after="120"/>
        <w:jc w:val="both"/>
        <w:rPr>
          <w:lang w:val="fr-CA"/>
        </w:rPr>
      </w:pPr>
      <w:r w:rsidRPr="00EE5609">
        <w:rPr>
          <w:lang w:val="fr-CA"/>
        </w:rPr>
        <w:t>Le produit est conçu pour pouvoir être utilisé durant au moins cinq ans</w:t>
      </w:r>
      <w:r w:rsidR="004E1B45" w:rsidRPr="00EE5609">
        <w:rPr>
          <w:lang w:val="fr-CA"/>
        </w:rPr>
        <w:t>. </w:t>
      </w:r>
      <w:r w:rsidR="006A51DB" w:rsidRPr="00EE5609">
        <w:rPr>
          <w:lang w:val="fr-CA"/>
        </w:rPr>
        <w:t>La pile est conçue pour une durée de vie de trois ans</w:t>
      </w:r>
      <w:r w:rsidR="004E1B45" w:rsidRPr="00EE5609">
        <w:rPr>
          <w:lang w:val="fr-CA"/>
        </w:rPr>
        <w:t>.</w:t>
      </w:r>
    </w:p>
    <w:p w14:paraId="57520447" w14:textId="2C54B12F" w:rsidR="004E1B45" w:rsidRPr="00EE5609" w:rsidRDefault="006A51DB" w:rsidP="006A51DB">
      <w:pPr>
        <w:pStyle w:val="Heading2"/>
        <w:numPr>
          <w:ilvl w:val="1"/>
          <w:numId w:val="4"/>
        </w:numPr>
        <w:rPr>
          <w:rFonts w:cs="Arial"/>
          <w:lang w:val="fr-CA" w:eastAsia="fr-CA"/>
        </w:rPr>
      </w:pPr>
      <w:bookmarkStart w:id="949" w:name="_Toc211443393"/>
      <w:r w:rsidRPr="00EE5609">
        <w:rPr>
          <w:rFonts w:cs="Arial"/>
          <w:lang w:val="fr-CA" w:eastAsia="fr-CA"/>
        </w:rPr>
        <w:t>Information quant au service</w:t>
      </w:r>
      <w:bookmarkEnd w:id="949"/>
    </w:p>
    <w:p w14:paraId="007B027F" w14:textId="0ED96EE2" w:rsidR="004E1B45" w:rsidRPr="00EE5609" w:rsidRDefault="006A51DB" w:rsidP="004E1B45">
      <w:pPr>
        <w:spacing w:before="120" w:after="120"/>
        <w:jc w:val="both"/>
        <w:rPr>
          <w:lang w:val="fr-CA"/>
        </w:rPr>
      </w:pPr>
      <w:r w:rsidRPr="00EE5609">
        <w:rPr>
          <w:lang w:val="fr-CA"/>
        </w:rPr>
        <w:t xml:space="preserve">Aucune </w:t>
      </w:r>
      <w:r w:rsidR="004E1B45" w:rsidRPr="00EE5609">
        <w:rPr>
          <w:lang w:val="fr-CA"/>
        </w:rPr>
        <w:t>maintenance, calibration o</w:t>
      </w:r>
      <w:r w:rsidR="005437C0" w:rsidRPr="00EE5609">
        <w:rPr>
          <w:lang w:val="fr-CA"/>
        </w:rPr>
        <w:t xml:space="preserve">u </w:t>
      </w:r>
      <w:r w:rsidR="004E1B45" w:rsidRPr="00EE5609">
        <w:rPr>
          <w:lang w:val="fr-CA"/>
        </w:rPr>
        <w:t xml:space="preserve">inspection </w:t>
      </w:r>
      <w:r w:rsidR="005437C0" w:rsidRPr="00EE5609">
        <w:rPr>
          <w:lang w:val="fr-CA"/>
        </w:rPr>
        <w:t>préventive n’est requise sur l’appareil</w:t>
      </w:r>
      <w:r w:rsidR="004E1B45" w:rsidRPr="00EE5609">
        <w:rPr>
          <w:lang w:val="fr-CA"/>
        </w:rPr>
        <w:t>.</w:t>
      </w:r>
    </w:p>
    <w:p w14:paraId="0A1B686E" w14:textId="30071165" w:rsidR="004E1B45" w:rsidRPr="00EE5609" w:rsidRDefault="0018493B" w:rsidP="004E1B45">
      <w:pPr>
        <w:spacing w:before="120" w:after="120"/>
        <w:jc w:val="both"/>
        <w:rPr>
          <w:rFonts w:cs="Arial"/>
          <w:color w:val="000000"/>
          <w:lang w:val="fr-CA" w:eastAsia="fr-CA"/>
        </w:rPr>
      </w:pPr>
      <w:r w:rsidRPr="00EE5609">
        <w:rPr>
          <w:rFonts w:cs="Arial"/>
          <w:color w:val="000000"/>
          <w:lang w:val="fr-CA"/>
        </w:rPr>
        <w:t xml:space="preserve">Si l’utilisateur considère que l’autonomie de la pile a diminué, une requête pour son remplacement peut être faite </w:t>
      </w:r>
      <w:r w:rsidR="00EC103A" w:rsidRPr="00EE5609">
        <w:rPr>
          <w:rFonts w:cs="Arial"/>
          <w:color w:val="000000"/>
          <w:lang w:val="fr-CA"/>
        </w:rPr>
        <w:t xml:space="preserve">à </w:t>
      </w:r>
      <w:r w:rsidR="004E1B45" w:rsidRPr="00EE5609">
        <w:rPr>
          <w:rFonts w:cs="Arial"/>
          <w:color w:val="000000"/>
          <w:lang w:val="fr-CA"/>
        </w:rPr>
        <w:t>HumanWare (</w:t>
      </w:r>
      <w:r w:rsidR="00EC103A" w:rsidRPr="00EE5609">
        <w:rPr>
          <w:rFonts w:cs="Arial"/>
          <w:color w:val="000000"/>
          <w:lang w:val="fr-CA"/>
        </w:rPr>
        <w:t>moyennant des frais</w:t>
      </w:r>
      <w:r w:rsidR="004E1B45" w:rsidRPr="00EE5609">
        <w:rPr>
          <w:rFonts w:cs="Arial"/>
          <w:color w:val="000000"/>
          <w:lang w:val="fr-CA"/>
        </w:rPr>
        <w:t>).</w:t>
      </w:r>
    </w:p>
    <w:p w14:paraId="5881F078" w14:textId="32161E21" w:rsidR="004E1B45" w:rsidRPr="00EE5609" w:rsidRDefault="004E1B45" w:rsidP="004E1B45">
      <w:pPr>
        <w:spacing w:before="120" w:after="120"/>
        <w:jc w:val="both"/>
        <w:rPr>
          <w:lang w:val="fr-CA"/>
        </w:rPr>
      </w:pPr>
      <w:r w:rsidRPr="00EE5609">
        <w:rPr>
          <w:lang w:val="fr-CA"/>
        </w:rPr>
        <w:t>Contact</w:t>
      </w:r>
      <w:r w:rsidR="00EC103A" w:rsidRPr="00EE5609">
        <w:rPr>
          <w:lang w:val="fr-CA"/>
        </w:rPr>
        <w:t>ez</w:t>
      </w:r>
      <w:r w:rsidRPr="00EE5609">
        <w:rPr>
          <w:lang w:val="fr-CA"/>
        </w:rPr>
        <w:t xml:space="preserve"> HumanWare o</w:t>
      </w:r>
      <w:r w:rsidR="00EC103A" w:rsidRPr="00EE5609">
        <w:rPr>
          <w:lang w:val="fr-CA"/>
        </w:rPr>
        <w:t>u</w:t>
      </w:r>
      <w:r w:rsidRPr="00EE5609">
        <w:rPr>
          <w:lang w:val="fr-CA"/>
        </w:rPr>
        <w:t xml:space="preserve"> </w:t>
      </w:r>
      <w:r w:rsidR="00EC103A" w:rsidRPr="00EE5609">
        <w:rPr>
          <w:lang w:val="fr-CA"/>
        </w:rPr>
        <w:t xml:space="preserve">votre </w:t>
      </w:r>
      <w:r w:rsidRPr="00EE5609">
        <w:rPr>
          <w:lang w:val="fr-CA"/>
        </w:rPr>
        <w:t>distribut</w:t>
      </w:r>
      <w:r w:rsidR="00EC103A" w:rsidRPr="00EE5609">
        <w:rPr>
          <w:lang w:val="fr-CA"/>
        </w:rPr>
        <w:t>eur</w:t>
      </w:r>
      <w:r w:rsidR="00750CBC" w:rsidRPr="00EE5609">
        <w:rPr>
          <w:lang w:val="fr-CA"/>
        </w:rPr>
        <w:t xml:space="preserve"> pour toute question concernant une réparation ou </w:t>
      </w:r>
      <w:r w:rsidR="0093203E" w:rsidRPr="00EE5609">
        <w:rPr>
          <w:lang w:val="fr-CA"/>
        </w:rPr>
        <w:t xml:space="preserve">pour rapporter </w:t>
      </w:r>
      <w:r w:rsidR="00750CBC" w:rsidRPr="00EE5609">
        <w:rPr>
          <w:lang w:val="fr-CA"/>
        </w:rPr>
        <w:t>des malfaçons</w:t>
      </w:r>
      <w:r w:rsidRPr="00EE5609">
        <w:rPr>
          <w:lang w:val="fr-CA"/>
        </w:rPr>
        <w:t>.</w:t>
      </w:r>
    </w:p>
    <w:p w14:paraId="0BF30CE4" w14:textId="5EE24EA1" w:rsidR="004E1B45" w:rsidRPr="00EE5609" w:rsidRDefault="0093203E" w:rsidP="004E1B45">
      <w:pPr>
        <w:spacing w:before="120" w:after="120"/>
        <w:jc w:val="both"/>
        <w:rPr>
          <w:lang w:val="fr-CA"/>
        </w:rPr>
      </w:pPr>
      <w:r w:rsidRPr="00EE5609">
        <w:rPr>
          <w:lang w:val="fr-CA"/>
        </w:rPr>
        <w:t xml:space="preserve">Le service ne doit être donné que par </w:t>
      </w:r>
      <w:r w:rsidR="004E1B45" w:rsidRPr="00EE5609">
        <w:rPr>
          <w:lang w:val="fr-CA"/>
        </w:rPr>
        <w:t>HumanWare o</w:t>
      </w:r>
      <w:r w:rsidR="00593274" w:rsidRPr="00EE5609">
        <w:rPr>
          <w:lang w:val="fr-CA"/>
        </w:rPr>
        <w:t>u ses distributeurs autorisés</w:t>
      </w:r>
      <w:r w:rsidR="004E1B45" w:rsidRPr="00EE5609">
        <w:rPr>
          <w:lang w:val="fr-CA"/>
        </w:rPr>
        <w:t>.</w:t>
      </w:r>
    </w:p>
    <w:p w14:paraId="0642482B" w14:textId="77777777" w:rsidR="004E1B45" w:rsidRPr="00EE5609" w:rsidRDefault="004E1B45" w:rsidP="004E1B45">
      <w:pPr>
        <w:spacing w:before="120" w:after="120"/>
        <w:jc w:val="both"/>
        <w:rPr>
          <w:lang w:val="fr-CA"/>
        </w:rPr>
      </w:pPr>
    </w:p>
    <w:p w14:paraId="37D75C15" w14:textId="239ADA77" w:rsidR="004E1B45" w:rsidRPr="00EE5609" w:rsidRDefault="004E1B45" w:rsidP="00593274">
      <w:pPr>
        <w:pStyle w:val="Heading2"/>
        <w:numPr>
          <w:ilvl w:val="1"/>
          <w:numId w:val="4"/>
        </w:numPr>
        <w:rPr>
          <w:rFonts w:cs="Arial"/>
          <w:lang w:val="fr-CA" w:eastAsia="fr-CA"/>
        </w:rPr>
      </w:pPr>
      <w:bookmarkStart w:id="950" w:name="_Toc178090904"/>
      <w:bookmarkStart w:id="951" w:name="_Toc205216391"/>
      <w:bookmarkStart w:id="952" w:name="_Toc211443394"/>
      <w:r w:rsidRPr="00EE5609">
        <w:rPr>
          <w:rFonts w:cs="Arial"/>
          <w:lang w:val="fr-CA" w:eastAsia="fr-CA"/>
        </w:rPr>
        <w:t>Susce</w:t>
      </w:r>
      <w:bookmarkEnd w:id="950"/>
      <w:bookmarkEnd w:id="951"/>
      <w:r w:rsidR="00593274" w:rsidRPr="00EE5609">
        <w:rPr>
          <w:rFonts w:cs="Arial"/>
          <w:lang w:val="fr-CA" w:eastAsia="fr-CA"/>
        </w:rPr>
        <w:t>ptibilité aux interférences</w:t>
      </w:r>
      <w:bookmarkEnd w:id="952"/>
    </w:p>
    <w:p w14:paraId="5BF46FE3" w14:textId="52022319" w:rsidR="004E1B45" w:rsidRPr="00EE5609" w:rsidRDefault="00593274" w:rsidP="004E1B45">
      <w:pPr>
        <w:spacing w:before="120" w:after="120"/>
        <w:jc w:val="both"/>
        <w:rPr>
          <w:lang w:val="fr-CA" w:eastAsia="fr-CA"/>
        </w:rPr>
      </w:pPr>
      <w:r w:rsidRPr="00EE5609">
        <w:rPr>
          <w:lang w:val="fr-CA" w:eastAsia="fr-CA"/>
        </w:rPr>
        <w:t xml:space="preserve">Il pourrait y avoir une dégradation temporaire du son </w:t>
      </w:r>
      <w:r w:rsidR="00D204BE" w:rsidRPr="00EE5609">
        <w:rPr>
          <w:lang w:val="fr-CA" w:eastAsia="fr-CA"/>
        </w:rPr>
        <w:t xml:space="preserve">lorsque le </w:t>
      </w:r>
      <w:r w:rsidR="004E1B45" w:rsidRPr="00EE5609">
        <w:rPr>
          <w:lang w:val="fr-CA" w:eastAsia="fr-CA"/>
        </w:rPr>
        <w:t xml:space="preserve">Stratus </w:t>
      </w:r>
      <w:r w:rsidR="00D204BE" w:rsidRPr="00EE5609">
        <w:rPr>
          <w:lang w:val="fr-CA" w:eastAsia="fr-CA"/>
        </w:rPr>
        <w:t xml:space="preserve">est exposé à un fort champ </w:t>
      </w:r>
      <w:r w:rsidR="0089786B" w:rsidRPr="00EE5609">
        <w:rPr>
          <w:lang w:val="fr-CA" w:eastAsia="fr-CA"/>
        </w:rPr>
        <w:t xml:space="preserve">de </w:t>
      </w:r>
      <w:r w:rsidR="00F71EC3" w:rsidRPr="00EE5609">
        <w:rPr>
          <w:lang w:val="fr-CA" w:eastAsia="fr-CA"/>
        </w:rPr>
        <w:t>radiofréquence</w:t>
      </w:r>
      <w:r w:rsidR="004E1B45" w:rsidRPr="00EE5609">
        <w:rPr>
          <w:lang w:val="fr-CA" w:eastAsia="fr-CA"/>
        </w:rPr>
        <w:t>,</w:t>
      </w:r>
      <w:r w:rsidR="00C21782" w:rsidRPr="00EE5609">
        <w:rPr>
          <w:lang w:val="fr-CA" w:eastAsia="fr-CA"/>
        </w:rPr>
        <w:t xml:space="preserve"> à une décharge électro-statiq</w:t>
      </w:r>
      <w:r w:rsidR="0053715D" w:rsidRPr="00EE5609">
        <w:rPr>
          <w:lang w:val="fr-CA" w:eastAsia="fr-CA"/>
        </w:rPr>
        <w:t>ue ou à un bruit électrique important</w:t>
      </w:r>
      <w:r w:rsidR="004E1B45" w:rsidRPr="00EE5609">
        <w:rPr>
          <w:lang w:val="fr-CA" w:eastAsia="fr-CA"/>
        </w:rPr>
        <w:t>.</w:t>
      </w:r>
    </w:p>
    <w:p w14:paraId="4B7544A3" w14:textId="77777777" w:rsidR="004E1B45" w:rsidRPr="00EE5609" w:rsidRDefault="004E1B45" w:rsidP="004E1B45">
      <w:pPr>
        <w:spacing w:before="120" w:after="120"/>
        <w:jc w:val="both"/>
        <w:rPr>
          <w:lang w:val="fr-CA" w:eastAsia="fr-CA"/>
        </w:rPr>
      </w:pPr>
    </w:p>
    <w:p w14:paraId="6CD6EDA4" w14:textId="7A6BAC7E" w:rsidR="004E1B45" w:rsidRPr="00E10611" w:rsidRDefault="004E1B45" w:rsidP="004E1B45">
      <w:pPr>
        <w:autoSpaceDE w:val="0"/>
        <w:autoSpaceDN w:val="0"/>
        <w:spacing w:before="120" w:after="120"/>
        <w:jc w:val="both"/>
        <w:rPr>
          <w:b/>
          <w:bCs/>
        </w:rPr>
      </w:pPr>
      <w:r w:rsidRPr="00E10611">
        <w:rPr>
          <w:b/>
          <w:bCs/>
        </w:rPr>
        <w:t>FCC Warning</w:t>
      </w:r>
      <w:r w:rsidR="00410204" w:rsidRPr="00E10611">
        <w:rPr>
          <w:b/>
          <w:bCs/>
        </w:rPr>
        <w:t xml:space="preserve"> (</w:t>
      </w:r>
      <w:r w:rsidR="00F71EC3" w:rsidRPr="00E10611">
        <w:rPr>
          <w:b/>
          <w:bCs/>
        </w:rPr>
        <w:t>Anglais</w:t>
      </w:r>
      <w:r w:rsidR="00410204" w:rsidRPr="00E10611">
        <w:rPr>
          <w:b/>
          <w:bCs/>
        </w:rPr>
        <w:t xml:space="preserve"> seulement)</w:t>
      </w:r>
    </w:p>
    <w:p w14:paraId="0C6790E9" w14:textId="77777777" w:rsidR="004E1B45" w:rsidRPr="00E10611" w:rsidRDefault="004E1B45" w:rsidP="004E1B45">
      <w:pPr>
        <w:autoSpaceDE w:val="0"/>
        <w:autoSpaceDN w:val="0"/>
        <w:spacing w:before="120" w:after="120"/>
        <w:jc w:val="both"/>
      </w:pPr>
      <w:r w:rsidRPr="00E10611">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7C2EF682" w14:textId="77777777" w:rsidR="004E1B45" w:rsidRPr="00E10611" w:rsidRDefault="004E1B45" w:rsidP="004E1B45">
      <w:pPr>
        <w:spacing w:before="120" w:after="120"/>
        <w:jc w:val="both"/>
        <w:rPr>
          <w:u w:val="single"/>
          <w:lang w:eastAsia="fr-CA"/>
        </w:rPr>
      </w:pPr>
      <w:r w:rsidRPr="00E10611">
        <w:t>Changes or modifications not expressly approved by the party responsible for compliance could void the user's authority to operate the equipment.</w:t>
      </w:r>
    </w:p>
    <w:p w14:paraId="30B3DE73" w14:textId="77777777" w:rsidR="004E1B45" w:rsidRPr="00E10611" w:rsidRDefault="004E1B45" w:rsidP="004E1B45">
      <w:pPr>
        <w:autoSpaceDE w:val="0"/>
        <w:autoSpaceDN w:val="0"/>
        <w:spacing w:before="120" w:after="120"/>
        <w:jc w:val="both"/>
      </w:pPr>
      <w:r w:rsidRPr="00E10611">
        <w:t>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7F69BA1D" w14:textId="77777777" w:rsidR="004E1B45" w:rsidRPr="00E10611" w:rsidRDefault="004E1B45" w:rsidP="004E1B45">
      <w:pPr>
        <w:autoSpaceDE w:val="0"/>
        <w:autoSpaceDN w:val="0"/>
        <w:spacing w:before="120" w:after="120"/>
        <w:jc w:val="both"/>
      </w:pPr>
      <w:r w:rsidRPr="00E10611">
        <w:t>—Reorient or relocate the receiving antenna.</w:t>
      </w:r>
    </w:p>
    <w:p w14:paraId="1615F0A9" w14:textId="77777777" w:rsidR="004E1B45" w:rsidRPr="00E10611" w:rsidRDefault="004E1B45" w:rsidP="004E1B45">
      <w:pPr>
        <w:autoSpaceDE w:val="0"/>
        <w:autoSpaceDN w:val="0"/>
        <w:spacing w:before="120" w:after="120"/>
        <w:jc w:val="both"/>
      </w:pPr>
      <w:r w:rsidRPr="00E10611">
        <w:t>—Increase the separation between the equipment and receiver.</w:t>
      </w:r>
    </w:p>
    <w:p w14:paraId="62BE3C43" w14:textId="77777777" w:rsidR="004E1B45" w:rsidRPr="00E10611" w:rsidRDefault="004E1B45" w:rsidP="004E1B45">
      <w:pPr>
        <w:autoSpaceDE w:val="0"/>
        <w:autoSpaceDN w:val="0"/>
        <w:spacing w:before="120" w:after="120"/>
        <w:jc w:val="both"/>
      </w:pPr>
      <w:r w:rsidRPr="00E10611">
        <w:t>—Connect the equipment into an outlet on a circuit different from that to which the receiver is connected.</w:t>
      </w:r>
    </w:p>
    <w:p w14:paraId="371AD15F" w14:textId="77777777" w:rsidR="004E1B45" w:rsidRPr="00E10611" w:rsidRDefault="004E1B45" w:rsidP="004E1B45">
      <w:pPr>
        <w:autoSpaceDE w:val="0"/>
        <w:autoSpaceDN w:val="0"/>
        <w:spacing w:before="120" w:after="120"/>
        <w:jc w:val="both"/>
      </w:pPr>
      <w:r w:rsidRPr="00E10611">
        <w:t>—Consult the dealer or an experienced radio/TV technician for help.</w:t>
      </w:r>
    </w:p>
    <w:p w14:paraId="1ADF0D18" w14:textId="77777777" w:rsidR="004E1B45" w:rsidRPr="00E10611" w:rsidRDefault="004E1B45" w:rsidP="004E1B45">
      <w:pPr>
        <w:autoSpaceDE w:val="0"/>
        <w:autoSpaceDN w:val="0"/>
        <w:spacing w:before="120" w:after="120"/>
        <w:jc w:val="both"/>
        <w:rPr>
          <w:u w:val="single"/>
        </w:rPr>
      </w:pPr>
    </w:p>
    <w:p w14:paraId="7A06148D" w14:textId="538DECA3" w:rsidR="004E1B45" w:rsidRPr="00EE5609" w:rsidRDefault="004E1B45" w:rsidP="004E1B45">
      <w:pPr>
        <w:autoSpaceDE w:val="0"/>
        <w:autoSpaceDN w:val="0"/>
        <w:spacing w:before="120" w:after="120"/>
        <w:jc w:val="both"/>
        <w:rPr>
          <w:b/>
          <w:bCs/>
          <w:iCs/>
          <w:u w:val="single"/>
          <w:lang w:val="fr-CA"/>
        </w:rPr>
      </w:pPr>
      <w:r w:rsidRPr="00EE5609">
        <w:rPr>
          <w:b/>
          <w:bCs/>
          <w:iCs/>
          <w:u w:val="single"/>
          <w:lang w:val="fr-CA"/>
        </w:rPr>
        <w:t>Industry Canada statements</w:t>
      </w:r>
      <w:r w:rsidR="009B765A" w:rsidRPr="00EE5609">
        <w:rPr>
          <w:b/>
          <w:bCs/>
          <w:iCs/>
          <w:u w:val="single"/>
          <w:lang w:val="fr-CA"/>
        </w:rPr>
        <w:t xml:space="preserve"> (en anglais puis en français)</w:t>
      </w:r>
    </w:p>
    <w:p w14:paraId="564F6653" w14:textId="77777777" w:rsidR="004E1B45" w:rsidRPr="00E10611" w:rsidRDefault="004E1B45" w:rsidP="004E1B45">
      <w:pPr>
        <w:autoSpaceDE w:val="0"/>
        <w:autoSpaceDN w:val="0"/>
        <w:spacing w:before="120" w:after="120"/>
        <w:jc w:val="both"/>
      </w:pPr>
      <w:r w:rsidRPr="00E10611">
        <w:t>This device complies with Industry Canada licence-exempt RSS standard(s). Operation is subject to the following two conditions: (1) this device may not cause interference, and (2) this device must accept any interference, including interference that may cause undesired operation of the device.</w:t>
      </w:r>
    </w:p>
    <w:p w14:paraId="3F1556CB" w14:textId="77777777" w:rsidR="004E1B45" w:rsidRPr="00EE5609" w:rsidRDefault="004E1B45" w:rsidP="004E1B45">
      <w:pPr>
        <w:autoSpaceDE w:val="0"/>
        <w:autoSpaceDN w:val="0"/>
        <w:spacing w:before="120" w:after="120"/>
        <w:jc w:val="both"/>
        <w:rPr>
          <w:lang w:val="fr-CA"/>
        </w:rPr>
      </w:pPr>
      <w:r w:rsidRPr="00EE5609">
        <w:rPr>
          <w:lang w:val="fr-CA"/>
        </w:rPr>
        <w:t xml:space="preserve">Le présent appareil est conforme aux CNR d'Industrie Canada applicables aux appareils radio exempts de licence. L'exploitation est autorisée aux deux conditions suivantes: (1) l'appareil ne doit pas produire </w:t>
      </w:r>
      <w:r w:rsidRPr="00EE5609">
        <w:rPr>
          <w:lang w:val="fr-CA"/>
        </w:rPr>
        <w:lastRenderedPageBreak/>
        <w:t>de brouillage, et (2) l'utilisateur de l'appareil doit accepter tout brouillage radioélectrique subi, même si le brouillage est susceptible d'en compromettre le fonctionnement.</w:t>
      </w:r>
    </w:p>
    <w:p w14:paraId="30AF7F04" w14:textId="77777777" w:rsidR="004E1B45" w:rsidRPr="00EE5609" w:rsidRDefault="004E1B45" w:rsidP="004E1B45">
      <w:pPr>
        <w:autoSpaceDE w:val="0"/>
        <w:autoSpaceDN w:val="0"/>
        <w:spacing w:before="120" w:after="120"/>
        <w:jc w:val="both"/>
        <w:rPr>
          <w:lang w:val="fr-CA"/>
        </w:rPr>
      </w:pPr>
    </w:p>
    <w:p w14:paraId="57A88B0D" w14:textId="77777777" w:rsidR="004E1B45" w:rsidRPr="00E10611" w:rsidRDefault="004E1B45" w:rsidP="004E1B45">
      <w:pPr>
        <w:spacing w:before="120" w:after="120"/>
        <w:jc w:val="both"/>
      </w:pPr>
      <w:r w:rsidRPr="00E10611">
        <w:t>CAN ICES-3 (B)/NMB-3(B)</w:t>
      </w:r>
    </w:p>
    <w:p w14:paraId="77EB6050" w14:textId="77777777" w:rsidR="004E1B45" w:rsidRPr="00E10611" w:rsidRDefault="004E1B45" w:rsidP="004E1B45">
      <w:pPr>
        <w:spacing w:before="120" w:after="120"/>
        <w:jc w:val="both"/>
        <w:rPr>
          <w:lang w:eastAsia="fr-CA"/>
        </w:rPr>
      </w:pPr>
    </w:p>
    <w:p w14:paraId="1BDAE12A" w14:textId="6B3C41E6" w:rsidR="004E1B45" w:rsidRPr="00EE5609" w:rsidRDefault="004E1B45" w:rsidP="003C1840">
      <w:pPr>
        <w:pStyle w:val="Heading2"/>
        <w:numPr>
          <w:ilvl w:val="1"/>
          <w:numId w:val="4"/>
        </w:numPr>
        <w:rPr>
          <w:rFonts w:cs="Arial"/>
          <w:lang w:val="fr-CA" w:eastAsia="fr-CA"/>
        </w:rPr>
      </w:pPr>
      <w:bookmarkStart w:id="953" w:name="_Toc178090905"/>
      <w:bookmarkStart w:id="954" w:name="_Toc205216392"/>
      <w:bookmarkStart w:id="955" w:name="_Toc211443395"/>
      <w:r w:rsidRPr="00EE5609">
        <w:rPr>
          <w:rFonts w:cs="Arial"/>
          <w:lang w:val="fr-CA" w:eastAsia="fr-CA"/>
        </w:rPr>
        <w:t>A</w:t>
      </w:r>
      <w:bookmarkEnd w:id="953"/>
      <w:bookmarkEnd w:id="954"/>
      <w:r w:rsidR="00E91DB0" w:rsidRPr="00EE5609">
        <w:rPr>
          <w:rFonts w:cs="Arial"/>
          <w:lang w:val="fr-CA" w:eastAsia="fr-CA"/>
        </w:rPr>
        <w:t>vertissement audio</w:t>
      </w:r>
      <w:bookmarkEnd w:id="955"/>
    </w:p>
    <w:p w14:paraId="36FCC4BA" w14:textId="4935720D" w:rsidR="004E1B45" w:rsidRPr="00EE5609" w:rsidRDefault="00E91DB0" w:rsidP="004E1B45">
      <w:pPr>
        <w:spacing w:before="120" w:after="120"/>
        <w:jc w:val="both"/>
        <w:rPr>
          <w:lang w:val="fr-CA" w:eastAsia="fr-CA"/>
        </w:rPr>
      </w:pPr>
      <w:r w:rsidRPr="00EE5609">
        <w:rPr>
          <w:lang w:val="fr-CA" w:eastAsia="fr-CA"/>
        </w:rPr>
        <w:t>Pour prévenir les dommages possibles à l’audition</w:t>
      </w:r>
      <w:r w:rsidR="004E1B45" w:rsidRPr="00EE5609">
        <w:rPr>
          <w:lang w:val="fr-CA" w:eastAsia="fr-CA"/>
        </w:rPr>
        <w:t xml:space="preserve">, </w:t>
      </w:r>
      <w:r w:rsidRPr="00EE5609">
        <w:rPr>
          <w:lang w:val="fr-CA" w:eastAsia="fr-CA"/>
        </w:rPr>
        <w:t>n’écoutez pas votre lecteur à de</w:t>
      </w:r>
      <w:r w:rsidR="00AD5A2C" w:rsidRPr="00EE5609">
        <w:rPr>
          <w:lang w:val="fr-CA" w:eastAsia="fr-CA"/>
        </w:rPr>
        <w:t xml:space="preserve">s niveaux de </w:t>
      </w:r>
      <w:r w:rsidRPr="00EE5609">
        <w:rPr>
          <w:lang w:val="fr-CA" w:eastAsia="fr-CA"/>
        </w:rPr>
        <w:t>volume</w:t>
      </w:r>
      <w:r w:rsidR="00AD5A2C" w:rsidRPr="00EE5609">
        <w:rPr>
          <w:lang w:val="fr-CA" w:eastAsia="fr-CA"/>
        </w:rPr>
        <w:t xml:space="preserve"> élevés </w:t>
      </w:r>
      <w:r w:rsidR="00EB2E1E" w:rsidRPr="00EE5609">
        <w:rPr>
          <w:lang w:val="fr-CA" w:eastAsia="fr-CA"/>
        </w:rPr>
        <w:t>durant de longues périodes</w:t>
      </w:r>
      <w:r w:rsidR="004E1B45" w:rsidRPr="00EE5609">
        <w:rPr>
          <w:lang w:val="fr-CA" w:eastAsia="fr-CA"/>
        </w:rPr>
        <w:t xml:space="preserve">. </w:t>
      </w:r>
      <w:r w:rsidR="00EB2E1E" w:rsidRPr="00EE5609">
        <w:rPr>
          <w:lang w:val="fr-CA" w:eastAsia="fr-CA"/>
        </w:rPr>
        <w:t>Soyez prudent lorsque vous tenez votre appareil pr</w:t>
      </w:r>
      <w:r w:rsidR="007A3D4E" w:rsidRPr="00EE5609">
        <w:rPr>
          <w:lang w:val="fr-CA" w:eastAsia="fr-CA"/>
        </w:rPr>
        <w:t>ès</w:t>
      </w:r>
      <w:r w:rsidR="00EB2E1E" w:rsidRPr="00EE5609">
        <w:rPr>
          <w:lang w:val="fr-CA" w:eastAsia="fr-CA"/>
        </w:rPr>
        <w:t xml:space="preserve"> de votre oreille </w:t>
      </w:r>
      <w:r w:rsidR="008F6BBD" w:rsidRPr="00EE5609">
        <w:rPr>
          <w:lang w:val="fr-CA" w:eastAsia="fr-CA"/>
        </w:rPr>
        <w:t>lorsque le haut-parleur est utilisé</w:t>
      </w:r>
      <w:r w:rsidR="004E1B45" w:rsidRPr="00EE5609">
        <w:rPr>
          <w:lang w:val="fr-CA" w:eastAsia="fr-CA"/>
        </w:rPr>
        <w:t>.</w:t>
      </w:r>
    </w:p>
    <w:p w14:paraId="1A13DD74" w14:textId="77777777" w:rsidR="004E1B45" w:rsidRPr="00EE5609" w:rsidRDefault="004E1B45" w:rsidP="004E1B45">
      <w:pPr>
        <w:jc w:val="center"/>
        <w:rPr>
          <w:lang w:val="fr-CA"/>
        </w:rPr>
      </w:pPr>
      <w:r w:rsidRPr="00EE5609">
        <w:rPr>
          <w:noProof/>
          <w:lang w:val="fr-CA" w:eastAsia="en-CA"/>
        </w:rPr>
        <w:drawing>
          <wp:inline distT="0" distB="0" distL="0" distR="0" wp14:anchorId="4EB414CC" wp14:editId="6D8EA754">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20"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0723625E" w14:textId="77777777" w:rsidR="004E1B45" w:rsidRPr="00EE5609" w:rsidRDefault="004E1B45" w:rsidP="004E1B45">
      <w:pPr>
        <w:rPr>
          <w:lang w:val="fr-CA" w:eastAsia="fr-CA"/>
        </w:rPr>
      </w:pPr>
    </w:p>
    <w:p w14:paraId="73815E9A" w14:textId="1EA18030" w:rsidR="004E1B45" w:rsidRPr="00EE5609" w:rsidRDefault="00AD5A2C" w:rsidP="00AD5A2C">
      <w:pPr>
        <w:pStyle w:val="Heading2"/>
        <w:numPr>
          <w:ilvl w:val="1"/>
          <w:numId w:val="4"/>
        </w:numPr>
        <w:rPr>
          <w:rFonts w:cs="Arial"/>
          <w:lang w:val="fr-CA" w:eastAsia="fr-CA"/>
        </w:rPr>
      </w:pPr>
      <w:bookmarkStart w:id="956" w:name="_Battery_Safety_Precautions_2"/>
      <w:bookmarkStart w:id="957" w:name="_Toc211443396"/>
      <w:bookmarkEnd w:id="956"/>
      <w:r w:rsidRPr="00EE5609">
        <w:rPr>
          <w:rFonts w:cs="Arial"/>
          <w:lang w:val="fr-CA" w:eastAsia="fr-CA"/>
        </w:rPr>
        <w:t xml:space="preserve">Précautions à prendre </w:t>
      </w:r>
      <w:r w:rsidR="001704C3" w:rsidRPr="00EE5609">
        <w:rPr>
          <w:rFonts w:cs="Arial"/>
          <w:lang w:val="fr-CA" w:eastAsia="fr-CA"/>
        </w:rPr>
        <w:t>pour la pile</w:t>
      </w:r>
      <w:bookmarkEnd w:id="957"/>
    </w:p>
    <w:p w14:paraId="45172B76" w14:textId="057173A1" w:rsidR="004E1B45" w:rsidRPr="00EE5609" w:rsidRDefault="001704C3" w:rsidP="004E1B45">
      <w:pPr>
        <w:spacing w:before="120" w:after="120"/>
        <w:jc w:val="both"/>
        <w:rPr>
          <w:lang w:val="fr-CA"/>
        </w:rPr>
      </w:pPr>
      <w:bookmarkStart w:id="958" w:name="_Toc112666544"/>
      <w:bookmarkStart w:id="959" w:name="_Toc178090907"/>
      <w:r w:rsidRPr="00EE5609">
        <w:rPr>
          <w:lang w:val="fr-CA"/>
        </w:rPr>
        <w:t>La pile devient chaude durant la recharge</w:t>
      </w:r>
      <w:r w:rsidR="004E1B45" w:rsidRPr="00EE5609">
        <w:rPr>
          <w:lang w:val="fr-CA"/>
        </w:rPr>
        <w:t xml:space="preserve">. </w:t>
      </w:r>
      <w:r w:rsidRPr="00EE5609">
        <w:rPr>
          <w:lang w:val="fr-CA"/>
        </w:rPr>
        <w:t>Ne rechargez pas votre pile près d’une source de chaleur</w:t>
      </w:r>
      <w:r w:rsidR="004E1B45" w:rsidRPr="00EE5609">
        <w:rPr>
          <w:lang w:val="fr-CA"/>
        </w:rPr>
        <w:t xml:space="preserve">. </w:t>
      </w:r>
      <w:r w:rsidR="007A3D4E" w:rsidRPr="00EE5609">
        <w:rPr>
          <w:lang w:val="fr-CA"/>
        </w:rPr>
        <w:t>La pile ne se rechargera pas si la température interne est trop élevée</w:t>
      </w:r>
      <w:r w:rsidR="004E1B45" w:rsidRPr="00EE5609">
        <w:rPr>
          <w:lang w:val="fr-CA"/>
        </w:rPr>
        <w:t>.</w:t>
      </w:r>
      <w:r w:rsidR="0061373B" w:rsidRPr="00EE5609">
        <w:rPr>
          <w:lang w:val="fr-CA"/>
        </w:rPr>
        <w:t xml:space="preserve"> N’utilisez que l’adapteur fourni et son câble d’alimentation </w:t>
      </w:r>
      <w:r w:rsidR="003B3B39" w:rsidRPr="00EE5609">
        <w:rPr>
          <w:lang w:val="fr-CA"/>
        </w:rPr>
        <w:t xml:space="preserve">pour recharger le </w:t>
      </w:r>
      <w:r w:rsidR="004E1B45" w:rsidRPr="00EE5609">
        <w:rPr>
          <w:lang w:val="fr-CA"/>
        </w:rPr>
        <w:t>Victor Reader St</w:t>
      </w:r>
      <w:r w:rsidR="003B3B39" w:rsidRPr="00EE5609">
        <w:rPr>
          <w:lang w:val="fr-CA"/>
        </w:rPr>
        <w:t>ratus 2</w:t>
      </w:r>
      <w:r w:rsidR="004E1B45" w:rsidRPr="00EE5609">
        <w:rPr>
          <w:lang w:val="fr-CA"/>
        </w:rPr>
        <w:t xml:space="preserve">. </w:t>
      </w:r>
      <w:r w:rsidR="003B3B39" w:rsidRPr="00EE5609">
        <w:rPr>
          <w:lang w:val="fr-CA"/>
        </w:rPr>
        <w:t>Si la pile demeure déchargée durant une longue période de temps</w:t>
      </w:r>
      <w:r w:rsidR="004E1B45" w:rsidRPr="00EE5609">
        <w:rPr>
          <w:lang w:val="fr-CA"/>
        </w:rPr>
        <w:t>,</w:t>
      </w:r>
      <w:r w:rsidR="008C1349" w:rsidRPr="00EE5609">
        <w:rPr>
          <w:lang w:val="fr-CA"/>
        </w:rPr>
        <w:t xml:space="preserve"> il pourrait s’écouler plusieurs minutes avant que l’appareil ne démontre un quelconque signe d’activité, y compris la recharge</w:t>
      </w:r>
      <w:r w:rsidR="004E1B45" w:rsidRPr="00EE5609">
        <w:rPr>
          <w:lang w:val="fr-CA"/>
        </w:rPr>
        <w:t xml:space="preserve">. </w:t>
      </w:r>
      <w:r w:rsidR="00C30F19" w:rsidRPr="00EE5609">
        <w:rPr>
          <w:lang w:val="fr-CA"/>
        </w:rPr>
        <w:t>Ne submergez pas le produit</w:t>
      </w:r>
      <w:r w:rsidR="004E1B45" w:rsidRPr="00EE5609">
        <w:rPr>
          <w:lang w:val="fr-CA"/>
        </w:rPr>
        <w:t xml:space="preserve"> – </w:t>
      </w:r>
      <w:r w:rsidR="00C30F19" w:rsidRPr="00EE5609">
        <w:rPr>
          <w:lang w:val="fr-CA"/>
        </w:rPr>
        <w:t>il y a un risque de surchauffe</w:t>
      </w:r>
      <w:r w:rsidR="004E1B45" w:rsidRPr="00EE5609">
        <w:rPr>
          <w:lang w:val="fr-CA"/>
        </w:rPr>
        <w:t xml:space="preserve">, </w:t>
      </w:r>
      <w:r w:rsidR="0043428A" w:rsidRPr="00EE5609">
        <w:rPr>
          <w:lang w:val="fr-CA"/>
        </w:rPr>
        <w:t xml:space="preserve">de feu </w:t>
      </w:r>
      <w:r w:rsidR="004E1B45" w:rsidRPr="00EE5609">
        <w:rPr>
          <w:lang w:val="fr-CA"/>
        </w:rPr>
        <w:t>o</w:t>
      </w:r>
      <w:r w:rsidR="0043428A" w:rsidRPr="00EE5609">
        <w:rPr>
          <w:lang w:val="fr-CA"/>
        </w:rPr>
        <w:t>u même d’explosion si la pile se retrouve dans un feu</w:t>
      </w:r>
      <w:r w:rsidR="004E1B45" w:rsidRPr="00EE5609">
        <w:rPr>
          <w:lang w:val="fr-CA"/>
        </w:rPr>
        <w:t xml:space="preserve">, </w:t>
      </w:r>
      <w:r w:rsidR="0043428A" w:rsidRPr="00EE5609">
        <w:rPr>
          <w:lang w:val="fr-CA"/>
        </w:rPr>
        <w:t>est chauffée</w:t>
      </w:r>
      <w:r w:rsidR="004E1B45" w:rsidRPr="00EE5609">
        <w:rPr>
          <w:lang w:val="fr-CA"/>
        </w:rPr>
        <w:t xml:space="preserve">, </w:t>
      </w:r>
      <w:r w:rsidR="005D05C0" w:rsidRPr="00EE5609">
        <w:rPr>
          <w:lang w:val="fr-CA"/>
        </w:rPr>
        <w:t>subit un impact</w:t>
      </w:r>
      <w:r w:rsidR="004E1B45" w:rsidRPr="00EE5609">
        <w:rPr>
          <w:lang w:val="fr-CA"/>
        </w:rPr>
        <w:t>,</w:t>
      </w:r>
      <w:r w:rsidR="005D05C0" w:rsidRPr="00EE5609">
        <w:rPr>
          <w:lang w:val="fr-CA"/>
        </w:rPr>
        <w:t xml:space="preserve"> est complètement submergée durant une longue période de temps,</w:t>
      </w:r>
      <w:r w:rsidR="005F309D" w:rsidRPr="00EE5609">
        <w:rPr>
          <w:lang w:val="fr-CA"/>
        </w:rPr>
        <w:t xml:space="preserve"> ou si les terminaisons sont coupées</w:t>
      </w:r>
      <w:r w:rsidR="004E1B45" w:rsidRPr="00EE5609">
        <w:rPr>
          <w:lang w:val="fr-CA"/>
        </w:rPr>
        <w:t xml:space="preserve">. </w:t>
      </w:r>
      <w:r w:rsidR="005F309D" w:rsidRPr="00EE5609">
        <w:rPr>
          <w:lang w:val="fr-CA"/>
        </w:rPr>
        <w:t>Ne désassemblez pas et ne modifiez pas l’appareil</w:t>
      </w:r>
      <w:r w:rsidR="004E1B45" w:rsidRPr="00EE5609">
        <w:rPr>
          <w:lang w:val="fr-CA"/>
        </w:rPr>
        <w:t xml:space="preserve">. </w:t>
      </w:r>
      <w:r w:rsidR="008C6306" w:rsidRPr="00EE5609">
        <w:rPr>
          <w:lang w:val="fr-CA"/>
        </w:rPr>
        <w:t xml:space="preserve">Ne </w:t>
      </w:r>
      <w:r w:rsidR="00395CDD" w:rsidRPr="00EE5609">
        <w:rPr>
          <w:lang w:val="fr-CA"/>
        </w:rPr>
        <w:t>frappez pas</w:t>
      </w:r>
      <w:r w:rsidR="004E1B45" w:rsidRPr="00EE5609">
        <w:rPr>
          <w:lang w:val="fr-CA"/>
        </w:rPr>
        <w:t xml:space="preserve">, </w:t>
      </w:r>
      <w:r w:rsidR="003B14EC" w:rsidRPr="00EE5609">
        <w:rPr>
          <w:lang w:val="fr-CA"/>
        </w:rPr>
        <w:t>ne jetez pas ou n’endommagez pas volontairement l’appareil</w:t>
      </w:r>
      <w:r w:rsidR="004E1B45" w:rsidRPr="00EE5609">
        <w:rPr>
          <w:lang w:val="fr-CA"/>
        </w:rPr>
        <w:t xml:space="preserve">. </w:t>
      </w:r>
      <w:r w:rsidR="003B14EC" w:rsidRPr="00EE5609">
        <w:rPr>
          <w:lang w:val="fr-CA"/>
        </w:rPr>
        <w:t xml:space="preserve">Ne frappez pas l’appareil avec des objets pointus </w:t>
      </w:r>
      <w:r w:rsidR="00243BAC" w:rsidRPr="00EE5609">
        <w:rPr>
          <w:lang w:val="fr-CA"/>
        </w:rPr>
        <w:t>ou tranchants</w:t>
      </w:r>
      <w:r w:rsidR="004E1B45" w:rsidRPr="00EE5609">
        <w:rPr>
          <w:lang w:val="fr-CA"/>
        </w:rPr>
        <w:t xml:space="preserve">. </w:t>
      </w:r>
    </w:p>
    <w:p w14:paraId="24EB2EE7" w14:textId="326C0978" w:rsidR="004E1B45" w:rsidRPr="00EE5609" w:rsidRDefault="00C76E03" w:rsidP="004E1B45">
      <w:pPr>
        <w:spacing w:before="120" w:after="240"/>
        <w:jc w:val="both"/>
        <w:rPr>
          <w:lang w:val="fr-CA"/>
        </w:rPr>
      </w:pPr>
      <w:r w:rsidRPr="00EE5609">
        <w:rPr>
          <w:lang w:val="fr-CA"/>
        </w:rPr>
        <w:t>Dans le cas où la pile coule d</w:t>
      </w:r>
      <w:r w:rsidR="00E30010" w:rsidRPr="00EE5609">
        <w:rPr>
          <w:lang w:val="fr-CA"/>
        </w:rPr>
        <w:t>e</w:t>
      </w:r>
      <w:r w:rsidRPr="00EE5609">
        <w:rPr>
          <w:lang w:val="fr-CA"/>
        </w:rPr>
        <w:t xml:space="preserve"> l’appareil et que le liquide atteint votre peau</w:t>
      </w:r>
      <w:r w:rsidR="004E1B45" w:rsidRPr="00EE5609">
        <w:rPr>
          <w:lang w:val="fr-CA"/>
        </w:rPr>
        <w:t xml:space="preserve">, </w:t>
      </w:r>
      <w:r w:rsidR="00E30010" w:rsidRPr="00EE5609">
        <w:rPr>
          <w:lang w:val="fr-CA"/>
        </w:rPr>
        <w:t>lavez bien la zone et recherchez de l’assistance médicale pour éviter les blessures</w:t>
      </w:r>
      <w:r w:rsidR="004E1B45" w:rsidRPr="00EE5609">
        <w:rPr>
          <w:lang w:val="fr-CA"/>
        </w:rPr>
        <w:t xml:space="preserve">. </w:t>
      </w:r>
      <w:r w:rsidR="00A710A4" w:rsidRPr="00EE5609">
        <w:rPr>
          <w:lang w:val="fr-CA"/>
        </w:rPr>
        <w:t>Si la pile coule et le liquide est en contact avec vos yeux</w:t>
      </w:r>
      <w:r w:rsidR="004E1B45" w:rsidRPr="00EE5609">
        <w:rPr>
          <w:lang w:val="fr-CA"/>
        </w:rPr>
        <w:t xml:space="preserve">, </w:t>
      </w:r>
      <w:r w:rsidR="0097050D" w:rsidRPr="00EE5609">
        <w:rPr>
          <w:lang w:val="fr-CA"/>
        </w:rPr>
        <w:t>NE FROTTEZ PAS</w:t>
      </w:r>
      <w:r w:rsidR="004E1B45" w:rsidRPr="00EE5609">
        <w:rPr>
          <w:lang w:val="fr-CA"/>
        </w:rPr>
        <w:t>,</w:t>
      </w:r>
      <w:r w:rsidR="00F11AD2" w:rsidRPr="00EE5609">
        <w:rPr>
          <w:lang w:val="fr-CA"/>
        </w:rPr>
        <w:t xml:space="preserve"> </w:t>
      </w:r>
      <w:r w:rsidR="0097050D" w:rsidRPr="00EE5609">
        <w:rPr>
          <w:lang w:val="fr-CA"/>
        </w:rPr>
        <w:t>rince</w:t>
      </w:r>
      <w:r w:rsidR="00496337" w:rsidRPr="00EE5609">
        <w:rPr>
          <w:lang w:val="fr-CA"/>
        </w:rPr>
        <w:t>z avec de l’eau propre</w:t>
      </w:r>
      <w:r w:rsidR="004E1B45" w:rsidRPr="00EE5609">
        <w:rPr>
          <w:lang w:val="fr-CA"/>
        </w:rPr>
        <w:t xml:space="preserve"> </w:t>
      </w:r>
      <w:r w:rsidR="00FB70C7" w:rsidRPr="00EE5609">
        <w:rPr>
          <w:lang w:val="fr-CA"/>
        </w:rPr>
        <w:t>et recherchez une assistance médicale immédiatement</w:t>
      </w:r>
      <w:r w:rsidR="004E1B45" w:rsidRPr="00EE5609">
        <w:rPr>
          <w:lang w:val="fr-CA"/>
        </w:rPr>
        <w:t>.</w:t>
      </w:r>
    </w:p>
    <w:p w14:paraId="6D731002" w14:textId="4FD87B44" w:rsidR="004E1B45" w:rsidRPr="00EE5609" w:rsidRDefault="008635E2" w:rsidP="008635E2">
      <w:pPr>
        <w:pStyle w:val="Heading2"/>
        <w:numPr>
          <w:ilvl w:val="1"/>
          <w:numId w:val="4"/>
        </w:numPr>
        <w:rPr>
          <w:rFonts w:cs="Arial"/>
          <w:lang w:val="fr-CA" w:eastAsia="fr-CA"/>
        </w:rPr>
      </w:pPr>
      <w:bookmarkStart w:id="960" w:name="_Toc211443397"/>
      <w:bookmarkEnd w:id="958"/>
      <w:bookmarkEnd w:id="959"/>
      <w:r w:rsidRPr="00EE5609">
        <w:rPr>
          <w:rFonts w:cs="Arial"/>
          <w:lang w:val="fr-CA" w:eastAsia="fr-CA"/>
        </w:rPr>
        <w:t>Instructions d’élimination</w:t>
      </w:r>
      <w:bookmarkEnd w:id="960"/>
    </w:p>
    <w:bookmarkEnd w:id="928"/>
    <w:p w14:paraId="723A107D" w14:textId="5FCC0441" w:rsidR="004E1B45" w:rsidRPr="00EE5609" w:rsidRDefault="008635E2" w:rsidP="004E1B45">
      <w:pPr>
        <w:spacing w:before="120" w:after="120"/>
        <w:jc w:val="both"/>
        <w:rPr>
          <w:lang w:val="fr-CA"/>
        </w:rPr>
      </w:pPr>
      <w:r w:rsidRPr="00EE5609">
        <w:rPr>
          <w:lang w:val="fr-CA"/>
        </w:rPr>
        <w:t>Lorsque votre appareil aura att</w:t>
      </w:r>
      <w:r w:rsidR="00922AF6" w:rsidRPr="00EE5609">
        <w:rPr>
          <w:lang w:val="fr-CA"/>
        </w:rPr>
        <w:t>e</w:t>
      </w:r>
      <w:r w:rsidRPr="00EE5609">
        <w:rPr>
          <w:lang w:val="fr-CA"/>
        </w:rPr>
        <w:t>int sa durée de vie</w:t>
      </w:r>
      <w:r w:rsidR="004E1B45" w:rsidRPr="00EE5609">
        <w:rPr>
          <w:lang w:val="fr-CA"/>
        </w:rPr>
        <w:t xml:space="preserve">, </w:t>
      </w:r>
      <w:r w:rsidR="00922AF6" w:rsidRPr="00EE5609">
        <w:rPr>
          <w:lang w:val="fr-CA"/>
        </w:rPr>
        <w:t xml:space="preserve">ses composantes internes doivent être éliminées </w:t>
      </w:r>
      <w:r w:rsidR="00163187" w:rsidRPr="00EE5609">
        <w:rPr>
          <w:lang w:val="fr-CA"/>
        </w:rPr>
        <w:t>en conformité avec les lois locales</w:t>
      </w:r>
      <w:r w:rsidR="004E1B45" w:rsidRPr="00EE5609">
        <w:rPr>
          <w:lang w:val="fr-CA"/>
        </w:rPr>
        <w:t>.</w:t>
      </w:r>
    </w:p>
    <w:p w14:paraId="26BD2FD7" w14:textId="1CE6561C" w:rsidR="004E1B45" w:rsidRPr="00EE5609" w:rsidRDefault="00163187" w:rsidP="00792768">
      <w:pPr>
        <w:spacing w:before="120" w:after="120"/>
        <w:jc w:val="both"/>
        <w:rPr>
          <w:lang w:val="fr-CA"/>
        </w:rPr>
      </w:pPr>
      <w:r w:rsidRPr="00EE5609">
        <w:rPr>
          <w:lang w:val="fr-CA"/>
        </w:rPr>
        <w:t>Cet appareil ne contient aucun matériel dangereux</w:t>
      </w:r>
      <w:r w:rsidR="004E1B45" w:rsidRPr="00EE5609">
        <w:rPr>
          <w:lang w:val="fr-CA"/>
        </w:rPr>
        <w:t xml:space="preserve">. </w:t>
      </w:r>
      <w:r w:rsidR="009B09BE" w:rsidRPr="00EE5609">
        <w:rPr>
          <w:lang w:val="fr-CA"/>
        </w:rPr>
        <w:t>Pour l’élimination</w:t>
      </w:r>
      <w:r w:rsidR="004E1B45" w:rsidRPr="00EE5609">
        <w:rPr>
          <w:lang w:val="fr-CA"/>
        </w:rPr>
        <w:t xml:space="preserve">, </w:t>
      </w:r>
      <w:r w:rsidR="009B09BE" w:rsidRPr="00EE5609">
        <w:rPr>
          <w:lang w:val="fr-CA"/>
        </w:rPr>
        <w:t xml:space="preserve">retournez le produit à </w:t>
      </w:r>
      <w:r w:rsidR="004E1B45" w:rsidRPr="00EE5609">
        <w:rPr>
          <w:lang w:val="fr-CA"/>
        </w:rPr>
        <w:t>HumanWare</w:t>
      </w:r>
      <w:r w:rsidR="00792768" w:rsidRPr="00EE5609">
        <w:rPr>
          <w:lang w:val="fr-CA"/>
        </w:rPr>
        <w:t xml:space="preserve"> ou suivez les lois locales ou les règles en matière de santé</w:t>
      </w:r>
      <w:r w:rsidR="004E1B45" w:rsidRPr="00EE5609">
        <w:rPr>
          <w:lang w:val="fr-CA"/>
        </w:rPr>
        <w:t>.</w:t>
      </w:r>
    </w:p>
    <w:p w14:paraId="5AC3C74B" w14:textId="77777777" w:rsidR="00792768" w:rsidRPr="00EE5609" w:rsidRDefault="00792768" w:rsidP="00792768">
      <w:pPr>
        <w:spacing w:before="120" w:after="120"/>
        <w:jc w:val="both"/>
        <w:rPr>
          <w:lang w:val="fr-CA"/>
        </w:rPr>
      </w:pPr>
    </w:p>
    <w:p w14:paraId="42E1045A" w14:textId="4DB15735" w:rsidR="004E1B45" w:rsidRPr="00EE5609" w:rsidRDefault="00792768" w:rsidP="00792768">
      <w:pPr>
        <w:pStyle w:val="Heading1"/>
        <w:numPr>
          <w:ilvl w:val="0"/>
          <w:numId w:val="4"/>
        </w:numPr>
        <w:rPr>
          <w:lang w:val="fr-CA"/>
        </w:rPr>
      </w:pPr>
      <w:bookmarkStart w:id="961" w:name="_Toc211443398"/>
      <w:r w:rsidRPr="00EE5609">
        <w:rPr>
          <w:lang w:val="fr-CA"/>
        </w:rPr>
        <w:t>Garantie du manufacturier</w:t>
      </w:r>
      <w:bookmarkEnd w:id="961"/>
    </w:p>
    <w:p w14:paraId="4D70C1D8" w14:textId="56952725" w:rsidR="004E1B45" w:rsidRPr="00EE5609" w:rsidRDefault="003640AF" w:rsidP="004E1B45">
      <w:pPr>
        <w:rPr>
          <w:lang w:val="fr-CA"/>
        </w:rPr>
      </w:pPr>
      <w:r w:rsidRPr="00EE5609">
        <w:rPr>
          <w:lang w:val="fr-CA"/>
        </w:rPr>
        <w:t>Cet appareil est un produit de qualité</w:t>
      </w:r>
      <w:r w:rsidR="004E1B45" w:rsidRPr="00EE5609">
        <w:rPr>
          <w:lang w:val="fr-CA"/>
        </w:rPr>
        <w:t xml:space="preserve">, </w:t>
      </w:r>
      <w:r w:rsidRPr="00EE5609">
        <w:rPr>
          <w:lang w:val="fr-CA"/>
        </w:rPr>
        <w:t>fabriqué et emballé avec soin</w:t>
      </w:r>
      <w:r w:rsidR="004E1B45" w:rsidRPr="00EE5609">
        <w:rPr>
          <w:lang w:val="fr-CA"/>
        </w:rPr>
        <w:t xml:space="preserve">. </w:t>
      </w:r>
      <w:r w:rsidRPr="00EE5609">
        <w:rPr>
          <w:lang w:val="fr-CA"/>
        </w:rPr>
        <w:t xml:space="preserve">Toutes les unités et leurs composantes </w:t>
      </w:r>
      <w:r w:rsidR="0067147C" w:rsidRPr="00EE5609">
        <w:rPr>
          <w:lang w:val="fr-CA"/>
        </w:rPr>
        <w:t>sont garanties pour tout défaut opérationnel comme suit</w:t>
      </w:r>
      <w:r w:rsidR="004E1B45" w:rsidRPr="00EE5609">
        <w:rPr>
          <w:lang w:val="fr-CA"/>
        </w:rPr>
        <w:t>:</w:t>
      </w:r>
    </w:p>
    <w:p w14:paraId="79C94A71" w14:textId="04217B4B" w:rsidR="004E1B45" w:rsidRPr="00EE5609" w:rsidRDefault="005D4766" w:rsidP="004E1B45">
      <w:pPr>
        <w:rPr>
          <w:lang w:val="fr-CA"/>
        </w:rPr>
      </w:pPr>
      <w:r w:rsidRPr="00EE5609">
        <w:rPr>
          <w:lang w:val="fr-CA"/>
        </w:rPr>
        <w:t>États-Unis</w:t>
      </w:r>
      <w:r w:rsidR="004E1B45" w:rsidRPr="00EE5609">
        <w:rPr>
          <w:lang w:val="fr-CA"/>
        </w:rPr>
        <w:t xml:space="preserve"> </w:t>
      </w:r>
      <w:r w:rsidRPr="00EE5609">
        <w:rPr>
          <w:lang w:val="fr-CA"/>
        </w:rPr>
        <w:t>et</w:t>
      </w:r>
      <w:r w:rsidR="004E1B45" w:rsidRPr="00EE5609">
        <w:rPr>
          <w:lang w:val="fr-CA"/>
        </w:rPr>
        <w:t xml:space="preserve"> Canada: </w:t>
      </w:r>
      <w:r w:rsidRPr="00EE5609">
        <w:rPr>
          <w:lang w:val="fr-CA"/>
        </w:rPr>
        <w:t>Un</w:t>
      </w:r>
      <w:r w:rsidR="004E1B45" w:rsidRPr="00EE5609">
        <w:rPr>
          <w:lang w:val="fr-CA"/>
        </w:rPr>
        <w:t xml:space="preserve"> (1) </w:t>
      </w:r>
      <w:r w:rsidRPr="00EE5609">
        <w:rPr>
          <w:lang w:val="fr-CA"/>
        </w:rPr>
        <w:t>an</w:t>
      </w:r>
    </w:p>
    <w:p w14:paraId="3A39BC20" w14:textId="1DC7F492" w:rsidR="004E1B45" w:rsidRPr="00EE5609" w:rsidRDefault="004E1B45" w:rsidP="004E1B45">
      <w:pPr>
        <w:rPr>
          <w:lang w:val="fr-CA"/>
        </w:rPr>
      </w:pPr>
      <w:r w:rsidRPr="00EE5609">
        <w:rPr>
          <w:lang w:val="fr-CA"/>
        </w:rPr>
        <w:t xml:space="preserve">Europe </w:t>
      </w:r>
      <w:r w:rsidR="005D4766" w:rsidRPr="00EE5609">
        <w:rPr>
          <w:lang w:val="fr-CA"/>
        </w:rPr>
        <w:t xml:space="preserve">continentale </w:t>
      </w:r>
      <w:r w:rsidR="00DA71AB" w:rsidRPr="00EE5609">
        <w:rPr>
          <w:lang w:val="fr-CA"/>
        </w:rPr>
        <w:t>et Royaume-Uni</w:t>
      </w:r>
      <w:r w:rsidRPr="00EE5609">
        <w:rPr>
          <w:lang w:val="fr-CA"/>
        </w:rPr>
        <w:t xml:space="preserve">: </w:t>
      </w:r>
      <w:r w:rsidR="00DA71AB" w:rsidRPr="00EE5609">
        <w:rPr>
          <w:lang w:val="fr-CA"/>
        </w:rPr>
        <w:t>Deux</w:t>
      </w:r>
      <w:r w:rsidRPr="00EE5609">
        <w:rPr>
          <w:lang w:val="fr-CA"/>
        </w:rPr>
        <w:t xml:space="preserve"> (2) </w:t>
      </w:r>
      <w:r w:rsidR="00DA71AB" w:rsidRPr="00EE5609">
        <w:rPr>
          <w:lang w:val="fr-CA"/>
        </w:rPr>
        <w:t>ans</w:t>
      </w:r>
    </w:p>
    <w:p w14:paraId="53F2E0D4" w14:textId="7306AA80" w:rsidR="004E1B45" w:rsidRPr="00EE5609" w:rsidRDefault="004E1B45" w:rsidP="004E1B45">
      <w:pPr>
        <w:rPr>
          <w:lang w:val="fr-CA"/>
        </w:rPr>
      </w:pPr>
      <w:r w:rsidRPr="00EE5609">
        <w:rPr>
          <w:lang w:val="fr-CA"/>
        </w:rPr>
        <w:t>Australi</w:t>
      </w:r>
      <w:r w:rsidR="00DA71AB" w:rsidRPr="00EE5609">
        <w:rPr>
          <w:lang w:val="fr-CA"/>
        </w:rPr>
        <w:t>e</w:t>
      </w:r>
      <w:r w:rsidRPr="00EE5609">
        <w:rPr>
          <w:lang w:val="fr-CA"/>
        </w:rPr>
        <w:t xml:space="preserve"> </w:t>
      </w:r>
      <w:r w:rsidR="00DA71AB" w:rsidRPr="00EE5609">
        <w:rPr>
          <w:lang w:val="fr-CA"/>
        </w:rPr>
        <w:t>et Nouvelle-</w:t>
      </w:r>
      <w:r w:rsidRPr="00EE5609">
        <w:rPr>
          <w:lang w:val="fr-CA"/>
        </w:rPr>
        <w:t>Z</w:t>
      </w:r>
      <w:r w:rsidR="00DA71AB" w:rsidRPr="00EE5609">
        <w:rPr>
          <w:lang w:val="fr-CA"/>
        </w:rPr>
        <w:t>é</w:t>
      </w:r>
      <w:r w:rsidRPr="00EE5609">
        <w:rPr>
          <w:lang w:val="fr-CA"/>
        </w:rPr>
        <w:t>land</w:t>
      </w:r>
      <w:r w:rsidR="001473A3" w:rsidRPr="00EE5609">
        <w:rPr>
          <w:lang w:val="fr-CA"/>
        </w:rPr>
        <w:t>e</w:t>
      </w:r>
      <w:r w:rsidRPr="00EE5609">
        <w:rPr>
          <w:lang w:val="fr-CA"/>
        </w:rPr>
        <w:t xml:space="preserve">: </w:t>
      </w:r>
      <w:r w:rsidR="001473A3" w:rsidRPr="00EE5609">
        <w:rPr>
          <w:lang w:val="fr-CA"/>
        </w:rPr>
        <w:t>Un</w:t>
      </w:r>
      <w:r w:rsidRPr="00EE5609">
        <w:rPr>
          <w:lang w:val="fr-CA"/>
        </w:rPr>
        <w:t xml:space="preserve"> (1) </w:t>
      </w:r>
      <w:r w:rsidR="001473A3" w:rsidRPr="00EE5609">
        <w:rPr>
          <w:lang w:val="fr-CA"/>
        </w:rPr>
        <w:t>an</w:t>
      </w:r>
    </w:p>
    <w:p w14:paraId="27A8109D" w14:textId="2321513B" w:rsidR="004E1B45" w:rsidRPr="00EE5609" w:rsidRDefault="001473A3" w:rsidP="004E1B45">
      <w:pPr>
        <w:rPr>
          <w:lang w:val="fr-CA"/>
        </w:rPr>
      </w:pPr>
      <w:r w:rsidRPr="00EE5609">
        <w:rPr>
          <w:lang w:val="fr-CA"/>
        </w:rPr>
        <w:t>Autres pays</w:t>
      </w:r>
      <w:r w:rsidR="004E1B45" w:rsidRPr="00EE5609">
        <w:rPr>
          <w:lang w:val="fr-CA"/>
        </w:rPr>
        <w:t xml:space="preserve">: </w:t>
      </w:r>
      <w:r w:rsidRPr="00EE5609">
        <w:rPr>
          <w:lang w:val="fr-CA"/>
        </w:rPr>
        <w:t>Un</w:t>
      </w:r>
      <w:r w:rsidR="004E1B45" w:rsidRPr="00EE5609">
        <w:rPr>
          <w:lang w:val="fr-CA"/>
        </w:rPr>
        <w:t xml:space="preserve"> (1) </w:t>
      </w:r>
      <w:r w:rsidRPr="00EE5609">
        <w:rPr>
          <w:lang w:val="fr-CA"/>
        </w:rPr>
        <w:t>an</w:t>
      </w:r>
    </w:p>
    <w:p w14:paraId="75922A94" w14:textId="77777777" w:rsidR="004E1B45" w:rsidRPr="00EE5609" w:rsidRDefault="004E1B45" w:rsidP="004E1B45">
      <w:pPr>
        <w:rPr>
          <w:lang w:val="fr-CA"/>
        </w:rPr>
      </w:pPr>
    </w:p>
    <w:p w14:paraId="03785DEA" w14:textId="453249AD" w:rsidR="004E1B45" w:rsidRPr="00EE5609" w:rsidRDefault="001473A3" w:rsidP="004E1B45">
      <w:pPr>
        <w:rPr>
          <w:lang w:val="fr-CA"/>
        </w:rPr>
      </w:pPr>
      <w:r w:rsidRPr="00EE5609">
        <w:rPr>
          <w:lang w:val="fr-CA"/>
        </w:rPr>
        <w:t>La garantie couvre toutes les pi</w:t>
      </w:r>
      <w:r w:rsidR="00FD5B80" w:rsidRPr="00EE5609">
        <w:rPr>
          <w:lang w:val="fr-CA"/>
        </w:rPr>
        <w:t>è</w:t>
      </w:r>
      <w:r w:rsidRPr="00EE5609">
        <w:rPr>
          <w:lang w:val="fr-CA"/>
        </w:rPr>
        <w:t xml:space="preserve">ces </w:t>
      </w:r>
      <w:r w:rsidR="004E1B45" w:rsidRPr="00EE5609">
        <w:rPr>
          <w:lang w:val="fr-CA"/>
        </w:rPr>
        <w:t>(</w:t>
      </w:r>
      <w:r w:rsidR="00FD5B80" w:rsidRPr="00EE5609">
        <w:rPr>
          <w:lang w:val="fr-CA"/>
        </w:rPr>
        <w:t>à l’exception de la pile</w:t>
      </w:r>
      <w:r w:rsidR="004E1B45" w:rsidRPr="00EE5609">
        <w:rPr>
          <w:lang w:val="fr-CA"/>
        </w:rPr>
        <w:t xml:space="preserve">) </w:t>
      </w:r>
      <w:r w:rsidR="00FD5B80" w:rsidRPr="00EE5609">
        <w:rPr>
          <w:lang w:val="fr-CA"/>
        </w:rPr>
        <w:t xml:space="preserve">ainsi que la </w:t>
      </w:r>
      <w:r w:rsidR="00F71EC3" w:rsidRPr="00EE5609">
        <w:rPr>
          <w:lang w:val="fr-CA"/>
        </w:rPr>
        <w:t>main-d’œuvre</w:t>
      </w:r>
      <w:r w:rsidR="004E1B45" w:rsidRPr="00EE5609">
        <w:rPr>
          <w:lang w:val="fr-CA"/>
        </w:rPr>
        <w:t xml:space="preserve">. </w:t>
      </w:r>
      <w:r w:rsidR="00FD5B80" w:rsidRPr="00EE5609">
        <w:rPr>
          <w:lang w:val="fr-CA"/>
        </w:rPr>
        <w:t>Si un défaut devait survenir</w:t>
      </w:r>
      <w:r w:rsidR="004E1B45" w:rsidRPr="00EE5609">
        <w:rPr>
          <w:lang w:val="fr-CA"/>
        </w:rPr>
        <w:t xml:space="preserve">, </w:t>
      </w:r>
      <w:r w:rsidR="00A457B4" w:rsidRPr="00EE5609">
        <w:rPr>
          <w:lang w:val="fr-CA"/>
        </w:rPr>
        <w:t xml:space="preserve">veuillez contacter </w:t>
      </w:r>
      <w:r w:rsidR="005B5B9E" w:rsidRPr="00EE5609">
        <w:rPr>
          <w:lang w:val="fr-CA"/>
        </w:rPr>
        <w:t xml:space="preserve">le support technique de </w:t>
      </w:r>
      <w:r w:rsidR="00A457B4" w:rsidRPr="00EE5609">
        <w:rPr>
          <w:lang w:val="fr-CA"/>
        </w:rPr>
        <w:t>votre distributeur local ou le manufacturier</w:t>
      </w:r>
      <w:r w:rsidR="004E1B45" w:rsidRPr="00EE5609">
        <w:rPr>
          <w:lang w:val="fr-CA"/>
        </w:rPr>
        <w:t>.</w:t>
      </w:r>
    </w:p>
    <w:p w14:paraId="3BB78E15" w14:textId="631CB1E0" w:rsidR="004E1B45" w:rsidRPr="00EE5609" w:rsidRDefault="004E1B45" w:rsidP="004E1B45">
      <w:pPr>
        <w:rPr>
          <w:lang w:val="fr-CA"/>
        </w:rPr>
      </w:pPr>
      <w:r w:rsidRPr="00EE5609">
        <w:rPr>
          <w:lang w:val="fr-CA"/>
        </w:rPr>
        <w:lastRenderedPageBreak/>
        <w:t xml:space="preserve">Note: </w:t>
      </w:r>
      <w:r w:rsidR="001947B7" w:rsidRPr="00EE5609">
        <w:rPr>
          <w:lang w:val="fr-CA"/>
        </w:rPr>
        <w:t>Les termes de la garantie pourraient changer périodiquement</w:t>
      </w:r>
      <w:r w:rsidRPr="00EE5609">
        <w:rPr>
          <w:lang w:val="fr-CA"/>
        </w:rPr>
        <w:t xml:space="preserve">, </w:t>
      </w:r>
      <w:r w:rsidR="001947B7" w:rsidRPr="00EE5609">
        <w:rPr>
          <w:lang w:val="fr-CA"/>
        </w:rPr>
        <w:t>veuillez consulter notre site Web</w:t>
      </w:r>
      <w:r w:rsidR="00E24BE3" w:rsidRPr="00EE5609">
        <w:rPr>
          <w:lang w:val="fr-CA"/>
        </w:rPr>
        <w:t xml:space="preserve"> pour obtenir l’information la plus récente</w:t>
      </w:r>
      <w:r w:rsidRPr="00EE5609">
        <w:rPr>
          <w:lang w:val="fr-CA"/>
        </w:rPr>
        <w:t>.</w:t>
      </w:r>
    </w:p>
    <w:p w14:paraId="0BD29EB0" w14:textId="77777777" w:rsidR="004E1B45" w:rsidRPr="00EE5609" w:rsidRDefault="004E1B45" w:rsidP="004E1B45">
      <w:pPr>
        <w:rPr>
          <w:lang w:val="fr-CA"/>
        </w:rPr>
      </w:pPr>
    </w:p>
    <w:p w14:paraId="2A1E7E5C" w14:textId="285AF4EB" w:rsidR="004E1B45" w:rsidRPr="00EE5609" w:rsidRDefault="004E1B45" w:rsidP="004E1B45">
      <w:pPr>
        <w:rPr>
          <w:lang w:val="fr-CA"/>
        </w:rPr>
      </w:pPr>
      <w:r w:rsidRPr="00EE5609">
        <w:rPr>
          <w:lang w:val="fr-CA"/>
        </w:rPr>
        <w:t xml:space="preserve">Conditions </w:t>
      </w:r>
      <w:r w:rsidR="00E24BE3" w:rsidRPr="00EE5609">
        <w:rPr>
          <w:lang w:val="fr-CA"/>
        </w:rPr>
        <w:t xml:space="preserve">et </w:t>
      </w:r>
      <w:r w:rsidRPr="00EE5609">
        <w:rPr>
          <w:lang w:val="fr-CA"/>
        </w:rPr>
        <w:t>Limitations:</w:t>
      </w:r>
    </w:p>
    <w:p w14:paraId="6EE260A4" w14:textId="6D46E59F" w:rsidR="004E1B45" w:rsidRPr="00EE5609" w:rsidRDefault="00E24BE3" w:rsidP="004E1B45">
      <w:pPr>
        <w:rPr>
          <w:lang w:val="fr-CA"/>
        </w:rPr>
      </w:pPr>
      <w:r w:rsidRPr="00EE5609">
        <w:rPr>
          <w:lang w:val="fr-CA"/>
        </w:rPr>
        <w:t xml:space="preserve">Aucun </w:t>
      </w:r>
      <w:r w:rsidR="004E1B45" w:rsidRPr="00EE5609">
        <w:rPr>
          <w:lang w:val="fr-CA"/>
        </w:rPr>
        <w:t>re</w:t>
      </w:r>
      <w:r w:rsidRPr="00EE5609">
        <w:rPr>
          <w:lang w:val="fr-CA"/>
        </w:rPr>
        <w:t>m</w:t>
      </w:r>
      <w:r w:rsidR="004E1B45" w:rsidRPr="00EE5609">
        <w:rPr>
          <w:lang w:val="fr-CA"/>
        </w:rPr>
        <w:t>placement o</w:t>
      </w:r>
      <w:r w:rsidR="006931F5" w:rsidRPr="00EE5609">
        <w:rPr>
          <w:lang w:val="fr-CA"/>
        </w:rPr>
        <w:t>u</w:t>
      </w:r>
      <w:r w:rsidR="004E1B45" w:rsidRPr="00EE5609">
        <w:rPr>
          <w:lang w:val="fr-CA"/>
        </w:rPr>
        <w:t xml:space="preserve"> </w:t>
      </w:r>
      <w:r w:rsidR="006931F5" w:rsidRPr="00EE5609">
        <w:rPr>
          <w:lang w:val="fr-CA"/>
        </w:rPr>
        <w:t xml:space="preserve">aucune </w:t>
      </w:r>
      <w:r w:rsidR="004E1B45" w:rsidRPr="00EE5609">
        <w:rPr>
          <w:lang w:val="fr-CA"/>
        </w:rPr>
        <w:t>r</w:t>
      </w:r>
      <w:r w:rsidR="006931F5" w:rsidRPr="00EE5609">
        <w:rPr>
          <w:lang w:val="fr-CA"/>
        </w:rPr>
        <w:t>é</w:t>
      </w:r>
      <w:r w:rsidR="004E1B45" w:rsidRPr="00EE5609">
        <w:rPr>
          <w:lang w:val="fr-CA"/>
        </w:rPr>
        <w:t>pa</w:t>
      </w:r>
      <w:r w:rsidR="006931F5" w:rsidRPr="00EE5609">
        <w:rPr>
          <w:lang w:val="fr-CA"/>
        </w:rPr>
        <w:t>ration</w:t>
      </w:r>
      <w:r w:rsidR="004E1B45" w:rsidRPr="00EE5609">
        <w:rPr>
          <w:lang w:val="fr-CA"/>
        </w:rPr>
        <w:t xml:space="preserve"> c</w:t>
      </w:r>
      <w:r w:rsidR="006931F5" w:rsidRPr="00EE5609">
        <w:rPr>
          <w:lang w:val="fr-CA"/>
        </w:rPr>
        <w:t xml:space="preserve">ouverte par la garantie ne sera effectuée </w:t>
      </w:r>
      <w:r w:rsidR="00862DC6" w:rsidRPr="00EE5609">
        <w:rPr>
          <w:lang w:val="fr-CA"/>
        </w:rPr>
        <w:t>tant que l’appareil ne sera pas accompagné de son reçu original d’achat</w:t>
      </w:r>
      <w:r w:rsidR="004E1B45" w:rsidRPr="00EE5609">
        <w:rPr>
          <w:lang w:val="fr-CA"/>
        </w:rPr>
        <w:t xml:space="preserve">. </w:t>
      </w:r>
      <w:r w:rsidR="00F66D82" w:rsidRPr="00EE5609">
        <w:rPr>
          <w:lang w:val="fr-CA"/>
        </w:rPr>
        <w:t>Veuillez conserver le reçu original</w:t>
      </w:r>
      <w:r w:rsidR="004E1B45" w:rsidRPr="00EE5609">
        <w:rPr>
          <w:lang w:val="fr-CA"/>
        </w:rPr>
        <w:t xml:space="preserve">. </w:t>
      </w:r>
      <w:r w:rsidR="00F66D82" w:rsidRPr="00EE5609">
        <w:rPr>
          <w:lang w:val="fr-CA"/>
        </w:rPr>
        <w:t>Si l’unité doit être retournée</w:t>
      </w:r>
      <w:r w:rsidR="004E1B45" w:rsidRPr="00EE5609">
        <w:rPr>
          <w:lang w:val="fr-CA"/>
        </w:rPr>
        <w:t>,</w:t>
      </w:r>
      <w:r w:rsidR="000E5B0A" w:rsidRPr="00EE5609">
        <w:rPr>
          <w:lang w:val="fr-CA"/>
        </w:rPr>
        <w:t xml:space="preserve"> veuillez utiliser l’emballage d’origine</w:t>
      </w:r>
      <w:r w:rsidR="004E1B45" w:rsidRPr="00EE5609">
        <w:rPr>
          <w:lang w:val="fr-CA"/>
        </w:rPr>
        <w:t xml:space="preserve">. </w:t>
      </w:r>
      <w:r w:rsidR="000E5B0A" w:rsidRPr="00EE5609">
        <w:rPr>
          <w:lang w:val="fr-CA"/>
        </w:rPr>
        <w:t>Cette garantie s’appl</w:t>
      </w:r>
      <w:r w:rsidR="00FB71A0" w:rsidRPr="00EE5609">
        <w:rPr>
          <w:lang w:val="fr-CA"/>
        </w:rPr>
        <w:t>ique à tous les cas où le dommage n’est pas causé par une mauvaise utilisation</w:t>
      </w:r>
      <w:r w:rsidR="004E1B45" w:rsidRPr="00EE5609">
        <w:rPr>
          <w:lang w:val="fr-CA"/>
        </w:rPr>
        <w:t>,</w:t>
      </w:r>
      <w:r w:rsidR="00FB71A0" w:rsidRPr="00EE5609">
        <w:rPr>
          <w:lang w:val="fr-CA"/>
        </w:rPr>
        <w:t xml:space="preserve"> des mauvais traitements</w:t>
      </w:r>
      <w:r w:rsidR="004E1B45" w:rsidRPr="00EE5609">
        <w:rPr>
          <w:lang w:val="fr-CA"/>
        </w:rPr>
        <w:t xml:space="preserve">, </w:t>
      </w:r>
      <w:r w:rsidR="004D092B" w:rsidRPr="00EE5609">
        <w:rPr>
          <w:lang w:val="fr-CA"/>
        </w:rPr>
        <w:t>de la négligence</w:t>
      </w:r>
      <w:r w:rsidR="004E1B45" w:rsidRPr="00EE5609">
        <w:rPr>
          <w:lang w:val="fr-CA"/>
        </w:rPr>
        <w:t xml:space="preserve"> </w:t>
      </w:r>
      <w:r w:rsidR="004D092B" w:rsidRPr="00EE5609">
        <w:rPr>
          <w:lang w:val="fr-CA"/>
        </w:rPr>
        <w:t>ou une catastrophe naturelle</w:t>
      </w:r>
      <w:r w:rsidR="004E1B45" w:rsidRPr="00EE5609">
        <w:rPr>
          <w:lang w:val="fr-CA"/>
        </w:rPr>
        <w:t>.</w:t>
      </w:r>
    </w:p>
    <w:p w14:paraId="7DA26FE1" w14:textId="00453B7A" w:rsidR="004E1B45" w:rsidRPr="00EE5609" w:rsidRDefault="004D092B" w:rsidP="004D092B">
      <w:pPr>
        <w:pStyle w:val="Heading1"/>
        <w:numPr>
          <w:ilvl w:val="0"/>
          <w:numId w:val="4"/>
        </w:numPr>
        <w:rPr>
          <w:lang w:val="fr-CA"/>
        </w:rPr>
      </w:pPr>
      <w:bookmarkStart w:id="962" w:name="_Toc211443399"/>
      <w:bookmarkStart w:id="963" w:name="_Toc277333860"/>
      <w:r w:rsidRPr="00EE5609">
        <w:rPr>
          <w:lang w:val="fr-CA"/>
        </w:rPr>
        <w:t>Contrat de licence de l’utilisateur final</w:t>
      </w:r>
      <w:bookmarkEnd w:id="962"/>
    </w:p>
    <w:p w14:paraId="5BAB1820" w14:textId="34FE0FBD" w:rsidR="004E1B45" w:rsidRPr="00EE5609" w:rsidRDefault="004D092B" w:rsidP="004E1B45">
      <w:pPr>
        <w:snapToGrid w:val="0"/>
        <w:rPr>
          <w:rFonts w:cs="Arial"/>
          <w:lang w:val="fr-CA" w:eastAsia="fr-CA"/>
        </w:rPr>
      </w:pPr>
      <w:r w:rsidRPr="00EE5609">
        <w:rPr>
          <w:rFonts w:cs="Arial"/>
          <w:lang w:val="fr-CA" w:eastAsia="fr-CA"/>
        </w:rPr>
        <w:t>En utilisant ce produit</w:t>
      </w:r>
      <w:r w:rsidR="004E1B45" w:rsidRPr="00EE5609">
        <w:rPr>
          <w:rFonts w:cs="Arial"/>
          <w:lang w:val="fr-CA" w:eastAsia="fr-CA"/>
        </w:rPr>
        <w:t xml:space="preserve"> (Victor Reader Stratus 2)</w:t>
      </w:r>
      <w:r w:rsidR="005C3EA2" w:rsidRPr="00EE5609">
        <w:rPr>
          <w:rFonts w:cs="Arial"/>
          <w:lang w:val="fr-CA" w:eastAsia="fr-CA"/>
        </w:rPr>
        <w:t>, vous acceptez minimalement les termes suivants</w:t>
      </w:r>
      <w:r w:rsidR="004E1B45" w:rsidRPr="00EE5609">
        <w:rPr>
          <w:rFonts w:cs="Arial"/>
          <w:lang w:val="fr-CA" w:eastAsia="fr-CA"/>
        </w:rPr>
        <w:t>.</w:t>
      </w:r>
    </w:p>
    <w:p w14:paraId="4DC97A89" w14:textId="77777777" w:rsidR="004E1B45" w:rsidRPr="00EE5609" w:rsidRDefault="004E1B45" w:rsidP="004E1B45">
      <w:pPr>
        <w:snapToGrid w:val="0"/>
        <w:ind w:left="360"/>
        <w:rPr>
          <w:rFonts w:cs="Arial"/>
          <w:lang w:val="fr-CA" w:eastAsia="fr-CA"/>
        </w:rPr>
      </w:pPr>
    </w:p>
    <w:p w14:paraId="456EBDB9" w14:textId="01688099" w:rsidR="004E1B45" w:rsidRPr="00EE5609" w:rsidRDefault="008D26A7" w:rsidP="004E1B45">
      <w:pPr>
        <w:numPr>
          <w:ilvl w:val="3"/>
          <w:numId w:val="21"/>
        </w:numPr>
        <w:snapToGrid w:val="0"/>
        <w:rPr>
          <w:rFonts w:cs="Arial"/>
          <w:lang w:val="fr-CA" w:eastAsia="fr-CA"/>
        </w:rPr>
      </w:pPr>
      <w:r w:rsidRPr="00EE5609">
        <w:rPr>
          <w:rFonts w:cs="Arial"/>
          <w:u w:val="single"/>
          <w:lang w:val="fr-CA" w:eastAsia="fr-CA"/>
        </w:rPr>
        <w:t>Accord de licence</w:t>
      </w:r>
      <w:r w:rsidR="004E1B45" w:rsidRPr="00EE5609">
        <w:rPr>
          <w:rFonts w:cs="Arial"/>
          <w:lang w:val="fr-CA" w:eastAsia="fr-CA"/>
        </w:rPr>
        <w:t>. HumanWare</w:t>
      </w:r>
      <w:r w:rsidR="00B17100" w:rsidRPr="00EE5609">
        <w:rPr>
          <w:rFonts w:cs="Arial"/>
          <w:lang w:val="fr-CA" w:eastAsia="fr-CA"/>
        </w:rPr>
        <w:t xml:space="preserve"> accorde à l’utilisateur final un droit </w:t>
      </w:r>
      <w:r w:rsidR="0006031B" w:rsidRPr="00EE5609">
        <w:rPr>
          <w:rFonts w:cs="Arial"/>
          <w:lang w:val="fr-CA" w:eastAsia="fr-CA"/>
        </w:rPr>
        <w:t xml:space="preserve">et une licence </w:t>
      </w:r>
      <w:r w:rsidR="004E1B45" w:rsidRPr="00EE5609">
        <w:rPr>
          <w:rFonts w:cs="Arial"/>
          <w:lang w:val="fr-CA" w:eastAsia="fr-CA"/>
        </w:rPr>
        <w:t>non-exclusi</w:t>
      </w:r>
      <w:r w:rsidR="0006031B" w:rsidRPr="00EE5609">
        <w:rPr>
          <w:rFonts w:cs="Arial"/>
          <w:lang w:val="fr-CA" w:eastAsia="fr-CA"/>
        </w:rPr>
        <w:t>ve</w:t>
      </w:r>
      <w:r w:rsidR="00DA7EE2" w:rsidRPr="00EE5609">
        <w:rPr>
          <w:rFonts w:cs="Arial"/>
          <w:lang w:val="fr-CA" w:eastAsia="fr-CA"/>
        </w:rPr>
        <w:t xml:space="preserve"> et</w:t>
      </w:r>
      <w:r w:rsidR="004E1B45" w:rsidRPr="00EE5609">
        <w:rPr>
          <w:rFonts w:cs="Arial"/>
          <w:lang w:val="fr-CA" w:eastAsia="fr-CA"/>
        </w:rPr>
        <w:t xml:space="preserve"> non-transf</w:t>
      </w:r>
      <w:r w:rsidR="0006031B" w:rsidRPr="00EE5609">
        <w:rPr>
          <w:rFonts w:cs="Arial"/>
          <w:lang w:val="fr-CA" w:eastAsia="fr-CA"/>
        </w:rPr>
        <w:t>é</w:t>
      </w:r>
      <w:r w:rsidR="004E1B45" w:rsidRPr="00EE5609">
        <w:rPr>
          <w:rFonts w:cs="Arial"/>
          <w:lang w:val="fr-CA" w:eastAsia="fr-CA"/>
        </w:rPr>
        <w:t xml:space="preserve">rable </w:t>
      </w:r>
      <w:r w:rsidR="00DA7EE2" w:rsidRPr="00EE5609">
        <w:rPr>
          <w:rFonts w:cs="Arial"/>
          <w:lang w:val="fr-CA" w:eastAsia="fr-CA"/>
        </w:rPr>
        <w:t>d’utiliser le logiciel de ce produit</w:t>
      </w:r>
      <w:r w:rsidR="004E1B45" w:rsidRPr="00EE5609">
        <w:rPr>
          <w:rFonts w:cs="Arial"/>
          <w:lang w:val="fr-CA" w:eastAsia="fr-CA"/>
        </w:rPr>
        <w:t>.</w:t>
      </w:r>
    </w:p>
    <w:p w14:paraId="447147E3" w14:textId="6F3ED9A5" w:rsidR="004E1B45" w:rsidRPr="00EE5609" w:rsidRDefault="00B87AA7" w:rsidP="004E1B45">
      <w:pPr>
        <w:numPr>
          <w:ilvl w:val="3"/>
          <w:numId w:val="21"/>
        </w:numPr>
        <w:snapToGrid w:val="0"/>
        <w:rPr>
          <w:lang w:val="fr-CA"/>
        </w:rPr>
      </w:pPr>
      <w:r w:rsidRPr="00EE5609">
        <w:rPr>
          <w:rFonts w:cs="Arial"/>
          <w:u w:val="single"/>
          <w:lang w:val="fr-CA" w:eastAsia="fr-CA"/>
        </w:rPr>
        <w:t>Propriété du logiciel</w:t>
      </w:r>
      <w:r w:rsidR="004E1B45" w:rsidRPr="00EE5609">
        <w:rPr>
          <w:rFonts w:cs="Arial"/>
          <w:lang w:val="fr-CA" w:eastAsia="fr-CA"/>
        </w:rPr>
        <w:t xml:space="preserve">. </w:t>
      </w:r>
      <w:r w:rsidRPr="00EE5609">
        <w:rPr>
          <w:rFonts w:cs="Arial"/>
          <w:lang w:val="fr-CA" w:eastAsia="fr-CA"/>
        </w:rPr>
        <w:t xml:space="preserve">L’utilisateur final reconnaît que </w:t>
      </w:r>
      <w:r w:rsidR="004E1B45" w:rsidRPr="00EE5609">
        <w:rPr>
          <w:rFonts w:cs="Arial"/>
          <w:lang w:val="fr-CA" w:eastAsia="fr-CA"/>
        </w:rPr>
        <w:t xml:space="preserve">HumanWare </w:t>
      </w:r>
      <w:r w:rsidR="00CA0C9E" w:rsidRPr="00EE5609">
        <w:rPr>
          <w:rFonts w:cs="Arial"/>
          <w:lang w:val="fr-CA" w:eastAsia="fr-CA"/>
        </w:rPr>
        <w:t>conserve</w:t>
      </w:r>
      <w:r w:rsidR="004E1B45" w:rsidRPr="00EE5609">
        <w:rPr>
          <w:rFonts w:cs="Arial"/>
          <w:lang w:val="fr-CA" w:eastAsia="fr-CA"/>
        </w:rPr>
        <w:t xml:space="preserve"> </w:t>
      </w:r>
      <w:r w:rsidR="00CA0C9E" w:rsidRPr="00EE5609">
        <w:rPr>
          <w:rFonts w:cs="Arial"/>
          <w:lang w:val="fr-CA" w:eastAsia="fr-CA"/>
        </w:rPr>
        <w:t>tous les droits</w:t>
      </w:r>
      <w:r w:rsidR="004E1B45" w:rsidRPr="00EE5609">
        <w:rPr>
          <w:rFonts w:cs="Arial"/>
          <w:lang w:val="fr-CA" w:eastAsia="fr-CA"/>
        </w:rPr>
        <w:t xml:space="preserve">, </w:t>
      </w:r>
      <w:r w:rsidR="00CA0C9E" w:rsidRPr="00EE5609">
        <w:rPr>
          <w:rFonts w:cs="Arial"/>
          <w:lang w:val="fr-CA" w:eastAsia="fr-CA"/>
        </w:rPr>
        <w:t xml:space="preserve">tous les </w:t>
      </w:r>
      <w:r w:rsidR="004E1B45" w:rsidRPr="00EE5609">
        <w:rPr>
          <w:rFonts w:cs="Arial"/>
          <w:lang w:val="fr-CA" w:eastAsia="fr-CA"/>
        </w:rPr>
        <w:t>tit</w:t>
      </w:r>
      <w:r w:rsidR="00CA0C9E" w:rsidRPr="00EE5609">
        <w:rPr>
          <w:rFonts w:cs="Arial"/>
          <w:lang w:val="fr-CA" w:eastAsia="fr-CA"/>
        </w:rPr>
        <w:t>res</w:t>
      </w:r>
      <w:r w:rsidR="004E1B45" w:rsidRPr="00EE5609">
        <w:rPr>
          <w:rFonts w:cs="Arial"/>
          <w:lang w:val="fr-CA" w:eastAsia="fr-CA"/>
        </w:rPr>
        <w:t xml:space="preserve"> </w:t>
      </w:r>
      <w:r w:rsidR="00CA0C9E" w:rsidRPr="00EE5609">
        <w:rPr>
          <w:rFonts w:cs="Arial"/>
          <w:lang w:val="fr-CA" w:eastAsia="fr-CA"/>
        </w:rPr>
        <w:t xml:space="preserve">et </w:t>
      </w:r>
      <w:r w:rsidR="005270E8" w:rsidRPr="00EE5609">
        <w:rPr>
          <w:rFonts w:cs="Arial"/>
          <w:lang w:val="fr-CA" w:eastAsia="fr-CA"/>
        </w:rPr>
        <w:t xml:space="preserve">tous les </w:t>
      </w:r>
      <w:r w:rsidR="004E1B45" w:rsidRPr="00EE5609">
        <w:rPr>
          <w:rFonts w:cs="Arial"/>
          <w:lang w:val="fr-CA" w:eastAsia="fr-CA"/>
        </w:rPr>
        <w:t>int</w:t>
      </w:r>
      <w:r w:rsidR="005270E8" w:rsidRPr="00EE5609">
        <w:rPr>
          <w:rFonts w:cs="Arial"/>
          <w:lang w:val="fr-CA" w:eastAsia="fr-CA"/>
        </w:rPr>
        <w:t>érêts quant à l’original</w:t>
      </w:r>
      <w:r w:rsidR="004E1B45" w:rsidRPr="00EE5609">
        <w:rPr>
          <w:rFonts w:cs="Arial"/>
          <w:lang w:val="fr-CA" w:eastAsia="fr-CA"/>
        </w:rPr>
        <w:t>,</w:t>
      </w:r>
      <w:r w:rsidR="005270E8" w:rsidRPr="00EE5609">
        <w:rPr>
          <w:rFonts w:cs="Arial"/>
          <w:lang w:val="fr-CA" w:eastAsia="fr-CA"/>
        </w:rPr>
        <w:t xml:space="preserve"> et quant aux copies</w:t>
      </w:r>
      <w:r w:rsidR="004A45BA" w:rsidRPr="00EE5609">
        <w:rPr>
          <w:rFonts w:cs="Arial"/>
          <w:lang w:val="fr-CA" w:eastAsia="fr-CA"/>
        </w:rPr>
        <w:t>, du logiciel qui est incorporé dans ce produit</w:t>
      </w:r>
      <w:r w:rsidR="004E1B45" w:rsidRPr="00EE5609">
        <w:rPr>
          <w:rFonts w:cs="Arial"/>
          <w:lang w:val="fr-CA" w:eastAsia="fr-CA"/>
        </w:rPr>
        <w:t xml:space="preserve">. </w:t>
      </w:r>
      <w:r w:rsidR="005225DD" w:rsidRPr="00EE5609">
        <w:rPr>
          <w:rFonts w:cs="Arial"/>
          <w:lang w:val="fr-CA" w:eastAsia="fr-CA"/>
        </w:rPr>
        <w:t>L’utilisateur final accepte</w:t>
      </w:r>
      <w:r w:rsidR="00810F8D" w:rsidRPr="00EE5609">
        <w:rPr>
          <w:rFonts w:cs="Arial"/>
          <w:lang w:val="fr-CA" w:eastAsia="fr-CA"/>
        </w:rPr>
        <w:t xml:space="preserve"> de ne pas </w:t>
      </w:r>
      <w:r w:rsidR="004E1B45" w:rsidRPr="00EE5609">
        <w:rPr>
          <w:rFonts w:cs="Arial"/>
          <w:lang w:val="fr-CA" w:eastAsia="fr-CA"/>
        </w:rPr>
        <w:t>modif</w:t>
      </w:r>
      <w:r w:rsidR="00810F8D" w:rsidRPr="00EE5609">
        <w:rPr>
          <w:rFonts w:cs="Arial"/>
          <w:lang w:val="fr-CA" w:eastAsia="fr-CA"/>
        </w:rPr>
        <w:t>ier</w:t>
      </w:r>
      <w:r w:rsidR="004E1B45" w:rsidRPr="00EE5609">
        <w:rPr>
          <w:rFonts w:cs="Arial"/>
          <w:lang w:val="fr-CA" w:eastAsia="fr-CA"/>
        </w:rPr>
        <w:t>, port</w:t>
      </w:r>
      <w:r w:rsidR="00810F8D" w:rsidRPr="00EE5609">
        <w:rPr>
          <w:rFonts w:cs="Arial"/>
          <w:lang w:val="fr-CA" w:eastAsia="fr-CA"/>
        </w:rPr>
        <w:t>er</w:t>
      </w:r>
      <w:r w:rsidR="004E1B45" w:rsidRPr="00EE5609">
        <w:rPr>
          <w:rFonts w:cs="Arial"/>
          <w:lang w:val="fr-CA" w:eastAsia="fr-CA"/>
        </w:rPr>
        <w:t>, tra</w:t>
      </w:r>
      <w:r w:rsidR="00810F8D" w:rsidRPr="00EE5609">
        <w:rPr>
          <w:rFonts w:cs="Arial"/>
          <w:lang w:val="fr-CA" w:eastAsia="fr-CA"/>
        </w:rPr>
        <w:t>duire</w:t>
      </w:r>
      <w:r w:rsidR="004E1B45" w:rsidRPr="00EE5609">
        <w:rPr>
          <w:rFonts w:cs="Arial"/>
          <w:lang w:val="fr-CA" w:eastAsia="fr-CA"/>
        </w:rPr>
        <w:t>, d</w:t>
      </w:r>
      <w:r w:rsidR="00810F8D" w:rsidRPr="00EE5609">
        <w:rPr>
          <w:rFonts w:cs="Arial"/>
          <w:lang w:val="fr-CA" w:eastAsia="fr-CA"/>
        </w:rPr>
        <w:t>é</w:t>
      </w:r>
      <w:r w:rsidR="004E1B45" w:rsidRPr="00EE5609">
        <w:rPr>
          <w:rFonts w:cs="Arial"/>
          <w:lang w:val="fr-CA" w:eastAsia="fr-CA"/>
        </w:rPr>
        <w:t>compile</w:t>
      </w:r>
      <w:r w:rsidR="004A50FD" w:rsidRPr="00EE5609">
        <w:rPr>
          <w:rFonts w:cs="Arial"/>
          <w:lang w:val="fr-CA" w:eastAsia="fr-CA"/>
        </w:rPr>
        <w:t>r</w:t>
      </w:r>
      <w:r w:rsidR="004E1B45" w:rsidRPr="00EE5609">
        <w:rPr>
          <w:rFonts w:cs="Arial"/>
          <w:lang w:val="fr-CA" w:eastAsia="fr-CA"/>
        </w:rPr>
        <w:t>, d</w:t>
      </w:r>
      <w:r w:rsidR="004A50FD" w:rsidRPr="00EE5609">
        <w:rPr>
          <w:rFonts w:cs="Arial"/>
          <w:lang w:val="fr-CA" w:eastAsia="fr-CA"/>
        </w:rPr>
        <w:t>ésassembler</w:t>
      </w:r>
      <w:r w:rsidR="004E1B45" w:rsidRPr="00EE5609">
        <w:rPr>
          <w:rFonts w:cs="Arial"/>
          <w:lang w:val="fr-CA" w:eastAsia="fr-CA"/>
        </w:rPr>
        <w:t xml:space="preserve">, </w:t>
      </w:r>
      <w:r w:rsidR="004A50FD" w:rsidRPr="00EE5609">
        <w:rPr>
          <w:rFonts w:cs="Arial"/>
          <w:lang w:val="fr-CA" w:eastAsia="fr-CA"/>
        </w:rPr>
        <w:t>faire de l’ingénierie inversée</w:t>
      </w:r>
      <w:r w:rsidR="004E1B45" w:rsidRPr="00EE5609">
        <w:rPr>
          <w:rFonts w:cs="Arial"/>
          <w:lang w:val="fr-CA" w:eastAsia="fr-CA"/>
        </w:rPr>
        <w:t>, o</w:t>
      </w:r>
      <w:r w:rsidR="00C2296C" w:rsidRPr="00EE5609">
        <w:rPr>
          <w:rFonts w:cs="Arial"/>
          <w:lang w:val="fr-CA" w:eastAsia="fr-CA"/>
        </w:rPr>
        <w:t>u rendre public, de quelque manière que ce soit, le logiciel de ce produit</w:t>
      </w:r>
      <w:r w:rsidR="004E1B45" w:rsidRPr="00EE5609">
        <w:rPr>
          <w:rFonts w:cs="Arial"/>
          <w:lang w:val="fr-CA" w:eastAsia="fr-CA"/>
        </w:rPr>
        <w:t>.</w:t>
      </w:r>
    </w:p>
    <w:p w14:paraId="48DF9599" w14:textId="77777777" w:rsidR="004E1B45" w:rsidRPr="00EE5609" w:rsidRDefault="004E1B45" w:rsidP="004E1B45">
      <w:pPr>
        <w:tabs>
          <w:tab w:val="left" w:pos="720"/>
        </w:tabs>
        <w:autoSpaceDE w:val="0"/>
        <w:autoSpaceDN w:val="0"/>
        <w:adjustRightInd w:val="0"/>
        <w:ind w:left="277" w:right="18"/>
        <w:rPr>
          <w:rFonts w:cs="Arial"/>
          <w:lang w:val="fr-CA" w:eastAsia="fr-CA"/>
        </w:rPr>
      </w:pPr>
    </w:p>
    <w:p w14:paraId="7D21F69C" w14:textId="312771A1" w:rsidR="004E1B45" w:rsidRPr="00EE5609" w:rsidRDefault="00C10AF8" w:rsidP="004E1B45">
      <w:pPr>
        <w:tabs>
          <w:tab w:val="left" w:pos="720"/>
        </w:tabs>
        <w:autoSpaceDE w:val="0"/>
        <w:autoSpaceDN w:val="0"/>
        <w:adjustRightInd w:val="0"/>
        <w:ind w:left="277" w:right="18"/>
        <w:rPr>
          <w:rFonts w:cs="Arial"/>
          <w:lang w:val="fr-CA" w:eastAsia="fr-CA"/>
        </w:rPr>
      </w:pPr>
      <w:r w:rsidRPr="00EE5609">
        <w:rPr>
          <w:rFonts w:cs="Arial"/>
          <w:lang w:val="fr-CA" w:eastAsia="fr-CA"/>
        </w:rPr>
        <w:t xml:space="preserve">Ce produit contient un logiciel développé par le projet </w:t>
      </w:r>
      <w:r w:rsidR="004E1B45" w:rsidRPr="00EE5609">
        <w:rPr>
          <w:rFonts w:cs="Arial"/>
          <w:lang w:val="fr-CA" w:eastAsia="fr-CA"/>
        </w:rPr>
        <w:t>OpenSSL Project</w:t>
      </w:r>
      <w:r w:rsidR="00E24724" w:rsidRPr="00EE5609">
        <w:rPr>
          <w:rFonts w:cs="Arial"/>
          <w:lang w:val="fr-CA" w:eastAsia="fr-CA"/>
        </w:rPr>
        <w:t xml:space="preserve"> pour une utilisation dans le coffre à outils </w:t>
      </w:r>
      <w:r w:rsidR="004E1B45" w:rsidRPr="00EE5609">
        <w:rPr>
          <w:rFonts w:cs="Arial"/>
          <w:lang w:val="fr-CA" w:eastAsia="fr-CA"/>
        </w:rPr>
        <w:t>OpenSSL (</w:t>
      </w:r>
      <w:r w:rsidR="004E1B45" w:rsidRPr="00EE5609">
        <w:rPr>
          <w:rFonts w:cs="Arial"/>
          <w:u w:val="single"/>
          <w:lang w:val="fr-CA" w:eastAsia="fr-CA"/>
        </w:rPr>
        <w:t>http://www.openssl.org/</w:t>
      </w:r>
      <w:r w:rsidR="004E1B45" w:rsidRPr="00EE5609">
        <w:rPr>
          <w:rFonts w:cs="Arial"/>
          <w:lang w:val="fr-CA" w:eastAsia="fr-CA"/>
        </w:rPr>
        <w:t>)</w:t>
      </w:r>
      <w:bookmarkEnd w:id="963"/>
    </w:p>
    <w:sectPr w:rsidR="004E1B45" w:rsidRPr="00EE56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320C" w14:textId="77777777" w:rsidR="00D2418D" w:rsidRDefault="00D2418D">
      <w:r>
        <w:separator/>
      </w:r>
    </w:p>
  </w:endnote>
  <w:endnote w:type="continuationSeparator" w:id="0">
    <w:p w14:paraId="71BB0200" w14:textId="77777777" w:rsidR="00D2418D" w:rsidRDefault="00D2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rdeaux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merigo BT">
    <w:altName w:val="Times New Roman"/>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3AEF" w14:textId="77777777" w:rsidR="00DC3327" w:rsidRDefault="00DC3327">
    <w:pPr>
      <w:pStyle w:val="Footer"/>
    </w:pPr>
  </w:p>
  <w:tbl>
    <w:tblPr>
      <w:tblW w:w="0" w:type="auto"/>
      <w:tblCellMar>
        <w:left w:w="70" w:type="dxa"/>
        <w:right w:w="70" w:type="dxa"/>
      </w:tblCellMar>
      <w:tblLook w:val="0000" w:firstRow="0" w:lastRow="0" w:firstColumn="0" w:lastColumn="0" w:noHBand="0" w:noVBand="0"/>
    </w:tblPr>
    <w:tblGrid>
      <w:gridCol w:w="1913"/>
      <w:gridCol w:w="4961"/>
      <w:gridCol w:w="1906"/>
    </w:tblGrid>
    <w:tr w:rsidR="00DC3327" w14:paraId="4B3F6DAF" w14:textId="77777777" w:rsidTr="00C9603D">
      <w:tc>
        <w:tcPr>
          <w:tcW w:w="1913" w:type="dxa"/>
        </w:tcPr>
        <w:p w14:paraId="6F52B7DE" w14:textId="77777777" w:rsidR="00DC3327" w:rsidRDefault="00DC3327">
          <w:pPr>
            <w:pStyle w:val="Footer"/>
          </w:pPr>
        </w:p>
      </w:tc>
      <w:tc>
        <w:tcPr>
          <w:tcW w:w="4961" w:type="dxa"/>
        </w:tcPr>
        <w:p w14:paraId="53649FB5" w14:textId="77777777" w:rsidR="00DC3327" w:rsidRDefault="00DC3327">
          <w:pPr>
            <w:pStyle w:val="Footer"/>
          </w:pPr>
        </w:p>
      </w:tc>
      <w:tc>
        <w:tcPr>
          <w:tcW w:w="1906" w:type="dxa"/>
        </w:tcPr>
        <w:p w14:paraId="564FB77F" w14:textId="77777777" w:rsidR="00DC3327" w:rsidRDefault="00DC3327">
          <w:pPr>
            <w:pStyle w:val="Footer"/>
          </w:pPr>
        </w:p>
      </w:tc>
    </w:tr>
    <w:tr w:rsidR="00DC3327" w14:paraId="5FD36816" w14:textId="77777777" w:rsidTr="00C9603D">
      <w:tc>
        <w:tcPr>
          <w:tcW w:w="1913" w:type="dxa"/>
        </w:tcPr>
        <w:p w14:paraId="5B5FB7A7" w14:textId="77777777" w:rsidR="00DC3327" w:rsidRDefault="00DC3327">
          <w:pPr>
            <w:pStyle w:val="Footer"/>
            <w:tabs>
              <w:tab w:val="clear" w:pos="4320"/>
              <w:tab w:val="clear" w:pos="8640"/>
              <w:tab w:val="center" w:pos="886"/>
            </w:tabs>
            <w:rPr>
              <w:sz w:val="16"/>
            </w:rPr>
          </w:pPr>
        </w:p>
      </w:tc>
      <w:tc>
        <w:tcPr>
          <w:tcW w:w="4961" w:type="dxa"/>
        </w:tcPr>
        <w:p w14:paraId="02155CC9" w14:textId="77777777" w:rsidR="00DC3327" w:rsidRDefault="00DC3327">
          <w:pPr>
            <w:pStyle w:val="Footer"/>
            <w:jc w:val="center"/>
            <w:rPr>
              <w:sz w:val="16"/>
            </w:rPr>
          </w:pPr>
        </w:p>
      </w:tc>
      <w:tc>
        <w:tcPr>
          <w:tcW w:w="1906" w:type="dxa"/>
        </w:tcPr>
        <w:p w14:paraId="089539B4" w14:textId="77777777" w:rsidR="00DC3327" w:rsidRDefault="00DC3327">
          <w:pPr>
            <w:pStyle w:val="Footer"/>
            <w:tabs>
              <w:tab w:val="left" w:pos="450"/>
              <w:tab w:val="center" w:pos="883"/>
              <w:tab w:val="right" w:pos="1766"/>
            </w:tabs>
            <w:rPr>
              <w:sz w:val="16"/>
            </w:rPr>
          </w:pPr>
          <w:r>
            <w:rPr>
              <w:sz w:val="16"/>
            </w:rPr>
            <w:tab/>
          </w:r>
          <w:r>
            <w:rPr>
              <w:sz w:val="16"/>
            </w:rPr>
            <w:tab/>
          </w:r>
        </w:p>
      </w:tc>
    </w:tr>
  </w:tbl>
  <w:p w14:paraId="4C4CFF94" w14:textId="77777777" w:rsidR="00DC3327" w:rsidRDefault="00DC33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B103" w14:textId="77777777" w:rsidR="00DC3327" w:rsidRDefault="00DC332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8A57" w14:textId="77777777" w:rsidR="00D2418D" w:rsidRDefault="00D2418D">
      <w:r>
        <w:separator/>
      </w:r>
    </w:p>
  </w:footnote>
  <w:footnote w:type="continuationSeparator" w:id="0">
    <w:p w14:paraId="1DC17A16" w14:textId="77777777" w:rsidR="00D2418D" w:rsidRDefault="00D2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90"/>
      <w:gridCol w:w="4390"/>
    </w:tblGrid>
    <w:tr w:rsidR="00DC3327" w:rsidRPr="00B2465E" w14:paraId="0ADD31BE" w14:textId="77777777" w:rsidTr="00C9603D">
      <w:tc>
        <w:tcPr>
          <w:tcW w:w="4390" w:type="dxa"/>
        </w:tcPr>
        <w:p w14:paraId="1ECABC8A" w14:textId="77777777" w:rsidR="00DC3327" w:rsidRPr="00B2465E" w:rsidRDefault="00DC3327">
          <w:pPr>
            <w:pStyle w:val="Header"/>
            <w:rPr>
              <w:sz w:val="16"/>
              <w:lang w:val="en-US"/>
            </w:rPr>
          </w:pPr>
          <w:r w:rsidRPr="00B2465E">
            <w:rPr>
              <w:sz w:val="16"/>
              <w:lang w:val="en-US"/>
            </w:rPr>
            <w:t>HumanWare</w:t>
          </w:r>
        </w:p>
      </w:tc>
      <w:tc>
        <w:tcPr>
          <w:tcW w:w="4390" w:type="dxa"/>
        </w:tcPr>
        <w:p w14:paraId="62AFBC71" w14:textId="77777777" w:rsidR="00DC3327" w:rsidRPr="00B2465E" w:rsidRDefault="00DC3327">
          <w:pPr>
            <w:pStyle w:val="Header"/>
            <w:jc w:val="right"/>
            <w:rPr>
              <w:sz w:val="16"/>
              <w:lang w:val="en-US"/>
            </w:rPr>
          </w:pPr>
          <w:r>
            <w:rPr>
              <w:sz w:val="16"/>
              <w:lang w:val="en-US"/>
            </w:rPr>
            <w:t>www.humanware.com</w:t>
          </w:r>
        </w:p>
      </w:tc>
    </w:tr>
    <w:tr w:rsidR="00DC3327" w:rsidRPr="00B2465E" w14:paraId="77D787CB" w14:textId="77777777" w:rsidTr="00C9603D">
      <w:trPr>
        <w:cantSplit/>
      </w:trPr>
      <w:tc>
        <w:tcPr>
          <w:tcW w:w="8780" w:type="dxa"/>
          <w:gridSpan w:val="2"/>
        </w:tcPr>
        <w:p w14:paraId="62C9EEB5" w14:textId="77777777" w:rsidR="00DC3327" w:rsidRPr="00B2465E" w:rsidRDefault="00DC3327">
          <w:pPr>
            <w:pStyle w:val="Header"/>
            <w:jc w:val="center"/>
            <w:rPr>
              <w:lang w:val="en-US"/>
            </w:rPr>
          </w:pPr>
          <w:r w:rsidRPr="00B2465E">
            <w:rPr>
              <w:sz w:val="16"/>
              <w:lang w:val="en-US"/>
            </w:rPr>
            <w:t>Victor Read</w:t>
          </w:r>
          <w:r w:rsidRPr="00CA397F">
            <w:rPr>
              <w:sz w:val="16"/>
              <w:szCs w:val="16"/>
              <w:lang w:val="en-US"/>
            </w:rPr>
            <w:t xml:space="preserve">er </w:t>
          </w:r>
          <w:r>
            <w:rPr>
              <w:sz w:val="16"/>
              <w:lang w:val="en-US"/>
            </w:rPr>
            <w:t xml:space="preserve">Stratus 2 </w:t>
          </w:r>
          <w:r w:rsidRPr="00B2465E">
            <w:rPr>
              <w:sz w:val="16"/>
              <w:lang w:val="en-US"/>
            </w:rPr>
            <w:t xml:space="preserve">User </w:t>
          </w:r>
          <w:r>
            <w:rPr>
              <w:sz w:val="16"/>
              <w:lang w:val="en-US"/>
            </w:rPr>
            <w:t>Manual</w:t>
          </w:r>
        </w:p>
      </w:tc>
    </w:tr>
  </w:tbl>
  <w:p w14:paraId="2281621F" w14:textId="77777777" w:rsidR="00DC3327" w:rsidRDefault="00DC3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E76306"/>
    <w:multiLevelType w:val="hybridMultilevel"/>
    <w:tmpl w:val="9F10AD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2AD217DE">
      <w:start w:val="1"/>
      <w:numFmt w:val="bullet"/>
      <w:lvlText w:val=""/>
      <w:lvlJc w:val="left"/>
      <w:pPr>
        <w:ind w:left="2160" w:hanging="360"/>
      </w:pPr>
      <w:rPr>
        <w:rFonts w:ascii="Wingdings" w:hAnsi="Wingdings" w:hint="default"/>
        <w:lang w:val="fr-FR"/>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92198B"/>
    <w:multiLevelType w:val="hybridMultilevel"/>
    <w:tmpl w:val="46048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9251AC"/>
    <w:multiLevelType w:val="hybridMultilevel"/>
    <w:tmpl w:val="3D08C864"/>
    <w:lvl w:ilvl="0" w:tplc="3ABCA7A4">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91EE4"/>
    <w:multiLevelType w:val="hybridMultilevel"/>
    <w:tmpl w:val="50AE8800"/>
    <w:lvl w:ilvl="0" w:tplc="D6C6F964">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B816F4"/>
    <w:multiLevelType w:val="hybridMultilevel"/>
    <w:tmpl w:val="84C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C756B"/>
    <w:multiLevelType w:val="singleLevel"/>
    <w:tmpl w:val="781898C6"/>
    <w:lvl w:ilvl="0">
      <w:start w:val="1"/>
      <w:numFmt w:val="bullet"/>
      <w:lvlText w:val=""/>
      <w:lvlJc w:val="left"/>
      <w:pPr>
        <w:tabs>
          <w:tab w:val="num" w:pos="360"/>
        </w:tabs>
        <w:ind w:left="360" w:hanging="360"/>
      </w:pPr>
      <w:rPr>
        <w:rFonts w:ascii="Wingdings" w:hAnsi="Wingdings" w:hint="default"/>
        <w:lang w:val="fr-FR"/>
      </w:rPr>
    </w:lvl>
  </w:abstractNum>
  <w:abstractNum w:abstractNumId="8" w15:restartNumberingAfterBreak="0">
    <w:nsid w:val="3457199F"/>
    <w:multiLevelType w:val="hybridMultilevel"/>
    <w:tmpl w:val="1F741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52D2DDC"/>
    <w:multiLevelType w:val="hybridMultilevel"/>
    <w:tmpl w:val="39C224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D2D2B68"/>
    <w:multiLevelType w:val="multilevel"/>
    <w:tmpl w:val="67745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46206A48"/>
    <w:multiLevelType w:val="hybridMultilevel"/>
    <w:tmpl w:val="2CC62B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DAE510A"/>
    <w:multiLevelType w:val="hybridMultilevel"/>
    <w:tmpl w:val="8B92CD46"/>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4431E5"/>
    <w:multiLevelType w:val="hybridMultilevel"/>
    <w:tmpl w:val="D1344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B14452"/>
    <w:multiLevelType w:val="hybridMultilevel"/>
    <w:tmpl w:val="7D18739E"/>
    <w:lvl w:ilvl="0" w:tplc="F50A1054">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2F2B5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C1F366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3891DFA"/>
    <w:multiLevelType w:val="hybridMultilevel"/>
    <w:tmpl w:val="512C9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D222E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D7F34B0"/>
    <w:multiLevelType w:val="hybridMultilevel"/>
    <w:tmpl w:val="1E2A7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03281759">
    <w:abstractNumId w:val="9"/>
  </w:num>
  <w:num w:numId="2" w16cid:durableId="1834106756">
    <w:abstractNumId w:val="15"/>
  </w:num>
  <w:num w:numId="3" w16cid:durableId="2040088384">
    <w:abstractNumId w:val="4"/>
  </w:num>
  <w:num w:numId="4" w16cid:durableId="2137331081">
    <w:abstractNumId w:val="10"/>
  </w:num>
  <w:num w:numId="5" w16cid:durableId="1587495997">
    <w:abstractNumId w:val="5"/>
  </w:num>
  <w:num w:numId="6" w16cid:durableId="1967813429">
    <w:abstractNumId w:val="2"/>
  </w:num>
  <w:num w:numId="7" w16cid:durableId="1760979270">
    <w:abstractNumId w:val="1"/>
  </w:num>
  <w:num w:numId="8" w16cid:durableId="2072803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034247">
    <w:abstractNumId w:val="18"/>
  </w:num>
  <w:num w:numId="10" w16cid:durableId="201942124">
    <w:abstractNumId w:val="11"/>
  </w:num>
  <w:num w:numId="11" w16cid:durableId="814760386">
    <w:abstractNumId w:val="20"/>
  </w:num>
  <w:num w:numId="12" w16cid:durableId="466513680">
    <w:abstractNumId w:val="3"/>
  </w:num>
  <w:num w:numId="13" w16cid:durableId="1267999553">
    <w:abstractNumId w:val="6"/>
  </w:num>
  <w:num w:numId="14" w16cid:durableId="1517305144">
    <w:abstractNumId w:val="14"/>
  </w:num>
  <w:num w:numId="15" w16cid:durableId="404189945">
    <w:abstractNumId w:val="12"/>
  </w:num>
  <w:num w:numId="16" w16cid:durableId="975374510">
    <w:abstractNumId w:val="8"/>
  </w:num>
  <w:num w:numId="17" w16cid:durableId="469788389">
    <w:abstractNumId w:val="17"/>
  </w:num>
  <w:num w:numId="18" w16cid:durableId="1327515978">
    <w:abstractNumId w:val="7"/>
  </w:num>
  <w:num w:numId="19" w16cid:durableId="1846705697">
    <w:abstractNumId w:val="19"/>
  </w:num>
  <w:num w:numId="20" w16cid:durableId="179003943">
    <w:abstractNumId w:val="16"/>
  </w:num>
  <w:num w:numId="21" w16cid:durableId="1141574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30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27"/>
    <w:rsid w:val="00000744"/>
    <w:rsid w:val="00000E48"/>
    <w:rsid w:val="000050F2"/>
    <w:rsid w:val="0000754E"/>
    <w:rsid w:val="00010E43"/>
    <w:rsid w:val="0001426D"/>
    <w:rsid w:val="000157FA"/>
    <w:rsid w:val="00020628"/>
    <w:rsid w:val="000216E8"/>
    <w:rsid w:val="00022AEB"/>
    <w:rsid w:val="00022FFE"/>
    <w:rsid w:val="000238E7"/>
    <w:rsid w:val="00027341"/>
    <w:rsid w:val="00027C1B"/>
    <w:rsid w:val="00027F5C"/>
    <w:rsid w:val="000323F5"/>
    <w:rsid w:val="000343D7"/>
    <w:rsid w:val="00036CD3"/>
    <w:rsid w:val="00036D85"/>
    <w:rsid w:val="00036D94"/>
    <w:rsid w:val="00040764"/>
    <w:rsid w:val="0004153B"/>
    <w:rsid w:val="00041797"/>
    <w:rsid w:val="00042D4F"/>
    <w:rsid w:val="0004485B"/>
    <w:rsid w:val="0005210F"/>
    <w:rsid w:val="00052E40"/>
    <w:rsid w:val="00053FF0"/>
    <w:rsid w:val="000548D3"/>
    <w:rsid w:val="00056F7A"/>
    <w:rsid w:val="00057BC0"/>
    <w:rsid w:val="00057EA1"/>
    <w:rsid w:val="0006031B"/>
    <w:rsid w:val="0006053F"/>
    <w:rsid w:val="00060BC0"/>
    <w:rsid w:val="000610B9"/>
    <w:rsid w:val="00062036"/>
    <w:rsid w:val="000631BD"/>
    <w:rsid w:val="00065507"/>
    <w:rsid w:val="00071263"/>
    <w:rsid w:val="000717D3"/>
    <w:rsid w:val="00072345"/>
    <w:rsid w:val="0007444F"/>
    <w:rsid w:val="00074AA4"/>
    <w:rsid w:val="000844C4"/>
    <w:rsid w:val="0008476E"/>
    <w:rsid w:val="00084FCF"/>
    <w:rsid w:val="00085301"/>
    <w:rsid w:val="0008577F"/>
    <w:rsid w:val="00093F4C"/>
    <w:rsid w:val="000A1B5D"/>
    <w:rsid w:val="000A368F"/>
    <w:rsid w:val="000A3B63"/>
    <w:rsid w:val="000A4841"/>
    <w:rsid w:val="000A56AA"/>
    <w:rsid w:val="000B345B"/>
    <w:rsid w:val="000B3CE7"/>
    <w:rsid w:val="000B7C16"/>
    <w:rsid w:val="000C02E6"/>
    <w:rsid w:val="000C303F"/>
    <w:rsid w:val="000C3170"/>
    <w:rsid w:val="000C78D2"/>
    <w:rsid w:val="000D1159"/>
    <w:rsid w:val="000D336C"/>
    <w:rsid w:val="000D4078"/>
    <w:rsid w:val="000D52D7"/>
    <w:rsid w:val="000E0754"/>
    <w:rsid w:val="000E1AE0"/>
    <w:rsid w:val="000E329F"/>
    <w:rsid w:val="000E3912"/>
    <w:rsid w:val="000E4287"/>
    <w:rsid w:val="000E5B0A"/>
    <w:rsid w:val="000E7159"/>
    <w:rsid w:val="000F1281"/>
    <w:rsid w:val="000F5DD9"/>
    <w:rsid w:val="000F6F8E"/>
    <w:rsid w:val="00103D95"/>
    <w:rsid w:val="001041A4"/>
    <w:rsid w:val="001057C6"/>
    <w:rsid w:val="00106121"/>
    <w:rsid w:val="00110557"/>
    <w:rsid w:val="00111157"/>
    <w:rsid w:val="00124620"/>
    <w:rsid w:val="00124827"/>
    <w:rsid w:val="00130950"/>
    <w:rsid w:val="00132305"/>
    <w:rsid w:val="00133818"/>
    <w:rsid w:val="0013398C"/>
    <w:rsid w:val="00135080"/>
    <w:rsid w:val="00135316"/>
    <w:rsid w:val="00141459"/>
    <w:rsid w:val="00141F6E"/>
    <w:rsid w:val="001424AE"/>
    <w:rsid w:val="001436D3"/>
    <w:rsid w:val="00144BF8"/>
    <w:rsid w:val="001473A3"/>
    <w:rsid w:val="00147B8F"/>
    <w:rsid w:val="00151A66"/>
    <w:rsid w:val="0015308B"/>
    <w:rsid w:val="001534DA"/>
    <w:rsid w:val="00155D8D"/>
    <w:rsid w:val="00155E89"/>
    <w:rsid w:val="001561CC"/>
    <w:rsid w:val="00157ED9"/>
    <w:rsid w:val="001625F8"/>
    <w:rsid w:val="0016279A"/>
    <w:rsid w:val="00163187"/>
    <w:rsid w:val="0016438C"/>
    <w:rsid w:val="00166FEF"/>
    <w:rsid w:val="00167CEE"/>
    <w:rsid w:val="001704C3"/>
    <w:rsid w:val="00174993"/>
    <w:rsid w:val="001751D9"/>
    <w:rsid w:val="00175263"/>
    <w:rsid w:val="001755A0"/>
    <w:rsid w:val="00175A95"/>
    <w:rsid w:val="00176279"/>
    <w:rsid w:val="00176824"/>
    <w:rsid w:val="00180B1B"/>
    <w:rsid w:val="00180EB7"/>
    <w:rsid w:val="00182CD2"/>
    <w:rsid w:val="00183F58"/>
    <w:rsid w:val="001840BE"/>
    <w:rsid w:val="00184698"/>
    <w:rsid w:val="0018493B"/>
    <w:rsid w:val="00185AFE"/>
    <w:rsid w:val="00186E76"/>
    <w:rsid w:val="00187E1A"/>
    <w:rsid w:val="001929FC"/>
    <w:rsid w:val="0019386D"/>
    <w:rsid w:val="00193D67"/>
    <w:rsid w:val="001947B7"/>
    <w:rsid w:val="00194D97"/>
    <w:rsid w:val="001A1D74"/>
    <w:rsid w:val="001A3D91"/>
    <w:rsid w:val="001A4DC1"/>
    <w:rsid w:val="001A55E7"/>
    <w:rsid w:val="001B2A32"/>
    <w:rsid w:val="001B30AF"/>
    <w:rsid w:val="001B5B2A"/>
    <w:rsid w:val="001B62F2"/>
    <w:rsid w:val="001D09CB"/>
    <w:rsid w:val="001D0E62"/>
    <w:rsid w:val="001D109B"/>
    <w:rsid w:val="001D181A"/>
    <w:rsid w:val="001D427A"/>
    <w:rsid w:val="001D4F24"/>
    <w:rsid w:val="001D51CA"/>
    <w:rsid w:val="001D7962"/>
    <w:rsid w:val="001E2938"/>
    <w:rsid w:val="001E4FDB"/>
    <w:rsid w:val="001E57EF"/>
    <w:rsid w:val="001E6E87"/>
    <w:rsid w:val="001F1ACE"/>
    <w:rsid w:val="001F24D8"/>
    <w:rsid w:val="001F2519"/>
    <w:rsid w:val="001F3BE6"/>
    <w:rsid w:val="001F5814"/>
    <w:rsid w:val="00201487"/>
    <w:rsid w:val="00204216"/>
    <w:rsid w:val="002045F2"/>
    <w:rsid w:val="00205203"/>
    <w:rsid w:val="00205D67"/>
    <w:rsid w:val="00211AAE"/>
    <w:rsid w:val="002132B8"/>
    <w:rsid w:val="0021436D"/>
    <w:rsid w:val="0021768B"/>
    <w:rsid w:val="00217E5C"/>
    <w:rsid w:val="00220BD9"/>
    <w:rsid w:val="0022296F"/>
    <w:rsid w:val="00230717"/>
    <w:rsid w:val="002351CF"/>
    <w:rsid w:val="0023640F"/>
    <w:rsid w:val="00236F2B"/>
    <w:rsid w:val="002403B0"/>
    <w:rsid w:val="002408BA"/>
    <w:rsid w:val="00240CC4"/>
    <w:rsid w:val="002418A3"/>
    <w:rsid w:val="00243219"/>
    <w:rsid w:val="00243BAC"/>
    <w:rsid w:val="00250248"/>
    <w:rsid w:val="002504B5"/>
    <w:rsid w:val="00251953"/>
    <w:rsid w:val="00253178"/>
    <w:rsid w:val="00254093"/>
    <w:rsid w:val="002574D9"/>
    <w:rsid w:val="00257E4D"/>
    <w:rsid w:val="00261199"/>
    <w:rsid w:val="00261F5B"/>
    <w:rsid w:val="00263E9E"/>
    <w:rsid w:val="0027077D"/>
    <w:rsid w:val="00271F86"/>
    <w:rsid w:val="00271FFD"/>
    <w:rsid w:val="00272829"/>
    <w:rsid w:val="002736D9"/>
    <w:rsid w:val="00275463"/>
    <w:rsid w:val="00282189"/>
    <w:rsid w:val="002841C8"/>
    <w:rsid w:val="00290EE2"/>
    <w:rsid w:val="002950CF"/>
    <w:rsid w:val="002959CD"/>
    <w:rsid w:val="00296349"/>
    <w:rsid w:val="002A0CB5"/>
    <w:rsid w:val="002A2D78"/>
    <w:rsid w:val="002A335B"/>
    <w:rsid w:val="002A5171"/>
    <w:rsid w:val="002A6614"/>
    <w:rsid w:val="002B5387"/>
    <w:rsid w:val="002B6220"/>
    <w:rsid w:val="002C64F8"/>
    <w:rsid w:val="002C766F"/>
    <w:rsid w:val="002D341B"/>
    <w:rsid w:val="002D3ADA"/>
    <w:rsid w:val="002D45AE"/>
    <w:rsid w:val="002E2BB2"/>
    <w:rsid w:val="002E466B"/>
    <w:rsid w:val="002E553B"/>
    <w:rsid w:val="002E772F"/>
    <w:rsid w:val="002F04F4"/>
    <w:rsid w:val="002F26D6"/>
    <w:rsid w:val="002F3795"/>
    <w:rsid w:val="002F6539"/>
    <w:rsid w:val="00301D5E"/>
    <w:rsid w:val="003026D1"/>
    <w:rsid w:val="00302952"/>
    <w:rsid w:val="00310810"/>
    <w:rsid w:val="00311BA5"/>
    <w:rsid w:val="00311E42"/>
    <w:rsid w:val="00312703"/>
    <w:rsid w:val="0031344B"/>
    <w:rsid w:val="00314583"/>
    <w:rsid w:val="00315E9C"/>
    <w:rsid w:val="00315FF8"/>
    <w:rsid w:val="00316658"/>
    <w:rsid w:val="00316A57"/>
    <w:rsid w:val="0031734A"/>
    <w:rsid w:val="00317D84"/>
    <w:rsid w:val="00320E64"/>
    <w:rsid w:val="00321C54"/>
    <w:rsid w:val="00322407"/>
    <w:rsid w:val="003235DC"/>
    <w:rsid w:val="003237B7"/>
    <w:rsid w:val="00326482"/>
    <w:rsid w:val="00326BAA"/>
    <w:rsid w:val="00327D25"/>
    <w:rsid w:val="0033044E"/>
    <w:rsid w:val="00333096"/>
    <w:rsid w:val="003344E7"/>
    <w:rsid w:val="0033660A"/>
    <w:rsid w:val="00344489"/>
    <w:rsid w:val="003453A7"/>
    <w:rsid w:val="00346F7B"/>
    <w:rsid w:val="00350A04"/>
    <w:rsid w:val="003515DC"/>
    <w:rsid w:val="00355743"/>
    <w:rsid w:val="0035629F"/>
    <w:rsid w:val="00356B84"/>
    <w:rsid w:val="00361EE4"/>
    <w:rsid w:val="003640AF"/>
    <w:rsid w:val="00364DE6"/>
    <w:rsid w:val="003660DF"/>
    <w:rsid w:val="00367EE3"/>
    <w:rsid w:val="0037181B"/>
    <w:rsid w:val="00373C47"/>
    <w:rsid w:val="003755B1"/>
    <w:rsid w:val="00377F1B"/>
    <w:rsid w:val="00381BD3"/>
    <w:rsid w:val="00383817"/>
    <w:rsid w:val="00390631"/>
    <w:rsid w:val="00390DA1"/>
    <w:rsid w:val="00390E03"/>
    <w:rsid w:val="003910B0"/>
    <w:rsid w:val="00391C08"/>
    <w:rsid w:val="0039373F"/>
    <w:rsid w:val="00395CDD"/>
    <w:rsid w:val="003A1958"/>
    <w:rsid w:val="003A289E"/>
    <w:rsid w:val="003A33D9"/>
    <w:rsid w:val="003A34D6"/>
    <w:rsid w:val="003A3E84"/>
    <w:rsid w:val="003A60C6"/>
    <w:rsid w:val="003B14EC"/>
    <w:rsid w:val="003B1783"/>
    <w:rsid w:val="003B3B39"/>
    <w:rsid w:val="003B4473"/>
    <w:rsid w:val="003B5F42"/>
    <w:rsid w:val="003B7CBB"/>
    <w:rsid w:val="003C1840"/>
    <w:rsid w:val="003C2247"/>
    <w:rsid w:val="003C2EDD"/>
    <w:rsid w:val="003C3D31"/>
    <w:rsid w:val="003C6735"/>
    <w:rsid w:val="003D4577"/>
    <w:rsid w:val="003D4A69"/>
    <w:rsid w:val="003D764E"/>
    <w:rsid w:val="003D79EF"/>
    <w:rsid w:val="003E037D"/>
    <w:rsid w:val="003E482A"/>
    <w:rsid w:val="003E66FE"/>
    <w:rsid w:val="003E6987"/>
    <w:rsid w:val="003E6C22"/>
    <w:rsid w:val="003E7895"/>
    <w:rsid w:val="003F13E1"/>
    <w:rsid w:val="003F778E"/>
    <w:rsid w:val="0040161E"/>
    <w:rsid w:val="00402CE0"/>
    <w:rsid w:val="00403CF0"/>
    <w:rsid w:val="00410204"/>
    <w:rsid w:val="004132F1"/>
    <w:rsid w:val="004141D8"/>
    <w:rsid w:val="00414F78"/>
    <w:rsid w:val="00416797"/>
    <w:rsid w:val="00417695"/>
    <w:rsid w:val="004177E1"/>
    <w:rsid w:val="0042086E"/>
    <w:rsid w:val="004230E6"/>
    <w:rsid w:val="00424F4C"/>
    <w:rsid w:val="00425592"/>
    <w:rsid w:val="00427463"/>
    <w:rsid w:val="0043146D"/>
    <w:rsid w:val="00431C79"/>
    <w:rsid w:val="0043428A"/>
    <w:rsid w:val="00435308"/>
    <w:rsid w:val="004407CE"/>
    <w:rsid w:val="00440926"/>
    <w:rsid w:val="00441403"/>
    <w:rsid w:val="00442657"/>
    <w:rsid w:val="004429A4"/>
    <w:rsid w:val="004431AF"/>
    <w:rsid w:val="004445A2"/>
    <w:rsid w:val="00444AFB"/>
    <w:rsid w:val="0045016C"/>
    <w:rsid w:val="00451E91"/>
    <w:rsid w:val="00452CE6"/>
    <w:rsid w:val="0045385D"/>
    <w:rsid w:val="00453B58"/>
    <w:rsid w:val="004563A7"/>
    <w:rsid w:val="004619C6"/>
    <w:rsid w:val="00463340"/>
    <w:rsid w:val="004652CF"/>
    <w:rsid w:val="0046539D"/>
    <w:rsid w:val="00471D2B"/>
    <w:rsid w:val="00471D32"/>
    <w:rsid w:val="00472DB8"/>
    <w:rsid w:val="004743B7"/>
    <w:rsid w:val="00475BF8"/>
    <w:rsid w:val="00475C9C"/>
    <w:rsid w:val="00477B97"/>
    <w:rsid w:val="004803CF"/>
    <w:rsid w:val="004813B7"/>
    <w:rsid w:val="00482940"/>
    <w:rsid w:val="00483A07"/>
    <w:rsid w:val="00483DA8"/>
    <w:rsid w:val="00485CB1"/>
    <w:rsid w:val="00485EDF"/>
    <w:rsid w:val="00486F57"/>
    <w:rsid w:val="00492168"/>
    <w:rsid w:val="004922A5"/>
    <w:rsid w:val="00495AEE"/>
    <w:rsid w:val="00496337"/>
    <w:rsid w:val="004A0E7C"/>
    <w:rsid w:val="004A1D9A"/>
    <w:rsid w:val="004A2ED8"/>
    <w:rsid w:val="004A3221"/>
    <w:rsid w:val="004A3412"/>
    <w:rsid w:val="004A45BA"/>
    <w:rsid w:val="004A50FD"/>
    <w:rsid w:val="004A666B"/>
    <w:rsid w:val="004A7F53"/>
    <w:rsid w:val="004A7FA8"/>
    <w:rsid w:val="004B308B"/>
    <w:rsid w:val="004B3980"/>
    <w:rsid w:val="004C2954"/>
    <w:rsid w:val="004C6865"/>
    <w:rsid w:val="004C697B"/>
    <w:rsid w:val="004C6D07"/>
    <w:rsid w:val="004D092B"/>
    <w:rsid w:val="004D21F8"/>
    <w:rsid w:val="004D2483"/>
    <w:rsid w:val="004D36B2"/>
    <w:rsid w:val="004D36B7"/>
    <w:rsid w:val="004D5248"/>
    <w:rsid w:val="004D6DC9"/>
    <w:rsid w:val="004D6F50"/>
    <w:rsid w:val="004E1B45"/>
    <w:rsid w:val="004E2C84"/>
    <w:rsid w:val="004E3C72"/>
    <w:rsid w:val="004E454A"/>
    <w:rsid w:val="004F5B08"/>
    <w:rsid w:val="004F5E92"/>
    <w:rsid w:val="00503BA4"/>
    <w:rsid w:val="005050FF"/>
    <w:rsid w:val="00505C4C"/>
    <w:rsid w:val="00506D4D"/>
    <w:rsid w:val="00511200"/>
    <w:rsid w:val="0051196A"/>
    <w:rsid w:val="005124A4"/>
    <w:rsid w:val="00514CC2"/>
    <w:rsid w:val="00520808"/>
    <w:rsid w:val="005217D3"/>
    <w:rsid w:val="00521868"/>
    <w:rsid w:val="00521E46"/>
    <w:rsid w:val="005225DD"/>
    <w:rsid w:val="0052282C"/>
    <w:rsid w:val="00522F33"/>
    <w:rsid w:val="005270E8"/>
    <w:rsid w:val="00530D97"/>
    <w:rsid w:val="00531BE2"/>
    <w:rsid w:val="00534F64"/>
    <w:rsid w:val="0053520E"/>
    <w:rsid w:val="0053715D"/>
    <w:rsid w:val="005379C8"/>
    <w:rsid w:val="00540AB1"/>
    <w:rsid w:val="00541A12"/>
    <w:rsid w:val="0054265B"/>
    <w:rsid w:val="005426E0"/>
    <w:rsid w:val="005437C0"/>
    <w:rsid w:val="00547A4A"/>
    <w:rsid w:val="005535C7"/>
    <w:rsid w:val="00555E5D"/>
    <w:rsid w:val="00556EAD"/>
    <w:rsid w:val="005613D2"/>
    <w:rsid w:val="00563013"/>
    <w:rsid w:val="005654A4"/>
    <w:rsid w:val="005713F8"/>
    <w:rsid w:val="005716E7"/>
    <w:rsid w:val="0057433D"/>
    <w:rsid w:val="005754B0"/>
    <w:rsid w:val="00575A8A"/>
    <w:rsid w:val="00577994"/>
    <w:rsid w:val="00580155"/>
    <w:rsid w:val="0058095E"/>
    <w:rsid w:val="00580B2C"/>
    <w:rsid w:val="00581089"/>
    <w:rsid w:val="00581AA8"/>
    <w:rsid w:val="00581F32"/>
    <w:rsid w:val="005851E3"/>
    <w:rsid w:val="005908D5"/>
    <w:rsid w:val="00590E8C"/>
    <w:rsid w:val="00592390"/>
    <w:rsid w:val="00592CDC"/>
    <w:rsid w:val="00593274"/>
    <w:rsid w:val="00595AEE"/>
    <w:rsid w:val="00596A3D"/>
    <w:rsid w:val="005970FB"/>
    <w:rsid w:val="005A1CEB"/>
    <w:rsid w:val="005A232A"/>
    <w:rsid w:val="005A4DD0"/>
    <w:rsid w:val="005B2773"/>
    <w:rsid w:val="005B3E1D"/>
    <w:rsid w:val="005B461F"/>
    <w:rsid w:val="005B4AA6"/>
    <w:rsid w:val="005B50FC"/>
    <w:rsid w:val="005B5B9E"/>
    <w:rsid w:val="005B68CF"/>
    <w:rsid w:val="005B7C7C"/>
    <w:rsid w:val="005C08AF"/>
    <w:rsid w:val="005C3EA2"/>
    <w:rsid w:val="005C40AD"/>
    <w:rsid w:val="005C4490"/>
    <w:rsid w:val="005C5B4D"/>
    <w:rsid w:val="005C7FF3"/>
    <w:rsid w:val="005D05C0"/>
    <w:rsid w:val="005D17C5"/>
    <w:rsid w:val="005D230F"/>
    <w:rsid w:val="005D2CDB"/>
    <w:rsid w:val="005D4766"/>
    <w:rsid w:val="005D4CFB"/>
    <w:rsid w:val="005D62DB"/>
    <w:rsid w:val="005E024E"/>
    <w:rsid w:val="005E1C33"/>
    <w:rsid w:val="005E3309"/>
    <w:rsid w:val="005E5408"/>
    <w:rsid w:val="005E5CCE"/>
    <w:rsid w:val="005E6180"/>
    <w:rsid w:val="005E6B6A"/>
    <w:rsid w:val="005E7865"/>
    <w:rsid w:val="005F2977"/>
    <w:rsid w:val="005F309D"/>
    <w:rsid w:val="005F5D97"/>
    <w:rsid w:val="00601892"/>
    <w:rsid w:val="0060558A"/>
    <w:rsid w:val="006058B9"/>
    <w:rsid w:val="006066ED"/>
    <w:rsid w:val="006122A2"/>
    <w:rsid w:val="006123D7"/>
    <w:rsid w:val="00612A46"/>
    <w:rsid w:val="0061373B"/>
    <w:rsid w:val="00614F48"/>
    <w:rsid w:val="00617E8E"/>
    <w:rsid w:val="00624463"/>
    <w:rsid w:val="006244A9"/>
    <w:rsid w:val="00624CAD"/>
    <w:rsid w:val="00624E97"/>
    <w:rsid w:val="00624F9E"/>
    <w:rsid w:val="00625052"/>
    <w:rsid w:val="006257BB"/>
    <w:rsid w:val="00625CFC"/>
    <w:rsid w:val="006316F6"/>
    <w:rsid w:val="006377C4"/>
    <w:rsid w:val="00641250"/>
    <w:rsid w:val="00641540"/>
    <w:rsid w:val="0064450F"/>
    <w:rsid w:val="0064480D"/>
    <w:rsid w:val="006460FF"/>
    <w:rsid w:val="0064692E"/>
    <w:rsid w:val="006470F9"/>
    <w:rsid w:val="006521BC"/>
    <w:rsid w:val="006543B3"/>
    <w:rsid w:val="006558BC"/>
    <w:rsid w:val="006558EF"/>
    <w:rsid w:val="00656AFC"/>
    <w:rsid w:val="00656E96"/>
    <w:rsid w:val="00657903"/>
    <w:rsid w:val="00657C3B"/>
    <w:rsid w:val="00660E89"/>
    <w:rsid w:val="0066159D"/>
    <w:rsid w:val="00664293"/>
    <w:rsid w:val="006651C0"/>
    <w:rsid w:val="00670959"/>
    <w:rsid w:val="00670F46"/>
    <w:rsid w:val="0067147C"/>
    <w:rsid w:val="006730D4"/>
    <w:rsid w:val="006733FD"/>
    <w:rsid w:val="00676CFE"/>
    <w:rsid w:val="006873B0"/>
    <w:rsid w:val="00687CCC"/>
    <w:rsid w:val="006931F5"/>
    <w:rsid w:val="00694841"/>
    <w:rsid w:val="00695748"/>
    <w:rsid w:val="0069605D"/>
    <w:rsid w:val="006978EA"/>
    <w:rsid w:val="006A1737"/>
    <w:rsid w:val="006A41D9"/>
    <w:rsid w:val="006A4687"/>
    <w:rsid w:val="006A51DB"/>
    <w:rsid w:val="006A77B0"/>
    <w:rsid w:val="006B182F"/>
    <w:rsid w:val="006B298E"/>
    <w:rsid w:val="006B3BE8"/>
    <w:rsid w:val="006B77C2"/>
    <w:rsid w:val="006C56F9"/>
    <w:rsid w:val="006C61A5"/>
    <w:rsid w:val="006C76AA"/>
    <w:rsid w:val="006D0082"/>
    <w:rsid w:val="006D1871"/>
    <w:rsid w:val="006D2507"/>
    <w:rsid w:val="006D3C9D"/>
    <w:rsid w:val="006D4993"/>
    <w:rsid w:val="006D4F5E"/>
    <w:rsid w:val="006D5309"/>
    <w:rsid w:val="006D75B4"/>
    <w:rsid w:val="006F4EC8"/>
    <w:rsid w:val="006F74E1"/>
    <w:rsid w:val="00702D58"/>
    <w:rsid w:val="00702F17"/>
    <w:rsid w:val="00706A98"/>
    <w:rsid w:val="0071016E"/>
    <w:rsid w:val="00710929"/>
    <w:rsid w:val="00710BCC"/>
    <w:rsid w:val="00712FA3"/>
    <w:rsid w:val="00714A6E"/>
    <w:rsid w:val="00715F30"/>
    <w:rsid w:val="007208EA"/>
    <w:rsid w:val="00720A14"/>
    <w:rsid w:val="00721550"/>
    <w:rsid w:val="007215BC"/>
    <w:rsid w:val="00723C40"/>
    <w:rsid w:val="0072464D"/>
    <w:rsid w:val="00726608"/>
    <w:rsid w:val="007274D3"/>
    <w:rsid w:val="00731A50"/>
    <w:rsid w:val="00732E35"/>
    <w:rsid w:val="007333C8"/>
    <w:rsid w:val="00734AE8"/>
    <w:rsid w:val="00734C2D"/>
    <w:rsid w:val="00734DFE"/>
    <w:rsid w:val="0073589F"/>
    <w:rsid w:val="00740327"/>
    <w:rsid w:val="007407F9"/>
    <w:rsid w:val="00741139"/>
    <w:rsid w:val="0074177A"/>
    <w:rsid w:val="00741DEF"/>
    <w:rsid w:val="007461BB"/>
    <w:rsid w:val="00746686"/>
    <w:rsid w:val="00750CBC"/>
    <w:rsid w:val="00751CA8"/>
    <w:rsid w:val="00752F45"/>
    <w:rsid w:val="00753259"/>
    <w:rsid w:val="00755A0D"/>
    <w:rsid w:val="00756238"/>
    <w:rsid w:val="00757862"/>
    <w:rsid w:val="00757A7B"/>
    <w:rsid w:val="0076259A"/>
    <w:rsid w:val="00763246"/>
    <w:rsid w:val="00765DA1"/>
    <w:rsid w:val="00766132"/>
    <w:rsid w:val="007674A1"/>
    <w:rsid w:val="00775156"/>
    <w:rsid w:val="0077616F"/>
    <w:rsid w:val="0077719F"/>
    <w:rsid w:val="00781B4D"/>
    <w:rsid w:val="007831D1"/>
    <w:rsid w:val="00787842"/>
    <w:rsid w:val="007918C8"/>
    <w:rsid w:val="0079218F"/>
    <w:rsid w:val="00792768"/>
    <w:rsid w:val="007939B5"/>
    <w:rsid w:val="007941F7"/>
    <w:rsid w:val="007971BD"/>
    <w:rsid w:val="00797911"/>
    <w:rsid w:val="007A2D06"/>
    <w:rsid w:val="007A33AF"/>
    <w:rsid w:val="007A3429"/>
    <w:rsid w:val="007A3D4E"/>
    <w:rsid w:val="007A590D"/>
    <w:rsid w:val="007A595B"/>
    <w:rsid w:val="007B0129"/>
    <w:rsid w:val="007B2BFD"/>
    <w:rsid w:val="007B39C8"/>
    <w:rsid w:val="007B5045"/>
    <w:rsid w:val="007B5356"/>
    <w:rsid w:val="007B770A"/>
    <w:rsid w:val="007C14C7"/>
    <w:rsid w:val="007C2521"/>
    <w:rsid w:val="007C6995"/>
    <w:rsid w:val="007D3303"/>
    <w:rsid w:val="007D36A0"/>
    <w:rsid w:val="007D472D"/>
    <w:rsid w:val="007D4CFC"/>
    <w:rsid w:val="007D51B6"/>
    <w:rsid w:val="007D558B"/>
    <w:rsid w:val="007D6419"/>
    <w:rsid w:val="007E038B"/>
    <w:rsid w:val="007E0C61"/>
    <w:rsid w:val="007E0FFE"/>
    <w:rsid w:val="007E1436"/>
    <w:rsid w:val="007E1B2C"/>
    <w:rsid w:val="007E3AE7"/>
    <w:rsid w:val="007E42D3"/>
    <w:rsid w:val="007E4677"/>
    <w:rsid w:val="007E7897"/>
    <w:rsid w:val="007F22C9"/>
    <w:rsid w:val="007F67C6"/>
    <w:rsid w:val="007F773C"/>
    <w:rsid w:val="007F7CAC"/>
    <w:rsid w:val="00804097"/>
    <w:rsid w:val="0080484C"/>
    <w:rsid w:val="008055FD"/>
    <w:rsid w:val="00810961"/>
    <w:rsid w:val="00810F8D"/>
    <w:rsid w:val="00815537"/>
    <w:rsid w:val="00822C12"/>
    <w:rsid w:val="00823C39"/>
    <w:rsid w:val="00824B78"/>
    <w:rsid w:val="00826255"/>
    <w:rsid w:val="0082727D"/>
    <w:rsid w:val="00834A7D"/>
    <w:rsid w:val="0083673C"/>
    <w:rsid w:val="0084015D"/>
    <w:rsid w:val="00841FCF"/>
    <w:rsid w:val="00843AAF"/>
    <w:rsid w:val="008466C0"/>
    <w:rsid w:val="0085065C"/>
    <w:rsid w:val="0085115C"/>
    <w:rsid w:val="00853AB7"/>
    <w:rsid w:val="00855C41"/>
    <w:rsid w:val="00856143"/>
    <w:rsid w:val="008562EF"/>
    <w:rsid w:val="00861EEF"/>
    <w:rsid w:val="00862DC6"/>
    <w:rsid w:val="00862EBD"/>
    <w:rsid w:val="008635E2"/>
    <w:rsid w:val="00863B93"/>
    <w:rsid w:val="00870309"/>
    <w:rsid w:val="00870B32"/>
    <w:rsid w:val="00871260"/>
    <w:rsid w:val="0087349D"/>
    <w:rsid w:val="008737C7"/>
    <w:rsid w:val="00874009"/>
    <w:rsid w:val="0087433D"/>
    <w:rsid w:val="008744EA"/>
    <w:rsid w:val="00881608"/>
    <w:rsid w:val="0088184B"/>
    <w:rsid w:val="00881DB7"/>
    <w:rsid w:val="00882761"/>
    <w:rsid w:val="00882FC0"/>
    <w:rsid w:val="00883EF2"/>
    <w:rsid w:val="00885F0C"/>
    <w:rsid w:val="0088624C"/>
    <w:rsid w:val="00891B77"/>
    <w:rsid w:val="008928D6"/>
    <w:rsid w:val="00895123"/>
    <w:rsid w:val="0089786B"/>
    <w:rsid w:val="008A0522"/>
    <w:rsid w:val="008A1D1A"/>
    <w:rsid w:val="008A2AF7"/>
    <w:rsid w:val="008A2E92"/>
    <w:rsid w:val="008A34D2"/>
    <w:rsid w:val="008A619A"/>
    <w:rsid w:val="008A7336"/>
    <w:rsid w:val="008B16A4"/>
    <w:rsid w:val="008B2784"/>
    <w:rsid w:val="008B3AB8"/>
    <w:rsid w:val="008B4A85"/>
    <w:rsid w:val="008B7940"/>
    <w:rsid w:val="008B7FB0"/>
    <w:rsid w:val="008C1349"/>
    <w:rsid w:val="008C2084"/>
    <w:rsid w:val="008C2ED2"/>
    <w:rsid w:val="008C45AA"/>
    <w:rsid w:val="008C486A"/>
    <w:rsid w:val="008C6306"/>
    <w:rsid w:val="008C7DEC"/>
    <w:rsid w:val="008D15FC"/>
    <w:rsid w:val="008D26A7"/>
    <w:rsid w:val="008D27FA"/>
    <w:rsid w:val="008D2AE0"/>
    <w:rsid w:val="008D330C"/>
    <w:rsid w:val="008D4285"/>
    <w:rsid w:val="008D704D"/>
    <w:rsid w:val="008E0782"/>
    <w:rsid w:val="008E12F3"/>
    <w:rsid w:val="008E140D"/>
    <w:rsid w:val="008E1601"/>
    <w:rsid w:val="008E28DC"/>
    <w:rsid w:val="008E3595"/>
    <w:rsid w:val="008E5135"/>
    <w:rsid w:val="008E6047"/>
    <w:rsid w:val="008E7FE3"/>
    <w:rsid w:val="008F205E"/>
    <w:rsid w:val="008F2BE0"/>
    <w:rsid w:val="008F6BBD"/>
    <w:rsid w:val="008F79F4"/>
    <w:rsid w:val="00900E1D"/>
    <w:rsid w:val="0090156B"/>
    <w:rsid w:val="00903B69"/>
    <w:rsid w:val="0090414A"/>
    <w:rsid w:val="00904614"/>
    <w:rsid w:val="00906AEC"/>
    <w:rsid w:val="00915641"/>
    <w:rsid w:val="00915BAD"/>
    <w:rsid w:val="009168D5"/>
    <w:rsid w:val="00921D54"/>
    <w:rsid w:val="00922AF6"/>
    <w:rsid w:val="009258C8"/>
    <w:rsid w:val="00926997"/>
    <w:rsid w:val="009272BE"/>
    <w:rsid w:val="00930C31"/>
    <w:rsid w:val="00931204"/>
    <w:rsid w:val="00931745"/>
    <w:rsid w:val="0093203E"/>
    <w:rsid w:val="00941282"/>
    <w:rsid w:val="00946169"/>
    <w:rsid w:val="00951FEA"/>
    <w:rsid w:val="009521C2"/>
    <w:rsid w:val="00960DDB"/>
    <w:rsid w:val="009674ED"/>
    <w:rsid w:val="0097050D"/>
    <w:rsid w:val="009712D1"/>
    <w:rsid w:val="009763EF"/>
    <w:rsid w:val="00977939"/>
    <w:rsid w:val="009815B7"/>
    <w:rsid w:val="00983C3D"/>
    <w:rsid w:val="0099114A"/>
    <w:rsid w:val="00991483"/>
    <w:rsid w:val="00991536"/>
    <w:rsid w:val="00991798"/>
    <w:rsid w:val="00992480"/>
    <w:rsid w:val="009945A3"/>
    <w:rsid w:val="009968CC"/>
    <w:rsid w:val="0099704F"/>
    <w:rsid w:val="009A0391"/>
    <w:rsid w:val="009A103B"/>
    <w:rsid w:val="009A107D"/>
    <w:rsid w:val="009A4537"/>
    <w:rsid w:val="009A4BD5"/>
    <w:rsid w:val="009A73A8"/>
    <w:rsid w:val="009B00F5"/>
    <w:rsid w:val="009B079F"/>
    <w:rsid w:val="009B09BE"/>
    <w:rsid w:val="009B11EB"/>
    <w:rsid w:val="009B128E"/>
    <w:rsid w:val="009B2789"/>
    <w:rsid w:val="009B3907"/>
    <w:rsid w:val="009B4201"/>
    <w:rsid w:val="009B4332"/>
    <w:rsid w:val="009B765A"/>
    <w:rsid w:val="009B78FD"/>
    <w:rsid w:val="009C02CE"/>
    <w:rsid w:val="009C0A1C"/>
    <w:rsid w:val="009C0E7D"/>
    <w:rsid w:val="009C3B14"/>
    <w:rsid w:val="009C3D24"/>
    <w:rsid w:val="009C4F7A"/>
    <w:rsid w:val="009C60D9"/>
    <w:rsid w:val="009C6271"/>
    <w:rsid w:val="009C6717"/>
    <w:rsid w:val="009D1309"/>
    <w:rsid w:val="009D27BB"/>
    <w:rsid w:val="009D3013"/>
    <w:rsid w:val="009E258F"/>
    <w:rsid w:val="009E4A60"/>
    <w:rsid w:val="009F0F5D"/>
    <w:rsid w:val="009F2C02"/>
    <w:rsid w:val="009F3FE9"/>
    <w:rsid w:val="009F5DC5"/>
    <w:rsid w:val="009F73EA"/>
    <w:rsid w:val="00A0167B"/>
    <w:rsid w:val="00A01D67"/>
    <w:rsid w:val="00A02C3E"/>
    <w:rsid w:val="00A030DE"/>
    <w:rsid w:val="00A058DB"/>
    <w:rsid w:val="00A064C0"/>
    <w:rsid w:val="00A07A4A"/>
    <w:rsid w:val="00A118A8"/>
    <w:rsid w:val="00A13604"/>
    <w:rsid w:val="00A13E79"/>
    <w:rsid w:val="00A14909"/>
    <w:rsid w:val="00A1674F"/>
    <w:rsid w:val="00A168DF"/>
    <w:rsid w:val="00A17BC0"/>
    <w:rsid w:val="00A21DCA"/>
    <w:rsid w:val="00A21FA2"/>
    <w:rsid w:val="00A22DDD"/>
    <w:rsid w:val="00A23468"/>
    <w:rsid w:val="00A239F0"/>
    <w:rsid w:val="00A27DA5"/>
    <w:rsid w:val="00A3176D"/>
    <w:rsid w:val="00A324D8"/>
    <w:rsid w:val="00A33899"/>
    <w:rsid w:val="00A35627"/>
    <w:rsid w:val="00A36571"/>
    <w:rsid w:val="00A40B4D"/>
    <w:rsid w:val="00A41E48"/>
    <w:rsid w:val="00A42A3F"/>
    <w:rsid w:val="00A452E4"/>
    <w:rsid w:val="00A457B4"/>
    <w:rsid w:val="00A45E34"/>
    <w:rsid w:val="00A46EBF"/>
    <w:rsid w:val="00A470D0"/>
    <w:rsid w:val="00A60066"/>
    <w:rsid w:val="00A61556"/>
    <w:rsid w:val="00A62421"/>
    <w:rsid w:val="00A648F7"/>
    <w:rsid w:val="00A65545"/>
    <w:rsid w:val="00A66683"/>
    <w:rsid w:val="00A70B6F"/>
    <w:rsid w:val="00A710A4"/>
    <w:rsid w:val="00A718EE"/>
    <w:rsid w:val="00A72177"/>
    <w:rsid w:val="00A74174"/>
    <w:rsid w:val="00A750D6"/>
    <w:rsid w:val="00A75674"/>
    <w:rsid w:val="00A765D0"/>
    <w:rsid w:val="00A76A47"/>
    <w:rsid w:val="00A77E03"/>
    <w:rsid w:val="00A825FF"/>
    <w:rsid w:val="00A830E0"/>
    <w:rsid w:val="00A83817"/>
    <w:rsid w:val="00A83C19"/>
    <w:rsid w:val="00A8667A"/>
    <w:rsid w:val="00A867C0"/>
    <w:rsid w:val="00A86E4E"/>
    <w:rsid w:val="00A90213"/>
    <w:rsid w:val="00A90E32"/>
    <w:rsid w:val="00A913AF"/>
    <w:rsid w:val="00A966BA"/>
    <w:rsid w:val="00A9702B"/>
    <w:rsid w:val="00AB1066"/>
    <w:rsid w:val="00AB14E2"/>
    <w:rsid w:val="00AB2C63"/>
    <w:rsid w:val="00AC0781"/>
    <w:rsid w:val="00AC0BE3"/>
    <w:rsid w:val="00AC1CFA"/>
    <w:rsid w:val="00AC3161"/>
    <w:rsid w:val="00AC4033"/>
    <w:rsid w:val="00AC6F97"/>
    <w:rsid w:val="00AC7DD6"/>
    <w:rsid w:val="00AD1A08"/>
    <w:rsid w:val="00AD3245"/>
    <w:rsid w:val="00AD5649"/>
    <w:rsid w:val="00AD5664"/>
    <w:rsid w:val="00AD5A2C"/>
    <w:rsid w:val="00AE14E1"/>
    <w:rsid w:val="00AE2765"/>
    <w:rsid w:val="00AE38FA"/>
    <w:rsid w:val="00AE3EF2"/>
    <w:rsid w:val="00AE4218"/>
    <w:rsid w:val="00AE4965"/>
    <w:rsid w:val="00AE5B19"/>
    <w:rsid w:val="00AE7514"/>
    <w:rsid w:val="00AF10C8"/>
    <w:rsid w:val="00AF56E3"/>
    <w:rsid w:val="00AF6AE4"/>
    <w:rsid w:val="00AF722B"/>
    <w:rsid w:val="00B01DFC"/>
    <w:rsid w:val="00B04086"/>
    <w:rsid w:val="00B059A8"/>
    <w:rsid w:val="00B06638"/>
    <w:rsid w:val="00B12479"/>
    <w:rsid w:val="00B17100"/>
    <w:rsid w:val="00B17F7D"/>
    <w:rsid w:val="00B20DAE"/>
    <w:rsid w:val="00B20EEC"/>
    <w:rsid w:val="00B22294"/>
    <w:rsid w:val="00B26DA4"/>
    <w:rsid w:val="00B2797E"/>
    <w:rsid w:val="00B30142"/>
    <w:rsid w:val="00B30FBE"/>
    <w:rsid w:val="00B310D2"/>
    <w:rsid w:val="00B315B8"/>
    <w:rsid w:val="00B324B6"/>
    <w:rsid w:val="00B33F84"/>
    <w:rsid w:val="00B347AA"/>
    <w:rsid w:val="00B418A2"/>
    <w:rsid w:val="00B44443"/>
    <w:rsid w:val="00B45970"/>
    <w:rsid w:val="00B45EB6"/>
    <w:rsid w:val="00B469BF"/>
    <w:rsid w:val="00B557E4"/>
    <w:rsid w:val="00B57830"/>
    <w:rsid w:val="00B60666"/>
    <w:rsid w:val="00B642F2"/>
    <w:rsid w:val="00B65532"/>
    <w:rsid w:val="00B661DB"/>
    <w:rsid w:val="00B6744B"/>
    <w:rsid w:val="00B70A7C"/>
    <w:rsid w:val="00B70CAC"/>
    <w:rsid w:val="00B70DD9"/>
    <w:rsid w:val="00B72F4B"/>
    <w:rsid w:val="00B73474"/>
    <w:rsid w:val="00B7398F"/>
    <w:rsid w:val="00B746F7"/>
    <w:rsid w:val="00B75BB7"/>
    <w:rsid w:val="00B76BB6"/>
    <w:rsid w:val="00B76EE3"/>
    <w:rsid w:val="00B81B8C"/>
    <w:rsid w:val="00B831CD"/>
    <w:rsid w:val="00B8459A"/>
    <w:rsid w:val="00B84D0D"/>
    <w:rsid w:val="00B84D63"/>
    <w:rsid w:val="00B851F7"/>
    <w:rsid w:val="00B87A85"/>
    <w:rsid w:val="00B87AA7"/>
    <w:rsid w:val="00B87AE7"/>
    <w:rsid w:val="00B913A6"/>
    <w:rsid w:val="00B92CD8"/>
    <w:rsid w:val="00B930D1"/>
    <w:rsid w:val="00B9336A"/>
    <w:rsid w:val="00B96006"/>
    <w:rsid w:val="00B9640D"/>
    <w:rsid w:val="00B97BE4"/>
    <w:rsid w:val="00BA0AB9"/>
    <w:rsid w:val="00BA4ABB"/>
    <w:rsid w:val="00BA7F0E"/>
    <w:rsid w:val="00BB099B"/>
    <w:rsid w:val="00BB0C42"/>
    <w:rsid w:val="00BB1330"/>
    <w:rsid w:val="00BB72E6"/>
    <w:rsid w:val="00BB7789"/>
    <w:rsid w:val="00BB77FC"/>
    <w:rsid w:val="00BB7AD5"/>
    <w:rsid w:val="00BC1F30"/>
    <w:rsid w:val="00BC5029"/>
    <w:rsid w:val="00BC5F4F"/>
    <w:rsid w:val="00BC77A5"/>
    <w:rsid w:val="00BD0344"/>
    <w:rsid w:val="00BD23D2"/>
    <w:rsid w:val="00BD2440"/>
    <w:rsid w:val="00BD4408"/>
    <w:rsid w:val="00BD7205"/>
    <w:rsid w:val="00BE12B6"/>
    <w:rsid w:val="00BE4625"/>
    <w:rsid w:val="00BE48FD"/>
    <w:rsid w:val="00BE5DDC"/>
    <w:rsid w:val="00BE6A17"/>
    <w:rsid w:val="00BE771B"/>
    <w:rsid w:val="00BF1CB6"/>
    <w:rsid w:val="00BF5D43"/>
    <w:rsid w:val="00BF7A23"/>
    <w:rsid w:val="00C01820"/>
    <w:rsid w:val="00C01B2E"/>
    <w:rsid w:val="00C03ADB"/>
    <w:rsid w:val="00C044DE"/>
    <w:rsid w:val="00C05CE9"/>
    <w:rsid w:val="00C06A1A"/>
    <w:rsid w:val="00C10A95"/>
    <w:rsid w:val="00C10AA2"/>
    <w:rsid w:val="00C10AF8"/>
    <w:rsid w:val="00C10D84"/>
    <w:rsid w:val="00C11943"/>
    <w:rsid w:val="00C13082"/>
    <w:rsid w:val="00C13600"/>
    <w:rsid w:val="00C16542"/>
    <w:rsid w:val="00C16B14"/>
    <w:rsid w:val="00C16D62"/>
    <w:rsid w:val="00C1700E"/>
    <w:rsid w:val="00C170F8"/>
    <w:rsid w:val="00C174F0"/>
    <w:rsid w:val="00C20834"/>
    <w:rsid w:val="00C208A2"/>
    <w:rsid w:val="00C21782"/>
    <w:rsid w:val="00C21AE8"/>
    <w:rsid w:val="00C21EB7"/>
    <w:rsid w:val="00C2296C"/>
    <w:rsid w:val="00C24F94"/>
    <w:rsid w:val="00C251F2"/>
    <w:rsid w:val="00C30F19"/>
    <w:rsid w:val="00C32AAB"/>
    <w:rsid w:val="00C33224"/>
    <w:rsid w:val="00C359CE"/>
    <w:rsid w:val="00C40B67"/>
    <w:rsid w:val="00C43F8B"/>
    <w:rsid w:val="00C44D08"/>
    <w:rsid w:val="00C4579A"/>
    <w:rsid w:val="00C47138"/>
    <w:rsid w:val="00C50FB3"/>
    <w:rsid w:val="00C56C53"/>
    <w:rsid w:val="00C62C68"/>
    <w:rsid w:val="00C63504"/>
    <w:rsid w:val="00C65D03"/>
    <w:rsid w:val="00C6707C"/>
    <w:rsid w:val="00C67641"/>
    <w:rsid w:val="00C67890"/>
    <w:rsid w:val="00C7059A"/>
    <w:rsid w:val="00C70C71"/>
    <w:rsid w:val="00C7293D"/>
    <w:rsid w:val="00C739AE"/>
    <w:rsid w:val="00C7430E"/>
    <w:rsid w:val="00C76DA0"/>
    <w:rsid w:val="00C76E03"/>
    <w:rsid w:val="00C7700E"/>
    <w:rsid w:val="00C80153"/>
    <w:rsid w:val="00C8177B"/>
    <w:rsid w:val="00C84DF8"/>
    <w:rsid w:val="00C85CB3"/>
    <w:rsid w:val="00C86301"/>
    <w:rsid w:val="00C86708"/>
    <w:rsid w:val="00C908FF"/>
    <w:rsid w:val="00C93577"/>
    <w:rsid w:val="00C93F65"/>
    <w:rsid w:val="00C948F9"/>
    <w:rsid w:val="00C94B66"/>
    <w:rsid w:val="00C95127"/>
    <w:rsid w:val="00C9603D"/>
    <w:rsid w:val="00C9641F"/>
    <w:rsid w:val="00C97EDE"/>
    <w:rsid w:val="00C97F46"/>
    <w:rsid w:val="00CA0C9E"/>
    <w:rsid w:val="00CA3E02"/>
    <w:rsid w:val="00CA5456"/>
    <w:rsid w:val="00CA788E"/>
    <w:rsid w:val="00CB1685"/>
    <w:rsid w:val="00CB3211"/>
    <w:rsid w:val="00CB35E7"/>
    <w:rsid w:val="00CB4646"/>
    <w:rsid w:val="00CB6D97"/>
    <w:rsid w:val="00CB75B8"/>
    <w:rsid w:val="00CB7E46"/>
    <w:rsid w:val="00CC12D3"/>
    <w:rsid w:val="00CC2056"/>
    <w:rsid w:val="00CC2DB2"/>
    <w:rsid w:val="00CC48ED"/>
    <w:rsid w:val="00CC68AB"/>
    <w:rsid w:val="00CD2F35"/>
    <w:rsid w:val="00CD5F7D"/>
    <w:rsid w:val="00CE2C78"/>
    <w:rsid w:val="00CE407B"/>
    <w:rsid w:val="00CE64DB"/>
    <w:rsid w:val="00CF2979"/>
    <w:rsid w:val="00D05881"/>
    <w:rsid w:val="00D05BDD"/>
    <w:rsid w:val="00D06B93"/>
    <w:rsid w:val="00D0758F"/>
    <w:rsid w:val="00D10D02"/>
    <w:rsid w:val="00D120A8"/>
    <w:rsid w:val="00D12623"/>
    <w:rsid w:val="00D12DAB"/>
    <w:rsid w:val="00D16216"/>
    <w:rsid w:val="00D1674A"/>
    <w:rsid w:val="00D16F30"/>
    <w:rsid w:val="00D17331"/>
    <w:rsid w:val="00D17446"/>
    <w:rsid w:val="00D177A0"/>
    <w:rsid w:val="00D204BE"/>
    <w:rsid w:val="00D23D2B"/>
    <w:rsid w:val="00D2418D"/>
    <w:rsid w:val="00D252A0"/>
    <w:rsid w:val="00D303B2"/>
    <w:rsid w:val="00D306D9"/>
    <w:rsid w:val="00D308BF"/>
    <w:rsid w:val="00D30E23"/>
    <w:rsid w:val="00D32300"/>
    <w:rsid w:val="00D3675F"/>
    <w:rsid w:val="00D3700C"/>
    <w:rsid w:val="00D42819"/>
    <w:rsid w:val="00D43A7F"/>
    <w:rsid w:val="00D4799A"/>
    <w:rsid w:val="00D50CB8"/>
    <w:rsid w:val="00D51B9D"/>
    <w:rsid w:val="00D52B42"/>
    <w:rsid w:val="00D538E9"/>
    <w:rsid w:val="00D54DF7"/>
    <w:rsid w:val="00D5516D"/>
    <w:rsid w:val="00D5539C"/>
    <w:rsid w:val="00D55B62"/>
    <w:rsid w:val="00D57F40"/>
    <w:rsid w:val="00D604AE"/>
    <w:rsid w:val="00D623CD"/>
    <w:rsid w:val="00D65714"/>
    <w:rsid w:val="00D66BAC"/>
    <w:rsid w:val="00D66F2C"/>
    <w:rsid w:val="00D7056D"/>
    <w:rsid w:val="00D76D99"/>
    <w:rsid w:val="00D77539"/>
    <w:rsid w:val="00D77944"/>
    <w:rsid w:val="00D77E0A"/>
    <w:rsid w:val="00D80551"/>
    <w:rsid w:val="00D812C8"/>
    <w:rsid w:val="00D84A63"/>
    <w:rsid w:val="00D84E93"/>
    <w:rsid w:val="00D868D0"/>
    <w:rsid w:val="00D87465"/>
    <w:rsid w:val="00D902C5"/>
    <w:rsid w:val="00D906A5"/>
    <w:rsid w:val="00D9135E"/>
    <w:rsid w:val="00D913F1"/>
    <w:rsid w:val="00D92CEF"/>
    <w:rsid w:val="00D92EEA"/>
    <w:rsid w:val="00D932CB"/>
    <w:rsid w:val="00D93A76"/>
    <w:rsid w:val="00D93E06"/>
    <w:rsid w:val="00D95754"/>
    <w:rsid w:val="00D95F1E"/>
    <w:rsid w:val="00D96795"/>
    <w:rsid w:val="00D9757C"/>
    <w:rsid w:val="00DA0C43"/>
    <w:rsid w:val="00DA1AD3"/>
    <w:rsid w:val="00DA455B"/>
    <w:rsid w:val="00DA5849"/>
    <w:rsid w:val="00DA71AB"/>
    <w:rsid w:val="00DA71C7"/>
    <w:rsid w:val="00DA7614"/>
    <w:rsid w:val="00DA7EE2"/>
    <w:rsid w:val="00DB44E3"/>
    <w:rsid w:val="00DB45B4"/>
    <w:rsid w:val="00DB4988"/>
    <w:rsid w:val="00DB4EFC"/>
    <w:rsid w:val="00DC0946"/>
    <w:rsid w:val="00DC0A43"/>
    <w:rsid w:val="00DC3327"/>
    <w:rsid w:val="00DC453F"/>
    <w:rsid w:val="00DC4671"/>
    <w:rsid w:val="00DC48A0"/>
    <w:rsid w:val="00DC7B15"/>
    <w:rsid w:val="00DD4086"/>
    <w:rsid w:val="00DD62B0"/>
    <w:rsid w:val="00DD6BFE"/>
    <w:rsid w:val="00DD6D4F"/>
    <w:rsid w:val="00DE0977"/>
    <w:rsid w:val="00DE0A59"/>
    <w:rsid w:val="00DE1D6E"/>
    <w:rsid w:val="00DE789D"/>
    <w:rsid w:val="00DE7F7C"/>
    <w:rsid w:val="00DF1106"/>
    <w:rsid w:val="00DF19DC"/>
    <w:rsid w:val="00DF214E"/>
    <w:rsid w:val="00DF5E6F"/>
    <w:rsid w:val="00DF67B4"/>
    <w:rsid w:val="00E03AC6"/>
    <w:rsid w:val="00E06889"/>
    <w:rsid w:val="00E10611"/>
    <w:rsid w:val="00E13874"/>
    <w:rsid w:val="00E16229"/>
    <w:rsid w:val="00E16246"/>
    <w:rsid w:val="00E17CD1"/>
    <w:rsid w:val="00E21A06"/>
    <w:rsid w:val="00E2254E"/>
    <w:rsid w:val="00E24724"/>
    <w:rsid w:val="00E24BE3"/>
    <w:rsid w:val="00E30010"/>
    <w:rsid w:val="00E332E1"/>
    <w:rsid w:val="00E33620"/>
    <w:rsid w:val="00E356BB"/>
    <w:rsid w:val="00E43F7B"/>
    <w:rsid w:val="00E46546"/>
    <w:rsid w:val="00E47EC7"/>
    <w:rsid w:val="00E527A5"/>
    <w:rsid w:val="00E52CDA"/>
    <w:rsid w:val="00E53989"/>
    <w:rsid w:val="00E550B0"/>
    <w:rsid w:val="00E5522B"/>
    <w:rsid w:val="00E55CD3"/>
    <w:rsid w:val="00E55FA7"/>
    <w:rsid w:val="00E579FC"/>
    <w:rsid w:val="00E610A9"/>
    <w:rsid w:val="00E631B0"/>
    <w:rsid w:val="00E6442D"/>
    <w:rsid w:val="00E657E9"/>
    <w:rsid w:val="00E65FF8"/>
    <w:rsid w:val="00E665B1"/>
    <w:rsid w:val="00E71AF6"/>
    <w:rsid w:val="00E750F0"/>
    <w:rsid w:val="00E82D11"/>
    <w:rsid w:val="00E82FDF"/>
    <w:rsid w:val="00E90574"/>
    <w:rsid w:val="00E90EDE"/>
    <w:rsid w:val="00E91196"/>
    <w:rsid w:val="00E91DB0"/>
    <w:rsid w:val="00E9324F"/>
    <w:rsid w:val="00E939EF"/>
    <w:rsid w:val="00E94013"/>
    <w:rsid w:val="00E95446"/>
    <w:rsid w:val="00E96A8D"/>
    <w:rsid w:val="00E97484"/>
    <w:rsid w:val="00EA0B53"/>
    <w:rsid w:val="00EA2948"/>
    <w:rsid w:val="00EA2A76"/>
    <w:rsid w:val="00EA31A6"/>
    <w:rsid w:val="00EA58A4"/>
    <w:rsid w:val="00EA605E"/>
    <w:rsid w:val="00EB1406"/>
    <w:rsid w:val="00EB1D39"/>
    <w:rsid w:val="00EB2E1E"/>
    <w:rsid w:val="00EB40C0"/>
    <w:rsid w:val="00EB5B11"/>
    <w:rsid w:val="00EB6A8E"/>
    <w:rsid w:val="00EC103A"/>
    <w:rsid w:val="00EC34D8"/>
    <w:rsid w:val="00EC3E8F"/>
    <w:rsid w:val="00ED04B9"/>
    <w:rsid w:val="00ED3439"/>
    <w:rsid w:val="00ED3513"/>
    <w:rsid w:val="00ED49CA"/>
    <w:rsid w:val="00ED720E"/>
    <w:rsid w:val="00EE0E32"/>
    <w:rsid w:val="00EE40CA"/>
    <w:rsid w:val="00EE45EC"/>
    <w:rsid w:val="00EE4CDA"/>
    <w:rsid w:val="00EE4D97"/>
    <w:rsid w:val="00EE5609"/>
    <w:rsid w:val="00EE569F"/>
    <w:rsid w:val="00EE5A06"/>
    <w:rsid w:val="00EF19EC"/>
    <w:rsid w:val="00EF31BF"/>
    <w:rsid w:val="00EF3775"/>
    <w:rsid w:val="00EF62BB"/>
    <w:rsid w:val="00EF7815"/>
    <w:rsid w:val="00F00837"/>
    <w:rsid w:val="00F04C53"/>
    <w:rsid w:val="00F05FCE"/>
    <w:rsid w:val="00F11AD2"/>
    <w:rsid w:val="00F132AD"/>
    <w:rsid w:val="00F137B0"/>
    <w:rsid w:val="00F152A6"/>
    <w:rsid w:val="00F16670"/>
    <w:rsid w:val="00F17B72"/>
    <w:rsid w:val="00F2002A"/>
    <w:rsid w:val="00F20FFD"/>
    <w:rsid w:val="00F2196F"/>
    <w:rsid w:val="00F239ED"/>
    <w:rsid w:val="00F23EEF"/>
    <w:rsid w:val="00F242D2"/>
    <w:rsid w:val="00F2481F"/>
    <w:rsid w:val="00F254F3"/>
    <w:rsid w:val="00F255F8"/>
    <w:rsid w:val="00F25B69"/>
    <w:rsid w:val="00F32140"/>
    <w:rsid w:val="00F34D21"/>
    <w:rsid w:val="00F353EC"/>
    <w:rsid w:val="00F413E6"/>
    <w:rsid w:val="00F447E4"/>
    <w:rsid w:val="00F448DB"/>
    <w:rsid w:val="00F44D3A"/>
    <w:rsid w:val="00F44E61"/>
    <w:rsid w:val="00F44FC2"/>
    <w:rsid w:val="00F459AF"/>
    <w:rsid w:val="00F51177"/>
    <w:rsid w:val="00F53745"/>
    <w:rsid w:val="00F53B14"/>
    <w:rsid w:val="00F54858"/>
    <w:rsid w:val="00F553EA"/>
    <w:rsid w:val="00F577AF"/>
    <w:rsid w:val="00F61860"/>
    <w:rsid w:val="00F64D56"/>
    <w:rsid w:val="00F668DF"/>
    <w:rsid w:val="00F66A85"/>
    <w:rsid w:val="00F66D82"/>
    <w:rsid w:val="00F71EC3"/>
    <w:rsid w:val="00F73549"/>
    <w:rsid w:val="00F74B8D"/>
    <w:rsid w:val="00F7560C"/>
    <w:rsid w:val="00F76576"/>
    <w:rsid w:val="00F773D4"/>
    <w:rsid w:val="00F80BBF"/>
    <w:rsid w:val="00F81782"/>
    <w:rsid w:val="00F8486C"/>
    <w:rsid w:val="00F84A2C"/>
    <w:rsid w:val="00F84F06"/>
    <w:rsid w:val="00F859EC"/>
    <w:rsid w:val="00F868EA"/>
    <w:rsid w:val="00F906C9"/>
    <w:rsid w:val="00F92979"/>
    <w:rsid w:val="00F95141"/>
    <w:rsid w:val="00F969B5"/>
    <w:rsid w:val="00F97094"/>
    <w:rsid w:val="00FA27D2"/>
    <w:rsid w:val="00FA3D86"/>
    <w:rsid w:val="00FB1D97"/>
    <w:rsid w:val="00FB4298"/>
    <w:rsid w:val="00FB510C"/>
    <w:rsid w:val="00FB5345"/>
    <w:rsid w:val="00FB5C55"/>
    <w:rsid w:val="00FB70C7"/>
    <w:rsid w:val="00FB71A0"/>
    <w:rsid w:val="00FC1F5E"/>
    <w:rsid w:val="00FC49C3"/>
    <w:rsid w:val="00FC5583"/>
    <w:rsid w:val="00FC5B70"/>
    <w:rsid w:val="00FD282A"/>
    <w:rsid w:val="00FD2B13"/>
    <w:rsid w:val="00FD57FE"/>
    <w:rsid w:val="00FD5B80"/>
    <w:rsid w:val="00FD73C6"/>
    <w:rsid w:val="00FE3886"/>
    <w:rsid w:val="00FE3A5C"/>
    <w:rsid w:val="00FF055D"/>
    <w:rsid w:val="00FF0BFB"/>
    <w:rsid w:val="00FF2D54"/>
    <w:rsid w:val="00FF2F45"/>
    <w:rsid w:val="00FF6597"/>
    <w:rsid w:val="00FF6618"/>
    <w:rsid w:val="00FF6D29"/>
    <w:rsid w:val="0362BE14"/>
    <w:rsid w:val="06F017EC"/>
    <w:rsid w:val="72691992"/>
    <w:rsid w:val="7BCFA6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3EDC"/>
  <w15:chartTrackingRefBased/>
  <w15:docId w15:val="{99D0A2DE-AB6F-4277-81B4-C85F1103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27"/>
    <w:pPr>
      <w:spacing w:after="0" w:line="240" w:lineRule="auto"/>
    </w:pPr>
    <w:rPr>
      <w:rFonts w:ascii="Arial" w:eastAsia="Times New Roman" w:hAnsi="Arial" w:cs="Times New Roman"/>
      <w:kern w:val="0"/>
      <w:sz w:val="20"/>
      <w:szCs w:val="20"/>
      <w:lang w:val="en-CA" w:eastAsia="fr-FR"/>
      <w14:ligatures w14:val="none"/>
    </w:rPr>
  </w:style>
  <w:style w:type="paragraph" w:styleId="Heading1">
    <w:name w:val="heading 1"/>
    <w:basedOn w:val="Normal"/>
    <w:next w:val="Normal"/>
    <w:link w:val="Heading1Char"/>
    <w:qFormat/>
    <w:rsid w:val="00DC3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C3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C3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C3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C3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C3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C3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C3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327"/>
    <w:rPr>
      <w:rFonts w:eastAsiaTheme="majorEastAsia" w:cstheme="majorBidi"/>
      <w:color w:val="272727" w:themeColor="text1" w:themeTint="D8"/>
    </w:rPr>
  </w:style>
  <w:style w:type="paragraph" w:styleId="Title">
    <w:name w:val="Title"/>
    <w:basedOn w:val="Normal"/>
    <w:next w:val="Normal"/>
    <w:link w:val="TitleChar"/>
    <w:uiPriority w:val="10"/>
    <w:qFormat/>
    <w:rsid w:val="00DC3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327"/>
    <w:pPr>
      <w:spacing w:before="160"/>
      <w:jc w:val="center"/>
    </w:pPr>
    <w:rPr>
      <w:i/>
      <w:iCs/>
      <w:color w:val="404040" w:themeColor="text1" w:themeTint="BF"/>
    </w:rPr>
  </w:style>
  <w:style w:type="character" w:customStyle="1" w:styleId="QuoteChar">
    <w:name w:val="Quote Char"/>
    <w:basedOn w:val="DefaultParagraphFont"/>
    <w:link w:val="Quote"/>
    <w:uiPriority w:val="29"/>
    <w:rsid w:val="00DC3327"/>
    <w:rPr>
      <w:i/>
      <w:iCs/>
      <w:color w:val="404040" w:themeColor="text1" w:themeTint="BF"/>
    </w:rPr>
  </w:style>
  <w:style w:type="paragraph" w:styleId="ListParagraph">
    <w:name w:val="List Paragraph"/>
    <w:basedOn w:val="Normal"/>
    <w:uiPriority w:val="34"/>
    <w:qFormat/>
    <w:rsid w:val="00DC3327"/>
    <w:pPr>
      <w:ind w:left="720"/>
      <w:contextualSpacing/>
    </w:pPr>
  </w:style>
  <w:style w:type="character" w:styleId="IntenseEmphasis">
    <w:name w:val="Intense Emphasis"/>
    <w:basedOn w:val="DefaultParagraphFont"/>
    <w:uiPriority w:val="21"/>
    <w:qFormat/>
    <w:rsid w:val="00DC3327"/>
    <w:rPr>
      <w:i/>
      <w:iCs/>
      <w:color w:val="0F4761" w:themeColor="accent1" w:themeShade="BF"/>
    </w:rPr>
  </w:style>
  <w:style w:type="paragraph" w:styleId="IntenseQuote">
    <w:name w:val="Intense Quote"/>
    <w:basedOn w:val="Normal"/>
    <w:next w:val="Normal"/>
    <w:link w:val="IntenseQuoteChar"/>
    <w:uiPriority w:val="30"/>
    <w:qFormat/>
    <w:rsid w:val="00DC3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327"/>
    <w:rPr>
      <w:i/>
      <w:iCs/>
      <w:color w:val="0F4761" w:themeColor="accent1" w:themeShade="BF"/>
    </w:rPr>
  </w:style>
  <w:style w:type="character" w:styleId="IntenseReference">
    <w:name w:val="Intense Reference"/>
    <w:basedOn w:val="DefaultParagraphFont"/>
    <w:uiPriority w:val="32"/>
    <w:qFormat/>
    <w:rsid w:val="00DC3327"/>
    <w:rPr>
      <w:b/>
      <w:bCs/>
      <w:smallCaps/>
      <w:color w:val="0F4761" w:themeColor="accent1" w:themeShade="BF"/>
      <w:spacing w:val="5"/>
    </w:rPr>
  </w:style>
  <w:style w:type="paragraph" w:styleId="Footer">
    <w:name w:val="footer"/>
    <w:basedOn w:val="Normal"/>
    <w:link w:val="FooterChar"/>
    <w:rsid w:val="00DC3327"/>
    <w:pPr>
      <w:tabs>
        <w:tab w:val="center" w:pos="4320"/>
        <w:tab w:val="right" w:pos="8640"/>
      </w:tabs>
    </w:pPr>
  </w:style>
  <w:style w:type="character" w:customStyle="1" w:styleId="FooterChar">
    <w:name w:val="Footer Char"/>
    <w:basedOn w:val="DefaultParagraphFont"/>
    <w:link w:val="Footer"/>
    <w:rsid w:val="00DC3327"/>
    <w:rPr>
      <w:rFonts w:ascii="Arial" w:eastAsia="Times New Roman" w:hAnsi="Arial" w:cs="Times New Roman"/>
      <w:kern w:val="0"/>
      <w:sz w:val="20"/>
      <w:szCs w:val="20"/>
      <w:lang w:val="en-CA" w:eastAsia="fr-FR"/>
      <w14:ligatures w14:val="none"/>
    </w:rPr>
  </w:style>
  <w:style w:type="paragraph" w:styleId="Header">
    <w:name w:val="header"/>
    <w:basedOn w:val="Normal"/>
    <w:link w:val="HeaderChar"/>
    <w:rsid w:val="00DC3327"/>
    <w:pPr>
      <w:tabs>
        <w:tab w:val="center" w:pos="4320"/>
        <w:tab w:val="right" w:pos="8640"/>
      </w:tabs>
    </w:pPr>
  </w:style>
  <w:style w:type="character" w:customStyle="1" w:styleId="HeaderChar">
    <w:name w:val="Header Char"/>
    <w:basedOn w:val="DefaultParagraphFont"/>
    <w:link w:val="Header"/>
    <w:rsid w:val="00DC3327"/>
    <w:rPr>
      <w:rFonts w:ascii="Arial" w:eastAsia="Times New Roman" w:hAnsi="Arial" w:cs="Times New Roman"/>
      <w:kern w:val="0"/>
      <w:sz w:val="20"/>
      <w:szCs w:val="20"/>
      <w:lang w:val="en-CA" w:eastAsia="fr-FR"/>
      <w14:ligatures w14:val="none"/>
    </w:rPr>
  </w:style>
  <w:style w:type="paragraph" w:styleId="TOCHeading">
    <w:name w:val="TOC Heading"/>
    <w:basedOn w:val="Heading1"/>
    <w:next w:val="Normal"/>
    <w:uiPriority w:val="39"/>
    <w:unhideWhenUsed/>
    <w:qFormat/>
    <w:rsid w:val="004141D8"/>
    <w:pPr>
      <w:spacing w:before="240" w:after="0" w:line="259" w:lineRule="auto"/>
      <w:outlineLvl w:val="9"/>
    </w:pPr>
    <w:rPr>
      <w:sz w:val="32"/>
      <w:szCs w:val="32"/>
    </w:rPr>
  </w:style>
  <w:style w:type="paragraph" w:styleId="TOC1">
    <w:name w:val="toc 1"/>
    <w:basedOn w:val="Normal"/>
    <w:next w:val="Normal"/>
    <w:autoRedefine/>
    <w:uiPriority w:val="39"/>
    <w:unhideWhenUsed/>
    <w:rsid w:val="004141D8"/>
    <w:pPr>
      <w:spacing w:after="100"/>
    </w:pPr>
  </w:style>
  <w:style w:type="character" w:styleId="Hyperlink">
    <w:name w:val="Hyperlink"/>
    <w:basedOn w:val="DefaultParagraphFont"/>
    <w:uiPriority w:val="99"/>
    <w:unhideWhenUsed/>
    <w:rsid w:val="004141D8"/>
    <w:rPr>
      <w:color w:val="467886" w:themeColor="hyperlink"/>
      <w:u w:val="single"/>
    </w:rPr>
  </w:style>
  <w:style w:type="paragraph" w:styleId="BodyText">
    <w:name w:val="Body Text"/>
    <w:basedOn w:val="Normal"/>
    <w:link w:val="BodyTextChar"/>
    <w:rsid w:val="000B7C16"/>
    <w:pPr>
      <w:jc w:val="both"/>
    </w:pPr>
    <w:rPr>
      <w:rFonts w:ascii="Bordeaux Light" w:hAnsi="Bordeaux Light"/>
      <w:sz w:val="22"/>
    </w:rPr>
  </w:style>
  <w:style w:type="character" w:customStyle="1" w:styleId="BodyTextChar">
    <w:name w:val="Body Text Char"/>
    <w:basedOn w:val="DefaultParagraphFont"/>
    <w:link w:val="BodyText"/>
    <w:rsid w:val="000B7C16"/>
    <w:rPr>
      <w:rFonts w:ascii="Bordeaux Light" w:eastAsia="Times New Roman" w:hAnsi="Bordeaux Light" w:cs="Times New Roman"/>
      <w:kern w:val="0"/>
      <w:sz w:val="22"/>
      <w:szCs w:val="20"/>
      <w:lang w:val="en-CA" w:eastAsia="fr-FR"/>
      <w14:ligatures w14:val="none"/>
    </w:rPr>
  </w:style>
  <w:style w:type="paragraph" w:styleId="TOC2">
    <w:name w:val="toc 2"/>
    <w:basedOn w:val="Normal"/>
    <w:next w:val="Normal"/>
    <w:autoRedefine/>
    <w:uiPriority w:val="39"/>
    <w:unhideWhenUsed/>
    <w:rsid w:val="009A73A8"/>
    <w:pPr>
      <w:spacing w:after="100"/>
      <w:ind w:left="200"/>
    </w:pPr>
  </w:style>
  <w:style w:type="paragraph" w:styleId="TOC3">
    <w:name w:val="toc 3"/>
    <w:basedOn w:val="Normal"/>
    <w:next w:val="Normal"/>
    <w:autoRedefine/>
    <w:uiPriority w:val="39"/>
    <w:unhideWhenUsed/>
    <w:rsid w:val="009A73A8"/>
    <w:pPr>
      <w:spacing w:after="100"/>
      <w:ind w:left="400"/>
    </w:pPr>
  </w:style>
  <w:style w:type="character" w:styleId="UnresolvedMention">
    <w:name w:val="Unresolved Mention"/>
    <w:basedOn w:val="DefaultParagraphFont"/>
    <w:uiPriority w:val="99"/>
    <w:semiHidden/>
    <w:unhideWhenUsed/>
    <w:rsid w:val="00B7398F"/>
    <w:rPr>
      <w:color w:val="605E5C"/>
      <w:shd w:val="clear" w:color="auto" w:fill="E1DFDD"/>
    </w:rPr>
  </w:style>
  <w:style w:type="paragraph" w:styleId="TOC4">
    <w:name w:val="toc 4"/>
    <w:basedOn w:val="Normal"/>
    <w:next w:val="Normal"/>
    <w:autoRedefine/>
    <w:uiPriority w:val="39"/>
    <w:unhideWhenUsed/>
    <w:rsid w:val="00186E76"/>
    <w:pPr>
      <w:spacing w:after="100" w:line="278" w:lineRule="auto"/>
      <w:ind w:left="720"/>
    </w:pPr>
    <w:rPr>
      <w:rFonts w:asciiTheme="minorHAnsi" w:eastAsiaTheme="minorEastAsia" w:hAnsiTheme="minorHAnsi" w:cstheme="minorBidi"/>
      <w:kern w:val="2"/>
      <w:sz w:val="24"/>
      <w:szCs w:val="24"/>
      <w:lang w:val="fr-FR"/>
      <w14:ligatures w14:val="standardContextual"/>
    </w:rPr>
  </w:style>
  <w:style w:type="paragraph" w:styleId="TOC5">
    <w:name w:val="toc 5"/>
    <w:basedOn w:val="Normal"/>
    <w:next w:val="Normal"/>
    <w:autoRedefine/>
    <w:uiPriority w:val="39"/>
    <w:unhideWhenUsed/>
    <w:rsid w:val="00186E76"/>
    <w:pPr>
      <w:spacing w:after="100" w:line="278" w:lineRule="auto"/>
      <w:ind w:left="960"/>
    </w:pPr>
    <w:rPr>
      <w:rFonts w:asciiTheme="minorHAnsi" w:eastAsiaTheme="minorEastAsia" w:hAnsiTheme="minorHAnsi" w:cstheme="minorBidi"/>
      <w:kern w:val="2"/>
      <w:sz w:val="24"/>
      <w:szCs w:val="24"/>
      <w:lang w:val="fr-FR"/>
      <w14:ligatures w14:val="standardContextual"/>
    </w:rPr>
  </w:style>
  <w:style w:type="paragraph" w:styleId="TOC6">
    <w:name w:val="toc 6"/>
    <w:basedOn w:val="Normal"/>
    <w:next w:val="Normal"/>
    <w:autoRedefine/>
    <w:uiPriority w:val="39"/>
    <w:unhideWhenUsed/>
    <w:rsid w:val="00186E76"/>
    <w:pPr>
      <w:spacing w:after="100" w:line="278" w:lineRule="auto"/>
      <w:ind w:left="1200"/>
    </w:pPr>
    <w:rPr>
      <w:rFonts w:asciiTheme="minorHAnsi" w:eastAsiaTheme="minorEastAsia" w:hAnsiTheme="minorHAnsi" w:cstheme="minorBidi"/>
      <w:kern w:val="2"/>
      <w:sz w:val="24"/>
      <w:szCs w:val="24"/>
      <w:lang w:val="fr-FR"/>
      <w14:ligatures w14:val="standardContextual"/>
    </w:rPr>
  </w:style>
  <w:style w:type="paragraph" w:styleId="TOC7">
    <w:name w:val="toc 7"/>
    <w:basedOn w:val="Normal"/>
    <w:next w:val="Normal"/>
    <w:autoRedefine/>
    <w:uiPriority w:val="39"/>
    <w:unhideWhenUsed/>
    <w:rsid w:val="00186E76"/>
    <w:pPr>
      <w:spacing w:after="100" w:line="278" w:lineRule="auto"/>
      <w:ind w:left="1440"/>
    </w:pPr>
    <w:rPr>
      <w:rFonts w:asciiTheme="minorHAnsi" w:eastAsiaTheme="minorEastAsia" w:hAnsiTheme="minorHAnsi" w:cstheme="minorBidi"/>
      <w:kern w:val="2"/>
      <w:sz w:val="24"/>
      <w:szCs w:val="24"/>
      <w:lang w:val="fr-FR"/>
      <w14:ligatures w14:val="standardContextual"/>
    </w:rPr>
  </w:style>
  <w:style w:type="paragraph" w:styleId="TOC8">
    <w:name w:val="toc 8"/>
    <w:basedOn w:val="Normal"/>
    <w:next w:val="Normal"/>
    <w:autoRedefine/>
    <w:uiPriority w:val="39"/>
    <w:unhideWhenUsed/>
    <w:rsid w:val="00186E76"/>
    <w:pPr>
      <w:spacing w:after="100" w:line="278" w:lineRule="auto"/>
      <w:ind w:left="1680"/>
    </w:pPr>
    <w:rPr>
      <w:rFonts w:asciiTheme="minorHAnsi" w:eastAsiaTheme="minorEastAsia" w:hAnsiTheme="minorHAnsi" w:cstheme="minorBidi"/>
      <w:kern w:val="2"/>
      <w:sz w:val="24"/>
      <w:szCs w:val="24"/>
      <w:lang w:val="fr-FR"/>
      <w14:ligatures w14:val="standardContextual"/>
    </w:rPr>
  </w:style>
  <w:style w:type="paragraph" w:styleId="TOC9">
    <w:name w:val="toc 9"/>
    <w:basedOn w:val="Normal"/>
    <w:next w:val="Normal"/>
    <w:autoRedefine/>
    <w:uiPriority w:val="39"/>
    <w:unhideWhenUsed/>
    <w:rsid w:val="00186E76"/>
    <w:pPr>
      <w:spacing w:after="100" w:line="278" w:lineRule="auto"/>
      <w:ind w:left="1920"/>
    </w:pPr>
    <w:rPr>
      <w:rFonts w:asciiTheme="minorHAnsi" w:eastAsiaTheme="minorEastAsia" w:hAnsiTheme="minorHAnsi" w:cstheme="minorBidi"/>
      <w:kern w:val="2"/>
      <w:sz w:val="24"/>
      <w:szCs w:val="24"/>
      <w:lang w:val="fr-FR"/>
      <w14:ligatures w14:val="standardContextual"/>
    </w:rPr>
  </w:style>
  <w:style w:type="paragraph" w:customStyle="1" w:styleId="Default">
    <w:name w:val="Default"/>
    <w:rsid w:val="004E1B45"/>
    <w:pPr>
      <w:autoSpaceDE w:val="0"/>
      <w:autoSpaceDN w:val="0"/>
      <w:adjustRightInd w:val="0"/>
      <w:spacing w:after="0" w:line="240" w:lineRule="auto"/>
    </w:pPr>
    <w:rPr>
      <w:rFonts w:ascii="Calibri" w:eastAsia="Times New Roman"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u.support@humanwar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us.support@humanware.com" TargetMode="External"/><Relationship Id="rId2" Type="http://schemas.openxmlformats.org/officeDocument/2006/relationships/customXml" Target="../customXml/item2.xml"/><Relationship Id="rId16" Type="http://schemas.openxmlformats.org/officeDocument/2006/relationships/hyperlink" Target="http://www.humanware.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ole.avh.asso.fr/" TargetMode="External"/><Relationship Id="rId10" Type="http://schemas.openxmlformats.org/officeDocument/2006/relationships/endnotes" Target="endnotes.xml"/><Relationship Id="rId19" Type="http://schemas.openxmlformats.org/officeDocument/2006/relationships/hyperlink" Target="mailto:au.sales@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manware.com/fr-canada/support/humanware_companion/"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AEC68-A135-4F59-8BDA-2891323EEA55}">
  <ds:schemaRefs>
    <ds:schemaRef ds:uri="http://schemas.openxmlformats.org/officeDocument/2006/bibliography"/>
  </ds:schemaRefs>
</ds:datastoreItem>
</file>

<file path=customXml/itemProps2.xml><?xml version="1.0" encoding="utf-8"?>
<ds:datastoreItem xmlns:ds="http://schemas.openxmlformats.org/officeDocument/2006/customXml" ds:itemID="{DCB36908-CB93-44C1-9745-A391653A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E8B1-A0F1-4ED3-8CB0-58269DE9315E}">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4.xml><?xml version="1.0" encoding="utf-8"?>
<ds:datastoreItem xmlns:ds="http://schemas.openxmlformats.org/officeDocument/2006/customXml" ds:itemID="{F85B274C-E985-4E6E-9668-8B69A2685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19510</Words>
  <Characters>107309</Characters>
  <Application>Microsoft Office Word</Application>
  <DocSecurity>0</DocSecurity>
  <Lines>894</Lines>
  <Paragraphs>253</Paragraphs>
  <ScaleCrop>false</ScaleCrop>
  <Company/>
  <LinksUpToDate>false</LinksUpToDate>
  <CharactersWithSpaces>126566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Plante</dc:creator>
  <cp:keywords/>
  <dc:description/>
  <cp:lastModifiedBy>Dominic R Labbe</cp:lastModifiedBy>
  <cp:revision>1242</cp:revision>
  <dcterms:created xsi:type="dcterms:W3CDTF">2025-08-11T23:27:00Z</dcterms:created>
  <dcterms:modified xsi:type="dcterms:W3CDTF">2026-04-15T19:10:00Z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